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BE1DED">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E1DED">
        <w:rPr>
          <w:rFonts w:ascii="Times New Roman" w:eastAsia="Times New Roman" w:hAnsi="Times New Roman" w:cs="Times New Roman"/>
          <w:b/>
          <w:bCs/>
          <w:kern w:val="32"/>
          <w:sz w:val="24"/>
          <w:szCs w:val="32"/>
          <w:u w:val="single"/>
          <w:lang w:eastAsia="en-US"/>
        </w:rPr>
        <w:t>LEBANON</w:t>
      </w:r>
      <w:r w:rsidRPr="00D20CF7">
        <w:rPr>
          <w:rFonts w:ascii="Times New Roman" w:eastAsia="Times New Roman" w:hAnsi="Times New Roman" w:cs="Times New Roman"/>
          <w:b/>
          <w:bCs/>
          <w:kern w:val="32"/>
          <w:sz w:val="24"/>
          <w:szCs w:val="32"/>
          <w:u w:val="single"/>
          <w:lang w:eastAsia="en-US"/>
        </w:rPr>
        <w:t xml:space="preserve"> (</w:t>
      </w:r>
      <w:r w:rsidR="000C5668">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rsidR="00D66F84" w:rsidRDefault="00D66F84" w:rsidP="00D66F84">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D66F84" w:rsidRPr="00D66F84" w:rsidRDefault="00D66F84" w:rsidP="00330F9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66F84">
        <w:rPr>
          <w:rFonts w:ascii="Times New Roman" w:hAnsi="Times New Roman" w:cs="Times New Roman"/>
          <w:sz w:val="24"/>
          <w:szCs w:val="24"/>
          <w:lang w:val="en-US"/>
        </w:rPr>
        <w:t xml:space="preserve">Germany welcomes the creation of a National Human Rights Institute and a National Preventive Mechanism against Torture. Can the government of Lebanon give assurances that these institutions </w:t>
      </w:r>
      <w:proofErr w:type="gramStart"/>
      <w:r w:rsidRPr="00D66F84">
        <w:rPr>
          <w:rFonts w:ascii="Times New Roman" w:hAnsi="Times New Roman" w:cs="Times New Roman"/>
          <w:sz w:val="24"/>
          <w:szCs w:val="24"/>
          <w:lang w:val="en-US"/>
        </w:rPr>
        <w:t>will be given</w:t>
      </w:r>
      <w:proofErr w:type="gramEnd"/>
      <w:r w:rsidRPr="00D66F84">
        <w:rPr>
          <w:rFonts w:ascii="Times New Roman" w:hAnsi="Times New Roman" w:cs="Times New Roman"/>
          <w:sz w:val="24"/>
          <w:szCs w:val="24"/>
          <w:lang w:val="en-US"/>
        </w:rPr>
        <w:t xml:space="preserve"> a dedicated budget allowing them to fulfil their mandate?</w:t>
      </w:r>
      <w:r w:rsidRPr="00D66F84">
        <w:rPr>
          <w:rFonts w:ascii="Times New Roman" w:eastAsia="Calibri" w:hAnsi="Times New Roman" w:cs="Times New Roman"/>
          <w:sz w:val="24"/>
          <w:szCs w:val="24"/>
          <w:lang w:eastAsia="en-US"/>
        </w:rPr>
        <w:t xml:space="preserve"> </w:t>
      </w:r>
    </w:p>
    <w:p w:rsidR="00D66F84" w:rsidRPr="00D66F84" w:rsidRDefault="00D66F84" w:rsidP="00D66F84">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D66F84" w:rsidRPr="0054125D" w:rsidRDefault="00D66F84" w:rsidP="00D66F84">
      <w:pPr>
        <w:shd w:val="clear" w:color="auto" w:fill="FFFFFF"/>
        <w:spacing w:before="120" w:after="120" w:line="276" w:lineRule="auto"/>
        <w:jc w:val="both"/>
        <w:rPr>
          <w:rFonts w:ascii="Times New Roman" w:eastAsia="Calibri" w:hAnsi="Times New Roman" w:cs="Times New Roman"/>
          <w:b/>
          <w:sz w:val="24"/>
          <w:szCs w:val="24"/>
          <w:lang w:eastAsia="en-US"/>
        </w:rPr>
      </w:pPr>
      <w:r w:rsidRPr="0054125D">
        <w:rPr>
          <w:rFonts w:ascii="Times New Roman" w:eastAsia="Calibri" w:hAnsi="Times New Roman" w:cs="Times New Roman"/>
          <w:b/>
          <w:sz w:val="24"/>
          <w:szCs w:val="24"/>
          <w:lang w:eastAsia="en-US"/>
        </w:rPr>
        <w:t>UNITED KINGDOM OF GREAT BRITAIN AND NORTHERN IRELAND</w:t>
      </w:r>
    </w:p>
    <w:p w:rsidR="00D66F84" w:rsidRPr="0054125D" w:rsidRDefault="00D66F84" w:rsidP="00D66F84">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4125D">
        <w:rPr>
          <w:rFonts w:ascii="Times New Roman" w:hAnsi="Times New Roman" w:cs="Times New Roman"/>
          <w:sz w:val="24"/>
          <w:szCs w:val="24"/>
        </w:rPr>
        <w:t xml:space="preserve">What progress </w:t>
      </w:r>
      <w:proofErr w:type="gramStart"/>
      <w:r w:rsidRPr="0054125D">
        <w:rPr>
          <w:rFonts w:ascii="Times New Roman" w:hAnsi="Times New Roman" w:cs="Times New Roman"/>
          <w:sz w:val="24"/>
          <w:szCs w:val="24"/>
        </w:rPr>
        <w:t>is being made</w:t>
      </w:r>
      <w:proofErr w:type="gramEnd"/>
      <w:r w:rsidRPr="0054125D">
        <w:rPr>
          <w:rFonts w:ascii="Times New Roman" w:hAnsi="Times New Roman" w:cs="Times New Roman"/>
          <w:sz w:val="24"/>
          <w:szCs w:val="24"/>
        </w:rPr>
        <w:t xml:space="preserve"> towards amending the 1925 Nationality Law so that Lebanese women can pass on their citizenship to their children and spouses?</w:t>
      </w:r>
      <w:r w:rsidRPr="0054125D">
        <w:rPr>
          <w:rFonts w:ascii="Times New Roman" w:eastAsia="Calibri" w:hAnsi="Times New Roman" w:cs="Times New Roman"/>
          <w:sz w:val="24"/>
          <w:szCs w:val="24"/>
          <w:lang w:eastAsia="en-US"/>
        </w:rPr>
        <w:t xml:space="preserve"> </w:t>
      </w:r>
    </w:p>
    <w:p w:rsidR="00D66F84" w:rsidRPr="0054125D" w:rsidRDefault="00D66F84" w:rsidP="00D66F84">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4125D">
        <w:rPr>
          <w:rFonts w:ascii="Times New Roman" w:hAnsi="Times New Roman" w:cs="Times New Roman"/>
          <w:sz w:val="24"/>
          <w:szCs w:val="24"/>
        </w:rPr>
        <w:t xml:space="preserve">What progress </w:t>
      </w:r>
      <w:proofErr w:type="gramStart"/>
      <w:r w:rsidRPr="0054125D">
        <w:rPr>
          <w:rFonts w:ascii="Times New Roman" w:hAnsi="Times New Roman" w:cs="Times New Roman"/>
          <w:sz w:val="24"/>
          <w:szCs w:val="24"/>
        </w:rPr>
        <w:t>is being made</w:t>
      </w:r>
      <w:proofErr w:type="gramEnd"/>
      <w:r w:rsidRPr="0054125D">
        <w:rPr>
          <w:rFonts w:ascii="Times New Roman" w:hAnsi="Times New Roman" w:cs="Times New Roman"/>
          <w:sz w:val="24"/>
          <w:szCs w:val="24"/>
        </w:rPr>
        <w:t xml:space="preserve"> to apply procedural safeguards to ensure that deportations do not contravene the principle of non-</w:t>
      </w:r>
      <w:proofErr w:type="spellStart"/>
      <w:r w:rsidRPr="0054125D">
        <w:rPr>
          <w:rFonts w:ascii="Times New Roman" w:hAnsi="Times New Roman" w:cs="Times New Roman"/>
          <w:sz w:val="24"/>
          <w:szCs w:val="24"/>
        </w:rPr>
        <w:t>refoulement</w:t>
      </w:r>
      <w:proofErr w:type="spellEnd"/>
      <w:r w:rsidRPr="0054125D">
        <w:rPr>
          <w:rFonts w:ascii="Times New Roman" w:hAnsi="Times New Roman" w:cs="Times New Roman"/>
          <w:sz w:val="24"/>
          <w:szCs w:val="24"/>
        </w:rPr>
        <w:t>, to which the Government of Lebanon has repeatedly confirmed its commitment?</w:t>
      </w:r>
      <w:r w:rsidRPr="0054125D">
        <w:rPr>
          <w:rFonts w:ascii="Times New Roman" w:eastAsia="Calibri" w:hAnsi="Times New Roman" w:cs="Times New Roman"/>
          <w:sz w:val="24"/>
          <w:szCs w:val="24"/>
          <w:lang w:eastAsia="en-US"/>
        </w:rPr>
        <w:t xml:space="preserve"> </w:t>
      </w:r>
    </w:p>
    <w:p w:rsidR="00D66F84" w:rsidRPr="0054125D" w:rsidRDefault="00D66F84" w:rsidP="00D66F84">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4125D">
        <w:rPr>
          <w:rFonts w:ascii="Times New Roman" w:hAnsi="Times New Roman" w:cs="Times New Roman"/>
          <w:sz w:val="24"/>
          <w:szCs w:val="24"/>
        </w:rPr>
        <w:t xml:space="preserve">What plans does the Government of Lebanon have to accelerate the expansion of the 2017 </w:t>
      </w:r>
      <w:proofErr w:type="gramStart"/>
      <w:r w:rsidRPr="0054125D">
        <w:rPr>
          <w:rFonts w:ascii="Times New Roman" w:hAnsi="Times New Roman" w:cs="Times New Roman"/>
          <w:sz w:val="24"/>
          <w:szCs w:val="24"/>
        </w:rPr>
        <w:t>residency renewal fee waiver</w:t>
      </w:r>
      <w:proofErr w:type="gramEnd"/>
      <w:r w:rsidRPr="0054125D">
        <w:rPr>
          <w:rFonts w:ascii="Times New Roman" w:hAnsi="Times New Roman" w:cs="Times New Roman"/>
          <w:sz w:val="24"/>
          <w:szCs w:val="24"/>
        </w:rPr>
        <w:t xml:space="preserve"> to all eligible refugees in Lebanon?</w:t>
      </w:r>
      <w:r w:rsidRPr="0054125D">
        <w:rPr>
          <w:rFonts w:ascii="Times New Roman" w:eastAsia="Calibri" w:hAnsi="Times New Roman" w:cs="Times New Roman"/>
          <w:sz w:val="24"/>
          <w:szCs w:val="24"/>
          <w:lang w:eastAsia="en-US"/>
        </w:rPr>
        <w:t xml:space="preserve"> </w:t>
      </w:r>
    </w:p>
    <w:p w:rsidR="00D66F84" w:rsidRPr="0054125D" w:rsidRDefault="00D66F84" w:rsidP="00D66F84">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4125D">
        <w:rPr>
          <w:rFonts w:ascii="Times New Roman" w:hAnsi="Times New Roman" w:cs="Times New Roman"/>
          <w:sz w:val="24"/>
          <w:szCs w:val="24"/>
        </w:rPr>
        <w:t>As a member of the Media Freedom Coalition, what measures will the Government of Lebanon take to promote and protect the right to freedom of expression, and media freedom?</w:t>
      </w:r>
      <w:r w:rsidRPr="0054125D">
        <w:rPr>
          <w:rFonts w:ascii="Times New Roman" w:eastAsia="Calibri" w:hAnsi="Times New Roman" w:cs="Times New Roman"/>
          <w:sz w:val="24"/>
          <w:szCs w:val="24"/>
          <w:lang w:eastAsia="en-US"/>
        </w:rPr>
        <w:t xml:space="preserve"> </w:t>
      </w:r>
    </w:p>
    <w:p w:rsidR="00BA2462" w:rsidRPr="00BA2462" w:rsidRDefault="00D66F84" w:rsidP="00D66F84">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4125D">
        <w:rPr>
          <w:rFonts w:ascii="Times New Roman" w:hAnsi="Times New Roman" w:cs="Times New Roman"/>
          <w:sz w:val="24"/>
          <w:szCs w:val="24"/>
        </w:rPr>
        <w:t>What steps will the Government of Lebanon take to ensure that the National Human Rights Institute and National Preventative Mechanism against Torture are empowered and able to operate effectively?</w:t>
      </w:r>
    </w:p>
    <w:p w:rsidR="00D66F84" w:rsidRDefault="00D66F84" w:rsidP="00BA2462">
      <w:pPr>
        <w:shd w:val="clear" w:color="auto" w:fill="FFFFFF"/>
        <w:spacing w:before="120" w:after="120" w:line="276" w:lineRule="auto"/>
        <w:ind w:left="720"/>
        <w:jc w:val="both"/>
        <w:rPr>
          <w:rFonts w:ascii="Times New Roman" w:eastAsia="Calibri" w:hAnsi="Times New Roman" w:cs="Times New Roman"/>
          <w:sz w:val="24"/>
          <w:szCs w:val="24"/>
          <w:lang w:eastAsia="en-US"/>
        </w:rPr>
      </w:pPr>
      <w:r w:rsidRPr="0054125D">
        <w:rPr>
          <w:rFonts w:ascii="Times New Roman" w:eastAsia="Calibri" w:hAnsi="Times New Roman" w:cs="Times New Roman"/>
          <w:sz w:val="24"/>
          <w:szCs w:val="24"/>
          <w:lang w:eastAsia="en-US"/>
        </w:rPr>
        <w:t xml:space="preserve"> </w:t>
      </w:r>
    </w:p>
    <w:p w:rsidR="00BA2462" w:rsidRDefault="00BA2462" w:rsidP="00BA2462">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BELGIUM</w:t>
      </w:r>
    </w:p>
    <w:p w:rsidR="00BA2462" w:rsidRPr="00F047BD"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val="fr-FR" w:eastAsia="en-US"/>
        </w:rPr>
      </w:pPr>
      <w:r w:rsidRPr="00F047BD">
        <w:rPr>
          <w:rFonts w:ascii="Times New Roman" w:eastAsia="Calibri" w:hAnsi="Times New Roman" w:cs="Times New Roman"/>
          <w:bCs/>
          <w:sz w:val="24"/>
          <w:szCs w:val="24"/>
          <w:lang w:val="fr-BE" w:eastAsia="en-US"/>
        </w:rPr>
        <w:t xml:space="preserve">La Belgique salue le fait que le Liban n’ait procédé à aucune exécution depuis 2004. Le gouvernement libanais </w:t>
      </w:r>
      <w:proofErr w:type="spellStart"/>
      <w:r w:rsidRPr="00F047BD">
        <w:rPr>
          <w:rFonts w:ascii="Times New Roman" w:eastAsia="Calibri" w:hAnsi="Times New Roman" w:cs="Times New Roman"/>
          <w:bCs/>
          <w:sz w:val="24"/>
          <w:szCs w:val="24"/>
          <w:lang w:val="fr-BE" w:eastAsia="en-US"/>
        </w:rPr>
        <w:t>a-t-il</w:t>
      </w:r>
      <w:proofErr w:type="spellEnd"/>
      <w:r w:rsidRPr="00F047BD">
        <w:rPr>
          <w:rFonts w:ascii="Times New Roman" w:eastAsia="Calibri" w:hAnsi="Times New Roman" w:cs="Times New Roman"/>
          <w:bCs/>
          <w:sz w:val="24"/>
          <w:szCs w:val="24"/>
          <w:lang w:val="fr-BE" w:eastAsia="en-US"/>
        </w:rPr>
        <w:t xml:space="preserve"> l’intention de mettre en place un moratoire de jure sur les exécutions en vue de l’abolition de la peine de mort?</w:t>
      </w:r>
      <w:r w:rsidRPr="00F047BD">
        <w:rPr>
          <w:rFonts w:ascii="Times New Roman" w:eastAsia="Calibri" w:hAnsi="Times New Roman" w:cs="Times New Roman"/>
          <w:sz w:val="24"/>
          <w:szCs w:val="24"/>
          <w:lang w:val="fr-FR" w:eastAsia="en-US"/>
        </w:rPr>
        <w:t xml:space="preserve"> </w:t>
      </w:r>
    </w:p>
    <w:p w:rsidR="00BA2462" w:rsidRPr="00F047BD"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val="fr-FR" w:eastAsia="en-US"/>
        </w:rPr>
      </w:pPr>
      <w:r w:rsidRPr="00F047BD">
        <w:rPr>
          <w:rFonts w:ascii="Times New Roman" w:eastAsia="Calibri" w:hAnsi="Times New Roman" w:cs="Times New Roman"/>
          <w:bCs/>
          <w:sz w:val="24"/>
          <w:szCs w:val="24"/>
          <w:lang w:val="fr-BE" w:eastAsia="en-US"/>
        </w:rPr>
        <w:t xml:space="preserve">Le Liban </w:t>
      </w:r>
      <w:proofErr w:type="spellStart"/>
      <w:r w:rsidRPr="00F047BD">
        <w:rPr>
          <w:rFonts w:ascii="Times New Roman" w:eastAsia="Calibri" w:hAnsi="Times New Roman" w:cs="Times New Roman"/>
          <w:bCs/>
          <w:sz w:val="24"/>
          <w:szCs w:val="24"/>
          <w:lang w:val="fr-BE" w:eastAsia="en-US"/>
        </w:rPr>
        <w:t>a-t-il</w:t>
      </w:r>
      <w:proofErr w:type="spellEnd"/>
      <w:r w:rsidRPr="00F047BD">
        <w:rPr>
          <w:rFonts w:ascii="Times New Roman" w:eastAsia="Calibri" w:hAnsi="Times New Roman" w:cs="Times New Roman"/>
          <w:bCs/>
          <w:sz w:val="24"/>
          <w:szCs w:val="24"/>
          <w:lang w:val="fr-BE" w:eastAsia="en-US"/>
        </w:rPr>
        <w:t xml:space="preserve"> l’intention de modifier sa législation pénale afin que sa définition de la torture soit conforme à l’article 7 du Pacte relatif aux droits civils et politiques et aux autres normes acceptées au niveau international. Est-ce que le Liban envisage d’éliminer les délais de prescription et de prévoir des réparations complètes aux victimes, incluant la réadaptation, une indemnisation adéquate et la possibilité d’intenter une action civile, indépendamment de la procédure pénale?</w:t>
      </w:r>
      <w:r w:rsidRPr="00F047BD">
        <w:rPr>
          <w:rFonts w:ascii="Times New Roman" w:eastAsia="Calibri" w:hAnsi="Times New Roman" w:cs="Times New Roman"/>
          <w:sz w:val="24"/>
          <w:szCs w:val="24"/>
          <w:lang w:val="fr-FR" w:eastAsia="en-US"/>
        </w:rPr>
        <w:t xml:space="preserve"> </w:t>
      </w:r>
    </w:p>
    <w:p w:rsidR="00BA2462" w:rsidRPr="00F047BD"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val="fr-FR" w:eastAsia="en-US"/>
        </w:rPr>
      </w:pPr>
      <w:r w:rsidRPr="00F047BD">
        <w:rPr>
          <w:rFonts w:ascii="Times New Roman" w:eastAsia="Calibri" w:hAnsi="Times New Roman" w:cs="Times New Roman"/>
          <w:bCs/>
          <w:sz w:val="24"/>
          <w:szCs w:val="24"/>
          <w:lang w:val="fr-BE" w:eastAsia="en-US"/>
        </w:rPr>
        <w:t xml:space="preserve">Le Liban </w:t>
      </w:r>
      <w:proofErr w:type="spellStart"/>
      <w:r w:rsidRPr="00F047BD">
        <w:rPr>
          <w:rFonts w:ascii="Times New Roman" w:eastAsia="Calibri" w:hAnsi="Times New Roman" w:cs="Times New Roman"/>
          <w:bCs/>
          <w:sz w:val="24"/>
          <w:szCs w:val="24"/>
          <w:lang w:val="fr-BE" w:eastAsia="en-US"/>
        </w:rPr>
        <w:t>a-t-il</w:t>
      </w:r>
      <w:proofErr w:type="spellEnd"/>
      <w:r w:rsidRPr="00F047BD">
        <w:rPr>
          <w:rFonts w:ascii="Times New Roman" w:eastAsia="Calibri" w:hAnsi="Times New Roman" w:cs="Times New Roman"/>
          <w:bCs/>
          <w:sz w:val="24"/>
          <w:szCs w:val="24"/>
          <w:lang w:val="fr-BE" w:eastAsia="en-US"/>
        </w:rPr>
        <w:t xml:space="preserve"> l'intention de réviser les lois contenant des dispositions limitant le droit à la liberté d'expression et d'opinion afin de les mettre en conformité avec ses obligations au titre du Pacte relatif aux droits civils et politiques?</w:t>
      </w:r>
      <w:r w:rsidRPr="00F047BD">
        <w:rPr>
          <w:rFonts w:ascii="Times New Roman" w:eastAsia="Calibri" w:hAnsi="Times New Roman" w:cs="Times New Roman"/>
          <w:sz w:val="24"/>
          <w:szCs w:val="24"/>
          <w:lang w:val="fr-FR" w:eastAsia="en-US"/>
        </w:rPr>
        <w:t xml:space="preserve"> </w:t>
      </w:r>
    </w:p>
    <w:p w:rsidR="00BA2462" w:rsidRPr="00F047BD"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val="fr-FR" w:eastAsia="en-US"/>
        </w:rPr>
      </w:pPr>
      <w:r w:rsidRPr="00F047BD">
        <w:rPr>
          <w:rFonts w:ascii="Times New Roman" w:eastAsia="Calibri" w:hAnsi="Times New Roman" w:cs="Times New Roman"/>
          <w:bCs/>
          <w:sz w:val="24"/>
          <w:szCs w:val="24"/>
          <w:lang w:val="fr-BE" w:eastAsia="en-US"/>
        </w:rPr>
        <w:lastRenderedPageBreak/>
        <w:t>Le gouvernement du Liban prévoie-t-il de modifier la loi sur la nationalité afin de permettre aux Libanaises de transmettre leur nationalité à leurs enfants et à leur conjoint étranger?</w:t>
      </w:r>
      <w:r w:rsidRPr="00F047BD">
        <w:rPr>
          <w:rFonts w:ascii="Times New Roman" w:eastAsia="Calibri" w:hAnsi="Times New Roman" w:cs="Times New Roman"/>
          <w:sz w:val="24"/>
          <w:szCs w:val="24"/>
          <w:lang w:val="fr-FR" w:eastAsia="en-US"/>
        </w:rPr>
        <w:t xml:space="preserve"> </w:t>
      </w:r>
    </w:p>
    <w:p w:rsidR="00BA2462"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val="fr-FR" w:eastAsia="en-US"/>
        </w:rPr>
      </w:pPr>
      <w:r w:rsidRPr="00F047BD">
        <w:rPr>
          <w:rFonts w:ascii="Times New Roman" w:eastAsia="Calibri" w:hAnsi="Times New Roman" w:cs="Times New Roman"/>
          <w:bCs/>
          <w:sz w:val="24"/>
          <w:szCs w:val="24"/>
          <w:lang w:val="fr-BE" w:eastAsia="en-US"/>
        </w:rPr>
        <w:t>Est-ce que le gouvernement libanais envisage de dépénaliser les relations sexuelles entre adultes consentants de même sexe et de prendre toutes les mesures nécessaires pour garantir, dans les faits, la jouissance effective du droit à la liberté d’expression et de réunion pacifique aux LGBTI, comme recommandé par le Comité des Droits de l’Homme?</w:t>
      </w:r>
      <w:r w:rsidRPr="00F047BD">
        <w:rPr>
          <w:rFonts w:ascii="Times New Roman" w:eastAsia="Calibri" w:hAnsi="Times New Roman" w:cs="Times New Roman"/>
          <w:sz w:val="24"/>
          <w:szCs w:val="24"/>
          <w:lang w:val="fr-FR" w:eastAsia="en-US"/>
        </w:rPr>
        <w:t xml:space="preserve"> </w:t>
      </w:r>
    </w:p>
    <w:p w:rsidR="00D66F84" w:rsidRDefault="00D66F84" w:rsidP="004C736C">
      <w:pPr>
        <w:spacing w:before="120" w:after="120" w:line="276" w:lineRule="auto"/>
        <w:rPr>
          <w:rFonts w:ascii="Times New Roman" w:eastAsia="Calibri" w:hAnsi="Times New Roman" w:cs="Times New Roman"/>
          <w:b/>
          <w:sz w:val="24"/>
          <w:szCs w:val="24"/>
          <w:lang w:val="fr-FR" w:eastAsia="en-US"/>
        </w:rPr>
      </w:pPr>
    </w:p>
    <w:p w:rsidR="00BA2462" w:rsidRDefault="00BA2462" w:rsidP="00BA2462">
      <w:pPr>
        <w:shd w:val="clear" w:color="auto" w:fill="FFFFFF"/>
        <w:spacing w:before="120" w:after="120" w:line="276" w:lineRule="auto"/>
        <w:jc w:val="both"/>
        <w:rPr>
          <w:rFonts w:ascii="Times New Roman" w:eastAsia="Calibri" w:hAnsi="Times New Roman" w:cs="Times New Roman"/>
          <w:b/>
          <w:bCs/>
          <w:sz w:val="24"/>
          <w:szCs w:val="24"/>
          <w:lang w:eastAsia="en-US"/>
        </w:rPr>
      </w:pPr>
      <w:r w:rsidRPr="008C3181">
        <w:rPr>
          <w:rFonts w:ascii="Times New Roman" w:eastAsia="Calibri" w:hAnsi="Times New Roman" w:cs="Times New Roman"/>
          <w:b/>
          <w:bCs/>
          <w:sz w:val="24"/>
          <w:szCs w:val="24"/>
          <w:lang w:eastAsia="en-US"/>
        </w:rPr>
        <w:t>PANAMA</w:t>
      </w:r>
    </w:p>
    <w:p w:rsidR="00BA2462" w:rsidRPr="008C3181"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C3181">
        <w:rPr>
          <w:rFonts w:ascii="Times New Roman" w:hAnsi="Times New Roman" w:cs="Times New Roman"/>
          <w:sz w:val="24"/>
          <w:szCs w:val="24"/>
        </w:rPr>
        <w:t>In the second cycle, Panama recommended Lebanon to consider the possibility of ratifying the Optional Protocol to the Convention on the Rights of the Child on the involvement of children in armed conflict. We would appreciate information on the current state of play of the ratification process, including challenges and obstacles that have prevented Lebanon to join this instrument.</w:t>
      </w:r>
      <w:r w:rsidRPr="008C3181">
        <w:rPr>
          <w:rFonts w:ascii="Times New Roman" w:eastAsia="Calibri" w:hAnsi="Times New Roman" w:cs="Times New Roman"/>
          <w:sz w:val="24"/>
          <w:szCs w:val="24"/>
          <w:lang w:eastAsia="en-US"/>
        </w:rPr>
        <w:t xml:space="preserve"> </w:t>
      </w:r>
    </w:p>
    <w:p w:rsidR="00BA2462" w:rsidRPr="008C3181"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C3181">
        <w:rPr>
          <w:rFonts w:ascii="Times New Roman" w:hAnsi="Times New Roman" w:cs="Times New Roman"/>
          <w:sz w:val="24"/>
          <w:szCs w:val="24"/>
        </w:rPr>
        <w:t>We note that Lebanon supported a number of recommendations in the second cycle on the ratification of the Convention on the Rights of Persons with Disabilities. What are the next steps for completion of the ratification process?</w:t>
      </w:r>
      <w:r w:rsidRPr="008C3181">
        <w:rPr>
          <w:rFonts w:ascii="Times New Roman" w:eastAsia="Calibri" w:hAnsi="Times New Roman" w:cs="Times New Roman"/>
          <w:sz w:val="24"/>
          <w:szCs w:val="24"/>
          <w:lang w:eastAsia="en-US"/>
        </w:rPr>
        <w:t xml:space="preserve"> </w:t>
      </w:r>
    </w:p>
    <w:p w:rsidR="00BA2462" w:rsidRPr="008C3181"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C3181">
        <w:rPr>
          <w:rFonts w:ascii="Times New Roman" w:hAnsi="Times New Roman" w:cs="Times New Roman"/>
          <w:sz w:val="24"/>
          <w:szCs w:val="24"/>
        </w:rPr>
        <w:t xml:space="preserve">In paragraphs 94 and 95 of its national report, Lebanon explains that it continues to uphold its voluntary commitment to a moratorium on capital punishment although domestic laws do still envisage the death </w:t>
      </w:r>
      <w:proofErr w:type="gramStart"/>
      <w:r w:rsidRPr="008C3181">
        <w:rPr>
          <w:rFonts w:ascii="Times New Roman" w:hAnsi="Times New Roman" w:cs="Times New Roman"/>
          <w:sz w:val="24"/>
          <w:szCs w:val="24"/>
        </w:rPr>
        <w:t>penalty for certain</w:t>
      </w:r>
      <w:proofErr w:type="gramEnd"/>
      <w:r w:rsidRPr="008C3181">
        <w:rPr>
          <w:rFonts w:ascii="Times New Roman" w:hAnsi="Times New Roman" w:cs="Times New Roman"/>
          <w:sz w:val="24"/>
          <w:szCs w:val="24"/>
        </w:rPr>
        <w:t xml:space="preserve"> very serious offences, and that several attempts have been made in the country to abolish the death penalty. Could Lebanon further elaborate on these efforts and any other future plans to replace the </w:t>
      </w:r>
      <w:r w:rsidRPr="008C3181">
        <w:rPr>
          <w:rFonts w:ascii="Times New Roman" w:hAnsi="Times New Roman" w:cs="Times New Roman"/>
          <w:i/>
          <w:sz w:val="24"/>
          <w:szCs w:val="24"/>
        </w:rPr>
        <w:t>de facto</w:t>
      </w:r>
      <w:r w:rsidRPr="008C3181">
        <w:rPr>
          <w:rFonts w:ascii="Times New Roman" w:hAnsi="Times New Roman" w:cs="Times New Roman"/>
          <w:sz w:val="24"/>
          <w:szCs w:val="24"/>
        </w:rPr>
        <w:t xml:space="preserve"> moratorium with a </w:t>
      </w:r>
      <w:r w:rsidRPr="008C3181">
        <w:rPr>
          <w:rFonts w:ascii="Times New Roman" w:hAnsi="Times New Roman" w:cs="Times New Roman"/>
          <w:i/>
          <w:sz w:val="24"/>
          <w:szCs w:val="24"/>
        </w:rPr>
        <w:t>de jure</w:t>
      </w:r>
      <w:r w:rsidRPr="008C3181">
        <w:rPr>
          <w:rFonts w:ascii="Times New Roman" w:hAnsi="Times New Roman" w:cs="Times New Roman"/>
          <w:sz w:val="24"/>
          <w:szCs w:val="24"/>
        </w:rPr>
        <w:t xml:space="preserve"> moratorium</w:t>
      </w:r>
      <w:r w:rsidRPr="008C3181">
        <w:rPr>
          <w:rFonts w:ascii="Times New Roman" w:hAnsi="Times New Roman" w:cs="Times New Roman"/>
        </w:rPr>
        <w:t xml:space="preserve"> </w:t>
      </w:r>
      <w:r w:rsidRPr="008C3181">
        <w:rPr>
          <w:rFonts w:ascii="Times New Roman" w:hAnsi="Times New Roman" w:cs="Times New Roman"/>
          <w:sz w:val="24"/>
          <w:szCs w:val="24"/>
        </w:rPr>
        <w:t>with a view to fully abolishing the death penalty?</w:t>
      </w:r>
      <w:r w:rsidRPr="008C3181">
        <w:rPr>
          <w:rFonts w:ascii="Times New Roman" w:eastAsia="Calibri" w:hAnsi="Times New Roman" w:cs="Times New Roman"/>
          <w:sz w:val="24"/>
          <w:szCs w:val="24"/>
          <w:lang w:eastAsia="en-US"/>
        </w:rPr>
        <w:t xml:space="preserve"> </w:t>
      </w:r>
    </w:p>
    <w:p w:rsidR="00BA2462" w:rsidRPr="008C3181"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C3181">
        <w:rPr>
          <w:rFonts w:ascii="Times New Roman" w:hAnsi="Times New Roman" w:cs="Times New Roman"/>
          <w:sz w:val="24"/>
          <w:szCs w:val="24"/>
        </w:rPr>
        <w:t xml:space="preserve">How </w:t>
      </w:r>
      <w:proofErr w:type="gramStart"/>
      <w:r w:rsidRPr="008C3181">
        <w:rPr>
          <w:rFonts w:ascii="Times New Roman" w:hAnsi="Times New Roman" w:cs="Times New Roman"/>
          <w:sz w:val="24"/>
          <w:szCs w:val="24"/>
        </w:rPr>
        <w:t>is Lebanon protecting women from violence against women, including caused</w:t>
      </w:r>
      <w:proofErr w:type="gramEnd"/>
      <w:r w:rsidRPr="008C3181">
        <w:rPr>
          <w:rFonts w:ascii="Times New Roman" w:hAnsi="Times New Roman" w:cs="Times New Roman"/>
          <w:sz w:val="24"/>
          <w:szCs w:val="24"/>
        </w:rPr>
        <w:t xml:space="preserve"> by armed violence, domestic violence, marital rape and sexual harassment? What measures </w:t>
      </w:r>
      <w:proofErr w:type="gramStart"/>
      <w:r w:rsidRPr="008C3181">
        <w:rPr>
          <w:rFonts w:ascii="Times New Roman" w:hAnsi="Times New Roman" w:cs="Times New Roman"/>
          <w:sz w:val="24"/>
          <w:szCs w:val="24"/>
        </w:rPr>
        <w:t>are being taken</w:t>
      </w:r>
      <w:proofErr w:type="gramEnd"/>
      <w:r w:rsidRPr="008C3181">
        <w:rPr>
          <w:rFonts w:ascii="Times New Roman" w:hAnsi="Times New Roman" w:cs="Times New Roman"/>
          <w:sz w:val="24"/>
          <w:szCs w:val="24"/>
        </w:rPr>
        <w:t xml:space="preserve"> to guarantee women’s equal treatment and women’s rights, especially in matters such as divorce, custody and property rights?</w:t>
      </w:r>
      <w:r w:rsidRPr="008C3181">
        <w:rPr>
          <w:rFonts w:ascii="Times New Roman" w:eastAsia="Calibri" w:hAnsi="Times New Roman" w:cs="Times New Roman"/>
          <w:sz w:val="24"/>
          <w:szCs w:val="24"/>
          <w:lang w:eastAsia="en-US"/>
        </w:rPr>
        <w:t xml:space="preserve"> </w:t>
      </w:r>
    </w:p>
    <w:p w:rsidR="00BA2462" w:rsidRPr="008C3181"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C3181">
        <w:rPr>
          <w:rFonts w:ascii="Times New Roman" w:hAnsi="Times New Roman" w:cs="Times New Roman"/>
          <w:sz w:val="24"/>
          <w:szCs w:val="24"/>
        </w:rPr>
        <w:t xml:space="preserve">What is Lebanon undertaking to protect children, particularly girls, who are victims of violence, early marriage, and cyberbullying? What more </w:t>
      </w:r>
      <w:proofErr w:type="gramStart"/>
      <w:r w:rsidRPr="008C3181">
        <w:rPr>
          <w:rFonts w:ascii="Times New Roman" w:hAnsi="Times New Roman" w:cs="Times New Roman"/>
          <w:sz w:val="24"/>
          <w:szCs w:val="24"/>
        </w:rPr>
        <w:t>is being done</w:t>
      </w:r>
      <w:proofErr w:type="gramEnd"/>
      <w:r w:rsidRPr="008C3181">
        <w:rPr>
          <w:rFonts w:ascii="Times New Roman" w:hAnsi="Times New Roman" w:cs="Times New Roman"/>
          <w:sz w:val="24"/>
          <w:szCs w:val="24"/>
        </w:rPr>
        <w:t xml:space="preserve"> to combat child labour and exploitation?</w:t>
      </w:r>
      <w:r w:rsidRPr="008C3181">
        <w:rPr>
          <w:rFonts w:ascii="Times New Roman" w:eastAsia="Calibri" w:hAnsi="Times New Roman" w:cs="Times New Roman"/>
          <w:sz w:val="24"/>
          <w:szCs w:val="24"/>
          <w:lang w:eastAsia="en-US"/>
        </w:rPr>
        <w:t xml:space="preserve"> </w:t>
      </w:r>
    </w:p>
    <w:p w:rsidR="00BA2462" w:rsidRDefault="00BA2462" w:rsidP="004C736C">
      <w:pPr>
        <w:spacing w:before="120" w:after="120" w:line="276" w:lineRule="auto"/>
        <w:rPr>
          <w:rFonts w:ascii="Times New Roman" w:eastAsia="Calibri" w:hAnsi="Times New Roman" w:cs="Times New Roman"/>
          <w:b/>
          <w:sz w:val="24"/>
          <w:szCs w:val="24"/>
          <w:lang w:eastAsia="en-US"/>
        </w:rPr>
      </w:pPr>
    </w:p>
    <w:p w:rsidR="00BA2462" w:rsidRDefault="00BA2462" w:rsidP="00BA2462">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NETHERLANDS</w:t>
      </w:r>
    </w:p>
    <w:p w:rsidR="00BA2462" w:rsidRPr="008B46FE"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B46FE">
        <w:rPr>
          <w:rFonts w:ascii="Times New Roman" w:hAnsi="Times New Roman" w:cs="Times New Roman"/>
          <w:sz w:val="24"/>
          <w:szCs w:val="24"/>
        </w:rPr>
        <w:t xml:space="preserve">Lebanon </w:t>
      </w:r>
      <w:proofErr w:type="gramStart"/>
      <w:r w:rsidRPr="008B46FE">
        <w:rPr>
          <w:rFonts w:ascii="Times New Roman" w:hAnsi="Times New Roman" w:cs="Times New Roman"/>
          <w:sz w:val="24"/>
          <w:szCs w:val="24"/>
        </w:rPr>
        <w:t>has in the past accepted</w:t>
      </w:r>
      <w:proofErr w:type="gramEnd"/>
      <w:r w:rsidRPr="008B46FE">
        <w:rPr>
          <w:rFonts w:ascii="Times New Roman" w:hAnsi="Times New Roman" w:cs="Times New Roman"/>
          <w:sz w:val="24"/>
          <w:szCs w:val="24"/>
        </w:rPr>
        <w:t xml:space="preserve"> several recommendations regarding freedom of assembly. What concrete steps can be taken to better ensure the safety of peaceful protesters? </w:t>
      </w:r>
    </w:p>
    <w:p w:rsidR="00BA2462" w:rsidRPr="008B46FE"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B46FE">
        <w:rPr>
          <w:rFonts w:ascii="Times New Roman" w:hAnsi="Times New Roman" w:cs="Times New Roman"/>
          <w:sz w:val="24"/>
          <w:szCs w:val="24"/>
        </w:rPr>
        <w:t xml:space="preserve">The Kingdom of </w:t>
      </w:r>
      <w:bookmarkStart w:id="0" w:name="_GoBack"/>
      <w:bookmarkEnd w:id="0"/>
      <w:r w:rsidRPr="008B46FE">
        <w:rPr>
          <w:rFonts w:ascii="Times New Roman" w:hAnsi="Times New Roman" w:cs="Times New Roman"/>
          <w:sz w:val="24"/>
          <w:szCs w:val="24"/>
        </w:rPr>
        <w:t xml:space="preserve">the Netherlands has in the past given several recommendations regarding the personal status law. What concrete steps </w:t>
      </w:r>
      <w:proofErr w:type="gramStart"/>
      <w:r w:rsidRPr="008B46FE">
        <w:rPr>
          <w:rFonts w:ascii="Times New Roman" w:hAnsi="Times New Roman" w:cs="Times New Roman"/>
          <w:sz w:val="24"/>
          <w:szCs w:val="24"/>
        </w:rPr>
        <w:t>have been taken</w:t>
      </w:r>
      <w:proofErr w:type="gramEnd"/>
      <w:r w:rsidRPr="008B46FE">
        <w:rPr>
          <w:rFonts w:ascii="Times New Roman" w:hAnsi="Times New Roman" w:cs="Times New Roman"/>
          <w:sz w:val="24"/>
          <w:szCs w:val="24"/>
        </w:rPr>
        <w:t xml:space="preserve"> to improve the </w:t>
      </w:r>
      <w:r w:rsidRPr="008B46FE">
        <w:rPr>
          <w:rFonts w:ascii="Times New Roman" w:hAnsi="Times New Roman" w:cs="Times New Roman"/>
          <w:sz w:val="24"/>
          <w:szCs w:val="24"/>
        </w:rPr>
        <w:lastRenderedPageBreak/>
        <w:t xml:space="preserve">rights of women, in particular in relation to gendered statelessness, inheritance and divorce since the 2015 review? </w:t>
      </w:r>
    </w:p>
    <w:p w:rsidR="00BA2462" w:rsidRPr="008B46FE"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B46FE">
        <w:rPr>
          <w:rFonts w:ascii="Times New Roman" w:hAnsi="Times New Roman" w:cs="Times New Roman"/>
          <w:sz w:val="24"/>
          <w:szCs w:val="24"/>
        </w:rPr>
        <w:t xml:space="preserve">What concrete steps will be taken to ensure the rights of all citizens regardless of gender or sexual orientation, in particular in relation to article 534 of the penal code? </w:t>
      </w:r>
    </w:p>
    <w:p w:rsidR="00BA2462" w:rsidRPr="008B46FE" w:rsidRDefault="00BA2462" w:rsidP="00BA2462">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B46FE">
        <w:rPr>
          <w:rFonts w:ascii="Times New Roman" w:hAnsi="Times New Roman" w:cs="Times New Roman"/>
          <w:sz w:val="24"/>
          <w:szCs w:val="24"/>
        </w:rPr>
        <w:t xml:space="preserve">Lebanon has recently shown willingness to reform the </w:t>
      </w:r>
      <w:proofErr w:type="spellStart"/>
      <w:r w:rsidRPr="008B46FE">
        <w:rPr>
          <w:rFonts w:ascii="Times New Roman" w:hAnsi="Times New Roman" w:cs="Times New Roman"/>
          <w:sz w:val="24"/>
          <w:szCs w:val="24"/>
        </w:rPr>
        <w:t>Kafala</w:t>
      </w:r>
      <w:proofErr w:type="spellEnd"/>
      <w:r w:rsidRPr="008B46FE">
        <w:rPr>
          <w:rFonts w:ascii="Times New Roman" w:hAnsi="Times New Roman" w:cs="Times New Roman"/>
          <w:sz w:val="24"/>
          <w:szCs w:val="24"/>
        </w:rPr>
        <w:t xml:space="preserve"> system under the auspices of the former- and the caretaker Minister of Labour. What concrete steps will be taken to abolish the </w:t>
      </w:r>
      <w:proofErr w:type="spellStart"/>
      <w:r w:rsidRPr="008B46FE">
        <w:rPr>
          <w:rFonts w:ascii="Times New Roman" w:hAnsi="Times New Roman" w:cs="Times New Roman"/>
          <w:sz w:val="24"/>
          <w:szCs w:val="24"/>
        </w:rPr>
        <w:t>Kafala</w:t>
      </w:r>
      <w:proofErr w:type="spellEnd"/>
      <w:r w:rsidRPr="008B46FE">
        <w:rPr>
          <w:rFonts w:ascii="Times New Roman" w:hAnsi="Times New Roman" w:cs="Times New Roman"/>
          <w:sz w:val="24"/>
          <w:szCs w:val="24"/>
        </w:rPr>
        <w:t xml:space="preserve"> system?  </w:t>
      </w:r>
    </w:p>
    <w:p w:rsidR="00D66F84" w:rsidRPr="008B46FE" w:rsidRDefault="00D66F84" w:rsidP="004C736C">
      <w:pPr>
        <w:spacing w:before="120" w:after="120" w:line="276" w:lineRule="auto"/>
        <w:rPr>
          <w:rFonts w:ascii="Times New Roman" w:eastAsia="Calibri" w:hAnsi="Times New Roman" w:cs="Times New Roman"/>
          <w:b/>
          <w:sz w:val="24"/>
          <w:szCs w:val="24"/>
          <w:lang w:eastAsia="en-US"/>
        </w:rPr>
      </w:pPr>
    </w:p>
    <w:p w:rsidR="001D0833" w:rsidRDefault="000C5668" w:rsidP="004C736C">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rsidR="005772D6" w:rsidRPr="008B46FE" w:rsidRDefault="000C5668" w:rsidP="0086338C">
      <w:pPr>
        <w:numPr>
          <w:ilvl w:val="0"/>
          <w:numId w:val="1"/>
        </w:numPr>
        <w:shd w:val="clear" w:color="auto" w:fill="FFFFFF"/>
        <w:spacing w:before="120" w:after="120" w:line="276" w:lineRule="auto"/>
        <w:jc w:val="both"/>
        <w:rPr>
          <w:rFonts w:ascii="Times New Roman" w:eastAsia="Calibri" w:hAnsi="Times New Roman" w:cs="Times New Roman"/>
          <w:b/>
          <w:sz w:val="24"/>
          <w:szCs w:val="24"/>
          <w:lang w:val="en-US" w:eastAsia="en-US"/>
        </w:rPr>
      </w:pPr>
      <w:r w:rsidRPr="008B46FE">
        <w:rPr>
          <w:rFonts w:ascii="Times New Roman" w:eastAsia="Calibri" w:hAnsi="Times New Roman" w:cs="Times New Roman"/>
          <w:sz w:val="24"/>
          <w:szCs w:val="24"/>
          <w:lang w:eastAsia="en-US"/>
        </w:rPr>
        <w:t xml:space="preserve">What steps is Lebanon taking to ensure that the National Human Rights Commission, with the Committee for the Prevention of Torture, </w:t>
      </w:r>
      <w:proofErr w:type="gramStart"/>
      <w:r w:rsidRPr="008B46FE">
        <w:rPr>
          <w:rFonts w:ascii="Times New Roman" w:eastAsia="Calibri" w:hAnsi="Times New Roman" w:cs="Times New Roman"/>
          <w:sz w:val="24"/>
          <w:szCs w:val="24"/>
          <w:lang w:eastAsia="en-US"/>
        </w:rPr>
        <w:t>is provided</w:t>
      </w:r>
      <w:proofErr w:type="gramEnd"/>
      <w:r w:rsidRPr="008B46FE">
        <w:rPr>
          <w:rFonts w:ascii="Times New Roman" w:eastAsia="Calibri" w:hAnsi="Times New Roman" w:cs="Times New Roman"/>
          <w:sz w:val="24"/>
          <w:szCs w:val="24"/>
          <w:lang w:eastAsia="en-US"/>
        </w:rPr>
        <w:t xml:space="preserve"> with dedicated funding from the national budget, in order for them to fulfil their mandates in an effective and independent manner?</w:t>
      </w:r>
    </w:p>
    <w:sectPr w:rsidR="005772D6" w:rsidRPr="008B46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DC6284"/>
    <w:multiLevelType w:val="hybridMultilevel"/>
    <w:tmpl w:val="E4B23018"/>
    <w:numStyleLink w:val="Gemporteerdestijl1"/>
  </w:abstractNum>
  <w:abstractNum w:abstractNumId="3" w15:restartNumberingAfterBreak="0">
    <w:nsid w:val="3CC344AF"/>
    <w:multiLevelType w:val="hybridMultilevel"/>
    <w:tmpl w:val="12E2EBD6"/>
    <w:lvl w:ilvl="0" w:tplc="60AE8C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A766F"/>
    <w:multiLevelType w:val="hybridMultilevel"/>
    <w:tmpl w:val="8F7ACF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60DD9"/>
    <w:multiLevelType w:val="hybridMultilevel"/>
    <w:tmpl w:val="EDFEC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482390"/>
    <w:multiLevelType w:val="hybridMultilevel"/>
    <w:tmpl w:val="E4B23018"/>
    <w:styleLink w:val="Gemporteerdestijl1"/>
    <w:lvl w:ilvl="0" w:tplc="544A0E2C">
      <w:start w:val="1"/>
      <w:numFmt w:val="bullet"/>
      <w:lvlText w:val="·"/>
      <w:lvlJc w:val="left"/>
      <w:pPr>
        <w:ind w:left="42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E2520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888DD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D76B1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9BA261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A4889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B6FB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E8DA0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A93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3"/>
  </w:num>
  <w:num w:numId="12">
    <w:abstractNumId w:val="4"/>
  </w:num>
  <w:num w:numId="13">
    <w:abstractNumId w:val="2"/>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5668"/>
    <w:rsid w:val="001D0833"/>
    <w:rsid w:val="001E76BA"/>
    <w:rsid w:val="00243F27"/>
    <w:rsid w:val="00254AF8"/>
    <w:rsid w:val="002D6477"/>
    <w:rsid w:val="003440A6"/>
    <w:rsid w:val="00392FB9"/>
    <w:rsid w:val="004C736C"/>
    <w:rsid w:val="004D21C3"/>
    <w:rsid w:val="00510D91"/>
    <w:rsid w:val="0053619B"/>
    <w:rsid w:val="0054125D"/>
    <w:rsid w:val="005772D6"/>
    <w:rsid w:val="00593802"/>
    <w:rsid w:val="005C30F1"/>
    <w:rsid w:val="005D3C94"/>
    <w:rsid w:val="00601106"/>
    <w:rsid w:val="006478F4"/>
    <w:rsid w:val="00767C8A"/>
    <w:rsid w:val="00775BAB"/>
    <w:rsid w:val="008852EB"/>
    <w:rsid w:val="00892601"/>
    <w:rsid w:val="008928C5"/>
    <w:rsid w:val="00894864"/>
    <w:rsid w:val="008A5FD2"/>
    <w:rsid w:val="008B46FE"/>
    <w:rsid w:val="008C3181"/>
    <w:rsid w:val="00900A38"/>
    <w:rsid w:val="00961474"/>
    <w:rsid w:val="009674D1"/>
    <w:rsid w:val="009B532D"/>
    <w:rsid w:val="009E5431"/>
    <w:rsid w:val="00AD2177"/>
    <w:rsid w:val="00B2089D"/>
    <w:rsid w:val="00BA2462"/>
    <w:rsid w:val="00BE1DED"/>
    <w:rsid w:val="00C033D5"/>
    <w:rsid w:val="00C75B40"/>
    <w:rsid w:val="00CD117A"/>
    <w:rsid w:val="00D66F84"/>
    <w:rsid w:val="00D831A8"/>
    <w:rsid w:val="00E6518C"/>
    <w:rsid w:val="00F047BD"/>
    <w:rsid w:val="00F45BC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8636"/>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NormalWeb">
    <w:name w:val="Normal (Web)"/>
    <w:basedOn w:val="Normal"/>
    <w:uiPriority w:val="99"/>
    <w:semiHidden/>
    <w:unhideWhenUsed/>
    <w:rsid w:val="00593802"/>
    <w:pPr>
      <w:spacing w:before="100" w:beforeAutospacing="1" w:after="100" w:afterAutospacing="1" w:line="240" w:lineRule="auto"/>
    </w:pPr>
    <w:rPr>
      <w:rFonts w:ascii="Times New Roman" w:eastAsiaTheme="minorHAnsi" w:hAnsi="Times New Roman" w:cs="Times New Roman"/>
      <w:sz w:val="24"/>
      <w:szCs w:val="24"/>
      <w:lang w:val="nl-NL" w:eastAsia="nl-NL"/>
    </w:rPr>
  </w:style>
  <w:style w:type="paragraph" w:styleId="NoSpacing">
    <w:name w:val="No Spacing"/>
    <w:uiPriority w:val="1"/>
    <w:qFormat/>
    <w:rsid w:val="008C3181"/>
    <w:pPr>
      <w:spacing w:after="0" w:line="240" w:lineRule="auto"/>
    </w:pPr>
    <w:rPr>
      <w:rFonts w:ascii="Calibri" w:eastAsia="Calibri" w:hAnsi="Calibri" w:cs="Times New Roman"/>
      <w:lang w:val="es-MX" w:eastAsia="en-US"/>
    </w:rPr>
  </w:style>
  <w:style w:type="numbering" w:customStyle="1" w:styleId="Gemporteerdestijl1">
    <w:name w:val="Geïmporteerde stijl 1"/>
    <w:rsid w:val="00F047BD"/>
    <w:pPr>
      <w:numPr>
        <w:numId w:val="14"/>
      </w:numPr>
    </w:pPr>
  </w:style>
  <w:style w:type="paragraph" w:customStyle="1" w:styleId="Default">
    <w:name w:val="Default"/>
    <w:basedOn w:val="Normal"/>
    <w:rsid w:val="005772D6"/>
    <w:pPr>
      <w:autoSpaceDE w:val="0"/>
      <w:autoSpaceDN w:val="0"/>
      <w:spacing w:after="0" w:line="240" w:lineRule="auto"/>
    </w:pPr>
    <w:rPr>
      <w:rFonts w:ascii="Cambria"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6814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6E0AA1-704C-4272-8AB8-67F7D5203F18}"/>
</file>

<file path=customXml/itemProps2.xml><?xml version="1.0" encoding="utf-8"?>
<ds:datastoreItem xmlns:ds="http://schemas.openxmlformats.org/officeDocument/2006/customXml" ds:itemID="{FCDF6EA8-FD08-4A77-A154-CE6DC45BE43A}"/>
</file>

<file path=customXml/itemProps3.xml><?xml version="1.0" encoding="utf-8"?>
<ds:datastoreItem xmlns:ds="http://schemas.openxmlformats.org/officeDocument/2006/customXml" ds:itemID="{C8485536-C38A-4301-9F2A-3B7F686F48EF}"/>
</file>

<file path=docProps/app.xml><?xml version="1.0" encoding="utf-8"?>
<Properties xmlns="http://schemas.openxmlformats.org/officeDocument/2006/extended-properties" xmlns:vt="http://schemas.openxmlformats.org/officeDocument/2006/docPropsVTypes">
  <Template>Normal.dotm</Template>
  <TotalTime>19</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2_Advance_questions_Lebanon_second_batch</dc:title>
  <dc:subject/>
  <dc:creator>NOZAWA Asako</dc:creator>
  <cp:keywords/>
  <dc:description/>
  <cp:lastModifiedBy>NOZAWA Asako</cp:lastModifiedBy>
  <cp:revision>11</cp:revision>
  <dcterms:created xsi:type="dcterms:W3CDTF">2021-01-12T10:29:00Z</dcterms:created>
  <dcterms:modified xsi:type="dcterms:W3CDTF">2021-01-13T18:30:00Z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