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33" w:rsidRPr="00D20CF7" w:rsidRDefault="001D0833" w:rsidP="00BE1DED">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BE1DED">
        <w:rPr>
          <w:rFonts w:ascii="Times New Roman" w:eastAsia="Times New Roman" w:hAnsi="Times New Roman" w:cs="Times New Roman"/>
          <w:b/>
          <w:bCs/>
          <w:kern w:val="32"/>
          <w:sz w:val="24"/>
          <w:szCs w:val="32"/>
          <w:u w:val="single"/>
          <w:lang w:eastAsia="en-US"/>
        </w:rPr>
        <w:t>LEBANON</w:t>
      </w:r>
      <w:r w:rsidRPr="00D20CF7">
        <w:rPr>
          <w:rFonts w:ascii="Times New Roman" w:eastAsia="Times New Roman" w:hAnsi="Times New Roman" w:cs="Times New Roman"/>
          <w:b/>
          <w:bCs/>
          <w:kern w:val="32"/>
          <w:sz w:val="24"/>
          <w:szCs w:val="32"/>
          <w:u w:val="single"/>
          <w:lang w:eastAsia="en-US"/>
        </w:rPr>
        <w:t xml:space="preserve"> (FIRST BATCH)</w:t>
      </w:r>
    </w:p>
    <w:p w:rsidR="001D0833" w:rsidRDefault="004C736C" w:rsidP="004C736C">
      <w:pPr>
        <w:spacing w:before="120" w:after="120" w:line="276" w:lineRule="auto"/>
        <w:rPr>
          <w:rFonts w:ascii="Times New Roman" w:eastAsia="Calibri" w:hAnsi="Times New Roman" w:cs="Times New Roman"/>
          <w:b/>
          <w:sz w:val="24"/>
          <w:szCs w:val="24"/>
          <w:lang w:eastAsia="en-US"/>
        </w:rPr>
      </w:pPr>
      <w:r w:rsidRPr="004C736C">
        <w:rPr>
          <w:rFonts w:ascii="Times New Roman" w:eastAsia="Calibri" w:hAnsi="Times New Roman" w:cs="Times New Roman"/>
          <w:b/>
          <w:sz w:val="24"/>
          <w:szCs w:val="24"/>
          <w:lang w:eastAsia="en-US"/>
        </w:rPr>
        <w:t>LIECHTENSTEIN</w:t>
      </w:r>
    </w:p>
    <w:p w:rsidR="00BE1DED" w:rsidRPr="00BE1DED" w:rsidRDefault="00BE1DED" w:rsidP="00BE1DED">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BE1DED">
        <w:rPr>
          <w:rFonts w:ascii="Times New Roman" w:eastAsia="Calibri" w:hAnsi="Times New Roman" w:cs="Times New Roman"/>
          <w:b/>
          <w:sz w:val="24"/>
          <w:szCs w:val="24"/>
          <w:lang w:eastAsia="en-US"/>
        </w:rPr>
        <w:t>What steps has Lebanon taken to ratify the Rome Statute in its 2010 version?</w:t>
      </w:r>
    </w:p>
    <w:p w:rsidR="00BE1DED" w:rsidRPr="00BE1DED" w:rsidRDefault="00BE1DED" w:rsidP="00BE1DED">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BE1DED">
        <w:rPr>
          <w:rFonts w:ascii="Times New Roman" w:eastAsia="Calibri" w:hAnsi="Times New Roman" w:cs="Times New Roman"/>
          <w:bCs/>
          <w:sz w:val="24"/>
          <w:szCs w:val="24"/>
          <w:lang w:eastAsia="en-US"/>
        </w:rPr>
        <w:t xml:space="preserve">Liechtenstein welcomes Lebanon’s support for the resolution on the “Moratorium on the use of the death penalty” in the UN’s Third Committee in November 2020 as well as Lebanon’s de facto moratorium on the death penalty since 2004. </w:t>
      </w:r>
    </w:p>
    <w:p w:rsidR="00BE1DED" w:rsidRDefault="00BE1DED" w:rsidP="00BE1DED">
      <w:pPr>
        <w:numPr>
          <w:ilvl w:val="0"/>
          <w:numId w:val="1"/>
        </w:numPr>
        <w:shd w:val="clear" w:color="auto" w:fill="FFFFFF"/>
        <w:spacing w:before="120" w:after="120" w:line="276" w:lineRule="auto"/>
        <w:jc w:val="both"/>
        <w:rPr>
          <w:rFonts w:ascii="Times New Roman" w:eastAsia="Calibri" w:hAnsi="Times New Roman" w:cs="Times New Roman"/>
          <w:b/>
          <w:sz w:val="24"/>
          <w:szCs w:val="24"/>
          <w:lang w:eastAsia="en-US"/>
        </w:rPr>
      </w:pPr>
      <w:r w:rsidRPr="00BE1DED">
        <w:rPr>
          <w:rFonts w:ascii="Times New Roman" w:eastAsia="Calibri" w:hAnsi="Times New Roman" w:cs="Times New Roman"/>
          <w:b/>
          <w:sz w:val="24"/>
          <w:szCs w:val="24"/>
          <w:lang w:eastAsia="en-US"/>
        </w:rPr>
        <w:t>What steps has Lebanon taken towards the full and legal abolition of the death penalty?</w:t>
      </w:r>
    </w:p>
    <w:p w:rsidR="00BE1DED" w:rsidRDefault="00BE1DED" w:rsidP="00BE1DED">
      <w:pPr>
        <w:shd w:val="clear" w:color="auto" w:fill="FFFFFF"/>
        <w:spacing w:before="120" w:after="120" w:line="276" w:lineRule="auto"/>
        <w:jc w:val="both"/>
        <w:rPr>
          <w:rFonts w:ascii="Times New Roman" w:eastAsia="Calibri" w:hAnsi="Times New Roman" w:cs="Times New Roman"/>
          <w:b/>
          <w:sz w:val="24"/>
          <w:szCs w:val="24"/>
          <w:lang w:eastAsia="en-US"/>
        </w:rPr>
      </w:pPr>
    </w:p>
    <w:p w:rsidR="00BE1DED" w:rsidRPr="00BE1DED" w:rsidRDefault="00961474" w:rsidP="00BE1DED">
      <w:pPr>
        <w:shd w:val="clear" w:color="auto" w:fill="FFFFFF"/>
        <w:spacing w:before="120" w:after="12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POLAND</w:t>
      </w:r>
    </w:p>
    <w:p w:rsidR="00961474" w:rsidRPr="00961474" w:rsidRDefault="00961474" w:rsidP="002D6477">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961474">
        <w:rPr>
          <w:rFonts w:ascii="Times New Roman" w:eastAsia="Calibri" w:hAnsi="Times New Roman" w:cs="Times New Roman"/>
          <w:bCs/>
          <w:sz w:val="24"/>
          <w:szCs w:val="24"/>
          <w:lang w:eastAsia="en-US"/>
        </w:rPr>
        <w:t>Poland would like to thank the delegation of the Lebanese Republic for its comprehensive national report and for its efforts to implement recommendations from the previous UPR. Appreciating the progress made, in line with HRC Presidential Statement PRST8/1 of April 2008 and in line with the established practice we would like to pose the following question in advance to the Government of Lebanon:</w:t>
      </w:r>
    </w:p>
    <w:p w:rsidR="00BE1DED" w:rsidRDefault="00961474" w:rsidP="00961474">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961474">
        <w:rPr>
          <w:rFonts w:ascii="Times New Roman" w:eastAsia="Calibri" w:hAnsi="Times New Roman" w:cs="Times New Roman"/>
          <w:bCs/>
          <w:sz w:val="24"/>
          <w:szCs w:val="24"/>
          <w:lang w:eastAsia="en-US"/>
        </w:rPr>
        <w:t xml:space="preserve">In its national </w:t>
      </w:r>
      <w:proofErr w:type="gramStart"/>
      <w:r w:rsidRPr="00961474">
        <w:rPr>
          <w:rFonts w:ascii="Times New Roman" w:eastAsia="Calibri" w:hAnsi="Times New Roman" w:cs="Times New Roman"/>
          <w:bCs/>
          <w:sz w:val="24"/>
          <w:szCs w:val="24"/>
          <w:lang w:eastAsia="en-US"/>
        </w:rPr>
        <w:t>report</w:t>
      </w:r>
      <w:proofErr w:type="gramEnd"/>
      <w:r w:rsidRPr="00961474">
        <w:rPr>
          <w:rFonts w:ascii="Times New Roman" w:eastAsia="Calibri" w:hAnsi="Times New Roman" w:cs="Times New Roman"/>
          <w:bCs/>
          <w:sz w:val="24"/>
          <w:szCs w:val="24"/>
          <w:lang w:eastAsia="en-US"/>
        </w:rPr>
        <w:t xml:space="preserve"> Lebanon underlines its determination and efforts with regard to combatting violence against women and children, inter alia by adopting 2020-27 Strategic Plan for the Protection of Women and Children. In this context, in spite of programs implemented by the Government and steps undertaken by particular religious groups, </w:t>
      </w:r>
      <w:proofErr w:type="gramStart"/>
      <w:r w:rsidRPr="00961474">
        <w:rPr>
          <w:rFonts w:ascii="Times New Roman" w:eastAsia="Calibri" w:hAnsi="Times New Roman" w:cs="Times New Roman"/>
          <w:bCs/>
          <w:sz w:val="24"/>
          <w:szCs w:val="24"/>
          <w:lang w:eastAsia="en-US"/>
        </w:rPr>
        <w:t>early marriages and corporal punishment are not formally nor univocally prohibited by law</w:t>
      </w:r>
      <w:proofErr w:type="gramEnd"/>
      <w:r w:rsidRPr="00961474">
        <w:rPr>
          <w:rFonts w:ascii="Times New Roman" w:eastAsia="Calibri" w:hAnsi="Times New Roman" w:cs="Times New Roman"/>
          <w:bCs/>
          <w:sz w:val="24"/>
          <w:szCs w:val="24"/>
          <w:lang w:eastAsia="en-US"/>
        </w:rPr>
        <w:t xml:space="preserve">. </w:t>
      </w:r>
      <w:proofErr w:type="gramStart"/>
      <w:r w:rsidRPr="00961474">
        <w:rPr>
          <w:rFonts w:ascii="Times New Roman" w:eastAsia="Calibri" w:hAnsi="Times New Roman" w:cs="Times New Roman"/>
          <w:bCs/>
          <w:sz w:val="24"/>
          <w:szCs w:val="24"/>
          <w:lang w:eastAsia="en-US"/>
        </w:rPr>
        <w:t>What practical and legal measures the Government implemented and plans to adopt in the future in order to eradicate such practices?</w:t>
      </w:r>
      <w:proofErr w:type="gramEnd"/>
    </w:p>
    <w:p w:rsidR="00961474" w:rsidRDefault="00961474" w:rsidP="00961474">
      <w:pPr>
        <w:shd w:val="clear" w:color="auto" w:fill="FFFFFF"/>
        <w:spacing w:before="120" w:after="120" w:line="276" w:lineRule="auto"/>
        <w:jc w:val="both"/>
        <w:rPr>
          <w:rFonts w:ascii="Times New Roman" w:eastAsia="Calibri" w:hAnsi="Times New Roman" w:cs="Times New Roman"/>
          <w:bCs/>
          <w:sz w:val="24"/>
          <w:szCs w:val="24"/>
          <w:lang w:eastAsia="en-US"/>
        </w:rPr>
      </w:pPr>
    </w:p>
    <w:p w:rsidR="00961474" w:rsidRPr="00894864" w:rsidRDefault="00894864" w:rsidP="00961474">
      <w:pPr>
        <w:shd w:val="clear" w:color="auto" w:fill="FFFFFF"/>
        <w:spacing w:before="120" w:after="120" w:line="276" w:lineRule="auto"/>
        <w:jc w:val="both"/>
        <w:rPr>
          <w:rFonts w:ascii="Times New Roman" w:eastAsia="Calibri" w:hAnsi="Times New Roman" w:cs="Times New Roman"/>
          <w:b/>
          <w:sz w:val="24"/>
          <w:szCs w:val="24"/>
          <w:lang w:eastAsia="en-US"/>
        </w:rPr>
      </w:pPr>
      <w:r w:rsidRPr="00894864">
        <w:rPr>
          <w:rFonts w:ascii="Times New Roman" w:eastAsia="Calibri" w:hAnsi="Times New Roman" w:cs="Times New Roman"/>
          <w:b/>
          <w:sz w:val="24"/>
          <w:szCs w:val="24"/>
          <w:lang w:eastAsia="en-US"/>
        </w:rPr>
        <w:t>URUGUAY</w:t>
      </w:r>
    </w:p>
    <w:p w:rsidR="00BE1DED" w:rsidRDefault="00894864" w:rsidP="00894864">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proofErr w:type="gramStart"/>
      <w:r w:rsidRPr="00894864">
        <w:rPr>
          <w:rFonts w:ascii="Times New Roman" w:eastAsia="Calibri" w:hAnsi="Times New Roman" w:cs="Times New Roman"/>
          <w:bCs/>
          <w:sz w:val="24"/>
          <w:szCs w:val="24"/>
          <w:lang w:eastAsia="en-US"/>
        </w:rPr>
        <w:t>Following the recommendation submitted by Uruguay during the second cycle of the UPR, which was accepted by Lebanon, Uruguay would appreciate additional information on the ongoing debates in the country towards the ratification of the International Convention for the Protection of all Persons from Enforced Disappearance, whose accession decree was sent by the Council of Mi</w:t>
      </w:r>
      <w:r>
        <w:rPr>
          <w:rFonts w:ascii="Times New Roman" w:eastAsia="Calibri" w:hAnsi="Times New Roman" w:cs="Times New Roman"/>
          <w:bCs/>
          <w:sz w:val="24"/>
          <w:szCs w:val="24"/>
          <w:lang w:eastAsia="en-US"/>
        </w:rPr>
        <w:t>nisters to the Assembly in 2007.</w:t>
      </w:r>
      <w:proofErr w:type="gramEnd"/>
    </w:p>
    <w:p w:rsidR="00894864" w:rsidRDefault="00894864" w:rsidP="00894864">
      <w:pPr>
        <w:shd w:val="clear" w:color="auto" w:fill="FFFFFF"/>
        <w:spacing w:before="120" w:after="120" w:line="276" w:lineRule="auto"/>
        <w:jc w:val="both"/>
        <w:rPr>
          <w:rFonts w:ascii="Times New Roman" w:eastAsia="Calibri" w:hAnsi="Times New Roman" w:cs="Times New Roman"/>
          <w:bCs/>
          <w:sz w:val="24"/>
          <w:szCs w:val="24"/>
          <w:lang w:eastAsia="en-US"/>
        </w:rPr>
      </w:pPr>
    </w:p>
    <w:p w:rsidR="00894864" w:rsidRPr="00767C8A" w:rsidRDefault="00767C8A" w:rsidP="00894864">
      <w:pPr>
        <w:shd w:val="clear" w:color="auto" w:fill="FFFFFF"/>
        <w:spacing w:before="120" w:after="120" w:line="276" w:lineRule="auto"/>
        <w:jc w:val="both"/>
        <w:rPr>
          <w:rFonts w:ascii="Times New Roman" w:eastAsia="Calibri" w:hAnsi="Times New Roman" w:cs="Times New Roman"/>
          <w:b/>
          <w:sz w:val="24"/>
          <w:szCs w:val="24"/>
          <w:lang w:eastAsia="en-US"/>
        </w:rPr>
      </w:pPr>
      <w:r w:rsidRPr="00767C8A">
        <w:rPr>
          <w:rFonts w:ascii="Times New Roman" w:eastAsia="Calibri" w:hAnsi="Times New Roman" w:cs="Times New Roman"/>
          <w:b/>
          <w:sz w:val="24"/>
          <w:szCs w:val="24"/>
          <w:lang w:eastAsia="en-US"/>
        </w:rPr>
        <w:t>SWEDEN</w:t>
      </w:r>
    </w:p>
    <w:p w:rsidR="00767C8A" w:rsidRPr="00767C8A" w:rsidRDefault="00767C8A" w:rsidP="00767C8A">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767C8A">
        <w:rPr>
          <w:rFonts w:ascii="Times New Roman" w:eastAsia="Calibri" w:hAnsi="Times New Roman" w:cs="Times New Roman"/>
          <w:bCs/>
          <w:sz w:val="24"/>
          <w:szCs w:val="24"/>
          <w:lang w:eastAsia="en-US"/>
        </w:rPr>
        <w:t>Does the Lebanese Government plan to undertake measures, such as waiving the residence renewal fees, in order to address barriers for Syrian refugees to obtain valid residency status?</w:t>
      </w:r>
    </w:p>
    <w:p w:rsidR="00767C8A" w:rsidRPr="00767C8A" w:rsidRDefault="00767C8A" w:rsidP="00767C8A">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767C8A">
        <w:rPr>
          <w:rFonts w:ascii="Times New Roman" w:eastAsia="Calibri" w:hAnsi="Times New Roman" w:cs="Times New Roman"/>
          <w:bCs/>
          <w:sz w:val="24"/>
          <w:szCs w:val="24"/>
          <w:lang w:eastAsia="en-US"/>
        </w:rPr>
        <w:lastRenderedPageBreak/>
        <w:t>What measures will the Lebanese Government take to ensure that the principle of non-</w:t>
      </w:r>
      <w:proofErr w:type="spellStart"/>
      <w:r w:rsidRPr="00767C8A">
        <w:rPr>
          <w:rFonts w:ascii="Times New Roman" w:eastAsia="Calibri" w:hAnsi="Times New Roman" w:cs="Times New Roman"/>
          <w:bCs/>
          <w:sz w:val="24"/>
          <w:szCs w:val="24"/>
          <w:lang w:eastAsia="en-US"/>
        </w:rPr>
        <w:t>refoulement</w:t>
      </w:r>
      <w:proofErr w:type="spellEnd"/>
      <w:r w:rsidRPr="00767C8A">
        <w:rPr>
          <w:rFonts w:ascii="Times New Roman" w:eastAsia="Calibri" w:hAnsi="Times New Roman" w:cs="Times New Roman"/>
          <w:bCs/>
          <w:sz w:val="24"/>
          <w:szCs w:val="24"/>
          <w:lang w:eastAsia="en-US"/>
        </w:rPr>
        <w:t xml:space="preserve"> </w:t>
      </w:r>
      <w:proofErr w:type="gramStart"/>
      <w:r w:rsidRPr="00767C8A">
        <w:rPr>
          <w:rFonts w:ascii="Times New Roman" w:eastAsia="Calibri" w:hAnsi="Times New Roman" w:cs="Times New Roman"/>
          <w:bCs/>
          <w:sz w:val="24"/>
          <w:szCs w:val="24"/>
          <w:lang w:eastAsia="en-US"/>
        </w:rPr>
        <w:t>is respected</w:t>
      </w:r>
      <w:proofErr w:type="gramEnd"/>
      <w:r w:rsidRPr="00767C8A">
        <w:rPr>
          <w:rFonts w:ascii="Times New Roman" w:eastAsia="Calibri" w:hAnsi="Times New Roman" w:cs="Times New Roman"/>
          <w:bCs/>
          <w:sz w:val="24"/>
          <w:szCs w:val="24"/>
          <w:lang w:eastAsia="en-US"/>
        </w:rPr>
        <w:t xml:space="preserve"> and that individuals are not forcibly returned or rejected to places where their lives or freedom would be threatened?</w:t>
      </w:r>
    </w:p>
    <w:p w:rsidR="00767C8A" w:rsidRPr="00767C8A" w:rsidRDefault="00767C8A" w:rsidP="00767C8A">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767C8A">
        <w:rPr>
          <w:rFonts w:ascii="Times New Roman" w:eastAsia="Calibri" w:hAnsi="Times New Roman" w:cs="Times New Roman"/>
          <w:bCs/>
          <w:sz w:val="24"/>
          <w:szCs w:val="24"/>
          <w:lang w:eastAsia="en-US"/>
        </w:rPr>
        <w:t>Does the Lebanese Government intend to amend Article 317 of the Penal Code and revoke the criminalization of defamation?</w:t>
      </w:r>
    </w:p>
    <w:p w:rsidR="00767C8A" w:rsidRPr="00767C8A" w:rsidRDefault="00767C8A" w:rsidP="00767C8A">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767C8A">
        <w:rPr>
          <w:rFonts w:ascii="Times New Roman" w:eastAsia="Calibri" w:hAnsi="Times New Roman" w:cs="Times New Roman"/>
          <w:bCs/>
          <w:sz w:val="24"/>
          <w:szCs w:val="24"/>
          <w:lang w:eastAsia="en-US"/>
        </w:rPr>
        <w:t xml:space="preserve">What measures is the Government planning to take to ensure that cases of alleged excessive use of force against protesters and journalists </w:t>
      </w:r>
      <w:proofErr w:type="gramStart"/>
      <w:r w:rsidRPr="00767C8A">
        <w:rPr>
          <w:rFonts w:ascii="Times New Roman" w:eastAsia="Calibri" w:hAnsi="Times New Roman" w:cs="Times New Roman"/>
          <w:bCs/>
          <w:sz w:val="24"/>
          <w:szCs w:val="24"/>
          <w:lang w:eastAsia="en-US"/>
        </w:rPr>
        <w:t>are investigated</w:t>
      </w:r>
      <w:proofErr w:type="gramEnd"/>
      <w:r w:rsidRPr="00767C8A">
        <w:rPr>
          <w:rFonts w:ascii="Times New Roman" w:eastAsia="Calibri" w:hAnsi="Times New Roman" w:cs="Times New Roman"/>
          <w:bCs/>
          <w:sz w:val="24"/>
          <w:szCs w:val="24"/>
          <w:lang w:eastAsia="en-US"/>
        </w:rPr>
        <w:t xml:space="preserve"> and the findings made public?</w:t>
      </w:r>
    </w:p>
    <w:p w:rsidR="00BE1DED" w:rsidRDefault="00767C8A" w:rsidP="00767C8A">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767C8A">
        <w:rPr>
          <w:rFonts w:ascii="Times New Roman" w:eastAsia="Calibri" w:hAnsi="Times New Roman" w:cs="Times New Roman"/>
          <w:bCs/>
          <w:sz w:val="24"/>
          <w:szCs w:val="24"/>
          <w:lang w:eastAsia="en-US"/>
        </w:rPr>
        <w:t>The investigation of the terrible tragedy in Beirut on August 4, 2020 has clearly shown the need to end politi</w:t>
      </w:r>
      <w:r w:rsidR="00B27C44">
        <w:rPr>
          <w:rFonts w:ascii="Times New Roman" w:eastAsia="Calibri" w:hAnsi="Times New Roman" w:cs="Times New Roman"/>
          <w:bCs/>
          <w:sz w:val="24"/>
          <w:szCs w:val="24"/>
          <w:lang w:eastAsia="en-US"/>
        </w:rPr>
        <w:t>ci</w:t>
      </w:r>
      <w:r w:rsidRPr="00767C8A">
        <w:rPr>
          <w:rFonts w:ascii="Times New Roman" w:eastAsia="Calibri" w:hAnsi="Times New Roman" w:cs="Times New Roman"/>
          <w:bCs/>
          <w:sz w:val="24"/>
          <w:szCs w:val="24"/>
          <w:lang w:eastAsia="en-US"/>
        </w:rPr>
        <w:t>zation of the judiciary, impunity and corruption as well as strengthen the independence and transparency of the judiciary. How does the Government intend to o facilitate the passing of the draft law in parliament on the independence of the judiciary?</w:t>
      </w:r>
    </w:p>
    <w:p w:rsidR="00F45BC8" w:rsidRDefault="00F45BC8" w:rsidP="00F45BC8">
      <w:pPr>
        <w:shd w:val="clear" w:color="auto" w:fill="FFFFFF"/>
        <w:spacing w:before="120" w:after="120" w:line="276" w:lineRule="auto"/>
        <w:jc w:val="both"/>
        <w:rPr>
          <w:rFonts w:ascii="Times New Roman" w:eastAsia="Calibri" w:hAnsi="Times New Roman" w:cs="Times New Roman"/>
          <w:bCs/>
          <w:sz w:val="24"/>
          <w:szCs w:val="24"/>
          <w:lang w:eastAsia="en-US"/>
        </w:rPr>
      </w:pPr>
      <w:bookmarkStart w:id="0" w:name="_GoBack"/>
      <w:bookmarkEnd w:id="0"/>
    </w:p>
    <w:p w:rsidR="00F45BC8" w:rsidRDefault="00F45BC8" w:rsidP="00775BAB">
      <w:pPr>
        <w:shd w:val="clear" w:color="auto" w:fill="FFFFFF"/>
        <w:spacing w:before="120" w:after="120" w:line="276" w:lineRule="auto"/>
        <w:jc w:val="both"/>
        <w:rPr>
          <w:rFonts w:ascii="Times New Roman" w:eastAsia="Calibri" w:hAnsi="Times New Roman" w:cs="Times New Roman"/>
          <w:bCs/>
          <w:sz w:val="24"/>
          <w:szCs w:val="24"/>
          <w:lang w:eastAsia="en-US"/>
        </w:rPr>
      </w:pPr>
      <w:r w:rsidRPr="00F45BC8">
        <w:rPr>
          <w:rFonts w:ascii="Times New Roman" w:eastAsia="Calibri" w:hAnsi="Times New Roman" w:cs="Times New Roman"/>
          <w:b/>
          <w:sz w:val="24"/>
          <w:szCs w:val="24"/>
          <w:lang w:eastAsia="en-US"/>
        </w:rPr>
        <w:t>UNITED STATES OF AMERICA</w:t>
      </w:r>
    </w:p>
    <w:p w:rsidR="00F45BC8" w:rsidRPr="00F45BC8" w:rsidRDefault="00F45BC8" w:rsidP="000E58E6">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F45BC8">
        <w:rPr>
          <w:rFonts w:ascii="Times New Roman" w:eastAsia="Calibri" w:hAnsi="Times New Roman" w:cs="Times New Roman"/>
          <w:bCs/>
          <w:sz w:val="24"/>
          <w:szCs w:val="24"/>
          <w:lang w:eastAsia="en-US"/>
        </w:rPr>
        <w:t xml:space="preserve">What is the status of the October </w:t>
      </w:r>
      <w:proofErr w:type="spellStart"/>
      <w:r w:rsidRPr="00F45BC8">
        <w:rPr>
          <w:rFonts w:ascii="Times New Roman" w:eastAsia="Calibri" w:hAnsi="Times New Roman" w:cs="Times New Roman"/>
          <w:bCs/>
          <w:sz w:val="24"/>
          <w:szCs w:val="24"/>
          <w:lang w:eastAsia="en-US"/>
        </w:rPr>
        <w:t>Shura</w:t>
      </w:r>
      <w:proofErr w:type="spellEnd"/>
      <w:r w:rsidRPr="00F45BC8">
        <w:rPr>
          <w:rFonts w:ascii="Times New Roman" w:eastAsia="Calibri" w:hAnsi="Times New Roman" w:cs="Times New Roman"/>
          <w:bCs/>
          <w:sz w:val="24"/>
          <w:szCs w:val="24"/>
          <w:lang w:eastAsia="en-US"/>
        </w:rPr>
        <w:t xml:space="preserve"> Council decision to suspend issuance of a standard contract for domestic workers?</w:t>
      </w:r>
    </w:p>
    <w:p w:rsidR="00F45BC8" w:rsidRPr="00F45BC8" w:rsidRDefault="00F45BC8" w:rsidP="00515174">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F45BC8">
        <w:rPr>
          <w:rFonts w:ascii="Times New Roman" w:eastAsia="Calibri" w:hAnsi="Times New Roman" w:cs="Times New Roman"/>
          <w:bCs/>
          <w:sz w:val="24"/>
          <w:szCs w:val="24"/>
          <w:lang w:eastAsia="en-US"/>
        </w:rPr>
        <w:t xml:space="preserve">How is the GOL ensuring that Syrian refugees and asylum seekers </w:t>
      </w:r>
      <w:proofErr w:type="gramStart"/>
      <w:r w:rsidRPr="00F45BC8">
        <w:rPr>
          <w:rFonts w:ascii="Times New Roman" w:eastAsia="Calibri" w:hAnsi="Times New Roman" w:cs="Times New Roman"/>
          <w:bCs/>
          <w:sz w:val="24"/>
          <w:szCs w:val="24"/>
          <w:lang w:eastAsia="en-US"/>
        </w:rPr>
        <w:t xml:space="preserve">are not being </w:t>
      </w:r>
      <w:proofErr w:type="spellStart"/>
      <w:r w:rsidRPr="00F45BC8">
        <w:rPr>
          <w:rFonts w:ascii="Times New Roman" w:eastAsia="Calibri" w:hAnsi="Times New Roman" w:cs="Times New Roman"/>
          <w:bCs/>
          <w:sz w:val="24"/>
          <w:szCs w:val="24"/>
          <w:lang w:eastAsia="en-US"/>
        </w:rPr>
        <w:t>refouled</w:t>
      </w:r>
      <w:proofErr w:type="spellEnd"/>
      <w:proofErr w:type="gramEnd"/>
      <w:r w:rsidRPr="00F45BC8">
        <w:rPr>
          <w:rFonts w:ascii="Times New Roman" w:eastAsia="Calibri" w:hAnsi="Times New Roman" w:cs="Times New Roman"/>
          <w:bCs/>
          <w:sz w:val="24"/>
          <w:szCs w:val="24"/>
          <w:lang w:eastAsia="en-US"/>
        </w:rPr>
        <w:t xml:space="preserve"> when being deported to Syria?  What procedural safeguards exist for individuals who fear detention, torture, or forced conscription upon return to Syria?</w:t>
      </w:r>
    </w:p>
    <w:p w:rsidR="00F45BC8" w:rsidRPr="00F45BC8" w:rsidRDefault="00F45BC8" w:rsidP="0065583D">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F45BC8">
        <w:rPr>
          <w:rFonts w:ascii="Times New Roman" w:eastAsia="Calibri" w:hAnsi="Times New Roman" w:cs="Times New Roman"/>
          <w:bCs/>
          <w:sz w:val="24"/>
          <w:szCs w:val="24"/>
          <w:lang w:eastAsia="en-US"/>
        </w:rPr>
        <w:t>What is the status of establishing a civil code to govern matters of family law, in order to improve women’s equal treatment in matters of marriage, divorce, child custody and inheritance?</w:t>
      </w:r>
    </w:p>
    <w:p w:rsidR="00F45BC8" w:rsidRPr="00F45BC8" w:rsidRDefault="00F45BC8" w:rsidP="0032310E">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F45BC8">
        <w:rPr>
          <w:rFonts w:ascii="Times New Roman" w:eastAsia="Calibri" w:hAnsi="Times New Roman" w:cs="Times New Roman"/>
          <w:bCs/>
          <w:sz w:val="24"/>
          <w:szCs w:val="24"/>
          <w:lang w:eastAsia="en-US"/>
        </w:rPr>
        <w:t>What oversight mechanisms are in place to investigate allegations of live fire in the direction of protesters by the Parliamentary Police Force during protests on and around August 8, and how will these mechanisms ensure accountability?</w:t>
      </w:r>
    </w:p>
    <w:p w:rsidR="00F45BC8" w:rsidRPr="00F45BC8" w:rsidRDefault="00F45BC8" w:rsidP="003F6172">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F45BC8">
        <w:rPr>
          <w:rFonts w:ascii="Times New Roman" w:eastAsia="Calibri" w:hAnsi="Times New Roman" w:cs="Times New Roman"/>
          <w:bCs/>
          <w:sz w:val="24"/>
          <w:szCs w:val="24"/>
          <w:lang w:eastAsia="en-US"/>
        </w:rPr>
        <w:t xml:space="preserve">What is the government’s policy regarding the Lebanese asylum seekers forcibly returned from Cyprus?  </w:t>
      </w:r>
    </w:p>
    <w:p w:rsidR="00F45BC8" w:rsidRPr="00F45BC8" w:rsidRDefault="00F45BC8" w:rsidP="000A1167">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F45BC8">
        <w:rPr>
          <w:rFonts w:ascii="Times New Roman" w:eastAsia="Calibri" w:hAnsi="Times New Roman" w:cs="Times New Roman"/>
          <w:bCs/>
          <w:sz w:val="24"/>
          <w:szCs w:val="24"/>
          <w:lang w:eastAsia="en-US"/>
        </w:rPr>
        <w:t xml:space="preserve">We understand that a number of protesters </w:t>
      </w:r>
      <w:proofErr w:type="gramStart"/>
      <w:r w:rsidRPr="00F45BC8">
        <w:rPr>
          <w:rFonts w:ascii="Times New Roman" w:eastAsia="Calibri" w:hAnsi="Times New Roman" w:cs="Times New Roman"/>
          <w:bCs/>
          <w:sz w:val="24"/>
          <w:szCs w:val="24"/>
          <w:lang w:eastAsia="en-US"/>
        </w:rPr>
        <w:t>may be tried</w:t>
      </w:r>
      <w:proofErr w:type="gramEnd"/>
      <w:r w:rsidRPr="00F45BC8">
        <w:rPr>
          <w:rFonts w:ascii="Times New Roman" w:eastAsia="Calibri" w:hAnsi="Times New Roman" w:cs="Times New Roman"/>
          <w:bCs/>
          <w:sz w:val="24"/>
          <w:szCs w:val="24"/>
          <w:lang w:eastAsia="en-US"/>
        </w:rPr>
        <w:t xml:space="preserve"> in military court for defaming authorities or allegedly assaulting security forces, and we are concerned about whether they are able to receive a fair and public hearing that fully respects fair trial guarantees. Why are these cases involving civilians not </w:t>
      </w:r>
      <w:proofErr w:type="gramStart"/>
      <w:r w:rsidRPr="00F45BC8">
        <w:rPr>
          <w:rFonts w:ascii="Times New Roman" w:eastAsia="Calibri" w:hAnsi="Times New Roman" w:cs="Times New Roman"/>
          <w:bCs/>
          <w:sz w:val="24"/>
          <w:szCs w:val="24"/>
          <w:lang w:eastAsia="en-US"/>
        </w:rPr>
        <w:t>being adjudicated</w:t>
      </w:r>
      <w:proofErr w:type="gramEnd"/>
      <w:r w:rsidRPr="00F45BC8">
        <w:rPr>
          <w:rFonts w:ascii="Times New Roman" w:eastAsia="Calibri" w:hAnsi="Times New Roman" w:cs="Times New Roman"/>
          <w:bCs/>
          <w:sz w:val="24"/>
          <w:szCs w:val="24"/>
          <w:lang w:eastAsia="en-US"/>
        </w:rPr>
        <w:t xml:space="preserve"> in civil court?</w:t>
      </w:r>
    </w:p>
    <w:p w:rsidR="00F45BC8" w:rsidRPr="00D831A8" w:rsidRDefault="00F45BC8" w:rsidP="002A4B5A">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D831A8">
        <w:rPr>
          <w:rFonts w:ascii="Times New Roman" w:eastAsia="Calibri" w:hAnsi="Times New Roman" w:cs="Times New Roman"/>
          <w:bCs/>
          <w:sz w:val="24"/>
          <w:szCs w:val="24"/>
          <w:lang w:eastAsia="en-US"/>
        </w:rPr>
        <w:t xml:space="preserve">Are there plans and a timeline to resource and empower the National Preventative Mechanism </w:t>
      </w:r>
      <w:proofErr w:type="gramStart"/>
      <w:r w:rsidRPr="00D831A8">
        <w:rPr>
          <w:rFonts w:ascii="Times New Roman" w:eastAsia="Calibri" w:hAnsi="Times New Roman" w:cs="Times New Roman"/>
          <w:bCs/>
          <w:sz w:val="24"/>
          <w:szCs w:val="24"/>
          <w:lang w:eastAsia="en-US"/>
        </w:rPr>
        <w:t>Against</w:t>
      </w:r>
      <w:proofErr w:type="gramEnd"/>
      <w:r w:rsidRPr="00D831A8">
        <w:rPr>
          <w:rFonts w:ascii="Times New Roman" w:eastAsia="Calibri" w:hAnsi="Times New Roman" w:cs="Times New Roman"/>
          <w:bCs/>
          <w:sz w:val="24"/>
          <w:szCs w:val="24"/>
          <w:lang w:eastAsia="en-US"/>
        </w:rPr>
        <w:t xml:space="preserve"> Torture to investigate allegations of abuse in custody?</w:t>
      </w:r>
    </w:p>
    <w:p w:rsidR="00F45BC8" w:rsidRPr="00F45BC8" w:rsidRDefault="00F45BC8" w:rsidP="00F45BC8">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F45BC8">
        <w:rPr>
          <w:rFonts w:ascii="Times New Roman" w:eastAsia="Calibri" w:hAnsi="Times New Roman" w:cs="Times New Roman"/>
          <w:bCs/>
          <w:sz w:val="24"/>
          <w:szCs w:val="24"/>
          <w:lang w:eastAsia="en-US"/>
        </w:rPr>
        <w:t xml:space="preserve">When and how does Lebanon intend to grant domestic workers </w:t>
      </w:r>
      <w:proofErr w:type="spellStart"/>
      <w:r w:rsidRPr="00F45BC8">
        <w:rPr>
          <w:rFonts w:ascii="Times New Roman" w:eastAsia="Calibri" w:hAnsi="Times New Roman" w:cs="Times New Roman"/>
          <w:bCs/>
          <w:sz w:val="24"/>
          <w:szCs w:val="24"/>
          <w:lang w:eastAsia="en-US"/>
        </w:rPr>
        <w:t>labor</w:t>
      </w:r>
      <w:proofErr w:type="spellEnd"/>
      <w:r w:rsidRPr="00F45BC8">
        <w:rPr>
          <w:rFonts w:ascii="Times New Roman" w:eastAsia="Calibri" w:hAnsi="Times New Roman" w:cs="Times New Roman"/>
          <w:bCs/>
          <w:sz w:val="24"/>
          <w:szCs w:val="24"/>
          <w:lang w:eastAsia="en-US"/>
        </w:rPr>
        <w:t xml:space="preserve"> guarantees such as a 48-hour workweek, a weekly rest day, overtime pay, sick pay, annual leave, and the national minimum wage?</w:t>
      </w:r>
    </w:p>
    <w:p w:rsidR="00F45BC8" w:rsidRPr="00F45BC8" w:rsidRDefault="00F45BC8" w:rsidP="00E028E4">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F45BC8">
        <w:rPr>
          <w:rFonts w:ascii="Times New Roman" w:eastAsia="Calibri" w:hAnsi="Times New Roman" w:cs="Times New Roman"/>
          <w:bCs/>
          <w:sz w:val="24"/>
          <w:szCs w:val="24"/>
          <w:lang w:eastAsia="en-US"/>
        </w:rPr>
        <w:lastRenderedPageBreak/>
        <w:t>When and how does Lebanon intend to abolish its requirement for migrant workers, including domestic workers, to obtain consent before terminating their contract and changing employers?</w:t>
      </w:r>
    </w:p>
    <w:p w:rsidR="00F45BC8" w:rsidRPr="00F45BC8" w:rsidRDefault="00F45BC8" w:rsidP="007529A8">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F45BC8">
        <w:rPr>
          <w:rFonts w:ascii="Times New Roman" w:eastAsia="Calibri" w:hAnsi="Times New Roman" w:cs="Times New Roman"/>
          <w:bCs/>
          <w:sz w:val="24"/>
          <w:szCs w:val="24"/>
          <w:lang w:eastAsia="en-US"/>
        </w:rPr>
        <w:t>When will Lebanon abolish the requirement for foreign domestic workers to obtain exit permits before departing the country?</w:t>
      </w:r>
    </w:p>
    <w:p w:rsidR="00F45BC8" w:rsidRPr="00F45BC8" w:rsidRDefault="00F45BC8" w:rsidP="006615DA">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F45BC8">
        <w:rPr>
          <w:rFonts w:ascii="Times New Roman" w:eastAsia="Calibri" w:hAnsi="Times New Roman" w:cs="Times New Roman"/>
          <w:bCs/>
          <w:sz w:val="24"/>
          <w:szCs w:val="24"/>
          <w:lang w:eastAsia="en-US"/>
        </w:rPr>
        <w:t>What is the government of Lebanon doing to reduce discrimination against and increase accessibility for persons with disabilities in the country’s social, economic and educational systems?</w:t>
      </w:r>
    </w:p>
    <w:p w:rsidR="00F45BC8" w:rsidRDefault="00F45BC8" w:rsidP="00F45BC8">
      <w:pPr>
        <w:numPr>
          <w:ilvl w:val="0"/>
          <w:numId w:val="1"/>
        </w:numPr>
        <w:shd w:val="clear" w:color="auto" w:fill="FFFFFF"/>
        <w:spacing w:before="120" w:after="120" w:line="276" w:lineRule="auto"/>
        <w:jc w:val="both"/>
        <w:rPr>
          <w:rFonts w:ascii="Times New Roman" w:eastAsia="Calibri" w:hAnsi="Times New Roman" w:cs="Times New Roman"/>
          <w:bCs/>
          <w:sz w:val="24"/>
          <w:szCs w:val="24"/>
          <w:lang w:eastAsia="en-US"/>
        </w:rPr>
      </w:pPr>
      <w:r w:rsidRPr="00F45BC8">
        <w:rPr>
          <w:rFonts w:ascii="Times New Roman" w:eastAsia="Calibri" w:hAnsi="Times New Roman" w:cs="Times New Roman"/>
          <w:bCs/>
          <w:sz w:val="24"/>
          <w:szCs w:val="24"/>
          <w:lang w:eastAsia="en-US"/>
        </w:rPr>
        <w:t xml:space="preserve">The United States is concerned about laws that criminalize lesbian, gay, bisexual, and transgender (LGBT) persons and private, consensual same-sex activity between adults.  How is the government working to protect human rights and fundamental freedoms of LGBT persons?  </w:t>
      </w:r>
    </w:p>
    <w:p w:rsidR="00767C8A" w:rsidRDefault="00767C8A" w:rsidP="00F45BC8">
      <w:pPr>
        <w:shd w:val="clear" w:color="auto" w:fill="FFFFFF"/>
        <w:spacing w:before="120" w:after="120" w:line="276" w:lineRule="auto"/>
        <w:ind w:left="720"/>
        <w:jc w:val="both"/>
        <w:rPr>
          <w:rFonts w:ascii="Times New Roman" w:eastAsia="Calibri" w:hAnsi="Times New Roman" w:cs="Times New Roman"/>
          <w:bCs/>
          <w:sz w:val="24"/>
          <w:szCs w:val="24"/>
          <w:lang w:eastAsia="en-US"/>
        </w:rPr>
      </w:pPr>
    </w:p>
    <w:p w:rsidR="00BE1DED" w:rsidRDefault="00BE1DED" w:rsidP="00F45BC8">
      <w:pPr>
        <w:shd w:val="clear" w:color="auto" w:fill="FFFFFF"/>
        <w:spacing w:before="120" w:after="120" w:line="276" w:lineRule="auto"/>
        <w:ind w:left="720"/>
        <w:jc w:val="both"/>
        <w:rPr>
          <w:rFonts w:ascii="Times New Roman" w:eastAsia="Calibri" w:hAnsi="Times New Roman" w:cs="Times New Roman"/>
          <w:bCs/>
          <w:sz w:val="24"/>
          <w:szCs w:val="24"/>
          <w:lang w:eastAsia="en-US"/>
        </w:rPr>
      </w:pPr>
    </w:p>
    <w:p w:rsidR="00BE1DED" w:rsidRDefault="00BE1DED" w:rsidP="00F45BC8">
      <w:pPr>
        <w:shd w:val="clear" w:color="auto" w:fill="FFFFFF"/>
        <w:spacing w:before="120" w:after="120" w:line="276" w:lineRule="auto"/>
        <w:ind w:left="720"/>
        <w:jc w:val="both"/>
        <w:rPr>
          <w:rFonts w:ascii="Times New Roman" w:eastAsia="Calibri" w:hAnsi="Times New Roman" w:cs="Times New Roman"/>
          <w:bCs/>
          <w:sz w:val="24"/>
          <w:szCs w:val="24"/>
          <w:lang w:eastAsia="en-US"/>
        </w:rPr>
      </w:pPr>
    </w:p>
    <w:p w:rsidR="004C736C" w:rsidRPr="00F45BC8" w:rsidRDefault="004C736C" w:rsidP="00F45BC8">
      <w:pPr>
        <w:shd w:val="clear" w:color="auto" w:fill="FFFFFF"/>
        <w:spacing w:before="120" w:after="120" w:line="276" w:lineRule="auto"/>
        <w:ind w:left="720"/>
        <w:jc w:val="both"/>
        <w:rPr>
          <w:rFonts w:ascii="Times New Roman" w:eastAsia="Calibri" w:hAnsi="Times New Roman" w:cs="Times New Roman"/>
          <w:bCs/>
          <w:sz w:val="24"/>
          <w:szCs w:val="24"/>
          <w:lang w:eastAsia="en-US"/>
        </w:rPr>
      </w:pPr>
    </w:p>
    <w:p w:rsidR="004C736C" w:rsidRPr="00F45BC8" w:rsidRDefault="004C736C" w:rsidP="00F45BC8">
      <w:pPr>
        <w:shd w:val="clear" w:color="auto" w:fill="FFFFFF"/>
        <w:spacing w:before="120" w:after="120" w:line="276" w:lineRule="auto"/>
        <w:ind w:left="720"/>
        <w:jc w:val="both"/>
        <w:rPr>
          <w:rFonts w:ascii="Times New Roman" w:eastAsia="Calibri" w:hAnsi="Times New Roman" w:cs="Times New Roman"/>
          <w:bCs/>
          <w:sz w:val="24"/>
          <w:szCs w:val="24"/>
          <w:lang w:eastAsia="en-US"/>
        </w:rPr>
      </w:pPr>
    </w:p>
    <w:p w:rsidR="004D21C3" w:rsidRPr="00F45BC8" w:rsidRDefault="004D21C3" w:rsidP="00F45BC8">
      <w:pPr>
        <w:shd w:val="clear" w:color="auto" w:fill="FFFFFF"/>
        <w:spacing w:before="120" w:after="120" w:line="276" w:lineRule="auto"/>
        <w:jc w:val="both"/>
        <w:rPr>
          <w:rFonts w:ascii="Times New Roman" w:eastAsia="Calibri" w:hAnsi="Times New Roman" w:cs="Times New Roman"/>
          <w:bCs/>
          <w:sz w:val="24"/>
          <w:szCs w:val="24"/>
          <w:lang w:eastAsia="en-US"/>
        </w:rPr>
      </w:pPr>
    </w:p>
    <w:p w:rsidR="00C033D5" w:rsidRPr="00F45BC8" w:rsidRDefault="004D21C3" w:rsidP="00F45BC8">
      <w:pPr>
        <w:shd w:val="clear" w:color="auto" w:fill="FFFFFF"/>
        <w:spacing w:before="120" w:after="120" w:line="276" w:lineRule="auto"/>
        <w:ind w:left="720"/>
        <w:jc w:val="both"/>
        <w:rPr>
          <w:rFonts w:ascii="Times New Roman" w:eastAsia="Calibri" w:hAnsi="Times New Roman" w:cs="Times New Roman"/>
          <w:bCs/>
          <w:sz w:val="24"/>
          <w:szCs w:val="24"/>
          <w:lang w:eastAsia="en-US"/>
        </w:rPr>
      </w:pPr>
      <w:r w:rsidRPr="00F45BC8">
        <w:rPr>
          <w:rFonts w:ascii="Times New Roman" w:eastAsia="Calibri" w:hAnsi="Times New Roman" w:cs="Times New Roman"/>
          <w:bCs/>
          <w:sz w:val="24"/>
          <w:szCs w:val="24"/>
          <w:lang w:eastAsia="en-US"/>
        </w:rPr>
        <w:br/>
      </w:r>
    </w:p>
    <w:sectPr w:rsidR="00C033D5" w:rsidRPr="00F45BC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4"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0B6812"/>
    <w:rsid w:val="001D0833"/>
    <w:rsid w:val="001E76BA"/>
    <w:rsid w:val="00243F27"/>
    <w:rsid w:val="00254AF8"/>
    <w:rsid w:val="002D6477"/>
    <w:rsid w:val="00392FB9"/>
    <w:rsid w:val="004C736C"/>
    <w:rsid w:val="004D21C3"/>
    <w:rsid w:val="00510D91"/>
    <w:rsid w:val="005C30F1"/>
    <w:rsid w:val="005D3C94"/>
    <w:rsid w:val="00601106"/>
    <w:rsid w:val="006478F4"/>
    <w:rsid w:val="00767C8A"/>
    <w:rsid w:val="00775BAB"/>
    <w:rsid w:val="00892601"/>
    <w:rsid w:val="008928C5"/>
    <w:rsid w:val="00894864"/>
    <w:rsid w:val="008A5FD2"/>
    <w:rsid w:val="00900A38"/>
    <w:rsid w:val="00961474"/>
    <w:rsid w:val="009674D1"/>
    <w:rsid w:val="009B532D"/>
    <w:rsid w:val="009E5431"/>
    <w:rsid w:val="00AD2177"/>
    <w:rsid w:val="00B2089D"/>
    <w:rsid w:val="00B27C44"/>
    <w:rsid w:val="00BE1DED"/>
    <w:rsid w:val="00C033D5"/>
    <w:rsid w:val="00C75B40"/>
    <w:rsid w:val="00CD117A"/>
    <w:rsid w:val="00D831A8"/>
    <w:rsid w:val="00E6518C"/>
    <w:rsid w:val="00F45BC8"/>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ECAE0"/>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7EF615-622A-48E4-9ED6-53E968F102C9}"/>
</file>

<file path=customXml/itemProps2.xml><?xml version="1.0" encoding="utf-8"?>
<ds:datastoreItem xmlns:ds="http://schemas.openxmlformats.org/officeDocument/2006/customXml" ds:itemID="{477A25AA-1947-49B5-978C-F54E6A7FC28A}"/>
</file>

<file path=customXml/itemProps3.xml><?xml version="1.0" encoding="utf-8"?>
<ds:datastoreItem xmlns:ds="http://schemas.openxmlformats.org/officeDocument/2006/customXml" ds:itemID="{0A99BCA9-7B5C-4124-9A54-5374823034DE}"/>
</file>

<file path=docProps/app.xml><?xml version="1.0" encoding="utf-8"?>
<Properties xmlns="http://schemas.openxmlformats.org/officeDocument/2006/extended-properties" xmlns:vt="http://schemas.openxmlformats.org/officeDocument/2006/docPropsVTypes">
  <Template>Normal.dotm</Template>
  <TotalTime>13</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1_Advance_questions_Lebanon_first_batch</dc:title>
  <dc:subject/>
  <dc:creator>NOZAWA Asako</dc:creator>
  <cp:keywords/>
  <dc:description/>
  <cp:lastModifiedBy>NOZAWA Asako</cp:lastModifiedBy>
  <cp:revision>13</cp:revision>
  <dcterms:created xsi:type="dcterms:W3CDTF">2021-01-04T17:51:00Z</dcterms:created>
  <dcterms:modified xsi:type="dcterms:W3CDTF">2021-01-13T18:35:00Z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1507400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