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965D8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4C736C">
        <w:rPr>
          <w:rFonts w:ascii="Times New Roman" w:eastAsia="Times New Roman" w:hAnsi="Times New Roman" w:cs="Times New Roman"/>
          <w:b/>
          <w:bCs/>
          <w:kern w:val="32"/>
          <w:sz w:val="24"/>
          <w:szCs w:val="32"/>
          <w:u w:val="single"/>
          <w:lang w:eastAsia="en-US"/>
        </w:rPr>
        <w:t>THE FEDERATED STATES OF MICRONESIA</w:t>
      </w:r>
      <w:r w:rsidR="00965D83">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1D0833" w:rsidRDefault="00965D83" w:rsidP="00965D8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rsidR="00965D83" w:rsidRPr="00965D83" w:rsidRDefault="00965D83" w:rsidP="00965D83">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proofErr w:type="gramStart"/>
      <w:r w:rsidRPr="00965D83">
        <w:rPr>
          <w:rFonts w:ascii="Times New Roman" w:eastAsia="Calibri" w:hAnsi="Times New Roman" w:cs="Times New Roman"/>
          <w:bCs/>
          <w:sz w:val="24"/>
          <w:szCs w:val="24"/>
          <w:lang w:eastAsia="en-US"/>
        </w:rPr>
        <w:t>Germany welcomes the feasibility study on a National Human Rights Institution from 2019 and would like to inquire which next steps the Government of the Federated States of Micronesia is planning to take on the establishment of a National Human Rights Institution in line with the Paris Principles?</w:t>
      </w:r>
      <w:proofErr w:type="gramEnd"/>
      <w:r w:rsidRPr="00965D83">
        <w:rPr>
          <w:rFonts w:ascii="Times New Roman" w:eastAsia="Calibri" w:hAnsi="Times New Roman" w:cs="Times New Roman"/>
          <w:bCs/>
          <w:sz w:val="24"/>
          <w:szCs w:val="24"/>
          <w:lang w:eastAsia="en-US"/>
        </w:rPr>
        <w:t xml:space="preserve"> </w:t>
      </w:r>
    </w:p>
    <w:p w:rsidR="00965D83" w:rsidRPr="00965D83" w:rsidRDefault="00965D83" w:rsidP="00965D83">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65D83">
        <w:rPr>
          <w:rFonts w:ascii="Times New Roman" w:eastAsia="Calibri" w:hAnsi="Times New Roman" w:cs="Times New Roman"/>
          <w:bCs/>
          <w:sz w:val="24"/>
          <w:szCs w:val="24"/>
          <w:lang w:eastAsia="en-US"/>
        </w:rPr>
        <w:t>What are the reasons for which the Federated States of Micronesia have not ratified the International Convention against Torture and Other Cruel, Inhuman or Degrading Treatment or Punishment (CAT)? Is there any support that state parties of the CAT could offer toward ratification of CAT and its Optional Protocol?</w:t>
      </w:r>
    </w:p>
    <w:p w:rsidR="00965D83" w:rsidRPr="00965D83" w:rsidRDefault="00965D83" w:rsidP="00965D83">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65D83">
        <w:rPr>
          <w:rFonts w:ascii="Times New Roman" w:eastAsia="Calibri" w:hAnsi="Times New Roman" w:cs="Times New Roman"/>
          <w:bCs/>
          <w:sz w:val="24"/>
          <w:szCs w:val="24"/>
          <w:lang w:eastAsia="en-US"/>
        </w:rPr>
        <w:t>Why have the Federated States of Micronesia not prohibited corporal punishment of children yet, despite accepting recommendations to do so in the second universal periodic review cycle?</w:t>
      </w:r>
    </w:p>
    <w:p w:rsidR="00965D83" w:rsidRDefault="00965D83" w:rsidP="005349E6">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965D83" w:rsidRPr="005349E6" w:rsidRDefault="005349E6" w:rsidP="005349E6">
      <w:pPr>
        <w:shd w:val="clear" w:color="auto" w:fill="FFFFFF"/>
        <w:spacing w:before="120" w:after="120" w:line="276" w:lineRule="auto"/>
        <w:jc w:val="both"/>
        <w:rPr>
          <w:rFonts w:ascii="Times New Roman" w:eastAsia="Calibri" w:hAnsi="Times New Roman" w:cs="Times New Roman"/>
          <w:b/>
          <w:sz w:val="24"/>
          <w:szCs w:val="24"/>
          <w:lang w:eastAsia="en-US"/>
        </w:rPr>
      </w:pPr>
      <w:r w:rsidRPr="005349E6">
        <w:rPr>
          <w:rFonts w:ascii="Times New Roman" w:eastAsia="Calibri" w:hAnsi="Times New Roman" w:cs="Times New Roman"/>
          <w:b/>
          <w:sz w:val="24"/>
          <w:szCs w:val="24"/>
          <w:lang w:eastAsia="en-US"/>
        </w:rPr>
        <w:t>UNITED KINGDOM OF GREAT BRITAIN AND NORTHERN IRELAND</w:t>
      </w:r>
    </w:p>
    <w:p w:rsidR="005349E6" w:rsidRPr="005349E6" w:rsidRDefault="005349E6" w:rsidP="005349E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5349E6">
        <w:rPr>
          <w:rFonts w:ascii="Times New Roman" w:eastAsia="Calibri" w:hAnsi="Times New Roman" w:cs="Times New Roman"/>
          <w:bCs/>
          <w:sz w:val="24"/>
          <w:szCs w:val="24"/>
          <w:lang w:eastAsia="en-US"/>
        </w:rPr>
        <w:t>What progress has the Government of the Federated States of Micronesia made in tackling domestic violence and discrimination against women?</w:t>
      </w:r>
    </w:p>
    <w:p w:rsidR="005349E6" w:rsidRPr="005349E6" w:rsidRDefault="005349E6" w:rsidP="005349E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5349E6">
        <w:rPr>
          <w:rFonts w:ascii="Times New Roman" w:eastAsia="Calibri" w:hAnsi="Times New Roman" w:cs="Times New Roman"/>
          <w:bCs/>
          <w:sz w:val="24"/>
          <w:szCs w:val="24"/>
          <w:lang w:eastAsia="en-US"/>
        </w:rPr>
        <w:t>What steps and measures is the Government of the Federated States of Micronesia taking to increase representation of women and other minority groups at senior levels of Government?</w:t>
      </w:r>
    </w:p>
    <w:p w:rsidR="005349E6" w:rsidRPr="005349E6" w:rsidRDefault="005349E6" w:rsidP="005349E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5349E6">
        <w:rPr>
          <w:rFonts w:ascii="Times New Roman" w:eastAsia="Calibri" w:hAnsi="Times New Roman" w:cs="Times New Roman"/>
          <w:bCs/>
          <w:sz w:val="24"/>
          <w:szCs w:val="24"/>
          <w:lang w:eastAsia="en-US"/>
        </w:rPr>
        <w:t>What progress has the Government of the Federated States of Micronesia made in establishing a national human rights institution?</w:t>
      </w:r>
    </w:p>
    <w:p w:rsidR="005349E6" w:rsidRPr="005349E6" w:rsidRDefault="005349E6" w:rsidP="005349E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5349E6">
        <w:rPr>
          <w:rFonts w:ascii="Times New Roman" w:eastAsia="Calibri" w:hAnsi="Times New Roman" w:cs="Times New Roman"/>
          <w:bCs/>
          <w:sz w:val="24"/>
          <w:szCs w:val="24"/>
          <w:lang w:eastAsia="en-US"/>
        </w:rPr>
        <w:t>What progress has the Federated States of Micronesia made in ratifying the Convention against Torture and Other Cruel, Inhuman or Degrading Treatment or Punishment?</w:t>
      </w:r>
    </w:p>
    <w:p w:rsidR="005349E6" w:rsidRPr="005349E6" w:rsidRDefault="005349E6" w:rsidP="005349E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5349E6">
        <w:rPr>
          <w:rFonts w:ascii="Times New Roman" w:eastAsia="Calibri" w:hAnsi="Times New Roman" w:cs="Times New Roman"/>
          <w:bCs/>
          <w:sz w:val="24"/>
          <w:szCs w:val="24"/>
          <w:lang w:eastAsia="en-US"/>
        </w:rPr>
        <w:t>What are the particular challenges to human rights posed by climate change?</w:t>
      </w:r>
    </w:p>
    <w:p w:rsidR="00965D83" w:rsidRDefault="00965D83" w:rsidP="00EF3283">
      <w:pPr>
        <w:shd w:val="clear" w:color="auto" w:fill="FFFFFF"/>
        <w:spacing w:before="120" w:after="120" w:line="276" w:lineRule="auto"/>
        <w:jc w:val="both"/>
        <w:rPr>
          <w:rFonts w:ascii="Times New Roman" w:eastAsia="Calibri" w:hAnsi="Times New Roman" w:cs="Times New Roman"/>
          <w:bCs/>
          <w:sz w:val="24"/>
          <w:szCs w:val="24"/>
          <w:lang w:eastAsia="en-US"/>
        </w:rPr>
      </w:pPr>
    </w:p>
    <w:p w:rsidR="00EF3283" w:rsidRPr="00EF3283" w:rsidRDefault="00EF3283" w:rsidP="00EF3283">
      <w:pPr>
        <w:shd w:val="clear" w:color="auto" w:fill="FFFFFF"/>
        <w:spacing w:before="120" w:after="120" w:line="276" w:lineRule="auto"/>
        <w:jc w:val="both"/>
        <w:rPr>
          <w:rFonts w:ascii="Times New Roman" w:eastAsia="Calibri" w:hAnsi="Times New Roman" w:cs="Times New Roman"/>
          <w:b/>
          <w:sz w:val="24"/>
          <w:szCs w:val="24"/>
          <w:lang w:eastAsia="en-US"/>
        </w:rPr>
      </w:pPr>
      <w:r w:rsidRPr="00EF3283">
        <w:rPr>
          <w:rFonts w:ascii="Times New Roman" w:eastAsia="Calibri" w:hAnsi="Times New Roman" w:cs="Times New Roman"/>
          <w:b/>
          <w:sz w:val="24"/>
          <w:szCs w:val="24"/>
          <w:lang w:eastAsia="en-US"/>
        </w:rPr>
        <w:t>PANAMA</w:t>
      </w:r>
    </w:p>
    <w:p w:rsidR="00EF3283" w:rsidRPr="00EF3283" w:rsidRDefault="00EF3283" w:rsidP="00EF3283">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EF3283">
        <w:rPr>
          <w:rFonts w:ascii="Times New Roman" w:eastAsia="Calibri" w:hAnsi="Times New Roman" w:cs="Times New Roman"/>
          <w:bCs/>
          <w:sz w:val="24"/>
          <w:szCs w:val="24"/>
          <w:lang w:eastAsia="en-US"/>
        </w:rPr>
        <w:t xml:space="preserve">Following our recommendation during the second UPR of the Federated States of Micronesia, what efforts </w:t>
      </w:r>
      <w:proofErr w:type="gramStart"/>
      <w:r w:rsidRPr="00EF3283">
        <w:rPr>
          <w:rFonts w:ascii="Times New Roman" w:eastAsia="Calibri" w:hAnsi="Times New Roman" w:cs="Times New Roman"/>
          <w:bCs/>
          <w:sz w:val="24"/>
          <w:szCs w:val="24"/>
          <w:lang w:eastAsia="en-US"/>
        </w:rPr>
        <w:t>are being made</w:t>
      </w:r>
      <w:proofErr w:type="gramEnd"/>
      <w:r w:rsidRPr="00EF3283">
        <w:rPr>
          <w:rFonts w:ascii="Times New Roman" w:eastAsia="Calibri" w:hAnsi="Times New Roman" w:cs="Times New Roman"/>
          <w:bCs/>
          <w:sz w:val="24"/>
          <w:szCs w:val="24"/>
          <w:lang w:eastAsia="en-US"/>
        </w:rPr>
        <w:t xml:space="preserve"> to reduce the risk posed by sexually transmitted infections and HIV?</w:t>
      </w:r>
    </w:p>
    <w:p w:rsidR="00EF3283" w:rsidRPr="00EF3283" w:rsidRDefault="00EF3283" w:rsidP="004C144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EF3283">
        <w:rPr>
          <w:rFonts w:ascii="Times New Roman" w:eastAsia="Calibri" w:hAnsi="Times New Roman" w:cs="Times New Roman"/>
          <w:bCs/>
          <w:sz w:val="24"/>
          <w:szCs w:val="24"/>
          <w:lang w:eastAsia="en-US"/>
        </w:rPr>
        <w:t>In the second cycle, Panama also recommended to study the possibility of applying for membership in the ILO, with a view to ratifying its fundamental conventions. We would appreciate if the Federated States of Micronesia could provide updated information on the progress made in the implementation of this recommendation.</w:t>
      </w:r>
    </w:p>
    <w:p w:rsidR="00EF3283" w:rsidRPr="00EF3283" w:rsidRDefault="00EF3283" w:rsidP="00683429">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EF3283">
        <w:rPr>
          <w:rFonts w:ascii="Times New Roman" w:eastAsia="Calibri" w:hAnsi="Times New Roman" w:cs="Times New Roman"/>
          <w:bCs/>
          <w:sz w:val="24"/>
          <w:szCs w:val="24"/>
          <w:lang w:eastAsia="en-US"/>
        </w:rPr>
        <w:lastRenderedPageBreak/>
        <w:t>Does the Federated States of Micronesia intend to ratify the International Covenant on Civil and Political Rights, the International Covenant on Economic, Social and Cultural Rights and the International Convention on the Elimination of All Forms of Racial Discrimination, as well as the 1954 and 1961 Statelessness Conventions?</w:t>
      </w:r>
    </w:p>
    <w:p w:rsidR="00EF3283" w:rsidRPr="00EF3283" w:rsidRDefault="00EF3283" w:rsidP="00EF3283">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EF3283">
        <w:rPr>
          <w:rFonts w:ascii="Times New Roman" w:eastAsia="Calibri" w:hAnsi="Times New Roman" w:cs="Times New Roman"/>
          <w:bCs/>
          <w:sz w:val="24"/>
          <w:szCs w:val="24"/>
          <w:lang w:eastAsia="en-US"/>
        </w:rPr>
        <w:t xml:space="preserve">Which measures </w:t>
      </w:r>
      <w:proofErr w:type="gramStart"/>
      <w:r w:rsidRPr="00EF3283">
        <w:rPr>
          <w:rFonts w:ascii="Times New Roman" w:eastAsia="Calibri" w:hAnsi="Times New Roman" w:cs="Times New Roman"/>
          <w:bCs/>
          <w:sz w:val="24"/>
          <w:szCs w:val="24"/>
          <w:lang w:eastAsia="en-US"/>
        </w:rPr>
        <w:t>have been taken</w:t>
      </w:r>
      <w:proofErr w:type="gramEnd"/>
      <w:r w:rsidRPr="00EF3283">
        <w:rPr>
          <w:rFonts w:ascii="Times New Roman" w:eastAsia="Calibri" w:hAnsi="Times New Roman" w:cs="Times New Roman"/>
          <w:bCs/>
          <w:sz w:val="24"/>
          <w:szCs w:val="24"/>
          <w:lang w:eastAsia="en-US"/>
        </w:rPr>
        <w:t xml:space="preserve"> by the Federated States of Micronesia in line with its commitment made at the Nairobi Summit on ICPD25, in particular to ensure compliance with Standard Operating Procedures to provide quality of care to GBV survivors?</w:t>
      </w:r>
    </w:p>
    <w:p w:rsidR="00965D83" w:rsidRDefault="00965D83" w:rsidP="00206534">
      <w:pPr>
        <w:shd w:val="clear" w:color="auto" w:fill="FFFFFF"/>
        <w:spacing w:before="120" w:after="120" w:line="276" w:lineRule="auto"/>
        <w:ind w:left="720"/>
        <w:jc w:val="both"/>
        <w:rPr>
          <w:rFonts w:ascii="Times New Roman" w:eastAsia="Calibri" w:hAnsi="Times New Roman" w:cs="Times New Roman"/>
          <w:bCs/>
          <w:sz w:val="24"/>
          <w:szCs w:val="24"/>
          <w:lang w:eastAsia="en-US"/>
        </w:rPr>
      </w:pPr>
      <w:bookmarkStart w:id="0" w:name="_GoBack"/>
      <w:bookmarkEnd w:id="0"/>
    </w:p>
    <w:p w:rsidR="004C736C" w:rsidRPr="004C736C" w:rsidRDefault="004C736C" w:rsidP="004C736C">
      <w:pPr>
        <w:shd w:val="clear" w:color="auto" w:fill="FFFFFF"/>
        <w:spacing w:before="120" w:after="120" w:line="276" w:lineRule="auto"/>
        <w:jc w:val="both"/>
        <w:rPr>
          <w:rFonts w:ascii="Times New Roman" w:eastAsia="Calibri" w:hAnsi="Times New Roman" w:cs="Times New Roman"/>
          <w:b/>
          <w:sz w:val="24"/>
          <w:szCs w:val="24"/>
          <w:lang w:eastAsia="en-US"/>
        </w:rPr>
      </w:pPr>
    </w:p>
    <w:p w:rsidR="004C736C" w:rsidRPr="004C736C" w:rsidRDefault="004C736C" w:rsidP="004C736C">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4C736C" w:rsidRPr="004C736C" w:rsidRDefault="004C736C" w:rsidP="004C736C">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4D21C3" w:rsidRPr="005D3C94" w:rsidRDefault="004D21C3" w:rsidP="004D21C3">
      <w:pPr>
        <w:shd w:val="clear" w:color="auto" w:fill="FFFFFF"/>
        <w:spacing w:before="120" w:after="120" w:line="276" w:lineRule="auto"/>
        <w:ind w:left="720"/>
        <w:jc w:val="both"/>
        <w:rPr>
          <w:rFonts w:ascii="Arial" w:hAnsi="Arial" w:cs="Arial"/>
          <w:sz w:val="20"/>
          <w:szCs w:val="20"/>
        </w:rPr>
      </w:pPr>
    </w:p>
    <w:p w:rsidR="00C033D5" w:rsidRPr="005D3C94" w:rsidRDefault="004D21C3" w:rsidP="004D21C3">
      <w:pPr>
        <w:shd w:val="clear" w:color="auto" w:fill="FFFFFF"/>
        <w:spacing w:before="120" w:after="120" w:line="276" w:lineRule="auto"/>
        <w:ind w:left="720"/>
        <w:jc w:val="both"/>
        <w:rPr>
          <w:rFonts w:ascii="Times New Roman" w:eastAsia="Calibri" w:hAnsi="Times New Roman" w:cs="Times New Roman"/>
          <w:b/>
          <w:sz w:val="24"/>
          <w:szCs w:val="24"/>
          <w:lang w:eastAsia="en-US"/>
        </w:rPr>
      </w:pPr>
      <w:r w:rsidRPr="005D3C94">
        <w:br/>
      </w:r>
    </w:p>
    <w:sectPr w:rsidR="00C033D5" w:rsidRPr="005D3C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D0833"/>
    <w:rsid w:val="001E76BA"/>
    <w:rsid w:val="00206534"/>
    <w:rsid w:val="00243F27"/>
    <w:rsid w:val="00254AF8"/>
    <w:rsid w:val="002B4782"/>
    <w:rsid w:val="00392FB9"/>
    <w:rsid w:val="004C736C"/>
    <w:rsid w:val="004D21C3"/>
    <w:rsid w:val="00510D91"/>
    <w:rsid w:val="005349E6"/>
    <w:rsid w:val="005C30F1"/>
    <w:rsid w:val="005D3C94"/>
    <w:rsid w:val="00601106"/>
    <w:rsid w:val="006478F4"/>
    <w:rsid w:val="00892601"/>
    <w:rsid w:val="008928C5"/>
    <w:rsid w:val="008A5FD2"/>
    <w:rsid w:val="00900A38"/>
    <w:rsid w:val="00965D83"/>
    <w:rsid w:val="009674D1"/>
    <w:rsid w:val="009B532D"/>
    <w:rsid w:val="009E5431"/>
    <w:rsid w:val="00AD2177"/>
    <w:rsid w:val="00B2089D"/>
    <w:rsid w:val="00C033D5"/>
    <w:rsid w:val="00C75B40"/>
    <w:rsid w:val="00D10AE5"/>
    <w:rsid w:val="00E6518C"/>
    <w:rsid w:val="00EF3283"/>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075C"/>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20D03C-43DA-4920-B830-CDA8272C5163}"/>
</file>

<file path=customXml/itemProps2.xml><?xml version="1.0" encoding="utf-8"?>
<ds:datastoreItem xmlns:ds="http://schemas.openxmlformats.org/officeDocument/2006/customXml" ds:itemID="{2C6A026D-3200-487C-B995-EFAB1976A39B}"/>
</file>

<file path=customXml/itemProps3.xml><?xml version="1.0" encoding="utf-8"?>
<ds:datastoreItem xmlns:ds="http://schemas.openxmlformats.org/officeDocument/2006/customXml" ds:itemID="{EFC5C61A-0D71-4C88-8C60-B1F82441AB64}"/>
</file>

<file path=docProps/app.xml><?xml version="1.0" encoding="utf-8"?>
<Properties xmlns="http://schemas.openxmlformats.org/officeDocument/2006/extended-properties" xmlns:vt="http://schemas.openxmlformats.org/officeDocument/2006/docPropsVTypes">
  <Template>Normal.dotm</Template>
  <TotalTime>9</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2_Advance_questions_theFederatedStatesofMicronesia_second_batch</dc:title>
  <dc:subject/>
  <dc:creator>NOZAWA Asako</dc:creator>
  <cp:keywords/>
  <dc:description/>
  <cp:lastModifiedBy>NOZAWA Asako</cp:lastModifiedBy>
  <cp:revision>6</cp:revision>
  <dcterms:created xsi:type="dcterms:W3CDTF">2021-01-08T18:37:00Z</dcterms:created>
  <dcterms:modified xsi:type="dcterms:W3CDTF">2021-01-08T18:46:00Z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