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0" w:rsidRDefault="00650FE0" w:rsidP="00650FE0">
      <w:pPr>
        <w:pBdr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ANNEXE</w:t>
      </w:r>
    </w:p>
    <w:p w:rsidR="00650FE0" w:rsidRPr="006D6F35" w:rsidRDefault="00650FE0" w:rsidP="00650FE0">
      <w:pPr>
        <w:pBdr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:rsidR="00650FE0" w:rsidRDefault="00650FE0" w:rsidP="00650FE0">
      <w:pPr>
        <w:autoSpaceDE w:val="0"/>
        <w:autoSpaceDN w:val="0"/>
        <w:adjustRightInd w:val="0"/>
        <w:spacing w:line="0" w:lineRule="atLeast"/>
        <w:rPr>
          <w:b/>
          <w:i/>
          <w:iCs/>
        </w:rPr>
      </w:pPr>
      <w:r>
        <w:rPr>
          <w:b/>
          <w:i/>
          <w:iCs/>
        </w:rPr>
        <w:t xml:space="preserve">Annexed </w:t>
      </w:r>
      <w:r w:rsidRPr="00FC5E30">
        <w:rPr>
          <w:b/>
          <w:i/>
          <w:iCs/>
        </w:rPr>
        <w:t>Table: Nature of Complaints Received</w:t>
      </w:r>
      <w:r>
        <w:rPr>
          <w:rStyle w:val="FootnoteReference"/>
          <w:b/>
          <w:i/>
          <w:iCs/>
        </w:rPr>
        <w:footnoteReference w:id="2"/>
      </w:r>
    </w:p>
    <w:p w:rsidR="00446FE5" w:rsidRDefault="00446FE5" w:rsidP="00B5509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  <w:gridCol w:w="1173"/>
        <w:gridCol w:w="766"/>
        <w:gridCol w:w="820"/>
        <w:gridCol w:w="780"/>
        <w:gridCol w:w="763"/>
        <w:gridCol w:w="679"/>
      </w:tblGrid>
      <w:tr w:rsidR="00650FE0" w:rsidRPr="00FC5E30" w:rsidTr="002A363E">
        <w:tc>
          <w:tcPr>
            <w:tcW w:w="4595" w:type="dxa"/>
            <w:shd w:val="clear" w:color="auto" w:fill="C6D9F1" w:themeFill="text2" w:themeFillTint="33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FC5E30">
              <w:rPr>
                <w:b/>
              </w:rPr>
              <w:t>Nature of Complaint</w:t>
            </w:r>
          </w:p>
        </w:tc>
        <w:tc>
          <w:tcPr>
            <w:tcW w:w="1173" w:type="dxa"/>
            <w:shd w:val="clear" w:color="auto" w:fill="C6D9F1" w:themeFill="text2" w:themeFillTint="33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FC5E30">
              <w:rPr>
                <w:b/>
              </w:rPr>
              <w:t>2016</w:t>
            </w:r>
          </w:p>
        </w:tc>
        <w:tc>
          <w:tcPr>
            <w:tcW w:w="766" w:type="dxa"/>
            <w:shd w:val="clear" w:color="auto" w:fill="C6D9F1" w:themeFill="text2" w:themeFillTint="33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FC5E30">
              <w:rPr>
                <w:b/>
              </w:rPr>
              <w:t>2017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FC5E30">
              <w:rPr>
                <w:b/>
              </w:rPr>
              <w:t>2017</w:t>
            </w:r>
          </w:p>
        </w:tc>
        <w:tc>
          <w:tcPr>
            <w:tcW w:w="780" w:type="dxa"/>
            <w:shd w:val="clear" w:color="auto" w:fill="C6D9F1" w:themeFill="text2" w:themeFillTint="33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FC5E30">
              <w:rPr>
                <w:b/>
              </w:rPr>
              <w:t>2019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FC5E30">
              <w:rPr>
                <w:b/>
              </w:rPr>
              <w:t xml:space="preserve">Total </w:t>
            </w:r>
          </w:p>
        </w:tc>
        <w:tc>
          <w:tcPr>
            <w:tcW w:w="679" w:type="dxa"/>
            <w:shd w:val="clear" w:color="auto" w:fill="C6D9F1" w:themeFill="text2" w:themeFillTint="33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FC5E30">
              <w:rPr>
                <w:b/>
              </w:rPr>
              <w:t>(%)</w:t>
            </w:r>
          </w:p>
        </w:tc>
      </w:tr>
      <w:tr w:rsidR="00650FE0" w:rsidRPr="00FC5E30" w:rsidTr="002A363E">
        <w:tc>
          <w:tcPr>
            <w:tcW w:w="4595" w:type="dxa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</w:pPr>
            <w:r w:rsidRPr="00FC5E30">
              <w:t>The death of any person while in the custody of the Police</w:t>
            </w:r>
          </w:p>
        </w:tc>
        <w:tc>
          <w:tcPr>
            <w:tcW w:w="117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766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2</w:t>
            </w:r>
          </w:p>
        </w:tc>
        <w:tc>
          <w:tcPr>
            <w:tcW w:w="78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76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5</w:t>
            </w:r>
          </w:p>
        </w:tc>
        <w:tc>
          <w:tcPr>
            <w:tcW w:w="679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3</w:t>
            </w:r>
          </w:p>
        </w:tc>
      </w:tr>
      <w:tr w:rsidR="00650FE0" w:rsidRPr="00FC5E30" w:rsidTr="002A363E">
        <w:tc>
          <w:tcPr>
            <w:tcW w:w="4595" w:type="dxa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</w:pPr>
            <w:r w:rsidRPr="00FC5E30">
              <w:t>A fatal road accident in which a police vehicle is involved</w:t>
            </w:r>
          </w:p>
        </w:tc>
        <w:tc>
          <w:tcPr>
            <w:tcW w:w="117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766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76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679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</w:tr>
      <w:tr w:rsidR="00650FE0" w:rsidRPr="00FC5E30" w:rsidTr="002A363E">
        <w:tc>
          <w:tcPr>
            <w:tcW w:w="4595" w:type="dxa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</w:pPr>
            <w:r w:rsidRPr="00FC5E30">
              <w:t>*A shooting incident where a police officer has discharged a firearm or killed a person</w:t>
            </w:r>
          </w:p>
        </w:tc>
        <w:tc>
          <w:tcPr>
            <w:tcW w:w="117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3</w:t>
            </w:r>
          </w:p>
        </w:tc>
        <w:tc>
          <w:tcPr>
            <w:tcW w:w="766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3</w:t>
            </w:r>
          </w:p>
        </w:tc>
        <w:tc>
          <w:tcPr>
            <w:tcW w:w="78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76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8</w:t>
            </w:r>
          </w:p>
        </w:tc>
        <w:tc>
          <w:tcPr>
            <w:tcW w:w="679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4</w:t>
            </w:r>
          </w:p>
        </w:tc>
      </w:tr>
      <w:tr w:rsidR="00650FE0" w:rsidRPr="00FC5E30" w:rsidTr="002A363E">
        <w:tc>
          <w:tcPr>
            <w:tcW w:w="4595" w:type="dxa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</w:pPr>
            <w:r w:rsidRPr="00FC5E30">
              <w:t>*Incidents of injuries, assault or wounding caused by a police officer</w:t>
            </w:r>
          </w:p>
        </w:tc>
        <w:tc>
          <w:tcPr>
            <w:tcW w:w="117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13</w:t>
            </w:r>
          </w:p>
        </w:tc>
        <w:tc>
          <w:tcPr>
            <w:tcW w:w="766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7</w:t>
            </w:r>
          </w:p>
        </w:tc>
        <w:tc>
          <w:tcPr>
            <w:tcW w:w="82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3</w:t>
            </w:r>
          </w:p>
        </w:tc>
        <w:tc>
          <w:tcPr>
            <w:tcW w:w="78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6</w:t>
            </w:r>
          </w:p>
        </w:tc>
        <w:tc>
          <w:tcPr>
            <w:tcW w:w="76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29</w:t>
            </w:r>
          </w:p>
        </w:tc>
        <w:tc>
          <w:tcPr>
            <w:tcW w:w="679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15</w:t>
            </w:r>
          </w:p>
        </w:tc>
      </w:tr>
      <w:tr w:rsidR="00650FE0" w:rsidRPr="00FC5E30" w:rsidTr="002A363E">
        <w:tc>
          <w:tcPr>
            <w:tcW w:w="4595" w:type="dxa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</w:pPr>
            <w:r w:rsidRPr="00FC5E30">
              <w:t>*Allegations of misconduct involving an officer of the rank of Superintendent or higher</w:t>
            </w:r>
          </w:p>
        </w:tc>
        <w:tc>
          <w:tcPr>
            <w:tcW w:w="117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11</w:t>
            </w:r>
          </w:p>
        </w:tc>
        <w:tc>
          <w:tcPr>
            <w:tcW w:w="766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8</w:t>
            </w:r>
          </w:p>
        </w:tc>
        <w:tc>
          <w:tcPr>
            <w:tcW w:w="82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10</w:t>
            </w:r>
          </w:p>
        </w:tc>
        <w:tc>
          <w:tcPr>
            <w:tcW w:w="78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</w:t>
            </w:r>
          </w:p>
        </w:tc>
        <w:tc>
          <w:tcPr>
            <w:tcW w:w="76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30</w:t>
            </w:r>
          </w:p>
        </w:tc>
        <w:tc>
          <w:tcPr>
            <w:tcW w:w="679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16</w:t>
            </w:r>
          </w:p>
        </w:tc>
      </w:tr>
      <w:tr w:rsidR="00650FE0" w:rsidRPr="00FC5E30" w:rsidTr="002A363E">
        <w:tc>
          <w:tcPr>
            <w:tcW w:w="4595" w:type="dxa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</w:pPr>
            <w:r w:rsidRPr="00FC5E30">
              <w:t>Any matter involving misconduct by the police referred to it by the Inspector-General of Police where the Inspector-General of Police thinks an independent investigation will be in the public interest</w:t>
            </w:r>
          </w:p>
        </w:tc>
        <w:tc>
          <w:tcPr>
            <w:tcW w:w="117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766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2</w:t>
            </w:r>
          </w:p>
        </w:tc>
        <w:tc>
          <w:tcPr>
            <w:tcW w:w="78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76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2</w:t>
            </w:r>
          </w:p>
        </w:tc>
        <w:tc>
          <w:tcPr>
            <w:tcW w:w="679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</w:t>
            </w:r>
          </w:p>
        </w:tc>
      </w:tr>
      <w:tr w:rsidR="00650FE0" w:rsidRPr="00FC5E30" w:rsidTr="002A363E">
        <w:tc>
          <w:tcPr>
            <w:tcW w:w="4595" w:type="dxa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</w:pPr>
            <w:r w:rsidRPr="00FC5E30">
              <w:t>*Any matter or incident which it thinks the action or inaction of the police is likely to impact significantly on the confidence of the people in the police</w:t>
            </w:r>
          </w:p>
        </w:tc>
        <w:tc>
          <w:tcPr>
            <w:tcW w:w="117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26</w:t>
            </w:r>
          </w:p>
        </w:tc>
        <w:tc>
          <w:tcPr>
            <w:tcW w:w="766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25</w:t>
            </w:r>
          </w:p>
        </w:tc>
        <w:tc>
          <w:tcPr>
            <w:tcW w:w="82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31</w:t>
            </w:r>
          </w:p>
        </w:tc>
        <w:tc>
          <w:tcPr>
            <w:tcW w:w="78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17</w:t>
            </w:r>
          </w:p>
        </w:tc>
        <w:tc>
          <w:tcPr>
            <w:tcW w:w="76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99</w:t>
            </w:r>
          </w:p>
        </w:tc>
        <w:tc>
          <w:tcPr>
            <w:tcW w:w="679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52</w:t>
            </w:r>
          </w:p>
        </w:tc>
      </w:tr>
      <w:tr w:rsidR="00650FE0" w:rsidRPr="00FC5E30" w:rsidTr="002A363E">
        <w:tc>
          <w:tcPr>
            <w:tcW w:w="4595" w:type="dxa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</w:pPr>
            <w:r w:rsidRPr="00FC5E30">
              <w:t>Any matter whether remote or otherwise which gave cause for an investigation to be conducted under this regulation</w:t>
            </w:r>
          </w:p>
        </w:tc>
        <w:tc>
          <w:tcPr>
            <w:tcW w:w="117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10</w:t>
            </w:r>
          </w:p>
        </w:tc>
        <w:tc>
          <w:tcPr>
            <w:tcW w:w="766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5</w:t>
            </w:r>
          </w:p>
        </w:tc>
        <w:tc>
          <w:tcPr>
            <w:tcW w:w="82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2</w:t>
            </w:r>
          </w:p>
        </w:tc>
        <w:tc>
          <w:tcPr>
            <w:tcW w:w="78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-</w:t>
            </w:r>
          </w:p>
        </w:tc>
        <w:tc>
          <w:tcPr>
            <w:tcW w:w="76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17</w:t>
            </w:r>
          </w:p>
        </w:tc>
        <w:tc>
          <w:tcPr>
            <w:tcW w:w="679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9</w:t>
            </w:r>
          </w:p>
        </w:tc>
      </w:tr>
      <w:tr w:rsidR="00650FE0" w:rsidRPr="00FC5E30" w:rsidTr="002A363E">
        <w:tc>
          <w:tcPr>
            <w:tcW w:w="4595" w:type="dxa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</w:pPr>
            <w:r w:rsidRPr="00FC5E30">
              <w:t xml:space="preserve">Total </w:t>
            </w:r>
          </w:p>
        </w:tc>
        <w:tc>
          <w:tcPr>
            <w:tcW w:w="117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63</w:t>
            </w:r>
          </w:p>
        </w:tc>
        <w:tc>
          <w:tcPr>
            <w:tcW w:w="766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50</w:t>
            </w:r>
          </w:p>
        </w:tc>
        <w:tc>
          <w:tcPr>
            <w:tcW w:w="82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53</w:t>
            </w:r>
          </w:p>
        </w:tc>
        <w:tc>
          <w:tcPr>
            <w:tcW w:w="780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24</w:t>
            </w:r>
          </w:p>
        </w:tc>
        <w:tc>
          <w:tcPr>
            <w:tcW w:w="763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190</w:t>
            </w:r>
          </w:p>
        </w:tc>
        <w:tc>
          <w:tcPr>
            <w:tcW w:w="679" w:type="dxa"/>
            <w:vAlign w:val="center"/>
          </w:tcPr>
          <w:p w:rsidR="00650FE0" w:rsidRPr="00FC5E30" w:rsidRDefault="00650FE0" w:rsidP="002A36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C5E30">
              <w:rPr>
                <w:b/>
              </w:rPr>
              <w:t>100</w:t>
            </w:r>
          </w:p>
        </w:tc>
      </w:tr>
    </w:tbl>
    <w:p w:rsidR="00650FE0" w:rsidRPr="00770252" w:rsidRDefault="00650FE0" w:rsidP="00B55090">
      <w:pPr>
        <w:rPr>
          <w:lang w:val="en-US"/>
        </w:rPr>
      </w:pPr>
    </w:p>
    <w:sectPr w:rsidR="00650FE0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E0" w:rsidRDefault="00650FE0" w:rsidP="00F95C08"/>
  </w:endnote>
  <w:endnote w:type="continuationSeparator" w:id="0">
    <w:p w:rsidR="00650FE0" w:rsidRPr="00AC3823" w:rsidRDefault="00650FE0" w:rsidP="00AC3823">
      <w:pPr>
        <w:pStyle w:val="Footer"/>
      </w:pPr>
    </w:p>
  </w:endnote>
  <w:endnote w:type="continuationNotice" w:id="1">
    <w:p w:rsidR="00650FE0" w:rsidRDefault="00650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E0" w:rsidRPr="00AC3823" w:rsidRDefault="00650F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0FE0" w:rsidRPr="00AC3823" w:rsidRDefault="00650F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50FE0" w:rsidRPr="00AC3823" w:rsidRDefault="00650FE0">
      <w:pPr>
        <w:rPr>
          <w:sz w:val="2"/>
          <w:szCs w:val="2"/>
        </w:rPr>
      </w:pPr>
    </w:p>
  </w:footnote>
  <w:footnote w:id="2">
    <w:p w:rsidR="00650FE0" w:rsidRPr="00650FE0" w:rsidRDefault="00650FE0" w:rsidP="00650FE0">
      <w:pPr>
        <w:pStyle w:val="FootnoteText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FootnoteReference"/>
        </w:rPr>
        <w:footnoteRef/>
      </w:r>
      <w:r>
        <w:tab/>
      </w:r>
      <w:r w:rsidRPr="00650FE0">
        <w:rPr>
          <w:lang w:val="en-CA"/>
        </w:rPr>
        <w:t>Independent Police Complaints Board of Sierra Leone</w:t>
      </w:r>
      <w:r>
        <w:rPr>
          <w:lang w:val="en-CA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0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50FE0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9F9E0"/>
  <w15:chartTrackingRefBased/>
  <w15:docId w15:val="{B6095E88-7261-457C-B0CD-070C4CA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E0"/>
    <w:rPr>
      <w:rFonts w:ascii="Calibri" w:eastAsia="Calibri" w:hAnsi="Calibri" w:cs="Calibri"/>
      <w:sz w:val="24"/>
      <w:szCs w:val="24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16D698-94C0-4CEA-9042-F79CAB821B85}"/>
</file>

<file path=customXml/itemProps2.xml><?xml version="1.0" encoding="utf-8"?>
<ds:datastoreItem xmlns:ds="http://schemas.openxmlformats.org/officeDocument/2006/customXml" ds:itemID="{A4A0B2D3-D3BC-4E6F-8EF6-4D4FDAAF343B}"/>
</file>

<file path=customXml/itemProps3.xml><?xml version="1.0" encoding="utf-8"?>
<ds:datastoreItem xmlns:ds="http://schemas.openxmlformats.org/officeDocument/2006/customXml" ds:itemID="{2A8F66C8-C810-495C-8542-A021D7A33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958</Characters>
  <Application>Microsoft Office Word</Application>
  <DocSecurity>0</DocSecurity>
  <Lines>239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2021-02-10T14:58:00Z</dcterms:created>
  <dcterms:modified xsi:type="dcterms:W3CDTF">2021-02-10T14:59:00Z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