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912B9C">
        <w:rPr>
          <w:rFonts w:ascii="Times New Roman" w:eastAsia="Times New Roman" w:hAnsi="Times New Roman" w:cs="Times New Roman"/>
          <w:b/>
          <w:bCs/>
          <w:kern w:val="32"/>
          <w:sz w:val="24"/>
          <w:szCs w:val="32"/>
          <w:u w:val="single"/>
          <w:lang w:eastAsia="en-US"/>
        </w:rPr>
        <w:t>GRENADA</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E6518C"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KINGDOM OF GREAT BRITAIN AND NORTHERN IRELAND</w:t>
      </w:r>
    </w:p>
    <w:p w:rsidR="00DE57ED" w:rsidRPr="00DE57ED" w:rsidRDefault="00DE57ED" w:rsidP="00DE57ED">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DE57ED">
        <w:rPr>
          <w:rFonts w:ascii="Times New Roman" w:hAnsi="Times New Roman" w:cs="Times New Roman"/>
          <w:sz w:val="24"/>
          <w:szCs w:val="24"/>
        </w:rPr>
        <w:t>What progress has the Government of Grenada made on plans and projects to develop awareness of, and reduce, the incidence of violence against women and child abuse of all kinds, since drafting the National Strategic Action Plan and engaging in a UN Trust Fund Project entitled, ‘State Response to End Violence Against Women’?</w:t>
      </w:r>
    </w:p>
    <w:p w:rsidR="00DE57ED" w:rsidRPr="00DE57ED" w:rsidRDefault="00DE57ED" w:rsidP="00DE57ED">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DE57ED">
        <w:rPr>
          <w:rFonts w:ascii="Times New Roman" w:hAnsi="Times New Roman" w:cs="Times New Roman"/>
          <w:sz w:val="24"/>
          <w:szCs w:val="24"/>
        </w:rPr>
        <w:t>In the constitutional reform changes, will the Government repeal all provisions that discriminate against people on the grounds of their sexual orientation and gender identity, thereby protecting the rights of LGBT persons, and what progress has been made on anti-discrimination awareness programmes?</w:t>
      </w:r>
    </w:p>
    <w:p w:rsidR="00DE57ED" w:rsidRPr="00DE57ED" w:rsidRDefault="00DE57ED" w:rsidP="00DE57ED">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DE57ED">
        <w:rPr>
          <w:rFonts w:ascii="Times New Roman" w:hAnsi="Times New Roman" w:cs="Times New Roman"/>
          <w:sz w:val="24"/>
          <w:szCs w:val="24"/>
        </w:rPr>
        <w:t xml:space="preserve">What steps are the Government taking to establish an independent national human rights institution in Grenada that operates in accordance with the Paris Principles? </w:t>
      </w:r>
    </w:p>
    <w:p w:rsidR="00DE57ED" w:rsidRPr="00DE57ED" w:rsidRDefault="00DE57ED" w:rsidP="00DE57ED">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DE57ED">
        <w:rPr>
          <w:rFonts w:ascii="Times New Roman" w:hAnsi="Times New Roman" w:cs="Times New Roman"/>
          <w:sz w:val="24"/>
          <w:szCs w:val="24"/>
        </w:rPr>
        <w:t>What progress has been made since establishing a National Coordination Committee for Human rights, specifically in regards to meeting international prison and detention centre standards?</w:t>
      </w:r>
    </w:p>
    <w:p w:rsidR="00DE57ED" w:rsidRPr="00BA46AE" w:rsidRDefault="00DE57ED" w:rsidP="00DE57ED">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DE57ED">
        <w:rPr>
          <w:rFonts w:ascii="Times New Roman" w:hAnsi="Times New Roman" w:cs="Times New Roman"/>
          <w:sz w:val="24"/>
          <w:szCs w:val="24"/>
        </w:rPr>
        <w:t>What steps are the Government taking to ensure that child labour legislation and minimum age for employment laws are enforced, particularly regarding conditions related to hours, insurance, and working conditions as set forth in the labour code?</w:t>
      </w:r>
    </w:p>
    <w:p w:rsidR="00BA46AE" w:rsidRDefault="00BA46AE" w:rsidP="00BA46AE">
      <w:pPr>
        <w:rPr>
          <w:rFonts w:eastAsia="Arial"/>
          <w:b/>
          <w:bCs/>
          <w:sz w:val="24"/>
          <w:szCs w:val="24"/>
          <w:lang w:val="en-US"/>
        </w:rPr>
      </w:pPr>
    </w:p>
    <w:p w:rsidR="00BA46AE" w:rsidRPr="003E733A" w:rsidRDefault="00BA46AE" w:rsidP="003E733A">
      <w:pPr>
        <w:rPr>
          <w:rFonts w:ascii="Times New Roman" w:eastAsia="Arial" w:hAnsi="Times New Roman" w:cs="Times New Roman"/>
          <w:b/>
          <w:bCs/>
          <w:sz w:val="24"/>
          <w:szCs w:val="24"/>
          <w:lang w:val="en-US"/>
        </w:rPr>
      </w:pPr>
      <w:r w:rsidRPr="00BA46AE">
        <w:rPr>
          <w:rFonts w:ascii="Times New Roman" w:eastAsia="Arial" w:hAnsi="Times New Roman" w:cs="Times New Roman"/>
          <w:b/>
          <w:bCs/>
          <w:sz w:val="24"/>
          <w:szCs w:val="24"/>
          <w:lang w:val="en-US"/>
        </w:rPr>
        <w:t>PORTUGAL on behalf of the Group of Friends on NMIRF’s</w:t>
      </w:r>
    </w:p>
    <w:p w:rsidR="003E733A" w:rsidRDefault="003E733A" w:rsidP="003E733A">
      <w:pPr>
        <w:numPr>
          <w:ilvl w:val="0"/>
          <w:numId w:val="1"/>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rsidR="00912B9C" w:rsidRPr="00D23B91" w:rsidRDefault="003E733A" w:rsidP="00D23B91">
      <w:pPr>
        <w:numPr>
          <w:ilvl w:val="0"/>
          <w:numId w:val="1"/>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Pr>
          <w:rFonts w:ascii="Times New Roman" w:eastAsia="Arial" w:hAnsi="Times New Roman" w:cs="Times New Roman"/>
          <w:i/>
          <w:sz w:val="24"/>
          <w:szCs w:val="24"/>
          <w:lang w:val="en-US"/>
        </w:rPr>
        <w:t>inter alia</w:t>
      </w:r>
      <w:r>
        <w:rPr>
          <w:rFonts w:ascii="Times New Roman" w:eastAsia="Arial" w:hAnsi="Times New Roman" w:cs="Times New Roman"/>
          <w:sz w:val="24"/>
          <w:szCs w:val="24"/>
          <w:lang w:val="en-US"/>
        </w:rPr>
        <w:t xml:space="preserve">, </w:t>
      </w:r>
      <w:r>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r>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bookmarkStart w:id="0" w:name="_GoBack"/>
      <w:bookmarkEnd w:id="0"/>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sectPr w:rsidR="001D08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B17FD7"/>
    <w:multiLevelType w:val="hybridMultilevel"/>
    <w:tmpl w:val="5504D5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BB24B3"/>
    <w:multiLevelType w:val="hybridMultilevel"/>
    <w:tmpl w:val="8A14C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1D0833"/>
    <w:rsid w:val="003E733A"/>
    <w:rsid w:val="005B3AB2"/>
    <w:rsid w:val="005C30F1"/>
    <w:rsid w:val="00601106"/>
    <w:rsid w:val="006478F4"/>
    <w:rsid w:val="0066647A"/>
    <w:rsid w:val="007C5708"/>
    <w:rsid w:val="00912B9C"/>
    <w:rsid w:val="009B532D"/>
    <w:rsid w:val="00B57C28"/>
    <w:rsid w:val="00BA46AE"/>
    <w:rsid w:val="00D23B91"/>
    <w:rsid w:val="00DE57ED"/>
    <w:rsid w:val="00E651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2454"/>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7C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4F432C-4533-49B3-BA4F-DA3A482E3CD6}"/>
</file>

<file path=customXml/itemProps2.xml><?xml version="1.0" encoding="utf-8"?>
<ds:datastoreItem xmlns:ds="http://schemas.openxmlformats.org/officeDocument/2006/customXml" ds:itemID="{F94BD292-43CA-42E8-87D0-058C809067F6}"/>
</file>

<file path=customXml/itemProps3.xml><?xml version="1.0" encoding="utf-8"?>
<ds:datastoreItem xmlns:ds="http://schemas.openxmlformats.org/officeDocument/2006/customXml" ds:itemID="{15DE7344-BFA4-40B9-92CB-8224B01E8145}"/>
</file>

<file path=docProps/app.xml><?xml version="1.0" encoding="utf-8"?>
<Properties xmlns="http://schemas.openxmlformats.org/officeDocument/2006/extended-properties" xmlns:vt="http://schemas.openxmlformats.org/officeDocument/2006/docPropsVTypes">
  <Template>Normal.dotm</Template>
  <TotalTime>18</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1_Advance_quesions_to_Grenada_first_batch</dc:title>
  <dc:subject/>
  <dc:creator>NOZAWA Asako</dc:creator>
  <cp:keywords/>
  <dc:description/>
  <cp:lastModifiedBy>GURINA Yulia</cp:lastModifiedBy>
  <cp:revision>13</cp:revision>
  <dcterms:created xsi:type="dcterms:W3CDTF">2020-01-06T18:11:00Z</dcterms:created>
  <dcterms:modified xsi:type="dcterms:W3CDTF">2020-01-13T19:28:00Z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