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183798" w:rsidRPr="00183798" w:rsidTr="00183798">
        <w:trPr>
          <w:cantSplit/>
          <w:trHeight w:val="400"/>
          <w:tblHeader/>
        </w:trPr>
        <w:tc>
          <w:tcPr>
            <w:tcW w:w="4520" w:type="dxa"/>
            <w:tcBorders>
              <w:bottom w:val="dotted" w:sz="4" w:space="0" w:color="auto"/>
            </w:tcBorders>
            <w:shd w:val="clear" w:color="auto" w:fill="auto"/>
          </w:tcPr>
          <w:p w:rsidR="00183798" w:rsidRPr="00183798" w:rsidRDefault="00183798" w:rsidP="00183798">
            <w:pPr>
              <w:suppressAutoHyphens w:val="0"/>
              <w:spacing w:before="40" w:after="40" w:line="240" w:lineRule="auto"/>
              <w:rPr>
                <w:b/>
                <w:color w:val="000000"/>
                <w:szCs w:val="22"/>
                <w:lang w:eastAsia="en-GB"/>
              </w:rPr>
            </w:pPr>
            <w:r w:rsidRPr="00183798">
              <w:rPr>
                <w:b/>
                <w:color w:val="000000"/>
                <w:szCs w:val="22"/>
                <w:lang w:eastAsia="en-GB"/>
              </w:rPr>
              <w:t>Recommendation</w:t>
            </w:r>
          </w:p>
        </w:tc>
        <w:tc>
          <w:tcPr>
            <w:tcW w:w="1100" w:type="dxa"/>
            <w:tcBorders>
              <w:bottom w:val="dotted" w:sz="4" w:space="0" w:color="auto"/>
            </w:tcBorders>
            <w:shd w:val="clear" w:color="auto" w:fill="auto"/>
          </w:tcPr>
          <w:p w:rsidR="00183798" w:rsidRPr="00183798" w:rsidRDefault="00183798" w:rsidP="00183798">
            <w:pPr>
              <w:suppressAutoHyphens w:val="0"/>
              <w:spacing w:before="40" w:after="40" w:line="240" w:lineRule="auto"/>
              <w:rPr>
                <w:b/>
                <w:lang w:eastAsia="en-GB"/>
              </w:rPr>
            </w:pPr>
            <w:r w:rsidRPr="00183798">
              <w:rPr>
                <w:b/>
                <w:lang w:eastAsia="en-GB"/>
              </w:rPr>
              <w:t>Position</w:t>
            </w:r>
          </w:p>
        </w:tc>
        <w:tc>
          <w:tcPr>
            <w:tcW w:w="5000" w:type="dxa"/>
            <w:tcBorders>
              <w:bottom w:val="dotted" w:sz="4" w:space="0" w:color="auto"/>
            </w:tcBorders>
            <w:shd w:val="clear" w:color="auto" w:fill="auto"/>
          </w:tcPr>
          <w:p w:rsidR="00183798" w:rsidRPr="00183798" w:rsidRDefault="00183798" w:rsidP="00183798">
            <w:pPr>
              <w:suppressAutoHyphens w:val="0"/>
              <w:spacing w:before="40" w:after="40" w:line="240" w:lineRule="auto"/>
              <w:rPr>
                <w:b/>
                <w:lang w:eastAsia="en-GB"/>
              </w:rPr>
            </w:pPr>
            <w:r w:rsidRPr="00183798">
              <w:rPr>
                <w:b/>
                <w:lang w:eastAsia="en-GB"/>
              </w:rPr>
              <w:t>Full list of themes</w:t>
            </w:r>
          </w:p>
        </w:tc>
        <w:tc>
          <w:tcPr>
            <w:tcW w:w="4600" w:type="dxa"/>
            <w:tcBorders>
              <w:bottom w:val="dotted" w:sz="4" w:space="0" w:color="auto"/>
            </w:tcBorders>
            <w:shd w:val="clear" w:color="auto" w:fill="auto"/>
          </w:tcPr>
          <w:p w:rsidR="00183798" w:rsidRPr="00183798" w:rsidRDefault="00183798" w:rsidP="00183798">
            <w:pPr>
              <w:suppressAutoHyphens w:val="0"/>
              <w:spacing w:before="60" w:after="60" w:line="240" w:lineRule="auto"/>
              <w:ind w:left="57" w:right="57"/>
              <w:rPr>
                <w:b/>
                <w:lang w:eastAsia="en-GB"/>
              </w:rPr>
            </w:pPr>
            <w:r w:rsidRPr="00183798">
              <w:rPr>
                <w:b/>
                <w:lang w:eastAsia="en-GB"/>
              </w:rPr>
              <w:t>Assessment/comments on level of implementation</w:t>
            </w:r>
          </w:p>
        </w:tc>
      </w:tr>
      <w:tr w:rsidR="00183798" w:rsidRPr="00183798" w:rsidTr="00046B76">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A12 Acceptance of international norms</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136.19 Ratify the Convention on the Non-Applicability of Statutory Limitations to War Crimes and Crimes against Humanity (Armenia);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A12 Acceptance of international norms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r w:rsidRPr="00183798">
              <w:rPr>
                <w:color w:val="000000"/>
                <w:sz w:val="16"/>
                <w:szCs w:val="22"/>
                <w:lang w:eastAsia="en-GB"/>
              </w:rPr>
              <w:t xml:space="preserve"> </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136.85 Proceed with the enactment of legislation effectively implementing the Optional Protocol to the Convention against Torture and Other Cruel, Inhuman or Degrading Treatment or Punishment at both state and federal level and adopt measures to adhere to the UN Nelson Mandela Rules (</w:t>
            </w:r>
            <w:proofErr w:type="spellStart"/>
            <w:r w:rsidRPr="00183798">
              <w:rPr>
                <w:color w:val="000000"/>
                <w:szCs w:val="22"/>
                <w:lang w:eastAsia="en-GB"/>
              </w:rPr>
              <w:t>Czechia</w:t>
            </w:r>
            <w:proofErr w:type="spellEnd"/>
            <w:r w:rsidRPr="00183798">
              <w:rPr>
                <w:color w:val="000000"/>
                <w:szCs w:val="22"/>
                <w:lang w:eastAsia="en-GB"/>
              </w:rPr>
              <w:t>);</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A12 Acceptance of international norms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D25 Prohibition of torture and cruel, inhuman or degrading treatment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deprived of their liberty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public officials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prison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136.15 Ratify the Arms Trade Treaty and adapt its national legislation to the Treaty (Guatemala);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A12 Acceptance of international norms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136.18 Ratify the Kampala amendments to the Rome Statute with a view to contributing to the activation of the jurisdiction of the International Criminal Court over the crime of aggression in 2017 (Liechtenstein);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A12 Acceptance of international norms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B11 International humanitarian law</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B52 Impunity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D51 Administration of justice &amp; fair trial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136.4 Ratify the Optional Protocol to the International Covenant on Economic, Social and Cultural Rights and accept the competence of the Committee as regards the inquiry procedure and inter-State communications (Finland);</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A12 Acceptance of international norms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B51 Right to an effective remedy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E1 Economic, social &amp; cultural rights - general measures of implementation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136.17 Ratify the International Labour Organization (ILO) Freedom of Association and Protection of the Right to Organise Convention, 1948 (No. 87) and finalize the domestic procedures to accede to the International Convention on the Protection of the Rights of All Migrant Workers and Members of Their Families (Ecuador);</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A12 Acceptance of international norms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D45 Freedom of association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E32 Right to just and favourable conditions of 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G4 Migrants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S08 SDG 8 - economic growth, employment, decent 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migrants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136.1 Ratify the Optional Protocol to the International Covenant on Economic, Social and Cultural Rights (Albania) (Angola) (Argentina) (Montenegro) (Portugal);</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A12 Acceptance of international norms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E1 Economic, social &amp; cultural rights - general measures of implementation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 Sign and ratify the Optional Protocol to the International Covenant on Economic, Social and Cultural Rights (El Salvador) (Ukraine);</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A12 Acceptance of international norms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E1 Economic, social &amp; cultural rights - general measures of implementation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136.3 Speed up its accession to the Optional Protocol to the International Covenant on Economic, Social and Cultural Rights (Gabon);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A12 Acceptance of international norms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E1 Economic, social &amp; cultural rights - general measures of implementation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136.16 Consider ratifying the Domestic Workers Convention, 2011 (No. 189) (Nicaragua);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A12 Acceptance of international norms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E32 Right to just and favourable conditions of 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S08 SDG 8 - economic growth, employment, decent 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136.5 Ratify the Optional Protocol to the Convention on the Rights of the Child on a communications procedure (Albania) (El Salvador) (Georgia) (Montenegro) (Liechtenstein);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A12 Acceptance of international norms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F31 Children: definition; general principles; protection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B51 Right to an effective remedy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children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136.6 Ratify the Optional Protocol to the Convention on the Rights of the Child on a communications procedure (Ukraine);</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A12 Acceptance of international norms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F31 Children: definition; general principles; protection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B51 Right to an effective remedy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children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136.7 Ratify, before the next universal periodic review cycle, the Optional Protocol to the Convention on the Rights of the Child on a communications procedure (</w:t>
            </w:r>
            <w:proofErr w:type="spellStart"/>
            <w:r w:rsidRPr="00183798">
              <w:rPr>
                <w:color w:val="000000"/>
                <w:szCs w:val="22"/>
                <w:lang w:eastAsia="en-GB"/>
              </w:rPr>
              <w:t>Czechia</w:t>
            </w:r>
            <w:proofErr w:type="spellEnd"/>
            <w:r w:rsidRPr="00183798">
              <w:rPr>
                <w:color w:val="000000"/>
                <w:szCs w:val="22"/>
                <w:lang w:eastAsia="en-GB"/>
              </w:rPr>
              <w:t>);</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A12 Acceptance of international norms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F31 Children: definition; general principles; protection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B51 Right to an effective remedy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children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136.8 Consider ratifying the Optional Protocol to the Convention on the Rights of the Child on a communications procedure (Croatia) (Mongolia);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A12 Acceptance of international norms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F31 Children: definition; general principles; protection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B51 Right to an effective remedy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children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136.9 Sign and accede to the International Convention on the Protection of the Rights of All Migrant Workers and Members of Their Families (Sierra Leone);</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A12 Acceptance of international norms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G4 Migrants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migrants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136.10 Consider ratifying the International Convention on the Protection of the Rights of All Migrant Workers and Members of Their Families (Chile) (Indonesia) (Sri Lanka);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A12 Acceptance of international norms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G4 Migrants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migrants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136.11 Step up the procedure for the ratification of the International Convention on the Protection of the Rights of All Migrant Workers and Their Families (Togo);</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A12 Acceptance of international norms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G4 Migrants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migrants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136.12 Promptly ratify the International Convention on the Protection of the Rights of All Migrant Workers and Members of Their Families (Guatemala);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A12 Acceptance of international norms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G4 Migrants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migrants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136.13 Sign and ratify the International Convention on the Protection of the Rights of All Migrant Workers and Members of their Families (El Salvador);</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A12 Acceptance of international norms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G4 Migrants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migrants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136.14 Accelerate efforts towards ratification of the International Convention on the Protection of the Rights of All Migrant Workers and Members of Their Families and the Domestic Workers Convention, 2011 (No. 189) (Philippines);</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A12 Acceptance of international norms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G4 Migrants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migrants</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B9052B">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183798">
              <w:rPr>
                <w:b/>
                <w:i/>
                <w:color w:val="000000"/>
                <w:sz w:val="28"/>
                <w:szCs w:val="22"/>
                <w:lang w:eastAsia="en-GB"/>
              </w:rPr>
              <w:t>A22 Cooperation with treaty bodies</w:t>
            </w: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 xml:space="preserve">136.21 Reinforce the fruitful cooperation with the treaty body organs of the United Nations (Côte d’Ivoire); </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A22 Cooperation with treaty bodies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F40F4C">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A3 Inter-State cooperation &amp; development assistance</w:t>
            </w: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136.22 Further strengthen its active engagement with the international community to promote human rights in all areas (Myanmar);</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A3 Inter-State cooperation &amp; development assistance</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BD5F8F">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A41 Constitutional and legislative framework</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136.29 Fully align its national legislation with all obligations under the Rome Statute of the International Criminal Court (Estonia);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B11 International humanitarian law</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B52 Impunity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D51 Administration of justice &amp; fair trial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136.44 Approve a specific law, in line with its international human rights obligations, that prohibits discrimination and incitement to violence based on sexual orientation and gender identity (Honduras);</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B31 Equality &amp; non-discrimination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S10 SDG 10 - inequality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xml:space="preserve">- lesbian, gay, bisexual, transgender and intersex persons (LGBTI) </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136.36 Carry out specific legislative reform to strengthen measures against discrimination on the basis of gender and ethnicity (Uganda);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B31 Equality &amp; non-discrimination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S10 SDG 10 - inequality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136.58 Adopt a code of conduct based on international human rights standards in order to define specific conditions for the use of force by law enforcement officials during protests and riots (Slovakia);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D1 Civil &amp; political rights - general measures of implementation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law enforcement / police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136.94 Incorporate the Bangkok Rules into public policies to protect female inmates and adopt bill 5654/2016 that prohibits the use of handcuffs before, during and after childbirth on women deprived of liberty (Denmark);</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D26 Conditions of detention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F31 Children: definition; general principles; protection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children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prison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136.106 Ensure that legislation relating to the prison situation and criminal justice is in accordance with international human rights standards (Mexico);</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D26 Conditions of detention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deprived of their liberty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public officials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prison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136.102 Establish a mechanism to allow for speedy and correct judicial decisions under strict observance of constitutional and international law regarding the territorial rights of indigenous peoples (Austria);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D51 Administration of justice &amp; fair trial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judges, lawyers and prosecutors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136.206 Reject proposed Constitutional amendments and draft bills that seek to reduce the age of criminal responsibility (Uruguay);</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F31 Children: definition; general principles; protection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children</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9C24AF">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A42 Institutions &amp; policies - General</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136.88 Ensure that Local Preventive Mechanisms are created by encouraging states to do so as envisaged by the national law on torture and expand the application of custody hearings to the entire country as set by Resolution 213 of the National Council of Justice (Denmark);</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D25 Prohibition of torture and cruel, inhuman or degrading treatment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D26 Conditions of detention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public officials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prison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136.86 Consolidate the Federal National System, including by supporting States to set up Local Preventive Mechanisms (Ghana);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D25 Prohibition of torture and cruel, inhuman or degrading treatment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public officials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prison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136.87 Create local preventive mechanisms at each state level for effective implementation of the National Mechanism for the Prevention and Combat of Torture (Turkey);</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D25 Prohibition of torture and cruel, inhuman or degrading treatment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public officials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prison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136.59 Strengthen measures to prevent abuses by some law enforcement officials, including through providing appropriate human rights training (Rwanda);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A53 Professional training in human rights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D1 Civil &amp; political rights - general measures of implementation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law enforcement / police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136.45 Follow measures taken at the national level to ensure that municipalities in Brazil develop specific policies to guarantee rights of lesbian, gay, bisexual, transgender and intersex people (Israel);</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B31 Equality &amp; non-discrimination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S10 SDG 10 - inequality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xml:space="preserve">- lesbian, gay, bisexual, transgender and intersex persons (LGBTI) </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136.66 Take measures to improve the situation of underreporting of cases of violence and discrimination against lesbian, gay, bisexual, transgender and intersex people, and develop policies to punish and prevent those actions (Israel);</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B31 Equality &amp; non-discrimination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S10 SDG 10 - inequality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xml:space="preserve">- lesbian, gay, bisexual, transgender and intersex persons (LGBTI) </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 xml:space="preserve">136.47 Strengthen policies related to the fight against discrimination against indigenous and Afro-Brazilian children and others in vulnerable situations from an integral and </w:t>
            </w:r>
            <w:proofErr w:type="spellStart"/>
            <w:r w:rsidRPr="00183798">
              <w:rPr>
                <w:color w:val="000000"/>
                <w:szCs w:val="22"/>
                <w:lang w:eastAsia="en-GB"/>
              </w:rPr>
              <w:t>intersectoral</w:t>
            </w:r>
            <w:proofErr w:type="spellEnd"/>
            <w:r w:rsidRPr="00183798">
              <w:rPr>
                <w:color w:val="000000"/>
                <w:szCs w:val="22"/>
                <w:lang w:eastAsia="en-GB"/>
              </w:rPr>
              <w:t xml:space="preserve"> perspective (Chile); </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B31 Equality &amp; non-discrimination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S10 SDG 10 - inequality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minorities/ racial, ethnic, linguistic, religious or descent-based groups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136.68 Undertake strategies to reduce gun violence, particularly among poor black youth (Bahamas);</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D1 Civil &amp; political rights - general measures of implementation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minorities/ racial, ethnic, linguistic, religious or descent-based groups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136.217 Develop and implement policy to address child mortality, malnutrition, health, education and access to sanitation, of indigenous people (South Africa);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E22 Right to food</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E23 Right to adequate housing</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E26 Human Rights &amp; drinking water and sanitation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E41 Right to health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E51 Right to education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S03 SDG 3 - health</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S04 SDG 4  - education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S08 SDG 8 - economic growth, employment, decent 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945A32">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A45 National Human Rights Institution (NHRI)</w:t>
            </w:r>
            <w:r w:rsidRPr="00183798">
              <w:rPr>
                <w:b/>
                <w:i/>
                <w:sz w:val="28"/>
                <w:lang w:eastAsia="en-GB"/>
              </w:rPr>
              <w:t xml:space="preserve"> </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136.23 Continue efforts to strengthen the national human rights institutions (Nepal);</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A45 National Human Rights Institution (NHRI)</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136.24 Continue working to ensure that the National Human Rights Institution gains “A” status in compliance with the Paris Principles (Portugal);</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A45 National Human Rights Institution (NHRI)</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136.25 Bring its National Human Rights Council in line with the Paris Principles (Sierra Leone);</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A45 National Human Rights Institution (NHRI)</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136.26 Provide the National Human Rights Council with the necessary resources to enhance its independence to effectively carry out its functions (Uganda);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A45 National Human Rights Institution (NHRI)</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136.27 Provide the National Human Rights Council with the necessary budgetary, administrative and political independence to fully implement its functions (Greece);</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A45 National Human Rights Institution (NHRI)</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136.28 Provide the National Human Rights Council with the budgetary, administrative and political independence, which is necessary to exercise its new mandate (Guatemala);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A45 National Human Rights Institution (NHRI)</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136.31 Bring its national human rights institutions, especially the National Human Rights Council, fully in line with the Paris Principles (Poland);</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A45 National Human Rights Institution (NHRI)</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9A311B">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A53 Professional training in human rights</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136.32 Introduce mandatory human rights training for police agencies, and implement an evidence-based policing programme, to reduce deaths from police action by 10 per cent over the universal periodic review cycle (United Kingdom of Great Britain and Northern Ireland);</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A53 Professional training in human rights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law enforcement / police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136.33 Implement human rights training programmes for the security forces, emphasizing the use of force according to the criteria of necessity and proportionality (Italy);</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A53 Professional training in human rights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law enforcement / police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136.34 Continue improving human rights education and training for enforcement agencies, public officials, and prison guards (Malaysia);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A53 Professional training in human rights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D26 Conditions of detention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deprived of their liberty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557CA1">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A54 Awareness raising and dissemination</w:t>
            </w: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136.35 Continue efforts to enhance public awareness on issues of ethnic and racial equality and to combat violence against indigenous peoples (Uzbekistan);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A54 Awareness raising and dissemination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S10 SDG 10 - inequality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760CBA">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A61 Cooperation with civil society</w:t>
            </w: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136.123 Strengthen civil society to participate in humanitarian assistance and in major sports events (Sudan);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A61 Cooperation with civil society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human rights defenders</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C5FDC">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B31 Equality &amp; non-discrimination</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136.40 Take urgent measures to adopt legislation sanctioning discrimination and incitement to violence on the grounds of sexual orientation, and investigate and sanction cases of violence against lesbian, gay, bisexual, transgender, intersex and queer persons (Argentina);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Pr="00183798">
              <w:rPr>
                <w:color w:val="000000"/>
                <w:szCs w:val="22"/>
                <w:lang w:eastAsia="en-GB"/>
              </w:rPr>
              <w:t xml:space="preserve"> </w:t>
            </w:r>
            <w:r w:rsidR="00410A1E">
              <w:rPr>
                <w:color w:val="000000"/>
                <w:szCs w:val="22"/>
                <w:lang w:eastAsia="en-GB"/>
              </w:rPr>
              <w:t>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B31 Equality &amp; non-discrimination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S10 SDG 10 - inequality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xml:space="preserve">- lesbian, gay, bisexual, transgender and intersex persons (LGBTI) </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136.41 Continue advancing the promotion of laws and initiatives that ban discrimination and incitement to violence on the grounds of sexual orientation and gender identity, in particular in the case of young persons and adolescents (Chile);</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B31 Equality &amp; non-discrimination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S10 SDG 10 - inequality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xml:space="preserve">- lesbian, gay, bisexual, transgender and intersex persons (LGBTI) </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136.43 Continue taking measures to develop legislation and policies at federal, state and municipal level to punish and prevent hate crimes and discrimination against the lesbian, gay, bisexual, transgender and intersex population (Finland);</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B31 Equality &amp; non-discrimination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S10 SDG 10 - inequality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xml:space="preserve">- lesbian, gay, bisexual, transgender and intersex persons (LGBTI) </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136.49 Continue taking active measures aimed at eradicating discrimination against Afro-Brazilian women based on their gender and ethnicity (Namibia);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B31 Equality &amp; non-discrimination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F12 Discrimination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S10 SDG 10 - inequality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136.39 Take necessary measures to address homophobic and transphobic crime, including by establishing a system for recording such crimes (Sweden);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B31 Equality &amp; non-discrimination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S10 SDG 10 - inequality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xml:space="preserve">- lesbian, gay, bisexual, transgender and intersex persons (LGBTI) </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136.42 Redouble the capacity-building efforts for all the security forces, aiming at avoiding practices of racial bias, or, directed, among others, against vulnerable minorities such as lesbian, gay, bisexual, transgender and intersex persons (Colombia);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B31 Equality &amp; non-discrimination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S10 SDG 10 - inequality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xml:space="preserve">- lesbian, gay, bisexual, transgender and intersex persons (LGBTI) </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136.37 Take measures to eliminate cases of discrimination against certain groups in society (Iraq);</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B31 Equality &amp; non-discrimination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S10 SDG 10 - inequality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minorities/ racial, ethnic, linguistic, religious or descent-based groups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136.38 Support initiatives and strategies to combat discrimination and promote the inclusion of vulnerable persons (Madagascar);</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B31 Equality &amp; non-discrimination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S10 SDG 10 - inequality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minorities/ racial, ethnic, linguistic, religious or descent-based groups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136.48 Further promote ethnic and racial equality, building on the important policy measures already taken (Greece);</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B31 Equality &amp; non-discrimination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S10 SDG 10 - inequality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minorities/ racial, ethnic, linguistic, religious or descent-based groups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136.139 Continue to implement and strengthen public policies and programmes for inclusion, reduction of poverty and inequality, non-discrimination and promotion of equality and inclusion (Nicaragua);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B31 Equality &amp; non-discrimination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E21 Right to an adequate standard of living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S10 SDG 10 - inequality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2654A8">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B32 Racial discrimination</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136.60 Continue putting in place measures aimed at preventing violence and racial discrimination against Afro-Brazilians and at protecting their cultural heritage sites and places of worship (Namibia);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B32 Racial discrimination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D42 Freedom of thought, conscience and religion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minorities/ racial, ethnic, linguistic, religious or descent-based groups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136.174 Continue strengthening efforts to eliminate discrimination, including racial discrimination in education (Indonesia);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B32 Racial discrimination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E51 Right to education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S04 SDG 4  - education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136.46 Strengthen measures to prevent and punish racism, discrimination and violence against indigenous peoples and people of African descent and violence against women and girls (Rwanda);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B32 Racial discrimination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F13 Violence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girls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DA49B6">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B51 Right to an effective remedy</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136.63 Strengthen prevention and effectiveness of investigation of cases of police violence thorough improved supervision and human rights training of law enforcement personnel, namely the military police, and ensure accountability for any acts of police violence (</w:t>
            </w:r>
            <w:proofErr w:type="spellStart"/>
            <w:r w:rsidRPr="00183798">
              <w:rPr>
                <w:color w:val="000000"/>
                <w:szCs w:val="22"/>
                <w:lang w:eastAsia="en-GB"/>
              </w:rPr>
              <w:t>Czechia</w:t>
            </w:r>
            <w:proofErr w:type="spellEnd"/>
            <w:r w:rsidRPr="00183798">
              <w:rPr>
                <w:color w:val="000000"/>
                <w:szCs w:val="22"/>
                <w:lang w:eastAsia="en-GB"/>
              </w:rPr>
              <w:t>);</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B51 Right to an effective remedy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A53 Professional training in human rights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B52 Impunity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law enforcement / police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136.64 Ensure that acts of violence committed by members of security forces are prosecuted in order to combat impunity (France);</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B51 Right to an effective remedy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B52 Impunity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law enforcement / police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136.54 To further continue the efforts to punish those responsible for the breaking of the retaining walls in Jacarei and Mariana; and to ensure that the victims of this event are guaranteed their right to access to justice, and their right to fair compensation, remediation and reparations for the damage caused. We recommend that Brazil share these acquired experiences through its constructive and substantive participation in the Intergovernmental Working Group established through resolution 26/9 of the Human Rights Council (Ecuador);</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B51 Right to an effective remedy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B6 Business &amp; Human Rights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B71 Human rights and the environment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136.65 Take further steps in order to prevent violence against people of African descent (Republic of Korea);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B51 Right to an effective remedy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046DD1">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B6 Business &amp; Human Rights</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136.51 Develop a national action plan on business and human rights in order to prevent development projects from violating the rights of traditional populations, indigenous peoples and workers and causing damage to the environment, and in order to ensure an effective remedy with meaningful consultations with the affected communities (Netherlands);</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B6 Business &amp; Human Rights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A46 National Plans of Action on Human Rights (or specific areas)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B51 Right to an effective remedy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136.52 Draft a comprehensive national plan of action on business and human rights, that would take into account the United Nations Guiding Principles in this regard (Paraguay);</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B6 Business &amp; Human Rights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A46 National Plans of Action on Human Rights (or specific areas)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136.53 Draw up an action plan for business and human rights (Sierra Leone);</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B6 Business &amp; Human Rights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A46 National Plans of Action on Human Rights (or specific areas)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0355D6">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B71 Human rights and the environment</w:t>
            </w: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136.55 Continue its efforts on the implementation of the National Policy on Climate Change on reducing deforestation in the Amazon region (Ethiopia);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B71 Human rights and the environment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B6 Business &amp; Human Rights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BB7C3B">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B8 Human rights &amp; counter-terrorism</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136.57 That anti-terrorism law combats only terrorist groups and does not consider human rights defenders (Iraq);</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B8 Human rights &amp; counter-terrorism</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H1 Human rights defenders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human rights defenders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136.56 Ensure that its Anti-Terrorist Legislation 2016 corresponds to international human rights standards (Egypt);</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B8 Human rights &amp; counter-terrorism</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0B7197">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D22 Extrajudicial, summary or arbitrary executions</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136.71 End extrajudicial killings and associated impunity, including by passing draft bill No. 4471/2012, by abolishing the classification “resistance to arrest followed by death” and by ensuring that all deaths following police interventions are impartially investigated (Germany);</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D22 Extrajudicial, summary or arbitrary executions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B52 Impunity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D51 Administration of justice &amp; fair trial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judges, lawyers and prosecutors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law enforcement / police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136.70 Refrain from resorting to violence and extrajudicial executions by the security forces, in particular the so-called “war on drugs” (Bolivarian Republic of Venezuela);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D22 Extrajudicial, summary or arbitrary executions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judges, lawyers and prosecutors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6D1856">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D25 Prohibition of torture and cruel, inhuman or degrading treatment</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136.74 Establish a formal adhesion programme which includes the allocation of funds by the federal government to support the national policy on torture prevention (Ghana);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D25 Prohibition of torture and cruel, inhuman or degrading treatment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A63 Budget and resources (for human rights implementation)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law enforcement / police officials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public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136.79 Address the problem of severely overcrowded prisons to eliminate inhumane conditions and take all measures to prevent torture (Turkey);</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D25 Prohibition of torture and cruel, inhuman or degrading treatment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D26 Conditions of detention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deprived of their liberty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prison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136.80 Adopt without delay urgent measures to stop torture, violence, killings and serious overcrowding and degrading conditions in the prisons in Brazil (Bolivarian Republic of Venezuela);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D25 Prohibition of torture and cruel, inhuman or degrading treatment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D26 Conditions of detention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deprived of their liberty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prison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136.72 Continue its efforts to combat torture and ill-treatment (Algeria);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D25 Prohibition of torture and cruel, inhuman or degrading treatment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law enforcement / police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136.73 Intensify efforts aimed at combating and preventing torture and other forms of ill-treatment (Georgia);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D25 Prohibition of torture and cruel, inhuman or degrading treatment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775C0F">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D26 Conditions of detention</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136.76 Improve detention conditions, including basic sanitation and access to water, food and medical care (Republic of Korea);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D26 Conditions of detention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E22 Right to food</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E26 Human Rights &amp; drinking water and sanitation</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deprived of their liberty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prison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136.77 Address overcrowding, sanitation, violence, and medical and psychological care in prisons (South Africa);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D26 Conditions of detention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E26 Human Rights &amp; drinking water and sanitation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deprived of their liberty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prison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136.95 Improve prison conditions, particularly addressing overcrowding and violence, including in prisons for women (Australia);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D26 Conditions of detention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deprived of their liberty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prison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136.96 Improve facilities dedicated to pregnancy and maternity in prisons, in line with the Bangkok Rules (Thailand);</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D26 Conditions of detention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deprived of their liberty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prison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136.97 Strengthen prison reform efforts to protect female prisoners from sexual abuse and violence (Bahamas);</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D26 Conditions of detention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deprived of their liberty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prison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136.90 Ensure conditions at detention centres comply with international and Brazilian law and that particular attention is given to conditions faced by vulnerable prisoners including pregnant women, children, and lesbian, gay, bisexual, transgender and intersex persons; and provide human rights training to officials in the legal and judicial system (Ireland);</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D26 Conditions of detention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F12 Discrimination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lesbian, gay, bisexual, transgender and intersex persons (LGBTI)</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prison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136.75 Continue taking measures aimed at improving the conditions in prisons and other detention facilities (Namibia);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D26 Conditions of detention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deprived of their liberty</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136.81 Working jointly with the Federal States to improve detention conditions in Brazilian prisons (Algeria);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D26 Conditions of detention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deprived of their liberty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public officials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prison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136.82 Continue improving prison conditions and reducing overcrowding (Angola);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D26 Conditions of detention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deprived of their liberty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prison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136.83 Ensure respect for and protection of human rights for all detainees including by guaranteeing detention conditions in compliance with domestic as well as international law and standards and by protecting against cruel and inhuman treatment (Austria);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D26 Conditions of detention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deprived of their liberty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prison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136.84 Improve as quickly as possible the different aspects of prisoners’ conditions (Cabo Verde);</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D26 Conditions of detention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deprived of their liberty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prison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136.89 Continue to make efforts to protect human rights of persons in detention facilities (Holy See);</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D26 Conditions of detention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deprived of their liberty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prison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136.91 Enhance efforts to reform the prison system and to ensure the protection of the human rights of all detainees (Italy);</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D26 Conditions of detention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deprived of their liberty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prison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136.92 Take measures to improve conditions related to treatment of inmates within prisons, through increasing the capacity as already initiated by the Government and through measures for maintaining order within prisons (Japan);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D26 Conditions of detention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deprived of their liberty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prison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136.93 Take necessary measures to increase the number of gynaecologists in the Brazilian prison system (Sweden);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D26 Conditions of detention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deprived of their liberty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prison officials</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BC272F">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D27 Prohibition of slavery, trafficking</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136.127 Develop a national strategy to tackle modern slavery, including ratification of the 2014 ILO protocol to the Forced Labour Convention, and increased efforts to protect rural workers and women at risk of trafficking (United Kingdom of Great Britain and Northern Ireland);</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D27 Prohibition of slavery, trafficking</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A12 Acceptance of international norms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E32 Right to just and favourable conditions of 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S08 SDG 8 - economic growth, employment, decent 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vulnerable persons/groups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136.125 Adopt regulations to operationalize constitutional amendments related to slave labour (Uganda);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D27 Prohibition of slavery, trafficking</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S08 SDG 8 - economic growth, employment, decent 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vulnerable persons/groups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136.128 Effectively implement the anti-trafficking law and provide resources and training for government officials (United States of America);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D27 Prohibition of slavery, trafficking</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vulnerable persons/groups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136.126 Pursue efforts aimed at the prohibition of all forms of slavery by strengthening the resources of the National Commission for the Elimination of Slavery (Senegal);</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D27 Prohibition of slavery, trafficking</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A63 Budget and resources (for human rights implementation)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vulnerable persons/groups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136.129 Preserve its positive record on combating trafficking and modern slavery by fully implementing activities envisaged in its second National Plan to Fight Human Trafficking (Azerbaijan);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D27 Prohibition of slavery, trafficking</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vulnerable persons/groups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136.130 Continue policies to combat trafficking, and promote assistance to victims (Lebanon);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D27 Prohibition of slavery, trafficking</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vulnerable persons/groups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136.132 Further continue the combating of slave and child labour in the country (Ethiopia);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D27 Prohibition of slavery, trafficking</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F33 Children: protection against exploitation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children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vulnerable persons/groups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136.131 Continue fighting against slave labour, in particular in the textile sector (Peru);</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D27 Prohibition of slavery, trafficking</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S08 SDG 8 - economic growth, employment, decent 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vulnerable persons/groups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136.124 Continue its efforts to combat contemporary forms of slavery, including trafficking and exploitation of persons, and provide support and protection to victims, paying particular attention to more vulnerable groups (Nicaragua);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D27 Prohibition of slavery, trafficking</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vulnerable persons/groups</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55BD2">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D29 Domestic violence</w:t>
            </w: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136.185 Combat domestic violence and high maternal mortality rates suffered by women, in compliance with the Convention on the Elimination of All Forms of Discrimination against Women (Estonia);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D29 Domestic violence</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E43 Access to sexual and reproductive health and services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F12 Discrimination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60D02">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D33 Arbitrary arrest and detention</w:t>
            </w: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136.98 Step up efforts to abolish the practice of racial profiling and arbitrary arrest by the police and security forces (Indonesia);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D33 Arbitrary arrest and detention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deprived of their liberty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25487B">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D51 Administration of justice &amp; fair trial</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136.67 Ensure that all hate crimes against lesbian, gay, bisexual, transgender and intersex persons are thoroughly investigated and prosecuted and seek to reduce hate by integrating human rights education into school curricula (Canada);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D51 Administration of justice &amp; fair trial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B51 Right to an effective remedy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A51 Human rights education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xml:space="preserve">- lesbian, gay, bisexual, transgender and intersex persons (LGBTI) </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136.61 Conduct thorough, impartial, and timely investigations into all allegations of unlawful killings, abuse, torture, and corruption involving security forces and prison personnel (United States of America);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D51 Administration of justice &amp; fair trial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D1 Civil &amp; political rights - general measures of implementation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D25 Prohibition of torture and cruel, inhuman or degrading treatment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D26 Conditions of detention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deprived of their liberty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law enforcement / police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136.62 Ensure investigations and recommend action against abuses by law enforcers, as a way of curbing violations (Botswana);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D51 Administration of justice &amp; fair trial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D1 Civil &amp; political rights - general measures of implementation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law enforcement / police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136.105 Expand custody hearing programmes to cover all pre-trial detainees by passing draft bill 554/2011. Provide specific training according to the Istanbul Protocol to judges and public prosecutors working in custody hearings (Germany);</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D51 Administration of justice &amp; fair trial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D26 Conditions of detention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A53 Professional training in human rights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judges, lawyers and prosecutors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deprived of their liberty</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136.101 Consider expanding application of the Custody Hearings Programme and make it feasible before all State Courts (Serbia);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D51 Administration of justice &amp; fair trial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D26 Conditions of detention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judges, lawyers and prosecutors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136.107 Improve judicial processes to minimize the length of pre-trial detention and speed up trials, and consider alternatives to detention to address prison overcrowding (United States of America);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D51 Administration of justice &amp; fair trial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D26 Conditions of detention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judges, lawyers and prosecutors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deprived of their liberty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prison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136.108 Plan and take concrete measures in the mid-term period with the objective of reducing pre-trial time for remand prisoners and reduce the overall number of prisoners awaiting trial rather than serving sentences (Slovenia);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D51 Administration of justice &amp; fair trial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D26 Conditions of detention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deprived of their liberty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public officials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prison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136.78 Take measures to reduce over</w:t>
            </w:r>
            <w:r w:rsidR="00410A1E">
              <w:rPr>
                <w:color w:val="000000"/>
                <w:szCs w:val="22"/>
                <w:lang w:eastAsia="en-GB"/>
              </w:rPr>
              <w:t xml:space="preserve"> </w:t>
            </w:r>
            <w:r w:rsidRPr="00183798">
              <w:rPr>
                <w:color w:val="000000"/>
                <w:szCs w:val="22"/>
                <w:lang w:eastAsia="en-GB"/>
              </w:rPr>
              <w:t>incarceration, notably by encouraging the use of alternative sentencing and by making sure that pre-trial hearings are widely used (Spain);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D51 Administration of justice &amp; fair trial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judges, lawyers and prosecutors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deprived of their liberty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prison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136.100 Carry out efforts for the implementation of recommendations on the improvement of the judiciary and the judicial system that the Russian Federation made at the last universal periodic review (Russian Federation);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D51 Administration of justice &amp; fair trial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judges, lawyers and prosecutors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136.103 Continue its efforts on further improving the judicial system with practical measures (Azerbaijan);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D51 Administration of justice &amp; fair trial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judges, lawyers and prosecutors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136.104 Accelerate the establishment and the effective implementation of a solid public defence system in all states, in agreement with recommendations 119.31, 119.10, 119.12 and 119.14 from the second cycle (Haiti);</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D51 Administration of justice &amp; fair trial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judges, lawyers and prosecutors</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360C8A">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D8 Rights related to marriage &amp; family</w:t>
            </w: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136.202 Prioritize family-type care settings and foster families over institutionalized placements and include foster care as an important instrument within the special protection measures for children (Serbia);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D8 Rights related to marriage &amp; family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F31 Children: definition; general principles; protection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F32 Children: family environment and alternative care</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children</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B85D9D">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E1 Economic, social &amp; cultural rights - general measures of implementation</w:t>
            </w: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136.134 Continue to promote sustainable economic and social development and improve people’s living standards (China);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E1 Economic, social &amp; cultural rights - general measures of implementation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E21 Right to an adequate standard of living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S01 SDG 1 - poverty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6C4933">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E21 Right to an adequate standard of living - general</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136.50 Consolidate the progress made towards reaching the Sustainable Development Goals, and continue efforts towards inclusive socioeconomic development programmes with a focus on poverty eradication (Islamic Republic of Iran);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E21 Right to an adequate standard of living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S01 SDG 1 - poverty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 xml:space="preserve">136.135Continue to strengthen and improve the </w:t>
            </w:r>
            <w:proofErr w:type="spellStart"/>
            <w:r w:rsidRPr="00183798">
              <w:rPr>
                <w:color w:val="000000"/>
                <w:szCs w:val="22"/>
                <w:lang w:eastAsia="en-GB"/>
              </w:rPr>
              <w:t>Bolsa</w:t>
            </w:r>
            <w:proofErr w:type="spellEnd"/>
            <w:r w:rsidRPr="00183798">
              <w:rPr>
                <w:color w:val="000000"/>
                <w:szCs w:val="22"/>
                <w:lang w:eastAsia="en-GB"/>
              </w:rPr>
              <w:t xml:space="preserve"> </w:t>
            </w:r>
            <w:proofErr w:type="spellStart"/>
            <w:r w:rsidRPr="00183798">
              <w:rPr>
                <w:color w:val="000000"/>
                <w:szCs w:val="22"/>
                <w:lang w:eastAsia="en-GB"/>
              </w:rPr>
              <w:t>Família</w:t>
            </w:r>
            <w:proofErr w:type="spellEnd"/>
            <w:r w:rsidRPr="00183798">
              <w:rPr>
                <w:color w:val="000000"/>
                <w:szCs w:val="22"/>
                <w:lang w:eastAsia="en-GB"/>
              </w:rPr>
              <w:t xml:space="preserve"> programme in the context of the fight against hunger and poverty (Pakistan); </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E21 Right to an adequate standard of living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E25 Human rights &amp; poverty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S01 SDG 1 - poverty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136.30 Continue with the commendable efforts to strengthen the legal and institutional framework for the promotion and protection of human rights and to reduce poverty and promote social equality (Bhutan);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E21 Right to an adequate standard of living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S01 SDG 1 - poverty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136.141 Implement further measures to address the problems related to poverty and socioeconomic inequality in respect of regions and vulnerable groups of the population, such as rural residents (Uzbekistan);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E21 Right to an adequate standard of living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S01 SDG 1 - poverty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living in poverty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living in rural areas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136.143 Continue the substantive efforts in the area of governance and poverty reduction (Côte d’Ivoire);</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E21 Right to an adequate standard of living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S01 SDG 1 - poverty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136.144 Continue efforts to combat poverty and to promote social equality (Lebanon);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E21 Right to an adequate standard of living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S01 SDG 1 - poverty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BB20E0">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183798">
              <w:rPr>
                <w:b/>
                <w:i/>
                <w:color w:val="000000"/>
                <w:sz w:val="28"/>
                <w:szCs w:val="22"/>
                <w:lang w:eastAsia="en-GB"/>
              </w:rPr>
              <w:t>E23 Right to adequate housing</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136.138 Take further steps in enhancing the promotion and protection of the rights of the child, with a view to fully eradicating child homelessness (Croatia);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E23 Right to adequate housing</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F31 Children: definition; general principles; protection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S11 SDG 11  - cities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children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136.136 Strengthen the public policies to reduce the housing shortage and create conditions for access to affordable housing for middle- and low-income households (Angola);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E23 Right to adequate housing</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S11 SDG 11  - cities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136.137 Continue efforts to ensure adequate housing for all (Bangladesh);</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E23 Right to adequate housing</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S11 SDG 11  - cities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411247">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E24 Right to social security</w:t>
            </w: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136.148 Further strengthen the social security system and effectively protect the rights of vulnerable groups (China);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E24 Right to social security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S08 SDG 8 - economic growth, employment, decent 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living in poverty</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BF316E">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E25 Human rights &amp; poverty</w:t>
            </w: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136.140 Continue measures to combat poverty and social inequality by implementing rural development plans covering vulnerable groups, in particular rural women (Sri Lanka);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E25 Human rights &amp; poverty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E21 Right to an adequate standard of living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F12 Discrimination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S01 SDG 1 - poverty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living in poverty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living in rural areas</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9E49D1">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E26 Human Rights &amp; drinking water and sanitation</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136.145 Address challenges of water and sanitation in favelas by full implementation of the National Sanitation Plan (South Africa);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E26 Human Rights &amp; drinking water and sanitation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S06 SDG 6 - water and sanitation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living in poverty</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136.146 Take further efforts to improve access to water and sanitation, especially in the north and north-east of the country, through the effective implementation of the principle of equality, and to gradually reduce inequalities through the implementation of the National Sanitation Plan (Spain);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E26 Human Rights &amp; drinking water and sanitation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S06 SDG 6 - water and sanitation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living in poverty</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136.147 Strengthen endeavours to ensure access to safe drinking water and sanitation through installing water and sanitation networks (Turkey);</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E26 Human Rights &amp; drinking water and sanitation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S06 SDG 6 - water and sanitation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living in poverty</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A17C18">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E31 Right to work</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136.150 Strengthen policies on the elimination of inequalities in the access to employment on the grounds of gender or racial origin (Colombia);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E31 Right to 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B32 Racial discrimination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S08 SDG 8 - economic growth, employment, decent 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136.151 Step up efforts to promote, in law and in practice, the inclusion of persons of African descent in the educational system and on the labour market by taking policy measures (Honduras);</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E31 Right to 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E51 Right to education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S10 SDG 10 - inequality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minorities/ racial, ethnic, linguistic, religious or descent-based groups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136.149 Continue efforts to reduce unemployment rates, including strengthening vocational training programmes (Libya);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E31 Right to 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S08 SDG 8 - economic growth, employment, decent 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762DE9">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E32 Right to just and favourable conditions of work</w:t>
            </w: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136.133 Redouble efforts to further reduce the income gap between the Afro-Brazilians, especially Afro-Brazilian women, and the general population (Pakistan);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E32 Right to just and favourable conditions of 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F12 Discrimination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9F0F83">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E41 Right to health - General</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136.155 Pursue the human and financial investments in the health and hospital services with the aim of reinforcing the health system (Morocco);</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E41 Right to health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A63 Budget and resources (for human rights implementation)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S03 SDG 3 - health</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136.152 Continue efforts to develop and implement inclusive health and education policies to benefit all segments of society (Nepal);</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E41 Right to health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E51 Right to education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S03 SDG 3 - health</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S04 SDG 4  - education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136.154 Continue reinforcing the policy on effective and qualitative access to health services for vulnerable populations, especially women of African descent who still remain the group with the highest mortality (Colombia);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E41 Right to health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S03 SDG 3 - health</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minorities/ racial, ethnic, linguistic, religious or descent-based groups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136.156 Widen health care to vulnerable groups, in particular women of minority groups (Republic of Korea);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E41 Right to health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S03 SDG 3 - health</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minorities/ racial, ethnic, linguistic, religious or descent-based groups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136.153 Continue strengthening efforts for providing quality and accessible health facilities and services to improve the disparity in life expectancy among the populations (Sri Lanka);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E41 Right to health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S03 SDG 3 - health</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136.157 Ensure continued effectiveness of strategies to combat HIV-AIDS, particularly among youth and other specifically affected groups (Bahamas);</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E41 Right to health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S03 SDG 3 - health</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living with HIV/AIDS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136.162 Reduce maternal, child and infant morbidity and mortality by promoting effective assistance measures during pregnancy and at the moment of birth (Iceland);</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E41 Right to health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S03 SDG 3 - health</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children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136.163 Improve health care to further reduce child mortality (Islamic Republic of Iran);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E41 Right to health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S03 SDG 3 - health</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children</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6D0C69">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E43 Access to sexual and reproductive health and services</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136.158 Ensure access to reproductive health care, including high-quality prenatal care, and information on sexual and reproductive health, contraception and emergency contraception, and safe abortion to all women without discrimination (Switzerland);</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E43 Access to sexual and reproductive health and services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E41 Right to health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F12 Discrimination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S03 SDG 3 - health</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136.159 Ensure universal access to comprehensive sexual and reproductive health services, without discrimination and in accordance with the commitments made, among others, in the Montevideo Consensus (Uruguay);</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E43 Access to sexual and reproductive health and services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E41 Right to health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F12 Discrimination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S03 SDG 3 - health</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136.160 Continue the commitments made in terms of access to the voluntary termination of pregnancy in order to ensure full respect for sexual and reproductive rights (France);</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E43 Access to sexual and reproductive health and services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E41 Right to health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F12 Discrimination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S03 SDG 3 - health</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136.161 Continue expanding access to voluntary termination of pregnancy in order to ensure the full recognition of sexual and reproductive rights (Iceland);</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E43 Access to sexual and reproductive health and services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E41 Right to health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F12 Discrimination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S03 SDG 3 - health</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3979B8">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E51 Right to education - General</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136.69 Take all necessary measures to reduce murder rates among Afro-Brazilian men, particularly through robust educational programmes adapted to their needs, following recommendations 119.138, 119.154, 119.157, 119.158, 119.159 and 119.160 from the second cycle (Haiti);</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E51 Right to education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S10 SDG 10 - inequality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minorities/ racial, ethnic, linguistic, religious or descent-based groups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136.166 Ensure adequate funding in implementing the National Education Plan, and undertake progress reports on its implementation to improve transparency and accountability (Malaysia);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E51 Right to education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A63 Budget and resources (for human rights implementation)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S04 SDG 4  - education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136.173 Improve the quality of public education, particularly for those who live below the poverty line, particularly Afro-Brazilians, with focus on psychological health and integrating psychosocial elements in order to achieve a better learning environment (Haiti);</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E51 Right to education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E41 Right to health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S04 SDG 4  - education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minorities/ racial, ethnic, linguistic, religious or descent-based groups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vulnerable persons/groups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living in poverty</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136.175 Set up plans promoting inclusive education of ethnic minorities, which have high levels of school dropout (Paraguay);</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E51 Right to education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S04 SDG 4  - education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minorities/ racial, ethnic, linguistic, religious or descent-based groups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136.164 Develop further the National Policy of Primary Attention and the National Education Plan 2014-2024 (Israel);</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E51 Right to education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S04 SDG 4  - education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136.165 Continue to take measures for improving quality of education, and reducing inequality of education caused by income level and social status (Japan);</w:t>
            </w:r>
          </w:p>
          <w:p w:rsidR="00183798" w:rsidRPr="00183798" w:rsidRDefault="00183798" w:rsidP="00410A1E">
            <w:pPr>
              <w:suppressAutoHyphens w:val="0"/>
              <w:spacing w:before="40" w:after="40" w:line="240" w:lineRule="auto"/>
              <w:rPr>
                <w:color w:val="000000"/>
                <w:szCs w:val="22"/>
                <w:lang w:eastAsia="en-GB"/>
              </w:rPr>
            </w:pPr>
            <w:r w:rsidRPr="00183798">
              <w:rPr>
                <w:b/>
                <w:color w:val="000000"/>
                <w:szCs w:val="22"/>
                <w:lang w:eastAsia="en-GB"/>
              </w:rPr>
              <w:t>Source of position:</w:t>
            </w:r>
            <w:r w:rsidRPr="00183798">
              <w:rPr>
                <w:color w:val="000000"/>
                <w:szCs w:val="22"/>
                <w:lang w:eastAsia="en-GB"/>
              </w:rPr>
              <w:t xml:space="preserve"> A/HR</w:t>
            </w:r>
            <w:r w:rsidR="00410A1E">
              <w:rPr>
                <w:color w:val="000000"/>
                <w:szCs w:val="22"/>
                <w:lang w:eastAsia="en-GB"/>
              </w:rPr>
              <w:t>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E51 Right to education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S04 SDG 4  - education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136.167 Pursue efforts aimed at ensuring an inclusive education within the framework of the National Plan on Education 2014-2014, in particular in rural areas (Morocco);</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E51 Right to education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S04 SDG 4  - education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living in rural areas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136.168 Continue implementing high-quality intercultural education (Peru);</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E51 Right to education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S04 SDG 4  - education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136.169 Promote educational opportunities to all children in accordance with the Incheon Declaration on Education 2030 (Republic of Korea);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E51 Right to education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S04 SDG 4  - education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children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136.170 Follow up on the implementation of the Incheon Declaration for inclusive and equitable quality education (Turkey);</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E51 Right to education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S04 SDG 4  - education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136.171 Continue the implementation of the education plan of 2014-2016 (Sudan);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E51 Right to education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S04 SDG 4  - education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136.172 Increase investment in education infrastructure and promote the educational level in rural areas (China);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E51 Right to education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S04 SDG 4  - education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living in rural areas</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BA5E2D">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F12 Discrimination against women</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136.177 Adopt a law to protect vulnerable women, particularly low-income housewives (United Arab Emirates);</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F12 Discrimination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136.189 Strengthen its capacity-building programmes for judges and legal personnel on women’s rights and violence against women (Thailand);</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F12 Discrimination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F13 Violence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A53 Professional training in human rights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judges, lawyers and prosecutors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136.182 Strengthen efforts to reduce gender inequalities including to prevent death resulting from violence against women, and to encourage increased reporting of cases of rape (Bahamas);</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F12 Discrimination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F13 Violence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136.176 Continue to implement new policies and expand the coverage and scope of existing ones, to better promote gender equality, in particular for women in the countryside and low-income families (Singapore);</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F12 Discrimination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FE075C">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F13 Violence against women</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136.193 Follow up on the infrastructure of safe houses for abused women and make sure the legal framework is widely implemented and reaches women’s reality (Austria);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F13 Violence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136.194 Increase its focus on policy implementation to combat family violence, and in particular violence against women and children (Australia);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F13 Violence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D29 Domestic violence</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136.191 Further strengthen mechanisms fostering prosecution of all perpetrators of sexual and gender-based violence (Slovakia);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F13 Violence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D51 Administration of justice &amp; fair trial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judges, lawyers and prosecutors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 xml:space="preserve">136.192 Take measures to reduce the number of cases of violence against women and bring the perpetrators to justice (Togo); </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F13 Violence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D51 Administration of justice &amp; fair trial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judges, lawyers and prosecutors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136.119 Take further efforts in combating violence against women such as enhancing the trust in the judicial system, measures to prevent violence, and promoting services and networks for women in rural areas (Spain);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F13 Violence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D51 Administration of justice &amp; fair trial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judges, lawyers and prosecutors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136.196 Ensure the effective implementation of measures to prevent, punish and eradicate all forms of violence and discrimination against women and lesbian, gay, bisexual, transgender and intersex persons (Mexico);</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F13 Violence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F12 Discrimination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xml:space="preserve">- lesbian, gay, bisexual, transgender and intersex persons (LGBTI) </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136.186 Strengthen measures to eliminate violence and discrimination against women and girls, particularly in rural and remote areas (Islamic Republic of Iran);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F13 Violence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F12 Discrimination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living in rural areas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136.187 Take measures to combat violence against women and children (Iraq);</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F13 Violence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F31 Children: definition; general principles; protection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children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136.195 Strengthen policies and programmes to address violence against women and combat child prostitution (Indonesia);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F13 Violence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F33 Children: protection against exploitation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children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136.183 Extend the “Women Living without Violence” programme, with particular attention to women and girls living in the countryside and to women and girls of Afro-Brazilian descent (Belgium);</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F13 Violence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minorities/ racial, ethnic, linguistic, religious or descent-based groups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living in rural areas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136.178 Continue the efforts to implement the “Women Living without Violence” programme launched in 2013 (Russian Federation);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F13 Violence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136.179 Pursue efforts to combat violence against women and promote the rights of women (Sudan);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F13 Violence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136.180 Continue efforts to combat violence, particularly against women (Tunisia);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F13 Violence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 xml:space="preserve">136.181 Take measures to stop violence that has cost the lives of more than five thousand women, and caused more than 500,000 rapes in the last year (Bolivarian Republic of Venezuela); </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F13 Violence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136.184 Continue its efforts to combat violence against women and girls (Egypt);</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F13 Violence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girls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136.188 Continue to adopt and implement effective measures to fight violence against women (Italy);</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F13 Violence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136.190 Strengthen the capacity of police in cases of violence against women by expanding training and developing protocols to respond to cases effectively (Canada);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F13 Violence against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266590">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F14 Participation of women in political and public life </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136.197 Further promote the participation of women in politics and government (Timor-Leste);</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F14 Participation of women in political and public life </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136.198 Put effective measures in place in order to increase the number of women at all levels of the decision-making process (Belgium);</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F14 Participation of women in political and public life </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S05 SDG 5 - gender equality and women's empowerment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FD49B9">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F31 Children: definition; general principles; protection</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136.199 Guarantee the rights of the child and create the best alternative for improving the current system of youth accountability, in compliance with the International Convention on the Rights of the Child (Estonia);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F31 Children: definition; general principles; protection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B51 Right to an effective remedy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children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136.208 Take all necessary measures to effectively eliminate the incidence of child, early and forced marriage (Sweden);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F31 Children: definition; general principles; protection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D8 Rights related to marriage &amp; family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children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136.200 Adopt policies and programmes to strengthen the rights of children and adolescents in the field of education, training and health (United Arab Emirates);</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F31 Children: definition; general principles; protection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E42 Access to health-care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E51 Right to education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S04 SDG 4  - education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children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136.204 Adopt comprehensive policies to combat sexual harassment, especially against children and adolescents, including those in street situations or living in placement institutions (Maldives);</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F31 Children: definition; general principles; protection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F33 Children: protection against exploitation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F36 Children in street situations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children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136.207 Continue to eliminate discrimination against children in street situations and rural areas as well as children with disabilities and against other minority groups and take all necessary measures to prevent abuse of their vulnerabilities (Turkey);</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F31 Children: definition; general principles; protection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F36 Children in street situations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F4 Persons with disabilities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S10 SDG 10 - inequality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children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with disabilities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living in rural areas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136.201 Continue the efforts directed towards the promotion of the rights of the child (Armenia);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F31 Children: definition; general principles; protection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children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136.203 Further strengthen its efforts to enforce the “Boy Bernardo Act” and promote positive, non-violent and participatory forms of child-rearing and discipline (Liechtenstein);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F31 Children: definition; general principles; protection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children</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441E55">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F33 Children: protection against exploitation</w:t>
            </w: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136.205 Further strengthen programmes to address child labour, in particular through inspection, investigation, and preventative measures such as improving socioeconomic conditions for children and ensuring access to education (Liechtenstein);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F33 Children: protection against exploitation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E51 Right to education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children</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A5490B">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F4 Persons with disabilities</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136.213 Continue to reinforce the implementation of public policies regarding persons with disabilities (Libya);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F4 Persons with disabilities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with disabilities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136.212 Combat discrimination of any kind against persons with disabilities, and take specific measures to improve the standard of living for such persons (Islamic Republic of Iran);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F4 Persons with disabilities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B31 Equality &amp; non-discrimination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E21 Right to an adequate standard of living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S10 SDG 10 - inequality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with disabilities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136.210 Pursue its commitment to ensure fully the respect of human rights of persons with disabilities, namely that these persons enjoy an adequate standard of living, including in rural areas (Portugal);</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F4 Persons with disabilities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E21 Right to an adequate standard of living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with disabilities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136.216 Continue its efforts to increase the level of employment of persons with disabilities in the open labour market and take specific measures for women with disabilities (State of Palestine);</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F4 Persons with disabilities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E31 Right to 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S08 SDG 8 - economic growth, employment, decent 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with disabilities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136.214 Continue its efforts on further strengthening the rights of women, children and persons with disabilities (Mongolia);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F4 Persons with disabilities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F1 Women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F31 Children: definition; general principles; protection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women</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136.215 Implement measures in support of enhanced participation of people with disabilities in the workforce (Israel);</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F4 Persons with disabilities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F45 Persons with disabilities: independence, inclusion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E31 Right to 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S08 SDG 8 - economic growth, employment, decent 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with disabilities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136.209 Continue its efforts to provide the necessary assistance for vulnerable groups, particularly persons with disabilities (Myanmar);</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F4 Persons with disabilities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with disabilities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136.211 Continue its efforts to consolidate the rights of persons with disabilities (Egypt);</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F4 Persons with disabilities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with disabilities</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2817E0">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G1 Members of minorities</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136.221 Ensure the equal access of Afro-Brazilians to poverty reduction policies and social security benefits as a means of protection of their fundamental rights (Botswana);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E21 Right to an adequate standard of living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E24 Right to social security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minorities/ racial, ethnic, linguistic, religious or descent-based groups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136.219 Continue to promote the rights of communities of African descent, in particular children’s rights (Senegal);</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F31 Children: definition; general principles; protection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children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minorities/ racial, ethnic, linguistic, religious or descent-based groups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136.225 Establish mechanisms to eradicate stigma and discrimination against indigenous groups and ethnic minorities, including awareness-raising among public officials, accountability and redress mechanisms (Mexico);</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B31 Equality &amp; non-discrimination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S10 SDG 10 - inequality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minorities/ racial, ethnic, linguistic, religious or descent-based groups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136.220 Continue to improve procedures to ensure the rights of people of African descent (El Salvador);</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children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3E6838">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G3 Indigenous peoples</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136.224 Ensure that indigenous peoples and other minorities are protected against all forms of discrimination (Philippines);</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136.230 Guarantee adequate consultation and full participation of indigenous peoples in all legislative and administrative measures affecting them, protect indigenous people including indigenous human rights defenders from threats and attacks, and protect their land rights, in particular by strengthening protection programmers, completing pending land demarcation processes and providing adequate funding and capacity to the Indian National Foundation (FUNAI) (Germany);</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H1 Human rights defenders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A63 Budget and resources (for human rights implementation)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human rights defenders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136.231 Continue its efforts to establish effective consultation processes with indigenous communities with respect to any project that may affect the land or livelihoods of indigenous peoples (El Salvador);</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136.232 Ensure an effective consultation process with indigenous peoples in all decision-making that might affect them (Estonia);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136.233 Ensure indigenous peoples adequate consultation as well as full participation in all legislative or administrative measures affecting them (Iceland);</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136.236 Adopt an effective plan of action for the demarcation of indigenous lands and provide the necessary financial resources to ensure an effective policy for the protection of the rights of indigenous peoples and to prevent land-related conflicts (Switzerland);</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136.237 Continue its process of demarcation of indigenous lands (Peru);</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136.238 Take necessary measures to resolve and prevent conflicts related to land issues and to complete the land demarcation processes deriving from Article 231 of the 1988 Constitution (France);</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136.239 Speed up through executive action the processes of demarcation and protection of the lands of indigenous peoples and protect their respective rights (Cabo Verde);</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136.240 Advance with the agenda for the indigenous peoples’ right to free, prior and informed consent (Norway);</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136.223 Guarantee the constitutional rights of Indigenous peoples including by ensuring the National Indian Foundation has the necessary resources to carry out its work, particularly relating to the demarcation of Indigenous lands, and take measures to conclude investigations into all killings of Indigenous Peoples (Canada);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D51 Administration of justice &amp; fair trial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136.229 Establish and implement a clear procedure for free, prior and informed consultation that would ensure full participation of indigenous peoples in the decision-making process regarding any major project impacting on their way of life (Republic of Moldova);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136.241 Strengthen human rights protection mechanisms for Indigenous Peoples, with special attention to ensure the human rights of indigenous girls and boys (Paraguay);</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136.242 Develop and implement a comprehensive strategy on fighting discrimination and marginalization of indigenous peoples (Republic of Moldova);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B31 Equality &amp; non-discrimination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136.227 Strengthen coordination between the Brazilian Institute of the Environment and Renewable Natural Resources and the Brazilian National Indian Foundation (Maldives);</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B71 Human rights and the environment</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136.228 Take measures to combat violence and discrimination against indigenous peoples (Togo);</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B31 Equality &amp; non-discrimination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D51 Administration of justice &amp; fair trial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136.235 Continue to invest in poverty alleviation policies and to ensure more effective and targeted implementation, so as to reduce social and economic inequality, in particular for rural populations and indigenous peoples (Singapore);</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E21 Right to an adequate standard of living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S10 SDG 10 - inequality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persons living in rural areas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136.218 Adopt effective measures to support Indigenous Peoples, including by ensuring food, health services, schools, and access to sanitary services and by creating conditions for higher incomes (Russian Federation);</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E22 Right to food</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E41 Right to health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E51 Right to education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S03 SDG 3 - health</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S04 SDG 4  - education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S08 SDG 8 - economic growth, employment, decent 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136.234 Ensure that indigenous peoples are protected from threats, attacks and forced evictions (Norway);</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E23 Right to adequate housing</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136.222 Continue proactive measures to promote rights of indigenous peoples as well as of the Afro-Brazilian population and ensure their well-being (Bangladesh);</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minorities/ racial, ethnic, linguistic, religious or descent-based groups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136.243 Continue efforts aimed at fostering inclusive social dialogue with all ethnic groups in Brazilian society (Holy See);</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G1 Members of minorities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minorities/ racial, ethnic, linguistic, religious or descent-based groups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136.226 Ensure that the rights of indigenous people and respect of the environment and biodiversity are taken into due consideration in economic activities (Holy See);</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Indigenous peoples</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6323F6">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183798">
              <w:rPr>
                <w:b/>
                <w:i/>
                <w:color w:val="000000"/>
                <w:sz w:val="28"/>
                <w:szCs w:val="22"/>
                <w:lang w:eastAsia="en-GB"/>
              </w:rPr>
              <w:t>G4 Migrants</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136.244 Implement the recently approved new Migrants Law and its human rights perspective on the migration issue (Timor-Leste);</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G4 Migrants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migrants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136.245 Implement the new Migrants Law fully (Greece);</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G4 Migrants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migrants</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57393C">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G5 Refugees &amp; asylum seekers</w:t>
            </w: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136.246 Expand government-funded resettlement services to newly arrived refugees and ensure a right to an adequate standard of living through the establishment of a National Plan of Local Integration (Canada).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G5 Refugees &amp; asylum seekers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E21 Right to an adequate standard of living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refugees &amp; asylum seekers</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D94F79">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H1 Human rights defenders</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136.117 Review its respective Decree of 2016 related to protection of human rights defenders in order to ensure wider participation of civil society and enhanced protection of human rights defenders and their families (Slovakia);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H1 Human rights defenders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A41 Constitutional and legislative framework</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human rights defenders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136.121 Take further steps to protect human rights defenders, including those working in relation to the rights of indigenous, including through ensuring impartial, thorough and effective investigations into all attacks, harassment and intimidation against human rights defenders and prosecution of all alleged perpetrators of such offences; and further, fully implement the national programme to protect human rights defenders through the adoption of a specific legal framework, allocation of a budget and the setting up of multi-disciplinary teams to implement it (Ireland);</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H1 Human rights defenders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A63 Budget and resources (for human rights implementation)</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G3 Indigenous peoples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human rights defenders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136.111 Continue efforts to provide better protection to human rights defenders and strengthen civil society as an essential partner in boosting the human rights system (Tunisia);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H1 Human rights defenders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human rights defenders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136.113 Provide full implementation of the National Policy for the Protection of Human Rights Defenders (State of Palestine);</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H1 Human rights defenders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human rights defenders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136.115 Restore functionality of the National Programme for the Protection of Human Rights Defenders (Norway);</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H1 Human rights defenders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human rights defenders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136.116 Take more decisive steps towards implementing the National Programme for the Protection of Human Rights Defenders (Poland);</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H1 Human rights defenders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human rights defenders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136.118 Implement the National Plan for the Protection of Defenders (Australia);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H1 Human rights defenders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human rights defenders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136.119 Strengthen the national programme for the protection of human rights defenders, in particular its funding and human resources (</w:t>
            </w:r>
            <w:proofErr w:type="spellStart"/>
            <w:r w:rsidRPr="00183798">
              <w:rPr>
                <w:color w:val="000000"/>
                <w:szCs w:val="22"/>
                <w:lang w:eastAsia="en-GB"/>
              </w:rPr>
              <w:t>Czechia</w:t>
            </w:r>
            <w:proofErr w:type="spellEnd"/>
            <w:r w:rsidRPr="00183798">
              <w:rPr>
                <w:color w:val="000000"/>
                <w:szCs w:val="22"/>
                <w:lang w:eastAsia="en-GB"/>
              </w:rPr>
              <w:t>);</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H1 Human rights defenders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human rights defenders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136.120 Take all necessary measures to guarantee the safety of human rights defenders and journalists as they carry out their tasks (France);</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H1 Human rights defenders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human rights defenders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136.122 Further intensify the implementation of the National Policy for the Protection of Human Rights Defenders, and the Programme to Protect Human Rights Defenders (Mongolia);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H1 Human rights defenders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A42 Institutions &amp; policies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human rights defenders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136.112 Ensure that the deaths of human rights defenders are promptly and thoroughly investigated, and that those found to be responsible are brought to justice (Belgium);</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H1 Human rights defenders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D51 Administration of justice &amp; fair trial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human rights defenders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136.114 Take all necessary measures to ensure the physical integrity of journalists and human rights defenders, including an explicit and published decision on instituting a federal investigation and prosecution in all cases involving violence against human rights defenders (Netherlands);</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Supported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H1 Human rights defenders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D51 Administration of justice &amp; fair trial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human rights defenders</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071F55">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A22 Cooperation with treaty bodies</w:t>
            </w: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136.20 Select national candidates for the United Nations Treaty Body elections through an open, merit-based process (United Kingdom of Great Britain and Northern Ireland);</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Noted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A22 Cooperation with treaty bodies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D7 Right to participation in public affairs and right to vote</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091DD6">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D51 Administration of justice &amp; fair trial</w:t>
            </w: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lastRenderedPageBreak/>
              <w:t>136.110 Restore democracy and the rule of law indispensable for the full enjoyment of human rights, harmed by the parliamentary coup d’état against President Dilma Rousseff (Bolivarian Republic of Venezuela);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Noted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D51 Administration of justice &amp; fair trial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8B69B0">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D8 Rights related to marriage &amp; family</w:t>
            </w:r>
          </w:p>
        </w:tc>
      </w:tr>
      <w:tr w:rsidR="00183798" w:rsidRPr="00183798" w:rsidTr="00183798">
        <w:trPr>
          <w:cantSplit/>
        </w:trPr>
        <w:tc>
          <w:tcPr>
            <w:tcW w:w="4520" w:type="dxa"/>
            <w:tcBorders>
              <w:bottom w:val="dotted" w:sz="4" w:space="0" w:color="auto"/>
            </w:tcBorders>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136.99 Continue protecting the natural family and marriage, formed by a husband and a wife, as the fundamental unit of society, as well as the unborn (Holy See);</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r w:rsidRPr="00183798">
              <w:rPr>
                <w:color w:val="000000"/>
                <w:szCs w:val="22"/>
                <w:lang w:eastAsia="en-GB"/>
              </w:rPr>
              <w:t>/36/11/Add.1</w:t>
            </w:r>
          </w:p>
        </w:tc>
        <w:tc>
          <w:tcPr>
            <w:tcW w:w="1100" w:type="dxa"/>
            <w:tcBorders>
              <w:bottom w:val="dotted" w:sz="4" w:space="0" w:color="auto"/>
            </w:tcBorders>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Noted</w:t>
            </w:r>
          </w:p>
        </w:tc>
        <w:tc>
          <w:tcPr>
            <w:tcW w:w="5000" w:type="dxa"/>
            <w:tcBorders>
              <w:bottom w:val="dotted" w:sz="4" w:space="0" w:color="auto"/>
            </w:tcBorders>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D8 Rights related to marriage &amp; family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tc>
        <w:tc>
          <w:tcPr>
            <w:tcW w:w="4600" w:type="dxa"/>
            <w:tcBorders>
              <w:bottom w:val="dotted" w:sz="4" w:space="0" w:color="auto"/>
            </w:tcBorders>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r w:rsidR="00183798" w:rsidRPr="00183798" w:rsidTr="00991A93">
        <w:trPr>
          <w:cantSplit/>
        </w:trPr>
        <w:tc>
          <w:tcPr>
            <w:tcW w:w="15220" w:type="dxa"/>
            <w:gridSpan w:val="4"/>
            <w:shd w:val="clear" w:color="auto" w:fill="DBE5F1"/>
            <w:hideMark/>
          </w:tcPr>
          <w:p w:rsidR="00183798" w:rsidRPr="00183798" w:rsidRDefault="00183798" w:rsidP="00183798">
            <w:pPr>
              <w:suppressAutoHyphens w:val="0"/>
              <w:spacing w:before="40" w:after="40" w:line="240" w:lineRule="auto"/>
              <w:rPr>
                <w:b/>
                <w:i/>
                <w:sz w:val="28"/>
                <w:lang w:eastAsia="en-GB"/>
              </w:rPr>
            </w:pPr>
            <w:r>
              <w:rPr>
                <w:b/>
                <w:i/>
                <w:color w:val="000000"/>
                <w:sz w:val="28"/>
                <w:szCs w:val="22"/>
                <w:lang w:eastAsia="en-GB"/>
              </w:rPr>
              <w:t xml:space="preserve">Theme: </w:t>
            </w:r>
            <w:r w:rsidRPr="00183798">
              <w:rPr>
                <w:b/>
                <w:i/>
                <w:color w:val="000000"/>
                <w:sz w:val="28"/>
                <w:szCs w:val="22"/>
                <w:lang w:eastAsia="en-GB"/>
              </w:rPr>
              <w:t>E21 Right to an adequate standard of living - general</w:t>
            </w:r>
          </w:p>
        </w:tc>
      </w:tr>
      <w:tr w:rsidR="00183798" w:rsidRPr="00183798" w:rsidTr="00183798">
        <w:trPr>
          <w:cantSplit/>
        </w:trPr>
        <w:tc>
          <w:tcPr>
            <w:tcW w:w="4520" w:type="dxa"/>
            <w:shd w:val="clear" w:color="auto" w:fill="auto"/>
            <w:hideMark/>
          </w:tcPr>
          <w:p w:rsidR="00183798" w:rsidRDefault="00183798" w:rsidP="00183798">
            <w:pPr>
              <w:suppressAutoHyphens w:val="0"/>
              <w:spacing w:before="40" w:after="40" w:line="240" w:lineRule="auto"/>
              <w:rPr>
                <w:color w:val="000000"/>
                <w:szCs w:val="22"/>
                <w:lang w:eastAsia="en-GB"/>
              </w:rPr>
            </w:pPr>
            <w:r w:rsidRPr="00183798">
              <w:rPr>
                <w:color w:val="000000"/>
                <w:szCs w:val="22"/>
                <w:lang w:eastAsia="en-GB"/>
              </w:rPr>
              <w:t>136.142 Stop plans to freeze social spending during the next twenty years, that are inconsistent with the international obligations of the country with more than 16 million persons in extreme poverty (Bolivarian Republic of Venezuela);</w:t>
            </w:r>
          </w:p>
          <w:p w:rsidR="00183798" w:rsidRPr="00183798" w:rsidRDefault="00183798" w:rsidP="00183798">
            <w:pPr>
              <w:suppressAutoHyphens w:val="0"/>
              <w:spacing w:before="40" w:after="40" w:line="240" w:lineRule="auto"/>
              <w:rPr>
                <w:color w:val="000000"/>
                <w:szCs w:val="22"/>
                <w:lang w:eastAsia="en-GB"/>
              </w:rPr>
            </w:pPr>
            <w:r w:rsidRPr="00183798">
              <w:rPr>
                <w:b/>
                <w:color w:val="000000"/>
                <w:szCs w:val="22"/>
                <w:lang w:eastAsia="en-GB"/>
              </w:rPr>
              <w:t>Source of position:</w:t>
            </w:r>
            <w:r w:rsidR="00410A1E">
              <w:rPr>
                <w:color w:val="000000"/>
                <w:szCs w:val="22"/>
                <w:lang w:eastAsia="en-GB"/>
              </w:rPr>
              <w:t xml:space="preserve"> A/HRC</w:t>
            </w:r>
            <w:bookmarkStart w:id="0" w:name="_GoBack"/>
            <w:bookmarkEnd w:id="0"/>
            <w:r w:rsidRPr="00183798">
              <w:rPr>
                <w:color w:val="000000"/>
                <w:szCs w:val="22"/>
                <w:lang w:eastAsia="en-GB"/>
              </w:rPr>
              <w:t>/36/11/Add.1</w:t>
            </w:r>
          </w:p>
        </w:tc>
        <w:tc>
          <w:tcPr>
            <w:tcW w:w="1100" w:type="dxa"/>
            <w:shd w:val="clear" w:color="auto" w:fill="auto"/>
            <w:hideMark/>
          </w:tcPr>
          <w:p w:rsidR="00183798" w:rsidRPr="00183798" w:rsidRDefault="00183798" w:rsidP="00183798">
            <w:pPr>
              <w:suppressAutoHyphens w:val="0"/>
              <w:spacing w:before="40" w:after="40" w:line="240" w:lineRule="auto"/>
              <w:rPr>
                <w:color w:val="000000"/>
                <w:szCs w:val="22"/>
                <w:lang w:eastAsia="en-GB"/>
              </w:rPr>
            </w:pPr>
            <w:r w:rsidRPr="00183798">
              <w:rPr>
                <w:color w:val="000000"/>
                <w:szCs w:val="22"/>
                <w:lang w:eastAsia="en-GB"/>
              </w:rPr>
              <w:t>Noted</w:t>
            </w:r>
          </w:p>
        </w:tc>
        <w:tc>
          <w:tcPr>
            <w:tcW w:w="5000" w:type="dxa"/>
            <w:shd w:val="clear" w:color="auto" w:fill="auto"/>
            <w:hideMark/>
          </w:tcPr>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E21 Right to an adequate standard of living -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S01 SDG 1 - poverty</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S16 SDG 16 - peace, justice and strong institutions</w:t>
            </w:r>
          </w:p>
          <w:p w:rsidR="00183798" w:rsidRPr="00183798" w:rsidRDefault="00183798" w:rsidP="00183798">
            <w:pPr>
              <w:suppressAutoHyphens w:val="0"/>
              <w:spacing w:line="240" w:lineRule="auto"/>
              <w:rPr>
                <w:color w:val="000000"/>
                <w:sz w:val="16"/>
                <w:szCs w:val="22"/>
                <w:lang w:eastAsia="en-GB"/>
              </w:rPr>
            </w:pPr>
            <w:r w:rsidRPr="00183798">
              <w:rPr>
                <w:b/>
                <w:color w:val="000000"/>
                <w:sz w:val="16"/>
                <w:szCs w:val="22"/>
                <w:lang w:eastAsia="en-GB"/>
              </w:rPr>
              <w:t>Affected persons:</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general</w:t>
            </w:r>
          </w:p>
          <w:p w:rsidR="00183798" w:rsidRPr="00183798" w:rsidRDefault="00183798" w:rsidP="00183798">
            <w:pPr>
              <w:suppressAutoHyphens w:val="0"/>
              <w:spacing w:line="240" w:lineRule="auto"/>
              <w:rPr>
                <w:color w:val="000000"/>
                <w:sz w:val="16"/>
                <w:szCs w:val="22"/>
                <w:lang w:eastAsia="en-GB"/>
              </w:rPr>
            </w:pPr>
            <w:r w:rsidRPr="00183798">
              <w:rPr>
                <w:color w:val="000000"/>
                <w:sz w:val="16"/>
                <w:szCs w:val="22"/>
                <w:lang w:eastAsia="en-GB"/>
              </w:rPr>
              <w:t>- public officials</w:t>
            </w:r>
          </w:p>
        </w:tc>
        <w:tc>
          <w:tcPr>
            <w:tcW w:w="4600" w:type="dxa"/>
            <w:shd w:val="clear" w:color="auto" w:fill="auto"/>
            <w:hideMark/>
          </w:tcPr>
          <w:p w:rsidR="00183798" w:rsidRDefault="00183798" w:rsidP="00183798">
            <w:pPr>
              <w:suppressAutoHyphens w:val="0"/>
              <w:spacing w:before="60" w:after="60" w:line="240" w:lineRule="auto"/>
              <w:ind w:left="57" w:right="57"/>
              <w:rPr>
                <w:color w:val="000000"/>
                <w:szCs w:val="22"/>
                <w:lang w:eastAsia="en-GB"/>
              </w:rPr>
            </w:pPr>
          </w:p>
          <w:p w:rsidR="00183798" w:rsidRPr="00183798" w:rsidRDefault="00183798" w:rsidP="00183798">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798" w:rsidRDefault="00183798"/>
  </w:endnote>
  <w:endnote w:type="continuationSeparator" w:id="0">
    <w:p w:rsidR="00183798" w:rsidRDefault="00183798"/>
  </w:endnote>
  <w:endnote w:type="continuationNotice" w:id="1">
    <w:p w:rsidR="00183798" w:rsidRDefault="00183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798" w:rsidRPr="000B175B" w:rsidRDefault="00183798" w:rsidP="000B175B">
      <w:pPr>
        <w:tabs>
          <w:tab w:val="right" w:pos="2155"/>
        </w:tabs>
        <w:spacing w:after="80"/>
        <w:ind w:left="680"/>
        <w:rPr>
          <w:u w:val="single"/>
        </w:rPr>
      </w:pPr>
      <w:r>
        <w:rPr>
          <w:u w:val="single"/>
        </w:rPr>
        <w:tab/>
      </w:r>
    </w:p>
  </w:footnote>
  <w:footnote w:type="continuationSeparator" w:id="0">
    <w:p w:rsidR="00183798" w:rsidRPr="00FC68B7" w:rsidRDefault="00183798" w:rsidP="00FC68B7">
      <w:pPr>
        <w:tabs>
          <w:tab w:val="left" w:pos="2155"/>
        </w:tabs>
        <w:spacing w:after="80"/>
        <w:ind w:left="680"/>
        <w:rPr>
          <w:u w:val="single"/>
        </w:rPr>
      </w:pPr>
      <w:r>
        <w:rPr>
          <w:u w:val="single"/>
        </w:rPr>
        <w:tab/>
      </w:r>
    </w:p>
  </w:footnote>
  <w:footnote w:type="continuationNotice" w:id="1">
    <w:p w:rsidR="00183798" w:rsidRDefault="001837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183798">
      <w:rPr>
        <w:sz w:val="28"/>
        <w:szCs w:val="28"/>
      </w:rPr>
      <w:t>Brazil</w:t>
    </w:r>
    <w:r>
      <w:rPr>
        <w:sz w:val="28"/>
        <w:szCs w:val="28"/>
      </w:rPr>
      <w:t xml:space="preserve"> </w:t>
    </w:r>
    <w:r w:rsidRPr="0064076F">
      <w:rPr>
        <w:sz w:val="20"/>
      </w:rPr>
      <w:t>(</w:t>
    </w:r>
    <w:r w:rsidR="00183798">
      <w:rPr>
        <w:sz w:val="20"/>
      </w:rPr>
      <w:t>3</w:t>
    </w:r>
    <w:r w:rsidR="00183798" w:rsidRPr="00183798">
      <w:rPr>
        <w:sz w:val="20"/>
        <w:vertAlign w:val="superscript"/>
      </w:rPr>
      <w:t>rd</w:t>
    </w:r>
    <w:r w:rsidR="00183798">
      <w:rPr>
        <w:sz w:val="20"/>
      </w:rPr>
      <w:t xml:space="preserve"> </w:t>
    </w:r>
    <w:r w:rsidR="002A5EFC">
      <w:rPr>
        <w:sz w:val="20"/>
      </w:rPr>
      <w:t>Cycle –</w:t>
    </w:r>
    <w:r w:rsidR="00484D9F">
      <w:rPr>
        <w:sz w:val="20"/>
      </w:rPr>
      <w:t xml:space="preserve"> </w:t>
    </w:r>
    <w:r w:rsidR="00183798">
      <w:rPr>
        <w:sz w:val="20"/>
      </w:rPr>
      <w:t>27</w:t>
    </w:r>
    <w:r w:rsidR="00183798" w:rsidRPr="00183798">
      <w:rPr>
        <w:sz w:val="20"/>
        <w:vertAlign w:val="superscript"/>
      </w:rPr>
      <w:t>th</w:t>
    </w:r>
    <w:r w:rsidR="00183798">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410A1E">
      <w:rPr>
        <w:noProof/>
        <w:sz w:val="20"/>
      </w:rPr>
      <w:t>40</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410A1E">
      <w:rPr>
        <w:noProof/>
        <w:sz w:val="20"/>
      </w:rPr>
      <w:t>41</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379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0A1E"/>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0CD2"/>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1909986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6E42A2-252E-4E10-98C2-A51D5D86054B}"/>
</file>

<file path=customXml/itemProps2.xml><?xml version="1.0" encoding="utf-8"?>
<ds:datastoreItem xmlns:ds="http://schemas.openxmlformats.org/officeDocument/2006/customXml" ds:itemID="{93962BCA-5435-41F2-97DC-040521EF7E92}"/>
</file>

<file path=customXml/itemProps3.xml><?xml version="1.0" encoding="utf-8"?>
<ds:datastoreItem xmlns:ds="http://schemas.openxmlformats.org/officeDocument/2006/customXml" ds:itemID="{E8DF68DD-CB45-4B93-806A-C3E317FD4AC5}"/>
</file>

<file path=docProps/app.xml><?xml version="1.0" encoding="utf-8"?>
<Properties xmlns="http://schemas.openxmlformats.org/officeDocument/2006/extended-properties" xmlns:vt="http://schemas.openxmlformats.org/officeDocument/2006/docPropsVTypes">
  <Template>Normal.dotm</Template>
  <TotalTime>20</TotalTime>
  <Pages>41</Pages>
  <Words>15601</Words>
  <Characters>88929</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2</cp:revision>
  <cp:lastPrinted>2009-02-18T09:36:00Z</cp:lastPrinted>
  <dcterms:created xsi:type="dcterms:W3CDTF">2019-03-28T13:13:00Z</dcterms:created>
  <dcterms:modified xsi:type="dcterms:W3CDTF">2019-03-28T13:59:00Z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1421200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