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44F61" w:rsidRPr="00D44F61" w:rsidTr="00D44F61">
        <w:trPr>
          <w:cantSplit/>
          <w:trHeight w:val="400"/>
          <w:tblHeader/>
        </w:trPr>
        <w:tc>
          <w:tcPr>
            <w:tcW w:w="4520" w:type="dxa"/>
            <w:tcBorders>
              <w:bottom w:val="dotted" w:sz="4" w:space="0" w:color="auto"/>
            </w:tcBorders>
            <w:shd w:val="clear" w:color="auto" w:fill="auto"/>
          </w:tcPr>
          <w:p w:rsidR="00D44F61" w:rsidRPr="00D44F61" w:rsidRDefault="00D44F61" w:rsidP="00D44F61">
            <w:pPr>
              <w:suppressAutoHyphens w:val="0"/>
              <w:spacing w:before="40" w:after="40" w:line="240" w:lineRule="auto"/>
              <w:rPr>
                <w:b/>
                <w:color w:val="000000"/>
                <w:szCs w:val="22"/>
                <w:lang w:eastAsia="en-GB"/>
              </w:rPr>
            </w:pPr>
            <w:r w:rsidRPr="00D44F61">
              <w:rPr>
                <w:b/>
                <w:color w:val="000000"/>
                <w:szCs w:val="22"/>
                <w:lang w:eastAsia="en-GB"/>
              </w:rPr>
              <w:t>Recommendation</w:t>
            </w:r>
          </w:p>
        </w:tc>
        <w:tc>
          <w:tcPr>
            <w:tcW w:w="1100" w:type="dxa"/>
            <w:tcBorders>
              <w:bottom w:val="dotted" w:sz="4" w:space="0" w:color="auto"/>
            </w:tcBorders>
            <w:shd w:val="clear" w:color="auto" w:fill="auto"/>
          </w:tcPr>
          <w:p w:rsidR="00D44F61" w:rsidRPr="00D44F61" w:rsidRDefault="00D44F61" w:rsidP="00D44F61">
            <w:pPr>
              <w:suppressAutoHyphens w:val="0"/>
              <w:spacing w:before="40" w:after="40" w:line="240" w:lineRule="auto"/>
              <w:rPr>
                <w:b/>
                <w:lang w:eastAsia="en-GB"/>
              </w:rPr>
            </w:pPr>
            <w:r w:rsidRPr="00D44F61">
              <w:rPr>
                <w:b/>
                <w:lang w:eastAsia="en-GB"/>
              </w:rPr>
              <w:t>Position</w:t>
            </w:r>
          </w:p>
        </w:tc>
        <w:tc>
          <w:tcPr>
            <w:tcW w:w="5000" w:type="dxa"/>
            <w:tcBorders>
              <w:bottom w:val="dotted" w:sz="4" w:space="0" w:color="auto"/>
            </w:tcBorders>
            <w:shd w:val="clear" w:color="auto" w:fill="auto"/>
          </w:tcPr>
          <w:p w:rsidR="00D44F61" w:rsidRPr="00D44F61" w:rsidRDefault="00D44F61" w:rsidP="00D44F61">
            <w:pPr>
              <w:suppressAutoHyphens w:val="0"/>
              <w:spacing w:before="40" w:after="40" w:line="240" w:lineRule="auto"/>
              <w:rPr>
                <w:b/>
                <w:lang w:eastAsia="en-GB"/>
              </w:rPr>
            </w:pPr>
            <w:r w:rsidRPr="00D44F61">
              <w:rPr>
                <w:b/>
                <w:lang w:eastAsia="en-GB"/>
              </w:rPr>
              <w:t>Full list of themes</w:t>
            </w:r>
          </w:p>
        </w:tc>
        <w:tc>
          <w:tcPr>
            <w:tcW w:w="4600" w:type="dxa"/>
            <w:tcBorders>
              <w:bottom w:val="dotted" w:sz="4" w:space="0" w:color="auto"/>
            </w:tcBorders>
            <w:shd w:val="clear" w:color="auto" w:fill="auto"/>
          </w:tcPr>
          <w:p w:rsidR="00D44F61" w:rsidRPr="00D44F61" w:rsidRDefault="00D44F61" w:rsidP="00D44F61">
            <w:pPr>
              <w:suppressAutoHyphens w:val="0"/>
              <w:spacing w:before="60" w:after="60" w:line="240" w:lineRule="auto"/>
              <w:ind w:left="57" w:right="57"/>
              <w:rPr>
                <w:b/>
                <w:lang w:eastAsia="en-GB"/>
              </w:rPr>
            </w:pPr>
            <w:r w:rsidRPr="00D44F61">
              <w:rPr>
                <w:b/>
                <w:lang w:eastAsia="en-GB"/>
              </w:rPr>
              <w:t>Assessment/comments on level of implementation</w:t>
            </w: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B32 Racial discrimination</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140.14 Adopt a national action plan against racism; ban all organizations that promote and incite racial discrimination; and adopt clear measures to effectively combat racially motivated violence by the law enforcement officers (Botswana);</w:t>
            </w:r>
          </w:p>
          <w:p w:rsid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p w:rsidR="00D44F61" w:rsidRPr="00D44F61" w:rsidRDefault="00D44F61" w:rsidP="00D44F61">
            <w:pPr>
              <w:suppressAutoHyphens w:val="0"/>
              <w:spacing w:before="40" w:after="40" w:line="240" w:lineRule="auto"/>
              <w:rPr>
                <w:color w:val="000000"/>
                <w:szCs w:val="22"/>
                <w:lang w:eastAsia="en-GB"/>
              </w:rPr>
            </w:pPr>
            <w:r w:rsidRPr="00A25098">
              <w:rPr>
                <w:b/>
                <w:color w:val="000000"/>
                <w:szCs w:val="22"/>
                <w:lang w:val="fr-FR" w:eastAsia="en-GB"/>
              </w:rPr>
              <w:t>Comments:</w:t>
            </w:r>
            <w:r w:rsidRPr="00A25098">
              <w:rPr>
                <w:color w:val="000000"/>
                <w:szCs w:val="22"/>
                <w:lang w:val="fr-FR" w:eastAsia="en-GB"/>
              </w:rPr>
              <w:t xml:space="preserve"> La Belgique accepte d'adopter un plan national d'action contre le racisme.  </w:t>
            </w:r>
            <w:r w:rsidRPr="00D44F61">
              <w:rPr>
                <w:color w:val="000000"/>
                <w:szCs w:val="22"/>
                <w:lang w:eastAsia="en-GB"/>
              </w:rPr>
              <w:t xml:space="preserve">See A/HRC/32/8/Add.1, para. 4. </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Supported/Noted</w:t>
            </w:r>
            <w:bookmarkStart w:id="0" w:name="_GoBack"/>
            <w:bookmarkEnd w:id="0"/>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F13 Violence against women</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140.28 Guarantee women effective access to justice in cases of harassment and sexual and domestic violence, and adopt legislation against gender violence (Bolivarian Republic of Venezuela);</w:t>
            </w:r>
          </w:p>
          <w:p w:rsid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p w:rsidR="00D44F61" w:rsidRPr="00D44F61" w:rsidRDefault="00D44F61" w:rsidP="00D44F61">
            <w:pPr>
              <w:suppressAutoHyphens w:val="0"/>
              <w:spacing w:before="40" w:after="40" w:line="240" w:lineRule="auto"/>
              <w:rPr>
                <w:color w:val="000000"/>
                <w:szCs w:val="22"/>
                <w:lang w:eastAsia="en-GB"/>
              </w:rPr>
            </w:pPr>
            <w:r w:rsidRPr="00A25098">
              <w:rPr>
                <w:b/>
                <w:color w:val="000000"/>
                <w:szCs w:val="22"/>
                <w:lang w:val="fr-FR" w:eastAsia="en-GB"/>
              </w:rPr>
              <w:t>Comments:</w:t>
            </w:r>
            <w:r w:rsidRPr="00A25098">
              <w:rPr>
                <w:color w:val="000000"/>
                <w:szCs w:val="22"/>
                <w:lang w:val="fr-FR" w:eastAsia="en-GB"/>
              </w:rPr>
              <w:t xml:space="preserve"> La Belgique accepte de garantir l'accès effectif des femmes à la justice dans les affaires de harcèlement et de violen</w:t>
            </w:r>
            <w:r w:rsidR="00C3456F" w:rsidRPr="00A25098">
              <w:rPr>
                <w:color w:val="000000"/>
                <w:szCs w:val="22"/>
                <w:lang w:val="fr-FR" w:eastAsia="en-GB"/>
              </w:rPr>
              <w:t>cie sexuelle et intrafamiliale.</w:t>
            </w:r>
            <w:r w:rsidRPr="00A25098">
              <w:rPr>
                <w:color w:val="000000"/>
                <w:szCs w:val="22"/>
                <w:lang w:val="fr-FR" w:eastAsia="en-GB"/>
              </w:rPr>
              <w:t xml:space="preserve"> </w:t>
            </w:r>
            <w:r w:rsidRPr="00D44F61">
              <w:rPr>
                <w:color w:val="000000"/>
                <w:szCs w:val="22"/>
                <w:lang w:eastAsia="en-GB"/>
              </w:rPr>
              <w:t xml:space="preserve">See A/HRC/32/8/Add.1, para. 4. </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A12 Acceptance of international norms</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 Continue efforts to clear the backlog observed in the process of ratification of certain legal instruments, in accordance with the recommendations formulated in its first universal periodic review of Belgium (Democratic Republic of the Congo);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A27 Follow-up to Universal Periodic Review (UPR)</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 Make the necessary adjustments to ratify the Optional Protocol to the Convention against Torture (Chile);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 Ratify the Optional Protocol to the Convention against Torture and establish a national preventive mechanism in accordance with the Optional Protocol (Norway);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 Ratify the Optional Protocol to the Convention against Torture as rapidly as possible and establish a national preventive mechanism in accordance with it (Kazakhstan);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 Ratify the Optional Protocol to the Convention against Torture as soon as possible and establish an independent national preventive mechanism in compliance with the requirements of the Optional Protocol (Liechtenstein);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 Speed up the process of ratification of the Optional Protocol to the Convention against Torture (Togo);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 Swiftly ratify the Optional Protocol to the Convention against Torture (United Kingdom of Great Britain and Northern Ireland);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138.8 Intensify efforts to ratify the Optional Protocol to the Convention against Torture (Denmark);</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138.9 Accelerate the process of ratification of the Optional Protocol to the Convention against Torture (the former Yugoslav Republic of Macedonia);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 Pursue its efforts to ratify the Optional Protocol to the Convention against Torture (Morocco);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 Continue its efforts to ratify the Optional Protocol to the Convention against Torture as soon as possible (Slovenia);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 Finalise the ratification of the Optional Protocol to the Convention against Torture (Djibouti);</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138.13 Consider ratifying the Optional Protocol to the Convention against Torture (Philippines);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138.14 Ratify as soon as possible the Optional Protocol to the Convention against Torture (Portugal);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138.15 Ratify the Optional Protocol to the Convention against Torture, signed in 2005 (Senegal);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138.16 Ratify the Optional Protocol to the Convention against Torture (Tunisia) (Azerbaijan) (Ukraine) (Zambia) (Estonia) (France) (Georgia) (Honduras) (Hungary) (Lebanon) (Lithuania) (Montenegro) (Poland);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138.17 Ratify the Optional Protocol to the Convention against Torture (Costa 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 Ratify the Optional Protocol to the Convention against Torture and establish without delay an effective national preventive mechanism with adequate personnel and financial resources (Czech Republic);</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A27 Follow-up to Universal Periodic Review (UPR)</w:t>
            </w:r>
            <w:r w:rsidRPr="00D44F61">
              <w:rPr>
                <w:b/>
                <w:i/>
                <w:sz w:val="28"/>
                <w:lang w:eastAsia="en-GB"/>
              </w:rPr>
              <w:t xml:space="preserve"> </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138.53 Engage civil society in the follow-up implementation process of the universal periodic review recommendations (Poland);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A27 Follow-up to Universal Periodic Review (UPR)</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A61 Cooperation with civil society</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A3 Inter-State cooperation &amp; development assistance</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138.135 Increase development assistance to reach the target of 0.7 per cent of the gross national product in the interests of the sustainable development of developing countries (China).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A3 Inter-State cooperation &amp; development assistance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A41 Constitutional and legislative framework</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139.16 Consider developing legislation and agreements which allow for alternatives to imprisonment in cases of minor offenses (Uruguay);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140.8 Adopt measures to criminalize the incitement to imminent violence on the basis of religion and belief (Saudi Arabia);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44F61">
              <w:rPr>
                <w:b/>
                <w:i/>
                <w:color w:val="000000"/>
                <w:sz w:val="28"/>
                <w:szCs w:val="22"/>
                <w:lang w:eastAsia="en-GB"/>
              </w:rPr>
              <w:t>A42 Institutions &amp; policies - General</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138.66 Study whether a national action plan to combat racism should be adopted (Belarus);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A42 Institutions &amp; policies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A45 National Human Rights Institution (NHRI)</w:t>
            </w:r>
            <w:r w:rsidRPr="00D44F61">
              <w:rPr>
                <w:b/>
                <w:i/>
                <w:sz w:val="28"/>
                <w:lang w:eastAsia="en-GB"/>
              </w:rPr>
              <w:t xml:space="preserve"> </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138.21 Move forward in the establishment of a national institution that contributes to the full enjoyment of all rights without discrimination, in accordance with the Paris Principles (Ecuador);</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138.22 Rapidly adopt a legal framework establishing a National Human Rights Institution, in conformity with the Paris Principles (Fiji);</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138.23 Speed up the process of establishing a national human rights institution in conformity with the Paris Principles (Tunisia);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138.24 Swiftly conclude the process to create a National Human Rights Institution in accordance with the Paris Principles (Hungary);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138.25 Prioritize the early establishment of a national human rights institution in line with the Paris Principles (Nepal);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138.26 Step up the process of establishing a national human rights institution (Slovenia);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138.27 Step up its efforts to establish its national human rights institution that is compliant with the Paris Principles (Philippines);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138.28 Expedite the creation of the national human rights mechanism that complies with the Paris Principles (Republic of Korea);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138.29 Expedite the establishment of a national human rights institution in accordance with the Paris Principles (Denmark);</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138.30 Expedite the establishment of a National Human Rights Institution complaint with the Paris Principles (Georgia);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138.31 Expedite the establishment of the national human rights institution and make if fully compliant with the Paris Principles (Netherlands);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138.32 Expedite the creation of a National Human Rights Institution in accordance with the Paris Principles (Egypt);</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138.33 Proceed as soon as possible to the establishment of a national human rights institution in conformity with the Paris Principles (Togo);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138.34 Establish a national human rights institution (Morocco);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138.35 Early establishment of a National Human Rights Institution in Belgium (India);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138.36 Establish a strong and well-funded national human rights institution that is fully compliant with the Paris Principles (Norway);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138.37 Establish, as a matter of priority, a National Human Rights Institution which is fully compliant with the Paris Principles (Australia);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138.38 Establish without further delay a National Human Rights Institution, complying with the Paris Principles (Ireland);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138.39 Establish a national human rights institution fully compliant with the Paris Principles, as Belgium committed to in the previous review (Kazakhstan);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138.40 Establish a Paris Principles-compliant national human rights institution (Namibia);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138.41 Establish a National Human Rights Institution fully compliant with the Paris Principles (Bulgaria);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138.42 Establish a National Human Rights Institution in full accordance with the Paris Principles (Germany);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138.43 Establish a national human rights institution in accordance with the Paris Principles (Azerbaijan) (Chad) (Pakistan) (South Africa);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138.44 Establish a national human rights institution in accordance with the Paris Principles, to promote and protect fundamental rights and guarantees (Panama);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138.45 Establish a national human rights institution in conformity with the Paris Principles on the status of national institutions for the promotion and protection of human rights (Portugal);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138.46 Establish an institution for the promotion and protection of human rights consistent with the Paris Principles (Chile);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138.47 Establish a national human rights mechanism pursuant to the Paris Principles, by drawing up a cooperation agreement between the different Belgian entities, without affecting the operation and independence of existing institutions that have a human rights mandate (France);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138.48 Continue with the process of dialogue necessary to ensure the establishment of a National Human Rights Institution (Uruguay);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lastRenderedPageBreak/>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138.49 Fully implement the Government agreement to create a national human rights mechanism that complies with the Paris Principles (Lithuania);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138.50 Consider the establishment of a National Human Rights Institution, in conformity with the Paris Principles (Indonesia);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138.51 Adopt measures to create a national human rights institution in conformity with the Paris Principles (Bahrain);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138.52 Complete the process of the establishment of a National Human Rights Institution (Kyrgyzstan);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A46 National Plans of Action on Human Rights (or specific areas)</w:t>
            </w:r>
            <w:r w:rsidRPr="00D44F61">
              <w:rPr>
                <w:b/>
                <w:i/>
                <w:sz w:val="28"/>
                <w:lang w:eastAsia="en-GB"/>
              </w:rPr>
              <w:t xml:space="preserve"> </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 xml:space="preserve">138.89 Make the necessary efforts for the ratification of the </w:t>
            </w:r>
            <w:r w:rsidR="00C3456F">
              <w:rPr>
                <w:color w:val="000000"/>
                <w:szCs w:val="22"/>
                <w:lang w:eastAsia="en-GB"/>
              </w:rPr>
              <w:t>Fifth National Action Plan 2015–</w:t>
            </w:r>
            <w:r w:rsidRPr="00D44F61">
              <w:rPr>
                <w:color w:val="000000"/>
                <w:szCs w:val="22"/>
                <w:lang w:eastAsia="en-GB"/>
              </w:rPr>
              <w:t>2019 (Dominican Republic);</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139.2 Adopt a national action plan on gender mainstreaming (South Africa);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F12 Discrimination against women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A51 Human rights education - general</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138.118 Continue programmes on human rights education, including on prevention (Armenia);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A51 Human rights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138.119 Continue its efforts in the area of human rights education and training, especially with activities aimed at implementing the third phase of the World Programme for Human Rights Education (Slovenia);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A51 Human rights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A53 Professional training in human rights</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138.74 Improve police training in order to raise awareness against racial profiling (Turkey);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A53 Professional training in human rights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B31 Equality &amp; non-discrimination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140.4 Accelerate and strengthen legislative and educational actions to combat discrimination in all its forms (Djibouti);</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A5 Human rights education, trainings and awareness raising</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138.105 Consider abolishing the requirements for medical interventions for transgender people who wish to obtain legal recognition of their gender (Israel);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G2 Lesbian, gay, bisexual and transgender and intersex persons (LGBTI)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xml:space="preserve">- lesbian, gay, bisexual, transgender and intersex persons (LGBTI) </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138.113 Enforce legislation that prohibits discrimination, particularly based on gender, race and belief, to improve the economic opportunities and conditions of work for women and minority groups (Malaysia);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138.69 Deepen awareness measures regarding the fight against discrimination, in particular by ensuring the investigation and punishment of acts of a discriminatory nature (Argentina);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lastRenderedPageBreak/>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A54 Awareness raising and dissemination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139.3 Adopt legislation to combat discrimination, racism, extremism and xenophobia (Honduras);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140.5 Enhance and activate laws and legislation in order to combat all forms of discrimination, racism and xenophobia (Lebanon);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138.61 Continue to strengthen its engagement with community leaders to build community support at all levels for measures to protect those most vulnerable to racism and discrimination (Singapore);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138.67 Implement public awareness campaigns to promote tolerance and respect for cultural diversity and to counter prejudice, stereotypes, discrimination, racism, and Islamophobia (United Arab Emirates);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138.126 Continue its efforts to prevent discrimination against the Roma population (Peru);</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140.9 Develop a national strategy against racial discrimination, xenophobia and Islamophobia based on a dialogue with non-governmental organizations (Turkey);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138.65 Continue to effectively implement the relevant legislation to counter discrimination and hate crimes based on ethnicity and religion (Singapore);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138.58 Take stronger measures at the federal level to combat racism, xenophobia, intolerance and discrimination on religious grounds (Cuba);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140.21 Implement the resolution 16/18 on combatting intolerance, negative stereotyping and stigmatization of, and discrimination, incitement to violence, and violence against persons based on religion or belief (Bahrain);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138.107 Strengthen national understanding and tolerance to counter manifestations of religious discrimination (Tajikistan);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139.4 Take effective measures to prevent public officials, when performing their duties, from discriminating against individuals on the basis of religion or belief (Saudi Arabia);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138.127 Accelerate the implementation of the national strategy for Roma integration and fight against discrimination in employment, education and health care (Benin);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E31 Right to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 xml:space="preserve">138.128 Adopt effective measures to implement the national strategy for Roma integration and to combat discrimination against this category of population in </w:t>
            </w:r>
            <w:r w:rsidRPr="00D44F61">
              <w:rPr>
                <w:color w:val="000000"/>
                <w:szCs w:val="22"/>
                <w:lang w:eastAsia="en-GB"/>
              </w:rPr>
              <w:lastRenderedPageBreak/>
              <w:t>employment, education and health care (Russian Federation);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E31 Right to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lastRenderedPageBreak/>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138.111 Consolidate the gender equality in the professional field by applying the principle “equal pay for equal work” in the pay system, to reduce wage gaps linked to gender, which consequently leads to differences on retirement pensions between men and women (Algeria);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E32 Right to just and favourable conditions of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E24 Right to social security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F12 Discrimination against women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138.57 Continue efforts to alleviate discrimination and support inclusion efforts for members of minority groups (United States of America);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138.68 Take the necessary steps, firstly, to better protect all victims of xenophobic discrimination, especially Islamophobia; and secondly, to conduct awareness campaigns to counteract amalgams between migrants, Muslims and terrorism (Algeria);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B8 Human rights &amp; counter-terrorism</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138.60 Intensify its efforts in fighting against discrimination and intolerance, especially towards Muslims, immigrants and people of African descent (Tunisia);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138.114 Take early and adequate action to curb structural discrimination against persons of foreign origin in the field of employment (India);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E31 Right to 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140.34 Fully respect the human rights of asylum seekers, refugees and migrants and to address intolerance, violence by police officers and discrimination in the areas of employment and housing (Japan);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E31 Right to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G5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E23 Right to adequate housing</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140.22 Pay particular attention to protecting from discrimination and treating appropriately older persons in the society (Tajikistan);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G9 Older persons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older persons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B32 Racial discrimination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140.13 Adopt a national action plan against racism (South Africa);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A42 Institutions &amp; policies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140.19 Establish a comprehensive plan and a system for recording and monitoring developments in the area of preventing xenophobia and discrimination, including hate speech and hate crimes (Norway);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A62 Statistics and indicators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140.16 Adopt a national plan owned by the different entities against racism, racial discrimination, xenophobia and intolerance (France);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140.17 Adopt an inter-federal plan to combat racism, racial discrimination, xenophobia and related intolerance (Islamic Republic of Iran);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140.18 Take further action to put in place measures to monitor, detect and condemn manifestations of racism, discrimination and xenophobia and adopt a national plan addressing and combating racism and discrimination against ethnic minorities (Namibia);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140.15 Strengthen legislation against discrimination by adopting a national action plan against racism, racial discrimination, xenophobia and intolerance (Côte d’Ivoire);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140.11 Adopt a national action plan against racism, racial discrimination, xenophobia and related intolerance, including religious intolerance and discrimination (Brazil);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140.12 Adopt a comprehensive national action plan to combat racism and discrimination (Uzbekistan);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140.10 Strengthen the national plans and policies to prevent acts of discrimination and violence motivated by racial and/or religious hatred, xenophobia, homophobia and gender grounds (Chile);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G2 Lesbian, gay, bisexual and transgender and intersex persons (LGBTI)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lesbian, gay, bisexual, transgender and intersex persons (LGBTI)</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139.5 Prosecute perpetrators of xenophobic and hate crimes (Pakistan);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138.73 Ensure effective coordination at the federal, regional and community levels when monitoring the incidence of unlawful ethnic profiling and racism, especially in the context of recent terrorist threats (Iceland);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B8 Human rights &amp; counter-terrorism</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138.62 Step up measures to curb acts of racism, extremism and xenophobia and undertake efforts to improve interracial, intercultural and interreligious dialogue and sensitivity (Malaysia);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138.63 Combat effectively all manifestations of Islamophobia and promote tolerance, intercultural dialogue and respect for diversity in the society (Azerbaijan);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138.59 Take additional measures to fight against racism, extremism and xenophobia (Kyrgyzstan);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140.25 Carry out an evaluation on ethnic profiling within the police organization (Netherlands);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138.70 Develop and implement education and awareness-raising campaigns to promote diversity and respect, while condemning racism and xenophobia (Canada);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 xml:space="preserve">139.25 Following the recommendation of Mexico during the previous cycle regarding the systematic abolition of </w:t>
            </w:r>
            <w:r w:rsidRPr="00D44F61">
              <w:rPr>
                <w:color w:val="000000"/>
                <w:szCs w:val="22"/>
                <w:lang w:eastAsia="en-GB"/>
              </w:rPr>
              <w:lastRenderedPageBreak/>
              <w:t>the detention of migrants and asylum seekers, adopt measures to implement the recommendations of the Office of the United Nations High Commissioner for Refugees and ensure that the access to justice for foreigners does not have negative consequences regarding their stay in the country, even in cases of acts based on xenophobia and racial discrimination (Mexico);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lastRenderedPageBreak/>
              <w:t>G1 Members of minorities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G5 Refugees &amp; asylum seekers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44F61">
              <w:rPr>
                <w:b/>
                <w:i/>
                <w:color w:val="000000"/>
                <w:sz w:val="28"/>
                <w:szCs w:val="22"/>
                <w:lang w:eastAsia="en-GB"/>
              </w:rPr>
              <w:t>B51 Right to an effective remedy</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138.104 Continue efforts on the international level in the fight against impunity (Armenia);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A3 Inter-State cooperation &amp; development assistance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B6 Business &amp; Human Rights</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140.35 Ensure that its policies, legislation, regulations and enforcement measures effectively serve to prevent and address the heightened risk of business involvement of abuses in conflict situations, which includes situations of foreign occupation (State of Palestine).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B6 Business &amp; Human Rights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B8 Human rights &amp; counter-terrorism</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138.72 Ensure that domestic measures in the fight against terrorism and all forms of extremism uphold the fundamental rights (Thailand);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B8 Human rights &amp; counter-terrorism</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D25 Prohibition of torture and cruel, inhuman or degrading treatment</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139.6 Enhance its efforts on the full implementation of the Convention against Torture (Indonesia);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140.24 Strengthen control and supervision mechanisms for the police, particularly through the Standing Committee for Police Monitoring and its Investigation Service (Costa 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A23 Follow-up to treaty bodies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139.8 Conduct an impartial investigation of all cases of ill-treatment and excessive use of force by law enforcement officials, including on racial grounds (Uzbekistan);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139.9 Investigate all allegations of excessive use of force, racially motivated violence and ill-treatment by law enforcement officials and bring those responsible to justice (Azerbaijan);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139.10 Take all measures to immediately put an end to racially motivated violence and ill-treatment by police officers of persons with an immigrant background (Islamic Republic of Iran);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media</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139.26 Adopt legal and administrative measures aimed at guaranteeing the principle of non-</w:t>
            </w:r>
            <w:proofErr w:type="spellStart"/>
            <w:r w:rsidRPr="00D44F61">
              <w:rPr>
                <w:color w:val="000000"/>
                <w:szCs w:val="22"/>
                <w:lang w:eastAsia="en-GB"/>
              </w:rPr>
              <w:t>refoulement</w:t>
            </w:r>
            <w:proofErr w:type="spellEnd"/>
            <w:r w:rsidRPr="00D44F61">
              <w:rPr>
                <w:color w:val="000000"/>
                <w:szCs w:val="22"/>
                <w:lang w:eastAsia="en-GB"/>
              </w:rPr>
              <w:t>, in order to prevent extradition or return of asylum seekers and migrants who are at risk of being subject to torture or ill-treatment (Argentina).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D26 Conditions of detention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138.75 Continue its efforts to improve conditions in detention facilities in line with the Bangkok Rules (Thailand);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138.76 Maintain endeavours to decrease overcrowding of prisons and detention facilities through continued facility construction and improvements by other means (United States of America);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138.77 Enhance its efforts to prevent prison overcrowding (Djibouti);</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138.78 Continue to decrease prison overcrowding by providing new and adequate detention facilities (Germany);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138.79 Continue efforts to reduce prison overcrowding in the conte</w:t>
            </w:r>
            <w:r w:rsidR="00504D6C">
              <w:rPr>
                <w:color w:val="000000"/>
                <w:szCs w:val="22"/>
                <w:lang w:eastAsia="en-GB"/>
              </w:rPr>
              <w:t>xt of the Master Plan 2008–2012–</w:t>
            </w:r>
            <w:r w:rsidRPr="00D44F61">
              <w:rPr>
                <w:color w:val="000000"/>
                <w:szCs w:val="22"/>
                <w:lang w:eastAsia="en-GB"/>
              </w:rPr>
              <w:t>2016 (Greece);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138.80 Step up efforts to improve conditions in prisons, in particular in relation to overcrowding (Slovakia);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138.82 Take effective steps to improve prison conditions and to reduce overcrowding (Azerbaijan);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139.11 Ensure that all persons deprived of liberty are held in humane conditions, including in line with the United Nations Basic Principles for the Treatment of Prisoners and the Standard Minimum Rules for the Treatment of Prisoners (Bulgaria);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139.12 Conduct active reforms in the fight against prison overcrowding (Angola);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139.24 Restrain detention of asylum seekers to exceptional cases, always seeking the judicial review of these detentions, in accordance with human rights international law (Chile);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judges, lawyers and prosecutors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140.26 Enhance efforts to alleviate prison overcrowding and improve the overall conditions in places of detention, including assessing the impact and effectiveness of measures adopted thus far to address this issue (Czech Republic);</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140.27 Provide more specialized detention centres for mentally ill or addict detainees that respect their special needs and circumstances (Germany);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139.7 Ensure all persons who are held in custody have the benefit, from the very outset of their deprivation of liberty, of all the fundamental legal safeguards (Islamic Republic of Iran);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139.23 Reconsider all its policies in relation to refugees and asylum seekers so that they are not deprived from their fundamental and social rights, in particular to ensure that children and unaccompanied minors are not detained or placed in adult detention centres (Afghanistan);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lastRenderedPageBreak/>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G5 Refugees &amp; asylum seekers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D27 Prohibition of slavery, trafficking</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138.102 Reinforce identification of child trafficking victims and ensure that referral and assistance mechanisms are provided and adapted to the victims’ needs and best interests (Republic of Moldova);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D27 Prohibition of slavery, trafficking</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138.103 Continue strengthening the mechanisms for assistance to victims of trafficking, with special emphasis on children victims of this crime (Colombia);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D27 Prohibition of slavery, trafficking</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138.99 Increase the efforts to combat trafficking and smuggling of persons, through the effective implementation of its National Action Plan (Panama);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D27 Prohibition of slavery, trafficking</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A42 Institutions &amp; policies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138.101 Continue ongoing efforts to combat human trafficking in line with the National Action Plan to combat trafficking of human beings and the international commitments (Sri Lanka);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D27 Prohibition of slavery, trafficking</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A42 Institutions &amp; policies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138.98 Adopt measures to strengthen its mechanisms to combat trafficking, with a special focus on trafficking of boys and girls for sexual exploitation (Honduras);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D27 Prohibition of slavery, trafficking</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F19 Girls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F33 Children: protection against exploitation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girls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138.97 Strengthen the coordination between the different authorities intervening in the combat against trafficking, including those in charge of assisting and protecting victims, in particular children (France);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D27 Prohibition of slavery, trafficking</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F31 Children: definition; general principles; protection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138.100 Explore additional legislative and policy measures to prevent trafficking of children for sexual purposes (Serbia);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D27 Prohibition of slavery, trafficking</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F33 Children: protection against exploitation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D42 Freedom of thought, conscience and religion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138.109 Encourage the participation and representation of citizens in all sectors of the society regardless of their origin or religion (Saudi Arabia);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D7 Right to participation in public affairs and right to vote</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138.108 Continue efforts to ensure that Jews and Muslims can practice their religion freely (United States of America);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D43 Freedom of opinion and expression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138.71 Continue to apply and respect human rights in the implementation of counter-terrorism measures, notably for the rights to privacy, freedom of expression and movement (Republic of Korea);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D43 Freedom of opinion and expression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B8 Human rights &amp; counter-terrorism</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140.6 Activate efforts to eradicate the expressions of hatred, persecution and harassment on ethnic, cultural and linguistic grounds through partnerships and establishing trust and dialogue between religions and cultures and see this as of respecting human rights (Tajikistan);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D43 Freedom of opinion and expression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D46 Right to private life, privacy</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139.17 Ensure that the processing of personal data be conducted in compliance with national and international standards and obligations, and that any violations be investigated and redress provided to victims (Liechtenstein);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D46 Right to private life, privacy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D6 Rights related to name, identity, nationality</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138.106 Amend the legislation to allow the change of the civil identity without need of previous surgery (Spain);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D6 Rights related to name, identity, nationality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G2 Lesbian, gay, bisexual and transgender and intersex persons (LGBTI)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xml:space="preserve">- lesbian, gay, bisexual, transgender and intersex persons (LGBTI) </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138.64 Focus further on preventing religious intolerance, by strengthening measures to prevent and combat Islamophobia while implementing the circular on Flemish citizenship and integration policy (Bangladesh);</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D6 Rights related to name, identity, nationality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D8 Rights related to marriage &amp; family</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 xml:space="preserve">138.87 Follow up on national policies to support victims of </w:t>
            </w:r>
            <w:proofErr w:type="spellStart"/>
            <w:r w:rsidRPr="00D44F61">
              <w:rPr>
                <w:color w:val="000000"/>
                <w:szCs w:val="22"/>
                <w:lang w:eastAsia="en-GB"/>
              </w:rPr>
              <w:t>intrafamily</w:t>
            </w:r>
            <w:proofErr w:type="spellEnd"/>
            <w:r w:rsidRPr="00D44F61">
              <w:rPr>
                <w:color w:val="000000"/>
                <w:szCs w:val="22"/>
                <w:lang w:eastAsia="en-GB"/>
              </w:rPr>
              <w:t xml:space="preserve"> violence (Dominican Republic);</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D8 Rights related to marriage &amp; family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F33 Children: protection against exploitation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E1 Economic, social &amp; cultural rights - general measures of implementation</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 Guarantee direct applicability of the International Covenant on Economic, Social and Cultural Rights in the domestic legal order (Egypt);</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E1 Economic, social &amp; cultural rights - general measures of implementation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A42 Institutions &amp; policies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E25 Human rights &amp; poverty</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138.116 Persevere in the fight against child poverty and render it a national priority (Costa 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E25 Human rights &amp; poverty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F31 Children: definition; general principles; protection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living in poverty</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E31 Right to work</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138.131 Make further efforts to enhance integration in general through, inter alia, addressing unemployment among young and foreign-born citizens, and in particular to prevent radicalization (Sweden);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E31 Right to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F39 Youth</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youth</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138.115 Adopt measures to ensure the employment of youth and also other vulnerable groups of the population, including persons with disabilities and migrants (Russian Federation);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E31 Right to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E41 Right to health - General</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138.83 Continue to improve the measures so that adequate access to health care and rehabilitation services needed are in place for detained psychiatric patients (Canada);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138.81 Continue to improve conditions in its prisons, including in relation to overcrowding and specific facilities for offenders with mental health disorders (Australia);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139.13 Adopt measures to place detainees suffering mental illness in establishments that are separate from common prisons (Uruguay);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139.21 Take additional measures for the access for migrants in an irregular situation to health-care services (Greece);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E51 Right to education - General</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138.117 Continue to promote the access of vulnerable groups to education (Angola);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F12 Discrimination against women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138.55 Continue working on the harmonization of national policies and laws relating the rights of women in accordance with the international human rights instruments to which it is a party (Nicaragua);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F12 Discrimination against women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138.112 Adopt concrete measures to eliminate differentiation at work and reduce inequality by ensuring the strict implementation of the 2012 Law aimed at reducing wage inequality based on sex (Panama);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F12 Discrimination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E32 Right to just and favourable conditions of 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138.54 Increase efforts to promote gender equality in the economic and political fields (Japan);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F12 Discrimination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E1 Economic, social &amp; cultural rights - general measures of implementation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D7 Right to participation in public affairs and right to vote</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F14 Participation of women in political and public life </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138.110 Enhance gender mainstreaming activities with a focus to increase women’s participation in decision-making and address the gender pay gap (Malaysia);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F12 Discrimination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E32 Right to just and favourable conditions of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D7 Right to participation in public affairs and right to vote</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F14 Participation of women in political and public life </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F13 Violence against women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138.84 Develop and implement a comprehensive and coordinated strategy to fight domestic violence, particularly violence against women (Cuba);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138.86 Continue giving priority attention to domestic and gender-based violence, in particular rape and other crimes of sexual violence, at all levels, including such caused by police and the judiciary (Bulgaria);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judges, lawyers and prosecutors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138.18 Ratify the Council of Europe Convention on Preventing and Combating Violence against Women and Domestic Violence (Albania);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138.19 Accelerate the ratification of the Istanbul Convention of the Council of Europe (Turkey);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138.20 Ratify the Istanbul Convention (Montenegro);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138.85 Fully implement its national action plan to combat intimate partner violence and other forms of domestic violence (Sweden);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A42 Institutions &amp; policies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138.88 Adopt as soon as possible and effectively implement the national action plan 2015—2019 against gender-based violence (Kazakhstan);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138.90 Continue its efforts in the area of women’s rights and ensure the effective implementation of the sixth national action plan on the fight against gender-based violence (Iceland);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138.92 Continue efforts to implement the national action plan against all forms of gender-based violence (France);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138.93 Continue its focus on domestic and gender-based violence and ensure the effective implementation of the national action plan in this regard (Serbia);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D29 Domestic violence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138.94 Facilitate the effective access to justice for women in cases of sexual harassment (Greece);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138.95 Increase the number and capacity of shelters for women who are victims of violence and ensure that all women have non-discriminatory access thereto (Liechtenstein);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B53 Support to victims and witnesses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140.29 Develop additional measures to provide assistance to victims of sexual abuse and sexual violence (Russian Federation);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B53 Support to victims and witnesses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138.56 Ensure laws safeguarding women’s rights are effectively enforced, including the law banning female genital mutilation (Botswana);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F12 Discrimination against women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138.91 Provide the most recent national plan to fight violence agains</w:t>
            </w:r>
            <w:r w:rsidR="00775AD6">
              <w:rPr>
                <w:color w:val="000000"/>
                <w:szCs w:val="22"/>
                <w:lang w:eastAsia="en-GB"/>
              </w:rPr>
              <w:t>t woman and girls, for the 2015–</w:t>
            </w:r>
            <w:r w:rsidRPr="00D44F61">
              <w:rPr>
                <w:color w:val="000000"/>
                <w:szCs w:val="22"/>
                <w:lang w:eastAsia="en-GB"/>
              </w:rPr>
              <w:t>2019 period, with sufficient funds to ensure its effective implementation (Spain);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F19 Girls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A63 Budget and resources (for human rights implementation)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girls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138.133 Increase the measures to prevent and punish domestic violence, particularly against migrant women (Colombia);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139.22 Ensure that migrant women can seek protection from domestic violence and halt deportation procedures in this context (Albania);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139.14 Continue to adopt legislative and executive measures against gender-based violence, with special attention to migrants (Sri Lanka);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D28 Gender-based violence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F32 Children: family environment and alternative care</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139.15 Prohibit all corporal punishment of children in all settings, including in the home (Estonia);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F32 Children: family environment and alternative care</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F33 Children: protection against exploitation</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138.96 Take measures to fight against and prevent child ill-treatment, in particular abuse of street children (Portugal);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F33 Children: protection against exploitation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 in street situations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F4 Persons with disabilities</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139.19 Ensure a supported decision-making mechanism for people with disabilities (Israel);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139.20 Review the legislation and adopt measures to ensure equal access to education for disabled children, children with special education needs, children of foreigners or from poor families and/or minorities (Mexico);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138.124 Establish an accessibility strategy for persons with disabilities through a national plan (Spain);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A42 Institutions &amp; policies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138.120 Adopt a national plan of action focusing on persons with disabilities (Estonia);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139.18 Develop a specific action plan for people with disabilities at the national level and establish advisory councils in harmony with federal policies and the federated entities (Congo);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139</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138.122 Continue on the path of effective realization of the rights of persons with disabilities and take further steps to promote the recruitment and employment of persons with disabilities (State of Palestine);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E31 Right to 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138.125 Carry on with the education coverage, especially the integration of children with disabilities (Dominican Republic);</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138.121 Further develop policies related to inclusion of people with disabilities, especially regarding inclusive education (Israel);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138.123 Improve access to public services for people with a disability, particularly educational and postal services (Australia);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G3 Indigenous peoples</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138.129 Promote and protect the rights of indigenous peoples, peasants and other people working in rural areas (</w:t>
            </w:r>
            <w:proofErr w:type="spellStart"/>
            <w:r w:rsidRPr="00D44F61">
              <w:rPr>
                <w:color w:val="000000"/>
                <w:szCs w:val="22"/>
                <w:lang w:eastAsia="en-GB"/>
              </w:rPr>
              <w:t>Plurinational</w:t>
            </w:r>
            <w:proofErr w:type="spellEnd"/>
            <w:r w:rsidRPr="00D44F61">
              <w:rPr>
                <w:color w:val="000000"/>
                <w:szCs w:val="22"/>
                <w:lang w:eastAsia="en-GB"/>
              </w:rPr>
              <w:t xml:space="preserve"> State of Bolivia);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G3 Indigenous peoples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H4 Persons living in rural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Indigenous peoples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living in rural areas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138.130 Protect small-scale farming in the country and implement plans designed to preserve it (South Africa);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G3 Indigenous peoples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H4 Persons living in rural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Indigenous peoples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living in rural areas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G4 Migrants</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138.132 Ensure fully safety and security of migrant workers and their families (Bangladesh);</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D31 Liberty and security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G5 Refugees &amp; asylum seekers</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138.134 Ensure that the protection against violence affecting refugees becomes a visible policy of the Government (Colombia);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138</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Supported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G5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D31 Liberty and security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refugees &amp; asylum seekers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A12 Acceptance of international norms</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  Intensify the work aimed at the ratification of the Council of Europe Framework Convention for the Protection of National Minorities, signed by</w:t>
            </w:r>
            <w:r w:rsidR="00775AD6">
              <w:rPr>
                <w:color w:val="000000"/>
                <w:szCs w:val="22"/>
                <w:lang w:eastAsia="en-GB"/>
              </w:rPr>
              <w:t xml:space="preserve"> </w:t>
            </w:r>
            <w:r w:rsidRPr="00D44F61">
              <w:rPr>
                <w:color w:val="000000"/>
                <w:szCs w:val="22"/>
                <w:lang w:eastAsia="en-GB"/>
              </w:rPr>
              <w:t>Belgium in 2002 (Hungary);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E32 Right to just and favourable conditions of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140.3 Ratify the Framework Convention for the Protection of National Minorities, signed in 2001, following on Council of Europe resolution 1301 (Switzerland);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E32 Right to just and favourable conditions of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 Make the necessary adjustments to ratify the International Convention on the Protection of the Rights of All Migrant Workers and Members of Their Families (Chile);</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141.3 Continue its efforts to ratify the International Convention on the Protection of the Rights of All Migrant Workers and Members of Their Families (Indonesia);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141.4 Consider favourably acceding to the International Convention on the Protection of the Rights of All Migrant Workers and Members of Their Families (Peru);</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141.5 Consider ratifying the International Convention on the Protection of the Rights of All Migrant Workers and Members of Their Families (Philippines) (Sri Lanka);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141.6 Accede to the International Convention on the Protection of the Rights of All Migrant Workers and Members of Their Families (Turkey) (Azerbaijan) (Uruguay) (Algeria) (Ecuador) (Ghana) (Honduras) (Senegal);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A13 Reservations</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 Undertake a revision of its reservations to the International Covenant on Civil and Political Rights and other core international human rights treaties with a view to deepen and broaden the human rights protection in the country (Czech Republic);</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A13 Reservations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D1 Civil &amp; political rights - general measures of implementation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A45 National Human Rights Institution (NHRI)</w:t>
            </w:r>
            <w:r w:rsidRPr="00D44F61">
              <w:rPr>
                <w:b/>
                <w:i/>
                <w:sz w:val="28"/>
                <w:lang w:eastAsia="en-GB"/>
              </w:rPr>
              <w:t xml:space="preserve"> </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141.10 Expedite the process of establishing a fully functioning Independent National Human Rights Institution that is fully compliant with the Paris Principles by the end of 2017 (United Kingdom of Great Britain and Northern Ireland);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A45 National Human Rights Institution (NHRI)</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A46 National Plans of Action on Human Rights (or specific areas)</w:t>
            </w:r>
            <w:r w:rsidRPr="00D44F61">
              <w:rPr>
                <w:b/>
                <w:i/>
                <w:sz w:val="28"/>
                <w:lang w:eastAsia="en-GB"/>
              </w:rPr>
              <w:t xml:space="preserve"> </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141.11 Further advance its national efforts on the promotion and protection of human rights through, among others, developing a comprehensive Human Rights National Action Plan (Indonesia);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44F61">
              <w:rPr>
                <w:b/>
                <w:i/>
                <w:color w:val="000000"/>
                <w:sz w:val="28"/>
                <w:szCs w:val="22"/>
                <w:lang w:eastAsia="en-GB"/>
              </w:rPr>
              <w:t>B31 Equality &amp; non-discrimination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141.13 Take other legislative measures to declare illegal organizations that incite racial discrimination (Democratic Republic of the Congo);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140.7 Banish any forms of racism, discrimination and xenophobia in political discourse, media and social life (China);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media</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141.16 Investigate and punish in an exemplary fashion cases of disproportionate use of force, racial violence and ill-treatment by law enforcement officers and effectively address racism, discrimination and incitement to racial and religious hatred (Bolivarian Republic of Venezuela);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141.32 Put an end to all forms of discrimination by employers against workers from religious minorities in the public and private sectors, including the adoption of internal regulations banning the wearing of clothes representing a religion or a culture (Libya);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F32 Children: family environment and alternative care</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B32 Racial discrimination</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140.20 Put a political plan and a clear strategy to ensure that overlooked ideas about Islamophobia, xenophobia and intolerance are accounted for by those who work in public office and civil service (Bahrain);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B32 Racial 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B51 Right to an effective remedy</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141.19 Eliminate all forms of violence against women in detention places by some members of the judicial police and the need to prosecute them and avoid impunity (Libya);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B6 Business &amp; Human Rights</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141.35 Comply with the recommendations of the Committee on Economic, Social and Cultural Rights to prepare studies on the impact on the human rights of local communities in third countries of agro-fuel projects promoted by Belgian companies (Ecuador);</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B6 Business &amp; Human Rights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E1 Economic, social &amp; cultural rights - general measures of implementation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A23 Follow-up to treaty bodies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B8 Human rights &amp; counter-terrorism</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141.14 Continue the revision of anti-terrorism and data protection legislation and policies and repeal the provisions that contravene the applicable international law in areas such as due process and imprisonment; and develop measures to prevent and combat racial profiling by law enforcement bodies (Mexico);</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B8 Human rights &amp; counter-terrorism</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D51 Administration of justice &amp; fair trial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D46 Right to private life, privacy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D25 Prohibition of torture and cruel, inhuman or degrading treatment</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140.23 Consider recruiting independent experts to its Standing Committee for Police Monitoring from outside the police, in line with the 2014 recommendations of the Committee Against Torture (Australia);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A23 Follow-up to treaty bodies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141.15 Ensure that the legal definition of torture is in line with Convention against Torture (Egypt);</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lastRenderedPageBreak/>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lastRenderedPageBreak/>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44F61">
              <w:rPr>
                <w:b/>
                <w:i/>
                <w:color w:val="000000"/>
                <w:sz w:val="28"/>
                <w:szCs w:val="22"/>
                <w:lang w:eastAsia="en-GB"/>
              </w:rPr>
              <w:t>D26 Conditions of detention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141.17 Reform comprehensively the prison system and respect the United Nations Standard Minimum Rules for the Treatment of Prisoners. It is fundamental that the authorities guarantee the rights of persons deprived of their liberty, from the moment of their detention (Bolivarian Republic of Venezuela);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141.18 Review detention conditions so that they are in conformity with the United Nations Standard Minimum Rules for the Treatment of Prisoners and that this be achieved before the publication of the third national report (Fiji);</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D26 Conditions of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D42 Freedom of thought, conscience and religion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141.28 Eliminate religious discrimination, including prohibitions on wearing religious symbols or clothing (United Arab Emirates);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B31 Equality &amp; non-discrimination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141.29 Rescind the decision to prohibit the peaceful expression of religious beliefs, including the wearing of religious symbols in schools, in line with the freedom of religion or belief guaranteed by the Universal Declaration of Human Rights, the Convention on the Rights of the Child, and the European Union Guidelines on the promotion and protection of freedom of religion or belief (Malaysia);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F31 Children: definition; general principles; protection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D43 Freedom of opinion and expression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141.27 Search the consent of Belgian Muslims on any initiative to codify the practice of Islam (Turkey);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D42 Freedom of thought, conscience and religion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G1 Members of minorities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D43 Freedom of opinion and expression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141.31 Review the norms on defamation in the context of the international frameworks related to freedom of expression and opinion (Peru);</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D43 Freedom of opinion and expression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141.30 Decriminalize defamation (Ireland);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D43 Freedom of opinion and expression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D51 Administration of justice &amp; fair trial</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141.9 Such a legal framework will provide for the prosecution of human rights violations in national courts (Fiji);</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D51 Administration of justice &amp; fair trial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B51 Right to an effective remedy</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141.25 Reduce the high number of persons in preventive detention and limit its systematic use through alternative options to detention (Bolivarian Republic of Venezuela);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D51 Administration of justice &amp; fair trial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D33 Arbitrary arrest and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D8 Rights related to marriage &amp; family</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141.26 Provide protection for the family as the natural and fundamental unit of the society (Egypt);</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D8 Rights related to marriage &amp; family</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E1 Economic, social &amp; cultural rights - general measures of implementation</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 xml:space="preserve">141.36 Implement the recommendations of the Committee on Economic, Social and Cultural Rights, specifically </w:t>
            </w:r>
            <w:r w:rsidRPr="00D44F61">
              <w:rPr>
                <w:color w:val="000000"/>
                <w:szCs w:val="22"/>
                <w:lang w:eastAsia="en-GB"/>
              </w:rPr>
              <w:lastRenderedPageBreak/>
              <w:t>recommendations 21 and 22 (</w:t>
            </w:r>
            <w:proofErr w:type="spellStart"/>
            <w:r w:rsidRPr="00D44F61">
              <w:rPr>
                <w:color w:val="000000"/>
                <w:szCs w:val="22"/>
                <w:lang w:eastAsia="en-GB"/>
              </w:rPr>
              <w:t>Plurinational</w:t>
            </w:r>
            <w:proofErr w:type="spellEnd"/>
            <w:r w:rsidRPr="00D44F61">
              <w:rPr>
                <w:color w:val="000000"/>
                <w:szCs w:val="22"/>
                <w:lang w:eastAsia="en-GB"/>
              </w:rPr>
              <w:t xml:space="preserve"> State of Bolivia).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E1 Economic, social &amp; cultural rights - general measures of implementation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A23 Follow-up to treaty bodies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lastRenderedPageBreak/>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E21 Right to an adequate standard of living - general</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141.12 Initiate visits of the Human Rights Council special procedures on the right to education and adequate housing and food with a view to developing more effective measures to drop poverty levels (Belarus);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E21 Right to an adequate standard of living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E22 Right to food</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A24 Cooperation with special procedures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E23 Right to adequate housing</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E22 Right to food</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140.32 Consider debating and adopting the framework of the law on the right to food (</w:t>
            </w:r>
            <w:proofErr w:type="spellStart"/>
            <w:r w:rsidRPr="00D44F61">
              <w:rPr>
                <w:color w:val="000000"/>
                <w:szCs w:val="22"/>
                <w:lang w:eastAsia="en-GB"/>
              </w:rPr>
              <w:t>Plurinational</w:t>
            </w:r>
            <w:proofErr w:type="spellEnd"/>
            <w:r w:rsidRPr="00D44F61">
              <w:rPr>
                <w:color w:val="000000"/>
                <w:szCs w:val="22"/>
                <w:lang w:eastAsia="en-GB"/>
              </w:rPr>
              <w:t xml:space="preserve"> State of Bolivia);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E22 Right to food</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E25 Human rights &amp; poverty</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140.31 Develop a national data collection system in the area of the fight against child poverty (Canada);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E25 Human rights &amp; poverty</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A62 Statistics and indicators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living in poverty</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E31 Right to work</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140.33 Adopt a national legal framework for the rights of people with disabilities regarding accessibility, care, education and employment (Turkey);</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E31 Right to 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F4 Persons with disabilities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with disabilities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E51 Right to education - General</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141.8 Ratify the United Nations Educational, Scientific and Cultural Organization Convention against Discrimination in Education (Tunisia) (Benin) (Côte d’Ivoire) (Ghana) (Honduras) (Portugal);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general</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F13 Violence against women</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141.23 Consider the recommendation of the Committee on Economic, Social and Cultural Rights to adopt specific legislation on domestic violence, particularly against women (Nicaragua);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A23 Follow-up to treaty bodies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D29 Domestic violence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141.20 Adopt specific legislation on domestic violence, especially violence against women and children (Islamic Republic of Iran);</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D29 Domestic violence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141.21 Adopt specific legislation on domestic violence, especially violence against women (Brazil);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D29 Domestic violence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141.22 Consider adopting specific legislation on domestic violence and violence against women (Israel);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D29 Domestic violence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141.24 Positively consider adopting specific legislation on domestic violence, especially violence against women, with a view to ensuring synergy with the implementation o</w:t>
            </w:r>
            <w:r w:rsidR="00775AD6">
              <w:rPr>
                <w:color w:val="000000"/>
                <w:szCs w:val="22"/>
                <w:lang w:eastAsia="en-GB"/>
              </w:rPr>
              <w:t>f the national action plan 2015–</w:t>
            </w:r>
            <w:r w:rsidRPr="00D44F61">
              <w:rPr>
                <w:color w:val="000000"/>
                <w:szCs w:val="22"/>
                <w:lang w:eastAsia="en-GB"/>
              </w:rPr>
              <w:t>2019 for combating gender-based violence (Republic of Korea);</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F13 Violence against women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A46 National Plans of Action on Human Rights (or specific areas)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A41 Constitutional and legislative framework</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D29 Domestic violence</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women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F32 Children: family environment and alternative care</w:t>
            </w: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lastRenderedPageBreak/>
              <w:t>140.30 Introduce a law explicitly prohibiting corporal punishment of children in all settings (Poland);</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A/HRC/32/8/Add.1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F32 Children: family environment and alternative care</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D25 Prohibition of torture and cruel, inhuman or degrading treatment</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G4 Migrants</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141.7 Ratify the International Convention on the Protection of the Rights of All Migrant Workers and Members of Their Families (Algeria)</w:t>
            </w:r>
            <w:r w:rsidR="00775AD6">
              <w:rPr>
                <w:color w:val="000000"/>
                <w:szCs w:val="22"/>
                <w:lang w:eastAsia="en-GB"/>
              </w:rPr>
              <w:t>;</w:t>
            </w:r>
            <w:r w:rsidRPr="00D44F61">
              <w:rPr>
                <w:color w:val="000000"/>
                <w:szCs w:val="22"/>
                <w:lang w:eastAsia="en-GB"/>
              </w:rPr>
              <w:t xml:space="preserve"> (Azerbaijan)</w:t>
            </w:r>
            <w:r w:rsidR="00775AD6">
              <w:rPr>
                <w:color w:val="000000"/>
                <w:szCs w:val="22"/>
                <w:lang w:eastAsia="en-GB"/>
              </w:rPr>
              <w:t>;</w:t>
            </w:r>
            <w:r w:rsidRPr="00D44F61">
              <w:rPr>
                <w:color w:val="000000"/>
                <w:szCs w:val="22"/>
                <w:lang w:eastAsia="en-GB"/>
              </w:rPr>
              <w:t xml:space="preserve"> (Egypt)</w:t>
            </w:r>
            <w:r w:rsidR="00775AD6">
              <w:rPr>
                <w:color w:val="000000"/>
                <w:szCs w:val="22"/>
                <w:lang w:eastAsia="en-GB"/>
              </w:rPr>
              <w:t>;</w:t>
            </w:r>
            <w:r w:rsidRPr="00D44F61">
              <w:rPr>
                <w:color w:val="000000"/>
                <w:szCs w:val="22"/>
                <w:lang w:eastAsia="en-GB"/>
              </w:rPr>
              <w:t xml:space="preserve"> (Ghana)</w:t>
            </w:r>
            <w:r w:rsidR="00775AD6">
              <w:rPr>
                <w:color w:val="000000"/>
                <w:szCs w:val="22"/>
                <w:lang w:eastAsia="en-GB"/>
              </w:rPr>
              <w:t>;</w:t>
            </w:r>
            <w:r w:rsidRPr="00D44F61">
              <w:rPr>
                <w:color w:val="000000"/>
                <w:szCs w:val="22"/>
                <w:lang w:eastAsia="en-GB"/>
              </w:rPr>
              <w:t xml:space="preserve"> (Honduras)</w:t>
            </w:r>
            <w:r w:rsidR="00775AD6">
              <w:rPr>
                <w:color w:val="000000"/>
                <w:szCs w:val="22"/>
                <w:lang w:eastAsia="en-GB"/>
              </w:rPr>
              <w:t>;</w:t>
            </w:r>
            <w:r w:rsidRPr="00D44F61">
              <w:rPr>
                <w:color w:val="000000"/>
                <w:szCs w:val="22"/>
                <w:lang w:eastAsia="en-GB"/>
              </w:rPr>
              <w:t xml:space="preserve"> (Senegal);</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A12 Acceptance of international norms</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4520" w:type="dxa"/>
            <w:tcBorders>
              <w:bottom w:val="dotted" w:sz="4" w:space="0" w:color="auto"/>
            </w:tcBorders>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141.33 Continue its efforts in providing migrants, including those in irregular situation and migrant children, access to health, education, and other social services at par with its nationals (Philippines);</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tcBorders>
              <w:bottom w:val="dotted" w:sz="4" w:space="0" w:color="auto"/>
            </w:tcBorders>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tcBorders>
              <w:bottom w:val="dotted" w:sz="4" w:space="0" w:color="auto"/>
            </w:tcBorders>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G4 Migrants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E41 Right to health - General</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E51 Right to education - General</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children</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migrants</w:t>
            </w:r>
          </w:p>
        </w:tc>
        <w:tc>
          <w:tcPr>
            <w:tcW w:w="4600" w:type="dxa"/>
            <w:tcBorders>
              <w:bottom w:val="dotted" w:sz="4" w:space="0" w:color="auto"/>
            </w:tcBorders>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r w:rsidR="00D44F61" w:rsidRPr="00D44F61" w:rsidTr="00D44F61">
        <w:trPr>
          <w:cantSplit/>
        </w:trPr>
        <w:tc>
          <w:tcPr>
            <w:tcW w:w="15220" w:type="dxa"/>
            <w:gridSpan w:val="4"/>
            <w:shd w:val="clear" w:color="auto" w:fill="DBE5F1"/>
            <w:hideMark/>
          </w:tcPr>
          <w:p w:rsidR="00D44F61" w:rsidRPr="00D44F61" w:rsidRDefault="00D44F61" w:rsidP="00D44F61">
            <w:pPr>
              <w:suppressAutoHyphens w:val="0"/>
              <w:spacing w:before="40" w:after="40" w:line="240" w:lineRule="auto"/>
              <w:rPr>
                <w:b/>
                <w:i/>
                <w:sz w:val="28"/>
                <w:lang w:eastAsia="en-GB"/>
              </w:rPr>
            </w:pPr>
            <w:r>
              <w:rPr>
                <w:b/>
                <w:i/>
                <w:color w:val="000000"/>
                <w:sz w:val="28"/>
                <w:szCs w:val="22"/>
                <w:lang w:eastAsia="en-GB"/>
              </w:rPr>
              <w:t xml:space="preserve">Theme: </w:t>
            </w:r>
            <w:r w:rsidRPr="00D44F61">
              <w:rPr>
                <w:b/>
                <w:i/>
                <w:color w:val="000000"/>
                <w:sz w:val="28"/>
                <w:szCs w:val="22"/>
                <w:lang w:eastAsia="en-GB"/>
              </w:rPr>
              <w:t>G5 Refugees &amp; asylum seekers</w:t>
            </w:r>
          </w:p>
        </w:tc>
      </w:tr>
      <w:tr w:rsidR="00D44F61" w:rsidRPr="00D44F61" w:rsidTr="00D44F61">
        <w:trPr>
          <w:cantSplit/>
        </w:trPr>
        <w:tc>
          <w:tcPr>
            <w:tcW w:w="4520" w:type="dxa"/>
            <w:shd w:val="clear" w:color="auto" w:fill="auto"/>
            <w:hideMark/>
          </w:tcPr>
          <w:p w:rsidR="00D44F61" w:rsidRDefault="00D44F61" w:rsidP="00D44F61">
            <w:pPr>
              <w:suppressAutoHyphens w:val="0"/>
              <w:spacing w:before="40" w:after="40" w:line="240" w:lineRule="auto"/>
              <w:rPr>
                <w:color w:val="000000"/>
                <w:szCs w:val="22"/>
                <w:lang w:eastAsia="en-GB"/>
              </w:rPr>
            </w:pPr>
            <w:r w:rsidRPr="00D44F61">
              <w:rPr>
                <w:color w:val="000000"/>
                <w:szCs w:val="22"/>
                <w:lang w:eastAsia="en-GB"/>
              </w:rPr>
              <w:t>141.34 Halt the systematic use of detention of asylum seekers at the borders (Egypt);</w:t>
            </w:r>
          </w:p>
          <w:p w:rsidR="00D44F61" w:rsidRPr="00D44F61" w:rsidRDefault="00D44F61" w:rsidP="00D44F61">
            <w:pPr>
              <w:suppressAutoHyphens w:val="0"/>
              <w:spacing w:before="40" w:after="40" w:line="240" w:lineRule="auto"/>
              <w:rPr>
                <w:color w:val="000000"/>
                <w:szCs w:val="22"/>
                <w:lang w:eastAsia="en-GB"/>
              </w:rPr>
            </w:pPr>
            <w:r w:rsidRPr="00D44F61">
              <w:rPr>
                <w:b/>
                <w:color w:val="000000"/>
                <w:szCs w:val="22"/>
                <w:lang w:eastAsia="en-GB"/>
              </w:rPr>
              <w:t>Source of position:</w:t>
            </w:r>
            <w:r w:rsidRPr="00D44F61">
              <w:rPr>
                <w:color w:val="000000"/>
                <w:szCs w:val="22"/>
                <w:lang w:eastAsia="en-GB"/>
              </w:rPr>
              <w:t xml:space="preserve"> A/HRC/32/8 - Para. 141</w:t>
            </w:r>
          </w:p>
        </w:tc>
        <w:tc>
          <w:tcPr>
            <w:tcW w:w="1100" w:type="dxa"/>
            <w:shd w:val="clear" w:color="auto" w:fill="auto"/>
            <w:hideMark/>
          </w:tcPr>
          <w:p w:rsidR="00D44F61" w:rsidRPr="00D44F61" w:rsidRDefault="00D44F61" w:rsidP="00D44F61">
            <w:pPr>
              <w:suppressAutoHyphens w:val="0"/>
              <w:spacing w:before="40" w:after="40" w:line="240" w:lineRule="auto"/>
              <w:rPr>
                <w:color w:val="000000"/>
                <w:szCs w:val="22"/>
                <w:lang w:eastAsia="en-GB"/>
              </w:rPr>
            </w:pPr>
            <w:r w:rsidRPr="00D44F61">
              <w:rPr>
                <w:color w:val="000000"/>
                <w:szCs w:val="22"/>
                <w:lang w:eastAsia="en-GB"/>
              </w:rPr>
              <w:t>Noted</w:t>
            </w:r>
          </w:p>
        </w:tc>
        <w:tc>
          <w:tcPr>
            <w:tcW w:w="5000" w:type="dxa"/>
            <w:shd w:val="clear" w:color="auto" w:fill="auto"/>
            <w:hideMark/>
          </w:tcPr>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G5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D33 Arbitrary arrest and detention</w:t>
            </w:r>
          </w:p>
          <w:p w:rsidR="00D44F61" w:rsidRPr="00D44F61" w:rsidRDefault="00D44F61" w:rsidP="00D44F61">
            <w:pPr>
              <w:suppressAutoHyphens w:val="0"/>
              <w:spacing w:line="240" w:lineRule="auto"/>
              <w:rPr>
                <w:color w:val="000000"/>
                <w:sz w:val="16"/>
                <w:szCs w:val="22"/>
                <w:lang w:eastAsia="en-GB"/>
              </w:rPr>
            </w:pPr>
            <w:r w:rsidRPr="00D44F61">
              <w:rPr>
                <w:b/>
                <w:color w:val="000000"/>
                <w:sz w:val="16"/>
                <w:szCs w:val="22"/>
                <w:lang w:eastAsia="en-GB"/>
              </w:rPr>
              <w:t>Affected persons: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refugees &amp; asylum seekers</w:t>
            </w:r>
          </w:p>
          <w:p w:rsidR="00D44F61" w:rsidRPr="00D44F61" w:rsidRDefault="00D44F61" w:rsidP="00D44F61">
            <w:pPr>
              <w:suppressAutoHyphens w:val="0"/>
              <w:spacing w:line="240" w:lineRule="auto"/>
              <w:rPr>
                <w:color w:val="000000"/>
                <w:sz w:val="16"/>
                <w:szCs w:val="22"/>
                <w:lang w:eastAsia="en-GB"/>
              </w:rPr>
            </w:pPr>
            <w:r w:rsidRPr="00D44F61">
              <w:rPr>
                <w:color w:val="000000"/>
                <w:sz w:val="16"/>
                <w:szCs w:val="22"/>
                <w:lang w:eastAsia="en-GB"/>
              </w:rPr>
              <w:t>- persons deprived of their liberty</w:t>
            </w:r>
          </w:p>
        </w:tc>
        <w:tc>
          <w:tcPr>
            <w:tcW w:w="4600" w:type="dxa"/>
            <w:shd w:val="clear" w:color="auto" w:fill="auto"/>
            <w:hideMark/>
          </w:tcPr>
          <w:p w:rsidR="00D44F61" w:rsidRDefault="00D44F61" w:rsidP="00D44F61">
            <w:pPr>
              <w:suppressAutoHyphens w:val="0"/>
              <w:spacing w:before="60" w:after="60" w:line="240" w:lineRule="auto"/>
              <w:ind w:left="57" w:right="57"/>
              <w:rPr>
                <w:color w:val="000000"/>
                <w:szCs w:val="22"/>
                <w:lang w:eastAsia="en-GB"/>
              </w:rPr>
            </w:pPr>
          </w:p>
          <w:p w:rsidR="00D44F61" w:rsidRPr="00D44F61" w:rsidRDefault="00D44F61" w:rsidP="00D44F6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A9" w:rsidRDefault="00BD3BA9"/>
  </w:endnote>
  <w:endnote w:type="continuationSeparator" w:id="0">
    <w:p w:rsidR="00BD3BA9" w:rsidRDefault="00BD3BA9"/>
  </w:endnote>
  <w:endnote w:type="continuationNotice" w:id="1">
    <w:p w:rsidR="00BD3BA9" w:rsidRDefault="00BD3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A9" w:rsidRPr="000B175B" w:rsidRDefault="00BD3BA9" w:rsidP="000B175B">
      <w:pPr>
        <w:tabs>
          <w:tab w:val="right" w:pos="2155"/>
        </w:tabs>
        <w:spacing w:after="80"/>
        <w:ind w:left="680"/>
        <w:rPr>
          <w:u w:val="single"/>
        </w:rPr>
      </w:pPr>
      <w:r>
        <w:rPr>
          <w:u w:val="single"/>
        </w:rPr>
        <w:tab/>
      </w:r>
    </w:p>
  </w:footnote>
  <w:footnote w:type="continuationSeparator" w:id="0">
    <w:p w:rsidR="00BD3BA9" w:rsidRPr="00FC68B7" w:rsidRDefault="00BD3BA9" w:rsidP="00FC68B7">
      <w:pPr>
        <w:tabs>
          <w:tab w:val="left" w:pos="2155"/>
        </w:tabs>
        <w:spacing w:after="80"/>
        <w:ind w:left="680"/>
        <w:rPr>
          <w:u w:val="single"/>
        </w:rPr>
      </w:pPr>
      <w:r>
        <w:rPr>
          <w:u w:val="single"/>
        </w:rPr>
        <w:tab/>
      </w:r>
    </w:p>
  </w:footnote>
  <w:footnote w:type="continuationNotice" w:id="1">
    <w:p w:rsidR="00BD3BA9" w:rsidRDefault="00BD3B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61" w:rsidRPr="0064076F" w:rsidRDefault="00D44F61">
    <w:pPr>
      <w:pStyle w:val="Header"/>
      <w:rPr>
        <w:sz w:val="28"/>
        <w:szCs w:val="28"/>
      </w:rPr>
    </w:pPr>
    <w:r>
      <w:rPr>
        <w:sz w:val="28"/>
        <w:szCs w:val="28"/>
      </w:rPr>
      <w:t xml:space="preserve">UPR of </w:t>
    </w:r>
    <w:r w:rsidR="00471497">
      <w:rPr>
        <w:sz w:val="28"/>
        <w:szCs w:val="28"/>
      </w:rPr>
      <w:t>Belgium</w:t>
    </w:r>
    <w:r>
      <w:rPr>
        <w:sz w:val="28"/>
        <w:szCs w:val="28"/>
      </w:rPr>
      <w:t xml:space="preserve"> </w:t>
    </w:r>
    <w:r w:rsidRPr="0064076F">
      <w:rPr>
        <w:sz w:val="20"/>
      </w:rPr>
      <w:t>(</w:t>
    </w:r>
    <w:r w:rsidR="00471497">
      <w:rPr>
        <w:sz w:val="20"/>
      </w:rPr>
      <w:t>2</w:t>
    </w:r>
    <w:r w:rsidR="00471497" w:rsidRPr="00471497">
      <w:rPr>
        <w:sz w:val="20"/>
        <w:vertAlign w:val="superscript"/>
      </w:rPr>
      <w:t>nd</w:t>
    </w:r>
    <w:r w:rsidR="00471497">
      <w:rPr>
        <w:sz w:val="20"/>
      </w:rPr>
      <w:t xml:space="preserve"> </w:t>
    </w:r>
    <w:r>
      <w:rPr>
        <w:sz w:val="20"/>
      </w:rPr>
      <w:t xml:space="preserve">Cycle – </w:t>
    </w:r>
    <w:r w:rsidR="00471497">
      <w:rPr>
        <w:sz w:val="20"/>
      </w:rPr>
      <w:t>24</w:t>
    </w:r>
    <w:r w:rsidR="00471497" w:rsidRPr="00471497">
      <w:rPr>
        <w:sz w:val="20"/>
        <w:vertAlign w:val="superscript"/>
      </w:rPr>
      <w:t>th</w:t>
    </w:r>
    <w:r w:rsidR="00471497">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25098">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25098">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1497"/>
    <w:rsid w:val="00476F24"/>
    <w:rsid w:val="00484436"/>
    <w:rsid w:val="00484D9F"/>
    <w:rsid w:val="00494310"/>
    <w:rsid w:val="004951FF"/>
    <w:rsid w:val="004C4252"/>
    <w:rsid w:val="004C55B0"/>
    <w:rsid w:val="004C6B7B"/>
    <w:rsid w:val="004D427C"/>
    <w:rsid w:val="004E517A"/>
    <w:rsid w:val="004F6BA0"/>
    <w:rsid w:val="00500AAB"/>
    <w:rsid w:val="00503BEA"/>
    <w:rsid w:val="00504D6C"/>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5AD6"/>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25098"/>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D3BA9"/>
    <w:rsid w:val="00BE36A9"/>
    <w:rsid w:val="00BE370D"/>
    <w:rsid w:val="00BE618E"/>
    <w:rsid w:val="00BE7BEC"/>
    <w:rsid w:val="00BF0A5A"/>
    <w:rsid w:val="00BF0E63"/>
    <w:rsid w:val="00BF12A3"/>
    <w:rsid w:val="00BF16D7"/>
    <w:rsid w:val="00BF2373"/>
    <w:rsid w:val="00C044E2"/>
    <w:rsid w:val="00C048CB"/>
    <w:rsid w:val="00C066F3"/>
    <w:rsid w:val="00C342B2"/>
    <w:rsid w:val="00C3456F"/>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44F61"/>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460285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2039F6-FA25-4590-BF3A-1F622228C5B3}"/>
</file>

<file path=customXml/itemProps2.xml><?xml version="1.0" encoding="utf-8"?>
<ds:datastoreItem xmlns:ds="http://schemas.openxmlformats.org/officeDocument/2006/customXml" ds:itemID="{04688BCA-FC58-4236-8B2D-7BCE31A2C289}"/>
</file>

<file path=customXml/itemProps3.xml><?xml version="1.0" encoding="utf-8"?>
<ds:datastoreItem xmlns:ds="http://schemas.openxmlformats.org/officeDocument/2006/customXml" ds:itemID="{91830DB7-FB06-475E-B7FE-CAA46A3FA319}"/>
</file>

<file path=docProps/app.xml><?xml version="1.0" encoding="utf-8"?>
<Properties xmlns="http://schemas.openxmlformats.org/officeDocument/2006/extended-properties" xmlns:vt="http://schemas.openxmlformats.org/officeDocument/2006/docPropsVTypes">
  <Template>Normal.dotm</Template>
  <TotalTime>1</TotalTime>
  <Pages>36</Pages>
  <Words>12439</Words>
  <Characters>70908</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UPR24_Belgium_Thematic_List of_Recommendations_E</dc:title>
  <dc:creator>Feyikemi Oyewole</dc:creator>
  <cp:lastModifiedBy>NOZAWA Asako</cp:lastModifiedBy>
  <cp:revision>2</cp:revision>
  <cp:lastPrinted>2009-02-18T09:36:00Z</cp:lastPrinted>
  <dcterms:created xsi:type="dcterms:W3CDTF">2019-06-18T12:12:00Z</dcterms:created>
  <dcterms:modified xsi:type="dcterms:W3CDTF">2019-06-18T12:12:00Z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