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C1828">
        <w:rPr>
          <w:rFonts w:ascii="Times New Roman" w:hAnsi="Times New Roman"/>
          <w:b/>
          <w:sz w:val="24"/>
          <w:szCs w:val="24"/>
          <w:u w:val="single"/>
        </w:rPr>
        <w:t>COSTA RICA</w:t>
      </w:r>
      <w:r w:rsidR="00725703">
        <w:rPr>
          <w:rFonts w:ascii="Times New Roman" w:hAnsi="Times New Roman"/>
          <w:b/>
          <w:sz w:val="24"/>
          <w:szCs w:val="24"/>
          <w:u w:val="single"/>
        </w:rPr>
        <w:t xml:space="preserve"> – ADD.3</w:t>
      </w:r>
    </w:p>
    <w:p w:rsidR="009A21C9" w:rsidRPr="00F7239A" w:rsidRDefault="009A21C9" w:rsidP="007D388B">
      <w:pPr>
        <w:jc w:val="center"/>
        <w:rPr>
          <w:rFonts w:ascii="Times New Roman" w:hAnsi="Times New Roman"/>
          <w:b/>
          <w:sz w:val="24"/>
          <w:szCs w:val="24"/>
          <w:u w:val="single"/>
        </w:rPr>
      </w:pPr>
    </w:p>
    <w:p w:rsidR="00870AE5" w:rsidRDefault="00725703" w:rsidP="00396A23">
      <w:pPr>
        <w:spacing w:after="200" w:line="240" w:lineRule="auto"/>
        <w:ind w:firstLine="360"/>
        <w:rPr>
          <w:rFonts w:ascii="Times New Roman" w:hAnsi="Times New Roman"/>
          <w:b/>
          <w:sz w:val="24"/>
          <w:szCs w:val="24"/>
        </w:rPr>
      </w:pPr>
      <w:r>
        <w:rPr>
          <w:rFonts w:ascii="Times New Roman" w:hAnsi="Times New Roman"/>
          <w:b/>
          <w:sz w:val="24"/>
          <w:szCs w:val="24"/>
        </w:rPr>
        <w:t>PORTUGAL</w:t>
      </w:r>
    </w:p>
    <w:p w:rsidR="00E93535" w:rsidRPr="00725703" w:rsidRDefault="00725703" w:rsidP="00725703">
      <w:pPr>
        <w:pStyle w:val="ListParagraph"/>
        <w:numPr>
          <w:ilvl w:val="0"/>
          <w:numId w:val="34"/>
        </w:numPr>
        <w:spacing w:line="240" w:lineRule="auto"/>
        <w:jc w:val="both"/>
        <w:rPr>
          <w:rFonts w:ascii="Times New Roman" w:hAnsi="Times New Roman"/>
          <w:b/>
          <w:sz w:val="24"/>
          <w:szCs w:val="24"/>
          <w:lang w:val="en-US"/>
        </w:rPr>
      </w:pPr>
      <w:bookmarkStart w:id="0" w:name="_GoBack"/>
      <w:r w:rsidRPr="00725703">
        <w:rPr>
          <w:rFonts w:ascii="Times New Roman" w:hAnsi="Times New Roman"/>
          <w:sz w:val="24"/>
          <w:szCs w:val="24"/>
          <w:lang w:val="en-US"/>
        </w:rPr>
        <w:t>Portugal would like to know what measures Costa Rica has been taking and plans to adopt in order to grant the full fruition by children of their human rights, especially in what regards the juvenile justice sy</w:t>
      </w:r>
      <w:r w:rsidRPr="00725703">
        <w:rPr>
          <w:rFonts w:ascii="Times New Roman" w:hAnsi="Times New Roman"/>
          <w:sz w:val="24"/>
          <w:szCs w:val="24"/>
          <w:lang w:val="en-US"/>
        </w:rPr>
        <w:t>stem and cases of child labor.</w:t>
      </w:r>
      <w:bookmarkEnd w:id="0"/>
    </w:p>
    <w:sectPr w:rsidR="00E93535" w:rsidRPr="0072570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1A57A5"/>
    <w:multiLevelType w:val="hybridMultilevel"/>
    <w:tmpl w:val="206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CE37F9C"/>
    <w:multiLevelType w:val="hybridMultilevel"/>
    <w:tmpl w:val="C38A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1371E"/>
    <w:multiLevelType w:val="hybridMultilevel"/>
    <w:tmpl w:val="4B74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A9B6E78"/>
    <w:multiLevelType w:val="hybridMultilevel"/>
    <w:tmpl w:val="77882EC6"/>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ADD24FA"/>
    <w:multiLevelType w:val="hybridMultilevel"/>
    <w:tmpl w:val="748476B8"/>
    <w:lvl w:ilvl="0" w:tplc="E15C3464">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1E97191"/>
    <w:multiLevelType w:val="hybridMultilevel"/>
    <w:tmpl w:val="49408A82"/>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E969B6"/>
    <w:multiLevelType w:val="hybridMultilevel"/>
    <w:tmpl w:val="77AEB1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250BC"/>
    <w:multiLevelType w:val="hybridMultilevel"/>
    <w:tmpl w:val="F11A0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614A08"/>
    <w:multiLevelType w:val="hybridMultilevel"/>
    <w:tmpl w:val="445E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49C2414"/>
    <w:multiLevelType w:val="hybridMultilevel"/>
    <w:tmpl w:val="7CD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A91DAD"/>
    <w:multiLevelType w:val="hybridMultilevel"/>
    <w:tmpl w:val="0B040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5E62CAD"/>
    <w:multiLevelType w:val="hybridMultilevel"/>
    <w:tmpl w:val="D790634E"/>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825426E"/>
    <w:multiLevelType w:val="hybridMultilevel"/>
    <w:tmpl w:val="7826CE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7">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22BD4"/>
    <w:multiLevelType w:val="hybridMultilevel"/>
    <w:tmpl w:val="3D4887CC"/>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16"/>
  </w:num>
  <w:num w:numId="2">
    <w:abstractNumId w:val="30"/>
  </w:num>
  <w:num w:numId="3">
    <w:abstractNumId w:val="29"/>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1"/>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0"/>
  </w:num>
  <w:num w:numId="21">
    <w:abstractNumId w:val="15"/>
  </w:num>
  <w:num w:numId="22">
    <w:abstractNumId w:val="19"/>
  </w:num>
  <w:num w:numId="23">
    <w:abstractNumId w:val="14"/>
  </w:num>
  <w:num w:numId="24">
    <w:abstractNumId w:val="24"/>
  </w:num>
  <w:num w:numId="25">
    <w:abstractNumId w:val="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17"/>
  </w:num>
  <w:num w:numId="30">
    <w:abstractNumId w:val="23"/>
  </w:num>
  <w:num w:numId="31">
    <w:abstractNumId w:val="10"/>
  </w:num>
  <w:num w:numId="32">
    <w:abstractNumId w:val="4"/>
  </w:num>
  <w:num w:numId="33">
    <w:abstractNumId w:val="25"/>
  </w:num>
  <w:num w:numId="34">
    <w:abstractNumId w:val="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A4E79"/>
    <w:rsid w:val="002B7197"/>
    <w:rsid w:val="002C50D2"/>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25703"/>
    <w:rsid w:val="007319B3"/>
    <w:rsid w:val="00751AA3"/>
    <w:rsid w:val="007537D4"/>
    <w:rsid w:val="00753DE5"/>
    <w:rsid w:val="00757725"/>
    <w:rsid w:val="007707DE"/>
    <w:rsid w:val="00772065"/>
    <w:rsid w:val="00773F0B"/>
    <w:rsid w:val="00775F52"/>
    <w:rsid w:val="0079464D"/>
    <w:rsid w:val="007C1828"/>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0AE5"/>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1FF6"/>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02AA"/>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3535"/>
    <w:rsid w:val="00E967FF"/>
    <w:rsid w:val="00EB30B9"/>
    <w:rsid w:val="00EE1C4C"/>
    <w:rsid w:val="00EF4B68"/>
    <w:rsid w:val="00F03CA5"/>
    <w:rsid w:val="00F20E41"/>
    <w:rsid w:val="00F24A1E"/>
    <w:rsid w:val="00F31781"/>
    <w:rsid w:val="00F44B69"/>
    <w:rsid w:val="00F6355A"/>
    <w:rsid w:val="00F640A5"/>
    <w:rsid w:val="00F7345D"/>
    <w:rsid w:val="00F75E13"/>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1158333">
      <w:bodyDiv w:val="1"/>
      <w:marLeft w:val="0"/>
      <w:marRight w:val="0"/>
      <w:marTop w:val="0"/>
      <w:marBottom w:val="0"/>
      <w:divBdr>
        <w:top w:val="none" w:sz="0" w:space="0" w:color="auto"/>
        <w:left w:val="none" w:sz="0" w:space="0" w:color="auto"/>
        <w:bottom w:val="none" w:sz="0" w:space="0" w:color="auto"/>
        <w:right w:val="none" w:sz="0" w:space="0" w:color="auto"/>
      </w:divBdr>
    </w:div>
    <w:div w:id="2006589913">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226DE-1A94-45CC-878E-AA0A063BD311}"/>
</file>

<file path=customXml/itemProps2.xml><?xml version="1.0" encoding="utf-8"?>
<ds:datastoreItem xmlns:ds="http://schemas.openxmlformats.org/officeDocument/2006/customXml" ds:itemID="{6F08840C-5C75-49D7-92E9-6072FE9C6908}"/>
</file>

<file path=customXml/itemProps3.xml><?xml version="1.0" encoding="utf-8"?>
<ds:datastoreItem xmlns:ds="http://schemas.openxmlformats.org/officeDocument/2006/customXml" ds:itemID="{F0D73742-A2AE-4741-8E2C-D460F79E8D15}"/>
</file>

<file path=customXml/itemProps4.xml><?xml version="1.0" encoding="utf-8"?>
<ds:datastoreItem xmlns:ds="http://schemas.openxmlformats.org/officeDocument/2006/customXml" ds:itemID="{22405783-3F59-4EBA-89C2-64E484960EC9}"/>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2014-05-01T14:16:00Z</dcterms:created>
  <dcterms:modified xsi:type="dcterms:W3CDTF">2014-05-01T14:16:00Z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