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FA4B24" w:rsidRPr="00FA4B24" w:rsidTr="00FA4B24">
        <w:trPr>
          <w:cantSplit/>
          <w:trHeight w:val="400"/>
          <w:tblHeader/>
        </w:trPr>
        <w:tc>
          <w:tcPr>
            <w:tcW w:w="4520" w:type="dxa"/>
            <w:tcBorders>
              <w:bottom w:val="dotted" w:sz="4" w:space="0" w:color="auto"/>
            </w:tcBorders>
            <w:shd w:val="clear" w:color="auto" w:fill="auto"/>
          </w:tcPr>
          <w:p w:rsidR="00FA4B24" w:rsidRPr="00FA4B24" w:rsidRDefault="00FA4B24" w:rsidP="00FA4B24">
            <w:pPr>
              <w:suppressAutoHyphens w:val="0"/>
              <w:spacing w:before="40" w:after="40" w:line="240" w:lineRule="auto"/>
              <w:rPr>
                <w:b/>
                <w:color w:val="000000"/>
                <w:szCs w:val="22"/>
                <w:lang w:eastAsia="en-GB"/>
              </w:rPr>
            </w:pPr>
            <w:bookmarkStart w:id="0" w:name="_GoBack"/>
            <w:bookmarkEnd w:id="0"/>
            <w:r w:rsidRPr="00FA4B24">
              <w:rPr>
                <w:b/>
                <w:color w:val="000000"/>
                <w:szCs w:val="22"/>
                <w:lang w:eastAsia="en-GB"/>
              </w:rPr>
              <w:t>Recommendation</w:t>
            </w:r>
          </w:p>
        </w:tc>
        <w:tc>
          <w:tcPr>
            <w:tcW w:w="1100" w:type="dxa"/>
            <w:tcBorders>
              <w:bottom w:val="dotted" w:sz="4" w:space="0" w:color="auto"/>
            </w:tcBorders>
            <w:shd w:val="clear" w:color="auto" w:fill="auto"/>
          </w:tcPr>
          <w:p w:rsidR="00FA4B24" w:rsidRPr="00FA4B24" w:rsidRDefault="00FA4B24" w:rsidP="00FA4B24">
            <w:pPr>
              <w:suppressAutoHyphens w:val="0"/>
              <w:spacing w:before="40" w:after="40" w:line="240" w:lineRule="auto"/>
              <w:rPr>
                <w:b/>
                <w:color w:val="000000"/>
                <w:szCs w:val="22"/>
                <w:lang w:eastAsia="en-GB"/>
              </w:rPr>
            </w:pPr>
            <w:r w:rsidRPr="00FA4B24">
              <w:rPr>
                <w:b/>
                <w:color w:val="000000"/>
                <w:szCs w:val="22"/>
                <w:lang w:eastAsia="en-GB"/>
              </w:rPr>
              <w:t>Position</w:t>
            </w:r>
          </w:p>
        </w:tc>
        <w:tc>
          <w:tcPr>
            <w:tcW w:w="4400" w:type="dxa"/>
            <w:tcBorders>
              <w:bottom w:val="dotted" w:sz="4" w:space="0" w:color="auto"/>
            </w:tcBorders>
            <w:shd w:val="clear" w:color="auto" w:fill="auto"/>
          </w:tcPr>
          <w:p w:rsidR="00FA4B24" w:rsidRPr="00FA4B24" w:rsidRDefault="00FA4B24" w:rsidP="00FA4B24">
            <w:pPr>
              <w:suppressAutoHyphens w:val="0"/>
              <w:spacing w:before="40" w:after="40" w:line="240" w:lineRule="auto"/>
              <w:rPr>
                <w:b/>
                <w:color w:val="000000"/>
                <w:szCs w:val="22"/>
                <w:lang w:eastAsia="en-GB"/>
              </w:rPr>
            </w:pPr>
            <w:r w:rsidRPr="00FA4B24">
              <w:rPr>
                <w:b/>
                <w:color w:val="000000"/>
                <w:szCs w:val="22"/>
                <w:lang w:eastAsia="en-GB"/>
              </w:rPr>
              <w:t>Full list of themes</w:t>
            </w:r>
          </w:p>
        </w:tc>
        <w:tc>
          <w:tcPr>
            <w:tcW w:w="5200" w:type="dxa"/>
            <w:tcBorders>
              <w:bottom w:val="dotted" w:sz="4" w:space="0" w:color="auto"/>
            </w:tcBorders>
            <w:shd w:val="clear" w:color="auto" w:fill="auto"/>
          </w:tcPr>
          <w:p w:rsidR="00FA4B24" w:rsidRPr="00FA4B24" w:rsidRDefault="00FA4B24" w:rsidP="00FA4B24">
            <w:pPr>
              <w:suppressAutoHyphens w:val="0"/>
              <w:spacing w:before="60" w:after="60" w:line="240" w:lineRule="auto"/>
              <w:ind w:left="57" w:right="57"/>
              <w:rPr>
                <w:b/>
                <w:color w:val="000000"/>
                <w:szCs w:val="22"/>
                <w:lang w:eastAsia="en-GB"/>
              </w:rPr>
            </w:pPr>
            <w:r w:rsidRPr="00FA4B24">
              <w:rPr>
                <w:b/>
                <w:color w:val="000000"/>
                <w:szCs w:val="22"/>
                <w:lang w:eastAsia="en-GB"/>
              </w:rPr>
              <w:t>Assessment/comments on level of implementation</w:t>
            </w:r>
          </w:p>
        </w:tc>
      </w:tr>
      <w:tr w:rsidR="00FA4B24" w:rsidRPr="00FA4B24" w:rsidTr="00046DB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A41 Constitutional and legislative framework</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 Incorporate into domestic law the provisions of the treaties that Botswana has freely acceded (Chad);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 Ensure that the provisions contained in the international human rights instruments which Botswana has ratified are transposed into national law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 Complete the process of fully implementing its obligations under the Rome Statute into domestic law, in particular by adopting provisions that allow for full cooperation with the International Criminal Court (Liechtenstein);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A28 Cooperation with other international mechanisms and institutions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 Ensure full alignment of its national legislation with all obligations under the Rome Statute of the International Criminal Court (Slovakia);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B11 International humanitarian law</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 Continue to implement national laws in accordance with its treaty obligations (Lesotho);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C26C6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 xml:space="preserve">A45 National Human Rights Institution (NHRI) </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 Envisage increasing the budget allocation to the Office of the Ombudsman in order to enable it to efficiently investigate human rights matters, and create a National Human Rights Institution in line with the Paris Principles (Morocco);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A63 Budget and resources (for human rights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lastRenderedPageBreak/>
              <w:t>115.7. Prioritise the establishment of a national human rights institution, in line with the Paris Principles and ensure the allocation of necessary human and financial resources to this institution (South Africa);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 Accelerate its efforts with a view to creating an independent national human rights institution in line with the Paris Principles (Togo);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115.9. Accelerate its efforts to effectively set up a national human rights institutionin line with the ParisPrinciples (Tunisia);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115.10. Accelerate actions to establish a national human rights institution (Chile);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115.11. Continue working towards the establishment of a national human rights institution in accordance with the Paris Principles (New Zealand);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115.12. Accelerate the process towards establishing a national human rights institution in accordance with relevant international standards (Kenya);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115.13. Form a national human rights institution in compliance with the Paris Principles (Turkey);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115.14. Put in place an independent national human rights institution, in accordance with the Paris Principles (Burundi);</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lastRenderedPageBreak/>
              <w:t>115.15. Intensify its efforts to make effective the work to establish a national human rights commission in compliance with the Paris Principles (Burkina Faso);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115.16. Intensify efforts to establish a national human rights commission conforming to the Paris Principles (Djibouti);</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115.17. Accelerate the creation of an independent national human rights institution conforming to the Paris Principles, or extend the mandate of the mediator to human rights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115.18. Expedite efforts to establish a national human rights institution and a national human rights strategy (Australia);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A45 National Human Rights Institution (NHRI)</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67C1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A47 Good governance</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115.19. Continue efforts to further promote human rights, democracy and rule of law (Turkey);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A47 Good governance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9442D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 xml:space="preserve">A46 National Plans of Action on Human Rights (or specific areas) </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115.20. Adopt a national human rights action plan (Mexico);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A46 National Plans of Action on Human Rights (or specific areas)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115.21. Consider prioritizing the stated objective of developing a comprehensive national action plan for human rights (South Africa);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A46 National Plans of Action on Human Rights (or specific areas)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115.22. Formulate a national plan of action for the implementation of accepted recommendations (Turkey);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A46 National Plans of Action on Human Rights (or specific areas)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80C35">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lastRenderedPageBreak/>
              <w:t xml:space="preserve">Theme: </w:t>
            </w:r>
            <w:r w:rsidRPr="00881A03">
              <w:rPr>
                <w:b/>
                <w:i/>
                <w:color w:val="000000"/>
                <w:sz w:val="28"/>
                <w:szCs w:val="22"/>
                <w:lang w:eastAsia="en-GB"/>
              </w:rPr>
              <w:t>E25 Human rights &amp; poverty</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115.23. Enhance capacity-building in its pro-poor and results-based development planning policy and programmes (Zimbabwe);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EB3A29">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E41 Right to health - General</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115.24. Continue implementation of the National Monitoring and Evaluation Plan for the National Operational Plan for HIV and AIDS (2012-2016) (Algeria);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with HIV/AIDS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724A70">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E25 Human rights &amp; poverty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115.25. Continue implementation of the National Strategy for Poverty Eradication (Algeria);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115.26. Carry out efforts in the area of poverty eradication (Senegal);</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115.27. Continue to implement its National Strategy for Poverty Eradication and ensure access to quality education for all (Singapore);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115.28. Continue its efforts to promote social and economic development and prioritize poverty reduction in its national development, to enable its people to enjoy human rights on a solid economic foundation (China);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B41 Right to development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115.29. Continue implementing the National Strategy to Eradicate Poverty and continue with its actions aimed at improving the health care coverage (Cuba);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115.30. Continue to implement the National Strategy to enable further poverty reduction in Botswana (Indonesia);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115.31. In assistance with its Development Partners, continue its fight against poverty (Bangladesh);</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A3 Inter-State cooperation &amp; development assistance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115.32. Continue implementing its national youth development programme as one of the means to alleviate poverty in the country (Malaysia);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E25 Human rights &amp;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S01 SDG 1 - poverty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poverty</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youth</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4717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E41 Right to health - General</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115.33. Continue implementation of the National Operational Framework for HIV and AIDS for the period 2012-2016 and the National Strategic Operational Plan for HIV/AIDS 2011-2016 (Angola);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with HIV/AIDS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EC10F0">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F31 Children: definition; general principles; protection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115.34. Accelerate the implementation of the National Action Plan for Children for 2006-2016 (Romania);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A46 National Plans of Action on Human Rights (or specific areas)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233A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E41 Right to health - General</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115.35. Include a gender perspective into its policies and programmes to combat HIV/AIDS, taking into account what has been pointed out by CEDAW (Chile);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A22 Cooperation with treaty bodies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with HIV/AIDS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E675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A51 Human rights education - general</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115.36. Continue to promote human rights education (Armenia);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A51 Human rights education - general</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115.37. Continue to raise awareness on harmful cultural norms and traditional practices as well as human rights education in primary school system (Ethiopia);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A51 Human rights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E907E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A3 Inter-State cooperation &amp; development assistance</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115.38. Seek support and assistance from international institutions in dealing with the challenges that constrain the effective realization of certain rights, particularly the right to education and the protection of refugees (Burkina Faso);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A3 Inter-State cooperation &amp; development assistance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G5 Refugees &amp; asylum seekers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refugees &amp; asylum seekers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E769E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F31 Children: definition; general principles; protection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115.39 .Accelerate the implementation of the Action Plan to enable targeted programming and interventions for the welfare and protection of the most vulnerable children in Botswana (Indonesia);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E24 Right to social security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G1 Members of minorities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946A5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B41 Right to development</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115.40. Continue to seek the necessary assistance from civil society to reach the goals of the Vision 2016 (Kuwait);</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B41 Right to development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A61 Cooperation with civil society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303D4A">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B31 Equality &amp; non-discrimination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115.41. Continue reviewing and reforming Government programs, as needed, to ensure that they do not discriminate against particular groups (State of Palestine);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1079C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A53 Professional training in human rights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115.42. Provide human rights training on an on-going basis for the disciplined forces (South Africa);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A53 Professional training in human rights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CB065C">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F12 Discrimination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115.43. Strengthen the Women’s Affairs Department located within the Ministry of Labour and Home Affairs by providing it with authority, decision-making power, and human and financial resources (Slovenia);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A44 Structure of the national human rights machinery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A63 Budget and resources (for human rights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3600D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A23 Follow-up to treaty bodies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115.44. Continue to implement agreed recommendations and other domestic and international obligations such as treaty body reporting (Zimbabwe);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A23 Follow-up to treaty bodies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A24 Cooperation with special procedures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A28 Cooperation with other international mechanisms and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1F37A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A28 Cooperation with other international mechanisms and institutions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115.45. Continue to cooperate with the Human Rights Council and its mechanisms (Guatemala);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A28 Cooperation with other international mechanisms and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4C2032">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F12 Discrimination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115.46. Take the necessary measures to combat discrimination against women, strengthen its domestic legislation on the rights of women and adequately enforce CEDAW provisions (Italy);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19227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F13 Violence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115.47. Continue strengthening the necessary policies to promote gender equality, with a focus on education, on adopting awareness campaigns for the population against gender violence, and on putting in place specific legislation that criminalizes violence against women (Spain);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0E138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F12 Discrimination against women</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115.48. Use temporary special measures in accordance with article 4paragraph 1 of the CEDAW to achieve substantive equality of women (State of Palestine);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115.49. Continue its efforts in order to reduce stereotypical approaches to the roles and responsibilities of women (Armenia);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115.50. Continue repealing discriminatory laws and to allocate adequate budget for the implementation of its National Gender Programme to ensure non-discrimination against women (Thailand);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A46 National Plans of Action on Human Rights (or specific areas)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115.51. Intensify its efforts aimed at modifying or eliminating the negative cultural practices and stereotypes which are the source of certain forms of discrimination against women (Tunisia);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13D6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D51 Administration of justice &amp; fair trial</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115.52. Further consolidate on important fields of rules of law, gender equality, and social welfare to better overall conditions for vulnerable groups such as women, children and youth (Viet Nam);</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youth</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502F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F12 Discrimination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115.53. Consider continuing to strengthen the rights of women, particularly in the family setting (Namibia);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6C43C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E1 Economic, social &amp; cultural rights - general measures of implementation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115.54. Aligning traditional laws and procedures with principles that protect particularly the balance of socio-economic rights of men and women both in the family and in the society, as well as the rights of the child (Cape Verde);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CA2AF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F12 Discrimination against women</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115.55. Continue to pay special attention to the needs of rural women ensuring that they participate in decision-making processes and have full access to justice, education, health services and financial facilities (Egypt);</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F14 Participation of women in political and public life </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D7 Right to participation in public affairs and right to vote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E6 Rights to protection of property; financial credit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rural areas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115.56. Pay special attention to the needs of rural women and women heads of households, ensuring that they participate in decision-making processes and have full access to justice, education, health services and credit facilities; and eliminate all forms of discrimination against women with respect to ownership and inheritance of land (Liechtenstein);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F14 Participation of women in political and public life </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D7 Right to participation in public affairs and right to vote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E6 Rights to protection of property; financial credit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rural areas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115.57. Continue focusing efforts to improve the situation of women, especially in rural areas where many head families, with regard to access to educational services, justice and credit mechanisms (Paraguay);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E6 Rights to protection of property; financial credit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in rural areas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115.58. Disseminate information to the population of Botswana on ways and means to avail themselves of available judicial remedies relating to discrimination against women (Guatemala);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60BA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D23 Death penalty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115.59. Hold a public debate on the death penalty, in which all aspects of the issue should be highlighted in a holistic manner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115.60. Meanwhile, provide information to concerned families, so that they can know in advance the date of execution of their relatives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A7A8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F13 Violence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115.61. Intensify efforts to combat violence against women (Congo);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37CC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D31 Liberty and security - general</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115.62. Fight efficiently against rape and domestic violence (Togo);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D31 Liberty and security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F316B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F13 Violence against women</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115.63. Continue to fight against sexual violence (Djibouti);</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115.64. Urgent implementation of measures to improve the reporting rate of gender based violence, where the NGO Genderlinks estimates only 1 in 24 incidents were currently reported; and to increase the prosecution of perpetrators (United Kingdom of Great Britain and Northern Ireland);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D28 Gender-based violence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A62 Statistics and indicators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115.65. Actively combat all forms of gender-based discrimination and violence, in particular domestic and sexual violence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D28 Gender-based violence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D29 Domestic violence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115.66. Draft implementation instructions and provide police and the public training on the Domestic Violence Act (United States of America);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D29 Domestic violence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A53 Professional training in human rights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law enforcement / police officials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115.67. Continue to take steps towards eliminating gender-based violence, including through strengthening domestic laws and policies to protect women (Australia);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115.68. Consider enacting specific legislation on domestic violence to hold perpetrators accountable for their behaviour (Brazil);</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D29 Domestic violence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115.69. Take the necessary measures to ensure sexual assault perpetrated by a spouse is explicitly covered by the criminal code and educate chiefs and other customary law practitioners so that their decisions are in line with constitutional law, particularly with respect to marriage and property rights (Canada);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D8 Rights related to marriage &amp; family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115.70. Enact specific legislation on marital rape (Ireland);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115.71. Take concrete measures to ensure a safer environment for both women and girls (Netherlands);</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girls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115.72. Take efficient steps to secure the protection of women, also when abuse happens within the family (Norway);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D29 Domestic violence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girls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115.73. Strengthen national frameworks and mechanisms to effectively address and combat violence against women and girls (Sri Lanka);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girls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A6D8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D26 Conditions of detention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115.74. Take measures to improve the conditions in prisons (Norway);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D26 Conditions of detention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65428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D51 Administration of justice &amp; fair trial</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115.75. Increase its efforts to raise awareness of a woman’s entitlement to request the transfer of a case from a customary court to a common law court, as recommended by CEDAW in 2010 (New Zealand);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115.76. Strengthening the efficiency of the judicial system, while making sure the rights of everyone to a fair trial is not compromised (Norway);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judges, lawyers and prosecutors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170113">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D6 Rights related to name, identity, nationality</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115.77. Continue to take the necessary measures to make sure that all the population has easy access to free birth registration for newborns (Mexico);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D6 Rights related to name, identity, nationality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3D2703">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F14 Participation of women in political and public life </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115.78. Implement specific and concrete measures with a view to increasing women’s participation in political and corporate life in the country (Brazil);</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F14 Participation of women in political and public life </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D7 Right to participation in public affairs and right to vote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656E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F33 Children: protection against exploitation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115.79. Pursue on-going efforts to ensure the adoption, in the near future, of a list identifying types of hazardous work prohibited to persons under the age of 18 years (Egypt);</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F33 Children: protection against exploitation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E32 Right to just and favourable conditions of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S08 SDG 8 - economic growth, employment, decent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D13B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E41 Right to health - General</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115.80. Continue addressing the HIV/AIDS impact on women and children as a priority, in particular, the mother-to-child transmission (Thailand);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F32 Children: family environment and alternative care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with HIV/AIDS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115.81. Further develop measures to combat HIV/AIDS, with special focus on reducing infant and child mortality (Sri Lanka);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F32 Children: family environment and alternative care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with HIV/AIDS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115.82. Continue to implement its HIV/AIDS prevention, care and treatment programmes to further reduce the prevalence (Singapore);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living with HIV/AIDS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64342A">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E1 Economic, social &amp; cultural rights - general measures of implementation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115.83. Strengthen the promotion and protection of the rights of the elderly (Senegal);</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D1 Civil &amp; political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older persons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0A0C7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E52 primary education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115.84. Continue efforts to provide comprehensive primary education (Kuwait);</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E52 primary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FE2485">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E51 Right to education - General</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115.85 .Continue to ensure full access to education for children (Egypt);</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115.86. Continue its efforts to ensure full access to education (Bangladesh);</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115.87. Redouble efforts to increase women’s participation in education, including tertiary education (Timor-Leste);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E55 higher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F4253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115.88. Continue efforts aimed at enhancing the welfare of peoples with disabilities, including taking the appropriate steps to ratify the Convention on the Rights of Persons with Disabilities (Malaysia);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387AF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G3 Indigenous peoples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115.89. That the Government has a continued focus on the situation of the San people and their rights in Botswana (Norway);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16479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G1 Members of minorities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115.90. Take appropriate measures to protect and promote the rights of disadvantaged groups (Congo);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G1 Members of minorities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vulnerable persons/groups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2737C8">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G5 Refugees &amp; asylum seekers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115.91. Consider the possibility to seek further international cooperation in order to find sustainable solutions in the area of refugees law (Paraguay);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G5 Refugees &amp; asylum seekers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A3 Inter-State cooperation &amp; development assistance</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refugees &amp; asylum seekers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A2559">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A41 Constitutional and legislative framework</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115.92. Intensify its efforts to create awareness regarding the primacy of constitutional law with respect to customary laws and practices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A54 Awareness raising and dissemination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013322">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D51 Administration of justice &amp; fair trial</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115.93. Ensure that the decisions of the customary courts may be challenged before common law courts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8552F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 Ratify the International Covenant on Economic, Social and Cultural Rights, and its Optional Protocol (Timor-Leste);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 Ratify the International Covenant on Economic, Social and Cultural Rights (Congo);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 Consider ratifying the International Covenant on Economic, Social and Cultural Rights to strengthen the rights of the citizens of Botswana to economic development (Namibia);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116.4 .Consider acceding to the International Covenant on Economic, Social and Cultural Rights (Kenya);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4</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116.5. Consider the ratification of the International Covenant on Economic, Social and Cultural Right, as well as the Second Optional Protocol to the International Covenant on Civil and Political Rights, aiming at the abolition of the death penalty (Cyprus);</w:t>
            </w:r>
          </w:p>
          <w:p w:rsidR="00FA4B24" w:rsidRPr="00FA4B24" w:rsidRDefault="00FA4B24" w:rsidP="00FA4B24">
            <w:pPr>
              <w:suppressAutoHyphens w:val="0"/>
              <w:spacing w:before="40" w:after="40" w:line="240" w:lineRule="auto"/>
              <w:rPr>
                <w:color w:val="000000"/>
                <w:sz w:val="16"/>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5</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Comments:</w:t>
            </w:r>
            <w:r w:rsidRPr="00881A03">
              <w:rPr>
                <w:color w:val="000000"/>
                <w:sz w:val="16"/>
                <w:szCs w:val="22"/>
                <w:lang w:eastAsia="en-GB"/>
              </w:rPr>
              <w:t xml:space="preserve"> A/HRC/23/7/Add.1 state at para 5: Recommendation 116.5: Botswana partially accepts the recommendation. The Government will consider ratification of the International Covenant on Economic, Social and Cultural Rights when it is in a position to effectively implement the provisions of the Convention. However, on the Second Optional Protocol to the International Covenant on Civil and Political Rights, Botswana does not accept this part of the recommendation. Public consultations have so far confirmed that Batswana still prefer the retention of capital punishment. The Government is committed to undertake educational awareness campaigns before it can consider abolition of the death penalty.</w:t>
            </w:r>
            <w:r w:rsidRPr="00FA4B24">
              <w:rPr>
                <w:color w:val="000000"/>
                <w:sz w:val="16"/>
                <w:szCs w:val="22"/>
                <w:lang w:eastAsia="en-GB"/>
              </w:rPr>
              <w:t xml:space="preserve"> </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116.6. Ratify the International Covenant on Economic, Social and Cultural Rights and its optional protocol (Australia);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6</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116.7. Consider ratifying the Optional Protocol to the International Covenant on Economic, Social and Cultural Rights, the Convention on the Protection of All Persons from Enforced Disappearance, the Convention on the Rights of Persons with Disabilities, as well as the ILO Conventions 169 and 189 (Costa 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D32 Enforced disappearances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E32 Right to just and favourable conditions of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S08 SDG 8 - economic growth, employment, decent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disappeared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116.8 .Ratify the Convention on the Rights of Persons with Disabilities (Togo);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8</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116.9. Accede to the Convention on the Rights of Persons with Disabilities, especially because this country [Botswana] already applies the provisions of this Convention in practice, as demonstrated by its commitment to submit a voluntary report (Morocco);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9</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116.10. Sign and ratify the International Covenant on Economic, Social and Cultural Rights as well as the International Convention on the Protection of the Rights of All Migrant Workers and Members of Their Families (Turkey);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10</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G4 Migrants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migrants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116.11. Explore the possibility of ratifying the International Convention for the Protection of All Persons from Enforced Disappearance (Argentina);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11</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D32 Enforced disappearances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disappeared persons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116.12. Consider the ratification of the Convention on the Prevention and Punishment of the Crime of Genocide (Armenia);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12</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B13 Genocide</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9453B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A41 Constitutional and legislative framework</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116.13. Complete the harmonization of domestic legislation with the provisions of the Rome Statute, and consider the possibility of ratifying the Optional Protocol to the Convention against Torture and Other Cruel, Inhuman or Degrading Treatment of Punishment (Tunisia);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13</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D6393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116.14. Ratify, at the earliest possible date, the Optional Protocol to the Convention against Torture and Other Cruel, Inhuman or Degrading Treatment or Punishment and establish preventive mechanism accordingly (Czech Republic);</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A/HRC/23/2, Para. 433 - Para. 14</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A44 Structure of the national human rights machinery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116.15. Ratify the Optional Protocol to Convention against Torture and Other Cruel, Inhuman or Degrading Treatment of Punishment (Togo);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A/HRC/23/2, Para. 433 - Para. 15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116.16. Consider the possibility of ratifying the International Covenant on Economic, Social and Cultural Rights, International Convention on the Protection of the Rights of All Migrant Workers and Members of Their Families and Convention on the Rights of Persons with Disabilities (Ecuador);</w:t>
            </w:r>
          </w:p>
          <w:p w:rsidR="00FA4B24" w:rsidRPr="00FA4B24" w:rsidRDefault="00FA4B24" w:rsidP="00FA4B24">
            <w:pPr>
              <w:suppressAutoHyphens w:val="0"/>
              <w:spacing w:before="40" w:after="40" w:line="240" w:lineRule="auto"/>
              <w:rPr>
                <w:color w:val="000000"/>
                <w:sz w:val="16"/>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16</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Comments:</w:t>
            </w:r>
            <w:r w:rsidRPr="00881A03">
              <w:rPr>
                <w:color w:val="000000"/>
                <w:sz w:val="16"/>
                <w:szCs w:val="22"/>
                <w:lang w:eastAsia="en-GB"/>
              </w:rPr>
              <w:t xml:space="preserve"> A/HRC/23/7/Add.1 state at para 16: Recommendation 116.16: Botswana partially accepts the recommendation. With respect to the ECSOC and the Convention on the Rights of Persons with Disabilities and the Government will consider accession when it is in a position to effectively implement these Conventions. Regarding the International Convention on the Protection of the Rights of All Migrant Workers and Members of Their Families, Government does not consider its ratification an immediate priority, and will consider accession after it has completed thorough consultations with other stakeholders such as workers, employers and trade unions.</w:t>
            </w:r>
            <w:r w:rsidRPr="00FA4B24">
              <w:rPr>
                <w:color w:val="000000"/>
                <w:sz w:val="16"/>
                <w:szCs w:val="22"/>
                <w:lang w:eastAsia="en-GB"/>
              </w:rPr>
              <w:t xml:space="preserve"> </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G4 Migrants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E31 Right to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S08 SDG 8 - economic growth, employment, decent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migrants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116.17. Ratify the International Convention on the Protection of all Persons from Enforced Disappearances, the International Covenant on Economic, Social and Cultural Rights and the Convention on the Rights of Persons with Disabilities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D32 Enforced disappearances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disappeared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116.18. Ratify the International Covenant on Economic, Social and Cultural Rights and the Optional Protocol, and opt-in to the enquiry and inter-state mechanisms (Germany);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18</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116.19. Consider signing the SADC Protocol on Gender and Development (Norway);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19</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B41 Right to development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116.20. Consider ratifying the International Convention on the Protection of the Rights of Migrant Workers and Their Families and the ILO Convention 189 (Philippines);</w:t>
            </w:r>
          </w:p>
          <w:p w:rsidR="00FA4B24" w:rsidRPr="00FA4B24" w:rsidRDefault="00FA4B24" w:rsidP="00FA4B24">
            <w:pPr>
              <w:suppressAutoHyphens w:val="0"/>
              <w:spacing w:before="40" w:after="40" w:line="240" w:lineRule="auto"/>
              <w:rPr>
                <w:color w:val="000000"/>
                <w:sz w:val="16"/>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20</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Comments:</w:t>
            </w:r>
            <w:r w:rsidRPr="00881A03">
              <w:rPr>
                <w:color w:val="000000"/>
                <w:sz w:val="16"/>
                <w:szCs w:val="22"/>
                <w:lang w:eastAsia="en-GB"/>
              </w:rPr>
              <w:t xml:space="preserve"> A/HRC/23/7/Add.1 states at para 20: Recommendation 116.20: Botswana partially accepts the recommendation. Botswana supports the spirit and intent of the International Convention on the Protection of the Rights of Migrant Workers and Their Families, but does not consider ratification to this convention an immediate priority. Regarding the ILO Convention 169 and 189 the Government will consider accession after it has completed thorough consultations with other stakeholders such as workers, employers and trade unions.</w:t>
            </w:r>
            <w:r w:rsidRPr="00FA4B24">
              <w:rPr>
                <w:color w:val="000000"/>
                <w:sz w:val="16"/>
                <w:szCs w:val="22"/>
                <w:lang w:eastAsia="en-GB"/>
              </w:rPr>
              <w:t xml:space="preserve"> </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G4 Migrants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E31 Right to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S08 SDG 8 - economic growth, employment, decent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migrants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116.21. Ratify the International Convention on the Protection of the Rights of all Migrant Workers and members of their families (Rwanda);</w:t>
            </w:r>
          </w:p>
          <w:p w:rsidR="00FA4B24" w:rsidRPr="00FA4B24" w:rsidRDefault="00FA4B24" w:rsidP="00FA4B24">
            <w:pPr>
              <w:suppressAutoHyphens w:val="0"/>
              <w:spacing w:before="40" w:after="40" w:line="240" w:lineRule="auto"/>
              <w:rPr>
                <w:color w:val="000000"/>
                <w:sz w:val="16"/>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A/HRC/23/2, Para. 433 - Para. 21</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Comments:</w:t>
            </w:r>
            <w:r w:rsidRPr="00881A03">
              <w:rPr>
                <w:color w:val="000000"/>
                <w:sz w:val="16"/>
                <w:szCs w:val="22"/>
                <w:lang w:eastAsia="en-GB"/>
              </w:rPr>
              <w:t xml:space="preserve"> A/HRC/23/7/Add.1 states at para 21: Recommendation 116.21: Botswana supports the spirit and intent of the convention, but does not consider ratification to this convention an immediate priority. The Government will consider ratification after it has completed thorough consultations with other stakeholders such as workers, employers and trade unions.</w:t>
            </w:r>
            <w:r w:rsidRPr="00FA4B24">
              <w:rPr>
                <w:color w:val="000000"/>
                <w:sz w:val="16"/>
                <w:szCs w:val="22"/>
                <w:lang w:eastAsia="en-GB"/>
              </w:rPr>
              <w:t xml:space="preserve"> </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G4 Migrants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E31 Right to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S08 SDG 8 - economic growth, employment, decent 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migrants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116.22. Speed up the process towards ratification of the Convention on the Rights of Persons with Disabilities (Rwanda);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22</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F41 Persons with disabilities: definition, general principles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with disabilities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116.23. Consider the ratification of the new third Optional Protocol to the Convention on the Rights of the Child on a communication procedure (Slovakia);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23</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E22F1">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B51 Right to an effective remedy</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116.24. Reform customary law to eliminate restrictions on women’s access to property (United States of America);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24</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E6 Rights to protection of property; financial credit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4A52EA">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F34 Children: Juvenile justice</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116.25. Raise the minimum age of criminal responsibility (Togo);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25</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F34 Children: Juvenile justice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116.26. Raise the age of criminality (Turkey);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26</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F34 Children: Juvenile justice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116.27. Raise the age of criminal responsibility, which is currently set at 8 years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F34 Children: Juvenile justice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116.28. Raise the minimum age of criminal responsibility to an internationally accepted level, and in line with the Convention on the Rights of the Child, the Beijing rules and Riyadh guidelines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28</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F34 Children: Juvenile justice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116.29. Raise the minimum age of criminal responsibility in accordance with international standards, which should allow Botswana to withdraw its reservation to article 1 of the Convention on the Rights of the Child (Hungary);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29</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F34 Children: Juvenile justice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A13 Reservations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45432F">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F31 Children: definition; general principles; protection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116.30. Review the inconsistencies between the Children’s Act of 2009 and international obligations under the Convention on the Rights of the Child, such as the prohibition of corporal punishment of children in all settings (Liechtenstein);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30</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CD414A">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A24 Cooperation with special procedures</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116.31. Issue a standing invitation to the Special Procedures of the Human Rights Council (Czech Republic);</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31</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A24 Cooperation with special procedures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116.32. Extend an open invitation to Special Procedures (Guatemala);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32</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A24 Cooperation with special procedures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116.33. Extend a standing invitation to all mandate holders of the Council (Hungary);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33</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A24 Cooperation with special procedures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116.34. Consider extending a standing invitation to all the special procedures mandate holders of the Human Rights Council (Latvia);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34</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A24 Cooperation with special procedures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C8244A">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B31 Equality &amp; non-discrimination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116.35. Take steps to implement comprehensive anti-discrimination laws, particularly to eliminate discrimination on the basis of sexual orientation (Australia);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35</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321095">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D23 Death penalty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116.36. Ensure that the executed persons’ bodies are handed over for private burial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36</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116.37. Ensure the respect of international standards on the rights of prisoners sentenced to death (Italy);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D26 Conditions of detention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0E0DC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A41 Constitutional and legislative framework</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116.38. Engage in a dialogue to repeal laws which criminalize consensual adult same sex relations (Canada);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38</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4784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E26 Human Rights &amp; drinking water and sanitation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116.39. Support at national, regional and international</w:t>
            </w:r>
            <w:r w:rsidR="00FA4B24">
              <w:rPr>
                <w:color w:val="000000"/>
                <w:szCs w:val="22"/>
                <w:lang w:eastAsia="en-GB"/>
              </w:rPr>
              <w:t xml:space="preserve"> </w:t>
            </w:r>
            <w:r w:rsidRPr="00881A03">
              <w:rPr>
                <w:color w:val="000000"/>
                <w:szCs w:val="22"/>
                <w:lang w:eastAsia="en-GB"/>
              </w:rPr>
              <w:t>level the promotion and universal realization of the human right to safe drinking water and sanitation, pursuant the recommendation made by the Council in its different resolutions on the matter (Spain);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39</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E26 Human Rights &amp; drinking water and sanitation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S06 SDG 6 - water and sanitation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B00C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G1 Members of minorities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116.40. Speed up the process to explore possible solutions for mother-tongue schooling, and develop an adequate strategy to lower the failure rate before the next UPR cycle (Hungary);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40</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G1 Members of minorities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A42 Institutions &amp; policies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A4F6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G5 Refugees &amp; asylum seekers</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116.41. Continue its engagement with improving the rights of refugees (Uganda);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41</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G5 Refugees &amp; asylum seekers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refugees &amp; asylum seekers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116.42. Improve the reception conditions, health care, access to water and sanitation, adequate housing and food, for refugees; Make sure that refugees are not repatriated in case that their lives are in danger in their country of origin, and promote, through public policies, their total integration into the society out of the refugees camps (Ecuador);</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42</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G5 Refugees &amp; asylum seekers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E22 Right to food</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E41 Right to health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E26 Human Rights &amp; drinking water and sanitation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E23 Right to adequate housing</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S02 SDG 2 - hunger and food security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S03 SDG 3 - health</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S06 SDG 6 - water and sanitation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S11 SDG 11</w:t>
            </w:r>
            <w:r w:rsidR="00FA4B24">
              <w:rPr>
                <w:color w:val="000000"/>
                <w:sz w:val="16"/>
                <w:szCs w:val="22"/>
                <w:lang w:eastAsia="en-GB"/>
              </w:rPr>
              <w:t xml:space="preserve"> </w:t>
            </w:r>
            <w:r w:rsidRPr="00881A03">
              <w:rPr>
                <w:color w:val="000000"/>
                <w:sz w:val="16"/>
                <w:szCs w:val="22"/>
                <w:lang w:eastAsia="en-GB"/>
              </w:rPr>
              <w:t>- cities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refugees &amp; asylum seekers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116.43. Maintain the positive efforts aiming to find durable solutions by way of repatriation, reintegration and resettlement of refugees (Egypt);</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A/HRC/23/7/Add.1 - Para. 43</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Supported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G5 Refugees &amp; asylum seekers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refugees &amp; asylum seekers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E3623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 Consider ratifying the Second Optional Protocol to the International Covenant on Civil and Political Rights, aiming at the abolition of the death penalty(Costa 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046D53">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B31 Equality &amp; non-discrimination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 Germany wished to repeat its recommendation from the first cycle of the UPR, to amend the definition of discrimination in the Constitution in such a way that it covers discrimination based on descent; and abolish those laws that permit discrimination on the basis of ethnicity, language and culture (Germany);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G1 Members of minorities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1433BE">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F12 Discrimination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 Take comprehensive action in order to achieve full equality for</w:t>
            </w:r>
            <w:r w:rsidR="00FA4B24">
              <w:rPr>
                <w:color w:val="000000"/>
                <w:szCs w:val="22"/>
                <w:lang w:eastAsia="en-GB"/>
              </w:rPr>
              <w:t xml:space="preserve"> </w:t>
            </w:r>
            <w:r w:rsidRPr="00881A03">
              <w:rPr>
                <w:color w:val="000000"/>
                <w:szCs w:val="22"/>
                <w:lang w:eastAsia="en-GB"/>
              </w:rPr>
              <w:t>women, and to especially repeal section 15(4) of the Constitution and to review customary law in order to eliminate discriminatory elements such as an inheritance rule providing for male-only inheritance of the family home (Germany);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F12 Discrimination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95184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D23 Death penalty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117.4. Take steps to abolish the death penalty (Norway);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117.5. Consider abolishing the death penalty or putting a moratorium on its use (Namibia);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117.6. Consider the abolition of the death penalty (Romania);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117.7. Establish a moratorium on the death penalty (Togo);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117.8. Establish a moratorium on the death penalty (Chile);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6608DA">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117.9. Abolish the death penalty and ratify the Second Optional Protocol to the International Covenant on Civil and Political Rights (Spain);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2F240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D23 Death penalty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117.10. Introduce a moratorium and seek alternatives to the death penalty (Hungary);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117.11. Agree to a moratorium on the death penalty as a first step toward ultimate abolition (Ireland);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117.12. Positively consider the establishment of a moratorium on executions (Italy);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117.13. Fully abolish the death penalty (Estonia);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117.14. Impose a moratorium on executions with a view to abolishing the death penalty entirely, in line with the UN Assembly General resolutions 62/149, 63/168 and 65/206, commuting all death sentences to life imprisonment terms (Slovakia);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117.15. Establish a moratorium on the death penalty, with a view to fully abolishing it, in line with relevant UN General Assembly resolutions (Germany);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117.16. Consider the possibility of establishing a moratorium on the carrying out of death sentences and evaluate the possibility of legally abolishing the death penalty (Argentina);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117.17. Consider a moratorium on the use of death penalty, and its eventual abolition (Cape Verde);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2B1DC5">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117.18. Establish a moratorium on executions as a first step towards complete abolition of the death penalty and accession to the Second Optional Protocol of the ICCPR (Australia);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B22118">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D23 Death penalty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117.19. Improved transparency of the clemency process in death penalty cases by making public the reasons behind decisions and providing a timetable for hearings (United Kingdom of Great Britain and Northern Ireland);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persons deprived of their liberty</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117.20. Establish a moratorium on the death penalty and initiate a national debate on its abolition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8D6BA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A12 Acceptance of international norms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117.21. Repeal the death penalty from the domestic legal order and ratify the Second Optional Protocol to the International Covenant on Civil and Political Rights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A12 Acceptance of international norms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D23 Death penalty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F30276">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F31 Children: definition; general principles; protection</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117.22. Apply strict measures to stamp out corporal punishment in school and home settings (Timor-Leste);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117.23. Take measures to eliminate corporal punishment that could lead to torture and cruel, inhuman or degrading treatment for victims, mainly children (Costa 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117.24. Continue to combat corporal punishment of children in all circumstances (Djibouti);</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117.25. Prohibit corporal punishment of children (Slovenia);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D25 Prohibition of torture and cruel, inhuman or degrading treatment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A0359D">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F13 Violence against women</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117.26. Ensure that all violence against women and girls constitutes a criminal offence, that victims have access to immediate means of redress and protection; and that all perpetrators are prosecuted (Ireland);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F13 Violence against women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S05 SDG 5 - gender equality and women's empowerment</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girls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women</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6F4552">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A41 Constitutional and legislative framework</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117.27. Decriminalize consensual same-sex activities between adults and promote tolerance in this regard (CzechRepublic);</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117.28. Evaluate to repeal the criminalization of same-sex relations (Argentina);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117.29. De-criminalize same sex activities and adopt policies to counter discrimination against LGBT (Netherlands);</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117.30. Decriminalize consensual sexual relations between same-sex adults and strength efforts to combat discrimination against those persons, while respecting their rights to association and representation in civil society (Spain);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D45 Freedom of association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117.31. Remove relevant articles of the Penal Code criminalising same sex sexual activities (Slovakia);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117.32. Guarantee the fundamental rights of all persons living in Botswana and thereby decriminalize sexual relations of consenting adults of the same sex (France);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A41 Constitutional and legislative framework</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B31 Equality &amp; non-discrimination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S10 SDG 10 - inequality</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lesbian, gay, bisexual, transgender and intersex persons (LGBTI)</w:t>
            </w:r>
            <w:r w:rsidR="00FA4B24" w:rsidRPr="00FA4B24">
              <w:rPr>
                <w:color w:val="000000"/>
                <w:sz w:val="16"/>
                <w:szCs w:val="22"/>
                <w:lang w:eastAsia="en-GB"/>
              </w:rPr>
              <w:t xml:space="preserve"> </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3961EB">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G3 Indigenous peoples</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117.33 .Fully implement the 2006 High Court ruling and allow all San individuals who want to live on the Central Kalahari Game Reserve to do so (United States of America);</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117.34. Guarantee the return of the San communities to the Kalahari reserve, and facilitate their access to safe drinking water and sanitation (Spain);</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E26 Human Rights &amp; drinking water and sanitation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S06 SDG 6 - water and sanitation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117.35. Ensure that tourism development in the Central Kalahari Reserve allows indigenous peoples to continue with its traditional practices, including hunting and harvesting for subsisting, as well as access to water (Mexico);</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E22 Right to food</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E26 Human Rights &amp; drinking water and sanitation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S02 SDG 2 - hunger and food security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S06 SDG 6 - water and sanitation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117.36. Adopt effective measures to enhance the participation of indigenous peoples on issues affecting them and their rights as indigenous peoples (Finland);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D7 Right to participation in public affairs and right to vote</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117.37. Take all appropriate measures, including adequate resource allocation, to strengthen indigenous children’s equal access to education, including, when possible, education in their own language (Finland);</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G3 Indigenous peoples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F31 Children: definition; general principles; protection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E51 Right to education - General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A63 Budget and resources (for human rights implementation)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S04 SDG 4</w:t>
            </w:r>
            <w:r w:rsidR="00FA4B24">
              <w:rPr>
                <w:color w:val="000000"/>
                <w:sz w:val="16"/>
                <w:szCs w:val="22"/>
                <w:lang w:eastAsia="en-GB"/>
              </w:rPr>
              <w:t xml:space="preserve"> </w:t>
            </w:r>
            <w:r w:rsidRPr="00881A03">
              <w:rPr>
                <w:color w:val="000000"/>
                <w:sz w:val="16"/>
                <w:szCs w:val="22"/>
                <w:lang w:eastAsia="en-GB"/>
              </w:rPr>
              <w:t>- education</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 children</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Indigenous peoples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425014">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G1 Members of minorities</w:t>
            </w:r>
          </w:p>
        </w:tc>
      </w:tr>
      <w:tr w:rsidR="00881A03" w:rsidRPr="00FA4B24" w:rsidTr="00FA4B24">
        <w:trPr>
          <w:cantSplit/>
        </w:trPr>
        <w:tc>
          <w:tcPr>
            <w:tcW w:w="4520" w:type="dxa"/>
            <w:tcBorders>
              <w:bottom w:val="dotted" w:sz="4" w:space="0" w:color="auto"/>
            </w:tcBorders>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117.38. Consider intensify measures to protect the rights of ethnic minorities of the country and their self-fulfilment of their cultural specificities (Cape Verde);</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tcBorders>
              <w:bottom w:val="dotted" w:sz="4" w:space="0" w:color="auto"/>
            </w:tcBorders>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tcBorders>
              <w:bottom w:val="dotted" w:sz="4" w:space="0" w:color="auto"/>
            </w:tcBorders>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G1 Members of minorities</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E1 Economic, social &amp; cultural rights - general measures of implementation</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r w:rsidR="00FA4B24" w:rsidRPr="00FA4B24" w:rsidTr="000434D7">
        <w:trPr>
          <w:cantSplit/>
        </w:trPr>
        <w:tc>
          <w:tcPr>
            <w:tcW w:w="15220" w:type="dxa"/>
            <w:gridSpan w:val="4"/>
            <w:shd w:val="clear" w:color="auto" w:fill="DBE5F1"/>
            <w:hideMark/>
          </w:tcPr>
          <w:p w:rsidR="00FA4B24" w:rsidRPr="00881A03" w:rsidRDefault="00FA4B24" w:rsidP="00FA4B24">
            <w:pPr>
              <w:suppressAutoHyphens w:val="0"/>
              <w:spacing w:before="40" w:after="40" w:line="240" w:lineRule="auto"/>
              <w:rPr>
                <w:b/>
                <w:i/>
                <w:color w:val="000000"/>
                <w:sz w:val="28"/>
                <w:szCs w:val="22"/>
                <w:lang w:eastAsia="en-GB"/>
              </w:rPr>
            </w:pPr>
            <w:r w:rsidRPr="00FA4B24">
              <w:rPr>
                <w:b/>
                <w:i/>
                <w:color w:val="000000"/>
                <w:sz w:val="28"/>
                <w:szCs w:val="22"/>
                <w:lang w:eastAsia="en-GB"/>
              </w:rPr>
              <w:t xml:space="preserve">Theme: </w:t>
            </w:r>
            <w:r w:rsidRPr="00881A03">
              <w:rPr>
                <w:b/>
                <w:i/>
                <w:color w:val="000000"/>
                <w:sz w:val="28"/>
                <w:szCs w:val="22"/>
                <w:lang w:eastAsia="en-GB"/>
              </w:rPr>
              <w:t>B51 Right to an effective remedy</w:t>
            </w:r>
          </w:p>
        </w:tc>
      </w:tr>
      <w:tr w:rsidR="00881A03" w:rsidRPr="00FA4B24" w:rsidTr="00FA4B24">
        <w:trPr>
          <w:cantSplit/>
        </w:trPr>
        <w:tc>
          <w:tcPr>
            <w:tcW w:w="4520" w:type="dxa"/>
            <w:shd w:val="clear" w:color="auto" w:fill="auto"/>
            <w:hideMark/>
          </w:tcPr>
          <w:p w:rsidR="00FA4B24" w:rsidRDefault="00881A03" w:rsidP="00FA4B24">
            <w:pPr>
              <w:suppressAutoHyphens w:val="0"/>
              <w:spacing w:before="40" w:after="40" w:line="240" w:lineRule="auto"/>
              <w:rPr>
                <w:color w:val="000000"/>
                <w:szCs w:val="22"/>
                <w:lang w:eastAsia="en-GB"/>
              </w:rPr>
            </w:pPr>
            <w:r w:rsidRPr="00881A03">
              <w:rPr>
                <w:color w:val="000000"/>
                <w:szCs w:val="22"/>
                <w:lang w:eastAsia="en-GB"/>
              </w:rPr>
              <w:t>117.39. Ensure that the proceedings of customary courts are in line with the domestic courts (Uruguay);</w:t>
            </w:r>
          </w:p>
          <w:p w:rsidR="00881A03" w:rsidRPr="00881A03" w:rsidRDefault="00FA4B24" w:rsidP="00FA4B24">
            <w:pPr>
              <w:suppressAutoHyphens w:val="0"/>
              <w:spacing w:before="40" w:after="40" w:line="240" w:lineRule="auto"/>
              <w:rPr>
                <w:color w:val="000000"/>
                <w:szCs w:val="22"/>
                <w:lang w:eastAsia="en-GB"/>
              </w:rPr>
            </w:pPr>
            <w:r w:rsidRPr="00881A03">
              <w:rPr>
                <w:b/>
                <w:color w:val="000000"/>
                <w:sz w:val="16"/>
                <w:szCs w:val="22"/>
                <w:lang w:eastAsia="en-GB"/>
              </w:rPr>
              <w:t>Source of position:</w:t>
            </w:r>
            <w:r w:rsidRPr="00881A03">
              <w:rPr>
                <w:color w:val="000000"/>
                <w:sz w:val="16"/>
                <w:szCs w:val="22"/>
                <w:lang w:eastAsia="en-GB"/>
              </w:rPr>
              <w:t xml:space="preserve"> A/HRC/23/7 - Para. 117</w:t>
            </w:r>
          </w:p>
        </w:tc>
        <w:tc>
          <w:tcPr>
            <w:tcW w:w="1100" w:type="dxa"/>
            <w:shd w:val="clear" w:color="auto" w:fill="auto"/>
            <w:hideMark/>
          </w:tcPr>
          <w:p w:rsidR="00881A03" w:rsidRPr="00881A03" w:rsidRDefault="00881A03" w:rsidP="00FA4B24">
            <w:pPr>
              <w:suppressAutoHyphens w:val="0"/>
              <w:spacing w:before="40" w:after="40" w:line="240" w:lineRule="auto"/>
              <w:rPr>
                <w:color w:val="000000"/>
                <w:szCs w:val="22"/>
                <w:lang w:eastAsia="en-GB"/>
              </w:rPr>
            </w:pPr>
            <w:r w:rsidRPr="00881A03">
              <w:rPr>
                <w:color w:val="000000"/>
                <w:szCs w:val="22"/>
                <w:lang w:eastAsia="en-GB"/>
              </w:rPr>
              <w:t>Noted</w:t>
            </w:r>
          </w:p>
        </w:tc>
        <w:tc>
          <w:tcPr>
            <w:tcW w:w="4400" w:type="dxa"/>
            <w:shd w:val="clear" w:color="auto" w:fill="auto"/>
            <w:hideMark/>
          </w:tcPr>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B51 Right to an effective remedy</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D51 Administration of justice &amp; fair trial</w:t>
            </w:r>
          </w:p>
          <w:p w:rsidR="00FA4B24" w:rsidRPr="00FA4B24" w:rsidRDefault="00881A03" w:rsidP="00FA4B24">
            <w:pPr>
              <w:suppressAutoHyphens w:val="0"/>
              <w:spacing w:line="240" w:lineRule="auto"/>
              <w:rPr>
                <w:color w:val="000000"/>
                <w:sz w:val="16"/>
                <w:szCs w:val="22"/>
                <w:lang w:eastAsia="en-GB"/>
              </w:rPr>
            </w:pPr>
            <w:r w:rsidRPr="00881A03">
              <w:rPr>
                <w:color w:val="000000"/>
                <w:sz w:val="16"/>
                <w:szCs w:val="22"/>
                <w:lang w:eastAsia="en-GB"/>
              </w:rPr>
              <w:t>S16 SDG 16 - peace, justice and strong institutions</w:t>
            </w:r>
          </w:p>
          <w:p w:rsidR="00FA4B24" w:rsidRPr="00FA4B24" w:rsidRDefault="00881A03" w:rsidP="00FA4B24">
            <w:pPr>
              <w:suppressAutoHyphens w:val="0"/>
              <w:spacing w:line="240" w:lineRule="auto"/>
              <w:rPr>
                <w:color w:val="000000"/>
                <w:sz w:val="16"/>
                <w:szCs w:val="22"/>
                <w:lang w:eastAsia="en-GB"/>
              </w:rPr>
            </w:pPr>
            <w:r w:rsidRPr="00881A03">
              <w:rPr>
                <w:b/>
                <w:color w:val="000000"/>
                <w:sz w:val="16"/>
                <w:szCs w:val="22"/>
                <w:lang w:eastAsia="en-GB"/>
              </w:rPr>
              <w:t>Affected persons:</w:t>
            </w:r>
          </w:p>
          <w:p w:rsidR="00881A03" w:rsidRPr="00881A03" w:rsidRDefault="00881A03" w:rsidP="00FA4B24">
            <w:pPr>
              <w:suppressAutoHyphens w:val="0"/>
              <w:spacing w:line="240" w:lineRule="auto"/>
              <w:rPr>
                <w:color w:val="000000"/>
                <w:sz w:val="16"/>
                <w:szCs w:val="22"/>
                <w:lang w:eastAsia="en-GB"/>
              </w:rPr>
            </w:pPr>
            <w:r w:rsidRPr="00881A03">
              <w:rPr>
                <w:color w:val="000000"/>
                <w:sz w:val="16"/>
                <w:szCs w:val="22"/>
                <w:lang w:eastAsia="en-GB"/>
              </w:rPr>
              <w:t>- general</w:t>
            </w:r>
          </w:p>
        </w:tc>
        <w:tc>
          <w:tcPr>
            <w:tcW w:w="5200" w:type="dxa"/>
            <w:shd w:val="clear" w:color="auto" w:fill="auto"/>
            <w:hideMark/>
          </w:tcPr>
          <w:p w:rsidR="00FA4B24" w:rsidRDefault="00FA4B24" w:rsidP="00FA4B24">
            <w:pPr>
              <w:suppressAutoHyphens w:val="0"/>
              <w:spacing w:before="60" w:after="60" w:line="240" w:lineRule="auto"/>
              <w:ind w:left="57" w:right="57"/>
              <w:rPr>
                <w:color w:val="000000"/>
                <w:szCs w:val="22"/>
                <w:lang w:eastAsia="en-GB"/>
              </w:rPr>
            </w:pPr>
          </w:p>
          <w:p w:rsidR="00881A03" w:rsidRPr="00881A03" w:rsidRDefault="00881A03" w:rsidP="00FA4B2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C9" w:rsidRDefault="00536AC9"/>
  </w:endnote>
  <w:endnote w:type="continuationSeparator" w:id="0">
    <w:p w:rsidR="00536AC9" w:rsidRDefault="00536AC9"/>
  </w:endnote>
  <w:endnote w:type="continuationNotice" w:id="1">
    <w:p w:rsidR="00536AC9" w:rsidRDefault="0053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C9" w:rsidRPr="000B175B" w:rsidRDefault="00536AC9" w:rsidP="000B175B">
      <w:pPr>
        <w:tabs>
          <w:tab w:val="right" w:pos="2155"/>
        </w:tabs>
        <w:spacing w:after="80"/>
        <w:ind w:left="680"/>
        <w:rPr>
          <w:u w:val="single"/>
        </w:rPr>
      </w:pPr>
      <w:r>
        <w:rPr>
          <w:u w:val="single"/>
        </w:rPr>
        <w:tab/>
      </w:r>
    </w:p>
  </w:footnote>
  <w:footnote w:type="continuationSeparator" w:id="0">
    <w:p w:rsidR="00536AC9" w:rsidRPr="00FC68B7" w:rsidRDefault="00536AC9" w:rsidP="00FC68B7">
      <w:pPr>
        <w:tabs>
          <w:tab w:val="left" w:pos="2155"/>
        </w:tabs>
        <w:spacing w:after="80"/>
        <w:ind w:left="680"/>
        <w:rPr>
          <w:u w:val="single"/>
        </w:rPr>
      </w:pPr>
      <w:r>
        <w:rPr>
          <w:u w:val="single"/>
        </w:rPr>
        <w:tab/>
      </w:r>
    </w:p>
  </w:footnote>
  <w:footnote w:type="continuationNotice" w:id="1">
    <w:p w:rsidR="00536AC9" w:rsidRDefault="00536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36" w:rsidRPr="0064076F" w:rsidRDefault="00484436">
    <w:pPr>
      <w:pStyle w:val="Header"/>
      <w:rPr>
        <w:sz w:val="28"/>
        <w:szCs w:val="28"/>
      </w:rPr>
    </w:pPr>
    <w:r>
      <w:rPr>
        <w:sz w:val="28"/>
        <w:szCs w:val="28"/>
      </w:rPr>
      <w:t xml:space="preserve">UPR of Botswana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F07C0">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F07C0">
      <w:rPr>
        <w:noProof/>
        <w:sz w:val="20"/>
      </w:rPr>
      <w:t>3</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C16CE"/>
    <w:rsid w:val="000C261F"/>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07C0"/>
    <w:rsid w:val="001F1599"/>
    <w:rsid w:val="001F19C4"/>
    <w:rsid w:val="002043F0"/>
    <w:rsid w:val="00211E0B"/>
    <w:rsid w:val="00222393"/>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E517A"/>
    <w:rsid w:val="004F6BA0"/>
    <w:rsid w:val="00503BEA"/>
    <w:rsid w:val="00516A1F"/>
    <w:rsid w:val="00533616"/>
    <w:rsid w:val="00535ABA"/>
    <w:rsid w:val="00536AC9"/>
    <w:rsid w:val="0053768B"/>
    <w:rsid w:val="005420F2"/>
    <w:rsid w:val="0054285C"/>
    <w:rsid w:val="00546224"/>
    <w:rsid w:val="0056237B"/>
    <w:rsid w:val="00584173"/>
    <w:rsid w:val="00595520"/>
    <w:rsid w:val="005A3211"/>
    <w:rsid w:val="005A3A2D"/>
    <w:rsid w:val="005A4018"/>
    <w:rsid w:val="005A44B9"/>
    <w:rsid w:val="005B1BA0"/>
    <w:rsid w:val="005B217D"/>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ACE2D-7A27-400D-BFEB-FAB8D40EA153}"/>
</file>

<file path=customXml/itemProps2.xml><?xml version="1.0" encoding="utf-8"?>
<ds:datastoreItem xmlns:ds="http://schemas.openxmlformats.org/officeDocument/2006/customXml" ds:itemID="{E6F6D81C-B86A-44D9-A4F3-8C0A80427FCC}"/>
</file>

<file path=customXml/itemProps3.xml><?xml version="1.0" encoding="utf-8"?>
<ds:datastoreItem xmlns:ds="http://schemas.openxmlformats.org/officeDocument/2006/customXml" ds:itemID="{1D1C42CD-F1FD-4E72-9162-EF8E57EF148F}"/>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Pages>
  <Words>10666</Words>
  <Characters>60799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2017-06-08T13:03:00Z</dcterms:created>
  <dcterms:modified xsi:type="dcterms:W3CDTF">2017-06-08T13:03:00Z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