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C25" w:rsidRPr="001825F5" w:rsidRDefault="00A25C25" w:rsidP="00A25C25">
      <w:pPr>
        <w:ind w:left="0"/>
        <w:rPr>
          <w:color w:val="auto"/>
          <w:sz w:val="24"/>
          <w:szCs w:val="24"/>
        </w:rPr>
      </w:pPr>
      <w:r w:rsidRPr="001825F5">
        <w:rPr>
          <w:color w:val="auto"/>
          <w:sz w:val="24"/>
          <w:szCs w:val="24"/>
        </w:rPr>
        <w:t>Chers amis,</w:t>
      </w:r>
    </w:p>
    <w:p w:rsidR="00A25C25" w:rsidRPr="001825F5" w:rsidRDefault="00A25C25" w:rsidP="00A25C25">
      <w:pPr>
        <w:rPr>
          <w:color w:val="auto"/>
          <w:sz w:val="24"/>
          <w:szCs w:val="24"/>
        </w:rPr>
      </w:pPr>
    </w:p>
    <w:p w:rsidR="00A25C25" w:rsidRPr="001825F5" w:rsidRDefault="00A25C25" w:rsidP="00A25C25">
      <w:pPr>
        <w:ind w:left="0"/>
        <w:rPr>
          <w:color w:val="auto"/>
          <w:sz w:val="24"/>
          <w:szCs w:val="24"/>
        </w:rPr>
      </w:pPr>
      <w:r w:rsidRPr="001825F5">
        <w:rPr>
          <w:color w:val="auto"/>
          <w:sz w:val="24"/>
          <w:szCs w:val="24"/>
        </w:rPr>
        <w:t>Je vous adresse mes observations personnelles sur le projet de réforme</w:t>
      </w:r>
      <w:r w:rsidR="001825F5" w:rsidRPr="001825F5">
        <w:rPr>
          <w:color w:val="auto"/>
          <w:sz w:val="24"/>
          <w:szCs w:val="24"/>
        </w:rPr>
        <w:t xml:space="preserve"> des organes de traité</w:t>
      </w:r>
      <w:r w:rsidRPr="001825F5">
        <w:rPr>
          <w:color w:val="auto"/>
          <w:sz w:val="24"/>
          <w:szCs w:val="24"/>
        </w:rPr>
        <w:t>s</w:t>
      </w:r>
      <w:r w:rsidR="001825F5" w:rsidRPr="001825F5">
        <w:rPr>
          <w:color w:val="auto"/>
          <w:sz w:val="24"/>
          <w:szCs w:val="24"/>
        </w:rPr>
        <w:t>.</w:t>
      </w:r>
    </w:p>
    <w:p w:rsidR="00A25C25" w:rsidRPr="001825F5" w:rsidRDefault="00A25C25" w:rsidP="00A25C25">
      <w:pPr>
        <w:rPr>
          <w:color w:val="auto"/>
          <w:sz w:val="24"/>
          <w:szCs w:val="24"/>
        </w:rPr>
      </w:pPr>
    </w:p>
    <w:p w:rsidR="00A25C25" w:rsidRPr="001825F5" w:rsidRDefault="00A25C25" w:rsidP="00A25C25">
      <w:pPr>
        <w:ind w:left="0"/>
        <w:rPr>
          <w:color w:val="auto"/>
          <w:sz w:val="24"/>
          <w:szCs w:val="24"/>
        </w:rPr>
      </w:pPr>
      <w:r w:rsidRPr="001825F5">
        <w:rPr>
          <w:color w:val="auto"/>
          <w:sz w:val="24"/>
          <w:szCs w:val="24"/>
        </w:rPr>
        <w:t>Sur l'objectif :</w:t>
      </w:r>
    </w:p>
    <w:p w:rsidR="00A25C25" w:rsidRPr="001825F5" w:rsidRDefault="00A25C25" w:rsidP="00A25C25">
      <w:pPr>
        <w:rPr>
          <w:color w:val="auto"/>
          <w:sz w:val="24"/>
          <w:szCs w:val="24"/>
        </w:rPr>
      </w:pPr>
    </w:p>
    <w:p w:rsidR="00A25C25" w:rsidRPr="001825F5" w:rsidRDefault="00A25C25" w:rsidP="00A25C25">
      <w:pPr>
        <w:pStyle w:val="Paragraphedeliste"/>
        <w:numPr>
          <w:ilvl w:val="0"/>
          <w:numId w:val="1"/>
        </w:numPr>
        <w:rPr>
          <w:color w:val="auto"/>
          <w:sz w:val="24"/>
          <w:szCs w:val="24"/>
        </w:rPr>
      </w:pPr>
      <w:r w:rsidRPr="001825F5">
        <w:rPr>
          <w:color w:val="auto"/>
          <w:sz w:val="24"/>
          <w:szCs w:val="24"/>
        </w:rPr>
        <w:t>Cette réforme doit clairement viser le renforcement du système</w:t>
      </w:r>
      <w:r w:rsidR="001825F5">
        <w:rPr>
          <w:color w:val="auto"/>
          <w:sz w:val="24"/>
          <w:szCs w:val="24"/>
        </w:rPr>
        <w:t xml:space="preserve"> des traité</w:t>
      </w:r>
      <w:r w:rsidRPr="001825F5">
        <w:rPr>
          <w:color w:val="auto"/>
          <w:sz w:val="24"/>
          <w:szCs w:val="24"/>
        </w:rPr>
        <w:t xml:space="preserve">s au service de la protection </w:t>
      </w:r>
      <w:r w:rsidR="001825F5">
        <w:rPr>
          <w:color w:val="auto"/>
          <w:sz w:val="24"/>
          <w:szCs w:val="24"/>
        </w:rPr>
        <w:t>effective des droits de l'homme</w:t>
      </w:r>
      <w:r w:rsidRPr="001825F5">
        <w:rPr>
          <w:color w:val="auto"/>
          <w:sz w:val="24"/>
          <w:szCs w:val="24"/>
        </w:rPr>
        <w:t>, et la réaffirmation de l'engagement des Etats dans leur mise en œuvre , et la levée des réserves .</w:t>
      </w:r>
      <w:r w:rsidR="001825F5">
        <w:rPr>
          <w:color w:val="auto"/>
          <w:sz w:val="24"/>
          <w:szCs w:val="24"/>
        </w:rPr>
        <w:t xml:space="preserve"> </w:t>
      </w:r>
      <w:r w:rsidRPr="001825F5">
        <w:rPr>
          <w:color w:val="auto"/>
          <w:sz w:val="24"/>
          <w:szCs w:val="24"/>
        </w:rPr>
        <w:t>Cette réflexion doit également viser à accroitre le nombre d'E</w:t>
      </w:r>
      <w:r w:rsidR="001825F5">
        <w:rPr>
          <w:color w:val="auto"/>
          <w:sz w:val="24"/>
          <w:szCs w:val="24"/>
        </w:rPr>
        <w:t>tats parties aux traité</w:t>
      </w:r>
      <w:r w:rsidRPr="001825F5">
        <w:rPr>
          <w:color w:val="auto"/>
          <w:sz w:val="24"/>
          <w:szCs w:val="24"/>
        </w:rPr>
        <w:t>s de pro</w:t>
      </w:r>
      <w:r w:rsidR="001825F5">
        <w:rPr>
          <w:color w:val="auto"/>
          <w:sz w:val="24"/>
          <w:szCs w:val="24"/>
        </w:rPr>
        <w:t>tection des droits fondamentaux</w:t>
      </w:r>
      <w:r w:rsidRPr="001825F5">
        <w:rPr>
          <w:color w:val="auto"/>
          <w:sz w:val="24"/>
          <w:szCs w:val="24"/>
        </w:rPr>
        <w:t>.</w:t>
      </w:r>
    </w:p>
    <w:p w:rsidR="00A25C25" w:rsidRPr="001825F5" w:rsidRDefault="00A25C25" w:rsidP="00A25C25">
      <w:pPr>
        <w:pStyle w:val="Paragraphedeliste"/>
        <w:numPr>
          <w:ilvl w:val="0"/>
          <w:numId w:val="1"/>
        </w:numPr>
        <w:rPr>
          <w:color w:val="auto"/>
          <w:sz w:val="24"/>
          <w:szCs w:val="24"/>
        </w:rPr>
      </w:pPr>
      <w:r w:rsidRPr="001825F5">
        <w:rPr>
          <w:color w:val="auto"/>
          <w:sz w:val="24"/>
          <w:szCs w:val="24"/>
        </w:rPr>
        <w:t>Elle doit s'appuyer sur un plan d'action global, fondé sur une coordination renforcée dans le respect de l'autonomie et de la spécificité</w:t>
      </w:r>
      <w:r w:rsidR="001825F5">
        <w:rPr>
          <w:color w:val="auto"/>
          <w:sz w:val="24"/>
          <w:szCs w:val="24"/>
        </w:rPr>
        <w:t xml:space="preserve"> des organes de traité</w:t>
      </w:r>
      <w:r w:rsidRPr="001825F5">
        <w:rPr>
          <w:color w:val="auto"/>
          <w:sz w:val="24"/>
          <w:szCs w:val="24"/>
        </w:rPr>
        <w:t>s</w:t>
      </w:r>
      <w:r w:rsidR="001825F5">
        <w:rPr>
          <w:color w:val="auto"/>
          <w:sz w:val="24"/>
          <w:szCs w:val="24"/>
        </w:rPr>
        <w:t>.</w:t>
      </w:r>
    </w:p>
    <w:p w:rsidR="00A25C25" w:rsidRPr="001825F5" w:rsidRDefault="00A25C25" w:rsidP="00A25C25">
      <w:pPr>
        <w:pStyle w:val="Paragraphedeliste"/>
        <w:numPr>
          <w:ilvl w:val="0"/>
          <w:numId w:val="1"/>
        </w:numPr>
        <w:rPr>
          <w:color w:val="auto"/>
          <w:sz w:val="24"/>
          <w:szCs w:val="24"/>
        </w:rPr>
      </w:pPr>
      <w:r w:rsidRPr="001825F5">
        <w:rPr>
          <w:color w:val="auto"/>
          <w:sz w:val="24"/>
          <w:szCs w:val="24"/>
        </w:rPr>
        <w:t>L'indépendance des experts reste un principe fondamental</w:t>
      </w:r>
      <w:r w:rsidR="001825F5">
        <w:rPr>
          <w:color w:val="auto"/>
          <w:sz w:val="24"/>
          <w:szCs w:val="24"/>
        </w:rPr>
        <w:t>.</w:t>
      </w:r>
    </w:p>
    <w:p w:rsidR="00A25C25" w:rsidRPr="001825F5" w:rsidRDefault="00A25C25" w:rsidP="00A25C25">
      <w:pPr>
        <w:pStyle w:val="Paragraphedeliste"/>
        <w:rPr>
          <w:color w:val="auto"/>
          <w:sz w:val="24"/>
          <w:szCs w:val="24"/>
        </w:rPr>
      </w:pPr>
    </w:p>
    <w:p w:rsidR="00A25C25" w:rsidRPr="001825F5" w:rsidRDefault="00A25C25" w:rsidP="00A25C25">
      <w:pPr>
        <w:ind w:left="0"/>
        <w:rPr>
          <w:color w:val="auto"/>
          <w:sz w:val="24"/>
          <w:szCs w:val="24"/>
        </w:rPr>
      </w:pPr>
      <w:r w:rsidRPr="001825F5">
        <w:rPr>
          <w:color w:val="auto"/>
          <w:sz w:val="24"/>
          <w:szCs w:val="24"/>
        </w:rPr>
        <w:t>Sur le fond :</w:t>
      </w:r>
    </w:p>
    <w:p w:rsidR="00A25C25" w:rsidRPr="001825F5" w:rsidRDefault="00A25C25" w:rsidP="00A25C25">
      <w:pPr>
        <w:pStyle w:val="Paragraphedeliste"/>
        <w:numPr>
          <w:ilvl w:val="0"/>
          <w:numId w:val="1"/>
        </w:numPr>
        <w:rPr>
          <w:color w:val="auto"/>
          <w:sz w:val="24"/>
          <w:szCs w:val="24"/>
        </w:rPr>
      </w:pPr>
      <w:r w:rsidRPr="001825F5">
        <w:rPr>
          <w:color w:val="auto"/>
          <w:sz w:val="24"/>
          <w:szCs w:val="24"/>
        </w:rPr>
        <w:t>Il apparait nécessaire d'encourager une plus grande cohérence et une meilleure articulation des méthodes de travail.</w:t>
      </w:r>
    </w:p>
    <w:p w:rsidR="00A25C25" w:rsidRPr="001825F5" w:rsidRDefault="00A25C25" w:rsidP="00A25C25">
      <w:pPr>
        <w:pStyle w:val="Paragraphedeliste"/>
        <w:numPr>
          <w:ilvl w:val="0"/>
          <w:numId w:val="1"/>
        </w:numPr>
        <w:rPr>
          <w:color w:val="auto"/>
          <w:sz w:val="24"/>
          <w:szCs w:val="24"/>
        </w:rPr>
      </w:pPr>
      <w:r w:rsidRPr="001825F5">
        <w:rPr>
          <w:color w:val="auto"/>
          <w:sz w:val="24"/>
          <w:szCs w:val="24"/>
        </w:rPr>
        <w:t xml:space="preserve"> Il faut rechercher une simplification des rapports, une règle commune de périodicité et la clarification des conclusions.</w:t>
      </w:r>
    </w:p>
    <w:p w:rsidR="00A25C25" w:rsidRPr="001825F5" w:rsidRDefault="00A25C25" w:rsidP="00A25C25">
      <w:pPr>
        <w:pStyle w:val="Paragraphedeliste"/>
        <w:numPr>
          <w:ilvl w:val="0"/>
          <w:numId w:val="1"/>
        </w:numPr>
        <w:rPr>
          <w:color w:val="auto"/>
          <w:sz w:val="24"/>
          <w:szCs w:val="24"/>
        </w:rPr>
      </w:pPr>
      <w:r w:rsidRPr="001825F5">
        <w:rPr>
          <w:color w:val="auto"/>
          <w:sz w:val="24"/>
          <w:szCs w:val="24"/>
        </w:rPr>
        <w:t>Il apparaît également nécessaire de mettre en place des réunions régionales visant à apporter la plus large in</w:t>
      </w:r>
      <w:r w:rsidR="001825F5">
        <w:rPr>
          <w:color w:val="auto"/>
          <w:sz w:val="24"/>
          <w:szCs w:val="24"/>
        </w:rPr>
        <w:t>formation aux Etats membres , de</w:t>
      </w:r>
      <w:r w:rsidRPr="001825F5">
        <w:rPr>
          <w:color w:val="auto"/>
          <w:sz w:val="24"/>
          <w:szCs w:val="24"/>
        </w:rPr>
        <w:t xml:space="preserve"> développer une assistance juridique mieux coordonnée, très en amont pour les pays ne disposant pas des moyens suffisants pour la préparation des rapports et pour la mise en œuvre effective de leurs engagements.</w:t>
      </w:r>
    </w:p>
    <w:p w:rsidR="00A25C25" w:rsidRPr="001825F5" w:rsidRDefault="00A25C25" w:rsidP="00A25C25">
      <w:pPr>
        <w:pStyle w:val="Paragraphedeliste"/>
        <w:rPr>
          <w:color w:val="auto"/>
          <w:sz w:val="24"/>
          <w:szCs w:val="24"/>
        </w:rPr>
      </w:pPr>
    </w:p>
    <w:p w:rsidR="00A25C25" w:rsidRPr="001825F5" w:rsidRDefault="00A25C25" w:rsidP="00A25C25">
      <w:pPr>
        <w:pStyle w:val="Paragraphedeliste"/>
        <w:rPr>
          <w:color w:val="auto"/>
          <w:sz w:val="24"/>
          <w:szCs w:val="24"/>
        </w:rPr>
      </w:pPr>
      <w:bookmarkStart w:id="0" w:name="_GoBack"/>
      <w:r w:rsidRPr="001825F5">
        <w:rPr>
          <w:color w:val="auto"/>
          <w:sz w:val="24"/>
          <w:szCs w:val="24"/>
        </w:rPr>
        <w:t xml:space="preserve">En </w:t>
      </w:r>
      <w:r w:rsidRPr="001825F5">
        <w:rPr>
          <w:color w:val="auto"/>
          <w:sz w:val="24"/>
          <w:szCs w:val="24"/>
        </w:rPr>
        <w:t>complément</w:t>
      </w:r>
      <w:r w:rsidRPr="001825F5">
        <w:rPr>
          <w:color w:val="auto"/>
          <w:sz w:val="24"/>
          <w:szCs w:val="24"/>
        </w:rPr>
        <w:t xml:space="preserve">, il me parait </w:t>
      </w:r>
      <w:r w:rsidRPr="001825F5">
        <w:rPr>
          <w:color w:val="auto"/>
          <w:sz w:val="24"/>
          <w:szCs w:val="24"/>
        </w:rPr>
        <w:t>nécessaire</w:t>
      </w:r>
      <w:r w:rsidRPr="001825F5">
        <w:rPr>
          <w:color w:val="auto"/>
          <w:sz w:val="24"/>
          <w:szCs w:val="24"/>
        </w:rPr>
        <w:t xml:space="preserve"> de lier cette </w:t>
      </w:r>
      <w:r w:rsidRPr="001825F5">
        <w:rPr>
          <w:color w:val="auto"/>
          <w:sz w:val="24"/>
          <w:szCs w:val="24"/>
        </w:rPr>
        <w:t>réflexion à</w:t>
      </w:r>
      <w:r w:rsidRPr="001825F5">
        <w:rPr>
          <w:color w:val="auto"/>
          <w:sz w:val="24"/>
          <w:szCs w:val="24"/>
        </w:rPr>
        <w:t xml:space="preserve"> la politique internationale d'aide au </w:t>
      </w:r>
      <w:r w:rsidRPr="001825F5">
        <w:rPr>
          <w:color w:val="auto"/>
          <w:sz w:val="24"/>
          <w:szCs w:val="24"/>
        </w:rPr>
        <w:t>développement</w:t>
      </w:r>
      <w:r w:rsidRPr="001825F5">
        <w:rPr>
          <w:color w:val="auto"/>
          <w:sz w:val="24"/>
          <w:szCs w:val="24"/>
        </w:rPr>
        <w:t xml:space="preserve">, en </w:t>
      </w:r>
      <w:r w:rsidRPr="001825F5">
        <w:rPr>
          <w:color w:val="auto"/>
          <w:sz w:val="24"/>
          <w:szCs w:val="24"/>
        </w:rPr>
        <w:t>suggérant</w:t>
      </w:r>
      <w:r w:rsidRPr="001825F5">
        <w:rPr>
          <w:color w:val="auto"/>
          <w:sz w:val="24"/>
          <w:szCs w:val="24"/>
        </w:rPr>
        <w:t xml:space="preserve"> une identification plus forte des soutiens </w:t>
      </w:r>
      <w:r w:rsidRPr="001825F5">
        <w:rPr>
          <w:color w:val="auto"/>
          <w:sz w:val="24"/>
          <w:szCs w:val="24"/>
        </w:rPr>
        <w:t>budgétaires affecté</w:t>
      </w:r>
      <w:r w:rsidRPr="001825F5">
        <w:rPr>
          <w:color w:val="auto"/>
          <w:sz w:val="24"/>
          <w:szCs w:val="24"/>
        </w:rPr>
        <w:t>s aux droits des femmes</w:t>
      </w:r>
      <w:r w:rsidR="00C769FC">
        <w:rPr>
          <w:color w:val="auto"/>
          <w:sz w:val="24"/>
          <w:szCs w:val="24"/>
        </w:rPr>
        <w:t>,</w:t>
      </w:r>
      <w:r w:rsidRPr="001825F5">
        <w:rPr>
          <w:color w:val="auto"/>
          <w:sz w:val="24"/>
          <w:szCs w:val="24"/>
        </w:rPr>
        <w:t xml:space="preserve"> dans l'aide </w:t>
      </w:r>
      <w:r w:rsidRPr="001825F5">
        <w:rPr>
          <w:color w:val="auto"/>
          <w:sz w:val="24"/>
          <w:szCs w:val="24"/>
        </w:rPr>
        <w:t>bilatérale</w:t>
      </w:r>
      <w:r w:rsidRPr="001825F5">
        <w:rPr>
          <w:color w:val="auto"/>
          <w:sz w:val="24"/>
          <w:szCs w:val="24"/>
        </w:rPr>
        <w:t xml:space="preserve"> et </w:t>
      </w:r>
      <w:r w:rsidRPr="001825F5">
        <w:rPr>
          <w:color w:val="auto"/>
          <w:sz w:val="24"/>
          <w:szCs w:val="24"/>
        </w:rPr>
        <w:t>multilatérale, l</w:t>
      </w:r>
      <w:r w:rsidRPr="001825F5">
        <w:rPr>
          <w:color w:val="auto"/>
          <w:sz w:val="24"/>
          <w:szCs w:val="24"/>
        </w:rPr>
        <w:t xml:space="preserve">a coordination </w:t>
      </w:r>
      <w:r w:rsidRPr="001825F5">
        <w:rPr>
          <w:color w:val="auto"/>
          <w:sz w:val="24"/>
          <w:szCs w:val="24"/>
        </w:rPr>
        <w:t xml:space="preserve">renforcée des acteurs  et </w:t>
      </w:r>
      <w:r w:rsidRPr="001825F5">
        <w:rPr>
          <w:color w:val="auto"/>
          <w:sz w:val="24"/>
          <w:szCs w:val="24"/>
        </w:rPr>
        <w:t xml:space="preserve">la </w:t>
      </w:r>
      <w:r w:rsidRPr="001825F5">
        <w:rPr>
          <w:color w:val="auto"/>
          <w:sz w:val="24"/>
          <w:szCs w:val="24"/>
        </w:rPr>
        <w:t>transversalité des actions.</w:t>
      </w:r>
    </w:p>
    <w:p w:rsidR="00A25C25" w:rsidRPr="001825F5" w:rsidRDefault="00A25C25" w:rsidP="00A25C25">
      <w:pPr>
        <w:pStyle w:val="Paragraphedeliste"/>
        <w:rPr>
          <w:color w:val="auto"/>
          <w:sz w:val="24"/>
          <w:szCs w:val="24"/>
        </w:rPr>
      </w:pPr>
    </w:p>
    <w:bookmarkEnd w:id="0"/>
    <w:p w:rsidR="008942BC" w:rsidRPr="008942BC" w:rsidRDefault="00A25C25" w:rsidP="008942BC">
      <w:pPr>
        <w:pStyle w:val="Paragraphedeliste"/>
        <w:rPr>
          <w:color w:val="auto"/>
          <w:sz w:val="24"/>
          <w:szCs w:val="24"/>
        </w:rPr>
      </w:pPr>
      <w:r w:rsidRPr="001825F5">
        <w:rPr>
          <w:color w:val="auto"/>
          <w:sz w:val="24"/>
          <w:szCs w:val="24"/>
        </w:rPr>
        <w:t xml:space="preserve">Il me parait enfin </w:t>
      </w:r>
      <w:r w:rsidRPr="001825F5">
        <w:rPr>
          <w:color w:val="auto"/>
          <w:sz w:val="24"/>
          <w:szCs w:val="24"/>
        </w:rPr>
        <w:t>nécessaire</w:t>
      </w:r>
      <w:r w:rsidRPr="001825F5">
        <w:rPr>
          <w:color w:val="auto"/>
          <w:sz w:val="24"/>
          <w:szCs w:val="24"/>
        </w:rPr>
        <w:t xml:space="preserve"> de </w:t>
      </w:r>
      <w:r w:rsidRPr="001825F5">
        <w:rPr>
          <w:color w:val="auto"/>
          <w:sz w:val="24"/>
          <w:szCs w:val="24"/>
        </w:rPr>
        <w:t>créer un dialogue constant et</w:t>
      </w:r>
      <w:r w:rsidRPr="001825F5">
        <w:rPr>
          <w:color w:val="auto"/>
          <w:sz w:val="24"/>
          <w:szCs w:val="24"/>
        </w:rPr>
        <w:t xml:space="preserve"> interactif avec les Etats</w:t>
      </w:r>
      <w:r w:rsidRPr="001825F5">
        <w:rPr>
          <w:color w:val="auto"/>
          <w:sz w:val="24"/>
          <w:szCs w:val="24"/>
        </w:rPr>
        <w:t>,</w:t>
      </w:r>
      <w:r w:rsidRPr="001825F5">
        <w:rPr>
          <w:color w:val="auto"/>
          <w:sz w:val="24"/>
          <w:szCs w:val="24"/>
        </w:rPr>
        <w:t xml:space="preserve"> et de renforcer les moyens de concertation directs par une utilisation approfondie des nouvelles technologies</w:t>
      </w:r>
      <w:r w:rsidR="008942BC">
        <w:rPr>
          <w:color w:val="auto"/>
          <w:sz w:val="24"/>
          <w:szCs w:val="24"/>
        </w:rPr>
        <w:t>.</w:t>
      </w:r>
    </w:p>
    <w:p w:rsidR="008942BC" w:rsidRPr="001825F5" w:rsidRDefault="008942BC" w:rsidP="00A25C25">
      <w:pPr>
        <w:pStyle w:val="Paragraphedeliste"/>
        <w:rPr>
          <w:color w:val="auto"/>
          <w:sz w:val="24"/>
          <w:szCs w:val="24"/>
        </w:rPr>
      </w:pPr>
    </w:p>
    <w:sectPr w:rsidR="008942BC" w:rsidRPr="00182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76D58"/>
    <w:multiLevelType w:val="hybridMultilevel"/>
    <w:tmpl w:val="E814E840"/>
    <w:lvl w:ilvl="0" w:tplc="083A1E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25"/>
    <w:rsid w:val="00063DA9"/>
    <w:rsid w:val="001825F5"/>
    <w:rsid w:val="006851D1"/>
    <w:rsid w:val="008942BC"/>
    <w:rsid w:val="00A25C25"/>
    <w:rsid w:val="00A507E5"/>
    <w:rsid w:val="00C769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DA9"/>
    <w:rPr>
      <w:color w:val="5A5A5A" w:themeColor="text1" w:themeTint="A5"/>
    </w:rPr>
  </w:style>
  <w:style w:type="paragraph" w:styleId="Titre1">
    <w:name w:val="heading 1"/>
    <w:basedOn w:val="Normal"/>
    <w:next w:val="Normal"/>
    <w:link w:val="Titre1Car"/>
    <w:uiPriority w:val="9"/>
    <w:qFormat/>
    <w:rsid w:val="00063DA9"/>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qFormat/>
    <w:rsid w:val="00063DA9"/>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063DA9"/>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063DA9"/>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063DA9"/>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063DA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063DA9"/>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063DA9"/>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063DA9"/>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3DA9"/>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063DA9"/>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063DA9"/>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063DA9"/>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063DA9"/>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063DA9"/>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063DA9"/>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063DA9"/>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063DA9"/>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063DA9"/>
    <w:rPr>
      <w:b/>
      <w:bCs/>
      <w:smallCaps/>
      <w:color w:val="1F497D" w:themeColor="text2"/>
      <w:spacing w:val="10"/>
      <w:sz w:val="18"/>
      <w:szCs w:val="18"/>
    </w:rPr>
  </w:style>
  <w:style w:type="paragraph" w:styleId="Titre">
    <w:name w:val="Title"/>
    <w:next w:val="Normal"/>
    <w:link w:val="TitreCar"/>
    <w:uiPriority w:val="10"/>
    <w:qFormat/>
    <w:rsid w:val="00063DA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063DA9"/>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063DA9"/>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063DA9"/>
    <w:rPr>
      <w:smallCaps/>
      <w:color w:val="938953" w:themeColor="background2" w:themeShade="7F"/>
      <w:spacing w:val="5"/>
      <w:sz w:val="28"/>
      <w:szCs w:val="28"/>
    </w:rPr>
  </w:style>
  <w:style w:type="character" w:styleId="lev">
    <w:name w:val="Strong"/>
    <w:uiPriority w:val="22"/>
    <w:qFormat/>
    <w:rsid w:val="00063DA9"/>
    <w:rPr>
      <w:b/>
      <w:bCs/>
      <w:spacing w:val="0"/>
    </w:rPr>
  </w:style>
  <w:style w:type="character" w:styleId="Accentuation">
    <w:name w:val="Emphasis"/>
    <w:uiPriority w:val="20"/>
    <w:qFormat/>
    <w:rsid w:val="00063DA9"/>
    <w:rPr>
      <w:b/>
      <w:bCs/>
      <w:smallCaps/>
      <w:dstrike w:val="0"/>
      <w:color w:val="5A5A5A" w:themeColor="text1" w:themeTint="A5"/>
      <w:spacing w:val="20"/>
      <w:kern w:val="0"/>
      <w:vertAlign w:val="baseline"/>
    </w:rPr>
  </w:style>
  <w:style w:type="paragraph" w:styleId="Sansinterligne">
    <w:name w:val="No Spacing"/>
    <w:basedOn w:val="Normal"/>
    <w:uiPriority w:val="1"/>
    <w:qFormat/>
    <w:rsid w:val="00063DA9"/>
    <w:pPr>
      <w:spacing w:after="0" w:line="240" w:lineRule="auto"/>
    </w:pPr>
  </w:style>
  <w:style w:type="paragraph" w:styleId="Paragraphedeliste">
    <w:name w:val="List Paragraph"/>
    <w:basedOn w:val="Normal"/>
    <w:uiPriority w:val="34"/>
    <w:qFormat/>
    <w:rsid w:val="00063DA9"/>
    <w:pPr>
      <w:ind w:left="720"/>
      <w:contextualSpacing/>
    </w:pPr>
  </w:style>
  <w:style w:type="paragraph" w:styleId="Citation">
    <w:name w:val="Quote"/>
    <w:basedOn w:val="Normal"/>
    <w:next w:val="Normal"/>
    <w:link w:val="CitationCar"/>
    <w:uiPriority w:val="29"/>
    <w:qFormat/>
    <w:rsid w:val="00063DA9"/>
    <w:rPr>
      <w:i/>
      <w:iCs/>
    </w:rPr>
  </w:style>
  <w:style w:type="character" w:customStyle="1" w:styleId="CitationCar">
    <w:name w:val="Citation Car"/>
    <w:basedOn w:val="Policepardfaut"/>
    <w:link w:val="Citation"/>
    <w:uiPriority w:val="29"/>
    <w:rsid w:val="00063DA9"/>
    <w:rPr>
      <w:i/>
      <w:iCs/>
      <w:color w:val="5A5A5A" w:themeColor="text1" w:themeTint="A5"/>
    </w:rPr>
  </w:style>
  <w:style w:type="paragraph" w:styleId="Citationintense">
    <w:name w:val="Intense Quote"/>
    <w:basedOn w:val="Normal"/>
    <w:next w:val="Normal"/>
    <w:link w:val="CitationintenseCar"/>
    <w:uiPriority w:val="30"/>
    <w:qFormat/>
    <w:rsid w:val="00063DA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063DA9"/>
    <w:rPr>
      <w:rFonts w:asciiTheme="majorHAnsi" w:eastAsiaTheme="majorEastAsia" w:hAnsiTheme="majorHAnsi" w:cstheme="majorBidi"/>
      <w:smallCaps/>
      <w:color w:val="365F91" w:themeColor="accent1" w:themeShade="BF"/>
    </w:rPr>
  </w:style>
  <w:style w:type="character" w:styleId="Emphaseple">
    <w:name w:val="Subtle Emphasis"/>
    <w:uiPriority w:val="19"/>
    <w:qFormat/>
    <w:rsid w:val="00063DA9"/>
    <w:rPr>
      <w:smallCaps/>
      <w:dstrike w:val="0"/>
      <w:color w:val="5A5A5A" w:themeColor="text1" w:themeTint="A5"/>
      <w:vertAlign w:val="baseline"/>
    </w:rPr>
  </w:style>
  <w:style w:type="character" w:styleId="Emphaseintense">
    <w:name w:val="Intense Emphasis"/>
    <w:uiPriority w:val="21"/>
    <w:qFormat/>
    <w:rsid w:val="00063DA9"/>
    <w:rPr>
      <w:b/>
      <w:bCs/>
      <w:smallCaps/>
      <w:color w:val="4F81BD" w:themeColor="accent1"/>
      <w:spacing w:val="40"/>
    </w:rPr>
  </w:style>
  <w:style w:type="character" w:styleId="Rfrenceple">
    <w:name w:val="Subtle Reference"/>
    <w:uiPriority w:val="31"/>
    <w:qFormat/>
    <w:rsid w:val="00063DA9"/>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063DA9"/>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063DA9"/>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063DA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DA9"/>
    <w:rPr>
      <w:color w:val="5A5A5A" w:themeColor="text1" w:themeTint="A5"/>
    </w:rPr>
  </w:style>
  <w:style w:type="paragraph" w:styleId="Titre1">
    <w:name w:val="heading 1"/>
    <w:basedOn w:val="Normal"/>
    <w:next w:val="Normal"/>
    <w:link w:val="Titre1Car"/>
    <w:uiPriority w:val="9"/>
    <w:qFormat/>
    <w:rsid w:val="00063DA9"/>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qFormat/>
    <w:rsid w:val="00063DA9"/>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063DA9"/>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063DA9"/>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063DA9"/>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063DA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063DA9"/>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063DA9"/>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063DA9"/>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3DA9"/>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063DA9"/>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063DA9"/>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063DA9"/>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063DA9"/>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063DA9"/>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063DA9"/>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063DA9"/>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063DA9"/>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063DA9"/>
    <w:rPr>
      <w:b/>
      <w:bCs/>
      <w:smallCaps/>
      <w:color w:val="1F497D" w:themeColor="text2"/>
      <w:spacing w:val="10"/>
      <w:sz w:val="18"/>
      <w:szCs w:val="18"/>
    </w:rPr>
  </w:style>
  <w:style w:type="paragraph" w:styleId="Titre">
    <w:name w:val="Title"/>
    <w:next w:val="Normal"/>
    <w:link w:val="TitreCar"/>
    <w:uiPriority w:val="10"/>
    <w:qFormat/>
    <w:rsid w:val="00063DA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063DA9"/>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063DA9"/>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063DA9"/>
    <w:rPr>
      <w:smallCaps/>
      <w:color w:val="938953" w:themeColor="background2" w:themeShade="7F"/>
      <w:spacing w:val="5"/>
      <w:sz w:val="28"/>
      <w:szCs w:val="28"/>
    </w:rPr>
  </w:style>
  <w:style w:type="character" w:styleId="lev">
    <w:name w:val="Strong"/>
    <w:uiPriority w:val="22"/>
    <w:qFormat/>
    <w:rsid w:val="00063DA9"/>
    <w:rPr>
      <w:b/>
      <w:bCs/>
      <w:spacing w:val="0"/>
    </w:rPr>
  </w:style>
  <w:style w:type="character" w:styleId="Accentuation">
    <w:name w:val="Emphasis"/>
    <w:uiPriority w:val="20"/>
    <w:qFormat/>
    <w:rsid w:val="00063DA9"/>
    <w:rPr>
      <w:b/>
      <w:bCs/>
      <w:smallCaps/>
      <w:dstrike w:val="0"/>
      <w:color w:val="5A5A5A" w:themeColor="text1" w:themeTint="A5"/>
      <w:spacing w:val="20"/>
      <w:kern w:val="0"/>
      <w:vertAlign w:val="baseline"/>
    </w:rPr>
  </w:style>
  <w:style w:type="paragraph" w:styleId="Sansinterligne">
    <w:name w:val="No Spacing"/>
    <w:basedOn w:val="Normal"/>
    <w:uiPriority w:val="1"/>
    <w:qFormat/>
    <w:rsid w:val="00063DA9"/>
    <w:pPr>
      <w:spacing w:after="0" w:line="240" w:lineRule="auto"/>
    </w:pPr>
  </w:style>
  <w:style w:type="paragraph" w:styleId="Paragraphedeliste">
    <w:name w:val="List Paragraph"/>
    <w:basedOn w:val="Normal"/>
    <w:uiPriority w:val="34"/>
    <w:qFormat/>
    <w:rsid w:val="00063DA9"/>
    <w:pPr>
      <w:ind w:left="720"/>
      <w:contextualSpacing/>
    </w:pPr>
  </w:style>
  <w:style w:type="paragraph" w:styleId="Citation">
    <w:name w:val="Quote"/>
    <w:basedOn w:val="Normal"/>
    <w:next w:val="Normal"/>
    <w:link w:val="CitationCar"/>
    <w:uiPriority w:val="29"/>
    <w:qFormat/>
    <w:rsid w:val="00063DA9"/>
    <w:rPr>
      <w:i/>
      <w:iCs/>
    </w:rPr>
  </w:style>
  <w:style w:type="character" w:customStyle="1" w:styleId="CitationCar">
    <w:name w:val="Citation Car"/>
    <w:basedOn w:val="Policepardfaut"/>
    <w:link w:val="Citation"/>
    <w:uiPriority w:val="29"/>
    <w:rsid w:val="00063DA9"/>
    <w:rPr>
      <w:i/>
      <w:iCs/>
      <w:color w:val="5A5A5A" w:themeColor="text1" w:themeTint="A5"/>
    </w:rPr>
  </w:style>
  <w:style w:type="paragraph" w:styleId="Citationintense">
    <w:name w:val="Intense Quote"/>
    <w:basedOn w:val="Normal"/>
    <w:next w:val="Normal"/>
    <w:link w:val="CitationintenseCar"/>
    <w:uiPriority w:val="30"/>
    <w:qFormat/>
    <w:rsid w:val="00063DA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063DA9"/>
    <w:rPr>
      <w:rFonts w:asciiTheme="majorHAnsi" w:eastAsiaTheme="majorEastAsia" w:hAnsiTheme="majorHAnsi" w:cstheme="majorBidi"/>
      <w:smallCaps/>
      <w:color w:val="365F91" w:themeColor="accent1" w:themeShade="BF"/>
    </w:rPr>
  </w:style>
  <w:style w:type="character" w:styleId="Emphaseple">
    <w:name w:val="Subtle Emphasis"/>
    <w:uiPriority w:val="19"/>
    <w:qFormat/>
    <w:rsid w:val="00063DA9"/>
    <w:rPr>
      <w:smallCaps/>
      <w:dstrike w:val="0"/>
      <w:color w:val="5A5A5A" w:themeColor="text1" w:themeTint="A5"/>
      <w:vertAlign w:val="baseline"/>
    </w:rPr>
  </w:style>
  <w:style w:type="character" w:styleId="Emphaseintense">
    <w:name w:val="Intense Emphasis"/>
    <w:uiPriority w:val="21"/>
    <w:qFormat/>
    <w:rsid w:val="00063DA9"/>
    <w:rPr>
      <w:b/>
      <w:bCs/>
      <w:smallCaps/>
      <w:color w:val="4F81BD" w:themeColor="accent1"/>
      <w:spacing w:val="40"/>
    </w:rPr>
  </w:style>
  <w:style w:type="character" w:styleId="Rfrenceple">
    <w:name w:val="Subtle Reference"/>
    <w:uiPriority w:val="31"/>
    <w:qFormat/>
    <w:rsid w:val="00063DA9"/>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063DA9"/>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063DA9"/>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063DA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3861">
      <w:bodyDiv w:val="1"/>
      <w:marLeft w:val="0"/>
      <w:marRight w:val="0"/>
      <w:marTop w:val="0"/>
      <w:marBottom w:val="0"/>
      <w:divBdr>
        <w:top w:val="none" w:sz="0" w:space="0" w:color="auto"/>
        <w:left w:val="none" w:sz="0" w:space="0" w:color="auto"/>
        <w:bottom w:val="none" w:sz="0" w:space="0" w:color="auto"/>
        <w:right w:val="none" w:sz="0" w:space="0" w:color="auto"/>
      </w:divBdr>
      <w:divsChild>
        <w:div w:id="1336154714">
          <w:marLeft w:val="0"/>
          <w:marRight w:val="0"/>
          <w:marTop w:val="0"/>
          <w:marBottom w:val="0"/>
          <w:divBdr>
            <w:top w:val="none" w:sz="0" w:space="0" w:color="auto"/>
            <w:left w:val="none" w:sz="0" w:space="0" w:color="auto"/>
            <w:bottom w:val="none" w:sz="0" w:space="0" w:color="auto"/>
            <w:right w:val="none" w:sz="0" w:space="0" w:color="auto"/>
          </w:divBdr>
          <w:divsChild>
            <w:div w:id="130563782">
              <w:marLeft w:val="0"/>
              <w:marRight w:val="0"/>
              <w:marTop w:val="0"/>
              <w:marBottom w:val="0"/>
              <w:divBdr>
                <w:top w:val="none" w:sz="0" w:space="0" w:color="auto"/>
                <w:left w:val="none" w:sz="0" w:space="0" w:color="auto"/>
                <w:bottom w:val="none" w:sz="0" w:space="0" w:color="auto"/>
                <w:right w:val="none" w:sz="0" w:space="0" w:color="auto"/>
              </w:divBdr>
              <w:divsChild>
                <w:div w:id="1907490916">
                  <w:marLeft w:val="0"/>
                  <w:marRight w:val="0"/>
                  <w:marTop w:val="0"/>
                  <w:marBottom w:val="0"/>
                  <w:divBdr>
                    <w:top w:val="none" w:sz="0" w:space="0" w:color="auto"/>
                    <w:left w:val="none" w:sz="0" w:space="0" w:color="auto"/>
                    <w:bottom w:val="none" w:sz="0" w:space="0" w:color="auto"/>
                    <w:right w:val="none" w:sz="0" w:space="0" w:color="auto"/>
                  </w:divBdr>
                  <w:divsChild>
                    <w:div w:id="970402171">
                      <w:marLeft w:val="0"/>
                      <w:marRight w:val="0"/>
                      <w:marTop w:val="0"/>
                      <w:marBottom w:val="0"/>
                      <w:divBdr>
                        <w:top w:val="none" w:sz="0" w:space="0" w:color="auto"/>
                        <w:left w:val="none" w:sz="0" w:space="0" w:color="auto"/>
                        <w:bottom w:val="none" w:sz="0" w:space="0" w:color="auto"/>
                        <w:right w:val="none" w:sz="0" w:space="0" w:color="auto"/>
                      </w:divBdr>
                      <w:divsChild>
                        <w:div w:id="1185944522">
                          <w:marLeft w:val="0"/>
                          <w:marRight w:val="0"/>
                          <w:marTop w:val="0"/>
                          <w:marBottom w:val="0"/>
                          <w:divBdr>
                            <w:top w:val="none" w:sz="0" w:space="0" w:color="auto"/>
                            <w:left w:val="none" w:sz="0" w:space="0" w:color="auto"/>
                            <w:bottom w:val="none" w:sz="0" w:space="0" w:color="auto"/>
                            <w:right w:val="none" w:sz="0" w:space="0" w:color="auto"/>
                          </w:divBdr>
                          <w:divsChild>
                            <w:div w:id="1683169200">
                              <w:marLeft w:val="0"/>
                              <w:marRight w:val="0"/>
                              <w:marTop w:val="0"/>
                              <w:marBottom w:val="0"/>
                              <w:divBdr>
                                <w:top w:val="none" w:sz="0" w:space="0" w:color="auto"/>
                                <w:left w:val="none" w:sz="0" w:space="0" w:color="auto"/>
                                <w:bottom w:val="none" w:sz="0" w:space="0" w:color="auto"/>
                                <w:right w:val="none" w:sz="0" w:space="0" w:color="auto"/>
                              </w:divBdr>
                              <w:divsChild>
                                <w:div w:id="629631530">
                                  <w:marLeft w:val="0"/>
                                  <w:marRight w:val="0"/>
                                  <w:marTop w:val="0"/>
                                  <w:marBottom w:val="0"/>
                                  <w:divBdr>
                                    <w:top w:val="none" w:sz="0" w:space="0" w:color="auto"/>
                                    <w:left w:val="none" w:sz="0" w:space="0" w:color="auto"/>
                                    <w:bottom w:val="none" w:sz="0" w:space="0" w:color="auto"/>
                                    <w:right w:val="none" w:sz="0" w:space="0" w:color="auto"/>
                                  </w:divBdr>
                                  <w:divsChild>
                                    <w:div w:id="1505242216">
                                      <w:marLeft w:val="0"/>
                                      <w:marRight w:val="0"/>
                                      <w:marTop w:val="0"/>
                                      <w:marBottom w:val="0"/>
                                      <w:divBdr>
                                        <w:top w:val="none" w:sz="0" w:space="0" w:color="auto"/>
                                        <w:left w:val="none" w:sz="0" w:space="0" w:color="auto"/>
                                        <w:bottom w:val="none" w:sz="0" w:space="0" w:color="auto"/>
                                        <w:right w:val="none" w:sz="0" w:space="0" w:color="auto"/>
                                      </w:divBdr>
                                      <w:divsChild>
                                        <w:div w:id="1514879599">
                                          <w:marLeft w:val="0"/>
                                          <w:marRight w:val="0"/>
                                          <w:marTop w:val="0"/>
                                          <w:marBottom w:val="0"/>
                                          <w:divBdr>
                                            <w:top w:val="none" w:sz="0" w:space="0" w:color="auto"/>
                                            <w:left w:val="none" w:sz="0" w:space="0" w:color="auto"/>
                                            <w:bottom w:val="none" w:sz="0" w:space="0" w:color="auto"/>
                                            <w:right w:val="none" w:sz="0" w:space="0" w:color="auto"/>
                                          </w:divBdr>
                                          <w:divsChild>
                                            <w:div w:id="294068872">
                                              <w:marLeft w:val="0"/>
                                              <w:marRight w:val="0"/>
                                              <w:marTop w:val="0"/>
                                              <w:marBottom w:val="0"/>
                                              <w:divBdr>
                                                <w:top w:val="none" w:sz="0" w:space="0" w:color="auto"/>
                                                <w:left w:val="none" w:sz="0" w:space="0" w:color="auto"/>
                                                <w:bottom w:val="none" w:sz="0" w:space="0" w:color="auto"/>
                                                <w:right w:val="none" w:sz="0" w:space="0" w:color="auto"/>
                                              </w:divBdr>
                                              <w:divsChild>
                                                <w:div w:id="854151294">
                                                  <w:marLeft w:val="0"/>
                                                  <w:marRight w:val="90"/>
                                                  <w:marTop w:val="0"/>
                                                  <w:marBottom w:val="0"/>
                                                  <w:divBdr>
                                                    <w:top w:val="none" w:sz="0" w:space="0" w:color="auto"/>
                                                    <w:left w:val="none" w:sz="0" w:space="0" w:color="auto"/>
                                                    <w:bottom w:val="none" w:sz="0" w:space="0" w:color="auto"/>
                                                    <w:right w:val="none" w:sz="0" w:space="0" w:color="auto"/>
                                                  </w:divBdr>
                                                  <w:divsChild>
                                                    <w:div w:id="1582451992">
                                                      <w:marLeft w:val="0"/>
                                                      <w:marRight w:val="0"/>
                                                      <w:marTop w:val="0"/>
                                                      <w:marBottom w:val="0"/>
                                                      <w:divBdr>
                                                        <w:top w:val="none" w:sz="0" w:space="0" w:color="auto"/>
                                                        <w:left w:val="none" w:sz="0" w:space="0" w:color="auto"/>
                                                        <w:bottom w:val="none" w:sz="0" w:space="0" w:color="auto"/>
                                                        <w:right w:val="none" w:sz="0" w:space="0" w:color="auto"/>
                                                      </w:divBdr>
                                                      <w:divsChild>
                                                        <w:div w:id="2072728537">
                                                          <w:marLeft w:val="0"/>
                                                          <w:marRight w:val="0"/>
                                                          <w:marTop w:val="0"/>
                                                          <w:marBottom w:val="0"/>
                                                          <w:divBdr>
                                                            <w:top w:val="none" w:sz="0" w:space="0" w:color="auto"/>
                                                            <w:left w:val="none" w:sz="0" w:space="0" w:color="auto"/>
                                                            <w:bottom w:val="none" w:sz="0" w:space="0" w:color="auto"/>
                                                            <w:right w:val="none" w:sz="0" w:space="0" w:color="auto"/>
                                                          </w:divBdr>
                                                          <w:divsChild>
                                                            <w:div w:id="2049135121">
                                                              <w:marLeft w:val="0"/>
                                                              <w:marRight w:val="0"/>
                                                              <w:marTop w:val="0"/>
                                                              <w:marBottom w:val="0"/>
                                                              <w:divBdr>
                                                                <w:top w:val="none" w:sz="0" w:space="0" w:color="auto"/>
                                                                <w:left w:val="none" w:sz="0" w:space="0" w:color="auto"/>
                                                                <w:bottom w:val="none" w:sz="0" w:space="0" w:color="auto"/>
                                                                <w:right w:val="none" w:sz="0" w:space="0" w:color="auto"/>
                                                              </w:divBdr>
                                                              <w:divsChild>
                                                                <w:div w:id="1720400393">
                                                                  <w:marLeft w:val="0"/>
                                                                  <w:marRight w:val="0"/>
                                                                  <w:marTop w:val="0"/>
                                                                  <w:marBottom w:val="105"/>
                                                                  <w:divBdr>
                                                                    <w:top w:val="single" w:sz="6" w:space="0" w:color="EDEDED"/>
                                                                    <w:left w:val="single" w:sz="6" w:space="0" w:color="EDEDED"/>
                                                                    <w:bottom w:val="single" w:sz="6" w:space="0" w:color="EDEDED"/>
                                                                    <w:right w:val="single" w:sz="6" w:space="0" w:color="EDEDED"/>
                                                                  </w:divBdr>
                                                                  <w:divsChild>
                                                                    <w:div w:id="1909074499">
                                                                      <w:marLeft w:val="0"/>
                                                                      <w:marRight w:val="0"/>
                                                                      <w:marTop w:val="0"/>
                                                                      <w:marBottom w:val="0"/>
                                                                      <w:divBdr>
                                                                        <w:top w:val="none" w:sz="0" w:space="0" w:color="auto"/>
                                                                        <w:left w:val="none" w:sz="0" w:space="0" w:color="auto"/>
                                                                        <w:bottom w:val="none" w:sz="0" w:space="0" w:color="auto"/>
                                                                        <w:right w:val="none" w:sz="0" w:space="0" w:color="auto"/>
                                                                      </w:divBdr>
                                                                      <w:divsChild>
                                                                        <w:div w:id="918952521">
                                                                          <w:marLeft w:val="0"/>
                                                                          <w:marRight w:val="0"/>
                                                                          <w:marTop w:val="0"/>
                                                                          <w:marBottom w:val="0"/>
                                                                          <w:divBdr>
                                                                            <w:top w:val="none" w:sz="0" w:space="0" w:color="auto"/>
                                                                            <w:left w:val="none" w:sz="0" w:space="0" w:color="auto"/>
                                                                            <w:bottom w:val="none" w:sz="0" w:space="0" w:color="auto"/>
                                                                            <w:right w:val="none" w:sz="0" w:space="0" w:color="auto"/>
                                                                          </w:divBdr>
                                                                          <w:divsChild>
                                                                            <w:div w:id="166291047">
                                                                              <w:marLeft w:val="0"/>
                                                                              <w:marRight w:val="0"/>
                                                                              <w:marTop w:val="0"/>
                                                                              <w:marBottom w:val="0"/>
                                                                              <w:divBdr>
                                                                                <w:top w:val="none" w:sz="0" w:space="0" w:color="auto"/>
                                                                                <w:left w:val="none" w:sz="0" w:space="0" w:color="auto"/>
                                                                                <w:bottom w:val="none" w:sz="0" w:space="0" w:color="auto"/>
                                                                                <w:right w:val="none" w:sz="0" w:space="0" w:color="auto"/>
                                                                              </w:divBdr>
                                                                              <w:divsChild>
                                                                                <w:div w:id="1899630780">
                                                                                  <w:marLeft w:val="180"/>
                                                                                  <w:marRight w:val="180"/>
                                                                                  <w:marTop w:val="0"/>
                                                                                  <w:marBottom w:val="0"/>
                                                                                  <w:divBdr>
                                                                                    <w:top w:val="none" w:sz="0" w:space="0" w:color="auto"/>
                                                                                    <w:left w:val="none" w:sz="0" w:space="0" w:color="auto"/>
                                                                                    <w:bottom w:val="none" w:sz="0" w:space="0" w:color="auto"/>
                                                                                    <w:right w:val="none" w:sz="0" w:space="0" w:color="auto"/>
                                                                                  </w:divBdr>
                                                                                  <w:divsChild>
                                                                                    <w:div w:id="1383752901">
                                                                                      <w:marLeft w:val="0"/>
                                                                                      <w:marRight w:val="0"/>
                                                                                      <w:marTop w:val="0"/>
                                                                                      <w:marBottom w:val="0"/>
                                                                                      <w:divBdr>
                                                                                        <w:top w:val="none" w:sz="0" w:space="0" w:color="auto"/>
                                                                                        <w:left w:val="none" w:sz="0" w:space="0" w:color="auto"/>
                                                                                        <w:bottom w:val="none" w:sz="0" w:space="0" w:color="auto"/>
                                                                                        <w:right w:val="none" w:sz="0" w:space="0" w:color="auto"/>
                                                                                      </w:divBdr>
                                                                                      <w:divsChild>
                                                                                        <w:div w:id="55279123">
                                                                                          <w:marLeft w:val="0"/>
                                                                                          <w:marRight w:val="0"/>
                                                                                          <w:marTop w:val="0"/>
                                                                                          <w:marBottom w:val="0"/>
                                                                                          <w:divBdr>
                                                                                            <w:top w:val="none" w:sz="0" w:space="0" w:color="auto"/>
                                                                                            <w:left w:val="none" w:sz="0" w:space="0" w:color="auto"/>
                                                                                            <w:bottom w:val="none" w:sz="0" w:space="0" w:color="auto"/>
                                                                                            <w:right w:val="none" w:sz="0" w:space="0" w:color="auto"/>
                                                                                          </w:divBdr>
                                                                                          <w:divsChild>
                                                                                            <w:div w:id="271330073">
                                                                                              <w:marLeft w:val="0"/>
                                                                                              <w:marRight w:val="0"/>
                                                                                              <w:marTop w:val="0"/>
                                                                                              <w:marBottom w:val="0"/>
                                                                                              <w:divBdr>
                                                                                                <w:top w:val="none" w:sz="0" w:space="0" w:color="auto"/>
                                                                                                <w:left w:val="none" w:sz="0" w:space="0" w:color="auto"/>
                                                                                                <w:bottom w:val="none" w:sz="0" w:space="0" w:color="auto"/>
                                                                                                <w:right w:val="none" w:sz="0" w:space="0" w:color="auto"/>
                                                                                              </w:divBdr>
                                                                                            </w:div>
                                                                                            <w:div w:id="1837303954">
                                                                                              <w:marLeft w:val="0"/>
                                                                                              <w:marRight w:val="0"/>
                                                                                              <w:marTop w:val="0"/>
                                                                                              <w:marBottom w:val="0"/>
                                                                                              <w:divBdr>
                                                                                                <w:top w:val="none" w:sz="0" w:space="0" w:color="auto"/>
                                                                                                <w:left w:val="none" w:sz="0" w:space="0" w:color="auto"/>
                                                                                                <w:bottom w:val="none" w:sz="0" w:space="0" w:color="auto"/>
                                                                                                <w:right w:val="none" w:sz="0" w:space="0" w:color="auto"/>
                                                                                              </w:divBdr>
                                                                                            </w:div>
                                                                                            <w:div w:id="1539274729">
                                                                                              <w:marLeft w:val="0"/>
                                                                                              <w:marRight w:val="0"/>
                                                                                              <w:marTop w:val="0"/>
                                                                                              <w:marBottom w:val="0"/>
                                                                                              <w:divBdr>
                                                                                                <w:top w:val="none" w:sz="0" w:space="0" w:color="auto"/>
                                                                                                <w:left w:val="none" w:sz="0" w:space="0" w:color="auto"/>
                                                                                                <w:bottom w:val="none" w:sz="0" w:space="0" w:color="auto"/>
                                                                                                <w:right w:val="none" w:sz="0" w:space="0" w:color="auto"/>
                                                                                              </w:divBdr>
                                                                                            </w:div>
                                                                                            <w:div w:id="1405838819">
                                                                                              <w:marLeft w:val="0"/>
                                                                                              <w:marRight w:val="0"/>
                                                                                              <w:marTop w:val="0"/>
                                                                                              <w:marBottom w:val="0"/>
                                                                                              <w:divBdr>
                                                                                                <w:top w:val="none" w:sz="0" w:space="0" w:color="auto"/>
                                                                                                <w:left w:val="none" w:sz="0" w:space="0" w:color="auto"/>
                                                                                                <w:bottom w:val="none" w:sz="0" w:space="0" w:color="auto"/>
                                                                                                <w:right w:val="none" w:sz="0" w:space="0" w:color="auto"/>
                                                                                              </w:divBdr>
                                                                                            </w:div>
                                                                                            <w:div w:id="1800297937">
                                                                                              <w:marLeft w:val="0"/>
                                                                                              <w:marRight w:val="0"/>
                                                                                              <w:marTop w:val="0"/>
                                                                                              <w:marBottom w:val="0"/>
                                                                                              <w:divBdr>
                                                                                                <w:top w:val="none" w:sz="0" w:space="0" w:color="auto"/>
                                                                                                <w:left w:val="none" w:sz="0" w:space="0" w:color="auto"/>
                                                                                                <w:bottom w:val="none" w:sz="0" w:space="0" w:color="auto"/>
                                                                                                <w:right w:val="none" w:sz="0" w:space="0" w:color="auto"/>
                                                                                              </w:divBdr>
                                                                                            </w:div>
                                                                                            <w:div w:id="1258253263">
                                                                                              <w:marLeft w:val="0"/>
                                                                                              <w:marRight w:val="0"/>
                                                                                              <w:marTop w:val="0"/>
                                                                                              <w:marBottom w:val="0"/>
                                                                                              <w:divBdr>
                                                                                                <w:top w:val="none" w:sz="0" w:space="0" w:color="auto"/>
                                                                                                <w:left w:val="none" w:sz="0" w:space="0" w:color="auto"/>
                                                                                                <w:bottom w:val="none" w:sz="0" w:space="0" w:color="auto"/>
                                                                                                <w:right w:val="none" w:sz="0" w:space="0" w:color="auto"/>
                                                                                              </w:divBdr>
                                                                                            </w:div>
                                                                                            <w:div w:id="152911638">
                                                                                              <w:marLeft w:val="0"/>
                                                                                              <w:marRight w:val="0"/>
                                                                                              <w:marTop w:val="0"/>
                                                                                              <w:marBottom w:val="0"/>
                                                                                              <w:divBdr>
                                                                                                <w:top w:val="none" w:sz="0" w:space="0" w:color="auto"/>
                                                                                                <w:left w:val="none" w:sz="0" w:space="0" w:color="auto"/>
                                                                                                <w:bottom w:val="none" w:sz="0" w:space="0" w:color="auto"/>
                                                                                                <w:right w:val="none" w:sz="0" w:space="0" w:color="auto"/>
                                                                                              </w:divBdr>
                                                                                            </w:div>
                                                                                            <w:div w:id="1037896885">
                                                                                              <w:marLeft w:val="0"/>
                                                                                              <w:marRight w:val="0"/>
                                                                                              <w:marTop w:val="0"/>
                                                                                              <w:marBottom w:val="0"/>
                                                                                              <w:divBdr>
                                                                                                <w:top w:val="none" w:sz="0" w:space="0" w:color="auto"/>
                                                                                                <w:left w:val="none" w:sz="0" w:space="0" w:color="auto"/>
                                                                                                <w:bottom w:val="none" w:sz="0" w:space="0" w:color="auto"/>
                                                                                                <w:right w:val="none" w:sz="0" w:space="0" w:color="auto"/>
                                                                                              </w:divBdr>
                                                                                            </w:div>
                                                                                            <w:div w:id="372923898">
                                                                                              <w:marLeft w:val="0"/>
                                                                                              <w:marRight w:val="0"/>
                                                                                              <w:marTop w:val="0"/>
                                                                                              <w:marBottom w:val="0"/>
                                                                                              <w:divBdr>
                                                                                                <w:top w:val="none" w:sz="0" w:space="0" w:color="auto"/>
                                                                                                <w:left w:val="none" w:sz="0" w:space="0" w:color="auto"/>
                                                                                                <w:bottom w:val="none" w:sz="0" w:space="0" w:color="auto"/>
                                                                                                <w:right w:val="none" w:sz="0" w:space="0" w:color="auto"/>
                                                                                              </w:divBdr>
                                                                                            </w:div>
                                                                                            <w:div w:id="18732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834254">
      <w:bodyDiv w:val="1"/>
      <w:marLeft w:val="0"/>
      <w:marRight w:val="0"/>
      <w:marTop w:val="0"/>
      <w:marBottom w:val="0"/>
      <w:divBdr>
        <w:top w:val="none" w:sz="0" w:space="0" w:color="auto"/>
        <w:left w:val="none" w:sz="0" w:space="0" w:color="auto"/>
        <w:bottom w:val="none" w:sz="0" w:space="0" w:color="auto"/>
        <w:right w:val="none" w:sz="0" w:space="0" w:color="auto"/>
      </w:divBdr>
      <w:divsChild>
        <w:div w:id="1645427790">
          <w:marLeft w:val="0"/>
          <w:marRight w:val="0"/>
          <w:marTop w:val="0"/>
          <w:marBottom w:val="0"/>
          <w:divBdr>
            <w:top w:val="none" w:sz="0" w:space="0" w:color="auto"/>
            <w:left w:val="none" w:sz="0" w:space="0" w:color="auto"/>
            <w:bottom w:val="none" w:sz="0" w:space="0" w:color="auto"/>
            <w:right w:val="none" w:sz="0" w:space="0" w:color="auto"/>
          </w:divBdr>
          <w:divsChild>
            <w:div w:id="1841113567">
              <w:marLeft w:val="0"/>
              <w:marRight w:val="0"/>
              <w:marTop w:val="0"/>
              <w:marBottom w:val="0"/>
              <w:divBdr>
                <w:top w:val="none" w:sz="0" w:space="0" w:color="auto"/>
                <w:left w:val="none" w:sz="0" w:space="0" w:color="auto"/>
                <w:bottom w:val="none" w:sz="0" w:space="0" w:color="auto"/>
                <w:right w:val="none" w:sz="0" w:space="0" w:color="auto"/>
              </w:divBdr>
              <w:divsChild>
                <w:div w:id="881790800">
                  <w:marLeft w:val="0"/>
                  <w:marRight w:val="0"/>
                  <w:marTop w:val="0"/>
                  <w:marBottom w:val="0"/>
                  <w:divBdr>
                    <w:top w:val="none" w:sz="0" w:space="0" w:color="auto"/>
                    <w:left w:val="none" w:sz="0" w:space="0" w:color="auto"/>
                    <w:bottom w:val="none" w:sz="0" w:space="0" w:color="auto"/>
                    <w:right w:val="none" w:sz="0" w:space="0" w:color="auto"/>
                  </w:divBdr>
                  <w:divsChild>
                    <w:div w:id="1980573426">
                      <w:marLeft w:val="0"/>
                      <w:marRight w:val="0"/>
                      <w:marTop w:val="0"/>
                      <w:marBottom w:val="0"/>
                      <w:divBdr>
                        <w:top w:val="none" w:sz="0" w:space="0" w:color="auto"/>
                        <w:left w:val="none" w:sz="0" w:space="0" w:color="auto"/>
                        <w:bottom w:val="none" w:sz="0" w:space="0" w:color="auto"/>
                        <w:right w:val="none" w:sz="0" w:space="0" w:color="auto"/>
                      </w:divBdr>
                      <w:divsChild>
                        <w:div w:id="739450191">
                          <w:marLeft w:val="0"/>
                          <w:marRight w:val="0"/>
                          <w:marTop w:val="0"/>
                          <w:marBottom w:val="0"/>
                          <w:divBdr>
                            <w:top w:val="none" w:sz="0" w:space="0" w:color="auto"/>
                            <w:left w:val="none" w:sz="0" w:space="0" w:color="auto"/>
                            <w:bottom w:val="none" w:sz="0" w:space="0" w:color="auto"/>
                            <w:right w:val="none" w:sz="0" w:space="0" w:color="auto"/>
                          </w:divBdr>
                          <w:divsChild>
                            <w:div w:id="565186585">
                              <w:marLeft w:val="0"/>
                              <w:marRight w:val="0"/>
                              <w:marTop w:val="0"/>
                              <w:marBottom w:val="0"/>
                              <w:divBdr>
                                <w:top w:val="none" w:sz="0" w:space="0" w:color="auto"/>
                                <w:left w:val="none" w:sz="0" w:space="0" w:color="auto"/>
                                <w:bottom w:val="none" w:sz="0" w:space="0" w:color="auto"/>
                                <w:right w:val="none" w:sz="0" w:space="0" w:color="auto"/>
                              </w:divBdr>
                              <w:divsChild>
                                <w:div w:id="189102102">
                                  <w:marLeft w:val="0"/>
                                  <w:marRight w:val="0"/>
                                  <w:marTop w:val="0"/>
                                  <w:marBottom w:val="0"/>
                                  <w:divBdr>
                                    <w:top w:val="single" w:sz="6" w:space="0" w:color="F5F5F5"/>
                                    <w:left w:val="single" w:sz="6" w:space="0" w:color="F5F5F5"/>
                                    <w:bottom w:val="single" w:sz="6" w:space="0" w:color="F5F5F5"/>
                                    <w:right w:val="single" w:sz="6" w:space="0" w:color="F5F5F5"/>
                                  </w:divBdr>
                                  <w:divsChild>
                                    <w:div w:id="1472093285">
                                      <w:marLeft w:val="0"/>
                                      <w:marRight w:val="0"/>
                                      <w:marTop w:val="0"/>
                                      <w:marBottom w:val="0"/>
                                      <w:divBdr>
                                        <w:top w:val="none" w:sz="0" w:space="0" w:color="auto"/>
                                        <w:left w:val="none" w:sz="0" w:space="0" w:color="auto"/>
                                        <w:bottom w:val="none" w:sz="0" w:space="0" w:color="auto"/>
                                        <w:right w:val="none" w:sz="0" w:space="0" w:color="auto"/>
                                      </w:divBdr>
                                      <w:divsChild>
                                        <w:div w:id="1285455403">
                                          <w:marLeft w:val="0"/>
                                          <w:marRight w:val="0"/>
                                          <w:marTop w:val="0"/>
                                          <w:marBottom w:val="0"/>
                                          <w:divBdr>
                                            <w:top w:val="none" w:sz="0" w:space="0" w:color="auto"/>
                                            <w:left w:val="none" w:sz="0" w:space="0" w:color="auto"/>
                                            <w:bottom w:val="none" w:sz="0" w:space="0" w:color="auto"/>
                                            <w:right w:val="none" w:sz="0" w:space="0" w:color="auto"/>
                                          </w:divBdr>
                                        </w:div>
                                      </w:divsChild>
                                    </w:div>
                                    <w:div w:id="444426878">
                                      <w:marLeft w:val="0"/>
                                      <w:marRight w:val="0"/>
                                      <w:marTop w:val="0"/>
                                      <w:marBottom w:val="0"/>
                                      <w:divBdr>
                                        <w:top w:val="none" w:sz="0" w:space="0" w:color="auto"/>
                                        <w:left w:val="none" w:sz="0" w:space="0" w:color="auto"/>
                                        <w:bottom w:val="none" w:sz="0" w:space="0" w:color="auto"/>
                                        <w:right w:val="none" w:sz="0" w:space="0" w:color="auto"/>
                                      </w:divBdr>
                                      <w:divsChild>
                                        <w:div w:id="10908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705860">
      <w:bodyDiv w:val="1"/>
      <w:marLeft w:val="0"/>
      <w:marRight w:val="0"/>
      <w:marTop w:val="0"/>
      <w:marBottom w:val="0"/>
      <w:divBdr>
        <w:top w:val="none" w:sz="0" w:space="0" w:color="auto"/>
        <w:left w:val="none" w:sz="0" w:space="0" w:color="auto"/>
        <w:bottom w:val="none" w:sz="0" w:space="0" w:color="auto"/>
        <w:right w:val="none" w:sz="0" w:space="0" w:color="auto"/>
      </w:divBdr>
      <w:divsChild>
        <w:div w:id="508717236">
          <w:marLeft w:val="0"/>
          <w:marRight w:val="0"/>
          <w:marTop w:val="0"/>
          <w:marBottom w:val="0"/>
          <w:divBdr>
            <w:top w:val="none" w:sz="0" w:space="0" w:color="auto"/>
            <w:left w:val="none" w:sz="0" w:space="0" w:color="auto"/>
            <w:bottom w:val="none" w:sz="0" w:space="0" w:color="auto"/>
            <w:right w:val="none" w:sz="0" w:space="0" w:color="auto"/>
          </w:divBdr>
          <w:divsChild>
            <w:div w:id="766271385">
              <w:marLeft w:val="0"/>
              <w:marRight w:val="0"/>
              <w:marTop w:val="0"/>
              <w:marBottom w:val="0"/>
              <w:divBdr>
                <w:top w:val="none" w:sz="0" w:space="0" w:color="auto"/>
                <w:left w:val="none" w:sz="0" w:space="0" w:color="auto"/>
                <w:bottom w:val="none" w:sz="0" w:space="0" w:color="auto"/>
                <w:right w:val="none" w:sz="0" w:space="0" w:color="auto"/>
              </w:divBdr>
              <w:divsChild>
                <w:div w:id="1036854102">
                  <w:marLeft w:val="0"/>
                  <w:marRight w:val="0"/>
                  <w:marTop w:val="0"/>
                  <w:marBottom w:val="0"/>
                  <w:divBdr>
                    <w:top w:val="none" w:sz="0" w:space="0" w:color="auto"/>
                    <w:left w:val="none" w:sz="0" w:space="0" w:color="auto"/>
                    <w:bottom w:val="none" w:sz="0" w:space="0" w:color="auto"/>
                    <w:right w:val="none" w:sz="0" w:space="0" w:color="auto"/>
                  </w:divBdr>
                  <w:divsChild>
                    <w:div w:id="1339387683">
                      <w:marLeft w:val="0"/>
                      <w:marRight w:val="0"/>
                      <w:marTop w:val="0"/>
                      <w:marBottom w:val="0"/>
                      <w:divBdr>
                        <w:top w:val="none" w:sz="0" w:space="0" w:color="auto"/>
                        <w:left w:val="none" w:sz="0" w:space="0" w:color="auto"/>
                        <w:bottom w:val="none" w:sz="0" w:space="0" w:color="auto"/>
                        <w:right w:val="none" w:sz="0" w:space="0" w:color="auto"/>
                      </w:divBdr>
                      <w:divsChild>
                        <w:div w:id="1302999933">
                          <w:marLeft w:val="0"/>
                          <w:marRight w:val="0"/>
                          <w:marTop w:val="0"/>
                          <w:marBottom w:val="0"/>
                          <w:divBdr>
                            <w:top w:val="none" w:sz="0" w:space="0" w:color="auto"/>
                            <w:left w:val="none" w:sz="0" w:space="0" w:color="auto"/>
                            <w:bottom w:val="none" w:sz="0" w:space="0" w:color="auto"/>
                            <w:right w:val="none" w:sz="0" w:space="0" w:color="auto"/>
                          </w:divBdr>
                          <w:divsChild>
                            <w:div w:id="1116871557">
                              <w:marLeft w:val="0"/>
                              <w:marRight w:val="0"/>
                              <w:marTop w:val="0"/>
                              <w:marBottom w:val="0"/>
                              <w:divBdr>
                                <w:top w:val="none" w:sz="0" w:space="0" w:color="auto"/>
                                <w:left w:val="none" w:sz="0" w:space="0" w:color="auto"/>
                                <w:bottom w:val="none" w:sz="0" w:space="0" w:color="auto"/>
                                <w:right w:val="none" w:sz="0" w:space="0" w:color="auto"/>
                              </w:divBdr>
                              <w:divsChild>
                                <w:div w:id="1889950254">
                                  <w:marLeft w:val="0"/>
                                  <w:marRight w:val="0"/>
                                  <w:marTop w:val="0"/>
                                  <w:marBottom w:val="0"/>
                                  <w:divBdr>
                                    <w:top w:val="none" w:sz="0" w:space="0" w:color="auto"/>
                                    <w:left w:val="none" w:sz="0" w:space="0" w:color="auto"/>
                                    <w:bottom w:val="none" w:sz="0" w:space="0" w:color="auto"/>
                                    <w:right w:val="none" w:sz="0" w:space="0" w:color="auto"/>
                                  </w:divBdr>
                                  <w:divsChild>
                                    <w:div w:id="536242883">
                                      <w:marLeft w:val="0"/>
                                      <w:marRight w:val="0"/>
                                      <w:marTop w:val="0"/>
                                      <w:marBottom w:val="0"/>
                                      <w:divBdr>
                                        <w:top w:val="none" w:sz="0" w:space="0" w:color="auto"/>
                                        <w:left w:val="none" w:sz="0" w:space="0" w:color="auto"/>
                                        <w:bottom w:val="none" w:sz="0" w:space="0" w:color="auto"/>
                                        <w:right w:val="none" w:sz="0" w:space="0" w:color="auto"/>
                                      </w:divBdr>
                                      <w:divsChild>
                                        <w:div w:id="709188692">
                                          <w:marLeft w:val="0"/>
                                          <w:marRight w:val="0"/>
                                          <w:marTop w:val="0"/>
                                          <w:marBottom w:val="0"/>
                                          <w:divBdr>
                                            <w:top w:val="none" w:sz="0" w:space="0" w:color="auto"/>
                                            <w:left w:val="none" w:sz="0" w:space="0" w:color="auto"/>
                                            <w:bottom w:val="none" w:sz="0" w:space="0" w:color="auto"/>
                                            <w:right w:val="none" w:sz="0" w:space="0" w:color="auto"/>
                                          </w:divBdr>
                                          <w:divsChild>
                                            <w:div w:id="1952013052">
                                              <w:marLeft w:val="0"/>
                                              <w:marRight w:val="0"/>
                                              <w:marTop w:val="0"/>
                                              <w:marBottom w:val="0"/>
                                              <w:divBdr>
                                                <w:top w:val="none" w:sz="0" w:space="0" w:color="auto"/>
                                                <w:left w:val="none" w:sz="0" w:space="0" w:color="auto"/>
                                                <w:bottom w:val="none" w:sz="0" w:space="0" w:color="auto"/>
                                                <w:right w:val="none" w:sz="0" w:space="0" w:color="auto"/>
                                              </w:divBdr>
                                              <w:divsChild>
                                                <w:div w:id="1615748285">
                                                  <w:marLeft w:val="0"/>
                                                  <w:marRight w:val="90"/>
                                                  <w:marTop w:val="0"/>
                                                  <w:marBottom w:val="0"/>
                                                  <w:divBdr>
                                                    <w:top w:val="none" w:sz="0" w:space="0" w:color="auto"/>
                                                    <w:left w:val="none" w:sz="0" w:space="0" w:color="auto"/>
                                                    <w:bottom w:val="none" w:sz="0" w:space="0" w:color="auto"/>
                                                    <w:right w:val="none" w:sz="0" w:space="0" w:color="auto"/>
                                                  </w:divBdr>
                                                  <w:divsChild>
                                                    <w:div w:id="1204950167">
                                                      <w:marLeft w:val="0"/>
                                                      <w:marRight w:val="0"/>
                                                      <w:marTop w:val="0"/>
                                                      <w:marBottom w:val="0"/>
                                                      <w:divBdr>
                                                        <w:top w:val="none" w:sz="0" w:space="0" w:color="auto"/>
                                                        <w:left w:val="none" w:sz="0" w:space="0" w:color="auto"/>
                                                        <w:bottom w:val="none" w:sz="0" w:space="0" w:color="auto"/>
                                                        <w:right w:val="none" w:sz="0" w:space="0" w:color="auto"/>
                                                      </w:divBdr>
                                                      <w:divsChild>
                                                        <w:div w:id="345057615">
                                                          <w:marLeft w:val="0"/>
                                                          <w:marRight w:val="0"/>
                                                          <w:marTop w:val="0"/>
                                                          <w:marBottom w:val="0"/>
                                                          <w:divBdr>
                                                            <w:top w:val="none" w:sz="0" w:space="0" w:color="auto"/>
                                                            <w:left w:val="none" w:sz="0" w:space="0" w:color="auto"/>
                                                            <w:bottom w:val="none" w:sz="0" w:space="0" w:color="auto"/>
                                                            <w:right w:val="none" w:sz="0" w:space="0" w:color="auto"/>
                                                          </w:divBdr>
                                                          <w:divsChild>
                                                            <w:div w:id="1107309021">
                                                              <w:marLeft w:val="0"/>
                                                              <w:marRight w:val="0"/>
                                                              <w:marTop w:val="0"/>
                                                              <w:marBottom w:val="0"/>
                                                              <w:divBdr>
                                                                <w:top w:val="none" w:sz="0" w:space="0" w:color="auto"/>
                                                                <w:left w:val="none" w:sz="0" w:space="0" w:color="auto"/>
                                                                <w:bottom w:val="none" w:sz="0" w:space="0" w:color="auto"/>
                                                                <w:right w:val="none" w:sz="0" w:space="0" w:color="auto"/>
                                                              </w:divBdr>
                                                              <w:divsChild>
                                                                <w:div w:id="1393575566">
                                                                  <w:marLeft w:val="0"/>
                                                                  <w:marRight w:val="0"/>
                                                                  <w:marTop w:val="0"/>
                                                                  <w:marBottom w:val="105"/>
                                                                  <w:divBdr>
                                                                    <w:top w:val="single" w:sz="6" w:space="0" w:color="EDEDED"/>
                                                                    <w:left w:val="single" w:sz="6" w:space="0" w:color="EDEDED"/>
                                                                    <w:bottom w:val="single" w:sz="6" w:space="0" w:color="EDEDED"/>
                                                                    <w:right w:val="single" w:sz="6" w:space="0" w:color="EDEDED"/>
                                                                  </w:divBdr>
                                                                  <w:divsChild>
                                                                    <w:div w:id="1860896690">
                                                                      <w:marLeft w:val="0"/>
                                                                      <w:marRight w:val="0"/>
                                                                      <w:marTop w:val="0"/>
                                                                      <w:marBottom w:val="0"/>
                                                                      <w:divBdr>
                                                                        <w:top w:val="none" w:sz="0" w:space="0" w:color="auto"/>
                                                                        <w:left w:val="none" w:sz="0" w:space="0" w:color="auto"/>
                                                                        <w:bottom w:val="none" w:sz="0" w:space="0" w:color="auto"/>
                                                                        <w:right w:val="none" w:sz="0" w:space="0" w:color="auto"/>
                                                                      </w:divBdr>
                                                                      <w:divsChild>
                                                                        <w:div w:id="1829708568">
                                                                          <w:marLeft w:val="0"/>
                                                                          <w:marRight w:val="0"/>
                                                                          <w:marTop w:val="0"/>
                                                                          <w:marBottom w:val="0"/>
                                                                          <w:divBdr>
                                                                            <w:top w:val="none" w:sz="0" w:space="0" w:color="auto"/>
                                                                            <w:left w:val="none" w:sz="0" w:space="0" w:color="auto"/>
                                                                            <w:bottom w:val="none" w:sz="0" w:space="0" w:color="auto"/>
                                                                            <w:right w:val="none" w:sz="0" w:space="0" w:color="auto"/>
                                                                          </w:divBdr>
                                                                          <w:divsChild>
                                                                            <w:div w:id="418798444">
                                                                              <w:marLeft w:val="0"/>
                                                                              <w:marRight w:val="0"/>
                                                                              <w:marTop w:val="0"/>
                                                                              <w:marBottom w:val="0"/>
                                                                              <w:divBdr>
                                                                                <w:top w:val="none" w:sz="0" w:space="0" w:color="auto"/>
                                                                                <w:left w:val="none" w:sz="0" w:space="0" w:color="auto"/>
                                                                                <w:bottom w:val="none" w:sz="0" w:space="0" w:color="auto"/>
                                                                                <w:right w:val="none" w:sz="0" w:space="0" w:color="auto"/>
                                                                              </w:divBdr>
                                                                              <w:divsChild>
                                                                                <w:div w:id="1011029398">
                                                                                  <w:marLeft w:val="180"/>
                                                                                  <w:marRight w:val="180"/>
                                                                                  <w:marTop w:val="0"/>
                                                                                  <w:marBottom w:val="0"/>
                                                                                  <w:divBdr>
                                                                                    <w:top w:val="none" w:sz="0" w:space="0" w:color="auto"/>
                                                                                    <w:left w:val="none" w:sz="0" w:space="0" w:color="auto"/>
                                                                                    <w:bottom w:val="none" w:sz="0" w:space="0" w:color="auto"/>
                                                                                    <w:right w:val="none" w:sz="0" w:space="0" w:color="auto"/>
                                                                                  </w:divBdr>
                                                                                  <w:divsChild>
                                                                                    <w:div w:id="567110645">
                                                                                      <w:marLeft w:val="0"/>
                                                                                      <w:marRight w:val="0"/>
                                                                                      <w:marTop w:val="0"/>
                                                                                      <w:marBottom w:val="0"/>
                                                                                      <w:divBdr>
                                                                                        <w:top w:val="none" w:sz="0" w:space="0" w:color="auto"/>
                                                                                        <w:left w:val="none" w:sz="0" w:space="0" w:color="auto"/>
                                                                                        <w:bottom w:val="none" w:sz="0" w:space="0" w:color="auto"/>
                                                                                        <w:right w:val="none" w:sz="0" w:space="0" w:color="auto"/>
                                                                                      </w:divBdr>
                                                                                      <w:divsChild>
                                                                                        <w:div w:id="1157767098">
                                                                                          <w:marLeft w:val="0"/>
                                                                                          <w:marRight w:val="0"/>
                                                                                          <w:marTop w:val="0"/>
                                                                                          <w:marBottom w:val="0"/>
                                                                                          <w:divBdr>
                                                                                            <w:top w:val="none" w:sz="0" w:space="0" w:color="auto"/>
                                                                                            <w:left w:val="none" w:sz="0" w:space="0" w:color="auto"/>
                                                                                            <w:bottom w:val="none" w:sz="0" w:space="0" w:color="auto"/>
                                                                                            <w:right w:val="none" w:sz="0" w:space="0" w:color="auto"/>
                                                                                          </w:divBdr>
                                                                                          <w:divsChild>
                                                                                            <w:div w:id="927813649">
                                                                                              <w:marLeft w:val="0"/>
                                                                                              <w:marRight w:val="0"/>
                                                                                              <w:marTop w:val="0"/>
                                                                                              <w:marBottom w:val="0"/>
                                                                                              <w:divBdr>
                                                                                                <w:top w:val="none" w:sz="0" w:space="0" w:color="auto"/>
                                                                                                <w:left w:val="none" w:sz="0" w:space="0" w:color="auto"/>
                                                                                                <w:bottom w:val="none" w:sz="0" w:space="0" w:color="auto"/>
                                                                                                <w:right w:val="none" w:sz="0" w:space="0" w:color="auto"/>
                                                                                              </w:divBdr>
                                                                                            </w:div>
                                                                                            <w:div w:id="725877529">
                                                                                              <w:marLeft w:val="0"/>
                                                                                              <w:marRight w:val="0"/>
                                                                                              <w:marTop w:val="0"/>
                                                                                              <w:marBottom w:val="0"/>
                                                                                              <w:divBdr>
                                                                                                <w:top w:val="none" w:sz="0" w:space="0" w:color="auto"/>
                                                                                                <w:left w:val="none" w:sz="0" w:space="0" w:color="auto"/>
                                                                                                <w:bottom w:val="none" w:sz="0" w:space="0" w:color="auto"/>
                                                                                                <w:right w:val="none" w:sz="0" w:space="0" w:color="auto"/>
                                                                                              </w:divBdr>
                                                                                            </w:div>
                                                                                            <w:div w:id="16665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285</Words>
  <Characters>1568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3</cp:revision>
  <cp:lastPrinted>2012-04-03T07:39:00Z</cp:lastPrinted>
  <dcterms:created xsi:type="dcterms:W3CDTF">2012-04-03T07:28:00Z</dcterms:created>
  <dcterms:modified xsi:type="dcterms:W3CDTF">2012-04-03T08:03:00Z</dcterms:modified>
</cp:coreProperties>
</file>