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4923" w14:textId="0130798F" w:rsidR="0049396B" w:rsidRPr="001504B4" w:rsidRDefault="00877674" w:rsidP="007677BF">
      <w:pPr>
        <w:widowControl w:val="0"/>
        <w:pBdr>
          <w:top w:val="nil"/>
          <w:left w:val="nil"/>
          <w:bottom w:val="nil"/>
          <w:right w:val="nil"/>
          <w:between w:val="nil"/>
        </w:pBdr>
        <w:bidi/>
        <w:spacing w:before="120" w:after="120" w:line="240" w:lineRule="auto"/>
        <w:jc w:val="center"/>
        <w:rPr>
          <w:rFonts w:asciiTheme="majorBidi" w:hAnsiTheme="majorBidi" w:cstheme="majorBidi"/>
          <w:b/>
          <w:bCs/>
          <w:color w:val="385623" w:themeColor="accent6" w:themeShade="80"/>
          <w:sz w:val="28"/>
          <w:szCs w:val="28"/>
          <w:lang w:val="en-US"/>
        </w:rPr>
      </w:pPr>
      <w:r w:rsidRPr="001504B4">
        <w:rPr>
          <w:rFonts w:asciiTheme="majorBidi" w:hAnsiTheme="majorBidi" w:cstheme="majorBidi"/>
          <w:b/>
          <w:bCs/>
          <w:color w:val="385623" w:themeColor="accent6" w:themeShade="80"/>
          <w:sz w:val="28"/>
          <w:szCs w:val="28"/>
          <w:lang w:val="en-US"/>
        </w:rPr>
        <w:t xml:space="preserve">Written </w:t>
      </w:r>
      <w:r w:rsidR="007677BF" w:rsidRPr="001504B4">
        <w:rPr>
          <w:rFonts w:asciiTheme="majorBidi" w:hAnsiTheme="majorBidi" w:cstheme="majorBidi"/>
          <w:b/>
          <w:bCs/>
          <w:color w:val="385623" w:themeColor="accent6" w:themeShade="80"/>
          <w:sz w:val="28"/>
          <w:szCs w:val="28"/>
          <w:lang w:val="en-US"/>
        </w:rPr>
        <w:t xml:space="preserve">Report </w:t>
      </w:r>
      <w:r w:rsidRPr="001504B4">
        <w:rPr>
          <w:rFonts w:asciiTheme="majorBidi" w:hAnsiTheme="majorBidi" w:cstheme="majorBidi"/>
          <w:b/>
          <w:bCs/>
          <w:color w:val="385623" w:themeColor="accent6" w:themeShade="80"/>
          <w:sz w:val="28"/>
          <w:szCs w:val="28"/>
          <w:lang w:val="en-US"/>
        </w:rPr>
        <w:t xml:space="preserve">to </w:t>
      </w:r>
      <w:r w:rsidR="007677BF" w:rsidRPr="001504B4">
        <w:rPr>
          <w:rFonts w:asciiTheme="majorBidi" w:hAnsiTheme="majorBidi" w:cstheme="majorBidi"/>
          <w:b/>
          <w:bCs/>
          <w:color w:val="385623" w:themeColor="accent6" w:themeShade="80"/>
          <w:sz w:val="28"/>
          <w:szCs w:val="28"/>
          <w:lang w:val="en-US"/>
        </w:rPr>
        <w:t xml:space="preserve">Working Group </w:t>
      </w:r>
      <w:r w:rsidRPr="001504B4">
        <w:rPr>
          <w:rFonts w:asciiTheme="majorBidi" w:hAnsiTheme="majorBidi" w:cstheme="majorBidi"/>
          <w:b/>
          <w:bCs/>
          <w:color w:val="385623" w:themeColor="accent6" w:themeShade="80"/>
          <w:sz w:val="28"/>
          <w:szCs w:val="28"/>
          <w:lang w:val="en-US"/>
        </w:rPr>
        <w:t xml:space="preserve">on </w:t>
      </w:r>
      <w:r w:rsidR="007677BF" w:rsidRPr="001504B4">
        <w:rPr>
          <w:rFonts w:asciiTheme="majorBidi" w:hAnsiTheme="majorBidi" w:cstheme="majorBidi"/>
          <w:b/>
          <w:bCs/>
          <w:color w:val="385623" w:themeColor="accent6" w:themeShade="80"/>
          <w:sz w:val="28"/>
          <w:szCs w:val="28"/>
          <w:lang w:val="en-US"/>
        </w:rPr>
        <w:t xml:space="preserve">Discrimination </w:t>
      </w:r>
      <w:r w:rsidRPr="001504B4">
        <w:rPr>
          <w:rFonts w:asciiTheme="majorBidi" w:hAnsiTheme="majorBidi" w:cstheme="majorBidi"/>
          <w:b/>
          <w:bCs/>
          <w:color w:val="385623" w:themeColor="accent6" w:themeShade="80"/>
          <w:sz w:val="28"/>
          <w:szCs w:val="28"/>
          <w:lang w:val="en-US"/>
        </w:rPr>
        <w:t xml:space="preserve">against </w:t>
      </w:r>
      <w:r w:rsidR="007677BF" w:rsidRPr="001504B4">
        <w:rPr>
          <w:rFonts w:asciiTheme="majorBidi" w:hAnsiTheme="majorBidi" w:cstheme="majorBidi"/>
          <w:b/>
          <w:bCs/>
          <w:color w:val="385623" w:themeColor="accent6" w:themeShade="80"/>
          <w:sz w:val="28"/>
          <w:szCs w:val="28"/>
          <w:lang w:val="en-US"/>
        </w:rPr>
        <w:t xml:space="preserve">Women </w:t>
      </w:r>
      <w:r w:rsidRPr="001504B4">
        <w:rPr>
          <w:rFonts w:asciiTheme="majorBidi" w:hAnsiTheme="majorBidi" w:cstheme="majorBidi"/>
          <w:b/>
          <w:bCs/>
          <w:color w:val="385623" w:themeColor="accent6" w:themeShade="80"/>
          <w:sz w:val="28"/>
          <w:szCs w:val="28"/>
          <w:lang w:val="en-US"/>
        </w:rPr>
        <w:t xml:space="preserve">and </w:t>
      </w:r>
      <w:r w:rsidR="007677BF" w:rsidRPr="001504B4">
        <w:rPr>
          <w:rFonts w:asciiTheme="majorBidi" w:hAnsiTheme="majorBidi" w:cstheme="majorBidi"/>
          <w:b/>
          <w:bCs/>
          <w:color w:val="385623" w:themeColor="accent6" w:themeShade="80"/>
          <w:sz w:val="28"/>
          <w:szCs w:val="28"/>
          <w:lang w:val="en-US"/>
        </w:rPr>
        <w:t xml:space="preserve">Girls </w:t>
      </w:r>
      <w:r w:rsidR="001504B4">
        <w:rPr>
          <w:rFonts w:asciiTheme="majorBidi" w:hAnsiTheme="majorBidi" w:cstheme="majorBidi"/>
          <w:b/>
          <w:bCs/>
          <w:color w:val="385623" w:themeColor="accent6" w:themeShade="80"/>
          <w:sz w:val="28"/>
          <w:szCs w:val="28"/>
          <w:lang w:val="en-US"/>
        </w:rPr>
        <w:t>regarding</w:t>
      </w:r>
      <w:r w:rsidRPr="001504B4">
        <w:rPr>
          <w:rFonts w:asciiTheme="majorBidi" w:hAnsiTheme="majorBidi" w:cstheme="majorBidi"/>
          <w:b/>
          <w:bCs/>
          <w:color w:val="385623" w:themeColor="accent6" w:themeShade="80"/>
          <w:sz w:val="28"/>
          <w:szCs w:val="28"/>
          <w:lang w:val="en-US"/>
        </w:rPr>
        <w:t xml:space="preserve"> Chad</w:t>
      </w:r>
    </w:p>
    <w:p w14:paraId="5516A56A" w14:textId="77777777" w:rsidR="000A02E3" w:rsidRPr="001504B4" w:rsidRDefault="000A02E3" w:rsidP="007677BF">
      <w:pPr>
        <w:spacing w:before="120" w:after="120" w:line="240" w:lineRule="auto"/>
        <w:jc w:val="both"/>
        <w:rPr>
          <w:rFonts w:asciiTheme="majorBidi" w:hAnsiTheme="majorBidi" w:cstheme="majorBidi"/>
          <w:b/>
          <w:bCs/>
          <w:sz w:val="24"/>
          <w:szCs w:val="24"/>
          <w:u w:val="single"/>
          <w:lang w:bidi="ar-EG"/>
        </w:rPr>
      </w:pPr>
      <w:bookmarkStart w:id="0" w:name="_Hlk156382294"/>
      <w:r w:rsidRPr="001504B4">
        <w:rPr>
          <w:rFonts w:asciiTheme="majorBidi" w:hAnsiTheme="majorBidi" w:cstheme="majorBidi"/>
          <w:b/>
          <w:bCs/>
          <w:sz w:val="24"/>
          <w:szCs w:val="24"/>
          <w:u w:val="single"/>
          <w:lang w:bidi="ar-EG"/>
        </w:rPr>
        <w:t xml:space="preserve">Introduction: </w:t>
      </w:r>
    </w:p>
    <w:p w14:paraId="60D4C326" w14:textId="2BACC510" w:rsidR="000A02E3" w:rsidRPr="007677BF" w:rsidRDefault="000A02E3" w:rsidP="007677BF">
      <w:pPr>
        <w:spacing w:before="120" w:after="120" w:line="240" w:lineRule="auto"/>
        <w:jc w:val="both"/>
        <w:rPr>
          <w:rFonts w:asciiTheme="majorBidi" w:hAnsiTheme="majorBidi" w:cstheme="majorBidi"/>
          <w:sz w:val="24"/>
          <w:szCs w:val="24"/>
          <w:lang w:bidi="ar-EG"/>
        </w:rPr>
      </w:pPr>
      <w:r w:rsidRPr="007677BF">
        <w:rPr>
          <w:rFonts w:asciiTheme="majorBidi" w:hAnsiTheme="majorBidi" w:cstheme="majorBidi"/>
          <w:sz w:val="24"/>
          <w:szCs w:val="24"/>
          <w:lang w:bidi="ar-EG"/>
        </w:rPr>
        <w:t xml:space="preserve">Female genital </w:t>
      </w:r>
      <w:r w:rsidR="007677BF">
        <w:rPr>
          <w:rFonts w:asciiTheme="majorBidi" w:hAnsiTheme="majorBidi" w:cstheme="majorBidi"/>
          <w:sz w:val="24"/>
          <w:szCs w:val="24"/>
          <w:lang w:bidi="ar-EG"/>
        </w:rPr>
        <w:t xml:space="preserve">mutilation </w:t>
      </w:r>
      <w:r w:rsidR="007677BF" w:rsidRPr="007677BF">
        <w:rPr>
          <w:rFonts w:asciiTheme="majorBidi" w:hAnsiTheme="majorBidi" w:cstheme="majorBidi"/>
          <w:sz w:val="24"/>
          <w:szCs w:val="24"/>
          <w:lang w:bidi="ar-EG"/>
        </w:rPr>
        <w:t>(FGM)</w:t>
      </w:r>
      <w:r w:rsidRPr="007677BF">
        <w:rPr>
          <w:rFonts w:asciiTheme="majorBidi" w:hAnsiTheme="majorBidi" w:cstheme="majorBidi"/>
          <w:sz w:val="24"/>
          <w:szCs w:val="24"/>
          <w:lang w:bidi="ar-EG"/>
        </w:rPr>
        <w:t xml:space="preserve">, early female </w:t>
      </w:r>
      <w:r w:rsidR="007677BF">
        <w:rPr>
          <w:rFonts w:asciiTheme="majorBidi" w:hAnsiTheme="majorBidi" w:cstheme="majorBidi"/>
          <w:sz w:val="24"/>
          <w:szCs w:val="24"/>
          <w:lang w:bidi="ar-EG"/>
        </w:rPr>
        <w:t>child</w:t>
      </w:r>
      <w:r w:rsidRPr="007677BF">
        <w:rPr>
          <w:rFonts w:asciiTheme="majorBidi" w:hAnsiTheme="majorBidi" w:cstheme="majorBidi"/>
          <w:sz w:val="24"/>
          <w:szCs w:val="24"/>
          <w:lang w:bidi="ar-EG"/>
        </w:rPr>
        <w:t xml:space="preserve"> marriage</w:t>
      </w:r>
      <w:r w:rsidR="007677BF">
        <w:rPr>
          <w:rFonts w:asciiTheme="majorBidi" w:hAnsiTheme="majorBidi" w:cstheme="majorBidi"/>
          <w:sz w:val="24"/>
          <w:szCs w:val="24"/>
          <w:lang w:bidi="ar-EG"/>
        </w:rPr>
        <w:t>,</w:t>
      </w:r>
      <w:r w:rsidRPr="007677BF">
        <w:rPr>
          <w:rFonts w:asciiTheme="majorBidi" w:hAnsiTheme="majorBidi" w:cstheme="majorBidi"/>
          <w:sz w:val="24"/>
          <w:szCs w:val="24"/>
          <w:lang w:bidi="ar-EG"/>
        </w:rPr>
        <w:t xml:space="preserve"> and low representation of women in general and in both the political and decision-making sectors </w:t>
      </w:r>
      <w:r w:rsidR="007677BF">
        <w:rPr>
          <w:rFonts w:asciiTheme="majorBidi" w:hAnsiTheme="majorBidi" w:cstheme="majorBidi"/>
          <w:sz w:val="24"/>
          <w:szCs w:val="24"/>
          <w:lang w:bidi="ar-EG"/>
        </w:rPr>
        <w:t>represent</w:t>
      </w:r>
      <w:r w:rsidRPr="007677BF">
        <w:rPr>
          <w:rFonts w:asciiTheme="majorBidi" w:hAnsiTheme="majorBidi" w:cstheme="majorBidi"/>
          <w:sz w:val="24"/>
          <w:szCs w:val="24"/>
          <w:lang w:bidi="ar-EG"/>
        </w:rPr>
        <w:t xml:space="preserve"> different shapes and forms of violence and discrimination that </w:t>
      </w:r>
      <w:r w:rsidR="007677BF">
        <w:rPr>
          <w:rFonts w:asciiTheme="majorBidi" w:hAnsiTheme="majorBidi" w:cstheme="majorBidi"/>
          <w:sz w:val="24"/>
          <w:szCs w:val="24"/>
          <w:lang w:bidi="ar-EG"/>
        </w:rPr>
        <w:t>have risen</w:t>
      </w:r>
      <w:r w:rsidRPr="007677BF">
        <w:rPr>
          <w:rFonts w:asciiTheme="majorBidi" w:hAnsiTheme="majorBidi" w:cstheme="majorBidi"/>
          <w:sz w:val="24"/>
          <w:szCs w:val="24"/>
          <w:lang w:bidi="ar-EG"/>
        </w:rPr>
        <w:t xml:space="preserve"> against women through </w:t>
      </w:r>
      <w:r w:rsidR="007677BF">
        <w:rPr>
          <w:rFonts w:asciiTheme="majorBidi" w:hAnsiTheme="majorBidi" w:cstheme="majorBidi"/>
          <w:sz w:val="24"/>
          <w:szCs w:val="24"/>
          <w:lang w:bidi="ar-EG"/>
        </w:rPr>
        <w:t xml:space="preserve">the </w:t>
      </w:r>
      <w:r w:rsidRPr="007677BF">
        <w:rPr>
          <w:rFonts w:asciiTheme="majorBidi" w:hAnsiTheme="majorBidi" w:cstheme="majorBidi"/>
          <w:sz w:val="24"/>
          <w:szCs w:val="24"/>
          <w:lang w:bidi="ar-EG"/>
        </w:rPr>
        <w:t>years.</w:t>
      </w:r>
    </w:p>
    <w:p w14:paraId="5D4F7B5E" w14:textId="28161462" w:rsidR="000A02E3" w:rsidRPr="007677BF" w:rsidRDefault="000A02E3" w:rsidP="007677BF">
      <w:pPr>
        <w:spacing w:before="120" w:after="120" w:line="240" w:lineRule="auto"/>
        <w:ind w:firstLine="720"/>
        <w:jc w:val="both"/>
        <w:rPr>
          <w:rFonts w:asciiTheme="majorBidi" w:hAnsiTheme="majorBidi" w:cstheme="majorBidi"/>
          <w:sz w:val="24"/>
          <w:szCs w:val="24"/>
          <w:lang w:bidi="ar-EG"/>
        </w:rPr>
      </w:pPr>
      <w:r w:rsidRPr="007677BF">
        <w:rPr>
          <w:rFonts w:asciiTheme="majorBidi" w:hAnsiTheme="majorBidi" w:cstheme="majorBidi"/>
          <w:sz w:val="24"/>
          <w:szCs w:val="24"/>
          <w:lang w:bidi="ar-EG"/>
        </w:rPr>
        <w:t xml:space="preserve">Although the Chadian government has adopted different measures and plans aiming </w:t>
      </w:r>
      <w:r w:rsidR="007677BF">
        <w:rPr>
          <w:rFonts w:asciiTheme="majorBidi" w:hAnsiTheme="majorBidi" w:cstheme="majorBidi"/>
          <w:sz w:val="24"/>
          <w:szCs w:val="24"/>
          <w:lang w:bidi="ar-EG"/>
        </w:rPr>
        <w:t>at</w:t>
      </w:r>
      <w:r w:rsidRPr="007677BF">
        <w:rPr>
          <w:rFonts w:asciiTheme="majorBidi" w:hAnsiTheme="majorBidi" w:cstheme="majorBidi"/>
          <w:sz w:val="24"/>
          <w:szCs w:val="24"/>
          <w:lang w:bidi="ar-EG"/>
        </w:rPr>
        <w:t xml:space="preserve"> </w:t>
      </w:r>
      <w:r w:rsidR="007677BF">
        <w:rPr>
          <w:rFonts w:asciiTheme="majorBidi" w:hAnsiTheme="majorBidi" w:cstheme="majorBidi"/>
          <w:sz w:val="24"/>
          <w:szCs w:val="24"/>
          <w:lang w:bidi="ar-EG"/>
        </w:rPr>
        <w:t>narrowing</w:t>
      </w:r>
      <w:r w:rsidRPr="007677BF">
        <w:rPr>
          <w:rFonts w:asciiTheme="majorBidi" w:hAnsiTheme="majorBidi" w:cstheme="majorBidi"/>
          <w:sz w:val="24"/>
          <w:szCs w:val="24"/>
          <w:lang w:bidi="ar-EG"/>
        </w:rPr>
        <w:t xml:space="preserve"> the gender gap and to combat the different shapes of discrimination against women, the elements and factors that cultivate discrimination </w:t>
      </w:r>
      <w:r w:rsidR="007677BF">
        <w:rPr>
          <w:rFonts w:asciiTheme="majorBidi" w:hAnsiTheme="majorBidi" w:cstheme="majorBidi"/>
          <w:sz w:val="24"/>
          <w:szCs w:val="24"/>
          <w:lang w:bidi="ar-EG"/>
        </w:rPr>
        <w:t>vary</w:t>
      </w:r>
      <w:r w:rsidRPr="007677BF">
        <w:rPr>
          <w:rFonts w:asciiTheme="majorBidi" w:hAnsiTheme="majorBidi" w:cstheme="majorBidi"/>
          <w:sz w:val="24"/>
          <w:szCs w:val="24"/>
          <w:lang w:bidi="ar-EG"/>
        </w:rPr>
        <w:t xml:space="preserve"> widely creating an active discrimination nature. Some of these elements </w:t>
      </w:r>
      <w:r w:rsidR="007677BF">
        <w:rPr>
          <w:rFonts w:asciiTheme="majorBidi" w:hAnsiTheme="majorBidi" w:cstheme="majorBidi"/>
          <w:sz w:val="24"/>
          <w:szCs w:val="24"/>
          <w:lang w:bidi="ar-EG"/>
        </w:rPr>
        <w:t>stem</w:t>
      </w:r>
      <w:r w:rsidRPr="007677BF">
        <w:rPr>
          <w:rFonts w:asciiTheme="majorBidi" w:hAnsiTheme="majorBidi" w:cstheme="majorBidi"/>
          <w:sz w:val="24"/>
          <w:szCs w:val="24"/>
          <w:lang w:bidi="ar-EG"/>
        </w:rPr>
        <w:t xml:space="preserve"> from the traditional norms that support discrimination against women through </w:t>
      </w:r>
      <w:r w:rsidR="007677BF">
        <w:rPr>
          <w:rFonts w:asciiTheme="majorBidi" w:hAnsiTheme="majorBidi" w:cstheme="majorBidi"/>
          <w:sz w:val="24"/>
          <w:szCs w:val="24"/>
          <w:lang w:bidi="ar-EG"/>
        </w:rPr>
        <w:t xml:space="preserve">the </w:t>
      </w:r>
      <w:r w:rsidRPr="007677BF">
        <w:rPr>
          <w:rFonts w:asciiTheme="majorBidi" w:hAnsiTheme="majorBidi" w:cstheme="majorBidi"/>
          <w:sz w:val="24"/>
          <w:szCs w:val="24"/>
          <w:lang w:bidi="ar-EG"/>
        </w:rPr>
        <w:t xml:space="preserve">years, while other factors are backed by laws that have not been </w:t>
      </w:r>
      <w:r w:rsidR="007677BF">
        <w:rPr>
          <w:rFonts w:asciiTheme="majorBidi" w:hAnsiTheme="majorBidi" w:cstheme="majorBidi"/>
          <w:sz w:val="24"/>
          <w:szCs w:val="24"/>
          <w:lang w:bidi="ar-EG"/>
        </w:rPr>
        <w:t>subject</w:t>
      </w:r>
      <w:r w:rsidRPr="007677BF">
        <w:rPr>
          <w:rFonts w:asciiTheme="majorBidi" w:hAnsiTheme="majorBidi" w:cstheme="majorBidi"/>
          <w:sz w:val="24"/>
          <w:szCs w:val="24"/>
          <w:lang w:bidi="ar-EG"/>
        </w:rPr>
        <w:t xml:space="preserve"> to </w:t>
      </w:r>
      <w:r w:rsidRPr="007677BF">
        <w:rPr>
          <w:rStyle w:val="rynqvb"/>
          <w:rFonts w:asciiTheme="majorBidi" w:hAnsiTheme="majorBidi" w:cstheme="majorBidi"/>
          <w:sz w:val="24"/>
          <w:szCs w:val="24"/>
        </w:rPr>
        <w:t>treatment</w:t>
      </w:r>
      <w:r w:rsidRPr="007677BF">
        <w:rPr>
          <w:rFonts w:asciiTheme="majorBidi" w:hAnsiTheme="majorBidi" w:cstheme="majorBidi"/>
          <w:sz w:val="24"/>
          <w:szCs w:val="24"/>
          <w:lang w:bidi="ar-EG"/>
        </w:rPr>
        <w:t xml:space="preserve"> and revision </w:t>
      </w:r>
      <w:r w:rsidR="007677BF">
        <w:rPr>
          <w:rFonts w:asciiTheme="majorBidi" w:hAnsiTheme="majorBidi" w:cstheme="majorBidi"/>
          <w:sz w:val="24"/>
          <w:szCs w:val="24"/>
          <w:lang w:bidi="ar-EG"/>
        </w:rPr>
        <w:t>for</w:t>
      </w:r>
      <w:r w:rsidRPr="007677BF">
        <w:rPr>
          <w:rFonts w:asciiTheme="majorBidi" w:hAnsiTheme="majorBidi" w:cstheme="majorBidi"/>
          <w:sz w:val="24"/>
          <w:szCs w:val="24"/>
          <w:lang w:bidi="ar-EG"/>
        </w:rPr>
        <w:t xml:space="preserve"> years resulting in creating a legislative frame that doesn’t cope with the international obligations of Chad.</w:t>
      </w:r>
    </w:p>
    <w:p w14:paraId="4D3CBAEF" w14:textId="3C4EFC91" w:rsidR="000A02E3" w:rsidRPr="007677BF" w:rsidRDefault="000A02E3" w:rsidP="007677BF">
      <w:pPr>
        <w:spacing w:before="120" w:after="120" w:line="240" w:lineRule="auto"/>
        <w:ind w:firstLine="720"/>
        <w:jc w:val="both"/>
        <w:rPr>
          <w:rFonts w:asciiTheme="majorBidi" w:eastAsia="Times New Roman" w:hAnsiTheme="majorBidi" w:cstheme="majorBidi"/>
          <w:sz w:val="24"/>
          <w:szCs w:val="24"/>
        </w:rPr>
      </w:pPr>
      <w:r w:rsidRPr="007677BF">
        <w:rPr>
          <w:rFonts w:asciiTheme="majorBidi" w:hAnsiTheme="majorBidi" w:cstheme="majorBidi"/>
          <w:sz w:val="24"/>
          <w:szCs w:val="24"/>
          <w:lang w:bidi="ar-EG"/>
        </w:rPr>
        <w:t xml:space="preserve">Most of these elements affect </w:t>
      </w:r>
      <w:r w:rsidRPr="007677BF">
        <w:rPr>
          <w:rFonts w:asciiTheme="majorBidi" w:eastAsia="Times New Roman" w:hAnsiTheme="majorBidi" w:cstheme="majorBidi"/>
          <w:sz w:val="24"/>
          <w:szCs w:val="24"/>
        </w:rPr>
        <w:t xml:space="preserve">Delaying Chad’s catch-up with sustainable development goals, especially goal number 5 </w:t>
      </w:r>
      <w:r w:rsidR="007677BF">
        <w:rPr>
          <w:rFonts w:asciiTheme="majorBidi" w:eastAsia="Times New Roman" w:hAnsiTheme="majorBidi" w:cstheme="majorBidi"/>
          <w:sz w:val="24"/>
          <w:szCs w:val="24"/>
        </w:rPr>
        <w:t>which</w:t>
      </w:r>
      <w:r w:rsidRPr="007677BF">
        <w:rPr>
          <w:rFonts w:asciiTheme="majorBidi" w:eastAsia="Times New Roman" w:hAnsiTheme="majorBidi" w:cstheme="majorBidi"/>
          <w:sz w:val="24"/>
          <w:szCs w:val="24"/>
        </w:rPr>
        <w:t xml:space="preserve"> aims to </w:t>
      </w:r>
      <w:r w:rsidR="007677BF">
        <w:rPr>
          <w:rFonts w:asciiTheme="majorBidi" w:eastAsia="Times New Roman" w:hAnsiTheme="majorBidi" w:cstheme="majorBidi"/>
          <w:sz w:val="24"/>
          <w:szCs w:val="24"/>
        </w:rPr>
        <w:t>build</w:t>
      </w:r>
      <w:r w:rsidRPr="007677BF">
        <w:rPr>
          <w:rFonts w:asciiTheme="majorBidi" w:eastAsia="Times New Roman" w:hAnsiTheme="majorBidi" w:cstheme="majorBidi"/>
          <w:sz w:val="24"/>
          <w:szCs w:val="24"/>
        </w:rPr>
        <w:t xml:space="preserve"> societies in which women experience equal rights and don’t witness </w:t>
      </w:r>
      <w:r w:rsidR="007677BF">
        <w:rPr>
          <w:rFonts w:asciiTheme="majorBidi" w:eastAsia="Times New Roman" w:hAnsiTheme="majorBidi" w:cstheme="majorBidi"/>
          <w:sz w:val="24"/>
          <w:szCs w:val="24"/>
        </w:rPr>
        <w:t>any</w:t>
      </w:r>
      <w:r w:rsidRPr="007677BF">
        <w:rPr>
          <w:rFonts w:asciiTheme="majorBidi" w:eastAsia="Times New Roman" w:hAnsiTheme="majorBidi" w:cstheme="majorBidi"/>
          <w:sz w:val="24"/>
          <w:szCs w:val="24"/>
        </w:rPr>
        <w:t xml:space="preserve"> forms of discrimination.</w:t>
      </w:r>
    </w:p>
    <w:p w14:paraId="782973BC" w14:textId="6EAA8531" w:rsidR="000A02E3" w:rsidRPr="007677BF" w:rsidRDefault="000A02E3" w:rsidP="007677BF">
      <w:pPr>
        <w:spacing w:before="120" w:after="120" w:line="240" w:lineRule="auto"/>
        <w:ind w:firstLine="360"/>
        <w:jc w:val="both"/>
        <w:rPr>
          <w:rFonts w:asciiTheme="majorBidi" w:hAnsiTheme="majorBidi" w:cstheme="majorBidi"/>
          <w:sz w:val="24"/>
          <w:szCs w:val="24"/>
          <w:rtl/>
          <w:lang w:bidi="ar-EG"/>
        </w:rPr>
      </w:pPr>
      <w:r w:rsidRPr="007677BF">
        <w:rPr>
          <w:rStyle w:val="rynqvb"/>
          <w:rFonts w:asciiTheme="majorBidi" w:hAnsiTheme="majorBidi" w:cstheme="majorBidi"/>
          <w:sz w:val="24"/>
          <w:szCs w:val="24"/>
          <w:lang w:bidi="ar-EG"/>
        </w:rPr>
        <w:t xml:space="preserve">As a result, </w:t>
      </w:r>
      <w:r w:rsidR="007677BF">
        <w:rPr>
          <w:rStyle w:val="rynqvb"/>
          <w:rFonts w:asciiTheme="majorBidi" w:hAnsiTheme="majorBidi" w:cstheme="majorBidi"/>
          <w:sz w:val="24"/>
          <w:szCs w:val="24"/>
          <w:lang w:bidi="ar-EG"/>
        </w:rPr>
        <w:t>it is very important to monitor and review</w:t>
      </w:r>
      <w:r w:rsidRPr="007677BF">
        <w:rPr>
          <w:rStyle w:val="rynqvb"/>
          <w:rFonts w:asciiTheme="majorBidi" w:hAnsiTheme="majorBidi" w:cstheme="majorBidi"/>
          <w:sz w:val="24"/>
          <w:szCs w:val="24"/>
          <w:lang w:bidi="ar-EG"/>
        </w:rPr>
        <w:t xml:space="preserve"> the elements and sectors in which women witness forms of discrimination, aiming to redirect the attention of the working group on discrimination against women and girls and the Chadian government toward them. </w:t>
      </w:r>
      <w:bookmarkEnd w:id="0"/>
    </w:p>
    <w:p w14:paraId="6949DA2C" w14:textId="639FCC50" w:rsidR="000A02E3" w:rsidRPr="001504B4" w:rsidRDefault="007677BF" w:rsidP="007677BF">
      <w:pPr>
        <w:pStyle w:val="ListParagraph"/>
        <w:numPr>
          <w:ilvl w:val="0"/>
          <w:numId w:val="6"/>
        </w:numPr>
        <w:spacing w:before="120" w:after="120" w:line="240" w:lineRule="auto"/>
        <w:contextualSpacing w:val="0"/>
        <w:jc w:val="both"/>
        <w:rPr>
          <w:rFonts w:asciiTheme="majorBidi" w:hAnsiTheme="majorBidi" w:cstheme="majorBidi"/>
          <w:b/>
          <w:bCs/>
          <w:sz w:val="24"/>
          <w:szCs w:val="24"/>
          <w:u w:val="single"/>
          <w:lang w:bidi="ar-EG"/>
        </w:rPr>
      </w:pPr>
      <w:r w:rsidRPr="001504B4">
        <w:rPr>
          <w:rFonts w:asciiTheme="majorBidi" w:hAnsiTheme="majorBidi" w:cstheme="majorBidi"/>
          <w:b/>
          <w:bCs/>
          <w:sz w:val="24"/>
          <w:szCs w:val="24"/>
          <w:u w:val="single"/>
          <w:lang w:bidi="ar-EG"/>
        </w:rPr>
        <w:t xml:space="preserve">Women's Rights Violation </w:t>
      </w:r>
      <w:r w:rsidR="000A02E3" w:rsidRPr="001504B4">
        <w:rPr>
          <w:rFonts w:asciiTheme="majorBidi" w:hAnsiTheme="majorBidi" w:cstheme="majorBidi"/>
          <w:b/>
          <w:bCs/>
          <w:sz w:val="24"/>
          <w:szCs w:val="24"/>
          <w:u w:val="single"/>
          <w:lang w:bidi="ar-EG"/>
        </w:rPr>
        <w:t>in Chad</w:t>
      </w:r>
    </w:p>
    <w:p w14:paraId="5143B2F5" w14:textId="07293EB7" w:rsidR="000A02E3" w:rsidRPr="007677BF" w:rsidRDefault="000A02E3" w:rsidP="007677BF">
      <w:pPr>
        <w:spacing w:before="120" w:after="120" w:line="240" w:lineRule="auto"/>
        <w:jc w:val="both"/>
        <w:rPr>
          <w:rFonts w:asciiTheme="majorBidi" w:eastAsia="Times New Roman" w:hAnsiTheme="majorBidi" w:cstheme="majorBidi"/>
          <w:sz w:val="24"/>
          <w:szCs w:val="24"/>
        </w:rPr>
      </w:pPr>
      <w:r w:rsidRPr="007677BF">
        <w:rPr>
          <w:rFonts w:asciiTheme="majorBidi" w:eastAsia="Times New Roman" w:hAnsiTheme="majorBidi" w:cstheme="majorBidi"/>
          <w:sz w:val="24"/>
          <w:szCs w:val="24"/>
        </w:rPr>
        <w:t xml:space="preserve">One of the most important observations that Chad received through </w:t>
      </w:r>
      <w:r w:rsidR="005B3D01">
        <w:rPr>
          <w:rFonts w:asciiTheme="majorBidi" w:eastAsia="Times New Roman" w:hAnsiTheme="majorBidi" w:cstheme="majorBidi"/>
          <w:sz w:val="24"/>
          <w:szCs w:val="24"/>
        </w:rPr>
        <w:t xml:space="preserve">the </w:t>
      </w:r>
      <w:r w:rsidRPr="007677BF">
        <w:rPr>
          <w:rFonts w:asciiTheme="majorBidi" w:eastAsia="Times New Roman" w:hAnsiTheme="majorBidi" w:cstheme="majorBidi"/>
          <w:sz w:val="24"/>
          <w:szCs w:val="24"/>
        </w:rPr>
        <w:t xml:space="preserve">years </w:t>
      </w:r>
      <w:r w:rsidR="007677BF">
        <w:rPr>
          <w:rFonts w:asciiTheme="majorBidi" w:eastAsia="Times New Roman" w:hAnsiTheme="majorBidi" w:cstheme="majorBidi"/>
          <w:sz w:val="24"/>
          <w:szCs w:val="24"/>
        </w:rPr>
        <w:t>centered</w:t>
      </w:r>
      <w:r w:rsidRPr="007677BF">
        <w:rPr>
          <w:rFonts w:asciiTheme="majorBidi" w:eastAsia="Times New Roman" w:hAnsiTheme="majorBidi" w:cstheme="majorBidi"/>
          <w:sz w:val="24"/>
          <w:szCs w:val="24"/>
        </w:rPr>
        <w:t xml:space="preserve"> around the weakness of the legislative frame</w:t>
      </w:r>
      <w:r w:rsidR="007677BF">
        <w:rPr>
          <w:rFonts w:asciiTheme="majorBidi" w:eastAsia="Times New Roman" w:hAnsiTheme="majorBidi" w:cstheme="majorBidi"/>
          <w:sz w:val="24"/>
          <w:szCs w:val="24"/>
        </w:rPr>
        <w:t xml:space="preserve"> </w:t>
      </w:r>
      <w:r w:rsidRPr="007677BF">
        <w:rPr>
          <w:rFonts w:asciiTheme="majorBidi" w:eastAsia="Times New Roman" w:hAnsiTheme="majorBidi" w:cstheme="majorBidi"/>
          <w:sz w:val="24"/>
          <w:szCs w:val="24"/>
        </w:rPr>
        <w:t>that prevent</w:t>
      </w:r>
      <w:r w:rsidR="007677BF">
        <w:rPr>
          <w:rFonts w:asciiTheme="majorBidi" w:eastAsia="Times New Roman" w:hAnsiTheme="majorBidi" w:cstheme="majorBidi"/>
          <w:sz w:val="24"/>
          <w:szCs w:val="24"/>
        </w:rPr>
        <w:t>ed</w:t>
      </w:r>
      <w:r w:rsidRPr="007677BF">
        <w:rPr>
          <w:rFonts w:asciiTheme="majorBidi" w:eastAsia="Times New Roman" w:hAnsiTheme="majorBidi" w:cstheme="majorBidi"/>
          <w:sz w:val="24"/>
          <w:szCs w:val="24"/>
        </w:rPr>
        <w:t xml:space="preserve"> it from play</w:t>
      </w:r>
      <w:r w:rsidR="00C23342" w:rsidRPr="007677BF">
        <w:rPr>
          <w:rFonts w:asciiTheme="majorBidi" w:eastAsia="Times New Roman" w:hAnsiTheme="majorBidi" w:cstheme="majorBidi"/>
          <w:sz w:val="24"/>
          <w:szCs w:val="24"/>
        </w:rPr>
        <w:t>ing</w:t>
      </w:r>
      <w:r w:rsidRPr="007677BF">
        <w:rPr>
          <w:rFonts w:asciiTheme="majorBidi" w:eastAsia="Times New Roman" w:hAnsiTheme="majorBidi" w:cstheme="majorBidi"/>
          <w:sz w:val="24"/>
          <w:szCs w:val="24"/>
        </w:rPr>
        <w:t xml:space="preserve"> an effective role in protecting women’s rights in Chadian local communities. </w:t>
      </w:r>
    </w:p>
    <w:p w14:paraId="2D354D34" w14:textId="3589472C" w:rsidR="000A02E3" w:rsidRPr="001504B4" w:rsidRDefault="000A02E3" w:rsidP="007677BF">
      <w:pPr>
        <w:pStyle w:val="ListParagraph"/>
        <w:numPr>
          <w:ilvl w:val="0"/>
          <w:numId w:val="5"/>
        </w:numPr>
        <w:spacing w:before="120" w:after="120" w:line="240" w:lineRule="auto"/>
        <w:contextualSpacing w:val="0"/>
        <w:jc w:val="both"/>
        <w:rPr>
          <w:rFonts w:asciiTheme="majorBidi" w:eastAsia="Times New Roman" w:hAnsiTheme="majorBidi" w:cstheme="majorBidi"/>
          <w:b/>
          <w:bCs/>
          <w:color w:val="538135" w:themeColor="accent6" w:themeShade="BF"/>
          <w:sz w:val="24"/>
          <w:szCs w:val="24"/>
          <w:lang w:bidi="ar-EG"/>
        </w:rPr>
      </w:pPr>
      <w:r w:rsidRPr="001504B4">
        <w:rPr>
          <w:rFonts w:asciiTheme="majorBidi" w:eastAsia="Times New Roman" w:hAnsiTheme="majorBidi" w:cstheme="majorBidi"/>
          <w:b/>
          <w:bCs/>
          <w:color w:val="538135" w:themeColor="accent6" w:themeShade="BF"/>
          <w:sz w:val="24"/>
          <w:szCs w:val="24"/>
          <w:lang w:bidi="ar-EG"/>
        </w:rPr>
        <w:t>Gender</w:t>
      </w:r>
      <w:r w:rsidR="007677BF" w:rsidRPr="001504B4">
        <w:rPr>
          <w:rFonts w:asciiTheme="majorBidi" w:eastAsia="Times New Roman" w:hAnsiTheme="majorBidi" w:cstheme="majorBidi"/>
          <w:b/>
          <w:bCs/>
          <w:color w:val="538135" w:themeColor="accent6" w:themeShade="BF"/>
          <w:sz w:val="24"/>
          <w:szCs w:val="24"/>
          <w:lang w:bidi="ar-EG"/>
        </w:rPr>
        <w:t>-Based Violence</w:t>
      </w:r>
    </w:p>
    <w:p w14:paraId="70DF8274" w14:textId="68A64439" w:rsidR="000A02E3" w:rsidRPr="007677BF" w:rsidRDefault="007677BF" w:rsidP="007677BF">
      <w:pPr>
        <w:spacing w:before="120" w:after="120" w:line="240" w:lineRule="auto"/>
        <w:jc w:val="both"/>
        <w:rPr>
          <w:rFonts w:asciiTheme="majorBidi" w:eastAsia="Times New Roman" w:hAnsiTheme="majorBidi" w:cstheme="majorBidi"/>
          <w:color w:val="FF0000"/>
          <w:sz w:val="24"/>
          <w:szCs w:val="24"/>
          <w:lang w:bidi="ar-EG"/>
        </w:rPr>
      </w:pPr>
      <w:r>
        <w:rPr>
          <w:rFonts w:asciiTheme="majorBidi" w:eastAsia="Times New Roman" w:hAnsiTheme="majorBidi" w:cstheme="majorBidi"/>
          <w:sz w:val="24"/>
          <w:szCs w:val="24"/>
          <w:lang w:bidi="ar-EG"/>
        </w:rPr>
        <w:t>For</w:t>
      </w:r>
      <w:r w:rsidR="000A02E3" w:rsidRPr="007677BF">
        <w:rPr>
          <w:rFonts w:asciiTheme="majorBidi" w:eastAsia="Times New Roman" w:hAnsiTheme="majorBidi" w:cstheme="majorBidi"/>
          <w:sz w:val="24"/>
          <w:szCs w:val="24"/>
          <w:lang w:bidi="ar-EG"/>
        </w:rPr>
        <w:t xml:space="preserve"> years</w:t>
      </w:r>
      <w:r>
        <w:rPr>
          <w:rFonts w:asciiTheme="majorBidi" w:eastAsia="Times New Roman" w:hAnsiTheme="majorBidi" w:cstheme="majorBidi"/>
          <w:sz w:val="24"/>
          <w:szCs w:val="24"/>
          <w:lang w:bidi="ar-EG"/>
        </w:rPr>
        <w:t>,</w:t>
      </w:r>
      <w:r w:rsidR="000A02E3" w:rsidRPr="007677BF">
        <w:rPr>
          <w:rFonts w:asciiTheme="majorBidi" w:eastAsia="Times New Roman" w:hAnsiTheme="majorBidi" w:cstheme="majorBidi"/>
          <w:sz w:val="24"/>
          <w:szCs w:val="24"/>
          <w:lang w:bidi="ar-EG"/>
        </w:rPr>
        <w:t xml:space="preserve"> GBV against Chadian women </w:t>
      </w:r>
      <w:r w:rsidR="005B3D01">
        <w:rPr>
          <w:rFonts w:asciiTheme="majorBidi" w:eastAsia="Times New Roman" w:hAnsiTheme="majorBidi" w:cstheme="majorBidi"/>
          <w:sz w:val="24"/>
          <w:szCs w:val="24"/>
          <w:lang w:bidi="ar-EG"/>
        </w:rPr>
        <w:t>has</w:t>
      </w:r>
      <w:r w:rsidR="000A02E3" w:rsidRPr="007677BF">
        <w:rPr>
          <w:rFonts w:asciiTheme="majorBidi" w:eastAsia="Times New Roman" w:hAnsiTheme="majorBidi" w:cstheme="majorBidi"/>
          <w:sz w:val="24"/>
          <w:szCs w:val="24"/>
          <w:lang w:bidi="ar-EG"/>
        </w:rPr>
        <w:t xml:space="preserve"> proven to be a reality experienced by all ages of Chadian females, pushing it to be in the center of light as one of the key problems that has to be dealt with </w:t>
      </w:r>
      <w:r w:rsidR="005B3D01">
        <w:rPr>
          <w:rFonts w:asciiTheme="majorBidi" w:eastAsia="Times New Roman" w:hAnsiTheme="majorBidi" w:cstheme="majorBidi"/>
          <w:sz w:val="24"/>
          <w:szCs w:val="24"/>
          <w:lang w:bidi="ar-EG"/>
        </w:rPr>
        <w:t>by</w:t>
      </w:r>
      <w:r w:rsidR="000A02E3" w:rsidRPr="007677BF">
        <w:rPr>
          <w:rFonts w:asciiTheme="majorBidi" w:eastAsia="Times New Roman" w:hAnsiTheme="majorBidi" w:cstheme="majorBidi"/>
          <w:sz w:val="24"/>
          <w:szCs w:val="24"/>
          <w:lang w:bidi="ar-EG"/>
        </w:rPr>
        <w:t xml:space="preserve"> Chadian authorities and stakeholders.</w:t>
      </w:r>
    </w:p>
    <w:p w14:paraId="499C8FAE" w14:textId="23B2DA6E" w:rsidR="000A02E3" w:rsidRPr="007677BF" w:rsidRDefault="000A02E3" w:rsidP="007677BF">
      <w:pPr>
        <w:spacing w:before="120" w:after="120" w:line="240" w:lineRule="auto"/>
        <w:ind w:firstLine="360"/>
        <w:jc w:val="both"/>
        <w:rPr>
          <w:rFonts w:asciiTheme="majorBidi" w:eastAsia="Times New Roman" w:hAnsiTheme="majorBidi" w:cstheme="majorBidi"/>
          <w:sz w:val="24"/>
          <w:szCs w:val="24"/>
          <w:lang w:bidi="ar-EG"/>
        </w:rPr>
      </w:pPr>
      <w:r w:rsidRPr="007677BF">
        <w:rPr>
          <w:rFonts w:asciiTheme="majorBidi" w:eastAsia="Times New Roman" w:hAnsiTheme="majorBidi" w:cstheme="majorBidi"/>
          <w:sz w:val="24"/>
          <w:szCs w:val="24"/>
          <w:lang w:bidi="ar-EG"/>
        </w:rPr>
        <w:t xml:space="preserve">Although GBV became at the heart of </w:t>
      </w:r>
      <w:r w:rsidR="007677BF">
        <w:rPr>
          <w:rFonts w:asciiTheme="majorBidi" w:eastAsia="Times New Roman" w:hAnsiTheme="majorBidi" w:cstheme="majorBidi"/>
          <w:sz w:val="24"/>
          <w:szCs w:val="24"/>
          <w:lang w:bidi="ar-EG"/>
        </w:rPr>
        <w:t xml:space="preserve">the </w:t>
      </w:r>
      <w:r w:rsidRPr="007677BF">
        <w:rPr>
          <w:rFonts w:asciiTheme="majorBidi" w:eastAsia="Times New Roman" w:hAnsiTheme="majorBidi" w:cstheme="majorBidi"/>
          <w:sz w:val="24"/>
          <w:szCs w:val="24"/>
          <w:lang w:bidi="ar-EG"/>
        </w:rPr>
        <w:t xml:space="preserve">Chadian government </w:t>
      </w:r>
      <w:r w:rsidR="007677BF">
        <w:rPr>
          <w:rFonts w:asciiTheme="majorBidi" w:eastAsia="Times New Roman" w:hAnsiTheme="majorBidi" w:cstheme="majorBidi"/>
          <w:sz w:val="24"/>
          <w:szCs w:val="24"/>
          <w:lang w:bidi="ar-EG"/>
        </w:rPr>
        <w:t>which</w:t>
      </w:r>
      <w:r w:rsidRPr="007677BF">
        <w:rPr>
          <w:rFonts w:asciiTheme="majorBidi" w:eastAsia="Times New Roman" w:hAnsiTheme="majorBidi" w:cstheme="majorBidi"/>
          <w:sz w:val="24"/>
          <w:szCs w:val="24"/>
          <w:lang w:bidi="ar-EG"/>
        </w:rPr>
        <w:t xml:space="preserve"> </w:t>
      </w:r>
      <w:r w:rsidR="005B3D01">
        <w:rPr>
          <w:rFonts w:asciiTheme="majorBidi" w:eastAsia="Times New Roman" w:hAnsiTheme="majorBidi" w:cstheme="majorBidi"/>
          <w:sz w:val="24"/>
          <w:szCs w:val="24"/>
          <w:lang w:bidi="ar-EG"/>
        </w:rPr>
        <w:t>launched</w:t>
      </w:r>
      <w:r w:rsidRPr="007677BF">
        <w:rPr>
          <w:rFonts w:asciiTheme="majorBidi" w:eastAsia="Times New Roman" w:hAnsiTheme="majorBidi" w:cstheme="majorBidi"/>
          <w:sz w:val="24"/>
          <w:szCs w:val="24"/>
          <w:lang w:bidi="ar-EG"/>
        </w:rPr>
        <w:t xml:space="preserve"> a 5-year strategy of national gender policy (2019 – 2023), also on 2020 a national forum on </w:t>
      </w:r>
      <w:r w:rsidR="005B3D01">
        <w:rPr>
          <w:rFonts w:asciiTheme="majorBidi" w:eastAsia="Times New Roman" w:hAnsiTheme="majorBidi" w:cstheme="majorBidi"/>
          <w:sz w:val="24"/>
          <w:szCs w:val="24"/>
          <w:lang w:bidi="ar-EG"/>
        </w:rPr>
        <w:t>Gender-based</w:t>
      </w:r>
      <w:r w:rsidRPr="007677BF">
        <w:rPr>
          <w:rFonts w:asciiTheme="majorBidi" w:eastAsia="Times New Roman" w:hAnsiTheme="majorBidi" w:cstheme="majorBidi"/>
          <w:sz w:val="24"/>
          <w:szCs w:val="24"/>
          <w:lang w:bidi="ar-EG"/>
        </w:rPr>
        <w:t xml:space="preserve"> violence was organized to support opening a dialogue that aims to improve combating gender-based violence.</w:t>
      </w:r>
    </w:p>
    <w:p w14:paraId="1640E3A6" w14:textId="2B8D8584" w:rsidR="000A02E3" w:rsidRPr="001504B4" w:rsidRDefault="000A02E3" w:rsidP="007677BF">
      <w:pPr>
        <w:pStyle w:val="ListParagraph"/>
        <w:numPr>
          <w:ilvl w:val="0"/>
          <w:numId w:val="5"/>
        </w:numPr>
        <w:spacing w:before="120" w:after="120" w:line="240" w:lineRule="auto"/>
        <w:contextualSpacing w:val="0"/>
        <w:jc w:val="both"/>
        <w:rPr>
          <w:rFonts w:asciiTheme="majorBidi" w:eastAsia="Times New Roman" w:hAnsiTheme="majorBidi" w:cstheme="majorBidi"/>
          <w:b/>
          <w:bCs/>
          <w:color w:val="538135" w:themeColor="accent6" w:themeShade="BF"/>
          <w:sz w:val="24"/>
          <w:szCs w:val="24"/>
          <w:lang w:bidi="ar-EG"/>
        </w:rPr>
      </w:pPr>
      <w:r w:rsidRPr="001504B4">
        <w:rPr>
          <w:rFonts w:asciiTheme="majorBidi" w:eastAsia="Times New Roman" w:hAnsiTheme="majorBidi" w:cstheme="majorBidi"/>
          <w:b/>
          <w:bCs/>
          <w:color w:val="538135" w:themeColor="accent6" w:themeShade="BF"/>
          <w:sz w:val="24"/>
          <w:szCs w:val="24"/>
          <w:lang w:bidi="ar-EG"/>
        </w:rPr>
        <w:t xml:space="preserve">Female </w:t>
      </w:r>
      <w:r w:rsidR="007677BF" w:rsidRPr="001504B4">
        <w:rPr>
          <w:rFonts w:asciiTheme="majorBidi" w:eastAsia="Times New Roman" w:hAnsiTheme="majorBidi" w:cstheme="majorBidi"/>
          <w:b/>
          <w:bCs/>
          <w:color w:val="538135" w:themeColor="accent6" w:themeShade="BF"/>
          <w:sz w:val="24"/>
          <w:szCs w:val="24"/>
          <w:lang w:bidi="ar-EG"/>
        </w:rPr>
        <w:t xml:space="preserve">Genital Mutilation </w:t>
      </w:r>
    </w:p>
    <w:p w14:paraId="526A1E30" w14:textId="7DBE62E7" w:rsidR="000A02E3" w:rsidRPr="007677BF" w:rsidRDefault="000A02E3" w:rsidP="007677BF">
      <w:pPr>
        <w:spacing w:before="120" w:after="120" w:line="240" w:lineRule="auto"/>
        <w:jc w:val="both"/>
        <w:rPr>
          <w:rFonts w:asciiTheme="majorBidi" w:hAnsiTheme="majorBidi" w:cstheme="majorBidi"/>
          <w:sz w:val="24"/>
          <w:szCs w:val="24"/>
        </w:rPr>
      </w:pPr>
      <w:r w:rsidRPr="007677BF">
        <w:rPr>
          <w:rFonts w:asciiTheme="majorBidi" w:eastAsia="Times New Roman" w:hAnsiTheme="majorBidi" w:cstheme="majorBidi"/>
          <w:sz w:val="24"/>
          <w:szCs w:val="24"/>
          <w:lang w:bidi="ar-EG"/>
        </w:rPr>
        <w:t>FGM as a practice is still considered one of the deepest shapes of gender-based violence that is widely spread in Chadian society</w:t>
      </w:r>
      <w:r w:rsidR="007677BF">
        <w:rPr>
          <w:rFonts w:asciiTheme="majorBidi" w:eastAsia="Times New Roman" w:hAnsiTheme="majorBidi" w:cstheme="majorBidi"/>
          <w:sz w:val="24"/>
          <w:szCs w:val="24"/>
          <w:lang w:bidi="ar-EG"/>
        </w:rPr>
        <w:t>. I</w:t>
      </w:r>
      <w:r w:rsidRPr="007677BF">
        <w:rPr>
          <w:rFonts w:asciiTheme="majorBidi" w:eastAsia="Times New Roman" w:hAnsiTheme="majorBidi" w:cstheme="majorBidi"/>
          <w:sz w:val="24"/>
          <w:szCs w:val="24"/>
          <w:lang w:bidi="ar-EG"/>
        </w:rPr>
        <w:t xml:space="preserve">t is </w:t>
      </w:r>
      <w:r w:rsidR="007677BF">
        <w:rPr>
          <w:rFonts w:asciiTheme="majorBidi" w:eastAsia="Times New Roman" w:hAnsiTheme="majorBidi" w:cstheme="majorBidi"/>
          <w:sz w:val="24"/>
          <w:szCs w:val="24"/>
          <w:lang w:bidi="ar-EG"/>
        </w:rPr>
        <w:t>reported</w:t>
      </w:r>
      <w:r w:rsidRPr="007677BF">
        <w:rPr>
          <w:rFonts w:asciiTheme="majorBidi" w:eastAsia="Times New Roman" w:hAnsiTheme="majorBidi" w:cstheme="majorBidi"/>
          <w:sz w:val="24"/>
          <w:szCs w:val="24"/>
          <w:lang w:bidi="ar-EG"/>
        </w:rPr>
        <w:t xml:space="preserve"> that 34.1% of Chadian females aged between 15-49 have experienced FGM during their lifetime and it also varies from one region to another. The highest numbers are usually in the </w:t>
      </w:r>
      <w:r w:rsidR="005B3D01">
        <w:rPr>
          <w:rFonts w:asciiTheme="majorBidi" w:eastAsia="Times New Roman" w:hAnsiTheme="majorBidi" w:cstheme="majorBidi"/>
          <w:sz w:val="24"/>
          <w:szCs w:val="24"/>
          <w:lang w:bidi="ar-EG"/>
        </w:rPr>
        <w:t>southeastern</w:t>
      </w:r>
      <w:r w:rsidRPr="007677BF">
        <w:rPr>
          <w:rFonts w:asciiTheme="majorBidi" w:eastAsia="Times New Roman" w:hAnsiTheme="majorBidi" w:cstheme="majorBidi"/>
          <w:sz w:val="24"/>
          <w:szCs w:val="24"/>
          <w:lang w:bidi="ar-EG"/>
        </w:rPr>
        <w:t xml:space="preserve"> regions as the percentage reaches to mark </w:t>
      </w:r>
      <w:r w:rsidR="005B3D01">
        <w:rPr>
          <w:rFonts w:asciiTheme="majorBidi" w:eastAsia="Times New Roman" w:hAnsiTheme="majorBidi" w:cstheme="majorBidi"/>
          <w:sz w:val="24"/>
          <w:szCs w:val="24"/>
          <w:lang w:bidi="ar-EG"/>
        </w:rPr>
        <w:t xml:space="preserve">81.7% </w:t>
      </w:r>
      <w:r w:rsidR="005B3D01">
        <w:rPr>
          <w:rFonts w:asciiTheme="majorBidi" w:eastAsia="Times New Roman" w:hAnsiTheme="majorBidi" w:cstheme="majorBidi"/>
          <w:sz w:val="24"/>
          <w:szCs w:val="24"/>
          <w:lang w:bidi="ar-EG"/>
        </w:rPr>
        <w:lastRenderedPageBreak/>
        <w:t>of</w:t>
      </w:r>
      <w:r w:rsidRPr="007677BF">
        <w:rPr>
          <w:rFonts w:asciiTheme="majorBidi" w:eastAsia="Times New Roman" w:hAnsiTheme="majorBidi" w:cstheme="majorBidi"/>
          <w:sz w:val="24"/>
          <w:szCs w:val="24"/>
          <w:lang w:bidi="ar-EG"/>
        </w:rPr>
        <w:t xml:space="preserve"> women aged between </w:t>
      </w:r>
      <w:r w:rsidR="005B3D01">
        <w:rPr>
          <w:rFonts w:asciiTheme="majorBidi" w:eastAsia="Times New Roman" w:hAnsiTheme="majorBidi" w:cstheme="majorBidi"/>
          <w:sz w:val="24"/>
          <w:szCs w:val="24"/>
          <w:lang w:bidi="ar-EG"/>
        </w:rPr>
        <w:t xml:space="preserve">15 and </w:t>
      </w:r>
      <w:r w:rsidRPr="007677BF">
        <w:rPr>
          <w:rFonts w:asciiTheme="majorBidi" w:eastAsia="Times New Roman" w:hAnsiTheme="majorBidi" w:cstheme="majorBidi"/>
          <w:sz w:val="24"/>
          <w:szCs w:val="24"/>
          <w:lang w:bidi="ar-EG"/>
        </w:rPr>
        <w:t xml:space="preserve">49 in </w:t>
      </w:r>
      <w:r w:rsidR="005B3D01">
        <w:rPr>
          <w:rFonts w:asciiTheme="majorBidi" w:eastAsia="Times New Roman" w:hAnsiTheme="majorBidi" w:cstheme="majorBidi"/>
          <w:sz w:val="24"/>
          <w:szCs w:val="24"/>
          <w:lang w:bidi="ar-EG"/>
        </w:rPr>
        <w:t xml:space="preserve">the </w:t>
      </w:r>
      <w:r w:rsidRPr="007677BF">
        <w:rPr>
          <w:rFonts w:asciiTheme="majorBidi" w:eastAsia="Times New Roman" w:hAnsiTheme="majorBidi" w:cstheme="majorBidi"/>
          <w:sz w:val="24"/>
          <w:szCs w:val="24"/>
          <w:lang w:bidi="ar-EG"/>
        </w:rPr>
        <w:t xml:space="preserve">Salamat region, while 80.4% in </w:t>
      </w:r>
      <w:r w:rsidR="005B3D01">
        <w:rPr>
          <w:rFonts w:asciiTheme="majorBidi" w:eastAsia="Times New Roman" w:hAnsiTheme="majorBidi" w:cstheme="majorBidi"/>
          <w:sz w:val="24"/>
          <w:szCs w:val="24"/>
          <w:lang w:bidi="ar-EG"/>
        </w:rPr>
        <w:t xml:space="preserve">the </w:t>
      </w:r>
      <w:proofErr w:type="spellStart"/>
      <w:r w:rsidRPr="007677BF">
        <w:rPr>
          <w:rFonts w:asciiTheme="majorBidi" w:eastAsia="Times New Roman" w:hAnsiTheme="majorBidi" w:cstheme="majorBidi"/>
          <w:sz w:val="24"/>
          <w:szCs w:val="24"/>
          <w:lang w:bidi="ar-EG"/>
        </w:rPr>
        <w:t>Mandoul</w:t>
      </w:r>
      <w:proofErr w:type="spellEnd"/>
      <w:r w:rsidRPr="007677BF">
        <w:rPr>
          <w:rFonts w:asciiTheme="majorBidi" w:eastAsia="Times New Roman" w:hAnsiTheme="majorBidi" w:cstheme="majorBidi"/>
          <w:sz w:val="24"/>
          <w:szCs w:val="24"/>
          <w:lang w:bidi="ar-EG"/>
        </w:rPr>
        <w:t xml:space="preserve"> region and 75.7% in </w:t>
      </w:r>
      <w:r w:rsidR="005B3D01">
        <w:rPr>
          <w:rFonts w:asciiTheme="majorBidi" w:eastAsia="Times New Roman" w:hAnsiTheme="majorBidi" w:cstheme="majorBidi"/>
          <w:sz w:val="24"/>
          <w:szCs w:val="24"/>
          <w:lang w:bidi="ar-EG"/>
        </w:rPr>
        <w:t xml:space="preserve">the </w:t>
      </w:r>
      <w:r w:rsidRPr="007677BF">
        <w:rPr>
          <w:rFonts w:asciiTheme="majorBidi" w:hAnsiTheme="majorBidi" w:cstheme="majorBidi"/>
          <w:sz w:val="24"/>
          <w:szCs w:val="24"/>
        </w:rPr>
        <w:t xml:space="preserve">Sila region. </w:t>
      </w:r>
      <w:r w:rsidRPr="007677BF">
        <w:rPr>
          <w:rStyle w:val="FootnoteReference"/>
          <w:rFonts w:asciiTheme="majorBidi" w:hAnsiTheme="majorBidi" w:cstheme="majorBidi"/>
          <w:sz w:val="24"/>
          <w:szCs w:val="24"/>
        </w:rPr>
        <w:footnoteReference w:id="1"/>
      </w:r>
    </w:p>
    <w:p w14:paraId="5981CD96" w14:textId="2DCA3928" w:rsidR="000A02E3" w:rsidRPr="007677BF" w:rsidRDefault="000A02E3" w:rsidP="007677BF">
      <w:pPr>
        <w:spacing w:before="120" w:after="120" w:line="240" w:lineRule="auto"/>
        <w:ind w:firstLine="360"/>
        <w:jc w:val="both"/>
        <w:rPr>
          <w:rFonts w:asciiTheme="majorBidi" w:hAnsiTheme="majorBidi" w:cstheme="majorBidi"/>
          <w:sz w:val="24"/>
          <w:szCs w:val="24"/>
        </w:rPr>
      </w:pPr>
      <w:r w:rsidRPr="007677BF">
        <w:rPr>
          <w:rFonts w:asciiTheme="majorBidi" w:hAnsiTheme="majorBidi" w:cstheme="majorBidi"/>
          <w:sz w:val="24"/>
          <w:szCs w:val="24"/>
        </w:rPr>
        <w:t xml:space="preserve">Also, </w:t>
      </w:r>
      <w:r w:rsidR="005B3D01">
        <w:rPr>
          <w:rFonts w:asciiTheme="majorBidi" w:hAnsiTheme="majorBidi" w:cstheme="majorBidi"/>
          <w:sz w:val="24"/>
          <w:szCs w:val="24"/>
        </w:rPr>
        <w:t xml:space="preserve">the </w:t>
      </w:r>
      <w:r w:rsidRPr="007677BF">
        <w:rPr>
          <w:rFonts w:asciiTheme="majorBidi" w:hAnsiTheme="majorBidi" w:cstheme="majorBidi"/>
          <w:sz w:val="24"/>
          <w:szCs w:val="24"/>
        </w:rPr>
        <w:t xml:space="preserve">prevalence of </w:t>
      </w:r>
      <w:r w:rsidR="007677BF">
        <w:rPr>
          <w:rFonts w:asciiTheme="majorBidi" w:hAnsiTheme="majorBidi" w:cstheme="majorBidi"/>
          <w:sz w:val="24"/>
          <w:szCs w:val="24"/>
        </w:rPr>
        <w:t>FGM</w:t>
      </w:r>
      <w:r w:rsidRPr="007677BF">
        <w:rPr>
          <w:rFonts w:asciiTheme="majorBidi" w:hAnsiTheme="majorBidi" w:cstheme="majorBidi"/>
          <w:sz w:val="24"/>
          <w:szCs w:val="24"/>
        </w:rPr>
        <w:t xml:space="preserve"> is the highest among Muslim women as it reaches 42.8% compared</w:t>
      </w:r>
      <w:r w:rsidR="0001511D" w:rsidRPr="007677BF">
        <w:rPr>
          <w:rFonts w:asciiTheme="majorBidi" w:hAnsiTheme="majorBidi" w:cstheme="majorBidi"/>
          <w:sz w:val="24"/>
          <w:szCs w:val="24"/>
        </w:rPr>
        <w:t xml:space="preserve"> to</w:t>
      </w:r>
      <w:r w:rsidRPr="007677BF">
        <w:rPr>
          <w:rFonts w:asciiTheme="majorBidi" w:hAnsiTheme="majorBidi" w:cstheme="majorBidi"/>
          <w:sz w:val="24"/>
          <w:szCs w:val="24"/>
        </w:rPr>
        <w:t xml:space="preserve"> 28% among Catholic women and 21% of protestants according to 2023 records.</w:t>
      </w:r>
      <w:r w:rsidRPr="007677BF">
        <w:rPr>
          <w:rStyle w:val="FootnoteReference"/>
          <w:rFonts w:asciiTheme="majorBidi" w:hAnsiTheme="majorBidi" w:cstheme="majorBidi"/>
          <w:sz w:val="24"/>
          <w:szCs w:val="24"/>
        </w:rPr>
        <w:footnoteReference w:id="2"/>
      </w:r>
    </w:p>
    <w:p w14:paraId="63B8D605" w14:textId="10B7A467" w:rsidR="000A02E3" w:rsidRPr="001504B4" w:rsidRDefault="000A02E3" w:rsidP="007677BF">
      <w:pPr>
        <w:pStyle w:val="ListParagraph"/>
        <w:numPr>
          <w:ilvl w:val="0"/>
          <w:numId w:val="5"/>
        </w:numPr>
        <w:spacing w:before="120" w:after="120" w:line="240" w:lineRule="auto"/>
        <w:contextualSpacing w:val="0"/>
        <w:jc w:val="both"/>
        <w:rPr>
          <w:rFonts w:asciiTheme="majorBidi" w:eastAsia="Times New Roman" w:hAnsiTheme="majorBidi" w:cstheme="majorBidi"/>
          <w:b/>
          <w:bCs/>
          <w:color w:val="538135" w:themeColor="accent6" w:themeShade="BF"/>
          <w:sz w:val="24"/>
          <w:szCs w:val="24"/>
          <w:lang w:bidi="ar-EG"/>
        </w:rPr>
      </w:pPr>
      <w:r w:rsidRPr="001504B4">
        <w:rPr>
          <w:rFonts w:asciiTheme="majorBidi" w:eastAsia="Times New Roman" w:hAnsiTheme="majorBidi" w:cstheme="majorBidi"/>
          <w:b/>
          <w:bCs/>
          <w:color w:val="538135" w:themeColor="accent6" w:themeShade="BF"/>
          <w:sz w:val="24"/>
          <w:szCs w:val="24"/>
          <w:lang w:bidi="ar-EG"/>
        </w:rPr>
        <w:t xml:space="preserve">Child </w:t>
      </w:r>
      <w:r w:rsidR="007677BF" w:rsidRPr="001504B4">
        <w:rPr>
          <w:rFonts w:asciiTheme="majorBidi" w:eastAsia="Times New Roman" w:hAnsiTheme="majorBidi" w:cstheme="majorBidi"/>
          <w:b/>
          <w:bCs/>
          <w:color w:val="538135" w:themeColor="accent6" w:themeShade="BF"/>
          <w:sz w:val="24"/>
          <w:szCs w:val="24"/>
          <w:lang w:bidi="ar-EG"/>
        </w:rPr>
        <w:t>Early Marriage</w:t>
      </w:r>
    </w:p>
    <w:p w14:paraId="44F7788D" w14:textId="76EE31B5" w:rsidR="000A02E3" w:rsidRPr="007677BF" w:rsidRDefault="000A02E3" w:rsidP="007677BF">
      <w:pPr>
        <w:spacing w:before="120" w:after="120" w:line="240" w:lineRule="auto"/>
        <w:jc w:val="both"/>
        <w:rPr>
          <w:rFonts w:asciiTheme="majorBidi" w:eastAsia="Times New Roman" w:hAnsiTheme="majorBidi" w:cstheme="majorBidi"/>
          <w:sz w:val="24"/>
          <w:szCs w:val="24"/>
        </w:rPr>
      </w:pPr>
      <w:r w:rsidRPr="007677BF">
        <w:rPr>
          <w:rFonts w:asciiTheme="majorBidi" w:eastAsia="Times New Roman" w:hAnsiTheme="majorBidi" w:cstheme="majorBidi"/>
          <w:sz w:val="24"/>
          <w:szCs w:val="24"/>
          <w:lang w:bidi="ar-EG"/>
        </w:rPr>
        <w:t>It happens to be one of the</w:t>
      </w:r>
      <w:r w:rsidR="00DB6BA5" w:rsidRPr="007677BF">
        <w:rPr>
          <w:rFonts w:asciiTheme="majorBidi" w:eastAsia="Times New Roman" w:hAnsiTheme="majorBidi" w:cstheme="majorBidi"/>
          <w:sz w:val="24"/>
          <w:szCs w:val="24"/>
          <w:lang w:bidi="ar-EG"/>
        </w:rPr>
        <w:t xml:space="preserve"> forms</w:t>
      </w:r>
      <w:r w:rsidRPr="007677BF">
        <w:rPr>
          <w:rFonts w:asciiTheme="majorBidi" w:eastAsia="Times New Roman" w:hAnsiTheme="majorBidi" w:cstheme="majorBidi"/>
          <w:sz w:val="24"/>
          <w:szCs w:val="24"/>
          <w:lang w:bidi="ar-EG"/>
        </w:rPr>
        <w:t xml:space="preserve"> of violence against women and girls</w:t>
      </w:r>
      <w:r w:rsidR="004D5B3B">
        <w:rPr>
          <w:rFonts w:asciiTheme="majorBidi" w:eastAsia="Times New Roman" w:hAnsiTheme="majorBidi" w:cstheme="majorBidi"/>
          <w:sz w:val="24"/>
          <w:szCs w:val="24"/>
          <w:lang w:bidi="ar-EG"/>
        </w:rPr>
        <w:t xml:space="preserve">. Early </w:t>
      </w:r>
      <w:r w:rsidRPr="007677BF">
        <w:rPr>
          <w:rFonts w:asciiTheme="majorBidi" w:eastAsia="Times New Roman" w:hAnsiTheme="majorBidi" w:cstheme="majorBidi"/>
          <w:sz w:val="24"/>
          <w:szCs w:val="24"/>
          <w:lang w:bidi="ar-EG"/>
        </w:rPr>
        <w:t xml:space="preserve">marriage </w:t>
      </w:r>
      <w:r w:rsidR="004D5B3B">
        <w:rPr>
          <w:rFonts w:asciiTheme="majorBidi" w:eastAsia="Times New Roman" w:hAnsiTheme="majorBidi" w:cstheme="majorBidi"/>
          <w:sz w:val="24"/>
          <w:szCs w:val="24"/>
          <w:lang w:bidi="ar-EG"/>
        </w:rPr>
        <w:t>centers around</w:t>
      </w:r>
      <w:r w:rsidRPr="007677BF">
        <w:rPr>
          <w:rFonts w:asciiTheme="majorBidi" w:eastAsia="Times New Roman" w:hAnsiTheme="majorBidi" w:cstheme="majorBidi"/>
          <w:sz w:val="24"/>
          <w:szCs w:val="24"/>
          <w:lang w:bidi="ar-EG"/>
        </w:rPr>
        <w:t xml:space="preserve"> mainly forcing female children to marry and be part of a blinded commitment without making a free and informed decision</w:t>
      </w:r>
      <w:r w:rsidR="004D5B3B">
        <w:rPr>
          <w:rFonts w:asciiTheme="majorBidi" w:eastAsia="Times New Roman" w:hAnsiTheme="majorBidi" w:cstheme="majorBidi"/>
          <w:sz w:val="24"/>
          <w:szCs w:val="24"/>
          <w:lang w:bidi="ar-EG"/>
        </w:rPr>
        <w:t xml:space="preserve">. </w:t>
      </w:r>
      <w:r w:rsidR="004D5B3B" w:rsidRPr="007677BF">
        <w:rPr>
          <w:rFonts w:asciiTheme="majorBidi" w:eastAsia="Times New Roman" w:hAnsiTheme="majorBidi" w:cstheme="majorBidi"/>
          <w:sz w:val="24"/>
          <w:szCs w:val="24"/>
        </w:rPr>
        <w:t>E</w:t>
      </w:r>
      <w:r w:rsidRPr="007677BF">
        <w:rPr>
          <w:rFonts w:asciiTheme="majorBidi" w:eastAsia="Times New Roman" w:hAnsiTheme="majorBidi" w:cstheme="majorBidi"/>
          <w:sz w:val="24"/>
          <w:szCs w:val="24"/>
        </w:rPr>
        <w:t xml:space="preserve">arly forced marriage </w:t>
      </w:r>
      <w:r w:rsidR="004D5B3B">
        <w:rPr>
          <w:rFonts w:asciiTheme="majorBidi" w:eastAsia="Times New Roman" w:hAnsiTheme="majorBidi" w:cstheme="majorBidi"/>
          <w:sz w:val="24"/>
          <w:szCs w:val="24"/>
        </w:rPr>
        <w:t xml:space="preserve">also </w:t>
      </w:r>
      <w:r w:rsidRPr="007677BF">
        <w:rPr>
          <w:rFonts w:asciiTheme="majorBidi" w:eastAsia="Times New Roman" w:hAnsiTheme="majorBidi" w:cstheme="majorBidi"/>
          <w:sz w:val="24"/>
          <w:szCs w:val="24"/>
        </w:rPr>
        <w:t>includes a wide range of health risks that female children can be exposed to.</w:t>
      </w:r>
      <w:r w:rsidRPr="007677BF">
        <w:rPr>
          <w:rStyle w:val="FootnoteReference"/>
          <w:rFonts w:asciiTheme="majorBidi" w:eastAsia="Times New Roman" w:hAnsiTheme="majorBidi" w:cstheme="majorBidi"/>
          <w:sz w:val="24"/>
          <w:szCs w:val="24"/>
        </w:rPr>
        <w:footnoteReference w:id="3"/>
      </w:r>
    </w:p>
    <w:p w14:paraId="64D880ED" w14:textId="2A3D2510" w:rsidR="000A02E3" w:rsidRPr="007677BF" w:rsidRDefault="000A02E3" w:rsidP="004D5B3B">
      <w:pPr>
        <w:spacing w:before="120" w:after="120" w:line="240" w:lineRule="auto"/>
        <w:ind w:firstLine="720"/>
        <w:jc w:val="both"/>
        <w:rPr>
          <w:rFonts w:asciiTheme="majorBidi" w:eastAsia="Times New Roman" w:hAnsiTheme="majorBidi" w:cstheme="majorBidi"/>
          <w:sz w:val="24"/>
          <w:szCs w:val="24"/>
        </w:rPr>
      </w:pPr>
      <w:r w:rsidRPr="007677BF">
        <w:rPr>
          <w:rFonts w:asciiTheme="majorBidi" w:eastAsia="Times New Roman" w:hAnsiTheme="majorBidi" w:cstheme="majorBidi"/>
          <w:sz w:val="24"/>
          <w:szCs w:val="24"/>
        </w:rPr>
        <w:t xml:space="preserve">Although Chad has taken a </w:t>
      </w:r>
      <w:r w:rsidR="004D5B3B">
        <w:rPr>
          <w:rFonts w:asciiTheme="majorBidi" w:eastAsia="Times New Roman" w:hAnsiTheme="majorBidi" w:cstheme="majorBidi"/>
          <w:sz w:val="24"/>
          <w:szCs w:val="24"/>
        </w:rPr>
        <w:t>remarkable</w:t>
      </w:r>
      <w:r w:rsidRPr="007677BF">
        <w:rPr>
          <w:rFonts w:asciiTheme="majorBidi" w:eastAsia="Times New Roman" w:hAnsiTheme="majorBidi" w:cstheme="majorBidi"/>
          <w:sz w:val="24"/>
          <w:szCs w:val="24"/>
        </w:rPr>
        <w:t xml:space="preserve"> step in combating child marriage </w:t>
      </w:r>
      <w:r w:rsidR="005B3D01">
        <w:rPr>
          <w:rFonts w:asciiTheme="majorBidi" w:eastAsia="Times New Roman" w:hAnsiTheme="majorBidi" w:cstheme="majorBidi"/>
          <w:sz w:val="24"/>
          <w:szCs w:val="24"/>
        </w:rPr>
        <w:t>by</w:t>
      </w:r>
      <w:r w:rsidRPr="007677BF">
        <w:rPr>
          <w:rFonts w:asciiTheme="majorBidi" w:eastAsia="Times New Roman" w:hAnsiTheme="majorBidi" w:cstheme="majorBidi"/>
          <w:sz w:val="24"/>
          <w:szCs w:val="24"/>
        </w:rPr>
        <w:t xml:space="preserve"> adopting a new reform for its panel code that raises </w:t>
      </w:r>
      <w:r w:rsidR="005B3D01">
        <w:rPr>
          <w:rFonts w:asciiTheme="majorBidi" w:eastAsia="Times New Roman" w:hAnsiTheme="majorBidi" w:cstheme="majorBidi"/>
          <w:sz w:val="24"/>
          <w:szCs w:val="24"/>
        </w:rPr>
        <w:t xml:space="preserve">the </w:t>
      </w:r>
      <w:r w:rsidRPr="007677BF">
        <w:rPr>
          <w:rFonts w:asciiTheme="majorBidi" w:eastAsia="Times New Roman" w:hAnsiTheme="majorBidi" w:cstheme="majorBidi"/>
          <w:sz w:val="24"/>
          <w:szCs w:val="24"/>
        </w:rPr>
        <w:t>legal marriage age of girls from 15 to 18</w:t>
      </w:r>
      <w:r w:rsidR="004D5B3B">
        <w:rPr>
          <w:rFonts w:asciiTheme="majorBidi" w:eastAsia="Times New Roman" w:hAnsiTheme="majorBidi" w:cstheme="majorBidi"/>
          <w:sz w:val="24"/>
          <w:szCs w:val="24"/>
        </w:rPr>
        <w:t>,</w:t>
      </w:r>
      <w:r w:rsidRPr="007677BF">
        <w:rPr>
          <w:rStyle w:val="FootnoteReference"/>
          <w:rFonts w:asciiTheme="majorBidi" w:eastAsia="Times New Roman" w:hAnsiTheme="majorBidi" w:cstheme="majorBidi"/>
          <w:sz w:val="24"/>
          <w:szCs w:val="24"/>
        </w:rPr>
        <w:footnoteReference w:id="4"/>
      </w:r>
      <w:r w:rsidRPr="007677BF">
        <w:rPr>
          <w:rFonts w:asciiTheme="majorBidi" w:eastAsia="Times New Roman" w:hAnsiTheme="majorBidi" w:cstheme="majorBidi"/>
          <w:sz w:val="24"/>
          <w:szCs w:val="24"/>
          <w:rtl/>
        </w:rPr>
        <w:t xml:space="preserve"> </w:t>
      </w:r>
      <w:r w:rsidRPr="007677BF">
        <w:rPr>
          <w:rFonts w:asciiTheme="majorBidi" w:eastAsia="Times New Roman" w:hAnsiTheme="majorBidi" w:cstheme="majorBidi"/>
          <w:sz w:val="24"/>
          <w:szCs w:val="24"/>
        </w:rPr>
        <w:t xml:space="preserve"> this reform </w:t>
      </w:r>
      <w:r w:rsidR="004D5B3B">
        <w:rPr>
          <w:rFonts w:asciiTheme="majorBidi" w:eastAsia="Times New Roman" w:hAnsiTheme="majorBidi" w:cstheme="majorBidi"/>
          <w:sz w:val="24"/>
          <w:szCs w:val="24"/>
        </w:rPr>
        <w:t xml:space="preserve">conflicts </w:t>
      </w:r>
      <w:r w:rsidRPr="007677BF">
        <w:rPr>
          <w:rFonts w:asciiTheme="majorBidi" w:eastAsia="Times New Roman" w:hAnsiTheme="majorBidi" w:cstheme="majorBidi"/>
          <w:sz w:val="24"/>
          <w:szCs w:val="24"/>
        </w:rPr>
        <w:t>with other laws</w:t>
      </w:r>
      <w:r w:rsidR="004D5B3B">
        <w:rPr>
          <w:rFonts w:asciiTheme="majorBidi" w:eastAsia="Times New Roman" w:hAnsiTheme="majorBidi" w:cstheme="majorBidi"/>
          <w:sz w:val="24"/>
          <w:szCs w:val="24"/>
        </w:rPr>
        <w:t>,</w:t>
      </w:r>
      <w:r w:rsidRPr="007677BF">
        <w:rPr>
          <w:rFonts w:asciiTheme="majorBidi" w:eastAsia="Times New Roman" w:hAnsiTheme="majorBidi" w:cstheme="majorBidi"/>
          <w:sz w:val="24"/>
          <w:szCs w:val="24"/>
        </w:rPr>
        <w:t xml:space="preserve"> as article 277 of the criminal code which assures that marriages of girls above 13 years are legal according to the customary law leads the marriage of girls under 18 to continue in practice</w:t>
      </w:r>
      <w:r w:rsidRPr="007677BF">
        <w:rPr>
          <w:rStyle w:val="FootnoteReference"/>
          <w:rFonts w:asciiTheme="majorBidi" w:eastAsia="Times New Roman" w:hAnsiTheme="majorBidi" w:cstheme="majorBidi"/>
          <w:sz w:val="24"/>
          <w:szCs w:val="24"/>
        </w:rPr>
        <w:footnoteReference w:id="5"/>
      </w:r>
      <w:r w:rsidRPr="007677BF">
        <w:rPr>
          <w:rFonts w:asciiTheme="majorBidi" w:eastAsia="Times New Roman" w:hAnsiTheme="majorBidi" w:cstheme="majorBidi"/>
          <w:sz w:val="24"/>
          <w:szCs w:val="24"/>
        </w:rPr>
        <w:t xml:space="preserve"> supported by the cultural norms are considered a strong motive or drive to the practice despite legislation in Chad. </w:t>
      </w:r>
    </w:p>
    <w:p w14:paraId="60D6FDC8" w14:textId="2EA38CBD" w:rsidR="000A02E3" w:rsidRPr="007677BF" w:rsidRDefault="00DB6BA5" w:rsidP="004D5B3B">
      <w:pPr>
        <w:spacing w:before="120" w:after="120" w:line="240" w:lineRule="auto"/>
        <w:ind w:firstLine="720"/>
        <w:jc w:val="both"/>
        <w:rPr>
          <w:rFonts w:asciiTheme="majorBidi" w:eastAsia="Times New Roman" w:hAnsiTheme="majorBidi" w:cstheme="majorBidi"/>
          <w:sz w:val="24"/>
          <w:szCs w:val="24"/>
        </w:rPr>
      </w:pPr>
      <w:r w:rsidRPr="007677BF">
        <w:rPr>
          <w:rFonts w:asciiTheme="majorBidi" w:eastAsia="Times New Roman" w:hAnsiTheme="majorBidi" w:cstheme="majorBidi"/>
          <w:sz w:val="24"/>
          <w:szCs w:val="24"/>
        </w:rPr>
        <w:t>A</w:t>
      </w:r>
      <w:r w:rsidR="000A02E3" w:rsidRPr="007677BF">
        <w:rPr>
          <w:rFonts w:asciiTheme="majorBidi" w:eastAsia="Times New Roman" w:hAnsiTheme="majorBidi" w:cstheme="majorBidi"/>
          <w:sz w:val="24"/>
          <w:szCs w:val="24"/>
        </w:rPr>
        <w:t xml:space="preserve">lthough the legislative frame of Chad contains laws to combat harmful practices the reality of women shows that further measures still need to be taken as in 2019, </w:t>
      </w:r>
      <w:r w:rsidR="005B3D01">
        <w:rPr>
          <w:rFonts w:asciiTheme="majorBidi" w:eastAsia="Times New Roman" w:hAnsiTheme="majorBidi" w:cstheme="majorBidi"/>
          <w:sz w:val="24"/>
          <w:szCs w:val="24"/>
        </w:rPr>
        <w:t xml:space="preserve">the </w:t>
      </w:r>
      <w:r w:rsidR="000A02E3" w:rsidRPr="007677BF">
        <w:rPr>
          <w:rFonts w:asciiTheme="majorBidi" w:eastAsia="Times New Roman" w:hAnsiTheme="majorBidi" w:cstheme="majorBidi"/>
          <w:sz w:val="24"/>
          <w:szCs w:val="24"/>
        </w:rPr>
        <w:t>child marriage rate reached 24% of children under 15 years and 61% between children under 61%</w:t>
      </w:r>
      <w:r w:rsidR="000A02E3" w:rsidRPr="007677BF">
        <w:rPr>
          <w:rStyle w:val="FootnoteReference"/>
          <w:rFonts w:asciiTheme="majorBidi" w:eastAsia="Times New Roman" w:hAnsiTheme="majorBidi" w:cstheme="majorBidi"/>
          <w:sz w:val="24"/>
          <w:szCs w:val="24"/>
        </w:rPr>
        <w:footnoteReference w:id="6"/>
      </w:r>
      <w:r w:rsidR="000A02E3" w:rsidRPr="007677BF">
        <w:rPr>
          <w:rFonts w:asciiTheme="majorBidi" w:eastAsia="Times New Roman" w:hAnsiTheme="majorBidi" w:cstheme="majorBidi"/>
          <w:sz w:val="24"/>
          <w:szCs w:val="24"/>
          <w:lang w:bidi="ar-EG"/>
        </w:rPr>
        <w:t>, however</w:t>
      </w:r>
      <w:r w:rsidR="005B3D01">
        <w:rPr>
          <w:rFonts w:asciiTheme="majorBidi" w:eastAsia="Times New Roman" w:hAnsiTheme="majorBidi" w:cstheme="majorBidi"/>
          <w:sz w:val="24"/>
          <w:szCs w:val="24"/>
          <w:lang w:bidi="ar-EG"/>
        </w:rPr>
        <w:t>,</w:t>
      </w:r>
      <w:r w:rsidR="000A02E3" w:rsidRPr="007677BF">
        <w:rPr>
          <w:rFonts w:asciiTheme="majorBidi" w:eastAsia="Times New Roman" w:hAnsiTheme="majorBidi" w:cstheme="majorBidi"/>
          <w:sz w:val="24"/>
          <w:szCs w:val="24"/>
          <w:lang w:bidi="ar-EG"/>
        </w:rPr>
        <w:t xml:space="preserve"> statistics show that </w:t>
      </w:r>
      <w:r w:rsidR="000A02E3" w:rsidRPr="007677BF">
        <w:rPr>
          <w:rFonts w:asciiTheme="majorBidi" w:eastAsia="Times New Roman" w:hAnsiTheme="majorBidi" w:cstheme="majorBidi"/>
          <w:sz w:val="24"/>
          <w:szCs w:val="24"/>
        </w:rPr>
        <w:t xml:space="preserve">the problem is witnessing more deterioration as by 2022 child marriage rate has </w:t>
      </w:r>
      <w:r w:rsidR="005B3D01">
        <w:rPr>
          <w:rFonts w:asciiTheme="majorBidi" w:eastAsia="Times New Roman" w:hAnsiTheme="majorBidi" w:cstheme="majorBidi"/>
          <w:sz w:val="24"/>
          <w:szCs w:val="24"/>
        </w:rPr>
        <w:t>risen</w:t>
      </w:r>
      <w:r w:rsidR="000A02E3" w:rsidRPr="007677BF">
        <w:rPr>
          <w:rFonts w:asciiTheme="majorBidi" w:eastAsia="Times New Roman" w:hAnsiTheme="majorBidi" w:cstheme="majorBidi"/>
          <w:sz w:val="24"/>
          <w:szCs w:val="24"/>
        </w:rPr>
        <w:t xml:space="preserve"> to reach 68% of the population, half of them are girls married under the age of 18</w:t>
      </w:r>
      <w:r w:rsidR="000A02E3" w:rsidRPr="007677BF">
        <w:rPr>
          <w:rStyle w:val="FootnoteReference"/>
          <w:rFonts w:asciiTheme="majorBidi" w:eastAsia="Times New Roman" w:hAnsiTheme="majorBidi" w:cstheme="majorBidi"/>
          <w:sz w:val="24"/>
          <w:szCs w:val="24"/>
        </w:rPr>
        <w:footnoteReference w:id="7"/>
      </w:r>
      <w:r w:rsidR="000A02E3" w:rsidRPr="007677BF">
        <w:rPr>
          <w:rFonts w:asciiTheme="majorBidi" w:eastAsia="Times New Roman" w:hAnsiTheme="majorBidi" w:cstheme="majorBidi"/>
          <w:sz w:val="24"/>
          <w:szCs w:val="24"/>
        </w:rPr>
        <w:t>. The previous numbers show that Chad still needs to make more effort in the context of pushing its local legislation to match international and African obligations.</w:t>
      </w:r>
    </w:p>
    <w:p w14:paraId="5958C9D8" w14:textId="726A9D3B" w:rsidR="000A02E3" w:rsidRPr="007677BF" w:rsidRDefault="000A02E3" w:rsidP="004D5B3B">
      <w:pPr>
        <w:spacing w:before="120" w:after="120" w:line="240" w:lineRule="auto"/>
        <w:ind w:firstLine="360"/>
        <w:jc w:val="both"/>
        <w:rPr>
          <w:rFonts w:asciiTheme="majorBidi" w:eastAsia="Times New Roman" w:hAnsiTheme="majorBidi" w:cstheme="majorBidi"/>
          <w:sz w:val="24"/>
          <w:szCs w:val="24"/>
        </w:rPr>
      </w:pPr>
      <w:r w:rsidRPr="007677BF">
        <w:rPr>
          <w:rFonts w:asciiTheme="majorBidi" w:eastAsia="Times New Roman" w:hAnsiTheme="majorBidi" w:cstheme="majorBidi"/>
          <w:sz w:val="24"/>
          <w:szCs w:val="24"/>
        </w:rPr>
        <w:t xml:space="preserve">If these trends continue, 636.000 young girls who </w:t>
      </w:r>
      <w:r w:rsidR="005B3D01">
        <w:rPr>
          <w:rFonts w:asciiTheme="majorBidi" w:eastAsia="Times New Roman" w:hAnsiTheme="majorBidi" w:cstheme="majorBidi"/>
          <w:sz w:val="24"/>
          <w:szCs w:val="24"/>
        </w:rPr>
        <w:t>were</w:t>
      </w:r>
      <w:r w:rsidRPr="007677BF">
        <w:rPr>
          <w:rFonts w:asciiTheme="majorBidi" w:eastAsia="Times New Roman" w:hAnsiTheme="majorBidi" w:cstheme="majorBidi"/>
          <w:sz w:val="24"/>
          <w:szCs w:val="24"/>
        </w:rPr>
        <w:t xml:space="preserve"> born between 2005 – 2010 will be </w:t>
      </w:r>
      <w:r w:rsidR="005B3D01">
        <w:rPr>
          <w:rFonts w:asciiTheme="majorBidi" w:eastAsia="Times New Roman" w:hAnsiTheme="majorBidi" w:cstheme="majorBidi"/>
          <w:sz w:val="24"/>
          <w:szCs w:val="24"/>
        </w:rPr>
        <w:t>forced</w:t>
      </w:r>
      <w:r w:rsidRPr="007677BF">
        <w:rPr>
          <w:rFonts w:asciiTheme="majorBidi" w:eastAsia="Times New Roman" w:hAnsiTheme="majorBidi" w:cstheme="majorBidi"/>
          <w:sz w:val="24"/>
          <w:szCs w:val="24"/>
        </w:rPr>
        <w:t xml:space="preserve"> married before the age of 18 by 2030.</w:t>
      </w:r>
      <w:r w:rsidRPr="007677BF">
        <w:rPr>
          <w:rStyle w:val="FootnoteReference"/>
          <w:rFonts w:asciiTheme="majorBidi" w:eastAsia="Times New Roman" w:hAnsiTheme="majorBidi" w:cstheme="majorBidi"/>
          <w:sz w:val="24"/>
          <w:szCs w:val="24"/>
        </w:rPr>
        <w:footnoteReference w:id="8"/>
      </w:r>
    </w:p>
    <w:p w14:paraId="3E443777" w14:textId="33D3A88D" w:rsidR="000A02E3" w:rsidRPr="001504B4" w:rsidRDefault="000A02E3" w:rsidP="001504B4">
      <w:pPr>
        <w:pStyle w:val="ListParagraph"/>
        <w:numPr>
          <w:ilvl w:val="0"/>
          <w:numId w:val="6"/>
        </w:numPr>
        <w:spacing w:before="120" w:after="120" w:line="240" w:lineRule="auto"/>
        <w:contextualSpacing w:val="0"/>
        <w:jc w:val="both"/>
        <w:rPr>
          <w:rFonts w:asciiTheme="majorBidi" w:eastAsia="Times New Roman" w:hAnsiTheme="majorBidi" w:cstheme="majorBidi"/>
          <w:b/>
          <w:bCs/>
          <w:sz w:val="24"/>
          <w:szCs w:val="24"/>
          <w:u w:val="single"/>
          <w:lang w:bidi="ar-EG"/>
        </w:rPr>
      </w:pPr>
      <w:r w:rsidRPr="001504B4">
        <w:rPr>
          <w:rFonts w:asciiTheme="majorBidi" w:eastAsia="Times New Roman" w:hAnsiTheme="majorBidi" w:cstheme="majorBidi"/>
          <w:b/>
          <w:bCs/>
          <w:sz w:val="24"/>
          <w:szCs w:val="24"/>
          <w:u w:val="single"/>
          <w:lang w:bidi="ar-EG"/>
        </w:rPr>
        <w:t xml:space="preserve">Discrimination against </w:t>
      </w:r>
      <w:r w:rsidR="007677BF" w:rsidRPr="001504B4">
        <w:rPr>
          <w:rFonts w:asciiTheme="majorBidi" w:eastAsia="Times New Roman" w:hAnsiTheme="majorBidi" w:cstheme="majorBidi"/>
          <w:b/>
          <w:bCs/>
          <w:sz w:val="24"/>
          <w:szCs w:val="24"/>
          <w:u w:val="single"/>
          <w:lang w:bidi="ar-EG"/>
        </w:rPr>
        <w:t xml:space="preserve">Women </w:t>
      </w:r>
      <w:r w:rsidRPr="001504B4">
        <w:rPr>
          <w:rFonts w:asciiTheme="majorBidi" w:eastAsia="Times New Roman" w:hAnsiTheme="majorBidi" w:cstheme="majorBidi"/>
          <w:b/>
          <w:bCs/>
          <w:sz w:val="24"/>
          <w:szCs w:val="24"/>
          <w:u w:val="single"/>
          <w:rtl/>
          <w:lang w:bidi="ar-EG"/>
        </w:rPr>
        <w:t xml:space="preserve"> </w:t>
      </w:r>
    </w:p>
    <w:p w14:paraId="5A109B75" w14:textId="59391F06" w:rsidR="000A02E3" w:rsidRPr="007677BF" w:rsidRDefault="000A02E3" w:rsidP="007677BF">
      <w:pPr>
        <w:spacing w:before="120" w:after="120" w:line="240" w:lineRule="auto"/>
        <w:jc w:val="both"/>
        <w:rPr>
          <w:rFonts w:asciiTheme="majorBidi" w:hAnsiTheme="majorBidi" w:cstheme="majorBidi"/>
          <w:sz w:val="24"/>
          <w:szCs w:val="24"/>
          <w:rtl/>
        </w:rPr>
      </w:pPr>
      <w:r w:rsidRPr="007677BF">
        <w:rPr>
          <w:rFonts w:asciiTheme="majorBidi" w:hAnsiTheme="majorBidi" w:cstheme="majorBidi"/>
          <w:sz w:val="24"/>
          <w:szCs w:val="24"/>
        </w:rPr>
        <w:t xml:space="preserve">Chad has exerted </w:t>
      </w:r>
      <w:r w:rsidR="00683049" w:rsidRPr="007677BF">
        <w:rPr>
          <w:rFonts w:asciiTheme="majorBidi" w:hAnsiTheme="majorBidi" w:cstheme="majorBidi"/>
          <w:sz w:val="24"/>
          <w:szCs w:val="24"/>
        </w:rPr>
        <w:t xml:space="preserve">many </w:t>
      </w:r>
      <w:r w:rsidRPr="007677BF">
        <w:rPr>
          <w:rFonts w:asciiTheme="majorBidi" w:hAnsiTheme="majorBidi" w:cstheme="majorBidi"/>
          <w:sz w:val="24"/>
          <w:szCs w:val="24"/>
        </w:rPr>
        <w:t>efforts in combating discrimination against women</w:t>
      </w:r>
      <w:r w:rsidR="00683049" w:rsidRPr="007677BF">
        <w:rPr>
          <w:rFonts w:asciiTheme="majorBidi" w:hAnsiTheme="majorBidi" w:cstheme="majorBidi"/>
          <w:sz w:val="24"/>
          <w:szCs w:val="24"/>
        </w:rPr>
        <w:t xml:space="preserve"> since </w:t>
      </w:r>
      <w:r w:rsidRPr="007677BF">
        <w:rPr>
          <w:rFonts w:asciiTheme="majorBidi" w:hAnsiTheme="majorBidi" w:cstheme="majorBidi"/>
          <w:sz w:val="24"/>
          <w:szCs w:val="24"/>
        </w:rPr>
        <w:t>signing the convention of “eliminating all forms of discrimination against women”</w:t>
      </w:r>
      <w:r w:rsidR="004D5B3B">
        <w:rPr>
          <w:rFonts w:asciiTheme="majorBidi" w:hAnsiTheme="majorBidi" w:cstheme="majorBidi"/>
          <w:sz w:val="24"/>
          <w:szCs w:val="24"/>
        </w:rPr>
        <w:t>;</w:t>
      </w:r>
      <w:r w:rsidRPr="007677BF">
        <w:rPr>
          <w:rFonts w:asciiTheme="majorBidi" w:hAnsiTheme="majorBidi" w:cstheme="majorBidi"/>
          <w:sz w:val="24"/>
          <w:szCs w:val="24"/>
        </w:rPr>
        <w:t xml:space="preserve"> however</w:t>
      </w:r>
      <w:r w:rsidR="004D5B3B">
        <w:rPr>
          <w:rFonts w:asciiTheme="majorBidi" w:hAnsiTheme="majorBidi" w:cstheme="majorBidi"/>
          <w:sz w:val="24"/>
          <w:szCs w:val="24"/>
        </w:rPr>
        <w:t>,</w:t>
      </w:r>
      <w:r w:rsidRPr="007677BF">
        <w:rPr>
          <w:rFonts w:asciiTheme="majorBidi" w:hAnsiTheme="majorBidi" w:cstheme="majorBidi"/>
          <w:sz w:val="24"/>
          <w:szCs w:val="24"/>
        </w:rPr>
        <w:t xml:space="preserve"> Chadian women are still facing a wide range of discrimination against them.</w:t>
      </w:r>
    </w:p>
    <w:p w14:paraId="4A28BF6E" w14:textId="52F799F1" w:rsidR="000A02E3" w:rsidRPr="007677BF" w:rsidRDefault="000A02E3" w:rsidP="004D5B3B">
      <w:pPr>
        <w:spacing w:before="120" w:after="120" w:line="240" w:lineRule="auto"/>
        <w:ind w:firstLine="360"/>
        <w:jc w:val="both"/>
        <w:rPr>
          <w:rFonts w:asciiTheme="majorBidi" w:hAnsiTheme="majorBidi" w:cstheme="majorBidi"/>
          <w:sz w:val="24"/>
          <w:szCs w:val="24"/>
        </w:rPr>
      </w:pPr>
      <w:r w:rsidRPr="007677BF">
        <w:rPr>
          <w:rFonts w:asciiTheme="majorBidi" w:hAnsiTheme="majorBidi" w:cstheme="majorBidi"/>
          <w:sz w:val="24"/>
          <w:szCs w:val="24"/>
        </w:rPr>
        <w:t xml:space="preserve">Women in Chad still face different forms of discrimination, most of them are backed by culture norms, while other forms are backed by laws that weren’t </w:t>
      </w:r>
      <w:r w:rsidRPr="007677BF">
        <w:rPr>
          <w:rStyle w:val="rynqvb"/>
          <w:rFonts w:asciiTheme="majorBidi" w:hAnsiTheme="majorBidi" w:cstheme="majorBidi"/>
          <w:sz w:val="24"/>
          <w:szCs w:val="24"/>
        </w:rPr>
        <w:t xml:space="preserve">subject </w:t>
      </w:r>
      <w:r w:rsidR="005B3D01">
        <w:rPr>
          <w:rStyle w:val="rynqvb"/>
          <w:rFonts w:asciiTheme="majorBidi" w:hAnsiTheme="majorBidi" w:cstheme="majorBidi"/>
          <w:sz w:val="24"/>
          <w:szCs w:val="24"/>
        </w:rPr>
        <w:t>to</w:t>
      </w:r>
      <w:r w:rsidRPr="007677BF">
        <w:rPr>
          <w:rStyle w:val="rynqvb"/>
          <w:rFonts w:asciiTheme="majorBidi" w:hAnsiTheme="majorBidi" w:cstheme="majorBidi"/>
          <w:sz w:val="24"/>
          <w:szCs w:val="24"/>
        </w:rPr>
        <w:t xml:space="preserve"> treatment and revision over </w:t>
      </w:r>
      <w:r w:rsidR="005B3D01">
        <w:rPr>
          <w:rStyle w:val="rynqvb"/>
          <w:rFonts w:asciiTheme="majorBidi" w:hAnsiTheme="majorBidi" w:cstheme="majorBidi"/>
          <w:sz w:val="24"/>
          <w:szCs w:val="24"/>
        </w:rPr>
        <w:lastRenderedPageBreak/>
        <w:t xml:space="preserve">the </w:t>
      </w:r>
      <w:r w:rsidRPr="007677BF">
        <w:rPr>
          <w:rStyle w:val="rynqvb"/>
          <w:rFonts w:asciiTheme="majorBidi" w:hAnsiTheme="majorBidi" w:cstheme="majorBidi"/>
          <w:sz w:val="24"/>
          <w:szCs w:val="24"/>
        </w:rPr>
        <w:t>years. As Chad’s ranking comes between the 5 highest countries on the gender gap index ranging from 57.5</w:t>
      </w:r>
      <w:r w:rsidRPr="007677BF">
        <w:rPr>
          <w:rFonts w:asciiTheme="majorBidi" w:hAnsiTheme="majorBidi" w:cstheme="majorBidi"/>
          <w:sz w:val="24"/>
          <w:szCs w:val="24"/>
        </w:rPr>
        <w:t>% and 40.5% recorded gap between genders</w:t>
      </w:r>
      <w:r w:rsidRPr="007677BF">
        <w:rPr>
          <w:rStyle w:val="FootnoteReference"/>
          <w:rFonts w:asciiTheme="majorBidi" w:hAnsiTheme="majorBidi" w:cstheme="majorBidi"/>
          <w:sz w:val="24"/>
          <w:szCs w:val="24"/>
        </w:rPr>
        <w:footnoteReference w:id="9"/>
      </w:r>
      <w:r w:rsidRPr="007677BF">
        <w:rPr>
          <w:rFonts w:asciiTheme="majorBidi" w:hAnsiTheme="majorBidi" w:cstheme="majorBidi"/>
          <w:sz w:val="24"/>
          <w:szCs w:val="24"/>
        </w:rPr>
        <w:t>.</w:t>
      </w:r>
    </w:p>
    <w:p w14:paraId="1844B654" w14:textId="3719B48B" w:rsidR="000A02E3" w:rsidRPr="001504B4" w:rsidRDefault="000A02E3" w:rsidP="007677BF">
      <w:pPr>
        <w:pStyle w:val="ListParagraph"/>
        <w:numPr>
          <w:ilvl w:val="0"/>
          <w:numId w:val="5"/>
        </w:numPr>
        <w:spacing w:before="120" w:after="120" w:line="240" w:lineRule="auto"/>
        <w:contextualSpacing w:val="0"/>
        <w:jc w:val="both"/>
        <w:rPr>
          <w:rFonts w:asciiTheme="majorBidi" w:eastAsia="Times New Roman" w:hAnsiTheme="majorBidi" w:cstheme="majorBidi"/>
          <w:b/>
          <w:bCs/>
          <w:color w:val="538135" w:themeColor="accent6" w:themeShade="BF"/>
          <w:sz w:val="24"/>
          <w:szCs w:val="24"/>
          <w:lang w:bidi="ar-EG"/>
        </w:rPr>
      </w:pPr>
      <w:r w:rsidRPr="001504B4">
        <w:rPr>
          <w:rFonts w:asciiTheme="majorBidi" w:eastAsia="Times New Roman" w:hAnsiTheme="majorBidi" w:cstheme="majorBidi"/>
          <w:b/>
          <w:bCs/>
          <w:color w:val="538135" w:themeColor="accent6" w:themeShade="BF"/>
          <w:sz w:val="24"/>
          <w:szCs w:val="24"/>
          <w:lang w:bidi="ar-EG"/>
        </w:rPr>
        <w:t xml:space="preserve">Discrimination in </w:t>
      </w:r>
      <w:r w:rsidR="004D5B3B" w:rsidRPr="001504B4">
        <w:rPr>
          <w:rFonts w:asciiTheme="majorBidi" w:eastAsia="Times New Roman" w:hAnsiTheme="majorBidi" w:cstheme="majorBidi"/>
          <w:b/>
          <w:bCs/>
          <w:color w:val="538135" w:themeColor="accent6" w:themeShade="BF"/>
          <w:sz w:val="24"/>
          <w:szCs w:val="24"/>
          <w:lang w:bidi="ar-EG"/>
        </w:rPr>
        <w:t xml:space="preserve">Labor Sector </w:t>
      </w:r>
    </w:p>
    <w:p w14:paraId="1F13866A" w14:textId="6B59F2A6" w:rsidR="000A02E3" w:rsidRPr="007677BF" w:rsidRDefault="000A02E3" w:rsidP="007677BF">
      <w:pPr>
        <w:spacing w:before="120" w:after="120" w:line="240" w:lineRule="auto"/>
        <w:jc w:val="both"/>
        <w:rPr>
          <w:rStyle w:val="rynqvb"/>
          <w:rFonts w:asciiTheme="majorBidi" w:hAnsiTheme="majorBidi" w:cstheme="majorBidi"/>
          <w:sz w:val="24"/>
          <w:szCs w:val="24"/>
          <w:lang w:bidi="ar-EG"/>
        </w:rPr>
      </w:pPr>
      <w:r w:rsidRPr="007677BF">
        <w:rPr>
          <w:rFonts w:asciiTheme="majorBidi" w:hAnsiTheme="majorBidi" w:cstheme="majorBidi"/>
          <w:sz w:val="24"/>
          <w:szCs w:val="24"/>
          <w:lang w:bidi="ar-EG"/>
        </w:rPr>
        <w:t xml:space="preserve">One of </w:t>
      </w:r>
      <w:r w:rsidR="005B3D01">
        <w:rPr>
          <w:rFonts w:asciiTheme="majorBidi" w:hAnsiTheme="majorBidi" w:cstheme="majorBidi"/>
          <w:sz w:val="24"/>
          <w:szCs w:val="24"/>
          <w:lang w:bidi="ar-EG"/>
        </w:rPr>
        <w:t xml:space="preserve">the </w:t>
      </w:r>
      <w:r w:rsidRPr="007677BF">
        <w:rPr>
          <w:rFonts w:asciiTheme="majorBidi" w:hAnsiTheme="majorBidi" w:cstheme="majorBidi"/>
          <w:sz w:val="24"/>
          <w:szCs w:val="24"/>
          <w:lang w:bidi="ar-EG"/>
        </w:rPr>
        <w:t xml:space="preserve">most intensive discrimination forms </w:t>
      </w:r>
      <w:r w:rsidR="004D5B3B" w:rsidRPr="007677BF">
        <w:rPr>
          <w:rFonts w:asciiTheme="majorBidi" w:hAnsiTheme="majorBidi" w:cstheme="majorBidi"/>
          <w:sz w:val="24"/>
          <w:szCs w:val="24"/>
          <w:lang w:bidi="ar-EG"/>
        </w:rPr>
        <w:t xml:space="preserve">that </w:t>
      </w:r>
      <w:r w:rsidR="005B3D01">
        <w:rPr>
          <w:rFonts w:asciiTheme="majorBidi" w:hAnsiTheme="majorBidi" w:cstheme="majorBidi"/>
          <w:sz w:val="24"/>
          <w:szCs w:val="24"/>
          <w:lang w:bidi="ar-EG"/>
        </w:rPr>
        <w:t>women</w:t>
      </w:r>
      <w:r w:rsidRPr="007677BF">
        <w:rPr>
          <w:rFonts w:asciiTheme="majorBidi" w:hAnsiTheme="majorBidi" w:cstheme="majorBidi"/>
          <w:sz w:val="24"/>
          <w:szCs w:val="24"/>
          <w:lang w:bidi="ar-EG"/>
        </w:rPr>
        <w:t xml:space="preserve"> experience in Chad </w:t>
      </w:r>
      <w:r w:rsidR="005B3D01">
        <w:rPr>
          <w:rFonts w:asciiTheme="majorBidi" w:hAnsiTheme="majorBidi" w:cstheme="majorBidi"/>
          <w:sz w:val="24"/>
          <w:szCs w:val="24"/>
          <w:lang w:bidi="ar-EG"/>
        </w:rPr>
        <w:t>is</w:t>
      </w:r>
      <w:r w:rsidRPr="007677BF">
        <w:rPr>
          <w:rFonts w:asciiTheme="majorBidi" w:hAnsiTheme="majorBidi" w:cstheme="majorBidi"/>
          <w:sz w:val="24"/>
          <w:szCs w:val="24"/>
          <w:lang w:bidi="ar-EG"/>
        </w:rPr>
        <w:t xml:space="preserve"> in the labor </w:t>
      </w:r>
      <w:r w:rsidR="004D5B3B" w:rsidRPr="007677BF">
        <w:rPr>
          <w:rFonts w:asciiTheme="majorBidi" w:hAnsiTheme="majorBidi" w:cstheme="majorBidi"/>
          <w:sz w:val="24"/>
          <w:szCs w:val="24"/>
          <w:lang w:bidi="ar-EG"/>
        </w:rPr>
        <w:t>sector</w:t>
      </w:r>
      <w:r w:rsidR="004D5B3B">
        <w:rPr>
          <w:rFonts w:asciiTheme="majorBidi" w:hAnsiTheme="majorBidi" w:cstheme="majorBidi"/>
          <w:sz w:val="24"/>
          <w:szCs w:val="24"/>
          <w:lang w:bidi="ar-EG"/>
        </w:rPr>
        <w:t xml:space="preserve">. </w:t>
      </w:r>
      <w:r w:rsidRPr="007677BF">
        <w:rPr>
          <w:rFonts w:asciiTheme="majorBidi" w:hAnsiTheme="majorBidi" w:cstheme="majorBidi"/>
          <w:sz w:val="24"/>
          <w:szCs w:val="24"/>
          <w:lang w:bidi="ar-EG"/>
        </w:rPr>
        <w:t xml:space="preserve">Chad is among 16 economies around the world that impose rules on women such as preventing women from working in certain occupations. </w:t>
      </w:r>
      <w:r w:rsidRPr="007677BF">
        <w:rPr>
          <w:rStyle w:val="rynqvb"/>
          <w:rFonts w:asciiTheme="majorBidi" w:hAnsiTheme="majorBidi" w:cstheme="majorBidi"/>
          <w:sz w:val="24"/>
          <w:szCs w:val="24"/>
        </w:rPr>
        <w:t xml:space="preserve">The imposed rules are considered discrimination as they play a great role in widening the gap between genders which </w:t>
      </w:r>
      <w:r w:rsidR="005B3D01">
        <w:rPr>
          <w:rStyle w:val="rynqvb"/>
          <w:rFonts w:asciiTheme="majorBidi" w:hAnsiTheme="majorBidi" w:cstheme="majorBidi"/>
          <w:sz w:val="24"/>
          <w:szCs w:val="24"/>
        </w:rPr>
        <w:t>causes</w:t>
      </w:r>
      <w:r w:rsidRPr="007677BF">
        <w:rPr>
          <w:rStyle w:val="rynqvb"/>
          <w:rFonts w:asciiTheme="majorBidi" w:hAnsiTheme="majorBidi" w:cstheme="majorBidi"/>
          <w:sz w:val="24"/>
          <w:szCs w:val="24"/>
        </w:rPr>
        <w:t xml:space="preserve"> women to lose more </w:t>
      </w:r>
      <w:r w:rsidR="005B3D01">
        <w:rPr>
          <w:rStyle w:val="rynqvb"/>
          <w:rFonts w:asciiTheme="majorBidi" w:hAnsiTheme="majorBidi" w:cstheme="majorBidi"/>
          <w:sz w:val="24"/>
          <w:szCs w:val="24"/>
        </w:rPr>
        <w:t>economic</w:t>
      </w:r>
      <w:r w:rsidRPr="007677BF">
        <w:rPr>
          <w:rStyle w:val="rynqvb"/>
          <w:rFonts w:asciiTheme="majorBidi" w:hAnsiTheme="majorBidi" w:cstheme="majorBidi"/>
          <w:sz w:val="24"/>
          <w:szCs w:val="24"/>
        </w:rPr>
        <w:t xml:space="preserve"> opportunities in the labor sector.</w:t>
      </w:r>
      <w:r w:rsidRPr="007677BF">
        <w:rPr>
          <w:rStyle w:val="FootnoteReference"/>
          <w:rFonts w:asciiTheme="majorBidi" w:hAnsiTheme="majorBidi" w:cstheme="majorBidi"/>
          <w:sz w:val="24"/>
          <w:szCs w:val="24"/>
        </w:rPr>
        <w:footnoteReference w:id="10"/>
      </w:r>
    </w:p>
    <w:p w14:paraId="0005A8EB" w14:textId="52FC168C" w:rsidR="000A02E3" w:rsidRPr="007677BF" w:rsidRDefault="000A02E3" w:rsidP="004D5B3B">
      <w:pPr>
        <w:spacing w:before="120" w:after="120" w:line="240" w:lineRule="auto"/>
        <w:ind w:firstLine="360"/>
        <w:jc w:val="both"/>
        <w:rPr>
          <w:rFonts w:asciiTheme="majorBidi" w:hAnsiTheme="majorBidi" w:cstheme="majorBidi"/>
          <w:sz w:val="24"/>
          <w:szCs w:val="24"/>
          <w:lang w:bidi="ar-EG"/>
        </w:rPr>
      </w:pPr>
      <w:r w:rsidRPr="007677BF">
        <w:rPr>
          <w:rFonts w:asciiTheme="majorBidi" w:hAnsiTheme="majorBidi" w:cstheme="majorBidi"/>
          <w:sz w:val="24"/>
          <w:szCs w:val="24"/>
          <w:lang w:bidi="ar-EG"/>
        </w:rPr>
        <w:t xml:space="preserve">The imposed rules and laws affect negatively women in the labor sector, leading only 50% of Chadian women to </w:t>
      </w:r>
      <w:r w:rsidR="005B3D01">
        <w:rPr>
          <w:rFonts w:asciiTheme="majorBidi" w:hAnsiTheme="majorBidi" w:cstheme="majorBidi"/>
          <w:sz w:val="24"/>
          <w:szCs w:val="24"/>
          <w:lang w:bidi="ar-EG"/>
        </w:rPr>
        <w:t>participate</w:t>
      </w:r>
      <w:r w:rsidRPr="007677BF">
        <w:rPr>
          <w:rFonts w:asciiTheme="majorBidi" w:hAnsiTheme="majorBidi" w:cstheme="majorBidi"/>
          <w:sz w:val="24"/>
          <w:szCs w:val="24"/>
          <w:lang w:bidi="ar-EG"/>
        </w:rPr>
        <w:t xml:space="preserve"> in the labor force compared to nearly 73% of men participation, also women are mostly employed in the informal sectors earning as a result less money than men workers, Same problem repeat at the entrepreneurship sector as although women own 57% of non-farm enterprises in Chad, they still gain 77% less profit that men enterprises in 2021</w:t>
      </w:r>
      <w:r w:rsidRPr="007677BF">
        <w:rPr>
          <w:rStyle w:val="FootnoteReference"/>
          <w:rFonts w:asciiTheme="majorBidi" w:hAnsiTheme="majorBidi" w:cstheme="majorBidi"/>
          <w:sz w:val="24"/>
          <w:szCs w:val="24"/>
          <w:lang w:bidi="ar-EG"/>
        </w:rPr>
        <w:footnoteReference w:id="11"/>
      </w:r>
      <w:r w:rsidRPr="007677BF">
        <w:rPr>
          <w:rFonts w:asciiTheme="majorBidi" w:hAnsiTheme="majorBidi" w:cstheme="majorBidi"/>
          <w:sz w:val="24"/>
          <w:szCs w:val="24"/>
          <w:lang w:bidi="ar-EG"/>
        </w:rPr>
        <w:t xml:space="preserve">. </w:t>
      </w:r>
    </w:p>
    <w:p w14:paraId="742DE5E2" w14:textId="0CF4B4F6" w:rsidR="000A02E3" w:rsidRPr="001504B4" w:rsidRDefault="000A02E3" w:rsidP="007677BF">
      <w:pPr>
        <w:pStyle w:val="ListParagraph"/>
        <w:numPr>
          <w:ilvl w:val="0"/>
          <w:numId w:val="5"/>
        </w:numPr>
        <w:spacing w:before="120" w:after="120" w:line="240" w:lineRule="auto"/>
        <w:contextualSpacing w:val="0"/>
        <w:jc w:val="both"/>
        <w:rPr>
          <w:rFonts w:asciiTheme="majorBidi" w:eastAsia="Times New Roman" w:hAnsiTheme="majorBidi" w:cstheme="majorBidi"/>
          <w:b/>
          <w:bCs/>
          <w:color w:val="538135" w:themeColor="accent6" w:themeShade="BF"/>
          <w:sz w:val="24"/>
          <w:szCs w:val="24"/>
          <w:lang w:bidi="ar-EG"/>
        </w:rPr>
      </w:pPr>
      <w:r w:rsidRPr="001504B4">
        <w:rPr>
          <w:rFonts w:asciiTheme="majorBidi" w:eastAsia="Times New Roman" w:hAnsiTheme="majorBidi" w:cstheme="majorBidi"/>
          <w:b/>
          <w:bCs/>
          <w:color w:val="538135" w:themeColor="accent6" w:themeShade="BF"/>
          <w:sz w:val="24"/>
          <w:szCs w:val="24"/>
          <w:lang w:bidi="ar-EG"/>
        </w:rPr>
        <w:t xml:space="preserve">Discrimination in </w:t>
      </w:r>
      <w:r w:rsidR="004D5B3B" w:rsidRPr="001504B4">
        <w:rPr>
          <w:rFonts w:asciiTheme="majorBidi" w:eastAsia="Times New Roman" w:hAnsiTheme="majorBidi" w:cstheme="majorBidi"/>
          <w:b/>
          <w:bCs/>
          <w:color w:val="538135" w:themeColor="accent6" w:themeShade="BF"/>
          <w:sz w:val="24"/>
          <w:szCs w:val="24"/>
          <w:lang w:bidi="ar-EG"/>
        </w:rPr>
        <w:t xml:space="preserve">Political </w:t>
      </w:r>
      <w:r w:rsidRPr="001504B4">
        <w:rPr>
          <w:rFonts w:asciiTheme="majorBidi" w:eastAsia="Times New Roman" w:hAnsiTheme="majorBidi" w:cstheme="majorBidi"/>
          <w:b/>
          <w:bCs/>
          <w:color w:val="538135" w:themeColor="accent6" w:themeShade="BF"/>
          <w:sz w:val="24"/>
          <w:szCs w:val="24"/>
          <w:lang w:bidi="ar-EG"/>
        </w:rPr>
        <w:t xml:space="preserve">and </w:t>
      </w:r>
      <w:r w:rsidR="004D5B3B" w:rsidRPr="001504B4">
        <w:rPr>
          <w:rFonts w:asciiTheme="majorBidi" w:eastAsia="Times New Roman" w:hAnsiTheme="majorBidi" w:cstheme="majorBidi"/>
          <w:b/>
          <w:bCs/>
          <w:color w:val="538135" w:themeColor="accent6" w:themeShade="BF"/>
          <w:sz w:val="24"/>
          <w:szCs w:val="24"/>
          <w:lang w:bidi="ar-EG"/>
        </w:rPr>
        <w:t xml:space="preserve">Decision-Making Sectors </w:t>
      </w:r>
    </w:p>
    <w:p w14:paraId="1FD8F6E2" w14:textId="046B51D8" w:rsidR="000A02E3" w:rsidRPr="007677BF" w:rsidRDefault="000A02E3" w:rsidP="007677BF">
      <w:pPr>
        <w:spacing w:before="120" w:after="120" w:line="240" w:lineRule="auto"/>
        <w:jc w:val="both"/>
        <w:rPr>
          <w:rFonts w:asciiTheme="majorBidi" w:eastAsia="Times New Roman" w:hAnsiTheme="majorBidi" w:cstheme="majorBidi"/>
          <w:sz w:val="24"/>
          <w:szCs w:val="24"/>
        </w:rPr>
      </w:pPr>
      <w:r w:rsidRPr="007677BF">
        <w:rPr>
          <w:rFonts w:asciiTheme="majorBidi" w:eastAsia="Times New Roman" w:hAnsiTheme="majorBidi" w:cstheme="majorBidi"/>
          <w:sz w:val="24"/>
          <w:szCs w:val="24"/>
        </w:rPr>
        <w:t xml:space="preserve">Once again, Chad's strategic plans to integrate women into decision-making platforms prove a degree of weakness, as despite </w:t>
      </w:r>
      <w:r w:rsidRPr="007677BF">
        <w:rPr>
          <w:rFonts w:asciiTheme="majorBidi" w:hAnsiTheme="majorBidi" w:cstheme="majorBidi"/>
          <w:sz w:val="24"/>
          <w:szCs w:val="24"/>
        </w:rPr>
        <w:t xml:space="preserve">the step of </w:t>
      </w:r>
      <w:r w:rsidR="000101A2">
        <w:rPr>
          <w:rFonts w:asciiTheme="majorBidi" w:hAnsiTheme="majorBidi" w:cstheme="majorBidi"/>
          <w:sz w:val="24"/>
          <w:szCs w:val="24"/>
        </w:rPr>
        <w:t>launching</w:t>
      </w:r>
      <w:r w:rsidRPr="007677BF">
        <w:rPr>
          <w:rFonts w:asciiTheme="majorBidi" w:hAnsiTheme="majorBidi" w:cstheme="majorBidi"/>
          <w:sz w:val="24"/>
          <w:szCs w:val="24"/>
        </w:rPr>
        <w:t xml:space="preserve"> Chad’s national action plan </w:t>
      </w:r>
      <w:r w:rsidR="000101A2">
        <w:rPr>
          <w:rFonts w:asciiTheme="majorBidi" w:hAnsiTheme="majorBidi" w:cstheme="majorBidi"/>
          <w:sz w:val="24"/>
          <w:szCs w:val="24"/>
        </w:rPr>
        <w:t>for</w:t>
      </w:r>
      <w:r w:rsidRPr="007677BF">
        <w:rPr>
          <w:rFonts w:asciiTheme="majorBidi" w:hAnsiTheme="majorBidi" w:cstheme="majorBidi"/>
          <w:sz w:val="24"/>
          <w:szCs w:val="24"/>
        </w:rPr>
        <w:t xml:space="preserve"> women, peace and security (2023 – 2027) is considered one of the late yet great steps in merging women more into the building peace and promoting security in the Chadian society although the process of working on the plan started in 2019</w:t>
      </w:r>
      <w:r w:rsidRPr="007677BF">
        <w:rPr>
          <w:rStyle w:val="FootnoteReference"/>
          <w:rFonts w:asciiTheme="majorBidi" w:hAnsiTheme="majorBidi" w:cstheme="majorBidi"/>
          <w:sz w:val="24"/>
          <w:szCs w:val="24"/>
        </w:rPr>
        <w:footnoteReference w:id="12"/>
      </w:r>
      <w:r w:rsidRPr="007677BF">
        <w:rPr>
          <w:rFonts w:asciiTheme="majorBidi" w:hAnsiTheme="majorBidi" w:cstheme="majorBidi"/>
          <w:sz w:val="24"/>
          <w:szCs w:val="24"/>
        </w:rPr>
        <w:t>, the reality shows that Chadian women are still excluded from the peace and sustainable development process — not only at the higher levels but also at the grassroots level</w:t>
      </w:r>
      <w:r w:rsidRPr="007677BF">
        <w:rPr>
          <w:rStyle w:val="FootnoteReference"/>
          <w:rFonts w:asciiTheme="majorBidi" w:hAnsiTheme="majorBidi" w:cstheme="majorBidi"/>
          <w:sz w:val="24"/>
          <w:szCs w:val="24"/>
        </w:rPr>
        <w:footnoteReference w:id="13"/>
      </w:r>
      <w:r w:rsidRPr="007677BF">
        <w:rPr>
          <w:rFonts w:asciiTheme="majorBidi" w:hAnsiTheme="majorBidi" w:cstheme="majorBidi"/>
          <w:sz w:val="24"/>
          <w:szCs w:val="24"/>
        </w:rPr>
        <w:t>.</w:t>
      </w:r>
    </w:p>
    <w:p w14:paraId="6183ED07" w14:textId="46B150DA" w:rsidR="000A02E3" w:rsidRPr="007677BF" w:rsidRDefault="000A02E3" w:rsidP="000101A2">
      <w:pPr>
        <w:spacing w:before="120" w:after="120" w:line="240" w:lineRule="auto"/>
        <w:ind w:firstLine="720"/>
        <w:jc w:val="both"/>
        <w:rPr>
          <w:rFonts w:asciiTheme="majorBidi" w:hAnsiTheme="majorBidi" w:cstheme="majorBidi"/>
          <w:sz w:val="24"/>
          <w:szCs w:val="24"/>
          <w:rtl/>
        </w:rPr>
      </w:pPr>
      <w:r w:rsidRPr="007677BF">
        <w:rPr>
          <w:rFonts w:asciiTheme="majorBidi" w:hAnsiTheme="majorBidi" w:cstheme="majorBidi"/>
          <w:sz w:val="24"/>
          <w:szCs w:val="24"/>
        </w:rPr>
        <w:t xml:space="preserve">Although the principle of </w:t>
      </w:r>
      <w:r w:rsidR="000101A2">
        <w:rPr>
          <w:rFonts w:asciiTheme="majorBidi" w:hAnsiTheme="majorBidi" w:cstheme="majorBidi"/>
          <w:sz w:val="24"/>
          <w:szCs w:val="24"/>
        </w:rPr>
        <w:t>women's</w:t>
      </w:r>
      <w:r w:rsidRPr="007677BF">
        <w:rPr>
          <w:rFonts w:asciiTheme="majorBidi" w:hAnsiTheme="majorBidi" w:cstheme="majorBidi"/>
          <w:sz w:val="24"/>
          <w:szCs w:val="24"/>
        </w:rPr>
        <w:t xml:space="preserve"> participation equally in the political sector is enshrined by the Chadian constitution, the political representation and participation of women is considered one of the weakest in Chad, in the reality barely 30% of Chadian women participate effectively in the management of public and political affairs.</w:t>
      </w:r>
      <w:r w:rsidRPr="007677BF">
        <w:rPr>
          <w:rStyle w:val="FootnoteReference"/>
          <w:rFonts w:asciiTheme="majorBidi" w:hAnsiTheme="majorBidi" w:cstheme="majorBidi"/>
          <w:sz w:val="24"/>
          <w:szCs w:val="24"/>
        </w:rPr>
        <w:footnoteReference w:id="14"/>
      </w:r>
    </w:p>
    <w:p w14:paraId="1D2916D6" w14:textId="0DA8A423" w:rsidR="000A02E3" w:rsidRDefault="000A02E3" w:rsidP="000101A2">
      <w:pPr>
        <w:spacing w:before="120" w:after="120" w:line="240" w:lineRule="auto"/>
        <w:ind w:firstLine="720"/>
        <w:jc w:val="both"/>
        <w:rPr>
          <w:rFonts w:asciiTheme="majorBidi" w:eastAsia="Times New Roman" w:hAnsiTheme="majorBidi" w:cstheme="majorBidi"/>
          <w:sz w:val="24"/>
          <w:szCs w:val="24"/>
        </w:rPr>
      </w:pPr>
      <w:r w:rsidRPr="007677BF">
        <w:rPr>
          <w:rFonts w:asciiTheme="majorBidi" w:eastAsia="Times New Roman" w:hAnsiTheme="majorBidi" w:cstheme="majorBidi"/>
          <w:sz w:val="24"/>
          <w:szCs w:val="24"/>
        </w:rPr>
        <w:t xml:space="preserve">This fact is also evident in the formation of the Chadian transitional government </w:t>
      </w:r>
      <w:r w:rsidR="000101A2">
        <w:rPr>
          <w:rFonts w:asciiTheme="majorBidi" w:eastAsia="Times New Roman" w:hAnsiTheme="majorBidi" w:cstheme="majorBidi"/>
          <w:sz w:val="24"/>
          <w:szCs w:val="24"/>
        </w:rPr>
        <w:t>in</w:t>
      </w:r>
      <w:r w:rsidRPr="007677BF">
        <w:rPr>
          <w:rFonts w:asciiTheme="majorBidi" w:eastAsia="Times New Roman" w:hAnsiTheme="majorBidi" w:cstheme="majorBidi"/>
          <w:sz w:val="24"/>
          <w:szCs w:val="24"/>
        </w:rPr>
        <w:t xml:space="preserve"> October 2022</w:t>
      </w:r>
      <w:r w:rsidR="000101A2">
        <w:rPr>
          <w:rFonts w:asciiTheme="majorBidi" w:eastAsia="Times New Roman" w:hAnsiTheme="majorBidi" w:cstheme="majorBidi"/>
          <w:sz w:val="24"/>
          <w:szCs w:val="24"/>
        </w:rPr>
        <w:t>, u</w:t>
      </w:r>
      <w:r w:rsidRPr="007677BF">
        <w:rPr>
          <w:rFonts w:asciiTheme="majorBidi" w:eastAsia="Times New Roman" w:hAnsiTheme="majorBidi" w:cstheme="majorBidi"/>
          <w:sz w:val="24"/>
          <w:szCs w:val="24"/>
        </w:rPr>
        <w:t>nder the presidency of Mohamed Addis Deby, as the government includes 11 women among the ministers and secretaries of state, which represents only a quarter or 1/4 of the total Chadian government</w:t>
      </w:r>
      <w:r w:rsidRPr="007677BF">
        <w:rPr>
          <w:rStyle w:val="FootnoteReference"/>
          <w:rFonts w:asciiTheme="majorBidi" w:eastAsia="Times New Roman" w:hAnsiTheme="majorBidi" w:cstheme="majorBidi"/>
          <w:sz w:val="24"/>
          <w:szCs w:val="24"/>
        </w:rPr>
        <w:footnoteReference w:id="15"/>
      </w:r>
      <w:r w:rsidR="000101A2">
        <w:rPr>
          <w:rFonts w:asciiTheme="majorBidi" w:eastAsia="Times New Roman" w:hAnsiTheme="majorBidi" w:cstheme="majorBidi"/>
          <w:sz w:val="24"/>
          <w:szCs w:val="24"/>
        </w:rPr>
        <w:t>.</w:t>
      </w:r>
      <w:r w:rsidRPr="007677BF">
        <w:rPr>
          <w:rFonts w:asciiTheme="majorBidi" w:eastAsia="Times New Roman" w:hAnsiTheme="majorBidi" w:cstheme="majorBidi"/>
          <w:sz w:val="24"/>
          <w:szCs w:val="24"/>
        </w:rPr>
        <w:t xml:space="preserve"> </w:t>
      </w:r>
      <w:r w:rsidR="000101A2" w:rsidRPr="007677BF">
        <w:rPr>
          <w:rFonts w:asciiTheme="majorBidi" w:eastAsia="Times New Roman" w:hAnsiTheme="majorBidi" w:cstheme="majorBidi"/>
          <w:sz w:val="24"/>
          <w:szCs w:val="24"/>
          <w:lang w:bidi="ar-EG"/>
        </w:rPr>
        <w:t>N</w:t>
      </w:r>
      <w:r w:rsidRPr="007677BF">
        <w:rPr>
          <w:rFonts w:asciiTheme="majorBidi" w:eastAsia="Times New Roman" w:hAnsiTheme="majorBidi" w:cstheme="majorBidi"/>
          <w:sz w:val="24"/>
          <w:szCs w:val="24"/>
          <w:lang w:bidi="ar-EG"/>
        </w:rPr>
        <w:t xml:space="preserve">early the same strategy was adopted while forming Chad’s national transitional council </w:t>
      </w:r>
      <w:r w:rsidR="000101A2">
        <w:rPr>
          <w:rFonts w:asciiTheme="majorBidi" w:eastAsia="Times New Roman" w:hAnsiTheme="majorBidi" w:cstheme="majorBidi"/>
          <w:sz w:val="24"/>
          <w:szCs w:val="24"/>
          <w:lang w:bidi="ar-EG"/>
        </w:rPr>
        <w:t>which</w:t>
      </w:r>
      <w:r w:rsidRPr="007677BF">
        <w:rPr>
          <w:rFonts w:asciiTheme="majorBidi" w:eastAsia="Times New Roman" w:hAnsiTheme="majorBidi" w:cstheme="majorBidi"/>
          <w:sz w:val="24"/>
          <w:szCs w:val="24"/>
          <w:lang w:bidi="ar-EG"/>
        </w:rPr>
        <w:t xml:space="preserve"> contained 93 different members only 33% of them were women</w:t>
      </w:r>
      <w:r w:rsidRPr="007677BF">
        <w:rPr>
          <w:rStyle w:val="FootnoteReference"/>
          <w:rFonts w:asciiTheme="majorBidi" w:eastAsia="Times New Roman" w:hAnsiTheme="majorBidi" w:cstheme="majorBidi"/>
          <w:sz w:val="24"/>
          <w:szCs w:val="24"/>
          <w:lang w:bidi="ar-EG"/>
        </w:rPr>
        <w:footnoteReference w:id="16"/>
      </w:r>
      <w:r w:rsidR="000101A2">
        <w:rPr>
          <w:rFonts w:asciiTheme="majorBidi" w:eastAsia="Times New Roman" w:hAnsiTheme="majorBidi" w:cstheme="majorBidi"/>
          <w:sz w:val="24"/>
          <w:szCs w:val="24"/>
          <w:lang w:bidi="ar-EG"/>
        </w:rPr>
        <w:t xml:space="preserve">. </w:t>
      </w:r>
      <w:r w:rsidR="000101A2">
        <w:rPr>
          <w:rFonts w:asciiTheme="majorBidi" w:eastAsia="Times New Roman" w:hAnsiTheme="majorBidi" w:cstheme="majorBidi"/>
          <w:sz w:val="24"/>
          <w:szCs w:val="24"/>
          <w:lang w:bidi="ar-EG"/>
        </w:rPr>
        <w:lastRenderedPageBreak/>
        <w:t>Besides,</w:t>
      </w:r>
      <w:r w:rsidRPr="007677BF">
        <w:rPr>
          <w:rFonts w:asciiTheme="majorBidi" w:eastAsia="Times New Roman" w:hAnsiTheme="majorBidi" w:cstheme="majorBidi"/>
          <w:sz w:val="24"/>
          <w:szCs w:val="24"/>
          <w:lang w:bidi="ar-EG"/>
        </w:rPr>
        <w:t xml:space="preserve"> </w:t>
      </w:r>
      <w:r w:rsidR="000101A2">
        <w:rPr>
          <w:rFonts w:asciiTheme="majorBidi" w:eastAsia="Times New Roman" w:hAnsiTheme="majorBidi" w:cstheme="majorBidi"/>
          <w:sz w:val="24"/>
          <w:szCs w:val="24"/>
        </w:rPr>
        <w:t>w</w:t>
      </w:r>
      <w:r w:rsidRPr="007677BF">
        <w:rPr>
          <w:rFonts w:asciiTheme="majorBidi" w:eastAsia="Times New Roman" w:hAnsiTheme="majorBidi" w:cstheme="majorBidi"/>
          <w:sz w:val="24"/>
          <w:szCs w:val="24"/>
        </w:rPr>
        <w:t>omen's representation in the committee that leads negotiations with politicians and the military is low, as the committee consists of 24 members, including only one woman.</w:t>
      </w:r>
      <w:r w:rsidRPr="007677BF">
        <w:rPr>
          <w:rStyle w:val="FootnoteReference"/>
          <w:rFonts w:asciiTheme="majorBidi" w:eastAsia="Times New Roman" w:hAnsiTheme="majorBidi" w:cstheme="majorBidi"/>
          <w:sz w:val="24"/>
          <w:szCs w:val="24"/>
        </w:rPr>
        <w:footnoteReference w:id="17"/>
      </w:r>
    </w:p>
    <w:p w14:paraId="41FA3959" w14:textId="77777777" w:rsidR="001504B4" w:rsidRPr="007677BF" w:rsidRDefault="001504B4" w:rsidP="000101A2">
      <w:pPr>
        <w:spacing w:before="120" w:after="120" w:line="240" w:lineRule="auto"/>
        <w:ind w:firstLine="720"/>
        <w:jc w:val="both"/>
        <w:rPr>
          <w:rFonts w:asciiTheme="majorBidi" w:eastAsia="Times New Roman" w:hAnsiTheme="majorBidi" w:cstheme="majorBidi"/>
          <w:sz w:val="24"/>
          <w:szCs w:val="24"/>
        </w:rPr>
      </w:pPr>
    </w:p>
    <w:p w14:paraId="72823C86" w14:textId="3B14F6B7" w:rsidR="000A02E3" w:rsidRPr="001504B4" w:rsidRDefault="000A02E3" w:rsidP="007677BF">
      <w:pPr>
        <w:spacing w:before="120" w:after="120" w:line="240" w:lineRule="auto"/>
        <w:jc w:val="both"/>
        <w:rPr>
          <w:rFonts w:asciiTheme="majorBidi" w:hAnsiTheme="majorBidi" w:cstheme="majorBidi"/>
          <w:b/>
          <w:bCs/>
          <w:sz w:val="24"/>
          <w:szCs w:val="24"/>
          <w:u w:val="single"/>
          <w:lang w:val="en-US"/>
        </w:rPr>
      </w:pPr>
      <w:r w:rsidRPr="001504B4">
        <w:rPr>
          <w:rFonts w:asciiTheme="majorBidi" w:hAnsiTheme="majorBidi" w:cstheme="majorBidi"/>
          <w:b/>
          <w:bCs/>
          <w:sz w:val="24"/>
          <w:szCs w:val="24"/>
          <w:u w:val="single"/>
          <w:lang w:val="en-US"/>
        </w:rPr>
        <w:t xml:space="preserve">Recommendations </w:t>
      </w:r>
    </w:p>
    <w:p w14:paraId="0E7D1846" w14:textId="7F1EE01C" w:rsidR="00FB297D" w:rsidRPr="007677BF" w:rsidRDefault="00FB297D" w:rsidP="007677BF">
      <w:pPr>
        <w:pStyle w:val="ListParagraph"/>
        <w:numPr>
          <w:ilvl w:val="0"/>
          <w:numId w:val="4"/>
        </w:numPr>
        <w:spacing w:before="120" w:after="120" w:line="240" w:lineRule="auto"/>
        <w:contextualSpacing w:val="0"/>
        <w:jc w:val="both"/>
        <w:rPr>
          <w:rFonts w:asciiTheme="majorBidi" w:eastAsia="Times New Roman" w:hAnsiTheme="majorBidi" w:cstheme="majorBidi"/>
          <w:sz w:val="24"/>
          <w:szCs w:val="24"/>
        </w:rPr>
      </w:pPr>
      <w:r w:rsidRPr="001504B4">
        <w:rPr>
          <w:rFonts w:asciiTheme="majorBidi" w:hAnsiTheme="majorBidi" w:cstheme="majorBidi"/>
          <w:b/>
          <w:bCs/>
          <w:color w:val="538135" w:themeColor="accent6" w:themeShade="BF"/>
          <w:sz w:val="24"/>
          <w:szCs w:val="24"/>
        </w:rPr>
        <w:t>According</w:t>
      </w:r>
      <w:r w:rsidR="00931D92" w:rsidRPr="001504B4">
        <w:rPr>
          <w:rFonts w:asciiTheme="majorBidi" w:hAnsiTheme="majorBidi" w:cstheme="majorBidi"/>
          <w:b/>
          <w:bCs/>
          <w:color w:val="538135" w:themeColor="accent6" w:themeShade="BF"/>
          <w:sz w:val="24"/>
          <w:szCs w:val="24"/>
        </w:rPr>
        <w:t xml:space="preserve"> to </w:t>
      </w:r>
      <w:r w:rsidR="000101A2" w:rsidRPr="001504B4">
        <w:rPr>
          <w:rFonts w:asciiTheme="majorBidi" w:hAnsiTheme="majorBidi" w:cstheme="majorBidi"/>
          <w:b/>
          <w:bCs/>
          <w:color w:val="538135" w:themeColor="accent6" w:themeShade="BF"/>
          <w:sz w:val="24"/>
          <w:szCs w:val="24"/>
        </w:rPr>
        <w:t>observations</w:t>
      </w:r>
      <w:r w:rsidR="00931D92" w:rsidRPr="001504B4">
        <w:rPr>
          <w:rFonts w:asciiTheme="majorBidi" w:hAnsiTheme="majorBidi" w:cstheme="majorBidi"/>
          <w:b/>
          <w:bCs/>
          <w:color w:val="538135" w:themeColor="accent6" w:themeShade="BF"/>
          <w:sz w:val="24"/>
          <w:szCs w:val="24"/>
        </w:rPr>
        <w:t xml:space="preserve"> of FGM in the Chadian local communities</w:t>
      </w:r>
      <w:r w:rsidR="00931D92" w:rsidRPr="007677BF">
        <w:rPr>
          <w:rFonts w:asciiTheme="majorBidi" w:hAnsiTheme="majorBidi" w:cstheme="majorBidi"/>
          <w:sz w:val="24"/>
          <w:szCs w:val="24"/>
        </w:rPr>
        <w:t xml:space="preserve">, Elizka recommends the working group on discrimination against </w:t>
      </w:r>
      <w:r w:rsidRPr="007677BF">
        <w:rPr>
          <w:rFonts w:asciiTheme="majorBidi" w:hAnsiTheme="majorBidi" w:cstheme="majorBidi"/>
          <w:sz w:val="24"/>
          <w:szCs w:val="24"/>
        </w:rPr>
        <w:t>women</w:t>
      </w:r>
      <w:r w:rsidR="00931D92" w:rsidRPr="007677BF">
        <w:rPr>
          <w:rFonts w:asciiTheme="majorBidi" w:hAnsiTheme="majorBidi" w:cstheme="majorBidi"/>
          <w:sz w:val="24"/>
          <w:szCs w:val="24"/>
        </w:rPr>
        <w:t xml:space="preserve"> and g</w:t>
      </w:r>
      <w:r w:rsidRPr="007677BF">
        <w:rPr>
          <w:rFonts w:asciiTheme="majorBidi" w:hAnsiTheme="majorBidi" w:cstheme="majorBidi"/>
          <w:sz w:val="24"/>
          <w:szCs w:val="24"/>
        </w:rPr>
        <w:t>ir</w:t>
      </w:r>
      <w:r w:rsidR="00931D92" w:rsidRPr="007677BF">
        <w:rPr>
          <w:rFonts w:asciiTheme="majorBidi" w:hAnsiTheme="majorBidi" w:cstheme="majorBidi"/>
          <w:sz w:val="24"/>
          <w:szCs w:val="24"/>
        </w:rPr>
        <w:t xml:space="preserve">ls cooperate with </w:t>
      </w:r>
      <w:r w:rsidRPr="007677BF">
        <w:rPr>
          <w:rFonts w:asciiTheme="majorBidi" w:hAnsiTheme="majorBidi" w:cstheme="majorBidi"/>
          <w:sz w:val="24"/>
          <w:szCs w:val="24"/>
        </w:rPr>
        <w:t>the</w:t>
      </w:r>
      <w:r w:rsidR="00931D92" w:rsidRPr="007677BF">
        <w:rPr>
          <w:rFonts w:asciiTheme="majorBidi" w:hAnsiTheme="majorBidi" w:cstheme="majorBidi"/>
          <w:sz w:val="24"/>
          <w:szCs w:val="24"/>
        </w:rPr>
        <w:t xml:space="preserve"> Chadian </w:t>
      </w:r>
      <w:r w:rsidRPr="007677BF">
        <w:rPr>
          <w:rFonts w:asciiTheme="majorBidi" w:hAnsiTheme="majorBidi" w:cstheme="majorBidi"/>
          <w:sz w:val="24"/>
          <w:szCs w:val="24"/>
        </w:rPr>
        <w:t>transitional</w:t>
      </w:r>
      <w:r w:rsidR="00931D92" w:rsidRPr="007677BF">
        <w:rPr>
          <w:rFonts w:asciiTheme="majorBidi" w:hAnsiTheme="majorBidi" w:cstheme="majorBidi"/>
          <w:sz w:val="24"/>
          <w:szCs w:val="24"/>
        </w:rPr>
        <w:t xml:space="preserve"> government in </w:t>
      </w:r>
      <w:r w:rsidR="000101A2">
        <w:rPr>
          <w:rFonts w:asciiTheme="majorBidi" w:hAnsiTheme="majorBidi" w:cstheme="majorBidi"/>
          <w:sz w:val="24"/>
          <w:szCs w:val="24"/>
        </w:rPr>
        <w:t>launching</w:t>
      </w:r>
      <w:r w:rsidR="00931D92" w:rsidRPr="007677BF">
        <w:rPr>
          <w:rFonts w:asciiTheme="majorBidi" w:hAnsiTheme="majorBidi" w:cstheme="majorBidi"/>
          <w:sz w:val="24"/>
          <w:szCs w:val="24"/>
        </w:rPr>
        <w:t xml:space="preserve"> </w:t>
      </w:r>
      <w:r w:rsidRPr="007677BF">
        <w:rPr>
          <w:rFonts w:asciiTheme="majorBidi" w:eastAsia="Times New Roman" w:hAnsiTheme="majorBidi" w:cstheme="majorBidi"/>
          <w:sz w:val="24"/>
          <w:szCs w:val="24"/>
        </w:rPr>
        <w:t xml:space="preserve">an awareness program that focuses on making residents of local communities aware of the dangers of FGM </w:t>
      </w:r>
      <w:r w:rsidR="005B3D01">
        <w:rPr>
          <w:rFonts w:asciiTheme="majorBidi" w:eastAsia="Times New Roman" w:hAnsiTheme="majorBidi" w:cstheme="majorBidi"/>
          <w:sz w:val="24"/>
          <w:szCs w:val="24"/>
        </w:rPr>
        <w:t>in</w:t>
      </w:r>
      <w:r w:rsidRPr="007677BF">
        <w:rPr>
          <w:rFonts w:asciiTheme="majorBidi" w:eastAsia="Times New Roman" w:hAnsiTheme="majorBidi" w:cstheme="majorBidi"/>
          <w:sz w:val="24"/>
          <w:szCs w:val="24"/>
        </w:rPr>
        <w:t xml:space="preserve"> girls and also making them aware of </w:t>
      </w:r>
      <w:r w:rsidR="008F0976" w:rsidRPr="007677BF">
        <w:rPr>
          <w:rFonts w:asciiTheme="majorBidi" w:eastAsia="Times New Roman" w:hAnsiTheme="majorBidi" w:cstheme="majorBidi"/>
          <w:sz w:val="24"/>
          <w:szCs w:val="24"/>
        </w:rPr>
        <w:t>the</w:t>
      </w:r>
      <w:r w:rsidRPr="007677BF">
        <w:rPr>
          <w:rFonts w:asciiTheme="majorBidi" w:eastAsia="Times New Roman" w:hAnsiTheme="majorBidi" w:cstheme="majorBidi"/>
          <w:sz w:val="24"/>
          <w:szCs w:val="24"/>
        </w:rPr>
        <w:t xml:space="preserve"> legal penalties they may be exposed to if they engage in this practice.</w:t>
      </w:r>
    </w:p>
    <w:p w14:paraId="644DA07C" w14:textId="34C2158F" w:rsidR="00E5456B" w:rsidRPr="007677BF" w:rsidRDefault="00E5456B" w:rsidP="007677BF">
      <w:pPr>
        <w:pStyle w:val="ListParagraph"/>
        <w:numPr>
          <w:ilvl w:val="0"/>
          <w:numId w:val="4"/>
        </w:numPr>
        <w:spacing w:before="120" w:after="120" w:line="240" w:lineRule="auto"/>
        <w:contextualSpacing w:val="0"/>
        <w:jc w:val="both"/>
        <w:rPr>
          <w:rFonts w:asciiTheme="majorBidi" w:hAnsiTheme="majorBidi" w:cstheme="majorBidi"/>
          <w:sz w:val="24"/>
          <w:szCs w:val="24"/>
          <w:lang w:bidi="ar-EG"/>
        </w:rPr>
      </w:pPr>
      <w:r w:rsidRPr="001504B4">
        <w:rPr>
          <w:rFonts w:asciiTheme="majorBidi" w:hAnsiTheme="majorBidi" w:cstheme="majorBidi"/>
          <w:b/>
          <w:bCs/>
          <w:color w:val="538135" w:themeColor="accent6" w:themeShade="BF"/>
          <w:sz w:val="24"/>
          <w:szCs w:val="24"/>
        </w:rPr>
        <w:t xml:space="preserve">In </w:t>
      </w:r>
      <w:r w:rsidR="005B3D01" w:rsidRPr="001504B4">
        <w:rPr>
          <w:rFonts w:asciiTheme="majorBidi" w:hAnsiTheme="majorBidi" w:cstheme="majorBidi"/>
          <w:b/>
          <w:bCs/>
          <w:color w:val="538135" w:themeColor="accent6" w:themeShade="BF"/>
          <w:sz w:val="24"/>
          <w:szCs w:val="24"/>
        </w:rPr>
        <w:t xml:space="preserve">the </w:t>
      </w:r>
      <w:r w:rsidRPr="001504B4">
        <w:rPr>
          <w:rFonts w:asciiTheme="majorBidi" w:hAnsiTheme="majorBidi" w:cstheme="majorBidi"/>
          <w:b/>
          <w:bCs/>
          <w:color w:val="538135" w:themeColor="accent6" w:themeShade="BF"/>
          <w:sz w:val="24"/>
          <w:szCs w:val="24"/>
        </w:rPr>
        <w:t xml:space="preserve">context of </w:t>
      </w:r>
      <w:r w:rsidR="00683049" w:rsidRPr="001504B4">
        <w:rPr>
          <w:rFonts w:asciiTheme="majorBidi" w:hAnsiTheme="majorBidi" w:cstheme="majorBidi"/>
          <w:b/>
          <w:bCs/>
          <w:color w:val="538135" w:themeColor="accent6" w:themeShade="BF"/>
          <w:sz w:val="24"/>
          <w:szCs w:val="24"/>
          <w:lang w:bidi="ar-EG"/>
        </w:rPr>
        <w:t xml:space="preserve">developing </w:t>
      </w:r>
      <w:r w:rsidR="005B3D01" w:rsidRPr="001504B4">
        <w:rPr>
          <w:rFonts w:asciiTheme="majorBidi" w:hAnsiTheme="majorBidi" w:cstheme="majorBidi"/>
          <w:b/>
          <w:bCs/>
          <w:color w:val="538135" w:themeColor="accent6" w:themeShade="BF"/>
          <w:sz w:val="24"/>
          <w:szCs w:val="24"/>
          <w:lang w:bidi="ar-EG"/>
        </w:rPr>
        <w:t xml:space="preserve">the </w:t>
      </w:r>
      <w:r w:rsidR="00683049" w:rsidRPr="001504B4">
        <w:rPr>
          <w:rFonts w:asciiTheme="majorBidi" w:hAnsiTheme="majorBidi" w:cstheme="majorBidi"/>
          <w:b/>
          <w:bCs/>
          <w:color w:val="538135" w:themeColor="accent6" w:themeShade="BF"/>
          <w:sz w:val="24"/>
          <w:szCs w:val="24"/>
          <w:lang w:bidi="ar-EG"/>
        </w:rPr>
        <w:t>legislative framework</w:t>
      </w:r>
      <w:r w:rsidR="00683049" w:rsidRPr="007677BF">
        <w:rPr>
          <w:rFonts w:asciiTheme="majorBidi" w:hAnsiTheme="majorBidi" w:cstheme="majorBidi"/>
          <w:sz w:val="24"/>
          <w:szCs w:val="24"/>
          <w:lang w:bidi="ar-EG"/>
        </w:rPr>
        <w:t xml:space="preserve">, Elizka recommends the Chadian legislative body </w:t>
      </w:r>
      <w:r w:rsidR="005B3D01">
        <w:rPr>
          <w:rFonts w:asciiTheme="majorBidi" w:hAnsiTheme="majorBidi" w:cstheme="majorBidi"/>
          <w:sz w:val="24"/>
          <w:szCs w:val="24"/>
          <w:lang w:bidi="ar-EG"/>
        </w:rPr>
        <w:t>to work</w:t>
      </w:r>
      <w:r w:rsidR="00683049" w:rsidRPr="007677BF">
        <w:rPr>
          <w:rFonts w:asciiTheme="majorBidi" w:hAnsiTheme="majorBidi" w:cstheme="majorBidi"/>
          <w:sz w:val="24"/>
          <w:szCs w:val="24"/>
          <w:lang w:bidi="ar-EG"/>
        </w:rPr>
        <w:t xml:space="preserve"> on revising and treating article </w:t>
      </w:r>
      <w:r w:rsidR="00683049" w:rsidRPr="007677BF">
        <w:rPr>
          <w:rFonts w:asciiTheme="majorBidi" w:eastAsia="Times New Roman" w:hAnsiTheme="majorBidi" w:cstheme="majorBidi"/>
          <w:sz w:val="24"/>
          <w:szCs w:val="24"/>
        </w:rPr>
        <w:t>277 of the criminal code which assures that marriages of girls above 13 years are legal according to the customary</w:t>
      </w:r>
      <w:r w:rsidR="00683049" w:rsidRPr="007677BF">
        <w:rPr>
          <w:rFonts w:asciiTheme="majorBidi" w:hAnsiTheme="majorBidi" w:cstheme="majorBidi"/>
          <w:sz w:val="24"/>
          <w:szCs w:val="24"/>
          <w:lang w:bidi="ar-EG"/>
        </w:rPr>
        <w:t xml:space="preserve"> to cope with the international obligations of Chad. </w:t>
      </w:r>
    </w:p>
    <w:p w14:paraId="441DA49E" w14:textId="14C1DA1B" w:rsidR="00521651" w:rsidRPr="007677BF" w:rsidRDefault="00521651" w:rsidP="007677BF">
      <w:pPr>
        <w:pStyle w:val="ListParagraph"/>
        <w:numPr>
          <w:ilvl w:val="0"/>
          <w:numId w:val="4"/>
        </w:numPr>
        <w:spacing w:before="120" w:after="120" w:line="240" w:lineRule="auto"/>
        <w:contextualSpacing w:val="0"/>
        <w:jc w:val="both"/>
        <w:rPr>
          <w:rFonts w:asciiTheme="majorBidi" w:eastAsia="Times New Roman" w:hAnsiTheme="majorBidi" w:cstheme="majorBidi"/>
          <w:sz w:val="24"/>
          <w:szCs w:val="24"/>
          <w:rtl/>
        </w:rPr>
      </w:pPr>
      <w:r w:rsidRPr="007677BF">
        <w:rPr>
          <w:rFonts w:asciiTheme="majorBidi" w:eastAsia="Times New Roman" w:hAnsiTheme="majorBidi" w:cstheme="majorBidi"/>
          <w:sz w:val="24"/>
          <w:szCs w:val="24"/>
        </w:rPr>
        <w:t>Elizka recommends</w:t>
      </w:r>
      <w:r w:rsidR="00DB6BA5" w:rsidRPr="007677BF">
        <w:rPr>
          <w:rFonts w:asciiTheme="majorBidi" w:eastAsia="Times New Roman" w:hAnsiTheme="majorBidi" w:cstheme="majorBidi"/>
          <w:b/>
          <w:bCs/>
          <w:sz w:val="24"/>
          <w:szCs w:val="24"/>
        </w:rPr>
        <w:t xml:space="preserve"> </w:t>
      </w:r>
      <w:r w:rsidRPr="007677BF">
        <w:rPr>
          <w:rFonts w:asciiTheme="majorBidi" w:eastAsia="Times New Roman" w:hAnsiTheme="majorBidi" w:cstheme="majorBidi"/>
          <w:sz w:val="24"/>
          <w:szCs w:val="24"/>
        </w:rPr>
        <w:t xml:space="preserve">the Chadian government work on accelerating ways to integrate women in decision-making platforms and political and diplomatic </w:t>
      </w:r>
      <w:r w:rsidR="005B3D01">
        <w:rPr>
          <w:rFonts w:asciiTheme="majorBidi" w:eastAsia="Times New Roman" w:hAnsiTheme="majorBidi" w:cstheme="majorBidi"/>
          <w:sz w:val="24"/>
          <w:szCs w:val="24"/>
        </w:rPr>
        <w:t>sectors</w:t>
      </w:r>
      <w:r w:rsidRPr="007677BF">
        <w:rPr>
          <w:rFonts w:asciiTheme="majorBidi" w:eastAsia="Times New Roman" w:hAnsiTheme="majorBidi" w:cstheme="majorBidi"/>
          <w:sz w:val="24"/>
          <w:szCs w:val="24"/>
        </w:rPr>
        <w:t xml:space="preserve"> in Chad. </w:t>
      </w:r>
    </w:p>
    <w:p w14:paraId="33164CEB" w14:textId="568EA6C5" w:rsidR="00521651" w:rsidRPr="007677BF" w:rsidRDefault="00521651" w:rsidP="007677BF">
      <w:pPr>
        <w:pStyle w:val="ListParagraph"/>
        <w:numPr>
          <w:ilvl w:val="0"/>
          <w:numId w:val="4"/>
        </w:numPr>
        <w:spacing w:before="120" w:after="120" w:line="240" w:lineRule="auto"/>
        <w:contextualSpacing w:val="0"/>
        <w:jc w:val="both"/>
        <w:rPr>
          <w:rFonts w:asciiTheme="majorBidi" w:eastAsia="Times New Roman" w:hAnsiTheme="majorBidi" w:cstheme="majorBidi"/>
          <w:sz w:val="24"/>
          <w:szCs w:val="24"/>
        </w:rPr>
      </w:pPr>
      <w:r w:rsidRPr="007677BF">
        <w:rPr>
          <w:rFonts w:asciiTheme="majorBidi" w:eastAsia="Times New Roman" w:hAnsiTheme="majorBidi" w:cstheme="majorBidi"/>
          <w:sz w:val="24"/>
          <w:szCs w:val="24"/>
        </w:rPr>
        <w:t xml:space="preserve">Elizka recommends, </w:t>
      </w:r>
      <w:r w:rsidRPr="001504B4">
        <w:rPr>
          <w:rFonts w:asciiTheme="majorBidi" w:eastAsia="Times New Roman" w:hAnsiTheme="majorBidi" w:cstheme="majorBidi"/>
          <w:b/>
          <w:bCs/>
          <w:color w:val="538135" w:themeColor="accent6" w:themeShade="BF"/>
          <w:sz w:val="24"/>
          <w:szCs w:val="24"/>
        </w:rPr>
        <w:t>based on its observation of the weak integration of women into the negotiations and discussions</w:t>
      </w:r>
      <w:r w:rsidRPr="001504B4">
        <w:rPr>
          <w:rFonts w:asciiTheme="majorBidi" w:eastAsia="Times New Roman" w:hAnsiTheme="majorBidi" w:cstheme="majorBidi"/>
          <w:color w:val="538135" w:themeColor="accent6" w:themeShade="BF"/>
          <w:sz w:val="24"/>
          <w:szCs w:val="24"/>
        </w:rPr>
        <w:t xml:space="preserve"> </w:t>
      </w:r>
      <w:r w:rsidRPr="007677BF">
        <w:rPr>
          <w:rFonts w:asciiTheme="majorBidi" w:eastAsia="Times New Roman" w:hAnsiTheme="majorBidi" w:cstheme="majorBidi"/>
          <w:sz w:val="24"/>
          <w:szCs w:val="24"/>
        </w:rPr>
        <w:t xml:space="preserve">that the country is witnessing during the transitional period, that the transitional government should revive the commitment to the constitutional rules that stipulate non-discrimination against women and </w:t>
      </w:r>
      <w:r w:rsidR="005B3D01">
        <w:rPr>
          <w:rFonts w:asciiTheme="majorBidi" w:eastAsia="Times New Roman" w:hAnsiTheme="majorBidi" w:cstheme="majorBidi"/>
          <w:sz w:val="24"/>
          <w:szCs w:val="24"/>
        </w:rPr>
        <w:t>rely</w:t>
      </w:r>
      <w:r w:rsidRPr="007677BF">
        <w:rPr>
          <w:rFonts w:asciiTheme="majorBidi" w:eastAsia="Times New Roman" w:hAnsiTheme="majorBidi" w:cstheme="majorBidi"/>
          <w:sz w:val="24"/>
          <w:szCs w:val="24"/>
        </w:rPr>
        <w:t xml:space="preserve"> on</w:t>
      </w:r>
      <w:r w:rsidR="00242D70" w:rsidRPr="007677BF">
        <w:rPr>
          <w:rFonts w:asciiTheme="majorBidi" w:eastAsia="Times New Roman" w:hAnsiTheme="majorBidi" w:cstheme="majorBidi"/>
          <w:sz w:val="24"/>
          <w:szCs w:val="24"/>
        </w:rPr>
        <w:t xml:space="preserve"> these rules</w:t>
      </w:r>
      <w:r w:rsidRPr="007677BF">
        <w:rPr>
          <w:rFonts w:asciiTheme="majorBidi" w:eastAsia="Times New Roman" w:hAnsiTheme="majorBidi" w:cstheme="majorBidi"/>
          <w:sz w:val="24"/>
          <w:szCs w:val="24"/>
        </w:rPr>
        <w:t xml:space="preserve"> </w:t>
      </w:r>
      <w:r w:rsidR="00242D70" w:rsidRPr="007677BF">
        <w:rPr>
          <w:rFonts w:asciiTheme="majorBidi" w:eastAsia="Times New Roman" w:hAnsiTheme="majorBidi" w:cstheme="majorBidi"/>
          <w:sz w:val="24"/>
          <w:szCs w:val="24"/>
        </w:rPr>
        <w:t xml:space="preserve">to </w:t>
      </w:r>
      <w:r w:rsidRPr="007677BF">
        <w:rPr>
          <w:rFonts w:asciiTheme="majorBidi" w:eastAsia="Times New Roman" w:hAnsiTheme="majorBidi" w:cstheme="majorBidi"/>
          <w:sz w:val="24"/>
          <w:szCs w:val="24"/>
        </w:rPr>
        <w:t>integrate women</w:t>
      </w:r>
      <w:r w:rsidR="00894DC2" w:rsidRPr="007677BF">
        <w:rPr>
          <w:rFonts w:asciiTheme="majorBidi" w:eastAsia="Times New Roman" w:hAnsiTheme="majorBidi" w:cstheme="majorBidi"/>
          <w:sz w:val="24"/>
          <w:szCs w:val="24"/>
        </w:rPr>
        <w:t xml:space="preserve"> more</w:t>
      </w:r>
      <w:r w:rsidRPr="007677BF">
        <w:rPr>
          <w:rFonts w:asciiTheme="majorBidi" w:eastAsia="Times New Roman" w:hAnsiTheme="majorBidi" w:cstheme="majorBidi"/>
          <w:sz w:val="24"/>
          <w:szCs w:val="24"/>
        </w:rPr>
        <w:t xml:space="preserve"> into peace-building negotiations.</w:t>
      </w:r>
    </w:p>
    <w:p w14:paraId="4FD5E834" w14:textId="5466CF3D" w:rsidR="00521651" w:rsidRPr="007677BF" w:rsidRDefault="00F23F4D" w:rsidP="007677BF">
      <w:pPr>
        <w:pStyle w:val="ListParagraph"/>
        <w:numPr>
          <w:ilvl w:val="0"/>
          <w:numId w:val="4"/>
        </w:numPr>
        <w:spacing w:before="120" w:after="120" w:line="240" w:lineRule="auto"/>
        <w:contextualSpacing w:val="0"/>
        <w:jc w:val="both"/>
        <w:rPr>
          <w:rFonts w:asciiTheme="majorBidi" w:hAnsiTheme="majorBidi" w:cstheme="majorBidi"/>
          <w:sz w:val="24"/>
          <w:szCs w:val="24"/>
        </w:rPr>
      </w:pPr>
      <w:r w:rsidRPr="007677BF">
        <w:rPr>
          <w:rFonts w:asciiTheme="majorBidi" w:hAnsiTheme="majorBidi" w:cstheme="majorBidi"/>
          <w:sz w:val="24"/>
          <w:szCs w:val="24"/>
        </w:rPr>
        <w:t xml:space="preserve">According to what </w:t>
      </w:r>
      <w:r w:rsidR="005B3D01">
        <w:rPr>
          <w:rFonts w:asciiTheme="majorBidi" w:hAnsiTheme="majorBidi" w:cstheme="majorBidi"/>
          <w:sz w:val="24"/>
          <w:szCs w:val="24"/>
        </w:rPr>
        <w:t>has</w:t>
      </w:r>
      <w:r w:rsidRPr="007677BF">
        <w:rPr>
          <w:rFonts w:asciiTheme="majorBidi" w:hAnsiTheme="majorBidi" w:cstheme="majorBidi"/>
          <w:sz w:val="24"/>
          <w:szCs w:val="24"/>
        </w:rPr>
        <w:t xml:space="preserve"> been observed </w:t>
      </w:r>
      <w:r w:rsidRPr="001504B4">
        <w:rPr>
          <w:rFonts w:asciiTheme="majorBidi" w:hAnsiTheme="majorBidi" w:cstheme="majorBidi"/>
          <w:b/>
          <w:bCs/>
          <w:color w:val="538135" w:themeColor="accent6" w:themeShade="BF"/>
          <w:sz w:val="24"/>
          <w:szCs w:val="24"/>
        </w:rPr>
        <w:t>in the cont</w:t>
      </w:r>
      <w:r w:rsidR="00E672AB" w:rsidRPr="001504B4">
        <w:rPr>
          <w:rFonts w:asciiTheme="majorBidi" w:hAnsiTheme="majorBidi" w:cstheme="majorBidi"/>
          <w:b/>
          <w:bCs/>
          <w:color w:val="538135" w:themeColor="accent6" w:themeShade="BF"/>
          <w:sz w:val="24"/>
          <w:szCs w:val="24"/>
        </w:rPr>
        <w:t>ex</w:t>
      </w:r>
      <w:r w:rsidRPr="001504B4">
        <w:rPr>
          <w:rFonts w:asciiTheme="majorBidi" w:hAnsiTheme="majorBidi" w:cstheme="majorBidi"/>
          <w:b/>
          <w:bCs/>
          <w:color w:val="538135" w:themeColor="accent6" w:themeShade="BF"/>
          <w:sz w:val="24"/>
          <w:szCs w:val="24"/>
        </w:rPr>
        <w:t xml:space="preserve">t of low </w:t>
      </w:r>
      <w:r w:rsidR="006D1465" w:rsidRPr="001504B4">
        <w:rPr>
          <w:rFonts w:asciiTheme="majorBidi" w:hAnsiTheme="majorBidi" w:cstheme="majorBidi"/>
          <w:b/>
          <w:bCs/>
          <w:color w:val="538135" w:themeColor="accent6" w:themeShade="BF"/>
          <w:sz w:val="24"/>
          <w:szCs w:val="24"/>
        </w:rPr>
        <w:t>participation</w:t>
      </w:r>
      <w:r w:rsidRPr="001504B4">
        <w:rPr>
          <w:rFonts w:asciiTheme="majorBidi" w:hAnsiTheme="majorBidi" w:cstheme="majorBidi"/>
          <w:b/>
          <w:bCs/>
          <w:color w:val="538135" w:themeColor="accent6" w:themeShade="BF"/>
          <w:sz w:val="24"/>
          <w:szCs w:val="24"/>
        </w:rPr>
        <w:t xml:space="preserve"> of women in the labor </w:t>
      </w:r>
      <w:r w:rsidR="006D1465" w:rsidRPr="001504B4">
        <w:rPr>
          <w:rFonts w:asciiTheme="majorBidi" w:hAnsiTheme="majorBidi" w:cstheme="majorBidi"/>
          <w:b/>
          <w:bCs/>
          <w:color w:val="538135" w:themeColor="accent6" w:themeShade="BF"/>
          <w:sz w:val="24"/>
          <w:szCs w:val="24"/>
        </w:rPr>
        <w:t>sector</w:t>
      </w:r>
      <w:r w:rsidRPr="007677BF">
        <w:rPr>
          <w:rFonts w:asciiTheme="majorBidi" w:hAnsiTheme="majorBidi" w:cstheme="majorBidi"/>
          <w:sz w:val="24"/>
          <w:szCs w:val="24"/>
        </w:rPr>
        <w:t xml:space="preserve">, Elizka recommends the working group on discrimination against women and girls to cooperate with the Chadian </w:t>
      </w:r>
      <w:r w:rsidR="006D1465" w:rsidRPr="007677BF">
        <w:rPr>
          <w:rFonts w:asciiTheme="majorBidi" w:hAnsiTheme="majorBidi" w:cstheme="majorBidi"/>
          <w:sz w:val="24"/>
          <w:szCs w:val="24"/>
        </w:rPr>
        <w:t>transitional</w:t>
      </w:r>
      <w:r w:rsidRPr="007677BF">
        <w:rPr>
          <w:rFonts w:asciiTheme="majorBidi" w:hAnsiTheme="majorBidi" w:cstheme="majorBidi"/>
          <w:sz w:val="24"/>
          <w:szCs w:val="24"/>
        </w:rPr>
        <w:t xml:space="preserve"> government in </w:t>
      </w:r>
      <w:r w:rsidR="005B3D01">
        <w:rPr>
          <w:rFonts w:asciiTheme="majorBidi" w:hAnsiTheme="majorBidi" w:cstheme="majorBidi"/>
          <w:sz w:val="24"/>
          <w:szCs w:val="24"/>
        </w:rPr>
        <w:t>launching</w:t>
      </w:r>
      <w:r w:rsidRPr="007677BF">
        <w:rPr>
          <w:rFonts w:asciiTheme="majorBidi" w:hAnsiTheme="majorBidi" w:cstheme="majorBidi"/>
          <w:sz w:val="24"/>
          <w:szCs w:val="24"/>
        </w:rPr>
        <w:t xml:space="preserve"> an action plan that supports </w:t>
      </w:r>
      <w:r w:rsidR="00E672AB" w:rsidRPr="007677BF">
        <w:rPr>
          <w:rFonts w:asciiTheme="majorBidi" w:hAnsiTheme="majorBidi" w:cstheme="majorBidi"/>
          <w:sz w:val="24"/>
          <w:szCs w:val="24"/>
        </w:rPr>
        <w:t>“</w:t>
      </w:r>
      <w:r w:rsidRPr="007677BF">
        <w:rPr>
          <w:rFonts w:asciiTheme="majorBidi" w:hAnsiTheme="majorBidi" w:cstheme="majorBidi"/>
          <w:sz w:val="24"/>
          <w:szCs w:val="24"/>
        </w:rPr>
        <w:t xml:space="preserve">financial empowering of women” by </w:t>
      </w:r>
      <w:r w:rsidR="006D1465" w:rsidRPr="007677BF">
        <w:rPr>
          <w:rFonts w:asciiTheme="majorBidi" w:hAnsiTheme="majorBidi" w:cstheme="majorBidi"/>
          <w:sz w:val="24"/>
          <w:szCs w:val="24"/>
        </w:rPr>
        <w:t>building</w:t>
      </w:r>
      <w:r w:rsidRPr="007677BF">
        <w:rPr>
          <w:rFonts w:asciiTheme="majorBidi" w:hAnsiTheme="majorBidi" w:cstheme="majorBidi"/>
          <w:sz w:val="24"/>
          <w:szCs w:val="24"/>
        </w:rPr>
        <w:t xml:space="preserve"> their skills to </w:t>
      </w:r>
      <w:r w:rsidR="006D1465" w:rsidRPr="007677BF">
        <w:rPr>
          <w:rFonts w:asciiTheme="majorBidi" w:hAnsiTheme="majorBidi" w:cstheme="majorBidi"/>
          <w:sz w:val="24"/>
          <w:szCs w:val="24"/>
        </w:rPr>
        <w:t>manage</w:t>
      </w:r>
      <w:r w:rsidRPr="007677BF">
        <w:rPr>
          <w:rFonts w:asciiTheme="majorBidi" w:hAnsiTheme="majorBidi" w:cstheme="majorBidi"/>
          <w:sz w:val="24"/>
          <w:szCs w:val="24"/>
        </w:rPr>
        <w:t xml:space="preserve"> the</w:t>
      </w:r>
      <w:r w:rsidR="009D16F3" w:rsidRPr="007677BF">
        <w:rPr>
          <w:rFonts w:asciiTheme="majorBidi" w:hAnsiTheme="majorBidi" w:cstheme="majorBidi"/>
          <w:sz w:val="24"/>
          <w:szCs w:val="24"/>
        </w:rPr>
        <w:t>ir</w:t>
      </w:r>
      <w:r w:rsidRPr="007677BF">
        <w:rPr>
          <w:rFonts w:asciiTheme="majorBidi" w:hAnsiTheme="majorBidi" w:cstheme="majorBidi"/>
          <w:sz w:val="24"/>
          <w:szCs w:val="24"/>
        </w:rPr>
        <w:t xml:space="preserve"> working careers.</w:t>
      </w:r>
    </w:p>
    <w:sectPr w:rsidR="00521651" w:rsidRPr="007677B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E20E" w14:textId="77777777" w:rsidR="001404A9" w:rsidRDefault="001404A9" w:rsidP="0049396B">
      <w:pPr>
        <w:spacing w:line="240" w:lineRule="auto"/>
      </w:pPr>
      <w:r>
        <w:separator/>
      </w:r>
    </w:p>
  </w:endnote>
  <w:endnote w:type="continuationSeparator" w:id="0">
    <w:p w14:paraId="7B919E0D" w14:textId="77777777" w:rsidR="001404A9" w:rsidRDefault="001404A9" w:rsidP="00493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162799"/>
      <w:docPartObj>
        <w:docPartGallery w:val="Page Numbers (Bottom of Page)"/>
        <w:docPartUnique/>
      </w:docPartObj>
    </w:sdtPr>
    <w:sdtEndPr>
      <w:rPr>
        <w:color w:val="7F7F7F" w:themeColor="background1" w:themeShade="7F"/>
        <w:spacing w:val="60"/>
      </w:rPr>
    </w:sdtEndPr>
    <w:sdtContent>
      <w:p w14:paraId="07C46A85" w14:textId="77777777" w:rsidR="00000000" w:rsidRDefault="00336E1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53719A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B2D2" w14:textId="77777777" w:rsidR="001404A9" w:rsidRDefault="001404A9" w:rsidP="0049396B">
      <w:pPr>
        <w:spacing w:line="240" w:lineRule="auto"/>
      </w:pPr>
      <w:r>
        <w:separator/>
      </w:r>
    </w:p>
  </w:footnote>
  <w:footnote w:type="continuationSeparator" w:id="0">
    <w:p w14:paraId="0478D275" w14:textId="77777777" w:rsidR="001404A9" w:rsidRDefault="001404A9" w:rsidP="0049396B">
      <w:pPr>
        <w:spacing w:line="240" w:lineRule="auto"/>
      </w:pPr>
      <w:r>
        <w:continuationSeparator/>
      </w:r>
    </w:p>
  </w:footnote>
  <w:footnote w:id="1">
    <w:p w14:paraId="4C5DDBCB" w14:textId="77777777" w:rsidR="000A02E3" w:rsidRPr="00DB6BA5" w:rsidRDefault="000A02E3" w:rsidP="000A02E3">
      <w:pPr>
        <w:pStyle w:val="FootnoteText"/>
        <w:rPr>
          <w:rFonts w:asciiTheme="majorHAnsi" w:hAnsiTheme="majorHAnsi" w:cstheme="majorHAnsi"/>
          <w:sz w:val="18"/>
          <w:szCs w:val="18"/>
        </w:rPr>
      </w:pPr>
      <w:r w:rsidRPr="00DB6BA5">
        <w:rPr>
          <w:rStyle w:val="FootnoteReference"/>
          <w:rFonts w:asciiTheme="majorHAnsi" w:hAnsiTheme="majorHAnsi" w:cstheme="majorHAnsi"/>
          <w:sz w:val="18"/>
          <w:szCs w:val="18"/>
        </w:rPr>
        <w:footnoteRef/>
      </w:r>
      <w:r w:rsidRPr="00DB6BA5">
        <w:rPr>
          <w:rFonts w:asciiTheme="majorHAnsi" w:hAnsiTheme="majorHAnsi" w:cstheme="majorHAnsi"/>
          <w:sz w:val="18"/>
          <w:szCs w:val="18"/>
        </w:rPr>
        <w:t xml:space="preserve"> FGM/C IN CHAD:</w:t>
      </w:r>
      <w:r w:rsidRPr="00DB6BA5">
        <w:rPr>
          <w:rFonts w:asciiTheme="majorHAnsi" w:hAnsiTheme="majorHAnsi" w:cstheme="majorHAnsi"/>
          <w:sz w:val="18"/>
          <w:szCs w:val="18"/>
          <w:rtl/>
        </w:rPr>
        <w:t xml:space="preserve"> </w:t>
      </w:r>
      <w:r w:rsidRPr="00DB6BA5">
        <w:rPr>
          <w:rFonts w:asciiTheme="majorHAnsi" w:hAnsiTheme="majorHAnsi" w:cstheme="majorHAnsi"/>
          <w:sz w:val="18"/>
          <w:szCs w:val="18"/>
        </w:rPr>
        <w:t xml:space="preserve">SHORT REPORT, January 2023, ORCHID project, </w:t>
      </w:r>
      <w:hyperlink r:id="rId1" w:history="1">
        <w:r w:rsidRPr="00DB6BA5">
          <w:rPr>
            <w:rStyle w:val="Hyperlink"/>
            <w:rFonts w:asciiTheme="majorHAnsi" w:hAnsiTheme="majorHAnsi" w:cstheme="majorHAnsi"/>
            <w:sz w:val="18"/>
            <w:szCs w:val="18"/>
          </w:rPr>
          <w:t>https://bitly.ws/39KBw</w:t>
        </w:r>
      </w:hyperlink>
    </w:p>
  </w:footnote>
  <w:footnote w:id="2">
    <w:p w14:paraId="47C5E299" w14:textId="77777777" w:rsidR="000A02E3" w:rsidRPr="00DB6BA5" w:rsidRDefault="000A02E3" w:rsidP="000A02E3">
      <w:pPr>
        <w:pStyle w:val="FootnoteText"/>
        <w:rPr>
          <w:rFonts w:asciiTheme="majorHAnsi" w:hAnsiTheme="majorHAnsi" w:cstheme="majorHAnsi"/>
          <w:sz w:val="18"/>
          <w:szCs w:val="18"/>
        </w:rPr>
      </w:pPr>
      <w:r w:rsidRPr="00DB6BA5">
        <w:rPr>
          <w:rStyle w:val="FootnoteReference"/>
          <w:rFonts w:asciiTheme="majorHAnsi" w:hAnsiTheme="majorHAnsi" w:cstheme="majorHAnsi"/>
          <w:sz w:val="18"/>
          <w:szCs w:val="18"/>
        </w:rPr>
        <w:footnoteRef/>
      </w:r>
      <w:r w:rsidRPr="00DB6BA5">
        <w:rPr>
          <w:rFonts w:asciiTheme="majorHAnsi" w:hAnsiTheme="majorHAnsi" w:cstheme="majorHAnsi"/>
          <w:sz w:val="18"/>
          <w:szCs w:val="18"/>
        </w:rPr>
        <w:t xml:space="preserve"> </w:t>
      </w:r>
      <w:r w:rsidRPr="00DB6BA5">
        <w:rPr>
          <w:rFonts w:asciiTheme="majorHAnsi" w:hAnsiTheme="majorHAnsi" w:cstheme="majorHAnsi"/>
          <w:sz w:val="18"/>
          <w:szCs w:val="18"/>
        </w:rPr>
        <w:t xml:space="preserve">Ibid </w:t>
      </w:r>
    </w:p>
  </w:footnote>
  <w:footnote w:id="3">
    <w:p w14:paraId="0D92D7FC" w14:textId="77777777" w:rsidR="000A02E3" w:rsidRPr="00DB6BA5" w:rsidRDefault="000A02E3" w:rsidP="000A02E3">
      <w:pPr>
        <w:pStyle w:val="FootnoteText"/>
        <w:rPr>
          <w:rFonts w:asciiTheme="majorHAnsi" w:hAnsiTheme="majorHAnsi" w:cstheme="majorHAnsi"/>
          <w:sz w:val="18"/>
          <w:szCs w:val="18"/>
        </w:rPr>
      </w:pPr>
      <w:r w:rsidRPr="00DB6BA5">
        <w:rPr>
          <w:rStyle w:val="FootnoteReference"/>
          <w:rFonts w:asciiTheme="majorHAnsi" w:hAnsiTheme="majorHAnsi" w:cstheme="majorHAnsi"/>
          <w:sz w:val="18"/>
          <w:szCs w:val="18"/>
        </w:rPr>
        <w:footnoteRef/>
      </w:r>
      <w:r w:rsidRPr="00DB6BA5">
        <w:rPr>
          <w:rFonts w:asciiTheme="majorHAnsi" w:hAnsiTheme="majorHAnsi" w:cstheme="majorHAnsi"/>
          <w:sz w:val="18"/>
          <w:szCs w:val="18"/>
        </w:rPr>
        <w:t xml:space="preserve"> </w:t>
      </w:r>
      <w:r w:rsidRPr="00DB6BA5">
        <w:rPr>
          <w:rFonts w:asciiTheme="majorHAnsi" w:hAnsiTheme="majorHAnsi" w:cstheme="majorHAnsi"/>
          <w:sz w:val="18"/>
          <w:szCs w:val="18"/>
        </w:rPr>
        <w:t xml:space="preserve">Chad, PROFILES OF 10 COUNTRIES WITH THE HIGHEST RATES OF CHILD MARRIAGE, </w:t>
      </w:r>
      <w:hyperlink r:id="rId2" w:history="1">
        <w:r w:rsidRPr="00DB6BA5">
          <w:rPr>
            <w:rStyle w:val="Hyperlink"/>
            <w:rFonts w:asciiTheme="majorHAnsi" w:hAnsiTheme="majorHAnsi" w:cstheme="majorHAnsi"/>
            <w:sz w:val="18"/>
            <w:szCs w:val="18"/>
          </w:rPr>
          <w:t>https://bitly.ws/39KWs</w:t>
        </w:r>
      </w:hyperlink>
    </w:p>
  </w:footnote>
  <w:footnote w:id="4">
    <w:p w14:paraId="73802872" w14:textId="5BE26FD3" w:rsidR="000A02E3" w:rsidRPr="00DB6BA5" w:rsidRDefault="000A02E3" w:rsidP="00DB6BA5">
      <w:pPr>
        <w:pStyle w:val="Heading1"/>
        <w:spacing w:before="0"/>
        <w:rPr>
          <w:rFonts w:cstheme="majorHAnsi"/>
          <w:sz w:val="18"/>
          <w:szCs w:val="18"/>
        </w:rPr>
      </w:pPr>
      <w:r w:rsidRPr="00DB6BA5">
        <w:rPr>
          <w:rStyle w:val="FootnoteReference"/>
          <w:rFonts w:cstheme="majorHAnsi"/>
          <w:color w:val="auto"/>
          <w:sz w:val="18"/>
          <w:szCs w:val="18"/>
        </w:rPr>
        <w:footnoteRef/>
      </w:r>
      <w:r w:rsidRPr="00DB6BA5">
        <w:rPr>
          <w:rFonts w:cstheme="majorHAnsi"/>
          <w:color w:val="auto"/>
          <w:sz w:val="18"/>
          <w:szCs w:val="18"/>
        </w:rPr>
        <w:t xml:space="preserve"> </w:t>
      </w:r>
      <w:r w:rsidRPr="00DB6BA5">
        <w:rPr>
          <w:rFonts w:cstheme="majorHAnsi"/>
          <w:color w:val="auto"/>
          <w:sz w:val="18"/>
          <w:szCs w:val="18"/>
        </w:rPr>
        <w:t xml:space="preserve">Chad raises legal marriage age to 18, abrogates death penalty, African news, </w:t>
      </w:r>
      <w:hyperlink r:id="rId3" w:history="1">
        <w:r w:rsidRPr="00DB6BA5">
          <w:rPr>
            <w:rStyle w:val="Hyperlink"/>
            <w:rFonts w:cstheme="majorHAnsi"/>
            <w:sz w:val="18"/>
            <w:szCs w:val="18"/>
          </w:rPr>
          <w:t>https://bitly.ws/39P2x</w:t>
        </w:r>
      </w:hyperlink>
    </w:p>
  </w:footnote>
  <w:footnote w:id="5">
    <w:p w14:paraId="169C892A" w14:textId="77777777" w:rsidR="000A02E3" w:rsidRPr="00DB6BA5" w:rsidRDefault="000A02E3" w:rsidP="000A02E3">
      <w:pPr>
        <w:pStyle w:val="FootnoteText"/>
        <w:rPr>
          <w:rFonts w:asciiTheme="majorHAnsi" w:hAnsiTheme="majorHAnsi" w:cstheme="majorHAnsi"/>
          <w:sz w:val="18"/>
          <w:szCs w:val="18"/>
        </w:rPr>
      </w:pPr>
      <w:r w:rsidRPr="00DB6BA5">
        <w:rPr>
          <w:rStyle w:val="FootnoteReference"/>
          <w:rFonts w:asciiTheme="majorHAnsi" w:hAnsiTheme="majorHAnsi" w:cstheme="majorHAnsi"/>
          <w:sz w:val="18"/>
          <w:szCs w:val="18"/>
        </w:rPr>
        <w:footnoteRef/>
      </w:r>
      <w:r w:rsidRPr="00DB6BA5">
        <w:rPr>
          <w:rFonts w:asciiTheme="majorHAnsi" w:hAnsiTheme="majorHAnsi" w:cstheme="majorHAnsi"/>
          <w:sz w:val="18"/>
          <w:szCs w:val="18"/>
        </w:rPr>
        <w:t xml:space="preserve"> </w:t>
      </w:r>
      <w:r w:rsidRPr="00DB6BA5">
        <w:rPr>
          <w:rFonts w:asciiTheme="majorHAnsi" w:hAnsiTheme="majorHAnsi" w:cstheme="majorHAnsi"/>
          <w:sz w:val="18"/>
          <w:szCs w:val="18"/>
        </w:rPr>
        <w:t xml:space="preserve">Chad, Girls not brides, </w:t>
      </w:r>
      <w:hyperlink r:id="rId4" w:history="1">
        <w:r w:rsidRPr="00DB6BA5">
          <w:rPr>
            <w:rStyle w:val="Hyperlink"/>
            <w:rFonts w:asciiTheme="majorHAnsi" w:hAnsiTheme="majorHAnsi" w:cstheme="majorHAnsi"/>
            <w:sz w:val="18"/>
            <w:szCs w:val="18"/>
          </w:rPr>
          <w:t>https://bitly.ws/39PdR</w:t>
        </w:r>
      </w:hyperlink>
    </w:p>
  </w:footnote>
  <w:footnote w:id="6">
    <w:p w14:paraId="0E46CB88" w14:textId="77777777" w:rsidR="000A02E3" w:rsidRPr="00DB6BA5" w:rsidRDefault="000A02E3" w:rsidP="00744732">
      <w:pPr>
        <w:pStyle w:val="Heading2"/>
        <w:spacing w:before="0" w:beforeAutospacing="0" w:after="0" w:afterAutospacing="0"/>
        <w:rPr>
          <w:rFonts w:asciiTheme="majorHAnsi" w:hAnsiTheme="majorHAnsi" w:cstheme="majorHAnsi"/>
          <w:b w:val="0"/>
          <w:bCs w:val="0"/>
          <w:sz w:val="18"/>
          <w:szCs w:val="18"/>
        </w:rPr>
      </w:pPr>
      <w:r w:rsidRPr="00DB6BA5">
        <w:rPr>
          <w:rStyle w:val="FootnoteReference"/>
          <w:rFonts w:asciiTheme="majorHAnsi" w:hAnsiTheme="majorHAnsi" w:cstheme="majorHAnsi"/>
          <w:b w:val="0"/>
          <w:bCs w:val="0"/>
          <w:sz w:val="18"/>
          <w:szCs w:val="18"/>
        </w:rPr>
        <w:footnoteRef/>
      </w:r>
      <w:r w:rsidRPr="00DB6BA5">
        <w:rPr>
          <w:rFonts w:asciiTheme="majorHAnsi" w:hAnsiTheme="majorHAnsi" w:cstheme="majorHAnsi"/>
          <w:b w:val="0"/>
          <w:bCs w:val="0"/>
          <w:sz w:val="18"/>
          <w:szCs w:val="18"/>
        </w:rPr>
        <w:t xml:space="preserve"> </w:t>
      </w:r>
      <w:r w:rsidRPr="00DB6BA5">
        <w:rPr>
          <w:rStyle w:val="display-block"/>
          <w:rFonts w:asciiTheme="majorHAnsi" w:hAnsiTheme="majorHAnsi" w:cstheme="majorHAnsi"/>
          <w:b w:val="0"/>
          <w:bCs w:val="0"/>
          <w:sz w:val="18"/>
          <w:szCs w:val="18"/>
        </w:rPr>
        <w:t xml:space="preserve">Countries with the highest child marriage rate as of 2022, Statista, </w:t>
      </w:r>
      <w:hyperlink r:id="rId5" w:history="1">
        <w:r w:rsidRPr="00DB6BA5">
          <w:rPr>
            <w:rStyle w:val="Hyperlink"/>
            <w:rFonts w:asciiTheme="majorHAnsi" w:hAnsiTheme="majorHAnsi" w:cstheme="majorHAnsi"/>
            <w:b w:val="0"/>
            <w:bCs w:val="0"/>
            <w:sz w:val="18"/>
            <w:szCs w:val="18"/>
          </w:rPr>
          <w:t>https://bitly.ws/39NTa</w:t>
        </w:r>
      </w:hyperlink>
    </w:p>
  </w:footnote>
  <w:footnote w:id="7">
    <w:p w14:paraId="4CFAC785" w14:textId="77777777" w:rsidR="000A02E3" w:rsidRPr="00DB6BA5" w:rsidRDefault="000A02E3" w:rsidP="00DB6BA5">
      <w:pPr>
        <w:pStyle w:val="Heading1"/>
        <w:spacing w:before="0"/>
        <w:rPr>
          <w:rFonts w:cstheme="majorHAnsi"/>
          <w:sz w:val="18"/>
          <w:szCs w:val="18"/>
        </w:rPr>
      </w:pPr>
      <w:r w:rsidRPr="00DB6BA5">
        <w:rPr>
          <w:rStyle w:val="FootnoteReference"/>
          <w:rFonts w:cstheme="majorHAnsi"/>
          <w:color w:val="auto"/>
          <w:sz w:val="18"/>
          <w:szCs w:val="18"/>
        </w:rPr>
        <w:footnoteRef/>
      </w:r>
      <w:r w:rsidRPr="00DB6BA5">
        <w:rPr>
          <w:rFonts w:cstheme="majorHAnsi"/>
          <w:color w:val="auto"/>
          <w:sz w:val="18"/>
          <w:szCs w:val="18"/>
        </w:rPr>
        <w:t xml:space="preserve"> </w:t>
      </w:r>
      <w:r w:rsidRPr="00DB6BA5">
        <w:rPr>
          <w:rFonts w:cstheme="majorHAnsi"/>
          <w:color w:val="auto"/>
          <w:sz w:val="18"/>
          <w:szCs w:val="18"/>
        </w:rPr>
        <w:t xml:space="preserve">Chad. African Child's Day, COOPI, </w:t>
      </w:r>
      <w:hyperlink r:id="rId6" w:history="1">
        <w:r w:rsidRPr="00DB6BA5">
          <w:rPr>
            <w:rStyle w:val="Hyperlink"/>
            <w:rFonts w:cstheme="majorHAnsi"/>
            <w:sz w:val="18"/>
            <w:szCs w:val="18"/>
          </w:rPr>
          <w:t>https://bitly.ws/SZHJ</w:t>
        </w:r>
      </w:hyperlink>
    </w:p>
  </w:footnote>
  <w:footnote w:id="8">
    <w:p w14:paraId="4BC50C1D" w14:textId="77777777" w:rsidR="000A02E3" w:rsidRPr="00DB6BA5" w:rsidRDefault="000A02E3" w:rsidP="000A02E3">
      <w:pPr>
        <w:pStyle w:val="FootnoteText"/>
        <w:rPr>
          <w:rFonts w:asciiTheme="majorHAnsi" w:hAnsiTheme="majorHAnsi" w:cstheme="majorHAnsi"/>
          <w:sz w:val="18"/>
          <w:szCs w:val="18"/>
        </w:rPr>
      </w:pPr>
      <w:r w:rsidRPr="00DB6BA5">
        <w:rPr>
          <w:rStyle w:val="FootnoteReference"/>
          <w:rFonts w:asciiTheme="majorHAnsi" w:hAnsiTheme="majorHAnsi" w:cstheme="majorHAnsi"/>
          <w:sz w:val="18"/>
          <w:szCs w:val="18"/>
        </w:rPr>
        <w:footnoteRef/>
      </w:r>
      <w:r w:rsidRPr="00DB6BA5">
        <w:rPr>
          <w:rFonts w:asciiTheme="majorHAnsi" w:hAnsiTheme="majorHAnsi" w:cstheme="majorHAnsi"/>
          <w:sz w:val="18"/>
          <w:szCs w:val="18"/>
        </w:rPr>
        <w:t xml:space="preserve"> </w:t>
      </w:r>
      <w:r w:rsidRPr="00DB6BA5">
        <w:rPr>
          <w:rFonts w:asciiTheme="majorHAnsi" w:hAnsiTheme="majorHAnsi" w:cstheme="majorHAnsi"/>
          <w:sz w:val="18"/>
          <w:szCs w:val="18"/>
        </w:rPr>
        <w:t>Op, Cite, PROFILES OF 10 COUNTRIES WITH THE HIGHEST RATES OF CHILD MARRIAGE.</w:t>
      </w:r>
    </w:p>
  </w:footnote>
  <w:footnote w:id="9">
    <w:p w14:paraId="616E835C" w14:textId="77777777" w:rsidR="000A02E3" w:rsidRPr="00DB6BA5" w:rsidRDefault="000A02E3" w:rsidP="00744732">
      <w:pPr>
        <w:pStyle w:val="Heading1"/>
        <w:spacing w:before="0"/>
        <w:rPr>
          <w:rFonts w:cstheme="majorHAnsi"/>
          <w:sz w:val="18"/>
          <w:szCs w:val="18"/>
        </w:rPr>
      </w:pPr>
      <w:r w:rsidRPr="00DB6BA5">
        <w:rPr>
          <w:rStyle w:val="FootnoteReference"/>
          <w:rFonts w:cstheme="majorHAnsi"/>
          <w:color w:val="auto"/>
          <w:sz w:val="18"/>
          <w:szCs w:val="18"/>
        </w:rPr>
        <w:footnoteRef/>
      </w:r>
      <w:r w:rsidRPr="00DB6BA5">
        <w:rPr>
          <w:rFonts w:cstheme="majorHAnsi"/>
          <w:color w:val="auto"/>
          <w:sz w:val="18"/>
          <w:szCs w:val="18"/>
        </w:rPr>
        <w:t xml:space="preserve"> </w:t>
      </w:r>
      <w:r w:rsidRPr="00DB6BA5">
        <w:rPr>
          <w:rFonts w:cstheme="majorHAnsi"/>
          <w:color w:val="auto"/>
          <w:sz w:val="18"/>
          <w:szCs w:val="18"/>
        </w:rPr>
        <w:t xml:space="preserve">The Global Gender Gap Persists, Global health education and learning incubator at Harvard university, Harvard university, </w:t>
      </w:r>
      <w:hyperlink r:id="rId7" w:history="1">
        <w:r w:rsidRPr="00DB6BA5">
          <w:rPr>
            <w:rStyle w:val="Hyperlink"/>
            <w:rFonts w:cstheme="majorHAnsi"/>
            <w:sz w:val="18"/>
            <w:szCs w:val="18"/>
          </w:rPr>
          <w:t>https://bitly.ws/39Q9q</w:t>
        </w:r>
      </w:hyperlink>
    </w:p>
  </w:footnote>
  <w:footnote w:id="10">
    <w:p w14:paraId="67B23D8E" w14:textId="77777777" w:rsidR="000A02E3" w:rsidRPr="00DB6BA5" w:rsidRDefault="000A02E3" w:rsidP="000A02E3">
      <w:pPr>
        <w:pStyle w:val="FootnoteText"/>
        <w:rPr>
          <w:rFonts w:asciiTheme="majorHAnsi" w:hAnsiTheme="majorHAnsi" w:cstheme="majorHAnsi"/>
          <w:sz w:val="18"/>
          <w:szCs w:val="18"/>
        </w:rPr>
      </w:pPr>
      <w:r w:rsidRPr="00DB6BA5">
        <w:rPr>
          <w:rStyle w:val="FootnoteReference"/>
          <w:rFonts w:asciiTheme="majorHAnsi" w:hAnsiTheme="majorHAnsi" w:cstheme="majorHAnsi"/>
          <w:sz w:val="18"/>
          <w:szCs w:val="18"/>
        </w:rPr>
        <w:footnoteRef/>
      </w:r>
      <w:r w:rsidRPr="00DB6BA5">
        <w:rPr>
          <w:rFonts w:asciiTheme="majorHAnsi" w:hAnsiTheme="majorHAnsi" w:cstheme="majorHAnsi"/>
          <w:sz w:val="18"/>
          <w:szCs w:val="18"/>
        </w:rPr>
        <w:t xml:space="preserve"> </w:t>
      </w:r>
      <w:r w:rsidRPr="00DB6BA5">
        <w:rPr>
          <w:rFonts w:asciiTheme="majorHAnsi" w:hAnsiTheme="majorHAnsi" w:cstheme="majorHAnsi"/>
          <w:sz w:val="18"/>
          <w:szCs w:val="18"/>
        </w:rPr>
        <w:t xml:space="preserve">Western and central Africa, World bank, </w:t>
      </w:r>
      <w:hyperlink r:id="rId8" w:history="1">
        <w:r w:rsidRPr="00DB6BA5">
          <w:rPr>
            <w:rStyle w:val="Hyperlink"/>
            <w:rFonts w:asciiTheme="majorHAnsi" w:hAnsiTheme="majorHAnsi" w:cstheme="majorHAnsi"/>
            <w:sz w:val="18"/>
            <w:szCs w:val="18"/>
          </w:rPr>
          <w:t>https://bitly.ws/39QzR</w:t>
        </w:r>
      </w:hyperlink>
    </w:p>
  </w:footnote>
  <w:footnote w:id="11">
    <w:p w14:paraId="3BF06852" w14:textId="77777777" w:rsidR="000A02E3" w:rsidRPr="00DB6BA5" w:rsidRDefault="000A02E3" w:rsidP="00744732">
      <w:pPr>
        <w:pStyle w:val="Heading1"/>
        <w:spacing w:before="0"/>
        <w:rPr>
          <w:rFonts w:cstheme="majorHAnsi"/>
          <w:sz w:val="18"/>
          <w:szCs w:val="18"/>
        </w:rPr>
      </w:pPr>
      <w:r w:rsidRPr="00DB6BA5">
        <w:rPr>
          <w:rStyle w:val="FootnoteReference"/>
          <w:rFonts w:cstheme="majorHAnsi"/>
          <w:color w:val="auto"/>
          <w:sz w:val="18"/>
          <w:szCs w:val="18"/>
        </w:rPr>
        <w:footnoteRef/>
      </w:r>
      <w:r w:rsidRPr="00DB6BA5">
        <w:rPr>
          <w:rFonts w:cstheme="majorHAnsi"/>
          <w:color w:val="auto"/>
          <w:sz w:val="18"/>
          <w:szCs w:val="18"/>
        </w:rPr>
        <w:t xml:space="preserve"> </w:t>
      </w:r>
      <w:r w:rsidRPr="00DB6BA5">
        <w:rPr>
          <w:rFonts w:cstheme="majorHAnsi"/>
          <w:color w:val="auto"/>
          <w:sz w:val="18"/>
          <w:szCs w:val="18"/>
        </w:rPr>
        <w:t>Gender inequality in Chad and the impact of Covid-19, Global dev,</w:t>
      </w:r>
      <w:r w:rsidRPr="00DB6BA5">
        <w:rPr>
          <w:rFonts w:cstheme="majorHAnsi"/>
          <w:sz w:val="18"/>
          <w:szCs w:val="18"/>
        </w:rPr>
        <w:t xml:space="preserve"> </w:t>
      </w:r>
      <w:hyperlink r:id="rId9" w:history="1">
        <w:r w:rsidRPr="00DB6BA5">
          <w:rPr>
            <w:rStyle w:val="Hyperlink"/>
            <w:rFonts w:cstheme="majorHAnsi"/>
            <w:sz w:val="18"/>
            <w:szCs w:val="18"/>
          </w:rPr>
          <w:t>https://bitly.ws/39Qqx</w:t>
        </w:r>
      </w:hyperlink>
    </w:p>
  </w:footnote>
  <w:footnote w:id="12">
    <w:p w14:paraId="10DEF5AC" w14:textId="77777777" w:rsidR="000A02E3" w:rsidRPr="00DB6BA5" w:rsidRDefault="000A02E3" w:rsidP="000A02E3">
      <w:pPr>
        <w:pStyle w:val="Heading4"/>
        <w:rPr>
          <w:rFonts w:cstheme="majorHAnsi"/>
          <w:i w:val="0"/>
          <w:iCs w:val="0"/>
          <w:color w:val="auto"/>
          <w:sz w:val="18"/>
          <w:szCs w:val="18"/>
        </w:rPr>
      </w:pPr>
      <w:r w:rsidRPr="00DB6BA5">
        <w:rPr>
          <w:rStyle w:val="FootnoteReference"/>
          <w:rFonts w:cstheme="majorHAnsi"/>
          <w:i w:val="0"/>
          <w:iCs w:val="0"/>
          <w:color w:val="auto"/>
          <w:sz w:val="18"/>
          <w:szCs w:val="18"/>
        </w:rPr>
        <w:footnoteRef/>
      </w:r>
      <w:r w:rsidRPr="00DB6BA5">
        <w:rPr>
          <w:rFonts w:cstheme="majorHAnsi"/>
          <w:i w:val="0"/>
          <w:iCs w:val="0"/>
          <w:color w:val="auto"/>
          <w:sz w:val="18"/>
          <w:szCs w:val="18"/>
        </w:rPr>
        <w:t xml:space="preserve"> </w:t>
      </w:r>
      <w:r w:rsidRPr="00DB6BA5">
        <w:rPr>
          <w:rFonts w:cstheme="majorHAnsi"/>
          <w:i w:val="0"/>
          <w:iCs w:val="0"/>
          <w:color w:val="auto"/>
          <w:sz w:val="18"/>
          <w:szCs w:val="18"/>
        </w:rPr>
        <w:t xml:space="preserve">Cha, Peace women.org, </w:t>
      </w:r>
      <w:hyperlink r:id="rId10" w:history="1">
        <w:r w:rsidRPr="00DB6BA5">
          <w:rPr>
            <w:rStyle w:val="Hyperlink"/>
            <w:rFonts w:cstheme="majorHAnsi"/>
            <w:i w:val="0"/>
            <w:iCs w:val="0"/>
            <w:sz w:val="18"/>
            <w:szCs w:val="18"/>
          </w:rPr>
          <w:t>https://bitly.ws/3a3bP</w:t>
        </w:r>
      </w:hyperlink>
    </w:p>
  </w:footnote>
  <w:footnote w:id="13">
    <w:p w14:paraId="54837FD4" w14:textId="77777777" w:rsidR="000A02E3" w:rsidRPr="00DB6BA5" w:rsidRDefault="000A02E3" w:rsidP="00744732">
      <w:pPr>
        <w:pStyle w:val="Heading1"/>
        <w:spacing w:before="0"/>
        <w:rPr>
          <w:rFonts w:cstheme="majorHAnsi"/>
          <w:sz w:val="18"/>
          <w:szCs w:val="18"/>
        </w:rPr>
      </w:pPr>
      <w:r w:rsidRPr="00DB6BA5">
        <w:rPr>
          <w:rStyle w:val="FootnoteReference"/>
          <w:rFonts w:cstheme="majorHAnsi"/>
          <w:color w:val="auto"/>
          <w:sz w:val="18"/>
          <w:szCs w:val="18"/>
        </w:rPr>
        <w:footnoteRef/>
      </w:r>
      <w:r w:rsidRPr="00DB6BA5">
        <w:rPr>
          <w:rFonts w:cstheme="majorHAnsi"/>
          <w:color w:val="auto"/>
          <w:sz w:val="18"/>
          <w:szCs w:val="18"/>
        </w:rPr>
        <w:t xml:space="preserve"> </w:t>
      </w:r>
      <w:r w:rsidRPr="00DB6BA5">
        <w:rPr>
          <w:rFonts w:cstheme="majorHAnsi"/>
          <w:color w:val="auto"/>
          <w:sz w:val="18"/>
          <w:szCs w:val="18"/>
        </w:rPr>
        <w:t xml:space="preserve">The power of women's voices in Chad, FHI360, </w:t>
      </w:r>
      <w:hyperlink r:id="rId11" w:history="1">
        <w:r w:rsidRPr="00DB6BA5">
          <w:rPr>
            <w:rStyle w:val="Hyperlink"/>
            <w:rFonts w:cstheme="majorHAnsi"/>
            <w:sz w:val="18"/>
            <w:szCs w:val="18"/>
          </w:rPr>
          <w:t>https://bitly.ws/39QNp</w:t>
        </w:r>
      </w:hyperlink>
    </w:p>
  </w:footnote>
  <w:footnote w:id="14">
    <w:p w14:paraId="53CBD8A2" w14:textId="77777777" w:rsidR="000A02E3" w:rsidRPr="00DB6BA5" w:rsidRDefault="000A02E3" w:rsidP="00744732">
      <w:pPr>
        <w:pStyle w:val="Heading1"/>
        <w:spacing w:before="0"/>
        <w:rPr>
          <w:rFonts w:cstheme="majorHAnsi"/>
          <w:sz w:val="18"/>
          <w:szCs w:val="18"/>
        </w:rPr>
      </w:pPr>
      <w:r w:rsidRPr="00DB6BA5">
        <w:rPr>
          <w:rStyle w:val="FootnoteReference"/>
          <w:rFonts w:cstheme="majorHAnsi"/>
          <w:color w:val="auto"/>
          <w:sz w:val="18"/>
          <w:szCs w:val="18"/>
        </w:rPr>
        <w:footnoteRef/>
      </w:r>
      <w:r w:rsidRPr="00DB6BA5">
        <w:rPr>
          <w:rFonts w:cstheme="majorHAnsi"/>
          <w:color w:val="auto"/>
          <w:sz w:val="18"/>
          <w:szCs w:val="18"/>
        </w:rPr>
        <w:t xml:space="preserve"> </w:t>
      </w:r>
      <w:r w:rsidRPr="00DB6BA5">
        <w:rPr>
          <w:rFonts w:cstheme="majorHAnsi"/>
          <w:color w:val="auto"/>
          <w:sz w:val="18"/>
          <w:szCs w:val="18"/>
        </w:rPr>
        <w:t xml:space="preserve">Chad: the fate of women concerns, </w:t>
      </w:r>
      <w:proofErr w:type="spellStart"/>
      <w:r w:rsidRPr="00DB6BA5">
        <w:rPr>
          <w:rFonts w:cstheme="majorHAnsi"/>
          <w:color w:val="auto"/>
          <w:sz w:val="18"/>
          <w:szCs w:val="18"/>
        </w:rPr>
        <w:t>Alwihda</w:t>
      </w:r>
      <w:proofErr w:type="spellEnd"/>
      <w:r w:rsidRPr="00DB6BA5">
        <w:rPr>
          <w:rFonts w:cstheme="majorHAnsi"/>
          <w:color w:val="auto"/>
          <w:sz w:val="18"/>
          <w:szCs w:val="18"/>
        </w:rPr>
        <w:t xml:space="preserve">, </w:t>
      </w:r>
      <w:hyperlink r:id="rId12" w:history="1">
        <w:r w:rsidRPr="00DB6BA5">
          <w:rPr>
            <w:rStyle w:val="Hyperlink"/>
            <w:rFonts w:cstheme="majorHAnsi"/>
            <w:sz w:val="18"/>
            <w:szCs w:val="18"/>
          </w:rPr>
          <w:t>https://bitly.ws/39Re9</w:t>
        </w:r>
      </w:hyperlink>
    </w:p>
  </w:footnote>
  <w:footnote w:id="15">
    <w:p w14:paraId="4E4298EA" w14:textId="77777777" w:rsidR="000A02E3" w:rsidRPr="00DB6BA5" w:rsidRDefault="000A02E3" w:rsidP="00744732">
      <w:pPr>
        <w:pStyle w:val="Heading1"/>
        <w:spacing w:before="0"/>
        <w:rPr>
          <w:rFonts w:cstheme="majorHAnsi"/>
          <w:sz w:val="18"/>
          <w:szCs w:val="18"/>
        </w:rPr>
      </w:pPr>
      <w:r w:rsidRPr="00DB6BA5">
        <w:rPr>
          <w:rStyle w:val="FootnoteReference"/>
          <w:rFonts w:cstheme="majorHAnsi"/>
          <w:color w:val="auto"/>
          <w:sz w:val="18"/>
          <w:szCs w:val="18"/>
        </w:rPr>
        <w:footnoteRef/>
      </w:r>
      <w:r w:rsidRPr="00DB6BA5">
        <w:rPr>
          <w:rFonts w:cstheme="majorHAnsi"/>
          <w:color w:val="auto"/>
          <w:sz w:val="18"/>
          <w:szCs w:val="18"/>
        </w:rPr>
        <w:t xml:space="preserve"> </w:t>
      </w:r>
      <w:r w:rsidRPr="00DB6BA5">
        <w:rPr>
          <w:rFonts w:cstheme="majorHAnsi"/>
          <w:color w:val="auto"/>
          <w:sz w:val="18"/>
          <w:szCs w:val="18"/>
        </w:rPr>
        <w:t xml:space="preserve">Le </w:t>
      </w:r>
      <w:proofErr w:type="spellStart"/>
      <w:r w:rsidRPr="00DB6BA5">
        <w:rPr>
          <w:rFonts w:cstheme="majorHAnsi"/>
          <w:color w:val="auto"/>
          <w:sz w:val="18"/>
          <w:szCs w:val="18"/>
        </w:rPr>
        <w:t>Gouvernement</w:t>
      </w:r>
      <w:proofErr w:type="spellEnd"/>
      <w:r w:rsidRPr="00DB6BA5">
        <w:rPr>
          <w:rFonts w:cstheme="majorHAnsi"/>
          <w:color w:val="auto"/>
          <w:sz w:val="18"/>
          <w:szCs w:val="18"/>
        </w:rPr>
        <w:t xml:space="preserve"> de transition, </w:t>
      </w:r>
      <w:proofErr w:type="spellStart"/>
      <w:r w:rsidRPr="00DB6BA5">
        <w:rPr>
          <w:rFonts w:cstheme="majorHAnsi"/>
          <w:color w:val="auto"/>
          <w:sz w:val="18"/>
          <w:szCs w:val="18"/>
        </w:rPr>
        <w:t>Présidence</w:t>
      </w:r>
      <w:proofErr w:type="spellEnd"/>
      <w:r w:rsidRPr="00DB6BA5">
        <w:rPr>
          <w:rFonts w:cstheme="majorHAnsi"/>
          <w:color w:val="auto"/>
          <w:sz w:val="18"/>
          <w:szCs w:val="18"/>
        </w:rPr>
        <w:t xml:space="preserve"> de la </w:t>
      </w:r>
      <w:proofErr w:type="spellStart"/>
      <w:r w:rsidRPr="00DB6BA5">
        <w:rPr>
          <w:rFonts w:cstheme="majorHAnsi"/>
          <w:color w:val="auto"/>
          <w:sz w:val="18"/>
          <w:szCs w:val="18"/>
        </w:rPr>
        <w:t>République</w:t>
      </w:r>
      <w:proofErr w:type="spellEnd"/>
      <w:r w:rsidRPr="00DB6BA5">
        <w:rPr>
          <w:rFonts w:cstheme="majorHAnsi"/>
          <w:color w:val="auto"/>
          <w:sz w:val="18"/>
          <w:szCs w:val="18"/>
        </w:rPr>
        <w:t xml:space="preserve"> du Tchad</w:t>
      </w:r>
      <w:r w:rsidRPr="00DB6BA5">
        <w:rPr>
          <w:rFonts w:cstheme="majorHAnsi"/>
          <w:sz w:val="18"/>
          <w:szCs w:val="18"/>
        </w:rPr>
        <w:t xml:space="preserve">, </w:t>
      </w:r>
      <w:hyperlink r:id="rId13" w:history="1">
        <w:r w:rsidRPr="00DB6BA5">
          <w:rPr>
            <w:rStyle w:val="Hyperlink"/>
            <w:rFonts w:cstheme="majorHAnsi"/>
            <w:sz w:val="18"/>
            <w:szCs w:val="18"/>
          </w:rPr>
          <w:t>https://bitly.ws/3a3mp</w:t>
        </w:r>
      </w:hyperlink>
    </w:p>
  </w:footnote>
  <w:footnote w:id="16">
    <w:p w14:paraId="6BF12F95" w14:textId="77777777" w:rsidR="000A02E3" w:rsidRPr="00DB6BA5" w:rsidRDefault="000A02E3" w:rsidP="00744732">
      <w:pPr>
        <w:pStyle w:val="Heading1"/>
        <w:spacing w:before="0"/>
        <w:rPr>
          <w:rFonts w:cstheme="majorHAnsi"/>
          <w:sz w:val="18"/>
          <w:szCs w:val="18"/>
          <w:lang w:bidi="ar-EG"/>
        </w:rPr>
      </w:pPr>
      <w:r w:rsidRPr="00DB6BA5">
        <w:rPr>
          <w:rStyle w:val="FootnoteReference"/>
          <w:rFonts w:cstheme="majorHAnsi"/>
          <w:color w:val="auto"/>
          <w:sz w:val="18"/>
          <w:szCs w:val="18"/>
        </w:rPr>
        <w:footnoteRef/>
      </w:r>
      <w:r w:rsidRPr="00DB6BA5">
        <w:rPr>
          <w:rFonts w:cstheme="majorHAnsi"/>
          <w:color w:val="auto"/>
          <w:sz w:val="18"/>
          <w:szCs w:val="18"/>
        </w:rPr>
        <w:t xml:space="preserve"> </w:t>
      </w:r>
      <w:proofErr w:type="spellStart"/>
      <w:r w:rsidRPr="00DB6BA5">
        <w:rPr>
          <w:rFonts w:cstheme="majorHAnsi"/>
          <w:color w:val="auto"/>
          <w:sz w:val="18"/>
          <w:szCs w:val="18"/>
        </w:rPr>
        <w:t>Ces</w:t>
      </w:r>
      <w:proofErr w:type="spellEnd"/>
      <w:r w:rsidRPr="00DB6BA5">
        <w:rPr>
          <w:rFonts w:cstheme="majorHAnsi"/>
          <w:color w:val="auto"/>
          <w:sz w:val="18"/>
          <w:szCs w:val="18"/>
        </w:rPr>
        <w:t xml:space="preserve"> nominations au </w:t>
      </w:r>
      <w:proofErr w:type="spellStart"/>
      <w:r w:rsidRPr="00DB6BA5">
        <w:rPr>
          <w:rFonts w:cstheme="majorHAnsi"/>
          <w:color w:val="auto"/>
          <w:sz w:val="18"/>
          <w:szCs w:val="18"/>
        </w:rPr>
        <w:t>parlement</w:t>
      </w:r>
      <w:proofErr w:type="spellEnd"/>
      <w:r w:rsidRPr="00DB6BA5">
        <w:rPr>
          <w:rFonts w:cstheme="majorHAnsi"/>
          <w:color w:val="auto"/>
          <w:sz w:val="18"/>
          <w:szCs w:val="18"/>
        </w:rPr>
        <w:t xml:space="preserve"> de transition du Tchad qui </w:t>
      </w:r>
      <w:proofErr w:type="spellStart"/>
      <w:r w:rsidRPr="00DB6BA5">
        <w:rPr>
          <w:rFonts w:cstheme="majorHAnsi"/>
          <w:color w:val="auto"/>
          <w:sz w:val="18"/>
          <w:szCs w:val="18"/>
        </w:rPr>
        <w:t>divisent</w:t>
      </w:r>
      <w:proofErr w:type="spellEnd"/>
      <w:r w:rsidRPr="00DB6BA5">
        <w:rPr>
          <w:rFonts w:cstheme="majorHAnsi"/>
          <w:color w:val="auto"/>
          <w:sz w:val="18"/>
          <w:szCs w:val="18"/>
        </w:rPr>
        <w:t xml:space="preserve">, </w:t>
      </w:r>
      <w:r w:rsidRPr="00DB6BA5">
        <w:rPr>
          <w:rFonts w:cstheme="majorHAnsi"/>
          <w:color w:val="auto"/>
          <w:sz w:val="18"/>
          <w:szCs w:val="18"/>
          <w:lang w:bidi="ar-EG"/>
        </w:rPr>
        <w:t xml:space="preserve">VOA, </w:t>
      </w:r>
      <w:hyperlink r:id="rId14" w:history="1">
        <w:r w:rsidRPr="00DB6BA5">
          <w:rPr>
            <w:rStyle w:val="Hyperlink"/>
            <w:rFonts w:cstheme="majorHAnsi"/>
            <w:sz w:val="18"/>
            <w:szCs w:val="18"/>
            <w:lang w:bidi="ar-EG"/>
          </w:rPr>
          <w:t>https://bitly.ws/3a3ur</w:t>
        </w:r>
      </w:hyperlink>
    </w:p>
  </w:footnote>
  <w:footnote w:id="17">
    <w:p w14:paraId="1EBB5A85" w14:textId="77777777" w:rsidR="000A02E3" w:rsidRPr="00DB6BA5" w:rsidRDefault="000A02E3" w:rsidP="00744732">
      <w:pPr>
        <w:pStyle w:val="Heading1"/>
        <w:spacing w:before="0"/>
        <w:rPr>
          <w:rFonts w:cstheme="majorHAnsi"/>
          <w:sz w:val="18"/>
          <w:szCs w:val="18"/>
          <w:rtl/>
        </w:rPr>
      </w:pPr>
      <w:r w:rsidRPr="00DB6BA5">
        <w:rPr>
          <w:rStyle w:val="FootnoteReference"/>
          <w:rFonts w:cstheme="majorHAnsi"/>
          <w:color w:val="auto"/>
          <w:sz w:val="18"/>
          <w:szCs w:val="18"/>
        </w:rPr>
        <w:footnoteRef/>
      </w:r>
      <w:r w:rsidRPr="00DB6BA5">
        <w:rPr>
          <w:rFonts w:cstheme="majorHAnsi"/>
          <w:color w:val="auto"/>
          <w:sz w:val="18"/>
          <w:szCs w:val="18"/>
        </w:rPr>
        <w:t xml:space="preserve"> </w:t>
      </w:r>
      <w:r w:rsidRPr="00DB6BA5">
        <w:rPr>
          <w:rFonts w:cstheme="majorHAnsi"/>
          <w:color w:val="auto"/>
          <w:sz w:val="18"/>
          <w:szCs w:val="18"/>
        </w:rPr>
        <w:t xml:space="preserve">Le CONAF </w:t>
      </w:r>
      <w:proofErr w:type="spellStart"/>
      <w:r w:rsidRPr="00DB6BA5">
        <w:rPr>
          <w:rFonts w:cstheme="majorHAnsi"/>
          <w:color w:val="auto"/>
          <w:sz w:val="18"/>
          <w:szCs w:val="18"/>
        </w:rPr>
        <w:t>dénonce</w:t>
      </w:r>
      <w:proofErr w:type="spellEnd"/>
      <w:r w:rsidRPr="00DB6BA5">
        <w:rPr>
          <w:rFonts w:cstheme="majorHAnsi"/>
          <w:color w:val="auto"/>
          <w:sz w:val="18"/>
          <w:szCs w:val="18"/>
        </w:rPr>
        <w:t xml:space="preserve"> la </w:t>
      </w:r>
      <w:proofErr w:type="spellStart"/>
      <w:r w:rsidRPr="00DB6BA5">
        <w:rPr>
          <w:rFonts w:cstheme="majorHAnsi"/>
          <w:color w:val="auto"/>
          <w:sz w:val="18"/>
          <w:szCs w:val="18"/>
        </w:rPr>
        <w:t>faible</w:t>
      </w:r>
      <w:proofErr w:type="spellEnd"/>
      <w:r w:rsidRPr="00DB6BA5">
        <w:rPr>
          <w:rFonts w:cstheme="majorHAnsi"/>
          <w:color w:val="auto"/>
          <w:sz w:val="18"/>
          <w:szCs w:val="18"/>
        </w:rPr>
        <w:t xml:space="preserve"> </w:t>
      </w:r>
      <w:proofErr w:type="spellStart"/>
      <w:r w:rsidRPr="00DB6BA5">
        <w:rPr>
          <w:rFonts w:cstheme="majorHAnsi"/>
          <w:color w:val="auto"/>
          <w:sz w:val="18"/>
          <w:szCs w:val="18"/>
        </w:rPr>
        <w:t>représentation</w:t>
      </w:r>
      <w:proofErr w:type="spellEnd"/>
      <w:r w:rsidRPr="00DB6BA5">
        <w:rPr>
          <w:rFonts w:cstheme="majorHAnsi"/>
          <w:color w:val="auto"/>
          <w:sz w:val="18"/>
          <w:szCs w:val="18"/>
        </w:rPr>
        <w:t xml:space="preserve"> des femmes dans le </w:t>
      </w:r>
      <w:proofErr w:type="spellStart"/>
      <w:r w:rsidRPr="00DB6BA5">
        <w:rPr>
          <w:rFonts w:cstheme="majorHAnsi"/>
          <w:color w:val="auto"/>
          <w:sz w:val="18"/>
          <w:szCs w:val="18"/>
        </w:rPr>
        <w:t>comité</w:t>
      </w:r>
      <w:proofErr w:type="spellEnd"/>
      <w:r w:rsidRPr="00DB6BA5">
        <w:rPr>
          <w:rFonts w:cstheme="majorHAnsi"/>
          <w:color w:val="auto"/>
          <w:sz w:val="18"/>
          <w:szCs w:val="18"/>
        </w:rPr>
        <w:t xml:space="preserve"> de </w:t>
      </w:r>
      <w:proofErr w:type="spellStart"/>
      <w:r w:rsidRPr="00DB6BA5">
        <w:rPr>
          <w:rFonts w:cstheme="majorHAnsi"/>
          <w:color w:val="auto"/>
          <w:sz w:val="18"/>
          <w:szCs w:val="18"/>
        </w:rPr>
        <w:t>négociation</w:t>
      </w:r>
      <w:proofErr w:type="spellEnd"/>
      <w:r w:rsidRPr="00DB6BA5">
        <w:rPr>
          <w:rFonts w:cstheme="majorHAnsi"/>
          <w:color w:val="auto"/>
          <w:sz w:val="18"/>
          <w:szCs w:val="18"/>
        </w:rPr>
        <w:t xml:space="preserve"> avec les politico-</w:t>
      </w:r>
      <w:proofErr w:type="spellStart"/>
      <w:r w:rsidRPr="00DB6BA5">
        <w:rPr>
          <w:rFonts w:cstheme="majorHAnsi"/>
          <w:color w:val="auto"/>
          <w:sz w:val="18"/>
          <w:szCs w:val="18"/>
        </w:rPr>
        <w:t>militaires</w:t>
      </w:r>
      <w:proofErr w:type="spellEnd"/>
      <w:r w:rsidRPr="00DB6BA5">
        <w:rPr>
          <w:rFonts w:cstheme="majorHAnsi"/>
          <w:color w:val="auto"/>
          <w:sz w:val="18"/>
          <w:szCs w:val="18"/>
        </w:rPr>
        <w:t xml:space="preserve">, </w:t>
      </w:r>
      <w:proofErr w:type="spellStart"/>
      <w:r w:rsidRPr="00DB6BA5">
        <w:rPr>
          <w:rFonts w:cstheme="majorHAnsi"/>
          <w:color w:val="auto"/>
          <w:sz w:val="18"/>
          <w:szCs w:val="18"/>
        </w:rPr>
        <w:t>Tchadinfos</w:t>
      </w:r>
      <w:proofErr w:type="spellEnd"/>
      <w:r w:rsidRPr="00DB6BA5">
        <w:rPr>
          <w:rFonts w:cstheme="majorHAnsi"/>
          <w:color w:val="auto"/>
          <w:sz w:val="18"/>
          <w:szCs w:val="18"/>
        </w:rPr>
        <w:t xml:space="preserve">, </w:t>
      </w:r>
      <w:hyperlink r:id="rId15" w:history="1">
        <w:r w:rsidRPr="00DB6BA5">
          <w:rPr>
            <w:rStyle w:val="Hyperlink"/>
            <w:rFonts w:cstheme="majorHAnsi"/>
            <w:sz w:val="18"/>
            <w:szCs w:val="18"/>
          </w:rPr>
          <w:t>https://bitly.ws/3a3xu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FFC1" w14:textId="77777777" w:rsidR="00000000" w:rsidRDefault="00336E19">
    <w:pPr>
      <w:pStyle w:val="Header"/>
    </w:pPr>
    <w:r w:rsidRPr="00956EDF">
      <w:rPr>
        <w:rFonts w:ascii="Simplified Arabic" w:hAnsi="Simplified Arabic" w:cs="Simplified Arabic"/>
        <w:noProof/>
        <w:sz w:val="28"/>
        <w:szCs w:val="28"/>
        <w:rtl/>
        <w:lang w:bidi="ar-EG"/>
      </w:rPr>
      <w:drawing>
        <wp:anchor distT="0" distB="0" distL="114300" distR="114300" simplePos="0" relativeHeight="251660288" behindDoc="0" locked="0" layoutInCell="1" allowOverlap="1" wp14:anchorId="37DFAF06" wp14:editId="1B4A3B58">
          <wp:simplePos x="0" y="0"/>
          <wp:positionH relativeFrom="column">
            <wp:posOffset>-60960</wp:posOffset>
          </wp:positionH>
          <wp:positionV relativeFrom="paragraph">
            <wp:posOffset>0</wp:posOffset>
          </wp:positionV>
          <wp:extent cx="922020" cy="92202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81466"/>
                  <a:stretch/>
                </pic:blipFill>
                <pic:spPr bwMode="auto">
                  <a:xfrm>
                    <a:off x="0" y="0"/>
                    <a:ext cx="922020"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56EDF">
      <w:rPr>
        <w:rFonts w:ascii="Simplified Arabic" w:hAnsi="Simplified Arabic" w:cs="Simplified Arabic"/>
        <w:noProof/>
        <w:sz w:val="28"/>
        <w:szCs w:val="28"/>
        <w:rtl/>
        <w:lang w:bidi="ar-EG"/>
      </w:rPr>
      <w:drawing>
        <wp:anchor distT="0" distB="0" distL="114300" distR="114300" simplePos="0" relativeHeight="251659264" behindDoc="0" locked="0" layoutInCell="1" allowOverlap="1" wp14:anchorId="09D3615C" wp14:editId="0D4AB75A">
          <wp:simplePos x="0" y="0"/>
          <wp:positionH relativeFrom="margin">
            <wp:posOffset>1638300</wp:posOffset>
          </wp:positionH>
          <wp:positionV relativeFrom="page">
            <wp:posOffset>670560</wp:posOffset>
          </wp:positionV>
          <wp:extent cx="3489960" cy="77978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7108"/>
                  <a:stretch/>
                </pic:blipFill>
                <pic:spPr bwMode="auto">
                  <a:xfrm>
                    <a:off x="0" y="0"/>
                    <a:ext cx="3489960" cy="77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D8C"/>
    <w:multiLevelType w:val="hybridMultilevel"/>
    <w:tmpl w:val="30CC5CA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1E5C12"/>
    <w:multiLevelType w:val="hybridMultilevel"/>
    <w:tmpl w:val="402C21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FF3B68"/>
    <w:multiLevelType w:val="hybridMultilevel"/>
    <w:tmpl w:val="7C7297F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02C09"/>
    <w:multiLevelType w:val="hybridMultilevel"/>
    <w:tmpl w:val="903CD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D23D61"/>
    <w:multiLevelType w:val="multilevel"/>
    <w:tmpl w:val="D7B6E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AB5766"/>
    <w:multiLevelType w:val="hybridMultilevel"/>
    <w:tmpl w:val="E67246D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413599">
    <w:abstractNumId w:val="4"/>
  </w:num>
  <w:num w:numId="2" w16cid:durableId="1197693819">
    <w:abstractNumId w:val="5"/>
  </w:num>
  <w:num w:numId="3" w16cid:durableId="1210146002">
    <w:abstractNumId w:val="2"/>
  </w:num>
  <w:num w:numId="4" w16cid:durableId="2058119297">
    <w:abstractNumId w:val="0"/>
  </w:num>
  <w:num w:numId="5" w16cid:durableId="1003775156">
    <w:abstractNumId w:val="3"/>
  </w:num>
  <w:num w:numId="6" w16cid:durableId="201353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6B"/>
    <w:rsid w:val="000101A2"/>
    <w:rsid w:val="0001511D"/>
    <w:rsid w:val="000A02E3"/>
    <w:rsid w:val="001404A9"/>
    <w:rsid w:val="001504B4"/>
    <w:rsid w:val="001967C1"/>
    <w:rsid w:val="00236F9D"/>
    <w:rsid w:val="00242D70"/>
    <w:rsid w:val="002F65B3"/>
    <w:rsid w:val="00336E19"/>
    <w:rsid w:val="0049396B"/>
    <w:rsid w:val="004D5B3B"/>
    <w:rsid w:val="00521651"/>
    <w:rsid w:val="005B3D01"/>
    <w:rsid w:val="00683049"/>
    <w:rsid w:val="006840C6"/>
    <w:rsid w:val="006D1465"/>
    <w:rsid w:val="00744732"/>
    <w:rsid w:val="007677BF"/>
    <w:rsid w:val="007F2D8D"/>
    <w:rsid w:val="00877674"/>
    <w:rsid w:val="00894DC2"/>
    <w:rsid w:val="008D687D"/>
    <w:rsid w:val="008E75D0"/>
    <w:rsid w:val="008F0976"/>
    <w:rsid w:val="00931D92"/>
    <w:rsid w:val="009D16F3"/>
    <w:rsid w:val="00C23342"/>
    <w:rsid w:val="00C55F2F"/>
    <w:rsid w:val="00CD0CF5"/>
    <w:rsid w:val="00DB6BA5"/>
    <w:rsid w:val="00E5456B"/>
    <w:rsid w:val="00E672AB"/>
    <w:rsid w:val="00EF77B0"/>
    <w:rsid w:val="00F23F4D"/>
    <w:rsid w:val="00FB2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FDA11"/>
  <w15:chartTrackingRefBased/>
  <w15:docId w15:val="{BB4DDD13-9BED-48A6-9FEA-BFA0B8E5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96B"/>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0A02E3"/>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2">
    <w:name w:val="heading 2"/>
    <w:basedOn w:val="Normal"/>
    <w:link w:val="Heading2Char"/>
    <w:uiPriority w:val="9"/>
    <w:qFormat/>
    <w:rsid w:val="000A02E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uiPriority w:val="9"/>
    <w:unhideWhenUsed/>
    <w:qFormat/>
    <w:rsid w:val="000A02E3"/>
    <w:pPr>
      <w:keepNext/>
      <w:keepLines/>
      <w:spacing w:before="40" w:line="259" w:lineRule="auto"/>
      <w:outlineLvl w:val="3"/>
    </w:pPr>
    <w:rPr>
      <w:rFonts w:asciiTheme="majorHAnsi" w:eastAsiaTheme="majorEastAsia" w:hAnsiTheme="majorHAnsi" w:cstheme="majorBidi"/>
      <w:i/>
      <w:iCs/>
      <w:color w:val="2F5496" w:themeColor="accent1" w:themeShade="BF"/>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96B"/>
    <w:pPr>
      <w:tabs>
        <w:tab w:val="center" w:pos="4680"/>
        <w:tab w:val="right" w:pos="9360"/>
      </w:tabs>
      <w:spacing w:line="240" w:lineRule="auto"/>
    </w:pPr>
  </w:style>
  <w:style w:type="character" w:customStyle="1" w:styleId="HeaderChar">
    <w:name w:val="Header Char"/>
    <w:basedOn w:val="DefaultParagraphFont"/>
    <w:link w:val="Header"/>
    <w:uiPriority w:val="99"/>
    <w:rsid w:val="0049396B"/>
    <w:rPr>
      <w:rFonts w:ascii="Arial" w:eastAsia="Arial" w:hAnsi="Arial" w:cs="Arial"/>
      <w:lang w:val="en"/>
    </w:rPr>
  </w:style>
  <w:style w:type="paragraph" w:styleId="Footer">
    <w:name w:val="footer"/>
    <w:basedOn w:val="Normal"/>
    <w:link w:val="FooterChar"/>
    <w:uiPriority w:val="99"/>
    <w:unhideWhenUsed/>
    <w:rsid w:val="0049396B"/>
    <w:pPr>
      <w:tabs>
        <w:tab w:val="center" w:pos="4680"/>
        <w:tab w:val="right" w:pos="9360"/>
      </w:tabs>
      <w:spacing w:line="240" w:lineRule="auto"/>
    </w:pPr>
  </w:style>
  <w:style w:type="character" w:customStyle="1" w:styleId="FooterChar">
    <w:name w:val="Footer Char"/>
    <w:basedOn w:val="DefaultParagraphFont"/>
    <w:link w:val="Footer"/>
    <w:uiPriority w:val="99"/>
    <w:rsid w:val="0049396B"/>
    <w:rPr>
      <w:rFonts w:ascii="Arial" w:eastAsia="Arial" w:hAnsi="Arial" w:cs="Arial"/>
      <w:lang w:val="en"/>
    </w:rPr>
  </w:style>
  <w:style w:type="character" w:styleId="FootnoteReference">
    <w:name w:val="footnote reference"/>
    <w:aliases w:val="4_G,4_GA"/>
    <w:basedOn w:val="DefaultParagraphFont"/>
    <w:uiPriority w:val="99"/>
    <w:unhideWhenUsed/>
    <w:qFormat/>
    <w:rsid w:val="0049396B"/>
    <w:rPr>
      <w:vertAlign w:val="superscript"/>
    </w:rPr>
  </w:style>
  <w:style w:type="character" w:styleId="Hyperlink">
    <w:name w:val="Hyperlink"/>
    <w:basedOn w:val="DefaultParagraphFont"/>
    <w:uiPriority w:val="99"/>
    <w:unhideWhenUsed/>
    <w:rsid w:val="0049396B"/>
    <w:rPr>
      <w:color w:val="0563C1" w:themeColor="hyperlink"/>
      <w:u w:val="single"/>
    </w:rPr>
  </w:style>
  <w:style w:type="paragraph" w:styleId="FootnoteText">
    <w:name w:val="footnote text"/>
    <w:basedOn w:val="Normal"/>
    <w:link w:val="FootnoteTextChar"/>
    <w:uiPriority w:val="99"/>
    <w:semiHidden/>
    <w:unhideWhenUsed/>
    <w:rsid w:val="0049396B"/>
    <w:pPr>
      <w:spacing w:line="240" w:lineRule="auto"/>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49396B"/>
    <w:rPr>
      <w:kern w:val="2"/>
      <w:sz w:val="20"/>
      <w:szCs w:val="20"/>
      <w14:ligatures w14:val="standardContextual"/>
    </w:rPr>
  </w:style>
  <w:style w:type="table" w:customStyle="1" w:styleId="TableGrid11">
    <w:name w:val="Table Grid11"/>
    <w:basedOn w:val="TableNormal"/>
    <w:next w:val="TableGrid"/>
    <w:uiPriority w:val="59"/>
    <w:rsid w:val="0049396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3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877674"/>
  </w:style>
  <w:style w:type="character" w:customStyle="1" w:styleId="Heading1Char">
    <w:name w:val="Heading 1 Char"/>
    <w:basedOn w:val="DefaultParagraphFont"/>
    <w:link w:val="Heading1"/>
    <w:uiPriority w:val="9"/>
    <w:rsid w:val="000A02E3"/>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0A02E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A02E3"/>
    <w:rPr>
      <w:rFonts w:asciiTheme="majorHAnsi" w:eastAsiaTheme="majorEastAsia" w:hAnsiTheme="majorHAnsi" w:cstheme="majorBidi"/>
      <w:i/>
      <w:iCs/>
      <w:color w:val="2F5496" w:themeColor="accent1" w:themeShade="BF"/>
      <w:kern w:val="2"/>
      <w14:ligatures w14:val="standardContextual"/>
    </w:rPr>
  </w:style>
  <w:style w:type="paragraph" w:styleId="ListParagraph">
    <w:name w:val="List Paragraph"/>
    <w:basedOn w:val="Normal"/>
    <w:uiPriority w:val="34"/>
    <w:qFormat/>
    <w:rsid w:val="000A02E3"/>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customStyle="1" w:styleId="display-block">
    <w:name w:val="display-block"/>
    <w:basedOn w:val="DefaultParagraphFont"/>
    <w:rsid w:val="000A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0149">
      <w:bodyDiv w:val="1"/>
      <w:marLeft w:val="0"/>
      <w:marRight w:val="0"/>
      <w:marTop w:val="0"/>
      <w:marBottom w:val="0"/>
      <w:divBdr>
        <w:top w:val="none" w:sz="0" w:space="0" w:color="auto"/>
        <w:left w:val="none" w:sz="0" w:space="0" w:color="auto"/>
        <w:bottom w:val="none" w:sz="0" w:space="0" w:color="auto"/>
        <w:right w:val="none" w:sz="0" w:space="0" w:color="auto"/>
      </w:divBdr>
    </w:div>
    <w:div w:id="1323849553">
      <w:bodyDiv w:val="1"/>
      <w:marLeft w:val="0"/>
      <w:marRight w:val="0"/>
      <w:marTop w:val="0"/>
      <w:marBottom w:val="0"/>
      <w:divBdr>
        <w:top w:val="none" w:sz="0" w:space="0" w:color="auto"/>
        <w:left w:val="none" w:sz="0" w:space="0" w:color="auto"/>
        <w:bottom w:val="none" w:sz="0" w:space="0" w:color="auto"/>
        <w:right w:val="none" w:sz="0" w:space="0" w:color="auto"/>
      </w:divBdr>
    </w:div>
    <w:div w:id="1339890790">
      <w:bodyDiv w:val="1"/>
      <w:marLeft w:val="0"/>
      <w:marRight w:val="0"/>
      <w:marTop w:val="0"/>
      <w:marBottom w:val="0"/>
      <w:divBdr>
        <w:top w:val="none" w:sz="0" w:space="0" w:color="auto"/>
        <w:left w:val="none" w:sz="0" w:space="0" w:color="auto"/>
        <w:bottom w:val="none" w:sz="0" w:space="0" w:color="auto"/>
        <w:right w:val="none" w:sz="0" w:space="0" w:color="auto"/>
      </w:divBdr>
      <w:divsChild>
        <w:div w:id="1211184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itly.ws/39QzR" TargetMode="External"/><Relationship Id="rId13" Type="http://schemas.openxmlformats.org/officeDocument/2006/relationships/hyperlink" Target="https://bitly.ws/3a3mp" TargetMode="External"/><Relationship Id="rId3" Type="http://schemas.openxmlformats.org/officeDocument/2006/relationships/hyperlink" Target="https://bitly.ws/39P2x" TargetMode="External"/><Relationship Id="rId7" Type="http://schemas.openxmlformats.org/officeDocument/2006/relationships/hyperlink" Target="https://bitly.ws/39Q9q" TargetMode="External"/><Relationship Id="rId12" Type="http://schemas.openxmlformats.org/officeDocument/2006/relationships/hyperlink" Target="https://bitly.ws/39Re9" TargetMode="External"/><Relationship Id="rId2" Type="http://schemas.openxmlformats.org/officeDocument/2006/relationships/hyperlink" Target="https://bitly.ws/39KWs" TargetMode="External"/><Relationship Id="rId1" Type="http://schemas.openxmlformats.org/officeDocument/2006/relationships/hyperlink" Target="https://bitly.ws/39KBw" TargetMode="External"/><Relationship Id="rId6" Type="http://schemas.openxmlformats.org/officeDocument/2006/relationships/hyperlink" Target="https://bitly.ws/SZHJ" TargetMode="External"/><Relationship Id="rId11" Type="http://schemas.openxmlformats.org/officeDocument/2006/relationships/hyperlink" Target="https://bitly.ws/39QNp" TargetMode="External"/><Relationship Id="rId5" Type="http://schemas.openxmlformats.org/officeDocument/2006/relationships/hyperlink" Target="https://bitly.ws/39NTa" TargetMode="External"/><Relationship Id="rId15" Type="http://schemas.openxmlformats.org/officeDocument/2006/relationships/hyperlink" Target="https://bitly.ws/3a3xu" TargetMode="External"/><Relationship Id="rId10" Type="http://schemas.openxmlformats.org/officeDocument/2006/relationships/hyperlink" Target="https://bitly.ws/3a3bP" TargetMode="External"/><Relationship Id="rId4" Type="http://schemas.openxmlformats.org/officeDocument/2006/relationships/hyperlink" Target="https://bitly.ws/39PdR" TargetMode="External"/><Relationship Id="rId9" Type="http://schemas.openxmlformats.org/officeDocument/2006/relationships/hyperlink" Target="https://bitly.ws/39Qqx" TargetMode="External"/><Relationship Id="rId14" Type="http://schemas.openxmlformats.org/officeDocument/2006/relationships/hyperlink" Target="https://bitly.ws/3a3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1416</Words>
  <Characters>8073</Characters>
  <Application>Microsoft Office Word</Application>
  <DocSecurity>0</DocSecurity>
  <Lines>67</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dc:creator>
  <cp:keywords/>
  <dc:description/>
  <cp:lastModifiedBy>Mira Farash</cp:lastModifiedBy>
  <cp:revision>4</cp:revision>
  <dcterms:created xsi:type="dcterms:W3CDTF">2024-01-22T01:24:00Z</dcterms:created>
  <dcterms:modified xsi:type="dcterms:W3CDTF">2024-01-30T11:45:00Z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21150ca3d68836d62fc1c2cbd846163c8d73836efaca746f7104cf7898d84335</vt:lpwstr>
  </property>
</Properties>
</file>