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3995B" w14:textId="58E88E43" w:rsidR="001E7725" w:rsidRPr="00F00F11" w:rsidRDefault="00F00F11" w:rsidP="00F00F11">
      <w:pPr>
        <w:pStyle w:val="IntenseQuote"/>
        <w:rPr>
          <w:rFonts w:asciiTheme="majorBidi" w:hAnsiTheme="majorBidi" w:cstheme="majorBidi"/>
          <w:i w:val="0"/>
          <w:iCs w:val="0"/>
          <w:sz w:val="32"/>
          <w:szCs w:val="32"/>
        </w:rPr>
      </w:pPr>
      <w:bookmarkStart w:id="0" w:name="_GoBack"/>
      <w:bookmarkEnd w:id="0"/>
      <w:r w:rsidRPr="00F00F11">
        <w:rPr>
          <w:rFonts w:asciiTheme="majorBidi" w:hAnsiTheme="majorBidi" w:cstheme="majorBidi"/>
          <w:i w:val="0"/>
          <w:iCs w:val="0"/>
          <w:sz w:val="32"/>
          <w:szCs w:val="32"/>
        </w:rPr>
        <w:t xml:space="preserve">Maat for Peace’ submission </w:t>
      </w:r>
      <w:r w:rsidR="001E2733">
        <w:rPr>
          <w:rFonts w:asciiTheme="majorBidi" w:hAnsiTheme="majorBidi" w:cstheme="majorBidi"/>
          <w:i w:val="0"/>
          <w:iCs w:val="0"/>
          <w:sz w:val="32"/>
          <w:szCs w:val="32"/>
        </w:rPr>
        <w:t xml:space="preserve">on </w:t>
      </w:r>
      <w:r w:rsidR="001E2733" w:rsidRPr="001E2733">
        <w:rPr>
          <w:rFonts w:asciiTheme="majorBidi" w:hAnsiTheme="majorBidi" w:cstheme="majorBidi"/>
          <w:i w:val="0"/>
          <w:iCs w:val="0"/>
          <w:sz w:val="32"/>
          <w:szCs w:val="32"/>
        </w:rPr>
        <w:t>the issue of child, early and forced marriage</w:t>
      </w:r>
      <w:r w:rsidR="001E2733">
        <w:rPr>
          <w:rFonts w:asciiTheme="majorBidi" w:hAnsiTheme="majorBidi" w:cstheme="majorBidi"/>
          <w:i w:val="0"/>
          <w:iCs w:val="0"/>
          <w:sz w:val="32"/>
          <w:szCs w:val="32"/>
        </w:rPr>
        <w:t xml:space="preserve"> </w:t>
      </w:r>
    </w:p>
    <w:p w14:paraId="2DCF07EF" w14:textId="77777777" w:rsidR="00C565FA" w:rsidRPr="00F00F11" w:rsidRDefault="00C565FA" w:rsidP="00F00F11">
      <w:pPr>
        <w:jc w:val="both"/>
        <w:rPr>
          <w:rFonts w:asciiTheme="majorBidi" w:hAnsiTheme="majorBidi" w:cstheme="majorBidi"/>
          <w:color w:val="ED7D31" w:themeColor="accent2"/>
          <w:sz w:val="24"/>
          <w:szCs w:val="24"/>
        </w:rPr>
      </w:pPr>
    </w:p>
    <w:p w14:paraId="7A70276C" w14:textId="3B348185" w:rsidR="00243EBF" w:rsidRPr="002E1432" w:rsidRDefault="00486549" w:rsidP="002E1432">
      <w:pPr>
        <w:pStyle w:val="ListParagraph"/>
        <w:numPr>
          <w:ilvl w:val="0"/>
          <w:numId w:val="2"/>
        </w:numPr>
        <w:jc w:val="both"/>
        <w:rPr>
          <w:rFonts w:asciiTheme="majorBidi" w:hAnsiTheme="majorBidi" w:cstheme="majorBidi"/>
          <w:b/>
          <w:bCs/>
          <w:color w:val="4472C4" w:themeColor="accent1"/>
          <w:sz w:val="24"/>
          <w:szCs w:val="24"/>
        </w:rPr>
      </w:pPr>
      <w:r w:rsidRPr="002E1432">
        <w:rPr>
          <w:rFonts w:asciiTheme="majorBidi" w:hAnsiTheme="majorBidi" w:cstheme="majorBidi"/>
          <w:b/>
          <w:bCs/>
          <w:color w:val="4472C4" w:themeColor="accent1"/>
          <w:sz w:val="24"/>
          <w:szCs w:val="24"/>
        </w:rPr>
        <w:t xml:space="preserve">First: Progress </w:t>
      </w:r>
      <w:r w:rsidR="00577A97" w:rsidRPr="002E1432">
        <w:rPr>
          <w:rFonts w:asciiTheme="majorBidi" w:hAnsiTheme="majorBidi" w:cstheme="majorBidi"/>
          <w:b/>
          <w:bCs/>
          <w:color w:val="4472C4" w:themeColor="accent1"/>
          <w:sz w:val="24"/>
          <w:szCs w:val="24"/>
        </w:rPr>
        <w:t xml:space="preserve">made </w:t>
      </w:r>
      <w:r w:rsidRPr="002E1432">
        <w:rPr>
          <w:rFonts w:asciiTheme="majorBidi" w:hAnsiTheme="majorBidi" w:cstheme="majorBidi"/>
          <w:b/>
          <w:bCs/>
          <w:color w:val="4472C4" w:themeColor="accent1"/>
          <w:sz w:val="24"/>
          <w:szCs w:val="24"/>
        </w:rPr>
        <w:t xml:space="preserve">towards ending child and early marriage, </w:t>
      </w:r>
      <w:r w:rsidR="00577A97" w:rsidRPr="002E1432">
        <w:rPr>
          <w:rFonts w:asciiTheme="majorBidi" w:hAnsiTheme="majorBidi" w:cstheme="majorBidi"/>
          <w:b/>
          <w:bCs/>
          <w:color w:val="4472C4" w:themeColor="accent1"/>
          <w:sz w:val="24"/>
          <w:szCs w:val="24"/>
        </w:rPr>
        <w:t>especially</w:t>
      </w:r>
      <w:r w:rsidRPr="002E1432">
        <w:rPr>
          <w:rFonts w:asciiTheme="majorBidi" w:hAnsiTheme="majorBidi" w:cstheme="majorBidi"/>
          <w:b/>
          <w:bCs/>
          <w:color w:val="4472C4" w:themeColor="accent1"/>
          <w:sz w:val="24"/>
          <w:szCs w:val="24"/>
        </w:rPr>
        <w:t xml:space="preserve"> in </w:t>
      </w:r>
      <w:r w:rsidR="00577A97" w:rsidRPr="002E1432">
        <w:rPr>
          <w:rFonts w:asciiTheme="majorBidi" w:hAnsiTheme="majorBidi" w:cstheme="majorBidi"/>
          <w:b/>
          <w:bCs/>
          <w:color w:val="4472C4" w:themeColor="accent1"/>
          <w:sz w:val="24"/>
          <w:szCs w:val="24"/>
        </w:rPr>
        <w:t xml:space="preserve">light of </w:t>
      </w:r>
      <w:r w:rsidRPr="002E1432">
        <w:rPr>
          <w:rFonts w:asciiTheme="majorBidi" w:hAnsiTheme="majorBidi" w:cstheme="majorBidi"/>
          <w:b/>
          <w:bCs/>
          <w:color w:val="4472C4" w:themeColor="accent1"/>
          <w:sz w:val="24"/>
          <w:szCs w:val="24"/>
        </w:rPr>
        <w:t>the COVID- 19 pandemic</w:t>
      </w:r>
      <w:r w:rsidR="002E1432" w:rsidRPr="002E1432">
        <w:rPr>
          <w:rFonts w:asciiTheme="majorBidi" w:hAnsiTheme="majorBidi" w:cstheme="majorBidi"/>
          <w:b/>
          <w:bCs/>
          <w:color w:val="4472C4" w:themeColor="accent1"/>
          <w:sz w:val="24"/>
          <w:szCs w:val="24"/>
        </w:rPr>
        <w:t xml:space="preserve">: </w:t>
      </w:r>
    </w:p>
    <w:p w14:paraId="3BA56501" w14:textId="77777777" w:rsidR="00486549" w:rsidRPr="00F00F11" w:rsidRDefault="00486549"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An </w:t>
      </w:r>
      <w:r w:rsidR="00001677" w:rsidRPr="00F00F11">
        <w:rPr>
          <w:rFonts w:asciiTheme="majorBidi" w:hAnsiTheme="majorBidi" w:cstheme="majorBidi"/>
          <w:sz w:val="24"/>
          <w:szCs w:val="24"/>
        </w:rPr>
        <w:t>alarming phenomenon</w:t>
      </w:r>
      <w:r w:rsidRPr="00F00F11">
        <w:rPr>
          <w:rFonts w:asciiTheme="majorBidi" w:hAnsiTheme="majorBidi" w:cstheme="majorBidi"/>
          <w:sz w:val="24"/>
          <w:szCs w:val="24"/>
        </w:rPr>
        <w:t xml:space="preserve"> has been emerging as a result of the recent increase i</w:t>
      </w:r>
      <w:r w:rsidR="00871620" w:rsidRPr="00F00F11">
        <w:rPr>
          <w:rFonts w:asciiTheme="majorBidi" w:hAnsiTheme="majorBidi" w:cstheme="majorBidi"/>
          <w:sz w:val="24"/>
          <w:szCs w:val="24"/>
        </w:rPr>
        <w:t xml:space="preserve">n the number of child marriage cases </w:t>
      </w:r>
      <w:r w:rsidRPr="00F00F11">
        <w:rPr>
          <w:rFonts w:asciiTheme="majorBidi" w:hAnsiTheme="majorBidi" w:cstheme="majorBidi"/>
          <w:sz w:val="24"/>
          <w:szCs w:val="24"/>
        </w:rPr>
        <w:t>worldwide, against the backdrop of the</w:t>
      </w:r>
      <w:r w:rsidR="00952982" w:rsidRPr="00F00F11">
        <w:rPr>
          <w:rFonts w:asciiTheme="majorBidi" w:hAnsiTheme="majorBidi" w:cstheme="majorBidi"/>
          <w:sz w:val="24"/>
          <w:szCs w:val="24"/>
        </w:rPr>
        <w:t xml:space="preserve"> global spread of</w:t>
      </w:r>
      <w:r w:rsidRPr="00F00F11">
        <w:rPr>
          <w:rFonts w:asciiTheme="majorBidi" w:hAnsiTheme="majorBidi" w:cstheme="majorBidi"/>
          <w:sz w:val="24"/>
          <w:szCs w:val="24"/>
        </w:rPr>
        <w:t xml:space="preserve"> </w:t>
      </w:r>
      <w:r w:rsidR="00001677" w:rsidRPr="00F00F11">
        <w:rPr>
          <w:rFonts w:asciiTheme="majorBidi" w:hAnsiTheme="majorBidi" w:cstheme="majorBidi"/>
          <w:sz w:val="24"/>
          <w:szCs w:val="24"/>
        </w:rPr>
        <w:t>covid-</w:t>
      </w:r>
      <w:r w:rsidRPr="00F00F11">
        <w:rPr>
          <w:rFonts w:asciiTheme="majorBidi" w:hAnsiTheme="majorBidi" w:cstheme="majorBidi"/>
          <w:sz w:val="24"/>
          <w:szCs w:val="24"/>
        </w:rPr>
        <w:t xml:space="preserve">19 </w:t>
      </w:r>
      <w:bookmarkStart w:id="1" w:name="OLE_LINK3"/>
      <w:bookmarkStart w:id="2" w:name="OLE_LINK4"/>
      <w:r w:rsidR="00952982" w:rsidRPr="00F00F11">
        <w:rPr>
          <w:rFonts w:asciiTheme="majorBidi" w:hAnsiTheme="majorBidi" w:cstheme="majorBidi"/>
          <w:sz w:val="24"/>
          <w:szCs w:val="24"/>
        </w:rPr>
        <w:t>pandemic</w:t>
      </w:r>
      <w:bookmarkEnd w:id="1"/>
      <w:bookmarkEnd w:id="2"/>
      <w:r w:rsidRPr="00F00F11">
        <w:rPr>
          <w:rFonts w:asciiTheme="majorBidi" w:hAnsiTheme="majorBidi" w:cstheme="majorBidi"/>
          <w:sz w:val="24"/>
          <w:szCs w:val="24"/>
        </w:rPr>
        <w:t>. The dire consequences</w:t>
      </w:r>
      <w:r w:rsidR="007611DE" w:rsidRPr="00F00F11">
        <w:rPr>
          <w:rFonts w:asciiTheme="majorBidi" w:hAnsiTheme="majorBidi" w:cstheme="majorBidi"/>
          <w:sz w:val="24"/>
          <w:szCs w:val="24"/>
        </w:rPr>
        <w:t xml:space="preserve"> triggered by the outbreak of the</w:t>
      </w:r>
      <w:r w:rsidRPr="00F00F11">
        <w:rPr>
          <w:rFonts w:asciiTheme="majorBidi" w:hAnsiTheme="majorBidi" w:cstheme="majorBidi"/>
          <w:sz w:val="24"/>
          <w:szCs w:val="24"/>
        </w:rPr>
        <w:t xml:space="preserve"> </w:t>
      </w:r>
      <w:r w:rsidR="007611DE" w:rsidRPr="00F00F11">
        <w:rPr>
          <w:rFonts w:asciiTheme="majorBidi" w:hAnsiTheme="majorBidi" w:cstheme="majorBidi"/>
          <w:sz w:val="24"/>
          <w:szCs w:val="24"/>
        </w:rPr>
        <w:t xml:space="preserve">pandemic </w:t>
      </w:r>
      <w:r w:rsidRPr="00F00F11">
        <w:rPr>
          <w:rFonts w:asciiTheme="majorBidi" w:hAnsiTheme="majorBidi" w:cstheme="majorBidi"/>
          <w:sz w:val="24"/>
          <w:szCs w:val="24"/>
        </w:rPr>
        <w:t>threaten</w:t>
      </w:r>
      <w:r w:rsidR="00695DA9" w:rsidRPr="00F00F11">
        <w:rPr>
          <w:rFonts w:asciiTheme="majorBidi" w:hAnsiTheme="majorBidi" w:cstheme="majorBidi"/>
          <w:sz w:val="24"/>
          <w:szCs w:val="24"/>
        </w:rPr>
        <w:t xml:space="preserve"> of</w:t>
      </w:r>
      <w:r w:rsidRPr="00F00F11">
        <w:rPr>
          <w:rFonts w:asciiTheme="majorBidi" w:hAnsiTheme="majorBidi" w:cstheme="majorBidi"/>
          <w:sz w:val="24"/>
          <w:szCs w:val="24"/>
        </w:rPr>
        <w:t xml:space="preserve"> school closures,</w:t>
      </w:r>
      <w:r w:rsidR="00695DA9" w:rsidRPr="00F00F11">
        <w:rPr>
          <w:rFonts w:asciiTheme="majorBidi" w:hAnsiTheme="majorBidi" w:cstheme="majorBidi"/>
          <w:sz w:val="24"/>
          <w:szCs w:val="24"/>
        </w:rPr>
        <w:t xml:space="preserve"> imposing</w:t>
      </w:r>
      <w:r w:rsidRPr="00F00F11">
        <w:rPr>
          <w:rFonts w:asciiTheme="majorBidi" w:hAnsiTheme="majorBidi" w:cstheme="majorBidi"/>
          <w:sz w:val="24"/>
          <w:szCs w:val="24"/>
        </w:rPr>
        <w:t xml:space="preserve"> economic pressures and </w:t>
      </w:r>
      <w:r w:rsidR="004429BD" w:rsidRPr="00F00F11">
        <w:rPr>
          <w:rFonts w:asciiTheme="majorBidi" w:hAnsiTheme="majorBidi" w:cstheme="majorBidi"/>
          <w:sz w:val="24"/>
          <w:szCs w:val="24"/>
        </w:rPr>
        <w:t>hindering</w:t>
      </w:r>
      <w:r w:rsidRPr="00F00F11">
        <w:rPr>
          <w:rFonts w:asciiTheme="majorBidi" w:hAnsiTheme="majorBidi" w:cstheme="majorBidi"/>
          <w:sz w:val="24"/>
          <w:szCs w:val="24"/>
        </w:rPr>
        <w:t xml:space="preserve"> progress in combating child marriage.</w:t>
      </w:r>
      <w:r w:rsidR="00001677" w:rsidRPr="00F00F11">
        <w:rPr>
          <w:rFonts w:asciiTheme="majorBidi" w:hAnsiTheme="majorBidi" w:cstheme="majorBidi"/>
          <w:sz w:val="24"/>
          <w:szCs w:val="24"/>
        </w:rPr>
        <w:t xml:space="preserve"> </w:t>
      </w:r>
      <w:r w:rsidR="004429BD" w:rsidRPr="00F00F11">
        <w:rPr>
          <w:rFonts w:asciiTheme="majorBidi" w:hAnsiTheme="majorBidi" w:cstheme="majorBidi"/>
          <w:sz w:val="24"/>
          <w:szCs w:val="24"/>
        </w:rPr>
        <w:t>International human rights estimates</w:t>
      </w:r>
      <w:r w:rsidR="00001677" w:rsidRPr="00F00F11">
        <w:rPr>
          <w:rFonts w:asciiTheme="majorBidi" w:hAnsiTheme="majorBidi" w:cstheme="majorBidi"/>
          <w:sz w:val="24"/>
          <w:szCs w:val="24"/>
        </w:rPr>
        <w:t xml:space="preserve"> </w:t>
      </w:r>
      <w:r w:rsidRPr="00F00F11">
        <w:rPr>
          <w:rFonts w:asciiTheme="majorBidi" w:hAnsiTheme="majorBidi" w:cstheme="majorBidi"/>
          <w:sz w:val="24"/>
          <w:szCs w:val="24"/>
        </w:rPr>
        <w:t xml:space="preserve">suggest that an additional 10 million girls are at risk of child marriage in the coming period, which puts their educational and health rights on the </w:t>
      </w:r>
      <w:r w:rsidR="00001677" w:rsidRPr="00F00F11">
        <w:rPr>
          <w:rFonts w:asciiTheme="majorBidi" w:hAnsiTheme="majorBidi" w:cstheme="majorBidi"/>
          <w:sz w:val="24"/>
          <w:szCs w:val="24"/>
        </w:rPr>
        <w:t>edge</w:t>
      </w:r>
      <w:r w:rsidR="00134991" w:rsidRPr="00F00F11">
        <w:rPr>
          <w:rFonts w:asciiTheme="majorBidi" w:hAnsiTheme="majorBidi" w:cstheme="majorBidi"/>
          <w:sz w:val="24"/>
          <w:szCs w:val="24"/>
        </w:rPr>
        <w:t>, as</w:t>
      </w:r>
      <w:r w:rsidR="005A76D5" w:rsidRPr="00F00F11">
        <w:rPr>
          <w:rFonts w:asciiTheme="majorBidi" w:hAnsiTheme="majorBidi" w:cstheme="majorBidi"/>
          <w:sz w:val="24"/>
          <w:szCs w:val="24"/>
        </w:rPr>
        <w:t xml:space="preserve"> the consequences seem to be very obvious.</w:t>
      </w:r>
      <w:r w:rsidR="00134991" w:rsidRPr="00F00F11">
        <w:rPr>
          <w:rFonts w:asciiTheme="majorBidi" w:hAnsiTheme="majorBidi" w:cstheme="majorBidi"/>
          <w:sz w:val="24"/>
          <w:szCs w:val="24"/>
        </w:rPr>
        <w:t xml:space="preserve"> </w:t>
      </w:r>
      <w:r w:rsidRPr="00F00F11">
        <w:rPr>
          <w:rFonts w:asciiTheme="majorBidi" w:hAnsiTheme="majorBidi" w:cstheme="majorBidi"/>
          <w:sz w:val="24"/>
          <w:szCs w:val="24"/>
        </w:rPr>
        <w:t xml:space="preserve">On the other hand, In order to confront this phenomenon inevitably and effectively, many </w:t>
      </w:r>
      <w:r w:rsidR="00134991" w:rsidRPr="00F00F11">
        <w:rPr>
          <w:rFonts w:asciiTheme="majorBidi" w:hAnsiTheme="majorBidi" w:cstheme="majorBidi"/>
          <w:sz w:val="24"/>
          <w:szCs w:val="24"/>
        </w:rPr>
        <w:t xml:space="preserve">countries, topped </w:t>
      </w:r>
      <w:r w:rsidR="00F426E6" w:rsidRPr="00F00F11">
        <w:rPr>
          <w:rFonts w:asciiTheme="majorBidi" w:hAnsiTheme="majorBidi" w:cstheme="majorBidi"/>
          <w:sz w:val="24"/>
          <w:szCs w:val="24"/>
        </w:rPr>
        <w:t>by the Philippines and US</w:t>
      </w:r>
      <w:r w:rsidR="00134991" w:rsidRPr="00F00F11">
        <w:rPr>
          <w:rFonts w:asciiTheme="majorBidi" w:hAnsiTheme="majorBidi" w:cstheme="majorBidi"/>
          <w:sz w:val="24"/>
          <w:szCs w:val="24"/>
        </w:rPr>
        <w:t xml:space="preserve">, </w:t>
      </w:r>
      <w:r w:rsidRPr="00F00F11">
        <w:rPr>
          <w:rFonts w:asciiTheme="majorBidi" w:hAnsiTheme="majorBidi" w:cstheme="majorBidi"/>
          <w:sz w:val="24"/>
          <w:szCs w:val="24"/>
        </w:rPr>
        <w:t>have begun to enact legislation criminalizing child marriages and establishing an appropriate legal age for marriage</w:t>
      </w:r>
      <w:r w:rsidR="00F426E6" w:rsidRPr="00F00F11">
        <w:rPr>
          <w:rFonts w:asciiTheme="majorBidi" w:hAnsiTheme="majorBidi" w:cstheme="majorBidi"/>
          <w:sz w:val="24"/>
          <w:szCs w:val="24"/>
        </w:rPr>
        <w:t xml:space="preserve"> during </w:t>
      </w:r>
      <w:r w:rsidRPr="00F00F11">
        <w:rPr>
          <w:rFonts w:asciiTheme="majorBidi" w:hAnsiTheme="majorBidi" w:cstheme="majorBidi"/>
          <w:sz w:val="24"/>
          <w:szCs w:val="24"/>
        </w:rPr>
        <w:t xml:space="preserve">2021. In the same </w:t>
      </w:r>
      <w:r w:rsidR="00F426E6" w:rsidRPr="00F00F11">
        <w:rPr>
          <w:rFonts w:asciiTheme="majorBidi" w:hAnsiTheme="majorBidi" w:cstheme="majorBidi"/>
          <w:sz w:val="24"/>
          <w:szCs w:val="24"/>
        </w:rPr>
        <w:t>regard</w:t>
      </w:r>
      <w:r w:rsidRPr="00F00F11">
        <w:rPr>
          <w:rFonts w:asciiTheme="majorBidi" w:hAnsiTheme="majorBidi" w:cstheme="majorBidi"/>
          <w:sz w:val="24"/>
          <w:szCs w:val="24"/>
        </w:rPr>
        <w:t xml:space="preserve">, many </w:t>
      </w:r>
      <w:r w:rsidR="00403F07" w:rsidRPr="00F00F11">
        <w:rPr>
          <w:rFonts w:asciiTheme="majorBidi" w:hAnsiTheme="majorBidi" w:cstheme="majorBidi"/>
          <w:sz w:val="24"/>
          <w:szCs w:val="24"/>
        </w:rPr>
        <w:t>countries</w:t>
      </w:r>
      <w:r w:rsidRPr="00F00F11">
        <w:rPr>
          <w:rFonts w:asciiTheme="majorBidi" w:hAnsiTheme="majorBidi" w:cstheme="majorBidi"/>
          <w:sz w:val="24"/>
          <w:szCs w:val="24"/>
        </w:rPr>
        <w:t xml:space="preserve"> have taken </w:t>
      </w:r>
      <w:r w:rsidR="00236161" w:rsidRPr="00F00F11">
        <w:rPr>
          <w:rFonts w:asciiTheme="majorBidi" w:hAnsiTheme="majorBidi" w:cstheme="majorBidi"/>
          <w:sz w:val="24"/>
          <w:szCs w:val="24"/>
        </w:rPr>
        <w:t>serious</w:t>
      </w:r>
      <w:r w:rsidRPr="00F00F11">
        <w:rPr>
          <w:rFonts w:asciiTheme="majorBidi" w:hAnsiTheme="majorBidi" w:cstheme="majorBidi"/>
          <w:sz w:val="24"/>
          <w:szCs w:val="24"/>
        </w:rPr>
        <w:t xml:space="preserve"> actions and measures to </w:t>
      </w:r>
      <w:r w:rsidR="00EF3414" w:rsidRPr="00F00F11">
        <w:rPr>
          <w:rFonts w:asciiTheme="majorBidi" w:hAnsiTheme="majorBidi" w:cstheme="majorBidi"/>
          <w:sz w:val="24"/>
          <w:szCs w:val="24"/>
        </w:rPr>
        <w:t>support</w:t>
      </w:r>
      <w:r w:rsidRPr="00F00F11">
        <w:rPr>
          <w:rFonts w:asciiTheme="majorBidi" w:hAnsiTheme="majorBidi" w:cstheme="majorBidi"/>
          <w:sz w:val="24"/>
          <w:szCs w:val="24"/>
        </w:rPr>
        <w:t xml:space="preserve"> </w:t>
      </w:r>
      <w:bookmarkStart w:id="3" w:name="OLE_LINK14"/>
      <w:bookmarkStart w:id="4" w:name="OLE_LINK15"/>
      <w:r w:rsidRPr="00F00F11">
        <w:rPr>
          <w:rFonts w:asciiTheme="majorBidi" w:hAnsiTheme="majorBidi" w:cstheme="majorBidi"/>
          <w:sz w:val="24"/>
          <w:szCs w:val="24"/>
        </w:rPr>
        <w:t xml:space="preserve">the rights of </w:t>
      </w:r>
      <w:bookmarkStart w:id="5" w:name="OLE_LINK6"/>
      <w:bookmarkStart w:id="6" w:name="OLE_LINK7"/>
      <w:r w:rsidR="00EF3414" w:rsidRPr="00F00F11">
        <w:rPr>
          <w:rFonts w:asciiTheme="majorBidi" w:hAnsiTheme="majorBidi" w:cstheme="majorBidi"/>
          <w:sz w:val="24"/>
          <w:szCs w:val="24"/>
        </w:rPr>
        <w:t>victims of early marriage</w:t>
      </w:r>
      <w:r w:rsidRPr="00F00F11">
        <w:rPr>
          <w:rFonts w:asciiTheme="majorBidi" w:hAnsiTheme="majorBidi" w:cstheme="majorBidi"/>
          <w:sz w:val="24"/>
          <w:szCs w:val="24"/>
        </w:rPr>
        <w:t xml:space="preserve"> </w:t>
      </w:r>
      <w:bookmarkEnd w:id="5"/>
      <w:bookmarkEnd w:id="6"/>
      <w:r w:rsidRPr="00F00F11">
        <w:rPr>
          <w:rFonts w:asciiTheme="majorBidi" w:hAnsiTheme="majorBidi" w:cstheme="majorBidi"/>
          <w:sz w:val="24"/>
          <w:szCs w:val="24"/>
        </w:rPr>
        <w:t>at the educational and health level</w:t>
      </w:r>
      <w:r w:rsidR="005228A2" w:rsidRPr="00F00F11">
        <w:rPr>
          <w:rFonts w:asciiTheme="majorBidi" w:hAnsiTheme="majorBidi" w:cstheme="majorBidi"/>
          <w:sz w:val="24"/>
          <w:szCs w:val="24"/>
        </w:rPr>
        <w:t>s</w:t>
      </w:r>
      <w:bookmarkEnd w:id="3"/>
      <w:bookmarkEnd w:id="4"/>
      <w:r w:rsidRPr="00F00F11">
        <w:rPr>
          <w:rFonts w:asciiTheme="majorBidi" w:hAnsiTheme="majorBidi" w:cstheme="majorBidi"/>
          <w:sz w:val="24"/>
          <w:szCs w:val="24"/>
        </w:rPr>
        <w:t xml:space="preserve">, </w:t>
      </w:r>
      <w:r w:rsidR="005228A2" w:rsidRPr="00F00F11">
        <w:rPr>
          <w:rFonts w:asciiTheme="majorBidi" w:hAnsiTheme="majorBidi" w:cstheme="majorBidi"/>
          <w:sz w:val="24"/>
          <w:szCs w:val="24"/>
        </w:rPr>
        <w:t>among</w:t>
      </w:r>
      <w:r w:rsidRPr="00F00F11">
        <w:rPr>
          <w:rFonts w:asciiTheme="majorBidi" w:hAnsiTheme="majorBidi" w:cstheme="majorBidi"/>
          <w:sz w:val="24"/>
          <w:szCs w:val="24"/>
        </w:rPr>
        <w:t xml:space="preserve"> other steps to combat the phenomenon. </w:t>
      </w:r>
      <w:bookmarkStart w:id="7" w:name="OLE_LINK10"/>
      <w:bookmarkStart w:id="8" w:name="OLE_LINK11"/>
      <w:r w:rsidR="005228A2" w:rsidRPr="00F00F11">
        <w:rPr>
          <w:rFonts w:asciiTheme="majorBidi" w:hAnsiTheme="majorBidi" w:cstheme="majorBidi"/>
          <w:sz w:val="24"/>
          <w:szCs w:val="24"/>
        </w:rPr>
        <w:t xml:space="preserve">Therefore, this </w:t>
      </w:r>
      <w:r w:rsidR="003307C4" w:rsidRPr="00F00F11">
        <w:rPr>
          <w:rFonts w:asciiTheme="majorBidi" w:hAnsiTheme="majorBidi" w:cstheme="majorBidi"/>
          <w:sz w:val="24"/>
          <w:szCs w:val="24"/>
        </w:rPr>
        <w:t>intervention submitted by</w:t>
      </w:r>
      <w:r w:rsidRPr="00F00F11">
        <w:rPr>
          <w:rFonts w:asciiTheme="majorBidi" w:hAnsiTheme="majorBidi" w:cstheme="majorBidi"/>
          <w:sz w:val="24"/>
          <w:szCs w:val="24"/>
        </w:rPr>
        <w:t xml:space="preserve"> </w:t>
      </w:r>
      <w:bookmarkEnd w:id="7"/>
      <w:bookmarkEnd w:id="8"/>
      <w:r w:rsidR="00001677" w:rsidRPr="00F00F11">
        <w:rPr>
          <w:rFonts w:asciiTheme="majorBidi" w:hAnsiTheme="majorBidi" w:cstheme="majorBidi"/>
          <w:b/>
          <w:bCs/>
          <w:sz w:val="24"/>
          <w:szCs w:val="24"/>
        </w:rPr>
        <w:t>Maat for Peace</w:t>
      </w:r>
      <w:r w:rsidRPr="00F00F11">
        <w:rPr>
          <w:rFonts w:asciiTheme="majorBidi" w:hAnsiTheme="majorBidi" w:cstheme="majorBidi"/>
          <w:b/>
          <w:bCs/>
          <w:sz w:val="24"/>
          <w:szCs w:val="24"/>
        </w:rPr>
        <w:t>, Development and Human Rights</w:t>
      </w:r>
      <w:r w:rsidRPr="00F00F11">
        <w:rPr>
          <w:rFonts w:asciiTheme="majorBidi" w:hAnsiTheme="majorBidi" w:cstheme="majorBidi"/>
          <w:sz w:val="24"/>
          <w:szCs w:val="24"/>
        </w:rPr>
        <w:t xml:space="preserve"> </w:t>
      </w:r>
      <w:r w:rsidR="003307C4" w:rsidRPr="00F00F11">
        <w:rPr>
          <w:rFonts w:asciiTheme="majorBidi" w:hAnsiTheme="majorBidi" w:cstheme="majorBidi"/>
          <w:sz w:val="24"/>
          <w:szCs w:val="24"/>
        </w:rPr>
        <w:t>to</w:t>
      </w:r>
      <w:r w:rsidRPr="00F00F11">
        <w:rPr>
          <w:rFonts w:asciiTheme="majorBidi" w:hAnsiTheme="majorBidi" w:cstheme="majorBidi"/>
          <w:sz w:val="24"/>
          <w:szCs w:val="24"/>
        </w:rPr>
        <w:t xml:space="preserve"> the Office of the United Nations High Commissioner for Human Rights </w:t>
      </w:r>
      <w:r w:rsidR="003307C4" w:rsidRPr="00F00F11">
        <w:rPr>
          <w:rFonts w:asciiTheme="majorBidi" w:hAnsiTheme="majorBidi" w:cstheme="majorBidi"/>
          <w:sz w:val="24"/>
          <w:szCs w:val="24"/>
        </w:rPr>
        <w:t xml:space="preserve">(OHCHR) </w:t>
      </w:r>
      <w:r w:rsidR="00403F07" w:rsidRPr="00F00F11">
        <w:rPr>
          <w:rFonts w:asciiTheme="majorBidi" w:hAnsiTheme="majorBidi" w:cstheme="majorBidi"/>
          <w:sz w:val="24"/>
          <w:szCs w:val="24"/>
        </w:rPr>
        <w:t xml:space="preserve">highlights </w:t>
      </w:r>
      <w:r w:rsidRPr="00F00F11">
        <w:rPr>
          <w:rFonts w:asciiTheme="majorBidi" w:hAnsiTheme="majorBidi" w:cstheme="majorBidi"/>
          <w:sz w:val="24"/>
          <w:szCs w:val="24"/>
        </w:rPr>
        <w:t xml:space="preserve">the progress made towards ending child and early marriage in the recent period by enacting laws to criminalize the phenomenon </w:t>
      </w:r>
      <w:r w:rsidR="004B2630" w:rsidRPr="00F00F11">
        <w:rPr>
          <w:rFonts w:asciiTheme="majorBidi" w:hAnsiTheme="majorBidi" w:cstheme="majorBidi"/>
          <w:sz w:val="24"/>
          <w:szCs w:val="24"/>
        </w:rPr>
        <w:t>in addition to</w:t>
      </w:r>
      <w:r w:rsidRPr="00F00F11">
        <w:rPr>
          <w:rFonts w:asciiTheme="majorBidi" w:hAnsiTheme="majorBidi" w:cstheme="majorBidi"/>
          <w:sz w:val="24"/>
          <w:szCs w:val="24"/>
        </w:rPr>
        <w:t xml:space="preserve"> </w:t>
      </w:r>
      <w:r w:rsidR="004B2630" w:rsidRPr="00F00F11">
        <w:rPr>
          <w:rFonts w:asciiTheme="majorBidi" w:hAnsiTheme="majorBidi" w:cstheme="majorBidi"/>
          <w:sz w:val="24"/>
          <w:szCs w:val="24"/>
        </w:rPr>
        <w:t xml:space="preserve">the </w:t>
      </w:r>
      <w:r w:rsidRPr="00F00F11">
        <w:rPr>
          <w:rFonts w:asciiTheme="majorBidi" w:hAnsiTheme="majorBidi" w:cstheme="majorBidi"/>
          <w:sz w:val="24"/>
          <w:szCs w:val="24"/>
        </w:rPr>
        <w:t xml:space="preserve">other measures taken by various State institutions to </w:t>
      </w:r>
      <w:r w:rsidR="004B2630" w:rsidRPr="00F00F11">
        <w:rPr>
          <w:rFonts w:asciiTheme="majorBidi" w:hAnsiTheme="majorBidi" w:cstheme="majorBidi"/>
          <w:sz w:val="24"/>
          <w:szCs w:val="24"/>
        </w:rPr>
        <w:t>combat</w:t>
      </w:r>
      <w:r w:rsidRPr="00F00F11">
        <w:rPr>
          <w:rFonts w:asciiTheme="majorBidi" w:hAnsiTheme="majorBidi" w:cstheme="majorBidi"/>
          <w:sz w:val="24"/>
          <w:szCs w:val="24"/>
        </w:rPr>
        <w:t xml:space="preserve"> the phenomenon, as well as to </w:t>
      </w:r>
      <w:r w:rsidR="004B2630" w:rsidRPr="00F00F11">
        <w:rPr>
          <w:rFonts w:asciiTheme="majorBidi" w:hAnsiTheme="majorBidi" w:cstheme="majorBidi"/>
          <w:sz w:val="24"/>
          <w:szCs w:val="24"/>
        </w:rPr>
        <w:t>support</w:t>
      </w:r>
      <w:r w:rsidRPr="00F00F11">
        <w:rPr>
          <w:rFonts w:asciiTheme="majorBidi" w:hAnsiTheme="majorBidi" w:cstheme="majorBidi"/>
          <w:sz w:val="24"/>
          <w:szCs w:val="24"/>
        </w:rPr>
        <w:t xml:space="preserve"> the </w:t>
      </w:r>
      <w:r w:rsidR="003E73E7" w:rsidRPr="00F00F11">
        <w:rPr>
          <w:rFonts w:asciiTheme="majorBidi" w:hAnsiTheme="majorBidi" w:cstheme="majorBidi"/>
          <w:sz w:val="24"/>
          <w:szCs w:val="24"/>
        </w:rPr>
        <w:t>rights of victims of early marriage at the educational and health levels</w:t>
      </w:r>
      <w:r w:rsidRPr="00F00F11">
        <w:rPr>
          <w:rFonts w:asciiTheme="majorBidi" w:hAnsiTheme="majorBidi" w:cstheme="majorBidi"/>
          <w:sz w:val="24"/>
          <w:szCs w:val="24"/>
        </w:rPr>
        <w:t xml:space="preserve">. </w:t>
      </w:r>
      <w:r w:rsidR="003E73E7" w:rsidRPr="00F00F11">
        <w:rPr>
          <w:rFonts w:asciiTheme="majorBidi" w:hAnsiTheme="majorBidi" w:cstheme="majorBidi"/>
          <w:sz w:val="24"/>
          <w:szCs w:val="24"/>
        </w:rPr>
        <w:t>Eventually, Maat e</w:t>
      </w:r>
      <w:r w:rsidR="00EE7AE5" w:rsidRPr="00F00F11">
        <w:rPr>
          <w:rFonts w:asciiTheme="majorBidi" w:hAnsiTheme="majorBidi" w:cstheme="majorBidi"/>
          <w:sz w:val="24"/>
          <w:szCs w:val="24"/>
        </w:rPr>
        <w:t>xplains</w:t>
      </w:r>
      <w:r w:rsidRPr="00F00F11">
        <w:rPr>
          <w:rFonts w:asciiTheme="majorBidi" w:hAnsiTheme="majorBidi" w:cstheme="majorBidi"/>
          <w:sz w:val="24"/>
          <w:szCs w:val="24"/>
        </w:rPr>
        <w:t xml:space="preserve"> the</w:t>
      </w:r>
      <w:r w:rsidR="00EE7AE5" w:rsidRPr="00F00F11">
        <w:rPr>
          <w:rFonts w:asciiTheme="majorBidi" w:hAnsiTheme="majorBidi" w:cstheme="majorBidi"/>
          <w:sz w:val="24"/>
          <w:szCs w:val="24"/>
        </w:rPr>
        <w:t xml:space="preserve"> human</w:t>
      </w:r>
      <w:r w:rsidRPr="00F00F11">
        <w:rPr>
          <w:rFonts w:asciiTheme="majorBidi" w:hAnsiTheme="majorBidi" w:cstheme="majorBidi"/>
          <w:sz w:val="24"/>
          <w:szCs w:val="24"/>
        </w:rPr>
        <w:t xml:space="preserve"> rights concerns arising from the </w:t>
      </w:r>
      <w:r w:rsidR="00436497" w:rsidRPr="00F00F11">
        <w:rPr>
          <w:rFonts w:asciiTheme="majorBidi" w:hAnsiTheme="majorBidi" w:cstheme="majorBidi"/>
          <w:sz w:val="24"/>
          <w:szCs w:val="24"/>
        </w:rPr>
        <w:t>outbreak</w:t>
      </w:r>
      <w:r w:rsidRPr="00F00F11">
        <w:rPr>
          <w:rFonts w:asciiTheme="majorBidi" w:hAnsiTheme="majorBidi" w:cstheme="majorBidi"/>
          <w:sz w:val="24"/>
          <w:szCs w:val="24"/>
        </w:rPr>
        <w:t xml:space="preserve"> of the </w:t>
      </w:r>
      <w:r w:rsidR="00001677" w:rsidRPr="00F00F11">
        <w:rPr>
          <w:rFonts w:asciiTheme="majorBidi" w:hAnsiTheme="majorBidi" w:cstheme="majorBidi"/>
          <w:sz w:val="24"/>
          <w:szCs w:val="24"/>
        </w:rPr>
        <w:t>covid-19</w:t>
      </w:r>
      <w:r w:rsidRPr="00F00F11">
        <w:rPr>
          <w:rFonts w:asciiTheme="majorBidi" w:hAnsiTheme="majorBidi" w:cstheme="majorBidi"/>
          <w:sz w:val="24"/>
          <w:szCs w:val="24"/>
        </w:rPr>
        <w:t xml:space="preserve"> </w:t>
      </w:r>
      <w:r w:rsidR="00436497" w:rsidRPr="00F00F11">
        <w:rPr>
          <w:rFonts w:asciiTheme="majorBidi" w:hAnsiTheme="majorBidi" w:cstheme="majorBidi"/>
          <w:sz w:val="24"/>
          <w:szCs w:val="24"/>
        </w:rPr>
        <w:t>pandemic</w:t>
      </w:r>
      <w:r w:rsidRPr="00F00F11">
        <w:rPr>
          <w:rFonts w:asciiTheme="majorBidi" w:hAnsiTheme="majorBidi" w:cstheme="majorBidi"/>
          <w:sz w:val="24"/>
          <w:szCs w:val="24"/>
        </w:rPr>
        <w:t xml:space="preserve"> on the phenomenon of early marriage, and made a </w:t>
      </w:r>
      <w:r w:rsidR="00436497" w:rsidRPr="00F00F11">
        <w:rPr>
          <w:rFonts w:asciiTheme="majorBidi" w:hAnsiTheme="majorBidi" w:cstheme="majorBidi"/>
          <w:sz w:val="24"/>
          <w:szCs w:val="24"/>
        </w:rPr>
        <w:t>set</w:t>
      </w:r>
      <w:r w:rsidRPr="00F00F11">
        <w:rPr>
          <w:rFonts w:asciiTheme="majorBidi" w:hAnsiTheme="majorBidi" w:cstheme="majorBidi"/>
          <w:sz w:val="24"/>
          <w:szCs w:val="24"/>
        </w:rPr>
        <w:t xml:space="preserve"> of recommendations that might serve to reduce the phenomenon.</w:t>
      </w:r>
    </w:p>
    <w:p w14:paraId="53209A20" w14:textId="77777777" w:rsidR="00486549" w:rsidRPr="00F00F11" w:rsidRDefault="00DC64AE" w:rsidP="00F00F11">
      <w:pPr>
        <w:jc w:val="both"/>
        <w:rPr>
          <w:rFonts w:asciiTheme="majorBidi" w:hAnsiTheme="majorBidi" w:cstheme="majorBidi"/>
          <w:b/>
          <w:bCs/>
          <w:color w:val="ED7D31" w:themeColor="accent2"/>
          <w:sz w:val="24"/>
          <w:szCs w:val="24"/>
        </w:rPr>
      </w:pPr>
      <w:r w:rsidRPr="00F00F11">
        <w:rPr>
          <w:rFonts w:asciiTheme="majorBidi" w:hAnsiTheme="majorBidi" w:cstheme="majorBidi"/>
          <w:b/>
          <w:bCs/>
          <w:color w:val="ED7D31" w:themeColor="accent2"/>
          <w:sz w:val="24"/>
          <w:szCs w:val="24"/>
        </w:rPr>
        <w:t>Recent legislative steps to reduce the phenomenon of early and forced marriage</w:t>
      </w:r>
    </w:p>
    <w:p w14:paraId="24C59166" w14:textId="77777777" w:rsidR="000171EF" w:rsidRPr="00F00F11" w:rsidRDefault="00DC64AE"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Recent efforts by civil society organizations at the global and local levels have prompted many States to adopt a </w:t>
      </w:r>
      <w:r w:rsidR="00385ADF" w:rsidRPr="00F00F11">
        <w:rPr>
          <w:rFonts w:asciiTheme="majorBidi" w:hAnsiTheme="majorBidi" w:cstheme="majorBidi"/>
          <w:sz w:val="24"/>
          <w:szCs w:val="24"/>
        </w:rPr>
        <w:t>set</w:t>
      </w:r>
      <w:r w:rsidRPr="00F00F11">
        <w:rPr>
          <w:rFonts w:asciiTheme="majorBidi" w:hAnsiTheme="majorBidi" w:cstheme="majorBidi"/>
          <w:sz w:val="24"/>
          <w:szCs w:val="24"/>
        </w:rPr>
        <w:t xml:space="preserve"> of laws criminalizing the phenomenon of early and forced marriage in a broad, clear, more effective and comprehensive manner. In the Philippines, child marriage is </w:t>
      </w:r>
      <w:r w:rsidRPr="00F00F11">
        <w:rPr>
          <w:rFonts w:asciiTheme="majorBidi" w:hAnsiTheme="majorBidi" w:cstheme="majorBidi"/>
          <w:sz w:val="24"/>
          <w:szCs w:val="24"/>
        </w:rPr>
        <w:lastRenderedPageBreak/>
        <w:t xml:space="preserve">now a general offence under a new law signed by the President in January 2022, which defines child marriages as any relationship between two children or one of the parties to which a child, whether formally in the form of civil marriage or </w:t>
      </w:r>
      <w:r w:rsidR="00112586" w:rsidRPr="00F00F11">
        <w:rPr>
          <w:rFonts w:asciiTheme="majorBidi" w:hAnsiTheme="majorBidi" w:cstheme="majorBidi"/>
          <w:sz w:val="24"/>
          <w:szCs w:val="24"/>
        </w:rPr>
        <w:t xml:space="preserve">in </w:t>
      </w:r>
      <w:r w:rsidRPr="00F00F11">
        <w:rPr>
          <w:rFonts w:asciiTheme="majorBidi" w:hAnsiTheme="majorBidi" w:cstheme="majorBidi"/>
          <w:sz w:val="24"/>
          <w:szCs w:val="24"/>
        </w:rPr>
        <w:t>form of religious marriage within different religious institutions or in any recognized traditional, cultural or customary way, any person who causes, facilitates or arranges a child marriage shall be subject to deterrent penalties from imprisonment to a fine.</w:t>
      </w:r>
      <w:r w:rsidR="00112586" w:rsidRPr="00F00F11">
        <w:rPr>
          <w:rStyle w:val="FootnoteReference"/>
          <w:rFonts w:asciiTheme="majorBidi" w:hAnsiTheme="majorBidi" w:cstheme="majorBidi"/>
          <w:sz w:val="24"/>
          <w:szCs w:val="24"/>
        </w:rPr>
        <w:footnoteReference w:id="1"/>
      </w:r>
    </w:p>
    <w:p w14:paraId="4A67AC61" w14:textId="77777777" w:rsidR="00DC64AE" w:rsidRPr="00F00F11" w:rsidRDefault="00AD584C"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In December 2021, </w:t>
      </w:r>
      <w:bookmarkStart w:id="9" w:name="OLE_LINK20"/>
      <w:bookmarkStart w:id="10" w:name="OLE_LINK21"/>
      <w:r w:rsidRPr="00F00F11">
        <w:rPr>
          <w:rFonts w:asciiTheme="majorBidi" w:hAnsiTheme="majorBidi" w:cstheme="majorBidi"/>
          <w:sz w:val="24"/>
          <w:szCs w:val="24"/>
        </w:rPr>
        <w:t xml:space="preserve">a member of </w:t>
      </w:r>
      <w:bookmarkStart w:id="11" w:name="OLE_LINK16"/>
      <w:bookmarkStart w:id="12" w:name="OLE_LINK17"/>
      <w:r w:rsidRPr="00F00F11">
        <w:rPr>
          <w:rFonts w:asciiTheme="majorBidi" w:hAnsiTheme="majorBidi" w:cstheme="majorBidi"/>
          <w:sz w:val="24"/>
          <w:szCs w:val="24"/>
        </w:rPr>
        <w:t xml:space="preserve">the </w:t>
      </w:r>
      <w:r w:rsidR="00AC7083" w:rsidRPr="00F00F11">
        <w:rPr>
          <w:rFonts w:asciiTheme="majorBidi" w:hAnsiTheme="majorBidi" w:cstheme="majorBidi"/>
          <w:sz w:val="24"/>
          <w:szCs w:val="24"/>
        </w:rPr>
        <w:t xml:space="preserve">Egyptian House of Representatives </w:t>
      </w:r>
      <w:bookmarkStart w:id="13" w:name="OLE_LINK18"/>
      <w:bookmarkStart w:id="14" w:name="OLE_LINK19"/>
      <w:r w:rsidRPr="00F00F11">
        <w:rPr>
          <w:rFonts w:asciiTheme="majorBidi" w:hAnsiTheme="majorBidi" w:cstheme="majorBidi"/>
          <w:sz w:val="24"/>
          <w:szCs w:val="24"/>
        </w:rPr>
        <w:t xml:space="preserve">Egyptian Chamber of </w:t>
      </w:r>
      <w:r w:rsidR="000171EF" w:rsidRPr="00F00F11">
        <w:rPr>
          <w:rFonts w:asciiTheme="majorBidi" w:hAnsiTheme="majorBidi" w:cstheme="majorBidi"/>
          <w:sz w:val="24"/>
          <w:szCs w:val="24"/>
        </w:rPr>
        <w:t>Representatives</w:t>
      </w:r>
      <w:bookmarkEnd w:id="9"/>
      <w:bookmarkEnd w:id="10"/>
      <w:bookmarkEnd w:id="13"/>
      <w:bookmarkEnd w:id="14"/>
      <w:r w:rsidRPr="00F00F11">
        <w:rPr>
          <w:rFonts w:asciiTheme="majorBidi" w:hAnsiTheme="majorBidi" w:cstheme="majorBidi"/>
          <w:sz w:val="24"/>
          <w:szCs w:val="24"/>
        </w:rPr>
        <w:t xml:space="preserve"> </w:t>
      </w:r>
      <w:bookmarkEnd w:id="11"/>
      <w:bookmarkEnd w:id="12"/>
      <w:r w:rsidR="000171EF" w:rsidRPr="00F00F11">
        <w:rPr>
          <w:rFonts w:asciiTheme="majorBidi" w:hAnsiTheme="majorBidi" w:cstheme="majorBidi"/>
          <w:sz w:val="24"/>
          <w:szCs w:val="24"/>
        </w:rPr>
        <w:t>submitted</w:t>
      </w:r>
      <w:r w:rsidRPr="00F00F11">
        <w:rPr>
          <w:rFonts w:asciiTheme="majorBidi" w:hAnsiTheme="majorBidi" w:cstheme="majorBidi"/>
          <w:sz w:val="24"/>
          <w:szCs w:val="24"/>
        </w:rPr>
        <w:t xml:space="preserve"> legislation to criminalize the marriage of children and minors. The draft law refers to a </w:t>
      </w:r>
      <w:r w:rsidR="00EB4557" w:rsidRPr="00F00F11">
        <w:rPr>
          <w:rFonts w:asciiTheme="majorBidi" w:hAnsiTheme="majorBidi" w:cstheme="majorBidi"/>
          <w:sz w:val="24"/>
          <w:szCs w:val="24"/>
        </w:rPr>
        <w:t>range of</w:t>
      </w:r>
      <w:r w:rsidRPr="00F00F11">
        <w:rPr>
          <w:rFonts w:asciiTheme="majorBidi" w:hAnsiTheme="majorBidi" w:cstheme="majorBidi"/>
          <w:sz w:val="24"/>
          <w:szCs w:val="24"/>
        </w:rPr>
        <w:t xml:space="preserve"> penalties for anyone who engages in the marriage of a child. These penalties range from imprisonment to a fine, depending on the type of act involved, directly or indirectly</w:t>
      </w:r>
      <w:r w:rsidR="000171EF" w:rsidRPr="00F00F11">
        <w:rPr>
          <w:rFonts w:asciiTheme="majorBidi" w:hAnsiTheme="majorBidi" w:cstheme="majorBidi"/>
          <w:sz w:val="24"/>
          <w:szCs w:val="24"/>
        </w:rPr>
        <w:t xml:space="preserve">. This project </w:t>
      </w:r>
      <w:r w:rsidR="00EB4557" w:rsidRPr="00F00F11">
        <w:rPr>
          <w:rFonts w:asciiTheme="majorBidi" w:hAnsiTheme="majorBidi" w:cstheme="majorBidi"/>
          <w:sz w:val="24"/>
          <w:szCs w:val="24"/>
        </w:rPr>
        <w:t xml:space="preserve">came in response </w:t>
      </w:r>
      <w:r w:rsidRPr="00F00F11">
        <w:rPr>
          <w:rFonts w:asciiTheme="majorBidi" w:hAnsiTheme="majorBidi" w:cstheme="majorBidi"/>
          <w:sz w:val="24"/>
          <w:szCs w:val="24"/>
        </w:rPr>
        <w:t>to statements made by the President of Egypt on the phenomenon of early marriage</w:t>
      </w:r>
      <w:r w:rsidR="000171EF" w:rsidRPr="00F00F11">
        <w:rPr>
          <w:rFonts w:asciiTheme="majorBidi" w:hAnsiTheme="majorBidi" w:cstheme="majorBidi"/>
          <w:sz w:val="24"/>
          <w:szCs w:val="24"/>
        </w:rPr>
        <w:t xml:space="preserve"> and his demand for </w:t>
      </w:r>
      <w:r w:rsidRPr="00F00F11">
        <w:rPr>
          <w:rFonts w:asciiTheme="majorBidi" w:hAnsiTheme="majorBidi" w:cstheme="majorBidi"/>
          <w:sz w:val="24"/>
          <w:szCs w:val="24"/>
        </w:rPr>
        <w:t xml:space="preserve">the House of Representatives to take the necessary </w:t>
      </w:r>
      <w:r w:rsidR="000171EF" w:rsidRPr="00F00F11">
        <w:rPr>
          <w:rFonts w:asciiTheme="majorBidi" w:hAnsiTheme="majorBidi" w:cstheme="majorBidi"/>
          <w:sz w:val="24"/>
          <w:szCs w:val="24"/>
        </w:rPr>
        <w:t>measures</w:t>
      </w:r>
      <w:r w:rsidRPr="00F00F11">
        <w:rPr>
          <w:rFonts w:asciiTheme="majorBidi" w:hAnsiTheme="majorBidi" w:cstheme="majorBidi"/>
          <w:sz w:val="24"/>
          <w:szCs w:val="24"/>
        </w:rPr>
        <w:t xml:space="preserve"> to prevent the phenomenon through a comprehensive and independent law</w:t>
      </w:r>
      <w:r w:rsidR="00546BA7" w:rsidRPr="00F00F11">
        <w:rPr>
          <w:rStyle w:val="FootnoteReference"/>
          <w:rFonts w:asciiTheme="majorBidi" w:hAnsiTheme="majorBidi" w:cstheme="majorBidi"/>
          <w:sz w:val="24"/>
          <w:szCs w:val="24"/>
        </w:rPr>
        <w:footnoteReference w:id="2"/>
      </w:r>
      <w:r w:rsidRPr="00F00F11">
        <w:rPr>
          <w:rFonts w:asciiTheme="majorBidi" w:hAnsiTheme="majorBidi" w:cstheme="majorBidi"/>
          <w:sz w:val="24"/>
          <w:szCs w:val="24"/>
        </w:rPr>
        <w:t>. In this regard, Taliban issued a decree in December 2021</w:t>
      </w:r>
      <w:r w:rsidR="000171EF" w:rsidRPr="00F00F11">
        <w:rPr>
          <w:rFonts w:asciiTheme="majorBidi" w:hAnsiTheme="majorBidi" w:cstheme="majorBidi"/>
          <w:sz w:val="24"/>
          <w:szCs w:val="24"/>
        </w:rPr>
        <w:t>,</w:t>
      </w:r>
      <w:r w:rsidRPr="00F00F11">
        <w:rPr>
          <w:rFonts w:asciiTheme="majorBidi" w:hAnsiTheme="majorBidi" w:cstheme="majorBidi"/>
          <w:sz w:val="24"/>
          <w:szCs w:val="24"/>
        </w:rPr>
        <w:t xml:space="preserve"> prohibiting forced marriage of girls. The decree did not mention the minimum age for marriage, which had previously been set at 16 years</w:t>
      </w:r>
      <w:r w:rsidR="00546BA7" w:rsidRPr="00F00F11">
        <w:rPr>
          <w:rStyle w:val="FootnoteReference"/>
          <w:rFonts w:asciiTheme="majorBidi" w:hAnsiTheme="majorBidi" w:cstheme="majorBidi"/>
          <w:sz w:val="24"/>
          <w:szCs w:val="24"/>
        </w:rPr>
        <w:footnoteReference w:id="3"/>
      </w:r>
      <w:r w:rsidRPr="00F00F11">
        <w:rPr>
          <w:rFonts w:asciiTheme="majorBidi" w:hAnsiTheme="majorBidi" w:cstheme="majorBidi"/>
          <w:sz w:val="24"/>
          <w:szCs w:val="24"/>
        </w:rPr>
        <w:t xml:space="preserve">. It should be noted that </w:t>
      </w:r>
      <w:r w:rsidR="0043623F" w:rsidRPr="00F00F11">
        <w:rPr>
          <w:rFonts w:asciiTheme="majorBidi" w:hAnsiTheme="majorBidi" w:cstheme="majorBidi"/>
          <w:sz w:val="24"/>
          <w:szCs w:val="24"/>
        </w:rPr>
        <w:t xml:space="preserve">Maat for Peace </w:t>
      </w:r>
      <w:r w:rsidRPr="00F00F11">
        <w:rPr>
          <w:rFonts w:asciiTheme="majorBidi" w:hAnsiTheme="majorBidi" w:cstheme="majorBidi"/>
          <w:sz w:val="24"/>
          <w:szCs w:val="24"/>
        </w:rPr>
        <w:t xml:space="preserve">estimates </w:t>
      </w:r>
      <w:r w:rsidR="0043623F" w:rsidRPr="00F00F11">
        <w:rPr>
          <w:rFonts w:asciiTheme="majorBidi" w:hAnsiTheme="majorBidi" w:cstheme="majorBidi"/>
          <w:sz w:val="24"/>
          <w:szCs w:val="24"/>
        </w:rPr>
        <w:t>shows</w:t>
      </w:r>
      <w:r w:rsidRPr="00F00F11">
        <w:rPr>
          <w:rFonts w:asciiTheme="majorBidi" w:hAnsiTheme="majorBidi" w:cstheme="majorBidi"/>
          <w:sz w:val="24"/>
          <w:szCs w:val="24"/>
        </w:rPr>
        <w:t xml:space="preserve"> that the </w:t>
      </w:r>
      <w:r w:rsidR="0043623F" w:rsidRPr="00F00F11">
        <w:rPr>
          <w:rFonts w:asciiTheme="majorBidi" w:hAnsiTheme="majorBidi" w:cstheme="majorBidi"/>
          <w:sz w:val="24"/>
          <w:szCs w:val="24"/>
        </w:rPr>
        <w:t>rate</w:t>
      </w:r>
      <w:r w:rsidRPr="00F00F11">
        <w:rPr>
          <w:rFonts w:asciiTheme="majorBidi" w:hAnsiTheme="majorBidi" w:cstheme="majorBidi"/>
          <w:sz w:val="24"/>
          <w:szCs w:val="24"/>
        </w:rPr>
        <w:t xml:space="preserve"> of early marriages has</w:t>
      </w:r>
      <w:r w:rsidR="002C1DC1" w:rsidRPr="00F00F11">
        <w:rPr>
          <w:rFonts w:asciiTheme="majorBidi" w:hAnsiTheme="majorBidi" w:cstheme="majorBidi"/>
          <w:sz w:val="24"/>
          <w:szCs w:val="24"/>
        </w:rPr>
        <w:t xml:space="preserve"> remarkably</w:t>
      </w:r>
      <w:r w:rsidRPr="00F00F11">
        <w:rPr>
          <w:rFonts w:asciiTheme="majorBidi" w:hAnsiTheme="majorBidi" w:cstheme="majorBidi"/>
          <w:sz w:val="24"/>
          <w:szCs w:val="24"/>
        </w:rPr>
        <w:t xml:space="preserve"> increased since the Taliban came to power. </w:t>
      </w:r>
      <w:r w:rsidR="000171EF" w:rsidRPr="00F00F11">
        <w:rPr>
          <w:rFonts w:asciiTheme="majorBidi" w:hAnsiTheme="majorBidi" w:cstheme="majorBidi"/>
          <w:sz w:val="24"/>
          <w:szCs w:val="24"/>
        </w:rPr>
        <w:t>Maat for Peace</w:t>
      </w:r>
      <w:r w:rsidRPr="00F00F11">
        <w:rPr>
          <w:rFonts w:asciiTheme="majorBidi" w:hAnsiTheme="majorBidi" w:cstheme="majorBidi"/>
          <w:sz w:val="24"/>
          <w:szCs w:val="24"/>
        </w:rPr>
        <w:t xml:space="preserve"> therefore </w:t>
      </w:r>
      <w:r w:rsidR="002C1DC1" w:rsidRPr="00F00F11">
        <w:rPr>
          <w:rFonts w:asciiTheme="majorBidi" w:hAnsiTheme="majorBidi" w:cstheme="majorBidi"/>
          <w:sz w:val="24"/>
          <w:szCs w:val="24"/>
        </w:rPr>
        <w:t>urges Taliban</w:t>
      </w:r>
      <w:r w:rsidRPr="00F00F11">
        <w:rPr>
          <w:rFonts w:asciiTheme="majorBidi" w:hAnsiTheme="majorBidi" w:cstheme="majorBidi"/>
          <w:sz w:val="24"/>
          <w:szCs w:val="24"/>
        </w:rPr>
        <w:t xml:space="preserve"> </w:t>
      </w:r>
      <w:r w:rsidR="002C1DC1" w:rsidRPr="00F00F11">
        <w:rPr>
          <w:rFonts w:asciiTheme="majorBidi" w:hAnsiTheme="majorBidi" w:cstheme="majorBidi"/>
          <w:sz w:val="24"/>
          <w:szCs w:val="24"/>
        </w:rPr>
        <w:t>to</w:t>
      </w:r>
      <w:r w:rsidRPr="00F00F11">
        <w:rPr>
          <w:rFonts w:asciiTheme="majorBidi" w:hAnsiTheme="majorBidi" w:cstheme="majorBidi"/>
          <w:sz w:val="24"/>
          <w:szCs w:val="24"/>
        </w:rPr>
        <w:t xml:space="preserve"> abide by its recent decree </w:t>
      </w:r>
      <w:r w:rsidR="008E2465" w:rsidRPr="00F00F11">
        <w:rPr>
          <w:rFonts w:asciiTheme="majorBidi" w:hAnsiTheme="majorBidi" w:cstheme="majorBidi"/>
          <w:sz w:val="24"/>
          <w:szCs w:val="24"/>
        </w:rPr>
        <w:t xml:space="preserve">and to set a proper age for </w:t>
      </w:r>
      <w:r w:rsidRPr="00F00F11">
        <w:rPr>
          <w:rFonts w:asciiTheme="majorBidi" w:hAnsiTheme="majorBidi" w:cstheme="majorBidi"/>
          <w:sz w:val="24"/>
          <w:szCs w:val="24"/>
        </w:rPr>
        <w:t>marriage.</w:t>
      </w:r>
    </w:p>
    <w:p w14:paraId="064CD32B" w14:textId="77777777" w:rsidR="00546BA7" w:rsidRPr="00F00F11" w:rsidRDefault="00546BA7"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In the United States of America, </w:t>
      </w:r>
      <w:r w:rsidR="008E2465" w:rsidRPr="00F00F11">
        <w:rPr>
          <w:rFonts w:asciiTheme="majorBidi" w:hAnsiTheme="majorBidi" w:cstheme="majorBidi"/>
          <w:sz w:val="24"/>
          <w:szCs w:val="24"/>
        </w:rPr>
        <w:t xml:space="preserve">the situation </w:t>
      </w:r>
      <w:r w:rsidR="00320180" w:rsidRPr="00F00F11">
        <w:rPr>
          <w:rFonts w:asciiTheme="majorBidi" w:hAnsiTheme="majorBidi" w:cstheme="majorBidi"/>
          <w:sz w:val="24"/>
          <w:szCs w:val="24"/>
        </w:rPr>
        <w:t>would be not so</w:t>
      </w:r>
      <w:r w:rsidR="008E2465" w:rsidRPr="00F00F11">
        <w:rPr>
          <w:rFonts w:asciiTheme="majorBidi" w:hAnsiTheme="majorBidi" w:cstheme="majorBidi"/>
          <w:sz w:val="24"/>
          <w:szCs w:val="24"/>
        </w:rPr>
        <w:t xml:space="preserve"> much different</w:t>
      </w:r>
      <w:r w:rsidRPr="00F00F11">
        <w:rPr>
          <w:rFonts w:asciiTheme="majorBidi" w:hAnsiTheme="majorBidi" w:cstheme="majorBidi"/>
          <w:sz w:val="24"/>
          <w:szCs w:val="24"/>
        </w:rPr>
        <w:t xml:space="preserve"> if many states adopted laws aimed at eliminating child marriages, which are still widespread. In August 2021</w:t>
      </w:r>
      <w:r w:rsidR="003B0EE6" w:rsidRPr="00F00F11">
        <w:rPr>
          <w:rFonts w:asciiTheme="majorBidi" w:hAnsiTheme="majorBidi" w:cstheme="majorBidi"/>
          <w:sz w:val="24"/>
          <w:szCs w:val="24"/>
        </w:rPr>
        <w:t>,</w:t>
      </w:r>
      <w:r w:rsidRPr="00F00F11">
        <w:rPr>
          <w:rFonts w:asciiTheme="majorBidi" w:hAnsiTheme="majorBidi" w:cstheme="majorBidi"/>
          <w:sz w:val="24"/>
          <w:szCs w:val="24"/>
        </w:rPr>
        <w:t xml:space="preserve"> North Carolina </w:t>
      </w:r>
      <w:r w:rsidR="009E1220" w:rsidRPr="00F00F11">
        <w:rPr>
          <w:rFonts w:asciiTheme="majorBidi" w:hAnsiTheme="majorBidi" w:cstheme="majorBidi"/>
          <w:sz w:val="24"/>
          <w:szCs w:val="24"/>
        </w:rPr>
        <w:t>issued</w:t>
      </w:r>
      <w:r w:rsidRPr="00F00F11">
        <w:rPr>
          <w:rFonts w:asciiTheme="majorBidi" w:hAnsiTheme="majorBidi" w:cstheme="majorBidi"/>
          <w:sz w:val="24"/>
          <w:szCs w:val="24"/>
        </w:rPr>
        <w:t xml:space="preserve"> a law setting the minimu</w:t>
      </w:r>
      <w:r w:rsidR="00320180" w:rsidRPr="00F00F11">
        <w:rPr>
          <w:rFonts w:asciiTheme="majorBidi" w:hAnsiTheme="majorBidi" w:cstheme="majorBidi"/>
          <w:sz w:val="24"/>
          <w:szCs w:val="24"/>
        </w:rPr>
        <w:t>m age for marriage at 16 years. H</w:t>
      </w:r>
      <w:r w:rsidR="00B62F65" w:rsidRPr="00F00F11">
        <w:rPr>
          <w:rFonts w:asciiTheme="majorBidi" w:hAnsiTheme="majorBidi" w:cstheme="majorBidi"/>
          <w:sz w:val="24"/>
          <w:szCs w:val="24"/>
        </w:rPr>
        <w:t>uman</w:t>
      </w:r>
      <w:r w:rsidRPr="00F00F11">
        <w:rPr>
          <w:rFonts w:asciiTheme="majorBidi" w:hAnsiTheme="majorBidi" w:cstheme="majorBidi"/>
          <w:sz w:val="24"/>
          <w:szCs w:val="24"/>
        </w:rPr>
        <w:t xml:space="preserve"> rights estimates</w:t>
      </w:r>
      <w:r w:rsidR="00320180" w:rsidRPr="00F00F11">
        <w:rPr>
          <w:rFonts w:asciiTheme="majorBidi" w:hAnsiTheme="majorBidi" w:cstheme="majorBidi"/>
          <w:sz w:val="24"/>
          <w:szCs w:val="24"/>
        </w:rPr>
        <w:t xml:space="preserve"> indicate</w:t>
      </w:r>
      <w:r w:rsidRPr="00F00F11">
        <w:rPr>
          <w:rFonts w:asciiTheme="majorBidi" w:hAnsiTheme="majorBidi" w:cstheme="majorBidi"/>
          <w:sz w:val="24"/>
          <w:szCs w:val="24"/>
        </w:rPr>
        <w:t xml:space="preserve"> that this is an important step towards ending child marriage in North Carolina and establishing </w:t>
      </w:r>
      <w:r w:rsidR="00B62F65" w:rsidRPr="00F00F11">
        <w:rPr>
          <w:rFonts w:asciiTheme="majorBidi" w:hAnsiTheme="majorBidi" w:cstheme="majorBidi"/>
          <w:sz w:val="24"/>
          <w:szCs w:val="24"/>
        </w:rPr>
        <w:t>more</w:t>
      </w:r>
      <w:r w:rsidRPr="00F00F11">
        <w:rPr>
          <w:rFonts w:asciiTheme="majorBidi" w:hAnsiTheme="majorBidi" w:cstheme="majorBidi"/>
          <w:sz w:val="24"/>
          <w:szCs w:val="24"/>
        </w:rPr>
        <w:t xml:space="preserve"> protection for children</w:t>
      </w:r>
      <w:r w:rsidR="00B62F65" w:rsidRPr="00F00F11">
        <w:rPr>
          <w:rStyle w:val="FootnoteReference"/>
          <w:rFonts w:asciiTheme="majorBidi" w:hAnsiTheme="majorBidi" w:cstheme="majorBidi"/>
          <w:sz w:val="24"/>
          <w:szCs w:val="24"/>
        </w:rPr>
        <w:footnoteReference w:id="4"/>
      </w:r>
      <w:r w:rsidR="00B62F65" w:rsidRPr="00F00F11">
        <w:rPr>
          <w:rFonts w:asciiTheme="majorBidi" w:hAnsiTheme="majorBidi" w:cstheme="majorBidi"/>
          <w:sz w:val="24"/>
          <w:szCs w:val="24"/>
        </w:rPr>
        <w:t>.</w:t>
      </w:r>
      <w:r w:rsidRPr="00F00F11">
        <w:rPr>
          <w:rFonts w:asciiTheme="majorBidi" w:hAnsiTheme="majorBidi" w:cstheme="majorBidi"/>
          <w:sz w:val="24"/>
          <w:szCs w:val="24"/>
        </w:rPr>
        <w:t xml:space="preserve"> In the same </w:t>
      </w:r>
      <w:r w:rsidR="00B62F65" w:rsidRPr="00F00F11">
        <w:rPr>
          <w:rFonts w:asciiTheme="majorBidi" w:hAnsiTheme="majorBidi" w:cstheme="majorBidi"/>
          <w:sz w:val="24"/>
          <w:szCs w:val="24"/>
        </w:rPr>
        <w:t>context</w:t>
      </w:r>
      <w:r w:rsidRPr="00F00F11">
        <w:rPr>
          <w:rFonts w:asciiTheme="majorBidi" w:hAnsiTheme="majorBidi" w:cstheme="majorBidi"/>
          <w:sz w:val="24"/>
          <w:szCs w:val="24"/>
        </w:rPr>
        <w:t xml:space="preserve">, New York Governor Andrew Cuomo signed a law in July 2021 raising the age of consent for marriage in the state to 18 years in order to combat the phenomenon of underage marriage. Similarly, in June of the same year, Governor </w:t>
      </w:r>
      <w:r w:rsidR="00B62F65" w:rsidRPr="00F00F11">
        <w:rPr>
          <w:rFonts w:asciiTheme="majorBidi" w:hAnsiTheme="majorBidi" w:cstheme="majorBidi"/>
          <w:sz w:val="24"/>
          <w:szCs w:val="24"/>
        </w:rPr>
        <w:t xml:space="preserve">Rhode Island </w:t>
      </w:r>
      <w:r w:rsidRPr="00F00F11">
        <w:rPr>
          <w:rFonts w:asciiTheme="majorBidi" w:hAnsiTheme="majorBidi" w:cstheme="majorBidi"/>
          <w:sz w:val="24"/>
          <w:szCs w:val="24"/>
        </w:rPr>
        <w:t>signed a law criminalizing marriage</w:t>
      </w:r>
      <w:r w:rsidR="00B62F65" w:rsidRPr="00F00F11">
        <w:rPr>
          <w:rFonts w:asciiTheme="majorBidi" w:hAnsiTheme="majorBidi" w:cstheme="majorBidi"/>
          <w:sz w:val="24"/>
          <w:szCs w:val="24"/>
        </w:rPr>
        <w:t xml:space="preserve"> before the age</w:t>
      </w:r>
      <w:r w:rsidRPr="00F00F11">
        <w:rPr>
          <w:rFonts w:asciiTheme="majorBidi" w:hAnsiTheme="majorBidi" w:cstheme="majorBidi"/>
          <w:sz w:val="24"/>
          <w:szCs w:val="24"/>
        </w:rPr>
        <w:t xml:space="preserve"> 18</w:t>
      </w:r>
      <w:r w:rsidR="00B62F65" w:rsidRPr="00F00F11">
        <w:rPr>
          <w:rStyle w:val="FootnoteReference"/>
          <w:rFonts w:asciiTheme="majorBidi" w:hAnsiTheme="majorBidi" w:cstheme="majorBidi"/>
          <w:sz w:val="24"/>
          <w:szCs w:val="24"/>
        </w:rPr>
        <w:footnoteReference w:id="5"/>
      </w:r>
      <w:r w:rsidRPr="00F00F11">
        <w:rPr>
          <w:rFonts w:asciiTheme="majorBidi" w:hAnsiTheme="majorBidi" w:cstheme="majorBidi"/>
          <w:sz w:val="24"/>
          <w:szCs w:val="24"/>
        </w:rPr>
        <w:t xml:space="preserve">. All these laws </w:t>
      </w:r>
      <w:r w:rsidRPr="00F00F11">
        <w:rPr>
          <w:rFonts w:asciiTheme="majorBidi" w:hAnsiTheme="majorBidi" w:cstheme="majorBidi"/>
          <w:sz w:val="24"/>
          <w:szCs w:val="24"/>
        </w:rPr>
        <w:lastRenderedPageBreak/>
        <w:t>affirm that the United States of America is determined to combat the phenomenon of child marriages.</w:t>
      </w:r>
    </w:p>
    <w:p w14:paraId="4C4DC880" w14:textId="77777777" w:rsidR="008D585A" w:rsidRPr="00F00F11" w:rsidRDefault="009E0455"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In the meantime, </w:t>
      </w:r>
      <w:r w:rsidR="008D585A" w:rsidRPr="00F00F11">
        <w:rPr>
          <w:rFonts w:asciiTheme="majorBidi" w:hAnsiTheme="majorBidi" w:cstheme="majorBidi"/>
          <w:sz w:val="24"/>
          <w:szCs w:val="24"/>
        </w:rPr>
        <w:t xml:space="preserve">human </w:t>
      </w:r>
      <w:r w:rsidRPr="00F00F11">
        <w:rPr>
          <w:rFonts w:asciiTheme="majorBidi" w:hAnsiTheme="majorBidi" w:cstheme="majorBidi"/>
          <w:sz w:val="24"/>
          <w:szCs w:val="24"/>
        </w:rPr>
        <w:t xml:space="preserve">rights estimates confirm that child marriage continues to be a major problem in the United Kingdom, particularly in the context of </w:t>
      </w:r>
      <w:r w:rsidR="00362DE6" w:rsidRPr="00F00F11">
        <w:rPr>
          <w:rFonts w:asciiTheme="majorBidi" w:hAnsiTheme="majorBidi" w:cstheme="majorBidi"/>
          <w:sz w:val="24"/>
          <w:szCs w:val="24"/>
        </w:rPr>
        <w:t xml:space="preserve">dominant traditions and </w:t>
      </w:r>
      <w:bookmarkStart w:id="15" w:name="OLE_LINK22"/>
      <w:bookmarkStart w:id="16" w:name="OLE_LINK23"/>
      <w:r w:rsidRPr="00F00F11">
        <w:rPr>
          <w:rFonts w:asciiTheme="majorBidi" w:hAnsiTheme="majorBidi" w:cstheme="majorBidi"/>
          <w:sz w:val="24"/>
          <w:szCs w:val="24"/>
        </w:rPr>
        <w:t xml:space="preserve">community </w:t>
      </w:r>
      <w:r w:rsidR="00362DE6" w:rsidRPr="00F00F11">
        <w:rPr>
          <w:rFonts w:asciiTheme="majorBidi" w:hAnsiTheme="majorBidi" w:cstheme="majorBidi"/>
          <w:sz w:val="24"/>
          <w:szCs w:val="24"/>
        </w:rPr>
        <w:t>norms</w:t>
      </w:r>
      <w:bookmarkEnd w:id="15"/>
      <w:bookmarkEnd w:id="16"/>
      <w:r w:rsidRPr="00F00F11">
        <w:rPr>
          <w:rFonts w:asciiTheme="majorBidi" w:hAnsiTheme="majorBidi" w:cstheme="majorBidi"/>
          <w:sz w:val="24"/>
          <w:szCs w:val="24"/>
        </w:rPr>
        <w:t xml:space="preserve">, as well as religious inheritance. In November 2021, a British MP </w:t>
      </w:r>
      <w:r w:rsidR="00B230AB" w:rsidRPr="00F00F11">
        <w:rPr>
          <w:rFonts w:asciiTheme="majorBidi" w:hAnsiTheme="majorBidi" w:cstheme="majorBidi"/>
          <w:sz w:val="24"/>
          <w:szCs w:val="24"/>
        </w:rPr>
        <w:t>presented</w:t>
      </w:r>
      <w:r w:rsidRPr="00F00F11">
        <w:rPr>
          <w:rFonts w:asciiTheme="majorBidi" w:hAnsiTheme="majorBidi" w:cstheme="majorBidi"/>
          <w:sz w:val="24"/>
          <w:szCs w:val="24"/>
        </w:rPr>
        <w:t xml:space="preserve"> a bill that would raise the minimum age for marriage to 18 years in all cases, including those occurring within the framework of religious traditions and </w:t>
      </w:r>
      <w:r w:rsidR="00B41410" w:rsidRPr="00F00F11">
        <w:rPr>
          <w:rFonts w:asciiTheme="majorBidi" w:hAnsiTheme="majorBidi" w:cstheme="majorBidi"/>
          <w:sz w:val="24"/>
          <w:szCs w:val="24"/>
        </w:rPr>
        <w:t>inheritance</w:t>
      </w:r>
      <w:r w:rsidRPr="00F00F11">
        <w:rPr>
          <w:rFonts w:asciiTheme="majorBidi" w:hAnsiTheme="majorBidi" w:cstheme="majorBidi"/>
          <w:sz w:val="24"/>
          <w:szCs w:val="24"/>
        </w:rPr>
        <w:t>. Under the bill, citizens involved in child</w:t>
      </w:r>
      <w:r w:rsidR="00056C38" w:rsidRPr="00F00F11">
        <w:rPr>
          <w:rFonts w:asciiTheme="majorBidi" w:hAnsiTheme="majorBidi" w:cstheme="majorBidi"/>
          <w:sz w:val="24"/>
          <w:szCs w:val="24"/>
        </w:rPr>
        <w:t xml:space="preserve"> marriage</w:t>
      </w:r>
      <w:r w:rsidRPr="00F00F11">
        <w:rPr>
          <w:rFonts w:asciiTheme="majorBidi" w:hAnsiTheme="majorBidi" w:cstheme="majorBidi"/>
          <w:sz w:val="24"/>
          <w:szCs w:val="24"/>
        </w:rPr>
        <w:t xml:space="preserve"> are punished with seven years' imprisonment. It </w:t>
      </w:r>
      <w:r w:rsidR="00B41410" w:rsidRPr="00F00F11">
        <w:rPr>
          <w:rFonts w:asciiTheme="majorBidi" w:hAnsiTheme="majorBidi" w:cstheme="majorBidi"/>
          <w:sz w:val="24"/>
          <w:szCs w:val="24"/>
        </w:rPr>
        <w:t>is worth</w:t>
      </w:r>
      <w:r w:rsidRPr="00F00F11">
        <w:rPr>
          <w:rFonts w:asciiTheme="majorBidi" w:hAnsiTheme="majorBidi" w:cstheme="majorBidi"/>
          <w:sz w:val="24"/>
          <w:szCs w:val="24"/>
        </w:rPr>
        <w:t xml:space="preserve"> </w:t>
      </w:r>
      <w:r w:rsidR="00B41410" w:rsidRPr="00F00F11">
        <w:rPr>
          <w:rFonts w:asciiTheme="majorBidi" w:hAnsiTheme="majorBidi" w:cstheme="majorBidi"/>
          <w:sz w:val="24"/>
          <w:szCs w:val="24"/>
        </w:rPr>
        <w:t>noting</w:t>
      </w:r>
      <w:r w:rsidRPr="00F00F11">
        <w:rPr>
          <w:rFonts w:asciiTheme="majorBidi" w:hAnsiTheme="majorBidi" w:cstheme="majorBidi"/>
          <w:sz w:val="24"/>
          <w:szCs w:val="24"/>
        </w:rPr>
        <w:t xml:space="preserve"> that this Act is an inevitable consequence of the ongoing efforts of civil society organizations throughout the United Kingdom to reduce the phenomenon.</w:t>
      </w:r>
      <w:r w:rsidR="00B41410" w:rsidRPr="00F00F11">
        <w:rPr>
          <w:rStyle w:val="FootnoteReference"/>
          <w:rFonts w:asciiTheme="majorBidi" w:hAnsiTheme="majorBidi" w:cstheme="majorBidi"/>
          <w:sz w:val="24"/>
          <w:szCs w:val="24"/>
        </w:rPr>
        <w:footnoteReference w:id="6"/>
      </w:r>
    </w:p>
    <w:p w14:paraId="5F11B2F6" w14:textId="77777777" w:rsidR="00DD134D" w:rsidRPr="00F00F11" w:rsidRDefault="003C5184"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In June 2021, the Tororo District Council of Uganda passed an internal law to reduce the increasing number of pregnancies and child marriages in the region. The decree emphasizes the punishment of not only six months or a substantial fine for those involved in child marriages, but also the need for safe spaces for children to access sexual reproductive health services as well as educational services</w:t>
      </w:r>
      <w:r w:rsidR="00DD134D" w:rsidRPr="00F00F11">
        <w:rPr>
          <w:rStyle w:val="FootnoteReference"/>
          <w:rFonts w:asciiTheme="majorBidi" w:hAnsiTheme="majorBidi" w:cstheme="majorBidi"/>
          <w:sz w:val="24"/>
          <w:szCs w:val="24"/>
        </w:rPr>
        <w:footnoteReference w:id="7"/>
      </w:r>
      <w:r w:rsidRPr="00F00F11">
        <w:rPr>
          <w:rFonts w:asciiTheme="majorBidi" w:hAnsiTheme="majorBidi" w:cstheme="majorBidi"/>
          <w:sz w:val="24"/>
          <w:szCs w:val="24"/>
        </w:rPr>
        <w:t>. The decision of the International Criminal Court</w:t>
      </w:r>
      <w:r w:rsidR="004F359A" w:rsidRPr="00F00F11">
        <w:rPr>
          <w:rFonts w:asciiTheme="majorBidi" w:hAnsiTheme="majorBidi" w:cstheme="majorBidi"/>
          <w:sz w:val="24"/>
          <w:szCs w:val="24"/>
        </w:rPr>
        <w:t xml:space="preserve"> in the case of Dominic Ongwen, </w:t>
      </w:r>
      <w:r w:rsidRPr="00F00F11">
        <w:rPr>
          <w:rFonts w:asciiTheme="majorBidi" w:hAnsiTheme="majorBidi" w:cstheme="majorBidi"/>
          <w:sz w:val="24"/>
          <w:szCs w:val="24"/>
        </w:rPr>
        <w:t>Commander of the Lord's Resistance Army Chinese Brigade in northern Uganda, to consider forced marriage as a crime against humanity is a glimmer of hope that could open the door to the prosecution of many of those involved in crime at the global level, particularly in States experiencing severe conflicts and wars.</w:t>
      </w:r>
      <w:r w:rsidR="00DD134D" w:rsidRPr="00F00F11">
        <w:rPr>
          <w:rStyle w:val="FootnoteReference"/>
          <w:rFonts w:asciiTheme="majorBidi" w:hAnsiTheme="majorBidi" w:cstheme="majorBidi"/>
          <w:sz w:val="24"/>
          <w:szCs w:val="24"/>
        </w:rPr>
        <w:footnoteReference w:id="8"/>
      </w:r>
      <w:r w:rsidRPr="00F00F11">
        <w:rPr>
          <w:rFonts w:asciiTheme="majorBidi" w:hAnsiTheme="majorBidi" w:cstheme="majorBidi"/>
          <w:sz w:val="24"/>
          <w:szCs w:val="24"/>
        </w:rPr>
        <w:t xml:space="preserve"> Despite these legislative measures, many States</w:t>
      </w:r>
      <w:r w:rsidR="00242197" w:rsidRPr="00F00F11">
        <w:rPr>
          <w:rFonts w:asciiTheme="majorBidi" w:hAnsiTheme="majorBidi" w:cstheme="majorBidi"/>
          <w:sz w:val="24"/>
          <w:szCs w:val="24"/>
        </w:rPr>
        <w:t>, particularly those in conflict,</w:t>
      </w:r>
      <w:r w:rsidRPr="00F00F11">
        <w:rPr>
          <w:rFonts w:asciiTheme="majorBidi" w:hAnsiTheme="majorBidi" w:cstheme="majorBidi"/>
          <w:sz w:val="24"/>
          <w:szCs w:val="24"/>
        </w:rPr>
        <w:t xml:space="preserve"> still nee</w:t>
      </w:r>
      <w:r w:rsidR="00242197" w:rsidRPr="00F00F11">
        <w:rPr>
          <w:rFonts w:asciiTheme="majorBidi" w:hAnsiTheme="majorBidi" w:cstheme="majorBidi"/>
          <w:sz w:val="24"/>
          <w:szCs w:val="24"/>
        </w:rPr>
        <w:t>d laws to limit early marriages</w:t>
      </w:r>
      <w:r w:rsidRPr="00F00F11">
        <w:rPr>
          <w:rFonts w:asciiTheme="majorBidi" w:hAnsiTheme="majorBidi" w:cstheme="majorBidi"/>
          <w:sz w:val="24"/>
          <w:szCs w:val="24"/>
        </w:rPr>
        <w:t xml:space="preserve">. Early and forced marriages are used as a tactic of constant warfare by armed groups of all kinds, </w:t>
      </w:r>
      <w:r w:rsidR="0025137A" w:rsidRPr="00F00F11">
        <w:rPr>
          <w:rFonts w:asciiTheme="majorBidi" w:hAnsiTheme="majorBidi" w:cstheme="majorBidi"/>
          <w:sz w:val="24"/>
          <w:szCs w:val="24"/>
        </w:rPr>
        <w:t xml:space="preserve">which is why </w:t>
      </w:r>
      <w:r w:rsidR="00DD134D" w:rsidRPr="00F00F11">
        <w:rPr>
          <w:rFonts w:asciiTheme="majorBidi" w:hAnsiTheme="majorBidi" w:cstheme="majorBidi"/>
          <w:sz w:val="24"/>
          <w:szCs w:val="24"/>
        </w:rPr>
        <w:t xml:space="preserve">Maat for Peace calls on </w:t>
      </w:r>
      <w:r w:rsidRPr="00F00F11">
        <w:rPr>
          <w:rFonts w:asciiTheme="majorBidi" w:hAnsiTheme="majorBidi" w:cstheme="majorBidi"/>
          <w:sz w:val="24"/>
          <w:szCs w:val="24"/>
        </w:rPr>
        <w:t xml:space="preserve">the High Commissioner for Human </w:t>
      </w:r>
      <w:r w:rsidR="00DD134D" w:rsidRPr="00F00F11">
        <w:rPr>
          <w:rFonts w:asciiTheme="majorBidi" w:hAnsiTheme="majorBidi" w:cstheme="majorBidi"/>
          <w:sz w:val="24"/>
          <w:szCs w:val="24"/>
        </w:rPr>
        <w:t>Rights to put pressure on these countries to issue Legislation criminalizing the phenomenon of early and forced marriage.</w:t>
      </w:r>
    </w:p>
    <w:p w14:paraId="450B66C0" w14:textId="77777777" w:rsidR="00DD134D" w:rsidRPr="00F00F11" w:rsidRDefault="00DD134D" w:rsidP="00F00F11">
      <w:pPr>
        <w:jc w:val="both"/>
        <w:rPr>
          <w:rFonts w:asciiTheme="majorBidi" w:hAnsiTheme="majorBidi" w:cstheme="majorBidi"/>
          <w:b/>
          <w:bCs/>
          <w:color w:val="ED7D31" w:themeColor="accent2"/>
          <w:sz w:val="24"/>
          <w:szCs w:val="24"/>
        </w:rPr>
      </w:pPr>
      <w:r w:rsidRPr="00F00F11">
        <w:rPr>
          <w:rFonts w:asciiTheme="majorBidi" w:hAnsiTheme="majorBidi" w:cstheme="majorBidi"/>
          <w:b/>
          <w:bCs/>
          <w:color w:val="ED7D31" w:themeColor="accent2"/>
          <w:sz w:val="24"/>
          <w:szCs w:val="24"/>
        </w:rPr>
        <w:t>Measures taken by States to combat forced and early marriage</w:t>
      </w:r>
    </w:p>
    <w:p w14:paraId="6171B65B" w14:textId="77777777" w:rsidR="008533F2" w:rsidRPr="00F00F11" w:rsidRDefault="008533F2"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Many States have begun to take multiple measures to combat the phenomenon of early marriage decisively and effectively, </w:t>
      </w:r>
      <w:bookmarkStart w:id="17" w:name="OLE_LINK24"/>
      <w:bookmarkStart w:id="18" w:name="OLE_LINK25"/>
      <w:r w:rsidR="008A7A45" w:rsidRPr="00F00F11">
        <w:rPr>
          <w:rFonts w:asciiTheme="majorBidi" w:hAnsiTheme="majorBidi" w:cstheme="majorBidi"/>
          <w:sz w:val="24"/>
          <w:szCs w:val="24"/>
        </w:rPr>
        <w:t xml:space="preserve">owing to its adverse consequences on </w:t>
      </w:r>
      <w:r w:rsidRPr="00F00F11">
        <w:rPr>
          <w:rFonts w:asciiTheme="majorBidi" w:hAnsiTheme="majorBidi" w:cstheme="majorBidi"/>
          <w:sz w:val="24"/>
          <w:szCs w:val="24"/>
        </w:rPr>
        <w:t>societies</w:t>
      </w:r>
      <w:bookmarkEnd w:id="17"/>
      <w:bookmarkEnd w:id="18"/>
      <w:r w:rsidRPr="00F00F11">
        <w:rPr>
          <w:rFonts w:asciiTheme="majorBidi" w:hAnsiTheme="majorBidi" w:cstheme="majorBidi"/>
          <w:sz w:val="24"/>
          <w:szCs w:val="24"/>
        </w:rPr>
        <w:t xml:space="preserve">. In November 2021, many States launched local campaigns against child marriage against the backdrop of the World Days to Combat Violence against Women. The Government of Zimbabwe, in cooperation </w:t>
      </w:r>
      <w:r w:rsidRPr="00F00F11">
        <w:rPr>
          <w:rFonts w:asciiTheme="majorBidi" w:hAnsiTheme="majorBidi" w:cstheme="majorBidi"/>
          <w:sz w:val="24"/>
          <w:szCs w:val="24"/>
        </w:rPr>
        <w:lastRenderedPageBreak/>
        <w:t xml:space="preserve">with the European Union, had launched a </w:t>
      </w:r>
      <w:r w:rsidR="00D547EC" w:rsidRPr="00F00F11">
        <w:rPr>
          <w:rFonts w:asciiTheme="majorBidi" w:hAnsiTheme="majorBidi" w:cstheme="majorBidi"/>
          <w:sz w:val="24"/>
          <w:szCs w:val="24"/>
        </w:rPr>
        <w:t xml:space="preserve">campaign </w:t>
      </w:r>
      <w:bookmarkStart w:id="19" w:name="OLE_LINK30"/>
      <w:bookmarkStart w:id="20" w:name="OLE_LINK31"/>
      <w:bookmarkStart w:id="21" w:name="OLE_LINK28"/>
      <w:bookmarkStart w:id="22" w:name="OLE_LINK29"/>
      <w:r w:rsidR="00D547EC" w:rsidRPr="00F00F11">
        <w:rPr>
          <w:rFonts w:asciiTheme="majorBidi" w:hAnsiTheme="majorBidi" w:cstheme="majorBidi"/>
          <w:sz w:val="24"/>
          <w:szCs w:val="24"/>
        </w:rPr>
        <w:t xml:space="preserve">to </w:t>
      </w:r>
      <w:r w:rsidR="00CC507A" w:rsidRPr="00F00F11">
        <w:rPr>
          <w:rFonts w:asciiTheme="majorBidi" w:hAnsiTheme="majorBidi" w:cstheme="majorBidi"/>
          <w:sz w:val="24"/>
          <w:szCs w:val="24"/>
        </w:rPr>
        <w:t>curb the plague of</w:t>
      </w:r>
      <w:r w:rsidR="00D547EC" w:rsidRPr="00F00F11">
        <w:rPr>
          <w:rFonts w:asciiTheme="majorBidi" w:hAnsiTheme="majorBidi" w:cstheme="majorBidi"/>
          <w:sz w:val="24"/>
          <w:szCs w:val="24"/>
        </w:rPr>
        <w:t xml:space="preserve"> child marriage</w:t>
      </w:r>
      <w:r w:rsidR="00CC507A" w:rsidRPr="00F00F11">
        <w:rPr>
          <w:rFonts w:asciiTheme="majorBidi" w:hAnsiTheme="majorBidi" w:cstheme="majorBidi"/>
          <w:sz w:val="24"/>
          <w:szCs w:val="24"/>
        </w:rPr>
        <w:t xml:space="preserve"> engulfing</w:t>
      </w:r>
      <w:r w:rsidRPr="00F00F11">
        <w:rPr>
          <w:rFonts w:asciiTheme="majorBidi" w:hAnsiTheme="majorBidi" w:cstheme="majorBidi"/>
          <w:sz w:val="24"/>
          <w:szCs w:val="24"/>
        </w:rPr>
        <w:t xml:space="preserve"> </w:t>
      </w:r>
      <w:r w:rsidR="004211FA" w:rsidRPr="00F00F11">
        <w:rPr>
          <w:rFonts w:asciiTheme="majorBidi" w:hAnsiTheme="majorBidi" w:cstheme="majorBidi"/>
          <w:sz w:val="24"/>
          <w:szCs w:val="24"/>
        </w:rPr>
        <w:t>the</w:t>
      </w:r>
      <w:r w:rsidR="00CC507A" w:rsidRPr="00F00F11">
        <w:rPr>
          <w:rFonts w:asciiTheme="majorBidi" w:hAnsiTheme="majorBidi" w:cstheme="majorBidi"/>
          <w:sz w:val="24"/>
          <w:szCs w:val="24"/>
        </w:rPr>
        <w:t xml:space="preserve"> country</w:t>
      </w:r>
      <w:bookmarkEnd w:id="19"/>
      <w:bookmarkEnd w:id="20"/>
      <w:r w:rsidRPr="00F00F11">
        <w:rPr>
          <w:rFonts w:asciiTheme="majorBidi" w:hAnsiTheme="majorBidi" w:cstheme="majorBidi"/>
          <w:sz w:val="24"/>
          <w:szCs w:val="24"/>
        </w:rPr>
        <w:t xml:space="preserve">. </w:t>
      </w:r>
      <w:bookmarkEnd w:id="21"/>
      <w:bookmarkEnd w:id="22"/>
      <w:r w:rsidRPr="00F00F11">
        <w:rPr>
          <w:rFonts w:asciiTheme="majorBidi" w:hAnsiTheme="majorBidi" w:cstheme="majorBidi"/>
          <w:sz w:val="24"/>
          <w:szCs w:val="24"/>
        </w:rPr>
        <w:t xml:space="preserve">The numbers of civil society organizations in Zimbabwe indicates that 31% of girls marry before age </w:t>
      </w:r>
      <w:r w:rsidR="007C4922" w:rsidRPr="00F00F11">
        <w:rPr>
          <w:rFonts w:asciiTheme="majorBidi" w:hAnsiTheme="majorBidi" w:cstheme="majorBidi"/>
          <w:sz w:val="24"/>
          <w:szCs w:val="24"/>
        </w:rPr>
        <w:t xml:space="preserve">of </w:t>
      </w:r>
      <w:r w:rsidRPr="00F00F11">
        <w:rPr>
          <w:rFonts w:asciiTheme="majorBidi" w:hAnsiTheme="majorBidi" w:cstheme="majorBidi"/>
          <w:sz w:val="24"/>
          <w:szCs w:val="24"/>
        </w:rPr>
        <w:t>18 and 4</w:t>
      </w:r>
      <w:r w:rsidR="007C4922" w:rsidRPr="00F00F11">
        <w:rPr>
          <w:rFonts w:asciiTheme="majorBidi" w:hAnsiTheme="majorBidi" w:cstheme="majorBidi"/>
          <w:sz w:val="24"/>
          <w:szCs w:val="24"/>
        </w:rPr>
        <w:t xml:space="preserve">% </w:t>
      </w:r>
      <w:r w:rsidRPr="00F00F11">
        <w:rPr>
          <w:rFonts w:asciiTheme="majorBidi" w:hAnsiTheme="majorBidi" w:cstheme="majorBidi"/>
          <w:sz w:val="24"/>
          <w:szCs w:val="24"/>
        </w:rPr>
        <w:t>marry before age 15.</w:t>
      </w:r>
      <w:r w:rsidR="007C4922" w:rsidRPr="00F00F11">
        <w:rPr>
          <w:rStyle w:val="FootnoteReference"/>
          <w:rFonts w:asciiTheme="majorBidi" w:hAnsiTheme="majorBidi" w:cstheme="majorBidi"/>
          <w:sz w:val="24"/>
          <w:szCs w:val="24"/>
        </w:rPr>
        <w:footnoteReference w:id="9"/>
      </w:r>
    </w:p>
    <w:p w14:paraId="626D9C65" w14:textId="77777777" w:rsidR="007C4922" w:rsidRPr="00F00F11" w:rsidRDefault="007C4922"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In the meantime, States are launching many multi-objectives programs aimed at eliminating the root causes of child marriage </w:t>
      </w:r>
      <w:bookmarkStart w:id="23" w:name="OLE_LINK39"/>
      <w:bookmarkStart w:id="24" w:name="OLE_LINK40"/>
      <w:r w:rsidR="000C3593" w:rsidRPr="00F00F11">
        <w:rPr>
          <w:rFonts w:asciiTheme="majorBidi" w:hAnsiTheme="majorBidi" w:cstheme="majorBidi"/>
          <w:sz w:val="24"/>
          <w:szCs w:val="24"/>
        </w:rPr>
        <w:t xml:space="preserve">permeating </w:t>
      </w:r>
      <w:r w:rsidRPr="00F00F11">
        <w:rPr>
          <w:rFonts w:asciiTheme="majorBidi" w:hAnsiTheme="majorBidi" w:cstheme="majorBidi"/>
          <w:sz w:val="24"/>
          <w:szCs w:val="24"/>
        </w:rPr>
        <w:t>societies</w:t>
      </w:r>
      <w:bookmarkEnd w:id="23"/>
      <w:bookmarkEnd w:id="24"/>
      <w:r w:rsidRPr="00F00F11">
        <w:rPr>
          <w:rFonts w:asciiTheme="majorBidi" w:hAnsiTheme="majorBidi" w:cstheme="majorBidi"/>
          <w:sz w:val="24"/>
          <w:szCs w:val="24"/>
        </w:rPr>
        <w:t xml:space="preserve">. For example, the Egyptian government is working on many programs aimed at combating child marriage, </w:t>
      </w:r>
      <w:bookmarkStart w:id="25" w:name="OLE_LINK45"/>
      <w:bookmarkStart w:id="26" w:name="OLE_LINK46"/>
      <w:r w:rsidRPr="00F00F11">
        <w:rPr>
          <w:rFonts w:asciiTheme="majorBidi" w:hAnsiTheme="majorBidi" w:cstheme="majorBidi"/>
          <w:sz w:val="24"/>
          <w:szCs w:val="24"/>
        </w:rPr>
        <w:t xml:space="preserve">after the recent </w:t>
      </w:r>
      <w:r w:rsidR="003D0257" w:rsidRPr="00F00F11">
        <w:rPr>
          <w:rFonts w:asciiTheme="majorBidi" w:hAnsiTheme="majorBidi" w:cstheme="majorBidi"/>
          <w:sz w:val="24"/>
          <w:szCs w:val="24"/>
        </w:rPr>
        <w:t xml:space="preserve">alarming </w:t>
      </w:r>
      <w:r w:rsidRPr="00F00F11">
        <w:rPr>
          <w:rFonts w:asciiTheme="majorBidi" w:hAnsiTheme="majorBidi" w:cstheme="majorBidi"/>
          <w:sz w:val="24"/>
          <w:szCs w:val="24"/>
        </w:rPr>
        <w:t xml:space="preserve">rise </w:t>
      </w:r>
      <w:r w:rsidR="003D0257" w:rsidRPr="00F00F11">
        <w:rPr>
          <w:rFonts w:asciiTheme="majorBidi" w:hAnsiTheme="majorBidi" w:cstheme="majorBidi"/>
          <w:sz w:val="24"/>
          <w:szCs w:val="24"/>
        </w:rPr>
        <w:t>in the number of child marriage cases</w:t>
      </w:r>
      <w:bookmarkEnd w:id="25"/>
      <w:bookmarkEnd w:id="26"/>
      <w:r w:rsidRPr="00F00F11">
        <w:rPr>
          <w:rFonts w:asciiTheme="majorBidi" w:hAnsiTheme="majorBidi" w:cstheme="majorBidi"/>
          <w:sz w:val="24"/>
          <w:szCs w:val="24"/>
        </w:rPr>
        <w:t xml:space="preserve">, according to government’s estimation. During 2021, </w:t>
      </w:r>
      <w:bookmarkStart w:id="27" w:name="OLE_LINK47"/>
      <w:r w:rsidRPr="00F00F11">
        <w:rPr>
          <w:rFonts w:asciiTheme="majorBidi" w:hAnsiTheme="majorBidi" w:cstheme="majorBidi"/>
          <w:sz w:val="24"/>
          <w:szCs w:val="24"/>
        </w:rPr>
        <w:t xml:space="preserve">the National Council for Childhood and Motherhood </w:t>
      </w:r>
      <w:bookmarkEnd w:id="27"/>
      <w:r w:rsidR="003D0257" w:rsidRPr="00F00F11">
        <w:rPr>
          <w:rFonts w:asciiTheme="majorBidi" w:hAnsiTheme="majorBidi" w:cstheme="majorBidi"/>
          <w:sz w:val="24"/>
          <w:szCs w:val="24"/>
        </w:rPr>
        <w:t>continued the</w:t>
      </w:r>
      <w:r w:rsidRPr="00F00F11">
        <w:rPr>
          <w:rFonts w:asciiTheme="majorBidi" w:hAnsiTheme="majorBidi" w:cstheme="majorBidi"/>
          <w:sz w:val="24"/>
          <w:szCs w:val="24"/>
        </w:rPr>
        <w:t xml:space="preserve"> campaign “</w:t>
      </w:r>
      <w:bookmarkStart w:id="28" w:name="OLE_LINK48"/>
      <w:bookmarkStart w:id="29" w:name="OLE_LINK49"/>
      <w:r w:rsidRPr="00F00F11">
        <w:rPr>
          <w:rFonts w:asciiTheme="majorBidi" w:hAnsiTheme="majorBidi" w:cstheme="majorBidi"/>
          <w:sz w:val="24"/>
          <w:szCs w:val="24"/>
        </w:rPr>
        <w:t xml:space="preserve">She </w:t>
      </w:r>
      <w:r w:rsidR="00DC5EB4" w:rsidRPr="00F00F11">
        <w:rPr>
          <w:rFonts w:asciiTheme="majorBidi" w:hAnsiTheme="majorBidi" w:cstheme="majorBidi"/>
          <w:sz w:val="24"/>
          <w:szCs w:val="24"/>
        </w:rPr>
        <w:t xml:space="preserve">Has </w:t>
      </w:r>
      <w:r w:rsidRPr="00F00F11">
        <w:rPr>
          <w:rFonts w:asciiTheme="majorBidi" w:hAnsiTheme="majorBidi" w:cstheme="majorBidi"/>
          <w:sz w:val="24"/>
          <w:szCs w:val="24"/>
        </w:rPr>
        <w:t xml:space="preserve">the </w:t>
      </w:r>
      <w:r w:rsidR="00DC5EB4" w:rsidRPr="00F00F11">
        <w:rPr>
          <w:rFonts w:asciiTheme="majorBidi" w:hAnsiTheme="majorBidi" w:cstheme="majorBidi"/>
          <w:sz w:val="24"/>
          <w:szCs w:val="24"/>
        </w:rPr>
        <w:t xml:space="preserve">Right </w:t>
      </w:r>
      <w:r w:rsidRPr="00F00F11">
        <w:rPr>
          <w:rFonts w:asciiTheme="majorBidi" w:hAnsiTheme="majorBidi" w:cstheme="majorBidi"/>
          <w:sz w:val="24"/>
          <w:szCs w:val="24"/>
        </w:rPr>
        <w:t xml:space="preserve">to </w:t>
      </w:r>
      <w:r w:rsidR="00DC5EB4" w:rsidRPr="00F00F11">
        <w:rPr>
          <w:rFonts w:asciiTheme="majorBidi" w:hAnsiTheme="majorBidi" w:cstheme="majorBidi"/>
          <w:sz w:val="24"/>
          <w:szCs w:val="24"/>
        </w:rPr>
        <w:t xml:space="preserve">Live </w:t>
      </w:r>
      <w:r w:rsidRPr="00F00F11">
        <w:rPr>
          <w:rFonts w:asciiTheme="majorBidi" w:hAnsiTheme="majorBidi" w:cstheme="majorBidi"/>
          <w:sz w:val="24"/>
          <w:szCs w:val="24"/>
        </w:rPr>
        <w:t xml:space="preserve">her </w:t>
      </w:r>
      <w:r w:rsidR="00DC5EB4" w:rsidRPr="00F00F11">
        <w:rPr>
          <w:rFonts w:asciiTheme="majorBidi" w:hAnsiTheme="majorBidi" w:cstheme="majorBidi"/>
          <w:sz w:val="24"/>
          <w:szCs w:val="24"/>
        </w:rPr>
        <w:t xml:space="preserve">Childhood </w:t>
      </w:r>
      <w:r w:rsidRPr="00F00F11">
        <w:rPr>
          <w:rFonts w:asciiTheme="majorBidi" w:hAnsiTheme="majorBidi" w:cstheme="majorBidi"/>
          <w:sz w:val="24"/>
          <w:szCs w:val="24"/>
        </w:rPr>
        <w:t xml:space="preserve">and her </w:t>
      </w:r>
      <w:r w:rsidR="00DC5EB4" w:rsidRPr="00F00F11">
        <w:rPr>
          <w:rFonts w:asciiTheme="majorBidi" w:hAnsiTheme="majorBidi" w:cstheme="majorBidi"/>
          <w:sz w:val="24"/>
          <w:szCs w:val="24"/>
        </w:rPr>
        <w:t>Age</w:t>
      </w:r>
      <w:bookmarkEnd w:id="28"/>
      <w:bookmarkEnd w:id="29"/>
      <w:r w:rsidRPr="00F00F11">
        <w:rPr>
          <w:rFonts w:asciiTheme="majorBidi" w:hAnsiTheme="majorBidi" w:cstheme="majorBidi"/>
          <w:sz w:val="24"/>
          <w:szCs w:val="24"/>
        </w:rPr>
        <w:t xml:space="preserve">” to combat child marriage, as many educational activities were implemented within the framework of the initiative aimed primarily at changing the perspective of societal </w:t>
      </w:r>
      <w:r w:rsidR="00EA78C6" w:rsidRPr="00F00F11">
        <w:rPr>
          <w:rFonts w:asciiTheme="majorBidi" w:hAnsiTheme="majorBidi" w:cstheme="majorBidi"/>
          <w:sz w:val="24"/>
          <w:szCs w:val="24"/>
        </w:rPr>
        <w:t>norms</w:t>
      </w:r>
      <w:r w:rsidRPr="00F00F11">
        <w:rPr>
          <w:rFonts w:asciiTheme="majorBidi" w:hAnsiTheme="majorBidi" w:cstheme="majorBidi"/>
          <w:sz w:val="24"/>
          <w:szCs w:val="24"/>
        </w:rPr>
        <w:t>, as well as religious traditions on the concept of child marriage</w:t>
      </w:r>
      <w:r w:rsidRPr="00F00F11">
        <w:rPr>
          <w:rStyle w:val="FootnoteReference"/>
          <w:rFonts w:asciiTheme="majorBidi" w:hAnsiTheme="majorBidi" w:cstheme="majorBidi"/>
          <w:sz w:val="24"/>
          <w:szCs w:val="24"/>
        </w:rPr>
        <w:footnoteReference w:id="10"/>
      </w:r>
      <w:r w:rsidRPr="00F00F11">
        <w:rPr>
          <w:rFonts w:asciiTheme="majorBidi" w:hAnsiTheme="majorBidi" w:cstheme="majorBidi"/>
          <w:sz w:val="24"/>
          <w:szCs w:val="24"/>
        </w:rPr>
        <w:t>. In Bangladesh, the Ministry of Women's and Children's Affairs launched a campaign entitled: "Measures to Prevent Child Marriage in Bangladesh," in collaboration with the United States Agency for International Development (USAID), aimed at reducing the negative effects of early and forced marriage on society, particularly after the</w:t>
      </w:r>
      <w:r w:rsidR="00EA78C6" w:rsidRPr="00F00F11">
        <w:rPr>
          <w:rFonts w:asciiTheme="majorBidi" w:hAnsiTheme="majorBidi" w:cstheme="majorBidi"/>
          <w:sz w:val="24"/>
          <w:szCs w:val="24"/>
        </w:rPr>
        <w:t xml:space="preserve"> wild spread of the</w:t>
      </w:r>
      <w:r w:rsidRPr="00F00F11">
        <w:rPr>
          <w:rFonts w:asciiTheme="majorBidi" w:hAnsiTheme="majorBidi" w:cstheme="majorBidi"/>
          <w:sz w:val="24"/>
          <w:szCs w:val="24"/>
        </w:rPr>
        <w:t xml:space="preserve"> phenomenon during the Covid-19 pandemic due to low family income as well as school closures. The campaign sought to raise 1 million pledges from teens, parents, community leaders, policymakers, business leaders and civil society representatives to prevent child marriage.</w:t>
      </w:r>
      <w:r w:rsidRPr="00F00F11">
        <w:rPr>
          <w:rStyle w:val="FootnoteReference"/>
          <w:rFonts w:asciiTheme="majorBidi" w:hAnsiTheme="majorBidi" w:cstheme="majorBidi"/>
          <w:sz w:val="24"/>
          <w:szCs w:val="24"/>
        </w:rPr>
        <w:footnoteReference w:id="11"/>
      </w:r>
    </w:p>
    <w:p w14:paraId="2215B8A4" w14:textId="77777777" w:rsidR="00435E29" w:rsidRPr="00F00F11" w:rsidRDefault="00435E29" w:rsidP="00F00F11">
      <w:pPr>
        <w:jc w:val="both"/>
        <w:rPr>
          <w:rFonts w:asciiTheme="majorBidi" w:hAnsiTheme="majorBidi" w:cstheme="majorBidi"/>
          <w:b/>
          <w:bCs/>
          <w:color w:val="ED7D31" w:themeColor="accent2"/>
          <w:sz w:val="24"/>
          <w:szCs w:val="24"/>
        </w:rPr>
      </w:pPr>
      <w:r w:rsidRPr="00F00F11">
        <w:rPr>
          <w:rFonts w:asciiTheme="majorBidi" w:hAnsiTheme="majorBidi" w:cstheme="majorBidi"/>
          <w:b/>
          <w:bCs/>
          <w:color w:val="ED7D31" w:themeColor="accent2"/>
          <w:sz w:val="24"/>
          <w:szCs w:val="24"/>
        </w:rPr>
        <w:t>Providing educational and medical services to victims of child marriages</w:t>
      </w:r>
    </w:p>
    <w:p w14:paraId="36593F46" w14:textId="77777777" w:rsidR="00435E29" w:rsidRPr="00F00F11" w:rsidRDefault="00435E29"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Many child mothers are often denied their right to adequate education as well as medical care, but recently many States have begun to pay attention to the rights of victims of such marriages, with many States allowing married girls to return to school again and giving them all the support needed, as Zimbabwe has changed a law, such as banning pregnant students from attending school, due to increase in the number of pregnancies during the covid-19 epidemic. Under the resolution, female students were entitled to education during pregnancy</w:t>
      </w:r>
      <w:r w:rsidR="00D31974" w:rsidRPr="00F00F11">
        <w:rPr>
          <w:rStyle w:val="FootnoteReference"/>
          <w:rFonts w:asciiTheme="majorBidi" w:hAnsiTheme="majorBidi" w:cstheme="majorBidi"/>
          <w:sz w:val="24"/>
          <w:szCs w:val="24"/>
        </w:rPr>
        <w:footnoteReference w:id="12"/>
      </w:r>
      <w:r w:rsidRPr="00F00F11">
        <w:rPr>
          <w:rFonts w:asciiTheme="majorBidi" w:hAnsiTheme="majorBidi" w:cstheme="majorBidi"/>
          <w:sz w:val="24"/>
          <w:szCs w:val="24"/>
        </w:rPr>
        <w:t>. Uganda and Zimbabwe issued instructions to all primary and secondary schools by the Ministry of Education and Sports to allow pregnant students to return to school to complete their education in January 2022</w:t>
      </w:r>
      <w:r w:rsidR="00D31974" w:rsidRPr="00F00F11">
        <w:rPr>
          <w:rStyle w:val="FootnoteReference"/>
          <w:rFonts w:asciiTheme="majorBidi" w:hAnsiTheme="majorBidi" w:cstheme="majorBidi"/>
          <w:sz w:val="24"/>
          <w:szCs w:val="24"/>
        </w:rPr>
        <w:footnoteReference w:id="13"/>
      </w:r>
      <w:r w:rsidRPr="00F00F11">
        <w:rPr>
          <w:rFonts w:asciiTheme="majorBidi" w:hAnsiTheme="majorBidi" w:cstheme="majorBidi"/>
          <w:sz w:val="24"/>
          <w:szCs w:val="24"/>
        </w:rPr>
        <w:t>. In the same context, the Tanzanian Government had allowed girls to continue their post-natal studies after the previous President's decision to deny them access to educational services, a step that would greatly enhance their rights.</w:t>
      </w:r>
      <w:r w:rsidR="00D31974" w:rsidRPr="00F00F11">
        <w:rPr>
          <w:rStyle w:val="FootnoteReference"/>
          <w:rFonts w:asciiTheme="majorBidi" w:hAnsiTheme="majorBidi" w:cstheme="majorBidi"/>
          <w:sz w:val="24"/>
          <w:szCs w:val="24"/>
        </w:rPr>
        <w:footnoteReference w:id="14"/>
      </w:r>
    </w:p>
    <w:p w14:paraId="18DD3626" w14:textId="77777777" w:rsidR="00D31974" w:rsidRPr="00F00F11" w:rsidRDefault="00D31974"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In this context and at the level of health services, many States seek to facilitate the provision of health services, especially reproductive health services, to married children. For example, in Bangladesh and within Chunkori village, citizens have been equipped with tools and training to advocate for the improvement of reproductive and maternal health resources and to provide counselling at their community clinic</w:t>
      </w:r>
      <w:r w:rsidR="00BD2B84" w:rsidRPr="00F00F11">
        <w:rPr>
          <w:rFonts w:asciiTheme="majorBidi" w:hAnsiTheme="majorBidi" w:cstheme="majorBidi"/>
          <w:sz w:val="24"/>
          <w:szCs w:val="24"/>
        </w:rPr>
        <w:t xml:space="preserve"> therefore, the</w:t>
      </w:r>
      <w:r w:rsidRPr="00F00F11">
        <w:rPr>
          <w:rFonts w:asciiTheme="majorBidi" w:hAnsiTheme="majorBidi" w:cstheme="majorBidi"/>
          <w:sz w:val="24"/>
          <w:szCs w:val="24"/>
        </w:rPr>
        <w:t xml:space="preserve"> mothers have access to medical care more easily than ever, rather than having to travel elsewhere to obtain medical care. Access to post-natal care is one of the most important gains in this framework, as well as </w:t>
      </w:r>
      <w:r w:rsidR="00BD2B84" w:rsidRPr="00F00F11">
        <w:rPr>
          <w:rFonts w:asciiTheme="majorBidi" w:hAnsiTheme="majorBidi" w:cstheme="majorBidi"/>
          <w:sz w:val="24"/>
          <w:szCs w:val="24"/>
        </w:rPr>
        <w:t xml:space="preserve">educating mothers about </w:t>
      </w:r>
      <w:r w:rsidRPr="00F00F11">
        <w:rPr>
          <w:rFonts w:asciiTheme="majorBidi" w:hAnsiTheme="majorBidi" w:cstheme="majorBidi"/>
          <w:sz w:val="24"/>
          <w:szCs w:val="24"/>
        </w:rPr>
        <w:t>maternal health and reproducti</w:t>
      </w:r>
      <w:r w:rsidR="00BD2B84" w:rsidRPr="00F00F11">
        <w:rPr>
          <w:rFonts w:asciiTheme="majorBidi" w:hAnsiTheme="majorBidi" w:cstheme="majorBidi"/>
          <w:sz w:val="24"/>
          <w:szCs w:val="24"/>
        </w:rPr>
        <w:t>on</w:t>
      </w:r>
      <w:r w:rsidRPr="00F00F11">
        <w:rPr>
          <w:rFonts w:asciiTheme="majorBidi" w:hAnsiTheme="majorBidi" w:cstheme="majorBidi"/>
          <w:sz w:val="24"/>
          <w:szCs w:val="24"/>
        </w:rPr>
        <w:t>.</w:t>
      </w:r>
      <w:r w:rsidR="00BD2B84" w:rsidRPr="00F00F11">
        <w:rPr>
          <w:rStyle w:val="FootnoteReference"/>
          <w:rFonts w:asciiTheme="majorBidi" w:hAnsiTheme="majorBidi" w:cstheme="majorBidi"/>
          <w:sz w:val="24"/>
          <w:szCs w:val="24"/>
        </w:rPr>
        <w:footnoteReference w:id="15"/>
      </w:r>
    </w:p>
    <w:p w14:paraId="797321D9" w14:textId="77777777" w:rsidR="00435E29" w:rsidRPr="00F00F11" w:rsidRDefault="00BD2B84" w:rsidP="00F00F11">
      <w:pPr>
        <w:jc w:val="both"/>
        <w:rPr>
          <w:rFonts w:asciiTheme="majorBidi" w:hAnsiTheme="majorBidi" w:cstheme="majorBidi"/>
          <w:b/>
          <w:bCs/>
          <w:color w:val="ED7D31" w:themeColor="accent2"/>
          <w:sz w:val="24"/>
          <w:szCs w:val="24"/>
        </w:rPr>
      </w:pPr>
      <w:r w:rsidRPr="00F00F11">
        <w:rPr>
          <w:rFonts w:asciiTheme="majorBidi" w:hAnsiTheme="majorBidi" w:cstheme="majorBidi"/>
          <w:b/>
          <w:bCs/>
          <w:color w:val="ED7D31" w:themeColor="accent2"/>
          <w:sz w:val="24"/>
          <w:szCs w:val="24"/>
        </w:rPr>
        <w:t>Covid-19 pandemic exacerbates the phenomenon of forced and early marriage</w:t>
      </w:r>
    </w:p>
    <w:p w14:paraId="50E67E10" w14:textId="77777777" w:rsidR="00BD2B84" w:rsidRPr="00F00F11" w:rsidRDefault="00BD2B84"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Many undeniable facts point to the negative effects of the covid-19 on the </w:t>
      </w:r>
      <w:r w:rsidR="003C39D0" w:rsidRPr="00F00F11">
        <w:rPr>
          <w:rFonts w:asciiTheme="majorBidi" w:hAnsiTheme="majorBidi" w:cstheme="majorBidi"/>
          <w:sz w:val="24"/>
          <w:szCs w:val="24"/>
        </w:rPr>
        <w:t>rise in early and forced marriage</w:t>
      </w:r>
      <w:r w:rsidRPr="00F00F11">
        <w:rPr>
          <w:rFonts w:asciiTheme="majorBidi" w:hAnsiTheme="majorBidi" w:cstheme="majorBidi"/>
          <w:sz w:val="24"/>
          <w:szCs w:val="24"/>
        </w:rPr>
        <w:t>. Human Rights indications confirm that an additional 10 million girls ma</w:t>
      </w:r>
      <w:r w:rsidR="003C39D0" w:rsidRPr="00F00F11">
        <w:rPr>
          <w:rFonts w:asciiTheme="majorBidi" w:hAnsiTheme="majorBidi" w:cstheme="majorBidi"/>
          <w:sz w:val="24"/>
          <w:szCs w:val="24"/>
        </w:rPr>
        <w:t>y be exposed to early marriage. S</w:t>
      </w:r>
      <w:r w:rsidRPr="00F00F11">
        <w:rPr>
          <w:rFonts w:asciiTheme="majorBidi" w:hAnsiTheme="majorBidi" w:cstheme="majorBidi"/>
          <w:sz w:val="24"/>
          <w:szCs w:val="24"/>
        </w:rPr>
        <w:t>chool closures, increasing poverty, unemployment and poor economic conditions, as well as disruption of services, all put girls on edge. Closing schools increases the phenomenon of child marriage by 25%, but economic shocks accelerate the pace of child marriage to get a dowry</w:t>
      </w:r>
      <w:r w:rsidR="00997D71" w:rsidRPr="00F00F11">
        <w:rPr>
          <w:rStyle w:val="FootnoteReference"/>
          <w:rFonts w:asciiTheme="majorBidi" w:hAnsiTheme="majorBidi" w:cstheme="majorBidi"/>
          <w:sz w:val="24"/>
          <w:szCs w:val="24"/>
        </w:rPr>
        <w:footnoteReference w:id="16"/>
      </w:r>
      <w:r w:rsidRPr="00F00F11">
        <w:rPr>
          <w:rFonts w:asciiTheme="majorBidi" w:hAnsiTheme="majorBidi" w:cstheme="majorBidi"/>
          <w:sz w:val="24"/>
          <w:szCs w:val="24"/>
        </w:rPr>
        <w:t>. For example, Bangladesh has experienced a sharp increase in child marriage, with poor families marrying their daughters to survive, resulting in a decline in years of social progress. This is confirmed by a survey conducted in 13 districts of Bangladesh that about 11</w:t>
      </w:r>
      <w:r w:rsidR="00997D71" w:rsidRPr="00F00F11">
        <w:rPr>
          <w:rFonts w:asciiTheme="majorBidi" w:hAnsiTheme="majorBidi" w:cstheme="majorBidi"/>
          <w:sz w:val="24"/>
          <w:szCs w:val="24"/>
        </w:rPr>
        <w:t>,0</w:t>
      </w:r>
      <w:r w:rsidRPr="00F00F11">
        <w:rPr>
          <w:rFonts w:asciiTheme="majorBidi" w:hAnsiTheme="majorBidi" w:cstheme="majorBidi"/>
          <w:sz w:val="24"/>
          <w:szCs w:val="24"/>
        </w:rPr>
        <w:t xml:space="preserve">00 early marriages occurred between </w:t>
      </w:r>
      <w:r w:rsidR="00997D71" w:rsidRPr="00F00F11">
        <w:rPr>
          <w:rFonts w:asciiTheme="majorBidi" w:hAnsiTheme="majorBidi" w:cstheme="majorBidi"/>
          <w:sz w:val="24"/>
          <w:szCs w:val="24"/>
        </w:rPr>
        <w:t>March 17, 2022</w:t>
      </w:r>
      <w:r w:rsidRPr="00F00F11">
        <w:rPr>
          <w:rFonts w:asciiTheme="majorBidi" w:hAnsiTheme="majorBidi" w:cstheme="majorBidi"/>
          <w:sz w:val="24"/>
          <w:szCs w:val="24"/>
        </w:rPr>
        <w:t xml:space="preserve"> and </w:t>
      </w:r>
      <w:r w:rsidR="00997D71" w:rsidRPr="00F00F11">
        <w:rPr>
          <w:rFonts w:asciiTheme="majorBidi" w:hAnsiTheme="majorBidi" w:cstheme="majorBidi"/>
          <w:sz w:val="24"/>
          <w:szCs w:val="24"/>
        </w:rPr>
        <w:t>September 12, 2021.</w:t>
      </w:r>
      <w:r w:rsidR="00997D71" w:rsidRPr="00F00F11">
        <w:rPr>
          <w:rStyle w:val="FootnoteReference"/>
          <w:rFonts w:asciiTheme="majorBidi" w:hAnsiTheme="majorBidi" w:cstheme="majorBidi"/>
          <w:sz w:val="24"/>
          <w:szCs w:val="24"/>
        </w:rPr>
        <w:footnoteReference w:id="17"/>
      </w:r>
    </w:p>
    <w:p w14:paraId="357F0BF2" w14:textId="77777777" w:rsidR="000554E6" w:rsidRPr="00F00F11" w:rsidRDefault="000554E6" w:rsidP="00F00F11">
      <w:pPr>
        <w:jc w:val="both"/>
        <w:rPr>
          <w:rFonts w:asciiTheme="majorBidi" w:hAnsiTheme="majorBidi" w:cstheme="majorBidi"/>
          <w:color w:val="ED7D31" w:themeColor="accent2"/>
          <w:sz w:val="24"/>
          <w:szCs w:val="24"/>
        </w:rPr>
      </w:pPr>
      <w:r w:rsidRPr="00F00F11">
        <w:rPr>
          <w:rFonts w:asciiTheme="majorBidi" w:hAnsiTheme="majorBidi" w:cstheme="majorBidi"/>
          <w:color w:val="ED7D31" w:themeColor="accent2"/>
          <w:sz w:val="24"/>
          <w:szCs w:val="24"/>
        </w:rPr>
        <w:t>Recommendations</w:t>
      </w:r>
    </w:p>
    <w:p w14:paraId="65FA1E79" w14:textId="77777777" w:rsidR="000554E6" w:rsidRPr="00F00F11" w:rsidRDefault="000554E6" w:rsidP="00F00F11">
      <w:pPr>
        <w:ind w:firstLine="360"/>
        <w:jc w:val="both"/>
        <w:rPr>
          <w:rFonts w:asciiTheme="majorBidi" w:hAnsiTheme="majorBidi" w:cstheme="majorBidi"/>
          <w:sz w:val="24"/>
          <w:szCs w:val="24"/>
        </w:rPr>
      </w:pPr>
      <w:r w:rsidRPr="00F00F11">
        <w:rPr>
          <w:rFonts w:asciiTheme="majorBidi" w:hAnsiTheme="majorBidi" w:cstheme="majorBidi"/>
          <w:sz w:val="24"/>
          <w:szCs w:val="24"/>
        </w:rPr>
        <w:t xml:space="preserve">Overall, despite the efforts of all States to eliminate forced and early marriage, there has been an increase </w:t>
      </w:r>
      <w:r w:rsidR="003F110B" w:rsidRPr="00F00F11">
        <w:rPr>
          <w:rFonts w:asciiTheme="majorBidi" w:hAnsiTheme="majorBidi" w:cstheme="majorBidi"/>
          <w:sz w:val="24"/>
          <w:szCs w:val="24"/>
        </w:rPr>
        <w:t xml:space="preserve">triggered by </w:t>
      </w:r>
      <w:r w:rsidRPr="00F00F11">
        <w:rPr>
          <w:rFonts w:asciiTheme="majorBidi" w:hAnsiTheme="majorBidi" w:cstheme="majorBidi"/>
          <w:sz w:val="24"/>
          <w:szCs w:val="24"/>
        </w:rPr>
        <w:t xml:space="preserve">the covid-19 </w:t>
      </w:r>
      <w:r w:rsidR="00D921E5" w:rsidRPr="00F00F11">
        <w:rPr>
          <w:rFonts w:asciiTheme="majorBidi" w:hAnsiTheme="majorBidi" w:cstheme="majorBidi"/>
          <w:sz w:val="24"/>
          <w:szCs w:val="24"/>
        </w:rPr>
        <w:t>pandemic</w:t>
      </w:r>
      <w:r w:rsidRPr="00F00F11">
        <w:rPr>
          <w:rFonts w:asciiTheme="majorBidi" w:hAnsiTheme="majorBidi" w:cstheme="majorBidi"/>
          <w:sz w:val="24"/>
          <w:szCs w:val="24"/>
        </w:rPr>
        <w:t xml:space="preserve">, which has strengthened poor economic conditions as well as girls' disruption to education, all of which </w:t>
      </w:r>
      <w:r w:rsidR="003F110B" w:rsidRPr="00F00F11">
        <w:rPr>
          <w:rFonts w:asciiTheme="majorBidi" w:hAnsiTheme="majorBidi" w:cstheme="majorBidi"/>
          <w:sz w:val="24"/>
          <w:szCs w:val="24"/>
        </w:rPr>
        <w:t>represent</w:t>
      </w:r>
      <w:r w:rsidRPr="00F00F11">
        <w:rPr>
          <w:rFonts w:asciiTheme="majorBidi" w:hAnsiTheme="majorBidi" w:cstheme="majorBidi"/>
          <w:sz w:val="24"/>
          <w:szCs w:val="24"/>
        </w:rPr>
        <w:t xml:space="preserve"> root causes of the persistence of the phenomenon and based on the foregoing Maat for peace, Development and Human Rights recommends the following.</w:t>
      </w:r>
    </w:p>
    <w:p w14:paraId="477006CF" w14:textId="77777777" w:rsidR="000554E6" w:rsidRPr="00F00F11" w:rsidRDefault="000554E6" w:rsidP="00F00F11">
      <w:pPr>
        <w:pStyle w:val="ListParagraph"/>
        <w:numPr>
          <w:ilvl w:val="0"/>
          <w:numId w:val="1"/>
        </w:numPr>
        <w:jc w:val="both"/>
        <w:rPr>
          <w:rFonts w:asciiTheme="majorBidi" w:hAnsiTheme="majorBidi" w:cstheme="majorBidi"/>
          <w:sz w:val="24"/>
          <w:szCs w:val="24"/>
        </w:rPr>
      </w:pPr>
      <w:r w:rsidRPr="00F00F11">
        <w:rPr>
          <w:rFonts w:asciiTheme="majorBidi" w:hAnsiTheme="majorBidi" w:cstheme="majorBidi"/>
          <w:sz w:val="24"/>
          <w:szCs w:val="24"/>
        </w:rPr>
        <w:t>The need to pressure States to enact legislation criminalizing forced and early marriages as a first step to combat the phenomenon</w:t>
      </w:r>
      <w:r w:rsidR="00790243" w:rsidRPr="00F00F11">
        <w:rPr>
          <w:rFonts w:asciiTheme="majorBidi" w:hAnsiTheme="majorBidi" w:cstheme="majorBidi"/>
          <w:sz w:val="24"/>
          <w:szCs w:val="24"/>
        </w:rPr>
        <w:t>;</w:t>
      </w:r>
    </w:p>
    <w:p w14:paraId="2FC220E5" w14:textId="77777777" w:rsidR="000554E6" w:rsidRPr="00F00F11" w:rsidRDefault="000554E6" w:rsidP="00F00F11">
      <w:pPr>
        <w:pStyle w:val="ListParagraph"/>
        <w:numPr>
          <w:ilvl w:val="0"/>
          <w:numId w:val="1"/>
        </w:numPr>
        <w:jc w:val="both"/>
        <w:rPr>
          <w:rFonts w:asciiTheme="majorBidi" w:hAnsiTheme="majorBidi" w:cstheme="majorBidi"/>
          <w:sz w:val="24"/>
          <w:szCs w:val="24"/>
        </w:rPr>
      </w:pPr>
      <w:r w:rsidRPr="00F00F11">
        <w:rPr>
          <w:rFonts w:asciiTheme="majorBidi" w:hAnsiTheme="majorBidi" w:cstheme="majorBidi"/>
          <w:sz w:val="24"/>
          <w:szCs w:val="24"/>
        </w:rPr>
        <w:t>The need to provide medical and educational services to girls who have been victims of early and forced marriages</w:t>
      </w:r>
      <w:r w:rsidR="00790243" w:rsidRPr="00F00F11">
        <w:rPr>
          <w:rFonts w:asciiTheme="majorBidi" w:hAnsiTheme="majorBidi" w:cstheme="majorBidi"/>
          <w:sz w:val="24"/>
          <w:szCs w:val="24"/>
        </w:rPr>
        <w:t>;</w:t>
      </w:r>
    </w:p>
    <w:p w14:paraId="4574C809" w14:textId="77777777" w:rsidR="000554E6" w:rsidRPr="00F00F11" w:rsidRDefault="000554E6" w:rsidP="00F00F11">
      <w:pPr>
        <w:pStyle w:val="ListParagraph"/>
        <w:numPr>
          <w:ilvl w:val="0"/>
          <w:numId w:val="1"/>
        </w:numPr>
        <w:jc w:val="both"/>
        <w:rPr>
          <w:rFonts w:asciiTheme="majorBidi" w:hAnsiTheme="majorBidi" w:cstheme="majorBidi"/>
          <w:sz w:val="24"/>
          <w:szCs w:val="24"/>
        </w:rPr>
      </w:pPr>
      <w:r w:rsidRPr="00F00F11">
        <w:rPr>
          <w:rFonts w:asciiTheme="majorBidi" w:hAnsiTheme="majorBidi" w:cstheme="majorBidi"/>
          <w:sz w:val="24"/>
          <w:szCs w:val="24"/>
        </w:rPr>
        <w:t>The need to continue to raise awareness of the need for child marriages in society and to explain the debilitating religious causes that keep the phenomenon going in many regions of the world.</w:t>
      </w:r>
    </w:p>
    <w:p w14:paraId="2C2AC8C1" w14:textId="39BFEE9B" w:rsidR="000554E6" w:rsidRPr="002E1432" w:rsidRDefault="00790243" w:rsidP="002E1432">
      <w:pPr>
        <w:pStyle w:val="ListParagraph"/>
        <w:numPr>
          <w:ilvl w:val="0"/>
          <w:numId w:val="3"/>
        </w:numPr>
        <w:jc w:val="both"/>
        <w:rPr>
          <w:rFonts w:asciiTheme="majorBidi" w:hAnsiTheme="majorBidi" w:cstheme="majorBidi"/>
          <w:b/>
          <w:bCs/>
          <w:color w:val="4472C4" w:themeColor="accent1"/>
          <w:sz w:val="24"/>
          <w:szCs w:val="24"/>
        </w:rPr>
      </w:pPr>
      <w:r w:rsidRPr="002E1432">
        <w:rPr>
          <w:rFonts w:asciiTheme="majorBidi" w:hAnsiTheme="majorBidi" w:cstheme="majorBidi"/>
          <w:b/>
          <w:bCs/>
          <w:color w:val="4472C4" w:themeColor="accent1"/>
          <w:sz w:val="24"/>
          <w:szCs w:val="24"/>
        </w:rPr>
        <w:t xml:space="preserve">Second: </w:t>
      </w:r>
      <w:r w:rsidR="000554E6" w:rsidRPr="002E1432">
        <w:rPr>
          <w:rFonts w:asciiTheme="majorBidi" w:hAnsiTheme="majorBidi" w:cstheme="majorBidi"/>
          <w:b/>
          <w:bCs/>
          <w:color w:val="4472C4" w:themeColor="accent1"/>
          <w:sz w:val="24"/>
          <w:szCs w:val="24"/>
        </w:rPr>
        <w:t xml:space="preserve">Progress, gaps and challenges </w:t>
      </w:r>
      <w:r w:rsidRPr="002E1432">
        <w:rPr>
          <w:rFonts w:asciiTheme="majorBidi" w:hAnsiTheme="majorBidi" w:cstheme="majorBidi"/>
          <w:b/>
          <w:bCs/>
          <w:color w:val="4472C4" w:themeColor="accent1"/>
          <w:sz w:val="24"/>
          <w:szCs w:val="24"/>
        </w:rPr>
        <w:t>to</w:t>
      </w:r>
      <w:r w:rsidR="000554E6" w:rsidRPr="002E1432">
        <w:rPr>
          <w:rFonts w:asciiTheme="majorBidi" w:hAnsiTheme="majorBidi" w:cstheme="majorBidi"/>
          <w:b/>
          <w:bCs/>
          <w:color w:val="4472C4" w:themeColor="accent1"/>
          <w:sz w:val="24"/>
          <w:szCs w:val="24"/>
        </w:rPr>
        <w:t xml:space="preserve"> addressing the phenomenon of early and forced marriage and measures to ensure accountability</w:t>
      </w:r>
      <w:r w:rsidR="002E1432" w:rsidRPr="002E1432">
        <w:rPr>
          <w:rFonts w:asciiTheme="majorBidi" w:hAnsiTheme="majorBidi" w:cstheme="majorBidi"/>
          <w:b/>
          <w:bCs/>
          <w:color w:val="4472C4" w:themeColor="accent1"/>
          <w:sz w:val="24"/>
          <w:szCs w:val="24"/>
        </w:rPr>
        <w:t xml:space="preserve">: </w:t>
      </w:r>
    </w:p>
    <w:p w14:paraId="00645288" w14:textId="77777777" w:rsidR="000554E6" w:rsidRPr="00F00F11" w:rsidRDefault="000554E6"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Early marriage prevention mechanisms led by stakeholders from Governments to civil society organizations are vital to ending child marriage on a large scale. Recognition of victims' rights to adequate compensation is essential for their reintegration into society again as well as their rights. </w:t>
      </w:r>
      <w:bookmarkStart w:id="30" w:name="OLE_LINK54"/>
      <w:bookmarkStart w:id="31" w:name="OLE_LINK55"/>
      <w:r w:rsidRPr="00F00F11">
        <w:rPr>
          <w:rFonts w:asciiTheme="majorBidi" w:hAnsiTheme="majorBidi" w:cstheme="majorBidi"/>
          <w:sz w:val="24"/>
          <w:szCs w:val="24"/>
        </w:rPr>
        <w:t>In this regard, many States are working to prevent the</w:t>
      </w:r>
      <w:r w:rsidR="00CB6F79" w:rsidRPr="00F00F11">
        <w:rPr>
          <w:rFonts w:asciiTheme="majorBidi" w:hAnsiTheme="majorBidi" w:cstheme="majorBidi"/>
          <w:sz w:val="24"/>
          <w:szCs w:val="24"/>
        </w:rPr>
        <w:t xml:space="preserve"> early</w:t>
      </w:r>
      <w:r w:rsidR="00447DA5" w:rsidRPr="00F00F11">
        <w:rPr>
          <w:rFonts w:asciiTheme="majorBidi" w:hAnsiTheme="majorBidi" w:cstheme="majorBidi"/>
          <w:sz w:val="24"/>
          <w:szCs w:val="24"/>
        </w:rPr>
        <w:t xml:space="preserve"> marriage of girls by taking various proactive steps to</w:t>
      </w:r>
      <w:r w:rsidRPr="00F00F11">
        <w:rPr>
          <w:rFonts w:asciiTheme="majorBidi" w:hAnsiTheme="majorBidi" w:cstheme="majorBidi"/>
          <w:sz w:val="24"/>
          <w:szCs w:val="24"/>
        </w:rPr>
        <w:t xml:space="preserve"> addr</w:t>
      </w:r>
      <w:r w:rsidR="00447DA5" w:rsidRPr="00F00F11">
        <w:rPr>
          <w:rFonts w:asciiTheme="majorBidi" w:hAnsiTheme="majorBidi" w:cstheme="majorBidi"/>
          <w:sz w:val="24"/>
          <w:szCs w:val="24"/>
        </w:rPr>
        <w:t xml:space="preserve">ess </w:t>
      </w:r>
      <w:r w:rsidR="00777A63" w:rsidRPr="00F00F11">
        <w:rPr>
          <w:rFonts w:asciiTheme="majorBidi" w:hAnsiTheme="majorBidi" w:cstheme="majorBidi"/>
          <w:sz w:val="24"/>
          <w:szCs w:val="24"/>
        </w:rPr>
        <w:t xml:space="preserve">the phenomenon </w:t>
      </w:r>
      <w:r w:rsidRPr="00F00F11">
        <w:rPr>
          <w:rFonts w:asciiTheme="majorBidi" w:hAnsiTheme="majorBidi" w:cstheme="majorBidi"/>
          <w:sz w:val="24"/>
          <w:szCs w:val="24"/>
        </w:rPr>
        <w:t xml:space="preserve">and </w:t>
      </w:r>
      <w:r w:rsidR="00A40F83" w:rsidRPr="00F00F11">
        <w:rPr>
          <w:rFonts w:asciiTheme="majorBidi" w:hAnsiTheme="majorBidi" w:cstheme="majorBidi"/>
          <w:sz w:val="24"/>
          <w:szCs w:val="24"/>
        </w:rPr>
        <w:t xml:space="preserve">holding </w:t>
      </w:r>
      <w:r w:rsidR="00447DA5" w:rsidRPr="00F00F11">
        <w:rPr>
          <w:rFonts w:asciiTheme="majorBidi" w:hAnsiTheme="majorBidi" w:cstheme="majorBidi"/>
          <w:sz w:val="24"/>
          <w:szCs w:val="24"/>
        </w:rPr>
        <w:t xml:space="preserve">accountable </w:t>
      </w:r>
      <w:r w:rsidR="00777A63" w:rsidRPr="00F00F11">
        <w:rPr>
          <w:rFonts w:asciiTheme="majorBidi" w:hAnsiTheme="majorBidi" w:cstheme="majorBidi"/>
          <w:sz w:val="24"/>
          <w:szCs w:val="24"/>
        </w:rPr>
        <w:t>whoever is found</w:t>
      </w:r>
      <w:r w:rsidRPr="00F00F11">
        <w:rPr>
          <w:rFonts w:asciiTheme="majorBidi" w:hAnsiTheme="majorBidi" w:cstheme="majorBidi"/>
          <w:sz w:val="24"/>
          <w:szCs w:val="24"/>
        </w:rPr>
        <w:t xml:space="preserve"> involved in order to prevent its recurrence in the future</w:t>
      </w:r>
      <w:bookmarkEnd w:id="30"/>
      <w:bookmarkEnd w:id="31"/>
      <w:r w:rsidR="00745A50" w:rsidRPr="00F00F11">
        <w:rPr>
          <w:rFonts w:asciiTheme="majorBidi" w:hAnsiTheme="majorBidi" w:cstheme="majorBidi"/>
          <w:sz w:val="24"/>
          <w:szCs w:val="24"/>
        </w:rPr>
        <w:t>. Therefore, this</w:t>
      </w:r>
      <w:r w:rsidRPr="00F00F11">
        <w:rPr>
          <w:rFonts w:asciiTheme="majorBidi" w:hAnsiTheme="majorBidi" w:cstheme="majorBidi"/>
          <w:sz w:val="24"/>
          <w:szCs w:val="24"/>
        </w:rPr>
        <w:t xml:space="preserve"> </w:t>
      </w:r>
      <w:r w:rsidR="00A40F83" w:rsidRPr="00F00F11">
        <w:rPr>
          <w:rFonts w:asciiTheme="majorBidi" w:hAnsiTheme="majorBidi" w:cstheme="majorBidi"/>
          <w:sz w:val="24"/>
          <w:szCs w:val="24"/>
        </w:rPr>
        <w:t>intervention</w:t>
      </w:r>
      <w:r w:rsidRPr="00F00F11">
        <w:rPr>
          <w:rFonts w:asciiTheme="majorBidi" w:hAnsiTheme="majorBidi" w:cstheme="majorBidi"/>
          <w:sz w:val="24"/>
          <w:szCs w:val="24"/>
        </w:rPr>
        <w:t xml:space="preserve"> </w:t>
      </w:r>
      <w:r w:rsidR="00745A50" w:rsidRPr="00F00F11">
        <w:rPr>
          <w:rFonts w:asciiTheme="majorBidi" w:hAnsiTheme="majorBidi" w:cstheme="majorBidi"/>
          <w:sz w:val="24"/>
          <w:szCs w:val="24"/>
        </w:rPr>
        <w:t xml:space="preserve">presentenced </w:t>
      </w:r>
      <w:r w:rsidRPr="00F00F11">
        <w:rPr>
          <w:rFonts w:asciiTheme="majorBidi" w:hAnsiTheme="majorBidi" w:cstheme="majorBidi"/>
          <w:sz w:val="24"/>
          <w:szCs w:val="24"/>
        </w:rPr>
        <w:t>by Maat for Peace, Development and Human Rights focuses on criminal accountability and recognition of the righ</w:t>
      </w:r>
      <w:r w:rsidR="00745A50" w:rsidRPr="00F00F11">
        <w:rPr>
          <w:rFonts w:asciiTheme="majorBidi" w:hAnsiTheme="majorBidi" w:cstheme="majorBidi"/>
          <w:sz w:val="24"/>
          <w:szCs w:val="24"/>
        </w:rPr>
        <w:t>ts of victims of child marriage</w:t>
      </w:r>
      <w:r w:rsidRPr="00F00F11">
        <w:rPr>
          <w:rFonts w:asciiTheme="majorBidi" w:hAnsiTheme="majorBidi" w:cstheme="majorBidi"/>
          <w:sz w:val="24"/>
          <w:szCs w:val="24"/>
        </w:rPr>
        <w:t>.</w:t>
      </w:r>
    </w:p>
    <w:p w14:paraId="23BEEAA6" w14:textId="77777777" w:rsidR="00C80110" w:rsidRPr="00F00F11" w:rsidRDefault="00C80110" w:rsidP="00F00F11">
      <w:pPr>
        <w:jc w:val="both"/>
        <w:rPr>
          <w:rFonts w:asciiTheme="majorBidi" w:hAnsiTheme="majorBidi" w:cstheme="majorBidi"/>
          <w:b/>
          <w:bCs/>
          <w:color w:val="ED7D31" w:themeColor="accent2"/>
          <w:sz w:val="24"/>
          <w:szCs w:val="24"/>
        </w:rPr>
      </w:pPr>
      <w:r w:rsidRPr="00F00F11">
        <w:rPr>
          <w:rFonts w:asciiTheme="majorBidi" w:hAnsiTheme="majorBidi" w:cstheme="majorBidi"/>
          <w:b/>
          <w:bCs/>
          <w:color w:val="ED7D31" w:themeColor="accent2"/>
          <w:sz w:val="24"/>
          <w:szCs w:val="24"/>
        </w:rPr>
        <w:t xml:space="preserve">Recognizing the rights of </w:t>
      </w:r>
      <w:r w:rsidR="00745A50" w:rsidRPr="00F00F11">
        <w:rPr>
          <w:rFonts w:asciiTheme="majorBidi" w:hAnsiTheme="majorBidi" w:cstheme="majorBidi"/>
          <w:b/>
          <w:bCs/>
          <w:color w:val="ED7D31" w:themeColor="accent2"/>
          <w:sz w:val="24"/>
          <w:szCs w:val="24"/>
        </w:rPr>
        <w:t xml:space="preserve">victims of </w:t>
      </w:r>
      <w:r w:rsidRPr="00F00F11">
        <w:rPr>
          <w:rFonts w:asciiTheme="majorBidi" w:hAnsiTheme="majorBidi" w:cstheme="majorBidi"/>
          <w:b/>
          <w:bCs/>
          <w:color w:val="ED7D31" w:themeColor="accent2"/>
          <w:sz w:val="24"/>
          <w:szCs w:val="24"/>
        </w:rPr>
        <w:t>child marriage ensures their reintegration into society</w:t>
      </w:r>
    </w:p>
    <w:p w14:paraId="6E3CA178" w14:textId="77777777" w:rsidR="00C80110" w:rsidRPr="00F00F11" w:rsidRDefault="00C80110"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In an important step to ensure accountability and recognition of the righ</w:t>
      </w:r>
      <w:r w:rsidR="006B4B83" w:rsidRPr="00F00F11">
        <w:rPr>
          <w:rFonts w:asciiTheme="majorBidi" w:hAnsiTheme="majorBidi" w:cstheme="majorBidi"/>
          <w:sz w:val="24"/>
          <w:szCs w:val="24"/>
        </w:rPr>
        <w:t>ts of victims of child marriage</w:t>
      </w:r>
      <w:r w:rsidRPr="00F00F11">
        <w:rPr>
          <w:rFonts w:asciiTheme="majorBidi" w:hAnsiTheme="majorBidi" w:cstheme="majorBidi"/>
          <w:sz w:val="24"/>
          <w:szCs w:val="24"/>
        </w:rPr>
        <w:t>, the Iraqi Parliament enacted the Yazidi Survivors Act in March 2021, which recognizes all crimes committed by ISIS against women and girls from Yazidi, Turkmen, Christian and Shabak minorities. These crimes include forced and early marriage, where they are classified as crimes against humanity. The Act provides compensation to survivors, as well as measures for their rehabilitation and reintegration into society and the prevention of such crimes in the future. It also provides for the allocation of pensions. In September of the same year, the Iraqi Parliament passed regulations on the law, and encourages the institution that has heard the practice and considers it a first step towards holding the perpetrators of forced marriage, especially in conflict States, accountable.</w:t>
      </w:r>
      <w:r w:rsidRPr="00F00F11">
        <w:rPr>
          <w:rStyle w:val="FootnoteReference"/>
          <w:rFonts w:asciiTheme="majorBidi" w:hAnsiTheme="majorBidi" w:cstheme="majorBidi"/>
          <w:sz w:val="24"/>
          <w:szCs w:val="24"/>
        </w:rPr>
        <w:footnoteReference w:id="18"/>
      </w:r>
    </w:p>
    <w:p w14:paraId="270B658B" w14:textId="77777777" w:rsidR="00C80110" w:rsidRPr="00F00F11" w:rsidRDefault="00C80110" w:rsidP="00F00F11">
      <w:pPr>
        <w:jc w:val="both"/>
        <w:rPr>
          <w:rFonts w:asciiTheme="majorBidi" w:hAnsiTheme="majorBidi" w:cstheme="majorBidi"/>
          <w:b/>
          <w:bCs/>
          <w:color w:val="ED7D31" w:themeColor="accent2"/>
          <w:sz w:val="24"/>
          <w:szCs w:val="24"/>
        </w:rPr>
      </w:pPr>
      <w:r w:rsidRPr="00F00F11">
        <w:rPr>
          <w:rFonts w:asciiTheme="majorBidi" w:hAnsiTheme="majorBidi" w:cstheme="majorBidi"/>
          <w:b/>
          <w:bCs/>
          <w:color w:val="ED7D31" w:themeColor="accent2"/>
          <w:sz w:val="24"/>
          <w:szCs w:val="24"/>
        </w:rPr>
        <w:t>Legal Consequences of Preventing Child, Forced and Early Marriage</w:t>
      </w:r>
    </w:p>
    <w:p w14:paraId="7B433D2A" w14:textId="77777777" w:rsidR="00C80110" w:rsidRPr="00F00F11" w:rsidRDefault="00C80110"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Early marriage </w:t>
      </w:r>
      <w:r w:rsidR="008B45F4" w:rsidRPr="00F00F11">
        <w:rPr>
          <w:rFonts w:asciiTheme="majorBidi" w:hAnsiTheme="majorBidi" w:cstheme="majorBidi"/>
          <w:sz w:val="24"/>
          <w:szCs w:val="24"/>
        </w:rPr>
        <w:t>is considered</w:t>
      </w:r>
      <w:r w:rsidRPr="00F00F11">
        <w:rPr>
          <w:rFonts w:asciiTheme="majorBidi" w:hAnsiTheme="majorBidi" w:cstheme="majorBidi"/>
          <w:sz w:val="24"/>
          <w:szCs w:val="24"/>
        </w:rPr>
        <w:t xml:space="preserve"> a form of discrimination agains</w:t>
      </w:r>
      <w:r w:rsidR="008B45F4" w:rsidRPr="00F00F11">
        <w:rPr>
          <w:rFonts w:asciiTheme="majorBidi" w:hAnsiTheme="majorBidi" w:cstheme="majorBidi"/>
          <w:sz w:val="24"/>
          <w:szCs w:val="24"/>
        </w:rPr>
        <w:t>t women</w:t>
      </w:r>
      <w:r w:rsidR="0029431C" w:rsidRPr="00F00F11">
        <w:rPr>
          <w:rFonts w:asciiTheme="majorBidi" w:hAnsiTheme="majorBidi" w:cstheme="majorBidi"/>
          <w:sz w:val="24"/>
          <w:szCs w:val="24"/>
        </w:rPr>
        <w:t>,</w:t>
      </w:r>
      <w:r w:rsidR="008B45F4" w:rsidRPr="00F00F11">
        <w:rPr>
          <w:rFonts w:asciiTheme="majorBidi" w:hAnsiTheme="majorBidi" w:cstheme="majorBidi"/>
          <w:sz w:val="24"/>
          <w:szCs w:val="24"/>
        </w:rPr>
        <w:t xml:space="preserve"> because it denies their access to</w:t>
      </w:r>
      <w:r w:rsidRPr="00F00F11">
        <w:rPr>
          <w:rFonts w:asciiTheme="majorBidi" w:hAnsiTheme="majorBidi" w:cstheme="majorBidi"/>
          <w:sz w:val="24"/>
          <w:szCs w:val="24"/>
        </w:rPr>
        <w:t xml:space="preserve"> many social rights</w:t>
      </w:r>
      <w:r w:rsidR="008B45F4" w:rsidRPr="00F00F11">
        <w:rPr>
          <w:rFonts w:asciiTheme="majorBidi" w:hAnsiTheme="majorBidi" w:cstheme="majorBidi"/>
          <w:sz w:val="24"/>
          <w:szCs w:val="24"/>
        </w:rPr>
        <w:t xml:space="preserve"> and allows them not to live their lives and enjoy their childhood</w:t>
      </w:r>
      <w:r w:rsidRPr="00F00F11">
        <w:rPr>
          <w:rFonts w:asciiTheme="majorBidi" w:hAnsiTheme="majorBidi" w:cstheme="majorBidi"/>
          <w:sz w:val="24"/>
          <w:szCs w:val="24"/>
        </w:rPr>
        <w:t>.</w:t>
      </w:r>
      <w:r w:rsidR="00D812E2" w:rsidRPr="00F00F11">
        <w:rPr>
          <w:rFonts w:asciiTheme="majorBidi" w:hAnsiTheme="majorBidi" w:cstheme="majorBidi"/>
          <w:sz w:val="24"/>
          <w:szCs w:val="24"/>
        </w:rPr>
        <w:t xml:space="preserve"> In this regard,</w:t>
      </w:r>
      <w:r w:rsidRPr="00F00F11">
        <w:rPr>
          <w:rFonts w:asciiTheme="majorBidi" w:hAnsiTheme="majorBidi" w:cstheme="majorBidi"/>
          <w:sz w:val="24"/>
          <w:szCs w:val="24"/>
        </w:rPr>
        <w:t xml:space="preserve"> </w:t>
      </w:r>
      <w:r w:rsidR="00D812E2" w:rsidRPr="00F00F11">
        <w:rPr>
          <w:rFonts w:asciiTheme="majorBidi" w:hAnsiTheme="majorBidi" w:cstheme="majorBidi"/>
          <w:sz w:val="24"/>
          <w:szCs w:val="24"/>
        </w:rPr>
        <w:t>m</w:t>
      </w:r>
      <w:r w:rsidRPr="00F00F11">
        <w:rPr>
          <w:rFonts w:asciiTheme="majorBidi" w:hAnsiTheme="majorBidi" w:cstheme="majorBidi"/>
          <w:sz w:val="24"/>
          <w:szCs w:val="24"/>
        </w:rPr>
        <w:t xml:space="preserve">any countries are </w:t>
      </w:r>
      <w:r w:rsidR="0029431C" w:rsidRPr="00F00F11">
        <w:rPr>
          <w:rFonts w:asciiTheme="majorBidi" w:hAnsiTheme="majorBidi" w:cstheme="majorBidi"/>
          <w:sz w:val="24"/>
          <w:szCs w:val="24"/>
        </w:rPr>
        <w:t>seeking</w:t>
      </w:r>
      <w:r w:rsidRPr="00F00F11">
        <w:rPr>
          <w:rFonts w:asciiTheme="majorBidi" w:hAnsiTheme="majorBidi" w:cstheme="majorBidi"/>
          <w:sz w:val="24"/>
          <w:szCs w:val="24"/>
        </w:rPr>
        <w:t xml:space="preserve"> to prevent child and forced marriage. </w:t>
      </w:r>
      <w:r w:rsidR="00D812E2" w:rsidRPr="00F00F11">
        <w:rPr>
          <w:rFonts w:asciiTheme="majorBidi" w:hAnsiTheme="majorBidi" w:cstheme="majorBidi"/>
          <w:sz w:val="24"/>
          <w:szCs w:val="24"/>
        </w:rPr>
        <w:t xml:space="preserve">In Egypt, the National Council for Motherhood and Childhood (CONAMU) </w:t>
      </w:r>
      <w:r w:rsidR="0029431C" w:rsidRPr="00F00F11">
        <w:rPr>
          <w:rFonts w:asciiTheme="majorBidi" w:hAnsiTheme="majorBidi" w:cstheme="majorBidi"/>
          <w:sz w:val="24"/>
          <w:szCs w:val="24"/>
        </w:rPr>
        <w:t>strives to stop this phenomenon</w:t>
      </w:r>
      <w:r w:rsidR="00D812E2" w:rsidRPr="00F00F11">
        <w:rPr>
          <w:rFonts w:asciiTheme="majorBidi" w:hAnsiTheme="majorBidi" w:cstheme="majorBidi"/>
          <w:sz w:val="24"/>
          <w:szCs w:val="24"/>
        </w:rPr>
        <w:t xml:space="preserve"> by</w:t>
      </w:r>
      <w:r w:rsidR="00874395" w:rsidRPr="00F00F11">
        <w:rPr>
          <w:rFonts w:asciiTheme="majorBidi" w:hAnsiTheme="majorBidi" w:cstheme="majorBidi"/>
          <w:sz w:val="24"/>
          <w:szCs w:val="24"/>
        </w:rPr>
        <w:t xml:space="preserve"> establishing a mechanism for receiving and recording child complaints</w:t>
      </w:r>
      <w:r w:rsidR="00345504" w:rsidRPr="00F00F11">
        <w:rPr>
          <w:rFonts w:asciiTheme="majorBidi" w:hAnsiTheme="majorBidi" w:cstheme="majorBidi"/>
          <w:sz w:val="24"/>
          <w:szCs w:val="24"/>
        </w:rPr>
        <w:t xml:space="preserve">, through Child Helpline, reachable at the short number 16000. The </w:t>
      </w:r>
      <w:r w:rsidRPr="00F00F11">
        <w:rPr>
          <w:rFonts w:asciiTheme="majorBidi" w:hAnsiTheme="majorBidi" w:cstheme="majorBidi"/>
          <w:sz w:val="24"/>
          <w:szCs w:val="24"/>
        </w:rPr>
        <w:t>Egyptian security</w:t>
      </w:r>
      <w:r w:rsidR="00345504" w:rsidRPr="00F00F11">
        <w:rPr>
          <w:rFonts w:asciiTheme="majorBidi" w:hAnsiTheme="majorBidi" w:cstheme="majorBidi"/>
          <w:sz w:val="24"/>
          <w:szCs w:val="24"/>
        </w:rPr>
        <w:t xml:space="preserve"> </w:t>
      </w:r>
      <w:r w:rsidR="006C49EB" w:rsidRPr="00F00F11">
        <w:rPr>
          <w:rFonts w:asciiTheme="majorBidi" w:hAnsiTheme="majorBidi" w:cstheme="majorBidi"/>
          <w:sz w:val="24"/>
          <w:szCs w:val="24"/>
        </w:rPr>
        <w:t>gets</w:t>
      </w:r>
      <w:r w:rsidR="00345504" w:rsidRPr="00F00F11">
        <w:rPr>
          <w:rFonts w:asciiTheme="majorBidi" w:hAnsiTheme="majorBidi" w:cstheme="majorBidi"/>
          <w:sz w:val="24"/>
          <w:szCs w:val="24"/>
        </w:rPr>
        <w:t xml:space="preserve"> notified</w:t>
      </w:r>
      <w:r w:rsidRPr="00F00F11">
        <w:rPr>
          <w:rFonts w:asciiTheme="majorBidi" w:hAnsiTheme="majorBidi" w:cstheme="majorBidi"/>
          <w:sz w:val="24"/>
          <w:szCs w:val="24"/>
        </w:rPr>
        <w:t xml:space="preserve"> in order to prevent the </w:t>
      </w:r>
      <w:r w:rsidR="006C49EB" w:rsidRPr="00F00F11">
        <w:rPr>
          <w:rFonts w:asciiTheme="majorBidi" w:hAnsiTheme="majorBidi" w:cstheme="majorBidi"/>
          <w:sz w:val="24"/>
          <w:szCs w:val="24"/>
        </w:rPr>
        <w:t>abuse</w:t>
      </w:r>
      <w:r w:rsidRPr="00F00F11">
        <w:rPr>
          <w:rFonts w:asciiTheme="majorBidi" w:hAnsiTheme="majorBidi" w:cstheme="majorBidi"/>
          <w:sz w:val="24"/>
          <w:szCs w:val="24"/>
        </w:rPr>
        <w:t xml:space="preserve"> and to </w:t>
      </w:r>
      <w:r w:rsidR="006C49EB" w:rsidRPr="00F00F11">
        <w:rPr>
          <w:rFonts w:asciiTheme="majorBidi" w:hAnsiTheme="majorBidi" w:cstheme="majorBidi"/>
          <w:sz w:val="24"/>
          <w:szCs w:val="24"/>
        </w:rPr>
        <w:t>file a charge</w:t>
      </w:r>
      <w:r w:rsidRPr="00F00F11">
        <w:rPr>
          <w:rFonts w:asciiTheme="majorBidi" w:hAnsiTheme="majorBidi" w:cstheme="majorBidi"/>
          <w:sz w:val="24"/>
          <w:szCs w:val="24"/>
        </w:rPr>
        <w:t xml:space="preserve"> against the perpetrators of such </w:t>
      </w:r>
      <w:r w:rsidR="006C49EB" w:rsidRPr="00F00F11">
        <w:rPr>
          <w:rFonts w:asciiTheme="majorBidi" w:hAnsiTheme="majorBidi" w:cstheme="majorBidi"/>
          <w:sz w:val="24"/>
          <w:szCs w:val="24"/>
        </w:rPr>
        <w:t>violations.</w:t>
      </w:r>
      <w:r w:rsidRPr="00F00F11">
        <w:rPr>
          <w:rFonts w:asciiTheme="majorBidi" w:hAnsiTheme="majorBidi" w:cstheme="majorBidi"/>
          <w:sz w:val="24"/>
          <w:szCs w:val="24"/>
        </w:rPr>
        <w:t xml:space="preserve"> One of the Council's efforts was to stop the marriage of a 14-year-old girl in Minya Governorate in February 2022. The Council received a </w:t>
      </w:r>
      <w:r w:rsidR="006C49EB" w:rsidRPr="00F00F11">
        <w:rPr>
          <w:rFonts w:asciiTheme="majorBidi" w:hAnsiTheme="majorBidi" w:cstheme="majorBidi"/>
          <w:sz w:val="24"/>
          <w:szCs w:val="24"/>
        </w:rPr>
        <w:t>complaint</w:t>
      </w:r>
      <w:r w:rsidRPr="00F00F11">
        <w:rPr>
          <w:rFonts w:asciiTheme="majorBidi" w:hAnsiTheme="majorBidi" w:cstheme="majorBidi"/>
          <w:sz w:val="24"/>
          <w:szCs w:val="24"/>
        </w:rPr>
        <w:t xml:space="preserve"> from a citizen who refused to </w:t>
      </w:r>
      <w:r w:rsidR="000D1027" w:rsidRPr="00F00F11">
        <w:rPr>
          <w:rFonts w:asciiTheme="majorBidi" w:hAnsiTheme="majorBidi" w:cstheme="majorBidi"/>
          <w:sz w:val="24"/>
          <w:szCs w:val="24"/>
        </w:rPr>
        <w:t>declare</w:t>
      </w:r>
      <w:r w:rsidRPr="00F00F11">
        <w:rPr>
          <w:rFonts w:asciiTheme="majorBidi" w:hAnsiTheme="majorBidi" w:cstheme="majorBidi"/>
          <w:sz w:val="24"/>
          <w:szCs w:val="24"/>
        </w:rPr>
        <w:t xml:space="preserve"> his </w:t>
      </w:r>
      <w:r w:rsidR="000D1027" w:rsidRPr="00F00F11">
        <w:rPr>
          <w:rFonts w:asciiTheme="majorBidi" w:hAnsiTheme="majorBidi" w:cstheme="majorBidi"/>
          <w:sz w:val="24"/>
          <w:szCs w:val="24"/>
        </w:rPr>
        <w:t>identity</w:t>
      </w:r>
      <w:r w:rsidRPr="00F00F11">
        <w:rPr>
          <w:rFonts w:asciiTheme="majorBidi" w:hAnsiTheme="majorBidi" w:cstheme="majorBidi"/>
          <w:sz w:val="24"/>
          <w:szCs w:val="24"/>
        </w:rPr>
        <w:t xml:space="preserve"> that the child's father intended to marry her before she reached legal age. She was already engaged, but due to the intervention of the Council and security personnel, the </w:t>
      </w:r>
      <w:r w:rsidR="000D1027" w:rsidRPr="00F00F11">
        <w:rPr>
          <w:rFonts w:asciiTheme="majorBidi" w:hAnsiTheme="majorBidi" w:cstheme="majorBidi"/>
          <w:sz w:val="24"/>
          <w:szCs w:val="24"/>
        </w:rPr>
        <w:t xml:space="preserve">marriage was </w:t>
      </w:r>
      <w:r w:rsidR="008E0157" w:rsidRPr="00F00F11">
        <w:rPr>
          <w:rFonts w:asciiTheme="majorBidi" w:hAnsiTheme="majorBidi" w:cstheme="majorBidi"/>
          <w:sz w:val="24"/>
          <w:szCs w:val="24"/>
        </w:rPr>
        <w:t>unfulfilled</w:t>
      </w:r>
      <w:r w:rsidR="008D1829" w:rsidRPr="00F00F11">
        <w:rPr>
          <w:rFonts w:asciiTheme="majorBidi" w:hAnsiTheme="majorBidi" w:cstheme="majorBidi"/>
          <w:sz w:val="24"/>
          <w:szCs w:val="24"/>
        </w:rPr>
        <w:t>.</w:t>
      </w:r>
      <w:r w:rsidR="008D1829" w:rsidRPr="00F00F11">
        <w:rPr>
          <w:rStyle w:val="FootnoteReference"/>
          <w:rFonts w:asciiTheme="majorBidi" w:hAnsiTheme="majorBidi" w:cstheme="majorBidi"/>
          <w:sz w:val="24"/>
          <w:szCs w:val="24"/>
        </w:rPr>
        <w:footnoteReference w:id="19"/>
      </w:r>
      <w:r w:rsidR="008D1829" w:rsidRPr="00F00F11">
        <w:rPr>
          <w:rFonts w:asciiTheme="majorBidi" w:hAnsiTheme="majorBidi" w:cstheme="majorBidi"/>
          <w:sz w:val="24"/>
          <w:szCs w:val="24"/>
        </w:rPr>
        <w:t xml:space="preserve"> D</w:t>
      </w:r>
      <w:r w:rsidRPr="00F00F11">
        <w:rPr>
          <w:rFonts w:asciiTheme="majorBidi" w:hAnsiTheme="majorBidi" w:cstheme="majorBidi"/>
          <w:sz w:val="24"/>
          <w:szCs w:val="24"/>
        </w:rPr>
        <w:t xml:space="preserve">uring Eid al-Fitr in 2021 the Council succeeded in </w:t>
      </w:r>
      <w:r w:rsidR="008E0157" w:rsidRPr="00F00F11">
        <w:rPr>
          <w:rFonts w:asciiTheme="majorBidi" w:hAnsiTheme="majorBidi" w:cstheme="majorBidi"/>
          <w:sz w:val="24"/>
          <w:szCs w:val="24"/>
        </w:rPr>
        <w:t>frustrating</w:t>
      </w:r>
      <w:r w:rsidRPr="00F00F11">
        <w:rPr>
          <w:rFonts w:asciiTheme="majorBidi" w:hAnsiTheme="majorBidi" w:cstheme="majorBidi"/>
          <w:sz w:val="24"/>
          <w:szCs w:val="24"/>
        </w:rPr>
        <w:t xml:space="preserve"> 5 c</w:t>
      </w:r>
      <w:r w:rsidR="008E0157" w:rsidRPr="00F00F11">
        <w:rPr>
          <w:rFonts w:asciiTheme="majorBidi" w:hAnsiTheme="majorBidi" w:cstheme="majorBidi"/>
          <w:sz w:val="24"/>
          <w:szCs w:val="24"/>
        </w:rPr>
        <w:t>ases of child marriage</w:t>
      </w:r>
      <w:r w:rsidRPr="00F00F11">
        <w:rPr>
          <w:rFonts w:asciiTheme="majorBidi" w:hAnsiTheme="majorBidi" w:cstheme="majorBidi"/>
          <w:sz w:val="24"/>
          <w:szCs w:val="24"/>
        </w:rPr>
        <w:t xml:space="preserve"> in the </w:t>
      </w:r>
      <w:r w:rsidR="008D1829" w:rsidRPr="00F00F11">
        <w:rPr>
          <w:rFonts w:asciiTheme="majorBidi" w:hAnsiTheme="majorBidi" w:cstheme="majorBidi"/>
          <w:sz w:val="24"/>
          <w:szCs w:val="24"/>
        </w:rPr>
        <w:t xml:space="preserve">Minya and Gharbia </w:t>
      </w:r>
      <w:r w:rsidRPr="00F00F11">
        <w:rPr>
          <w:rFonts w:asciiTheme="majorBidi" w:hAnsiTheme="majorBidi" w:cstheme="majorBidi"/>
          <w:sz w:val="24"/>
          <w:szCs w:val="24"/>
        </w:rPr>
        <w:t>governorates.</w:t>
      </w:r>
    </w:p>
    <w:p w14:paraId="5D8E72E3" w14:textId="77777777" w:rsidR="008D1829" w:rsidRPr="00F00F11" w:rsidRDefault="008D1829" w:rsidP="00F00F11">
      <w:pPr>
        <w:ind w:firstLine="720"/>
        <w:jc w:val="both"/>
        <w:rPr>
          <w:rFonts w:asciiTheme="majorBidi" w:hAnsiTheme="majorBidi" w:cstheme="majorBidi"/>
          <w:sz w:val="24"/>
          <w:szCs w:val="24"/>
        </w:rPr>
      </w:pPr>
      <w:r w:rsidRPr="00F00F11">
        <w:rPr>
          <w:rFonts w:asciiTheme="majorBidi" w:hAnsiTheme="majorBidi" w:cstheme="majorBidi"/>
          <w:sz w:val="24"/>
          <w:szCs w:val="24"/>
        </w:rPr>
        <w:t xml:space="preserve">On the other side in India, officials at Gangnam District in Odisha successfully </w:t>
      </w:r>
      <w:r w:rsidR="008E6637" w:rsidRPr="00F00F11">
        <w:rPr>
          <w:rFonts w:asciiTheme="majorBidi" w:hAnsiTheme="majorBidi" w:cstheme="majorBidi"/>
          <w:sz w:val="24"/>
          <w:szCs w:val="24"/>
        </w:rPr>
        <w:t>frustrated</w:t>
      </w:r>
      <w:r w:rsidRPr="00F00F11">
        <w:rPr>
          <w:rFonts w:asciiTheme="majorBidi" w:hAnsiTheme="majorBidi" w:cstheme="majorBidi"/>
          <w:sz w:val="24"/>
          <w:szCs w:val="24"/>
        </w:rPr>
        <w:t xml:space="preserve"> an attempt to marry a 15-year-old girl to a man twice her age in December 2021</w:t>
      </w:r>
      <w:r w:rsidRPr="00F00F11">
        <w:rPr>
          <w:rStyle w:val="FootnoteReference"/>
          <w:rFonts w:asciiTheme="majorBidi" w:hAnsiTheme="majorBidi" w:cstheme="majorBidi"/>
          <w:sz w:val="24"/>
          <w:szCs w:val="24"/>
        </w:rPr>
        <w:footnoteReference w:id="20"/>
      </w:r>
      <w:r w:rsidRPr="00F00F11">
        <w:rPr>
          <w:rFonts w:asciiTheme="majorBidi" w:hAnsiTheme="majorBidi" w:cstheme="majorBidi"/>
          <w:sz w:val="24"/>
          <w:szCs w:val="24"/>
        </w:rPr>
        <w:t>. In the same month, but in Afghanistan, a civil society organization successfully rescued a 9-year-old girl from her elderly husband after the child's family had to sell her</w:t>
      </w:r>
      <w:r w:rsidR="00940589" w:rsidRPr="00F00F11">
        <w:rPr>
          <w:rFonts w:asciiTheme="majorBidi" w:hAnsiTheme="majorBidi" w:cstheme="majorBidi"/>
          <w:sz w:val="24"/>
          <w:szCs w:val="24"/>
        </w:rPr>
        <w:t xml:space="preserve"> for a sum of money, to save them from poverty</w:t>
      </w:r>
      <w:r w:rsidRPr="00F00F11">
        <w:rPr>
          <w:rFonts w:asciiTheme="majorBidi" w:hAnsiTheme="majorBidi" w:cstheme="majorBidi"/>
          <w:sz w:val="24"/>
          <w:szCs w:val="24"/>
        </w:rPr>
        <w:t>.</w:t>
      </w:r>
      <w:r w:rsidRPr="00F00F11">
        <w:rPr>
          <w:rStyle w:val="FootnoteReference"/>
          <w:rFonts w:asciiTheme="majorBidi" w:hAnsiTheme="majorBidi" w:cstheme="majorBidi"/>
          <w:sz w:val="24"/>
          <w:szCs w:val="24"/>
        </w:rPr>
        <w:footnoteReference w:id="21"/>
      </w:r>
    </w:p>
    <w:p w14:paraId="3CDA4768" w14:textId="77777777" w:rsidR="008D1829" w:rsidRPr="00F00F11" w:rsidRDefault="008D1829" w:rsidP="00F00F11">
      <w:pPr>
        <w:jc w:val="both"/>
        <w:rPr>
          <w:rFonts w:asciiTheme="majorBidi" w:hAnsiTheme="majorBidi" w:cstheme="majorBidi"/>
          <w:color w:val="ED7D31" w:themeColor="accent2"/>
          <w:sz w:val="24"/>
          <w:szCs w:val="24"/>
        </w:rPr>
      </w:pPr>
      <w:r w:rsidRPr="00F00F11">
        <w:rPr>
          <w:rFonts w:asciiTheme="majorBidi" w:hAnsiTheme="majorBidi" w:cstheme="majorBidi"/>
          <w:color w:val="ED7D31" w:themeColor="accent2"/>
          <w:sz w:val="24"/>
          <w:szCs w:val="24"/>
        </w:rPr>
        <w:t>Recommendations</w:t>
      </w:r>
    </w:p>
    <w:p w14:paraId="1CF22B90" w14:textId="77777777" w:rsidR="008D1829" w:rsidRPr="00F00F11" w:rsidRDefault="008D1829" w:rsidP="00F00F11">
      <w:pPr>
        <w:ind w:firstLine="360"/>
        <w:jc w:val="both"/>
        <w:rPr>
          <w:rFonts w:asciiTheme="majorBidi" w:hAnsiTheme="majorBidi" w:cstheme="majorBidi"/>
          <w:sz w:val="24"/>
          <w:szCs w:val="24"/>
        </w:rPr>
      </w:pPr>
      <w:r w:rsidRPr="00F00F11">
        <w:rPr>
          <w:rFonts w:asciiTheme="majorBidi" w:hAnsiTheme="majorBidi" w:cstheme="majorBidi"/>
          <w:sz w:val="24"/>
          <w:szCs w:val="24"/>
        </w:rPr>
        <w:t xml:space="preserve">Many States and civil society organizations continue to take many steps to prevent child marriages, </w:t>
      </w:r>
      <w:r w:rsidR="00940589" w:rsidRPr="00F00F11">
        <w:rPr>
          <w:rFonts w:asciiTheme="majorBidi" w:hAnsiTheme="majorBidi" w:cstheme="majorBidi"/>
          <w:sz w:val="24"/>
          <w:szCs w:val="24"/>
        </w:rPr>
        <w:t>among</w:t>
      </w:r>
      <w:r w:rsidRPr="00F00F11">
        <w:rPr>
          <w:rFonts w:asciiTheme="majorBidi" w:hAnsiTheme="majorBidi" w:cstheme="majorBidi"/>
          <w:sz w:val="24"/>
          <w:szCs w:val="24"/>
        </w:rPr>
        <w:t xml:space="preserve"> other steps to recognize the rights of victims. However, these efforts are largely </w:t>
      </w:r>
      <w:r w:rsidR="00940589" w:rsidRPr="00F00F11">
        <w:rPr>
          <w:rFonts w:asciiTheme="majorBidi" w:hAnsiTheme="majorBidi" w:cstheme="majorBidi"/>
          <w:sz w:val="24"/>
          <w:szCs w:val="24"/>
        </w:rPr>
        <w:t>insufficient</w:t>
      </w:r>
      <w:r w:rsidRPr="00F00F11">
        <w:rPr>
          <w:rFonts w:asciiTheme="majorBidi" w:hAnsiTheme="majorBidi" w:cstheme="majorBidi"/>
          <w:sz w:val="24"/>
          <w:szCs w:val="24"/>
        </w:rPr>
        <w:t xml:space="preserve"> because of societal norms and</w:t>
      </w:r>
      <w:r w:rsidR="000568D9" w:rsidRPr="00F00F11">
        <w:rPr>
          <w:rFonts w:asciiTheme="majorBidi" w:hAnsiTheme="majorBidi" w:cstheme="majorBidi"/>
          <w:sz w:val="24"/>
          <w:szCs w:val="24"/>
        </w:rPr>
        <w:t xml:space="preserve"> religious</w:t>
      </w:r>
      <w:r w:rsidRPr="00F00F11">
        <w:rPr>
          <w:rFonts w:asciiTheme="majorBidi" w:hAnsiTheme="majorBidi" w:cstheme="majorBidi"/>
          <w:sz w:val="24"/>
          <w:szCs w:val="24"/>
        </w:rPr>
        <w:t xml:space="preserve"> misinterpretations</w:t>
      </w:r>
      <w:r w:rsidR="000568D9" w:rsidRPr="00F00F11">
        <w:rPr>
          <w:rFonts w:asciiTheme="majorBidi" w:hAnsiTheme="majorBidi" w:cstheme="majorBidi"/>
          <w:sz w:val="24"/>
          <w:szCs w:val="24"/>
        </w:rPr>
        <w:t xml:space="preserve"> deeply rooted in</w:t>
      </w:r>
      <w:r w:rsidRPr="00F00F11">
        <w:rPr>
          <w:rFonts w:asciiTheme="majorBidi" w:hAnsiTheme="majorBidi" w:cstheme="majorBidi"/>
          <w:sz w:val="24"/>
          <w:szCs w:val="24"/>
        </w:rPr>
        <w:t xml:space="preserve"> societies. </w:t>
      </w:r>
      <w:r w:rsidR="000568D9" w:rsidRPr="00F00F11">
        <w:rPr>
          <w:rFonts w:asciiTheme="majorBidi" w:hAnsiTheme="majorBidi" w:cstheme="majorBidi"/>
          <w:sz w:val="24"/>
          <w:szCs w:val="24"/>
        </w:rPr>
        <w:t>Therefore</w:t>
      </w:r>
      <w:r w:rsidRPr="00F00F11">
        <w:rPr>
          <w:rFonts w:asciiTheme="majorBidi" w:hAnsiTheme="majorBidi" w:cstheme="majorBidi"/>
          <w:sz w:val="24"/>
          <w:szCs w:val="24"/>
        </w:rPr>
        <w:t>, Maat for Peace, Development and Human Rights recommends the following:</w:t>
      </w:r>
    </w:p>
    <w:p w14:paraId="117DF16E" w14:textId="77777777" w:rsidR="008D1829" w:rsidRPr="00F00F11" w:rsidRDefault="008D1829" w:rsidP="00F00F11">
      <w:pPr>
        <w:pStyle w:val="ListParagraph"/>
        <w:numPr>
          <w:ilvl w:val="0"/>
          <w:numId w:val="1"/>
        </w:numPr>
        <w:jc w:val="both"/>
        <w:rPr>
          <w:rFonts w:asciiTheme="majorBidi" w:hAnsiTheme="majorBidi" w:cstheme="majorBidi"/>
          <w:sz w:val="24"/>
          <w:szCs w:val="24"/>
        </w:rPr>
      </w:pPr>
      <w:r w:rsidRPr="00F00F11">
        <w:rPr>
          <w:rFonts w:asciiTheme="majorBidi" w:hAnsiTheme="majorBidi" w:cstheme="majorBidi"/>
          <w:sz w:val="24"/>
          <w:szCs w:val="24"/>
        </w:rPr>
        <w:t>The need to take further steps to ensure the recognition of the rights of victims of forced and early marriage, particularly in States of conflict in the Middle East</w:t>
      </w:r>
      <w:r w:rsidR="000568D9" w:rsidRPr="00F00F11">
        <w:rPr>
          <w:rFonts w:asciiTheme="majorBidi" w:hAnsiTheme="majorBidi" w:cstheme="majorBidi"/>
          <w:sz w:val="24"/>
          <w:szCs w:val="24"/>
        </w:rPr>
        <w:t>;</w:t>
      </w:r>
    </w:p>
    <w:p w14:paraId="27A3D2B1" w14:textId="77777777" w:rsidR="008D1829" w:rsidRPr="00F00F11" w:rsidRDefault="008D1829" w:rsidP="00F00F11">
      <w:pPr>
        <w:pStyle w:val="ListParagraph"/>
        <w:numPr>
          <w:ilvl w:val="0"/>
          <w:numId w:val="1"/>
        </w:numPr>
        <w:jc w:val="both"/>
        <w:rPr>
          <w:rFonts w:asciiTheme="majorBidi" w:hAnsiTheme="majorBidi" w:cstheme="majorBidi"/>
          <w:sz w:val="24"/>
          <w:szCs w:val="24"/>
        </w:rPr>
      </w:pPr>
      <w:r w:rsidRPr="00F00F11">
        <w:rPr>
          <w:rFonts w:asciiTheme="majorBidi" w:hAnsiTheme="majorBidi" w:cstheme="majorBidi"/>
          <w:sz w:val="24"/>
          <w:szCs w:val="24"/>
        </w:rPr>
        <w:t>The need to strengthen mechanisms to prevent early marriage by all legal and institutional means.</w:t>
      </w:r>
    </w:p>
    <w:sectPr w:rsidR="008D1829" w:rsidRPr="00F00F11" w:rsidSect="00F00F11">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EC48D" w14:textId="77777777" w:rsidR="00EC2245" w:rsidRDefault="00EC2245" w:rsidP="00112586">
      <w:pPr>
        <w:spacing w:after="0" w:line="240" w:lineRule="auto"/>
      </w:pPr>
      <w:r>
        <w:separator/>
      </w:r>
    </w:p>
  </w:endnote>
  <w:endnote w:type="continuationSeparator" w:id="0">
    <w:p w14:paraId="5F9FC0A7" w14:textId="77777777" w:rsidR="00EC2245" w:rsidRDefault="00EC2245" w:rsidP="0011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530"/>
      <w:gridCol w:w="1234"/>
      <w:gridCol w:w="500"/>
      <w:gridCol w:w="1766"/>
      <w:gridCol w:w="516"/>
      <w:gridCol w:w="4207"/>
    </w:tblGrid>
    <w:tr w:rsidR="00BE6CAA" w14:paraId="418DED5C" w14:textId="77777777" w:rsidTr="00BE6CAA">
      <w:trPr>
        <w:jc w:val="center"/>
      </w:trPr>
      <w:tc>
        <w:tcPr>
          <w:tcW w:w="646" w:type="pct"/>
          <w:vMerge w:val="restart"/>
          <w:vAlign w:val="center"/>
          <w:hideMark/>
        </w:tcPr>
        <w:p w14:paraId="0847F6C5" w14:textId="77777777" w:rsidR="00BE6CAA" w:rsidRDefault="00BE6CAA" w:rsidP="00BE6CAA">
          <w:pPr>
            <w:spacing w:after="60"/>
            <w:jc w:val="center"/>
            <w:rPr>
              <w:noProof/>
            </w:rPr>
          </w:pPr>
          <w:r>
            <w:rPr>
              <w:noProof/>
              <w:lang w:val="en-GB" w:eastAsia="en-GB"/>
            </w:rPr>
            <w:drawing>
              <wp:inline distT="0" distB="0" distL="0" distR="0" wp14:anchorId="13DF9FD8" wp14:editId="0503ED74">
                <wp:extent cx="723265" cy="563245"/>
                <wp:effectExtent l="0" t="0" r="63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t="10353" b="11993"/>
                        <a:stretch>
                          <a:fillRect/>
                        </a:stretch>
                      </pic:blipFill>
                      <pic:spPr bwMode="auto">
                        <a:xfrm>
                          <a:off x="0" y="0"/>
                          <a:ext cx="723265" cy="563245"/>
                        </a:xfrm>
                        <a:prstGeom prst="rect">
                          <a:avLst/>
                        </a:prstGeom>
                        <a:noFill/>
                        <a:ln>
                          <a:noFill/>
                        </a:ln>
                      </pic:spPr>
                    </pic:pic>
                  </a:graphicData>
                </a:graphic>
              </wp:inline>
            </w:drawing>
          </w:r>
        </w:p>
      </w:tc>
      <w:tc>
        <w:tcPr>
          <w:tcW w:w="4354" w:type="pct"/>
          <w:gridSpan w:val="6"/>
        </w:tcPr>
        <w:p w14:paraId="4BD2A37B" w14:textId="77777777" w:rsidR="00BE6CAA" w:rsidRDefault="00BE6CAA" w:rsidP="00BE6CAA">
          <w:pPr>
            <w:spacing w:after="60"/>
            <w:rPr>
              <w:rFonts w:ascii="Times New Roman" w:hAnsi="Times New Roman" w:cs="Times New Roman"/>
              <w:b/>
              <w:bCs/>
              <w:color w:val="000066"/>
              <w:sz w:val="20"/>
              <w:szCs w:val="20"/>
              <w:rtl/>
            </w:rPr>
          </w:pPr>
        </w:p>
        <w:p w14:paraId="6AD67D33" w14:textId="77777777" w:rsidR="00BE6CAA" w:rsidRDefault="00BE6CAA" w:rsidP="00BE6CAA">
          <w:pPr>
            <w:spacing w:after="60"/>
            <w:jc w:val="center"/>
            <w:rPr>
              <w:rFonts w:ascii="Times New Roman" w:hAnsi="Times New Roman" w:cs="Times New Roman"/>
              <w:b/>
              <w:bCs/>
              <w:color w:val="3333FF"/>
              <w:sz w:val="20"/>
              <w:szCs w:val="20"/>
            </w:rPr>
          </w:pPr>
          <w:r>
            <w:rPr>
              <w:rFonts w:ascii="Times New Roman" w:hAnsi="Times New Roman" w:cs="Times New Roman"/>
              <w:b/>
              <w:bCs/>
              <w:color w:val="3333FF"/>
              <w:sz w:val="20"/>
              <w:szCs w:val="20"/>
            </w:rPr>
            <w:t>Organization in special consultative status with the Economic and Social Council since 2016</w:t>
          </w:r>
        </w:p>
      </w:tc>
    </w:tr>
    <w:tr w:rsidR="00BE6CAA" w14:paraId="3D9A61FB" w14:textId="77777777" w:rsidTr="00BE6CAA">
      <w:trPr>
        <w:jc w:val="center"/>
      </w:trPr>
      <w:tc>
        <w:tcPr>
          <w:tcW w:w="0" w:type="auto"/>
          <w:vMerge/>
          <w:vAlign w:val="center"/>
          <w:hideMark/>
        </w:tcPr>
        <w:p w14:paraId="7CD7C88C" w14:textId="77777777" w:rsidR="00BE6CAA" w:rsidRDefault="00BE6CAA" w:rsidP="00BE6CAA">
          <w:pPr>
            <w:rPr>
              <w:noProof/>
            </w:rPr>
          </w:pPr>
        </w:p>
      </w:tc>
      <w:tc>
        <w:tcPr>
          <w:tcW w:w="278" w:type="pct"/>
          <w:vMerge w:val="restart"/>
          <w:vAlign w:val="center"/>
          <w:hideMark/>
        </w:tcPr>
        <w:p w14:paraId="7D3592CD" w14:textId="77777777" w:rsidR="00BE6CAA" w:rsidRDefault="00BE6CAA" w:rsidP="00BE6CAA">
          <w:pPr>
            <w:jc w:val="center"/>
            <w:rPr>
              <w:b/>
              <w:bCs/>
              <w:lang w:bidi="ar-EG"/>
            </w:rPr>
          </w:pPr>
          <w:r>
            <w:rPr>
              <w:b/>
              <w:bCs/>
              <w:noProof/>
              <w:lang w:val="en-GB" w:eastAsia="en-GB"/>
            </w:rPr>
            <w:drawing>
              <wp:inline distT="0" distB="0" distL="0" distR="0" wp14:anchorId="02B91CF5" wp14:editId="12988B90">
                <wp:extent cx="11684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80975"/>
                        </a:xfrm>
                        <a:prstGeom prst="rect">
                          <a:avLst/>
                        </a:prstGeom>
                        <a:noFill/>
                        <a:ln>
                          <a:noFill/>
                        </a:ln>
                      </pic:spPr>
                    </pic:pic>
                  </a:graphicData>
                </a:graphic>
              </wp:inline>
            </w:drawing>
          </w:r>
        </w:p>
      </w:tc>
      <w:tc>
        <w:tcPr>
          <w:tcW w:w="4076" w:type="pct"/>
          <w:gridSpan w:val="5"/>
          <w:vAlign w:val="center"/>
          <w:hideMark/>
        </w:tcPr>
        <w:p w14:paraId="0B4DAAB4" w14:textId="77777777" w:rsidR="00BE6CAA" w:rsidRDefault="00BE6CAA" w:rsidP="00BE6CAA">
          <w:pPr>
            <w:ind w:left="-57"/>
            <w:rPr>
              <w:rFonts w:asciiTheme="majorBidi" w:hAnsiTheme="majorBidi" w:cstheme="majorBidi"/>
              <w:color w:val="000000"/>
              <w:sz w:val="18"/>
              <w:szCs w:val="18"/>
              <w:shd w:val="clear" w:color="auto" w:fill="FFFFFF"/>
            </w:rPr>
          </w:pPr>
          <w:r>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:148 Misr Helwan El-Zyrae Road, El Matbaa</w:t>
          </w:r>
          <w:r>
            <w:rPr>
              <w:rFonts w:asciiTheme="majorBidi" w:eastAsia="Times New Roman" w:hAnsiTheme="majorBidi" w:cstheme="majorBidi"/>
              <w:color w:val="000000"/>
              <w:sz w:val="18"/>
              <w:szCs w:val="18"/>
              <w:rtl/>
            </w:rPr>
            <w:t xml:space="preserve"> </w:t>
          </w:r>
          <w:r>
            <w:rPr>
              <w:rFonts w:asciiTheme="majorBidi" w:eastAsia="Times New Roman" w:hAnsiTheme="majorBidi" w:cstheme="majorBidi"/>
              <w:color w:val="000000"/>
              <w:sz w:val="18"/>
              <w:szCs w:val="18"/>
            </w:rPr>
            <w:t>Sq, Hadayek El Maadi, 4</w:t>
          </w:r>
          <w:r>
            <w:rPr>
              <w:rFonts w:asciiTheme="majorBidi" w:eastAsia="Times New Roman" w:hAnsiTheme="majorBidi" w:cstheme="majorBidi"/>
              <w:color w:val="000000"/>
              <w:sz w:val="18"/>
              <w:szCs w:val="18"/>
              <w:vertAlign w:val="superscript"/>
            </w:rPr>
            <w:t>th</w:t>
          </w:r>
          <w:r>
            <w:rPr>
              <w:rFonts w:asciiTheme="majorBidi" w:eastAsia="Times New Roman" w:hAnsiTheme="majorBidi" w:cstheme="majorBidi"/>
              <w:color w:val="000000"/>
              <w:sz w:val="18"/>
              <w:szCs w:val="18"/>
            </w:rPr>
            <w:t xml:space="preserve"> Floor, No 41, Cairo, Egypt</w:t>
          </w:r>
          <w:r>
            <w:rPr>
              <w:rFonts w:asciiTheme="majorBidi" w:eastAsia="Times New Roman" w:hAnsiTheme="majorBidi" w:cstheme="majorBidi"/>
              <w:color w:val="FF0000"/>
              <w:sz w:val="18"/>
              <w:szCs w:val="18"/>
            </w:rPr>
            <w:t xml:space="preserve"> </w:t>
          </w:r>
        </w:p>
      </w:tc>
    </w:tr>
    <w:tr w:rsidR="00BE6CAA" w14:paraId="34B37079" w14:textId="77777777" w:rsidTr="00BE6CAA">
      <w:trPr>
        <w:jc w:val="center"/>
      </w:trPr>
      <w:tc>
        <w:tcPr>
          <w:tcW w:w="0" w:type="auto"/>
          <w:vMerge/>
          <w:vAlign w:val="center"/>
          <w:hideMark/>
        </w:tcPr>
        <w:p w14:paraId="66ADA290" w14:textId="77777777" w:rsidR="00BE6CAA" w:rsidRDefault="00BE6CAA" w:rsidP="00BE6CAA">
          <w:pPr>
            <w:rPr>
              <w:noProof/>
            </w:rPr>
          </w:pPr>
        </w:p>
      </w:tc>
      <w:tc>
        <w:tcPr>
          <w:tcW w:w="0" w:type="auto"/>
          <w:vMerge/>
          <w:vAlign w:val="center"/>
          <w:hideMark/>
        </w:tcPr>
        <w:p w14:paraId="2E4259FC" w14:textId="77777777" w:rsidR="00BE6CAA" w:rsidRDefault="00BE6CAA" w:rsidP="00BE6CAA">
          <w:pPr>
            <w:rPr>
              <w:b/>
              <w:bCs/>
              <w:lang w:bidi="ar-EG"/>
            </w:rPr>
          </w:pPr>
        </w:p>
      </w:tc>
      <w:tc>
        <w:tcPr>
          <w:tcW w:w="4076" w:type="pct"/>
          <w:gridSpan w:val="5"/>
          <w:vAlign w:val="center"/>
          <w:hideMark/>
        </w:tcPr>
        <w:p w14:paraId="4282F30F" w14:textId="77777777" w:rsidR="00BE6CAA" w:rsidRDefault="00BE6CAA" w:rsidP="00BE6CAA">
          <w:pPr>
            <w:rPr>
              <w:rFonts w:asciiTheme="majorBidi" w:hAnsiTheme="majorBidi" w:cstheme="majorBidi"/>
              <w:color w:val="000000"/>
              <w:sz w:val="18"/>
              <w:szCs w:val="18"/>
              <w:shd w:val="clear" w:color="auto" w:fill="FFFFFF"/>
            </w:rPr>
          </w:pPr>
          <w:r>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380 Corniche El Nil St., Gawharet El Maadi Tower,38th Floor, Tower B, Cairo, Egypt</w:t>
          </w:r>
        </w:p>
      </w:tc>
    </w:tr>
    <w:tr w:rsidR="00BE6CAA" w14:paraId="5B97D0DD" w14:textId="77777777" w:rsidTr="00BE6CAA">
      <w:trPr>
        <w:jc w:val="center"/>
      </w:trPr>
      <w:tc>
        <w:tcPr>
          <w:tcW w:w="0" w:type="auto"/>
          <w:vMerge/>
          <w:vAlign w:val="center"/>
          <w:hideMark/>
        </w:tcPr>
        <w:p w14:paraId="62EEAC9E" w14:textId="77777777" w:rsidR="00BE6CAA" w:rsidRDefault="00BE6CAA" w:rsidP="00BE6CAA">
          <w:pPr>
            <w:rPr>
              <w:noProof/>
            </w:rPr>
          </w:pPr>
        </w:p>
      </w:tc>
      <w:tc>
        <w:tcPr>
          <w:tcW w:w="278" w:type="pct"/>
          <w:vAlign w:val="center"/>
          <w:hideMark/>
        </w:tcPr>
        <w:p w14:paraId="7961215B" w14:textId="77777777" w:rsidR="00BE6CAA" w:rsidRDefault="00BE6CAA" w:rsidP="00BE6CAA">
          <w:pPr>
            <w:jc w:val="center"/>
            <w:rPr>
              <w:lang w:bidi="ar-EG"/>
            </w:rPr>
          </w:pPr>
          <w:r>
            <w:rPr>
              <w:noProof/>
              <w:lang w:val="en-GB" w:eastAsia="en-GB"/>
            </w:rPr>
            <w:drawing>
              <wp:inline distT="0" distB="0" distL="0" distR="0" wp14:anchorId="012EC936" wp14:editId="7AE9CFE2">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26" w:type="pct"/>
          <w:vAlign w:val="center"/>
          <w:hideMark/>
        </w:tcPr>
        <w:p w14:paraId="1E4998D8" w14:textId="77777777" w:rsidR="00BE6CAA" w:rsidRDefault="00BE6CAA" w:rsidP="00BE6CAA">
          <w:pPr>
            <w:rPr>
              <w:sz w:val="18"/>
              <w:szCs w:val="18"/>
              <w:lang w:bidi="ar-EG"/>
            </w:rPr>
          </w:pPr>
          <w:r>
            <w:rPr>
              <w:rFonts w:ascii="Tahoma" w:hAnsi="Tahoma" w:cs="Tahoma"/>
              <w:color w:val="000000"/>
              <w:sz w:val="18"/>
              <w:szCs w:val="18"/>
              <w:shd w:val="clear" w:color="auto" w:fill="FFFFFF"/>
            </w:rPr>
            <w:t>490 El Maadi</w:t>
          </w:r>
          <w:r>
            <w:rPr>
              <w:sz w:val="18"/>
              <w:szCs w:val="18"/>
              <w:lang w:bidi="ar-EG"/>
            </w:rPr>
            <w:t xml:space="preserve"> </w:t>
          </w:r>
        </w:p>
      </w:tc>
      <w:tc>
        <w:tcPr>
          <w:tcW w:w="1152" w:type="pct"/>
          <w:gridSpan w:val="2"/>
          <w:vAlign w:val="center"/>
          <w:hideMark/>
        </w:tcPr>
        <w:p w14:paraId="087968D2" w14:textId="77777777" w:rsidR="00BE6CAA" w:rsidRDefault="00BE6CAA" w:rsidP="00BE6CAA">
          <w:pPr>
            <w:rPr>
              <w:sz w:val="18"/>
              <w:szCs w:val="18"/>
              <w:lang w:bidi="ar-EG"/>
            </w:rPr>
          </w:pPr>
          <w:r>
            <w:rPr>
              <w:b/>
              <w:bCs/>
              <w:noProof/>
              <w:sz w:val="18"/>
              <w:szCs w:val="18"/>
              <w:lang w:bidi="ar-EG"/>
            </w:rPr>
            <w:t>WWW.</w:t>
          </w:r>
          <w:r>
            <w:rPr>
              <w:rFonts w:ascii="Times New Roman" w:eastAsia="Times New Roman" w:hAnsi="Times New Roman" w:cs="Times New Roman"/>
              <w:color w:val="000000"/>
              <w:sz w:val="20"/>
              <w:szCs w:val="20"/>
            </w:rPr>
            <w:t>maatpeace.org </w:t>
          </w:r>
        </w:p>
      </w:tc>
      <w:tc>
        <w:tcPr>
          <w:tcW w:w="202" w:type="pct"/>
          <w:vAlign w:val="center"/>
          <w:hideMark/>
        </w:tcPr>
        <w:p w14:paraId="34B6E54E" w14:textId="77777777" w:rsidR="00BE6CAA" w:rsidRDefault="00BE6CAA" w:rsidP="00BE6CAA">
          <w:pPr>
            <w:rPr>
              <w:b/>
              <w:bCs/>
              <w:sz w:val="18"/>
              <w:szCs w:val="18"/>
              <w:lang w:bidi="ar-EG"/>
            </w:rPr>
          </w:pPr>
          <w:r>
            <w:rPr>
              <w:b/>
              <w:bCs/>
              <w:noProof/>
              <w:sz w:val="18"/>
              <w:szCs w:val="18"/>
              <w:lang w:val="en-GB" w:eastAsia="en-GB"/>
            </w:rPr>
            <w:drawing>
              <wp:inline distT="0" distB="0" distL="0" distR="0" wp14:anchorId="76D912BF" wp14:editId="00B1101E">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96" w:type="pct"/>
          <w:vAlign w:val="center"/>
          <w:hideMark/>
        </w:tcPr>
        <w:p w14:paraId="6787B0D5" w14:textId="77777777" w:rsidR="00BE6CAA" w:rsidRDefault="00BE6CAA" w:rsidP="00BE6CAA">
          <w:pPr>
            <w:rPr>
              <w:sz w:val="18"/>
              <w:szCs w:val="18"/>
              <w:lang w:bidi="ar-EG"/>
            </w:rPr>
          </w:pPr>
          <w:r>
            <w:rPr>
              <w:rStyle w:val="apple-style-span"/>
              <w:color w:val="000000"/>
              <w:sz w:val="20"/>
              <w:szCs w:val="20"/>
            </w:rPr>
            <w:t>maat@maatpeace.org</w:t>
          </w:r>
        </w:p>
      </w:tc>
    </w:tr>
    <w:tr w:rsidR="00BE6CAA" w14:paraId="5BFBF3E6" w14:textId="77777777" w:rsidTr="00BE6CAA">
      <w:trPr>
        <w:jc w:val="center"/>
      </w:trPr>
      <w:tc>
        <w:tcPr>
          <w:tcW w:w="0" w:type="auto"/>
          <w:vMerge/>
          <w:vAlign w:val="center"/>
          <w:hideMark/>
        </w:tcPr>
        <w:p w14:paraId="6A34A74B" w14:textId="77777777" w:rsidR="00BE6CAA" w:rsidRDefault="00BE6CAA" w:rsidP="00BE6CAA">
          <w:pPr>
            <w:rPr>
              <w:noProof/>
            </w:rPr>
          </w:pPr>
        </w:p>
      </w:tc>
      <w:tc>
        <w:tcPr>
          <w:tcW w:w="278" w:type="pct"/>
          <w:vAlign w:val="center"/>
          <w:hideMark/>
        </w:tcPr>
        <w:p w14:paraId="0102CF80" w14:textId="77777777" w:rsidR="00BE6CAA" w:rsidRDefault="00BE6CAA" w:rsidP="00BE6CAA">
          <w:pPr>
            <w:jc w:val="center"/>
            <w:rPr>
              <w:noProof/>
              <w:lang w:bidi="ar-EG"/>
            </w:rPr>
          </w:pPr>
          <w:r>
            <w:rPr>
              <w:noProof/>
              <w:lang w:val="en-GB" w:eastAsia="en-GB"/>
            </w:rPr>
            <w:drawing>
              <wp:inline distT="0" distB="0" distL="0" distR="0" wp14:anchorId="23C40393" wp14:editId="31C9EC7B">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89" w:type="pct"/>
          <w:gridSpan w:val="2"/>
          <w:vAlign w:val="center"/>
          <w:hideMark/>
        </w:tcPr>
        <w:p w14:paraId="63DF2083" w14:textId="77777777" w:rsidR="00BE6CAA" w:rsidRDefault="00BE6CAA" w:rsidP="00BE6CAA">
          <w:pPr>
            <w:rPr>
              <w:rFonts w:ascii="Tahoma" w:hAnsi="Tahoma" w:cs="Tahoma"/>
              <w:color w:val="000000"/>
              <w:sz w:val="18"/>
              <w:szCs w:val="18"/>
              <w:shd w:val="clear" w:color="auto" w:fill="FFFFFF"/>
            </w:rPr>
          </w:pPr>
          <w:r>
            <w:rPr>
              <w:rStyle w:val="apple-style-span"/>
              <w:color w:val="000000"/>
              <w:sz w:val="18"/>
              <w:szCs w:val="18"/>
            </w:rPr>
            <w:t xml:space="preserve">00(20) (2) </w:t>
          </w:r>
          <w:r>
            <w:rPr>
              <w:rStyle w:val="apple-style-span"/>
              <w:b/>
              <w:bCs/>
              <w:color w:val="000000"/>
              <w:sz w:val="18"/>
              <w:szCs w:val="18"/>
            </w:rPr>
            <w:t>25266026</w:t>
          </w:r>
        </w:p>
      </w:tc>
      <w:tc>
        <w:tcPr>
          <w:tcW w:w="889" w:type="pct"/>
          <w:vAlign w:val="center"/>
          <w:hideMark/>
        </w:tcPr>
        <w:p w14:paraId="01EF3895" w14:textId="77777777" w:rsidR="00BE6CAA" w:rsidRDefault="00BE6CAA" w:rsidP="00BE6CAA">
          <w:pPr>
            <w:rPr>
              <w:noProof/>
              <w:sz w:val="18"/>
              <w:szCs w:val="18"/>
              <w:lang w:bidi="ar-EG"/>
            </w:rPr>
          </w:pPr>
          <w:r>
            <w:rPr>
              <w:rStyle w:val="apple-style-span"/>
              <w:color w:val="000000"/>
              <w:sz w:val="18"/>
              <w:szCs w:val="18"/>
            </w:rPr>
            <w:t xml:space="preserve">00(20) (2) </w:t>
          </w:r>
          <w:r>
            <w:rPr>
              <w:rStyle w:val="apple-style-span"/>
              <w:b/>
              <w:bCs/>
              <w:color w:val="000000"/>
              <w:sz w:val="18"/>
              <w:szCs w:val="18"/>
            </w:rPr>
            <w:t>25266019</w:t>
          </w:r>
        </w:p>
      </w:tc>
      <w:tc>
        <w:tcPr>
          <w:tcW w:w="202" w:type="pct"/>
          <w:vAlign w:val="center"/>
          <w:hideMark/>
        </w:tcPr>
        <w:p w14:paraId="515A55CA" w14:textId="77777777" w:rsidR="00BE6CAA" w:rsidRDefault="00BE6CAA" w:rsidP="00BE6CAA">
          <w:pPr>
            <w:rPr>
              <w:b/>
              <w:bCs/>
              <w:noProof/>
              <w:sz w:val="18"/>
              <w:szCs w:val="18"/>
              <w:lang w:bidi="ar-EG"/>
            </w:rPr>
          </w:pPr>
          <w:r>
            <w:rPr>
              <w:rFonts w:asciiTheme="majorBidi" w:hAnsiTheme="majorBidi" w:cstheme="majorBidi"/>
              <w:b/>
              <w:bCs/>
              <w:noProof/>
              <w:color w:val="000000"/>
              <w:sz w:val="18"/>
              <w:szCs w:val="18"/>
              <w:shd w:val="clear" w:color="auto" w:fill="FFFFFF"/>
              <w:lang w:val="en-GB" w:eastAsia="en-GB"/>
            </w:rPr>
            <w:drawing>
              <wp:inline distT="0" distB="0" distL="0" distR="0" wp14:anchorId="2A81F401" wp14:editId="567A86DE">
                <wp:extent cx="106045" cy="18097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80975"/>
                        </a:xfrm>
                        <a:prstGeom prst="rect">
                          <a:avLst/>
                        </a:prstGeom>
                        <a:noFill/>
                        <a:ln>
                          <a:noFill/>
                        </a:ln>
                      </pic:spPr>
                    </pic:pic>
                  </a:graphicData>
                </a:graphic>
              </wp:inline>
            </w:drawing>
          </w:r>
        </w:p>
      </w:tc>
      <w:tc>
        <w:tcPr>
          <w:tcW w:w="2096" w:type="pct"/>
          <w:vAlign w:val="center"/>
          <w:hideMark/>
        </w:tcPr>
        <w:p w14:paraId="1199FFED" w14:textId="77777777" w:rsidR="00BE6CAA" w:rsidRDefault="00BE6CAA" w:rsidP="00BE6CAA">
          <w:pPr>
            <w:rPr>
              <w:rStyle w:val="apple-style-span"/>
              <w:color w:val="000000"/>
              <w:sz w:val="20"/>
              <w:szCs w:val="20"/>
            </w:rPr>
          </w:pPr>
          <w:r>
            <w:rPr>
              <w:rStyle w:val="apple-style-span"/>
              <w:b/>
              <w:bCs/>
              <w:color w:val="000000" w:themeColor="text1"/>
              <w:sz w:val="18"/>
              <w:szCs w:val="18"/>
            </w:rPr>
            <w:t>+201226521170</w:t>
          </w:r>
        </w:p>
      </w:tc>
    </w:tr>
  </w:tbl>
  <w:p w14:paraId="6BC89F5C" w14:textId="77777777" w:rsidR="00BE6CAA" w:rsidRDefault="00BE6CAA" w:rsidP="00BE6CAA">
    <w:pPr>
      <w:pStyle w:val="Footer"/>
      <w:rPr>
        <w:sz w:val="2"/>
        <w:szCs w:val="2"/>
      </w:rPr>
    </w:pPr>
    <w:r>
      <w:rPr>
        <w:noProof/>
        <w:lang w:val="en-GB" w:eastAsia="en-GB"/>
      </w:rPr>
      <w:drawing>
        <wp:anchor distT="0" distB="0" distL="114300" distR="114300" simplePos="0" relativeHeight="251659264" behindDoc="0" locked="0" layoutInCell="1" allowOverlap="1" wp14:anchorId="3594D332" wp14:editId="2976ED8C">
          <wp:simplePos x="0" y="0"/>
          <wp:positionH relativeFrom="page">
            <wp:posOffset>60960</wp:posOffset>
          </wp:positionH>
          <wp:positionV relativeFrom="paragraph">
            <wp:posOffset>-1053465</wp:posOffset>
          </wp:positionV>
          <wp:extent cx="7726680" cy="1854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3247" t="96152" r="-3247" b="2007"/>
                  <a:stretch>
                    <a:fillRect/>
                  </a:stretch>
                </pic:blipFill>
                <pic:spPr bwMode="auto">
                  <a:xfrm>
                    <a:off x="0" y="0"/>
                    <a:ext cx="7726680" cy="185420"/>
                  </a:xfrm>
                  <a:prstGeom prst="rect">
                    <a:avLst/>
                  </a:prstGeom>
                  <a:noFill/>
                </pic:spPr>
              </pic:pic>
            </a:graphicData>
          </a:graphic>
          <wp14:sizeRelH relativeFrom="page">
            <wp14:pctWidth>0</wp14:pctWidth>
          </wp14:sizeRelH>
          <wp14:sizeRelV relativeFrom="page">
            <wp14:pctHeight>0</wp14:pctHeight>
          </wp14:sizeRelV>
        </wp:anchor>
      </w:drawing>
    </w:r>
  </w:p>
  <w:p w14:paraId="0A968057" w14:textId="77777777" w:rsidR="00BE6CAA" w:rsidRDefault="00BE6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828D5" w14:textId="77777777" w:rsidR="00EC2245" w:rsidRDefault="00EC2245" w:rsidP="00112586">
      <w:pPr>
        <w:spacing w:after="0" w:line="240" w:lineRule="auto"/>
      </w:pPr>
      <w:r>
        <w:separator/>
      </w:r>
    </w:p>
  </w:footnote>
  <w:footnote w:type="continuationSeparator" w:id="0">
    <w:p w14:paraId="5A475789" w14:textId="77777777" w:rsidR="00EC2245" w:rsidRDefault="00EC2245" w:rsidP="00112586">
      <w:pPr>
        <w:spacing w:after="0" w:line="240" w:lineRule="auto"/>
      </w:pPr>
      <w:r>
        <w:continuationSeparator/>
      </w:r>
    </w:p>
  </w:footnote>
  <w:footnote w:id="1">
    <w:p w14:paraId="5283D92B" w14:textId="77777777" w:rsidR="00112586" w:rsidRPr="00C565FA" w:rsidRDefault="00112586">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00AD584C" w:rsidRPr="00C565FA">
        <w:rPr>
          <w:rFonts w:asciiTheme="majorBidi" w:hAnsiTheme="majorBidi" w:cstheme="majorBidi"/>
          <w:sz w:val="18"/>
          <w:szCs w:val="18"/>
        </w:rPr>
        <w:t>Duterte signs law criminalizing child marriage</w:t>
      </w:r>
      <w:r w:rsidR="00AD584C" w:rsidRPr="00C565FA">
        <w:rPr>
          <w:rFonts w:asciiTheme="majorBidi" w:hAnsiTheme="majorBidi" w:cstheme="majorBidi"/>
          <w:sz w:val="18"/>
          <w:szCs w:val="18"/>
          <w:rtl/>
        </w:rPr>
        <w:t xml:space="preserve">. </w:t>
      </w:r>
      <w:r w:rsidR="00AD584C" w:rsidRPr="00C565FA">
        <w:rPr>
          <w:rFonts w:asciiTheme="majorBidi" w:hAnsiTheme="majorBidi" w:cstheme="majorBidi"/>
          <w:sz w:val="18"/>
          <w:szCs w:val="18"/>
        </w:rPr>
        <w:t>The Philippine News Agency</w:t>
      </w:r>
      <w:r w:rsidR="00AD584C" w:rsidRPr="00C565FA">
        <w:rPr>
          <w:rFonts w:asciiTheme="majorBidi" w:hAnsiTheme="majorBidi" w:cstheme="majorBidi"/>
          <w:sz w:val="18"/>
          <w:szCs w:val="18"/>
          <w:rtl/>
        </w:rPr>
        <w:t xml:space="preserve">. </w:t>
      </w:r>
      <w:r w:rsidR="00AD584C" w:rsidRPr="00C565FA">
        <w:rPr>
          <w:rFonts w:asciiTheme="majorBidi" w:hAnsiTheme="majorBidi" w:cstheme="majorBidi"/>
          <w:sz w:val="18"/>
          <w:szCs w:val="18"/>
        </w:rPr>
        <w:t xml:space="preserve">January </w:t>
      </w:r>
      <w:r w:rsidR="00AD584C" w:rsidRPr="00C565FA">
        <w:rPr>
          <w:rFonts w:asciiTheme="majorBidi" w:hAnsiTheme="majorBidi" w:cstheme="majorBidi"/>
          <w:sz w:val="18"/>
          <w:szCs w:val="18"/>
          <w:rtl/>
        </w:rPr>
        <w:t xml:space="preserve"> </w:t>
      </w:r>
      <w:r w:rsidR="00AD584C" w:rsidRPr="00C565FA">
        <w:rPr>
          <w:rFonts w:asciiTheme="majorBidi" w:hAnsiTheme="majorBidi" w:cstheme="majorBidi"/>
          <w:sz w:val="18"/>
          <w:szCs w:val="18"/>
        </w:rPr>
        <w:t xml:space="preserve"> 2022   </w:t>
      </w:r>
      <w:hyperlink r:id="rId1" w:history="1">
        <w:r w:rsidR="00AD584C" w:rsidRPr="00C565FA">
          <w:rPr>
            <w:rStyle w:val="Hyperlink"/>
            <w:rFonts w:asciiTheme="majorBidi" w:hAnsiTheme="majorBidi" w:cstheme="majorBidi"/>
            <w:sz w:val="18"/>
            <w:szCs w:val="18"/>
          </w:rPr>
          <w:t>https://bit.ly/3oCNmci</w:t>
        </w:r>
      </w:hyperlink>
    </w:p>
  </w:footnote>
  <w:footnote w:id="2">
    <w:p w14:paraId="272F2123" w14:textId="77777777" w:rsidR="00546BA7" w:rsidRPr="00C565FA" w:rsidRDefault="00546BA7">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Pr="00C565FA">
        <w:rPr>
          <w:rFonts w:asciiTheme="majorBidi" w:hAnsiTheme="majorBidi" w:cstheme="majorBidi"/>
          <w:sz w:val="18"/>
          <w:szCs w:val="18"/>
          <w:rtl/>
        </w:rPr>
        <w:t xml:space="preserve">تنفيذا لتكليفات الرئيس أول مشروع قانون يجرم الزواج المبكر، الأهرام ، ديسمبر 2021 ، </w:t>
      </w:r>
      <w:hyperlink r:id="rId2" w:history="1">
        <w:r w:rsidRPr="00C565FA">
          <w:rPr>
            <w:rStyle w:val="Hyperlink"/>
            <w:rFonts w:asciiTheme="majorBidi" w:hAnsiTheme="majorBidi" w:cstheme="majorBidi"/>
            <w:sz w:val="18"/>
            <w:szCs w:val="18"/>
          </w:rPr>
          <w:t>https://bit.ly/3uCBQS4</w:t>
        </w:r>
      </w:hyperlink>
    </w:p>
  </w:footnote>
  <w:footnote w:id="3">
    <w:p w14:paraId="5616FF60" w14:textId="77777777" w:rsidR="00546BA7" w:rsidRPr="00C565FA" w:rsidRDefault="00546BA7" w:rsidP="00546BA7">
      <w:pPr>
        <w:pStyle w:val="FootnoteText"/>
        <w:rPr>
          <w:rFonts w:asciiTheme="majorBidi" w:hAnsiTheme="majorBidi" w:cstheme="majorBidi"/>
          <w:sz w:val="18"/>
          <w:szCs w:val="18"/>
          <w:lang w:bidi="ar-EG"/>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Taliban issue decree banning forced marriage</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Deutsche Welle</w:t>
      </w:r>
      <w:r w:rsidRPr="00C565FA">
        <w:rPr>
          <w:rFonts w:asciiTheme="majorBidi" w:hAnsiTheme="majorBidi" w:cstheme="majorBidi"/>
          <w:sz w:val="18"/>
          <w:szCs w:val="18"/>
          <w:rtl/>
        </w:rPr>
        <w:t xml:space="preserve">. </w:t>
      </w:r>
      <w:hyperlink r:id="rId3" w:history="1">
        <w:r w:rsidRPr="00C565FA">
          <w:rPr>
            <w:rStyle w:val="Hyperlink"/>
            <w:rFonts w:asciiTheme="majorBidi" w:hAnsiTheme="majorBidi" w:cstheme="majorBidi"/>
            <w:sz w:val="18"/>
            <w:szCs w:val="18"/>
          </w:rPr>
          <w:t>https://bit.ly/34og2z8</w:t>
        </w:r>
      </w:hyperlink>
      <w:r w:rsidRPr="00C565FA">
        <w:rPr>
          <w:rFonts w:asciiTheme="majorBidi" w:hAnsiTheme="majorBidi" w:cstheme="majorBidi"/>
          <w:sz w:val="18"/>
          <w:szCs w:val="18"/>
          <w:rtl/>
        </w:rPr>
        <w:t xml:space="preserve"> </w:t>
      </w:r>
    </w:p>
  </w:footnote>
  <w:footnote w:id="4">
    <w:p w14:paraId="4B4FE08A" w14:textId="77777777" w:rsidR="009E0455" w:rsidRPr="00C565FA" w:rsidRDefault="00B62F65" w:rsidP="009E0455">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009E0455" w:rsidRPr="00C565FA">
        <w:rPr>
          <w:rFonts w:asciiTheme="majorBidi" w:hAnsiTheme="majorBidi" w:cstheme="majorBidi"/>
          <w:sz w:val="18"/>
          <w:szCs w:val="18"/>
        </w:rPr>
        <w:t>North Carolina Minimum Marriage Age Now 16 With Bill Signing</w:t>
      </w:r>
      <w:r w:rsidR="009E0455" w:rsidRPr="00C565FA">
        <w:rPr>
          <w:rFonts w:asciiTheme="majorBidi" w:hAnsiTheme="majorBidi" w:cstheme="majorBidi"/>
          <w:sz w:val="18"/>
          <w:szCs w:val="18"/>
          <w:rtl/>
        </w:rPr>
        <w:t xml:space="preserve">. </w:t>
      </w:r>
      <w:r w:rsidR="009E0455" w:rsidRPr="00C565FA">
        <w:rPr>
          <w:rFonts w:asciiTheme="majorBidi" w:hAnsiTheme="majorBidi" w:cstheme="majorBidi"/>
          <w:sz w:val="18"/>
          <w:szCs w:val="18"/>
        </w:rPr>
        <w:t>Usnews</w:t>
      </w:r>
      <w:r w:rsidR="009E0455" w:rsidRPr="00C565FA">
        <w:rPr>
          <w:rFonts w:asciiTheme="majorBidi" w:hAnsiTheme="majorBidi" w:cstheme="majorBidi"/>
          <w:sz w:val="18"/>
          <w:szCs w:val="18"/>
          <w:rtl/>
        </w:rPr>
        <w:t>.</w:t>
      </w:r>
    </w:p>
    <w:p w14:paraId="5265DFBB" w14:textId="77777777" w:rsidR="00B62F65" w:rsidRPr="00C565FA" w:rsidRDefault="009E0455" w:rsidP="009E0455">
      <w:pPr>
        <w:pStyle w:val="FootnoteText"/>
        <w:rPr>
          <w:rFonts w:asciiTheme="majorBidi" w:hAnsiTheme="majorBidi" w:cstheme="majorBidi"/>
          <w:sz w:val="18"/>
          <w:szCs w:val="18"/>
        </w:rPr>
      </w:pPr>
      <w:r w:rsidRPr="00C565FA">
        <w:rPr>
          <w:rFonts w:asciiTheme="majorBidi" w:hAnsiTheme="majorBidi" w:cstheme="majorBidi"/>
          <w:sz w:val="18"/>
          <w:szCs w:val="18"/>
        </w:rPr>
        <w:t xml:space="preserve">august </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 xml:space="preserve">2021, </w:t>
      </w:r>
      <w:hyperlink r:id="rId4" w:history="1">
        <w:r w:rsidRPr="00C565FA">
          <w:rPr>
            <w:rStyle w:val="Hyperlink"/>
            <w:rFonts w:asciiTheme="majorBidi" w:hAnsiTheme="majorBidi" w:cstheme="majorBidi"/>
            <w:sz w:val="18"/>
            <w:szCs w:val="18"/>
          </w:rPr>
          <w:t>https://bit.ly/3GCzMfe</w:t>
        </w:r>
      </w:hyperlink>
      <w:r w:rsidR="00B62F65" w:rsidRPr="00C565FA">
        <w:rPr>
          <w:rFonts w:asciiTheme="majorBidi" w:hAnsiTheme="majorBidi" w:cstheme="majorBidi"/>
          <w:sz w:val="18"/>
          <w:szCs w:val="18"/>
        </w:rPr>
        <w:t xml:space="preserve"> </w:t>
      </w:r>
    </w:p>
  </w:footnote>
  <w:footnote w:id="5">
    <w:p w14:paraId="2944DB5B" w14:textId="77777777" w:rsidR="00B62F65" w:rsidRPr="00C565FA" w:rsidRDefault="00B62F65">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009E0455" w:rsidRPr="00C565FA">
        <w:rPr>
          <w:rFonts w:asciiTheme="majorBidi" w:hAnsiTheme="majorBidi" w:cstheme="majorBidi"/>
          <w:sz w:val="18"/>
          <w:szCs w:val="18"/>
        </w:rPr>
        <w:t>New York is sixth state to ban child marriage</w:t>
      </w:r>
      <w:r w:rsidR="009E0455" w:rsidRPr="00C565FA">
        <w:rPr>
          <w:rFonts w:asciiTheme="majorBidi" w:hAnsiTheme="majorBidi" w:cstheme="majorBidi"/>
          <w:sz w:val="18"/>
          <w:szCs w:val="18"/>
          <w:rtl/>
        </w:rPr>
        <w:t xml:space="preserve">. </w:t>
      </w:r>
      <w:r w:rsidR="009E0455" w:rsidRPr="00C565FA">
        <w:rPr>
          <w:rFonts w:asciiTheme="majorBidi" w:hAnsiTheme="majorBidi" w:cstheme="majorBidi"/>
          <w:sz w:val="18"/>
          <w:szCs w:val="18"/>
        </w:rPr>
        <w:t>Usatoday</w:t>
      </w:r>
      <w:r w:rsidR="009E0455" w:rsidRPr="00C565FA">
        <w:rPr>
          <w:rFonts w:asciiTheme="majorBidi" w:hAnsiTheme="majorBidi" w:cstheme="majorBidi"/>
          <w:sz w:val="18"/>
          <w:szCs w:val="18"/>
          <w:rtl/>
        </w:rPr>
        <w:t xml:space="preserve">. </w:t>
      </w:r>
      <w:r w:rsidR="009E0455" w:rsidRPr="00C565FA">
        <w:rPr>
          <w:rFonts w:asciiTheme="majorBidi" w:hAnsiTheme="majorBidi" w:cstheme="majorBidi"/>
          <w:sz w:val="18"/>
          <w:szCs w:val="18"/>
        </w:rPr>
        <w:t>June</w:t>
      </w:r>
      <w:r w:rsidR="009E0455" w:rsidRPr="00C565FA">
        <w:rPr>
          <w:rFonts w:asciiTheme="majorBidi" w:hAnsiTheme="majorBidi" w:cstheme="majorBidi"/>
          <w:sz w:val="18"/>
          <w:szCs w:val="18"/>
          <w:rtl/>
        </w:rPr>
        <w:t xml:space="preserve">2021 . </w:t>
      </w:r>
      <w:hyperlink r:id="rId5" w:history="1">
        <w:r w:rsidR="009E0455" w:rsidRPr="00C565FA">
          <w:rPr>
            <w:rStyle w:val="Hyperlink"/>
            <w:rFonts w:asciiTheme="majorBidi" w:hAnsiTheme="majorBidi" w:cstheme="majorBidi"/>
            <w:sz w:val="18"/>
            <w:szCs w:val="18"/>
          </w:rPr>
          <w:t>https://bit.ly/3gyTG0k</w:t>
        </w:r>
      </w:hyperlink>
    </w:p>
  </w:footnote>
  <w:footnote w:id="6">
    <w:p w14:paraId="51A00467" w14:textId="77777777" w:rsidR="00B41410" w:rsidRPr="00C565FA" w:rsidRDefault="00B41410">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It will save lives</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 xml:space="preserve"> Legislation to ban child marriage passes first hurdle in parliament</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Independent</w:t>
      </w:r>
      <w:r w:rsidRPr="00C565FA">
        <w:rPr>
          <w:rFonts w:asciiTheme="majorBidi" w:hAnsiTheme="majorBidi" w:cstheme="majorBidi"/>
          <w:sz w:val="18"/>
          <w:szCs w:val="18"/>
          <w:rtl/>
        </w:rPr>
        <w:t>.</w:t>
      </w:r>
      <w:r w:rsidRPr="00C565FA">
        <w:rPr>
          <w:rFonts w:asciiTheme="majorBidi" w:hAnsiTheme="majorBidi" w:cstheme="majorBidi"/>
          <w:color w:val="646464"/>
          <w:sz w:val="18"/>
          <w:szCs w:val="18"/>
          <w:shd w:val="clear" w:color="auto" w:fill="FFFFFF"/>
          <w:rtl/>
        </w:rPr>
        <w:t xml:space="preserve"> </w:t>
      </w:r>
      <w:r w:rsidRPr="00C565FA">
        <w:rPr>
          <w:rFonts w:asciiTheme="majorBidi" w:hAnsiTheme="majorBidi" w:cstheme="majorBidi"/>
          <w:sz w:val="18"/>
          <w:szCs w:val="18"/>
          <w:rtl/>
        </w:rPr>
        <w:t> </w:t>
      </w:r>
      <w:r w:rsidRPr="00C565FA">
        <w:rPr>
          <w:rFonts w:asciiTheme="majorBidi" w:hAnsiTheme="majorBidi" w:cstheme="majorBidi"/>
          <w:sz w:val="18"/>
          <w:szCs w:val="18"/>
        </w:rPr>
        <w:t>November 2021</w:t>
      </w:r>
      <w:r w:rsidRPr="00C565FA">
        <w:rPr>
          <w:rFonts w:asciiTheme="majorBidi" w:hAnsiTheme="majorBidi" w:cstheme="majorBidi"/>
          <w:sz w:val="18"/>
          <w:szCs w:val="18"/>
          <w:rtl/>
        </w:rPr>
        <w:t xml:space="preserve"> </w:t>
      </w:r>
      <w:hyperlink r:id="rId6" w:history="1">
        <w:r w:rsidRPr="00C565FA">
          <w:rPr>
            <w:rStyle w:val="Hyperlink"/>
            <w:rFonts w:asciiTheme="majorBidi" w:hAnsiTheme="majorBidi" w:cstheme="majorBidi"/>
            <w:sz w:val="18"/>
            <w:szCs w:val="18"/>
          </w:rPr>
          <w:t>https://bit.ly/3BazafR</w:t>
        </w:r>
      </w:hyperlink>
    </w:p>
  </w:footnote>
  <w:footnote w:id="7">
    <w:p w14:paraId="02D5D52A" w14:textId="77777777" w:rsidR="00DD134D" w:rsidRPr="00C565FA" w:rsidRDefault="00DD134D">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Uganda: Tororo Passes Law to End Child Marriage</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Allafrica</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JULY 2021</w:t>
      </w:r>
      <w:r w:rsidRPr="00C565FA">
        <w:rPr>
          <w:rFonts w:asciiTheme="majorBidi" w:hAnsiTheme="majorBidi" w:cstheme="majorBidi"/>
          <w:sz w:val="18"/>
          <w:szCs w:val="18"/>
          <w:rtl/>
        </w:rPr>
        <w:t xml:space="preserve">. </w:t>
      </w:r>
      <w:hyperlink r:id="rId7" w:history="1">
        <w:r w:rsidRPr="00C565FA">
          <w:rPr>
            <w:rStyle w:val="Hyperlink"/>
            <w:rFonts w:asciiTheme="majorBidi" w:hAnsiTheme="majorBidi" w:cstheme="majorBidi"/>
            <w:sz w:val="18"/>
            <w:szCs w:val="18"/>
          </w:rPr>
          <w:t>https://bit.ly/3ozANyu</w:t>
        </w:r>
      </w:hyperlink>
    </w:p>
  </w:footnote>
  <w:footnote w:id="8">
    <w:p w14:paraId="605F5564" w14:textId="77777777" w:rsidR="00DD134D" w:rsidRPr="00C565FA" w:rsidRDefault="00DD134D">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Dominic Ongwen declared guilty of war crimes and crimes against humanity committed in Uganda</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​The International Criminal Court</w:t>
      </w:r>
      <w:r w:rsidRPr="00C565FA">
        <w:rPr>
          <w:rFonts w:asciiTheme="majorBidi" w:hAnsiTheme="majorBidi" w:cstheme="majorBidi"/>
          <w:sz w:val="18"/>
          <w:szCs w:val="18"/>
          <w:rtl/>
        </w:rPr>
        <w:t xml:space="preserve">. </w:t>
      </w:r>
      <w:hyperlink r:id="rId8" w:history="1">
        <w:r w:rsidRPr="00C565FA">
          <w:rPr>
            <w:rStyle w:val="Hyperlink"/>
            <w:rFonts w:asciiTheme="majorBidi" w:hAnsiTheme="majorBidi" w:cstheme="majorBidi"/>
            <w:sz w:val="18"/>
            <w:szCs w:val="18"/>
          </w:rPr>
          <w:t>http://bit.ly/2LeRWKh</w:t>
        </w:r>
      </w:hyperlink>
    </w:p>
  </w:footnote>
  <w:footnote w:id="9">
    <w:p w14:paraId="445BD2D1" w14:textId="77777777" w:rsidR="007C4922" w:rsidRPr="00C565FA" w:rsidRDefault="007C4922">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Zimbabwe joins global campaign against gender-based violence amid child marriage increase</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EXPLORE XINHUANET</w:t>
      </w:r>
      <w:r w:rsidRPr="00C565FA">
        <w:rPr>
          <w:rFonts w:asciiTheme="majorBidi" w:hAnsiTheme="majorBidi" w:cstheme="majorBidi"/>
          <w:sz w:val="18"/>
          <w:szCs w:val="18"/>
          <w:rtl/>
        </w:rPr>
        <w:t xml:space="preserve">. </w:t>
      </w:r>
      <w:hyperlink r:id="rId9" w:history="1">
        <w:r w:rsidRPr="00C565FA">
          <w:rPr>
            <w:rStyle w:val="Hyperlink"/>
            <w:rFonts w:asciiTheme="majorBidi" w:hAnsiTheme="majorBidi" w:cstheme="majorBidi"/>
            <w:sz w:val="18"/>
            <w:szCs w:val="18"/>
          </w:rPr>
          <w:t>https://bit.ly/3GBQThq</w:t>
        </w:r>
      </w:hyperlink>
    </w:p>
  </w:footnote>
  <w:footnote w:id="10">
    <w:p w14:paraId="11B38594" w14:textId="77777777" w:rsidR="007C4922" w:rsidRPr="00C565FA" w:rsidRDefault="007C4922">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00435E29" w:rsidRPr="00C565FA">
        <w:rPr>
          <w:rFonts w:asciiTheme="majorBidi" w:hAnsiTheme="majorBidi" w:cstheme="majorBidi"/>
          <w:sz w:val="18"/>
          <w:szCs w:val="18"/>
          <w:rtl/>
          <w:lang w:bidi="ar-EG"/>
        </w:rPr>
        <w:t xml:space="preserve">حصاد عام 2021 ، المجلس القومي للأطفولة والأمومة ، يناير 2020 ، </w:t>
      </w:r>
      <w:hyperlink r:id="rId10" w:history="1">
        <w:r w:rsidR="00435E29" w:rsidRPr="00C565FA">
          <w:rPr>
            <w:rStyle w:val="Hyperlink"/>
            <w:rFonts w:asciiTheme="majorBidi" w:hAnsiTheme="majorBidi" w:cstheme="majorBidi"/>
            <w:sz w:val="18"/>
            <w:szCs w:val="18"/>
            <w:lang w:bidi="ar-EG"/>
          </w:rPr>
          <w:t>https://bit.ly/3oxnwGz</w:t>
        </w:r>
      </w:hyperlink>
    </w:p>
  </w:footnote>
  <w:footnote w:id="11">
    <w:p w14:paraId="2F183697" w14:textId="77777777" w:rsidR="007C4922" w:rsidRPr="00C565FA" w:rsidRDefault="007C4922">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00435E29" w:rsidRPr="00C565FA">
        <w:rPr>
          <w:rFonts w:asciiTheme="majorBidi" w:hAnsiTheme="majorBidi" w:cstheme="majorBidi"/>
          <w:sz w:val="18"/>
          <w:szCs w:val="18"/>
        </w:rPr>
        <w:t>USAID Launches ‘Actions to Prevent Child Marriage in Bangladesh’ Campaign</w:t>
      </w:r>
      <w:r w:rsidR="00435E29" w:rsidRPr="00C565FA">
        <w:rPr>
          <w:rFonts w:asciiTheme="majorBidi" w:hAnsiTheme="majorBidi" w:cstheme="majorBidi"/>
          <w:sz w:val="18"/>
          <w:szCs w:val="18"/>
          <w:rtl/>
        </w:rPr>
        <w:t xml:space="preserve">. </w:t>
      </w:r>
      <w:r w:rsidR="00435E29" w:rsidRPr="00C565FA">
        <w:rPr>
          <w:rFonts w:asciiTheme="majorBidi" w:hAnsiTheme="majorBidi" w:cstheme="majorBidi"/>
          <w:sz w:val="18"/>
          <w:szCs w:val="18"/>
        </w:rPr>
        <w:t>Usembassy</w:t>
      </w:r>
      <w:r w:rsidR="00435E29" w:rsidRPr="00C565FA">
        <w:rPr>
          <w:rFonts w:asciiTheme="majorBidi" w:hAnsiTheme="majorBidi" w:cstheme="majorBidi"/>
          <w:sz w:val="18"/>
          <w:szCs w:val="18"/>
          <w:rtl/>
        </w:rPr>
        <w:t xml:space="preserve">. </w:t>
      </w:r>
      <w:hyperlink r:id="rId11" w:history="1">
        <w:r w:rsidR="00435E29" w:rsidRPr="00C565FA">
          <w:rPr>
            <w:rStyle w:val="Hyperlink"/>
            <w:rFonts w:asciiTheme="majorBidi" w:hAnsiTheme="majorBidi" w:cstheme="majorBidi"/>
            <w:sz w:val="18"/>
            <w:szCs w:val="18"/>
          </w:rPr>
          <w:t>https://bit.ly/3uz9mc0</w:t>
        </w:r>
      </w:hyperlink>
    </w:p>
  </w:footnote>
  <w:footnote w:id="12">
    <w:p w14:paraId="4EF2FEB2" w14:textId="77777777" w:rsidR="00D31974" w:rsidRPr="00C565FA" w:rsidRDefault="00D31974" w:rsidP="00D31974">
      <w:pPr>
        <w:pStyle w:val="FootnoteText"/>
        <w:rPr>
          <w:rFonts w:asciiTheme="majorBidi" w:hAnsiTheme="majorBidi" w:cstheme="majorBidi"/>
          <w:sz w:val="18"/>
          <w:szCs w:val="18"/>
          <w:lang w:bidi="ar-EG"/>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Zimbabwe Now Allows Pregnant Girls in School</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But Many Don’t Stay</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Globalhealthnow</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January, 2022https://bit.ly/3BaJEfl</w:t>
      </w:r>
      <w:r w:rsidRPr="00C565FA">
        <w:rPr>
          <w:rFonts w:asciiTheme="majorBidi" w:hAnsiTheme="majorBidi" w:cstheme="majorBidi"/>
          <w:sz w:val="18"/>
          <w:szCs w:val="18"/>
          <w:rtl/>
        </w:rPr>
        <w:t xml:space="preserve"> </w:t>
      </w:r>
    </w:p>
  </w:footnote>
  <w:footnote w:id="13">
    <w:p w14:paraId="5B21C336" w14:textId="77777777" w:rsidR="00D31974" w:rsidRPr="00C565FA" w:rsidRDefault="00D31974">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New pregnancy policy bears twin problems</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Independent</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 xml:space="preserve">January </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 xml:space="preserve">2022 </w:t>
      </w:r>
      <w:hyperlink r:id="rId12" w:history="1">
        <w:r w:rsidRPr="00C565FA">
          <w:rPr>
            <w:rStyle w:val="Hyperlink"/>
            <w:rFonts w:asciiTheme="majorBidi" w:hAnsiTheme="majorBidi" w:cstheme="majorBidi"/>
            <w:sz w:val="18"/>
            <w:szCs w:val="18"/>
          </w:rPr>
          <w:t>https://bit.ly/3gwVlU3</w:t>
        </w:r>
      </w:hyperlink>
    </w:p>
  </w:footnote>
  <w:footnote w:id="14">
    <w:p w14:paraId="394AD292" w14:textId="77777777" w:rsidR="00D31974" w:rsidRPr="00C565FA" w:rsidRDefault="00D31974">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Tanzania to allow students to attend school after giving birth</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aljazeera. November 2021</w:t>
      </w:r>
      <w:r w:rsidRPr="00C565FA">
        <w:rPr>
          <w:rFonts w:asciiTheme="majorBidi" w:hAnsiTheme="majorBidi" w:cstheme="majorBidi"/>
          <w:sz w:val="18"/>
          <w:szCs w:val="18"/>
          <w:rtl/>
        </w:rPr>
        <w:t xml:space="preserve">. </w:t>
      </w:r>
      <w:hyperlink r:id="rId13" w:history="1">
        <w:r w:rsidRPr="00C565FA">
          <w:rPr>
            <w:rStyle w:val="Hyperlink"/>
            <w:rFonts w:asciiTheme="majorBidi" w:hAnsiTheme="majorBidi" w:cstheme="majorBidi"/>
            <w:sz w:val="18"/>
            <w:szCs w:val="18"/>
          </w:rPr>
          <w:t>https://bit.ly/3oDhh4m</w:t>
        </w:r>
      </w:hyperlink>
    </w:p>
  </w:footnote>
  <w:footnote w:id="15">
    <w:p w14:paraId="067D10B8" w14:textId="77777777" w:rsidR="00BD2B84" w:rsidRPr="00C565FA" w:rsidRDefault="00BD2B84">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000554E6" w:rsidRPr="00C565FA">
        <w:rPr>
          <w:rStyle w:val="FootnoteReference"/>
          <w:rFonts w:asciiTheme="majorBidi" w:hAnsiTheme="majorBidi" w:cstheme="majorBidi"/>
          <w:sz w:val="18"/>
          <w:szCs w:val="18"/>
        </w:rPr>
        <w:footnoteRef/>
      </w:r>
      <w:r w:rsidR="000554E6" w:rsidRPr="00C565FA">
        <w:rPr>
          <w:rFonts w:asciiTheme="majorBidi" w:hAnsiTheme="majorBidi" w:cstheme="majorBidi"/>
          <w:sz w:val="18"/>
          <w:szCs w:val="18"/>
        </w:rPr>
        <w:t xml:space="preserve"> BREAKING THE CHAIN EMPOWERING GIRLS AND COMMUNITIES TO END CHILD MARRIAGES DURING COVID-19 AND BEYOND</w:t>
      </w:r>
      <w:r w:rsidR="000554E6" w:rsidRPr="00C565FA">
        <w:rPr>
          <w:rFonts w:asciiTheme="majorBidi" w:hAnsiTheme="majorBidi" w:cstheme="majorBidi"/>
          <w:sz w:val="18"/>
          <w:szCs w:val="18"/>
          <w:rtl/>
        </w:rPr>
        <w:t xml:space="preserve">. </w:t>
      </w:r>
      <w:hyperlink r:id="rId14" w:history="1">
        <w:r w:rsidR="000554E6" w:rsidRPr="00C565FA">
          <w:rPr>
            <w:rStyle w:val="Hyperlink"/>
            <w:rFonts w:asciiTheme="majorBidi" w:hAnsiTheme="majorBidi" w:cstheme="majorBidi"/>
            <w:sz w:val="18"/>
            <w:szCs w:val="18"/>
          </w:rPr>
          <w:t>https://bit.ly/3sm49kU</w:t>
        </w:r>
      </w:hyperlink>
    </w:p>
  </w:footnote>
  <w:footnote w:id="16">
    <w:p w14:paraId="06F728FB" w14:textId="77777777" w:rsidR="00997D71" w:rsidRPr="00C565FA" w:rsidRDefault="00997D71">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000554E6" w:rsidRPr="00C565FA">
        <w:rPr>
          <w:rFonts w:asciiTheme="majorBidi" w:hAnsiTheme="majorBidi" w:cstheme="majorBidi"/>
          <w:sz w:val="18"/>
          <w:szCs w:val="18"/>
        </w:rPr>
        <w:t>10</w:t>
      </w:r>
      <w:r w:rsidR="000554E6" w:rsidRPr="00C565FA">
        <w:rPr>
          <w:rFonts w:asciiTheme="majorBidi" w:hAnsiTheme="majorBidi" w:cstheme="majorBidi"/>
          <w:sz w:val="18"/>
          <w:szCs w:val="18"/>
          <w:rtl/>
        </w:rPr>
        <w:t xml:space="preserve"> ملايين فتاة إضافية معرّضات لخطر زواج الأطفال من جراء جائحة كوفيد-19 ، اليونيسف، مارس 2021 ، </w:t>
      </w:r>
      <w:hyperlink r:id="rId15" w:history="1">
        <w:r w:rsidR="000554E6" w:rsidRPr="00C565FA">
          <w:rPr>
            <w:rStyle w:val="Hyperlink"/>
            <w:rFonts w:asciiTheme="majorBidi" w:hAnsiTheme="majorBidi" w:cstheme="majorBidi"/>
            <w:sz w:val="18"/>
            <w:szCs w:val="18"/>
          </w:rPr>
          <w:t>https://uni.cf/3BcUCAL</w:t>
        </w:r>
      </w:hyperlink>
    </w:p>
  </w:footnote>
  <w:footnote w:id="17">
    <w:p w14:paraId="52EBD942" w14:textId="77777777" w:rsidR="00997D71" w:rsidRPr="00C565FA" w:rsidRDefault="00997D71">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000554E6" w:rsidRPr="00C565FA">
        <w:rPr>
          <w:rFonts w:asciiTheme="majorBidi" w:hAnsiTheme="majorBidi" w:cstheme="majorBidi"/>
          <w:sz w:val="18"/>
          <w:szCs w:val="18"/>
        </w:rPr>
        <w:t>COVID-19 and child marriage in Bangladesh: emergency call to action</w:t>
      </w:r>
      <w:r w:rsidR="000554E6" w:rsidRPr="00C565FA">
        <w:rPr>
          <w:rFonts w:asciiTheme="majorBidi" w:hAnsiTheme="majorBidi" w:cstheme="majorBidi"/>
          <w:sz w:val="18"/>
          <w:szCs w:val="18"/>
          <w:rtl/>
        </w:rPr>
        <w:t xml:space="preserve">. </w:t>
      </w:r>
      <w:r w:rsidR="000554E6" w:rsidRPr="00C565FA">
        <w:rPr>
          <w:rFonts w:asciiTheme="majorBidi" w:hAnsiTheme="majorBidi" w:cstheme="majorBidi"/>
          <w:sz w:val="18"/>
          <w:szCs w:val="18"/>
        </w:rPr>
        <w:t>Bmjpaedsopen</w:t>
      </w:r>
      <w:r w:rsidR="000554E6" w:rsidRPr="00C565FA">
        <w:rPr>
          <w:rFonts w:asciiTheme="majorBidi" w:hAnsiTheme="majorBidi" w:cstheme="majorBidi"/>
          <w:sz w:val="18"/>
          <w:szCs w:val="18"/>
          <w:rtl/>
        </w:rPr>
        <w:t xml:space="preserve">. </w:t>
      </w:r>
      <w:hyperlink r:id="rId16" w:history="1">
        <w:r w:rsidR="000554E6" w:rsidRPr="00C565FA">
          <w:rPr>
            <w:rStyle w:val="Hyperlink"/>
            <w:rFonts w:asciiTheme="majorBidi" w:hAnsiTheme="majorBidi" w:cstheme="majorBidi"/>
            <w:sz w:val="18"/>
            <w:szCs w:val="18"/>
          </w:rPr>
          <w:t>https://bit.ly/3J9OvQo</w:t>
        </w:r>
      </w:hyperlink>
    </w:p>
  </w:footnote>
  <w:footnote w:id="18">
    <w:p w14:paraId="3CFA9C08" w14:textId="77777777" w:rsidR="00C80110" w:rsidRPr="00C565FA" w:rsidRDefault="00C80110">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008D1829" w:rsidRPr="00C565FA">
        <w:rPr>
          <w:rFonts w:asciiTheme="majorBidi" w:hAnsiTheme="majorBidi" w:cstheme="majorBidi"/>
          <w:sz w:val="18"/>
          <w:szCs w:val="18"/>
          <w:rtl/>
        </w:rPr>
        <w:t xml:space="preserve">العراق إقرار قانون يعوّض الناجيات من عنف داعش، لكن ماذا عن مصير المواليد من الاغتصاب، أخبار الأمم المتحدة ، أبريل 2021 ، </w:t>
      </w:r>
      <w:hyperlink r:id="rId17" w:history="1">
        <w:r w:rsidR="008D1829" w:rsidRPr="00C565FA">
          <w:rPr>
            <w:rStyle w:val="Hyperlink"/>
            <w:rFonts w:asciiTheme="majorBidi" w:hAnsiTheme="majorBidi" w:cstheme="majorBidi"/>
            <w:sz w:val="18"/>
            <w:szCs w:val="18"/>
          </w:rPr>
          <w:t>https://bit.ly/3LlFxlb</w:t>
        </w:r>
      </w:hyperlink>
    </w:p>
  </w:footnote>
  <w:footnote w:id="19">
    <w:p w14:paraId="7540BDB0" w14:textId="77777777" w:rsidR="008D1829" w:rsidRPr="00C565FA" w:rsidRDefault="008D1829">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Pr="00C565FA">
        <w:rPr>
          <w:rFonts w:asciiTheme="majorBidi" w:hAnsiTheme="majorBidi" w:cstheme="majorBidi"/>
          <w:sz w:val="18"/>
          <w:szCs w:val="18"/>
          <w:rtl/>
        </w:rPr>
        <w:t xml:space="preserve">الطفولة والأمومة  ينجح فى وقف زواج طفلة تبلغ ١٤ عامًا بمحافظة المنيا، المجلس القومي للأطفولة والأمومة، فبراير 2022 ، </w:t>
      </w:r>
      <w:hyperlink r:id="rId18" w:history="1">
        <w:r w:rsidRPr="00C565FA">
          <w:rPr>
            <w:rStyle w:val="Hyperlink"/>
            <w:rFonts w:asciiTheme="majorBidi" w:hAnsiTheme="majorBidi" w:cstheme="majorBidi"/>
            <w:sz w:val="18"/>
            <w:szCs w:val="18"/>
          </w:rPr>
          <w:t>https://bit.ly/3oAOsVU</w:t>
        </w:r>
      </w:hyperlink>
    </w:p>
  </w:footnote>
  <w:footnote w:id="20">
    <w:p w14:paraId="4FBA0086" w14:textId="77777777" w:rsidR="008D1829" w:rsidRPr="00C565FA" w:rsidRDefault="008D1829">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Child marriage foiled in Odisha's Ganjam district</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Deccanherald</w:t>
      </w:r>
      <w:r w:rsidRPr="00C565FA">
        <w:rPr>
          <w:rFonts w:asciiTheme="majorBidi" w:hAnsiTheme="majorBidi" w:cstheme="majorBidi"/>
          <w:sz w:val="18"/>
          <w:szCs w:val="18"/>
          <w:rtl/>
        </w:rPr>
        <w:t xml:space="preserve">. </w:t>
      </w:r>
      <w:r w:rsidRPr="00C565FA">
        <w:rPr>
          <w:rFonts w:asciiTheme="majorBidi" w:hAnsiTheme="majorBidi" w:cstheme="majorBidi"/>
          <w:sz w:val="18"/>
          <w:szCs w:val="18"/>
        </w:rPr>
        <w:t>December</w:t>
      </w:r>
      <w:r w:rsidRPr="00C565FA">
        <w:rPr>
          <w:rFonts w:asciiTheme="majorBidi" w:hAnsiTheme="majorBidi" w:cstheme="majorBidi"/>
          <w:sz w:val="18"/>
          <w:szCs w:val="18"/>
          <w:rtl/>
        </w:rPr>
        <w:t xml:space="preserve">2021 . </w:t>
      </w:r>
      <w:hyperlink r:id="rId19" w:history="1">
        <w:r w:rsidRPr="00C565FA">
          <w:rPr>
            <w:rStyle w:val="Hyperlink"/>
            <w:rFonts w:asciiTheme="majorBidi" w:hAnsiTheme="majorBidi" w:cstheme="majorBidi"/>
            <w:sz w:val="18"/>
            <w:szCs w:val="18"/>
          </w:rPr>
          <w:t>https://bit.ly/3HDBgHj</w:t>
        </w:r>
      </w:hyperlink>
    </w:p>
  </w:footnote>
  <w:footnote w:id="21">
    <w:p w14:paraId="2DB2EAA0" w14:textId="77777777" w:rsidR="008D1829" w:rsidRPr="00C565FA" w:rsidRDefault="008D1829">
      <w:pPr>
        <w:pStyle w:val="FootnoteText"/>
        <w:rPr>
          <w:rFonts w:asciiTheme="majorBidi" w:hAnsiTheme="majorBidi" w:cstheme="majorBidi"/>
          <w:sz w:val="18"/>
          <w:szCs w:val="18"/>
        </w:rPr>
      </w:pPr>
      <w:r w:rsidRPr="00C565FA">
        <w:rPr>
          <w:rStyle w:val="FootnoteReference"/>
          <w:rFonts w:asciiTheme="majorBidi" w:hAnsiTheme="majorBidi" w:cstheme="majorBidi"/>
          <w:sz w:val="18"/>
          <w:szCs w:val="18"/>
        </w:rPr>
        <w:footnoteRef/>
      </w:r>
      <w:r w:rsidRPr="00C565FA">
        <w:rPr>
          <w:rFonts w:asciiTheme="majorBidi" w:hAnsiTheme="majorBidi" w:cstheme="majorBidi"/>
          <w:sz w:val="18"/>
          <w:szCs w:val="18"/>
        </w:rPr>
        <w:t xml:space="preserve"> </w:t>
      </w:r>
      <w:r w:rsidRPr="00C565FA">
        <w:rPr>
          <w:rFonts w:asciiTheme="majorBidi" w:hAnsiTheme="majorBidi" w:cstheme="majorBidi"/>
          <w:sz w:val="18"/>
          <w:szCs w:val="18"/>
          <w:rtl/>
        </w:rPr>
        <w:t xml:space="preserve">عمرها 9 سنوات إنقاذ طفلة أفغانية بعد إرغامها على الزواج وبيعها لمسن، المصري اليوم ، ديسمبر 2021 ، </w:t>
      </w:r>
      <w:hyperlink r:id="rId20" w:history="1">
        <w:r w:rsidRPr="00C565FA">
          <w:rPr>
            <w:rStyle w:val="Hyperlink"/>
            <w:rFonts w:asciiTheme="majorBidi" w:hAnsiTheme="majorBidi" w:cstheme="majorBidi"/>
            <w:sz w:val="18"/>
            <w:szCs w:val="18"/>
          </w:rPr>
          <w:t>https://bit.ly/339gVed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1090" w14:textId="77777777" w:rsidR="00BE6CAA" w:rsidRDefault="00BE6CAA">
    <w:pPr>
      <w:pStyle w:val="Header"/>
    </w:pPr>
    <w:r>
      <w:rPr>
        <w:noProof/>
        <w:lang w:val="en-GB" w:eastAsia="en-GB"/>
      </w:rPr>
      <w:drawing>
        <wp:inline distT="0" distB="0" distL="0" distR="0" wp14:anchorId="623E035C" wp14:editId="0013D504">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7ED"/>
    <w:multiLevelType w:val="hybridMultilevel"/>
    <w:tmpl w:val="C0A4CE80"/>
    <w:lvl w:ilvl="0" w:tplc="03460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C1CE5"/>
    <w:multiLevelType w:val="hybridMultilevel"/>
    <w:tmpl w:val="9B2084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D949AF"/>
    <w:multiLevelType w:val="hybridMultilevel"/>
    <w:tmpl w:val="21284B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25"/>
    <w:rsid w:val="00001677"/>
    <w:rsid w:val="000171EF"/>
    <w:rsid w:val="000554E6"/>
    <w:rsid w:val="000568D9"/>
    <w:rsid w:val="00056C38"/>
    <w:rsid w:val="000C3593"/>
    <w:rsid w:val="000D1027"/>
    <w:rsid w:val="00112586"/>
    <w:rsid w:val="00131493"/>
    <w:rsid w:val="00134991"/>
    <w:rsid w:val="001939D3"/>
    <w:rsid w:val="001C68E6"/>
    <w:rsid w:val="001E2733"/>
    <w:rsid w:val="001E7725"/>
    <w:rsid w:val="00211DA3"/>
    <w:rsid w:val="00236161"/>
    <w:rsid w:val="00242197"/>
    <w:rsid w:val="00243EBF"/>
    <w:rsid w:val="0025137A"/>
    <w:rsid w:val="0029431C"/>
    <w:rsid w:val="002C1DC1"/>
    <w:rsid w:val="002E1432"/>
    <w:rsid w:val="002E6F9A"/>
    <w:rsid w:val="00320180"/>
    <w:rsid w:val="003307C4"/>
    <w:rsid w:val="00345504"/>
    <w:rsid w:val="00362DE6"/>
    <w:rsid w:val="00385ADF"/>
    <w:rsid w:val="00387886"/>
    <w:rsid w:val="003B0EE6"/>
    <w:rsid w:val="003C39D0"/>
    <w:rsid w:val="003C5184"/>
    <w:rsid w:val="003D0257"/>
    <w:rsid w:val="003E73E7"/>
    <w:rsid w:val="003F110B"/>
    <w:rsid w:val="003F3639"/>
    <w:rsid w:val="00403F07"/>
    <w:rsid w:val="004211FA"/>
    <w:rsid w:val="00435E29"/>
    <w:rsid w:val="0043623F"/>
    <w:rsid w:val="00436497"/>
    <w:rsid w:val="004429BD"/>
    <w:rsid w:val="00447DA5"/>
    <w:rsid w:val="00486549"/>
    <w:rsid w:val="004B2630"/>
    <w:rsid w:val="004F359A"/>
    <w:rsid w:val="00503D23"/>
    <w:rsid w:val="005228A2"/>
    <w:rsid w:val="00546BA7"/>
    <w:rsid w:val="00550249"/>
    <w:rsid w:val="00577A97"/>
    <w:rsid w:val="005A76D5"/>
    <w:rsid w:val="00695DA9"/>
    <w:rsid w:val="006B4B83"/>
    <w:rsid w:val="006C49EB"/>
    <w:rsid w:val="00745A50"/>
    <w:rsid w:val="00746870"/>
    <w:rsid w:val="007611DE"/>
    <w:rsid w:val="00777A63"/>
    <w:rsid w:val="00790243"/>
    <w:rsid w:val="007C4922"/>
    <w:rsid w:val="008533F2"/>
    <w:rsid w:val="00871620"/>
    <w:rsid w:val="00874395"/>
    <w:rsid w:val="008A7A45"/>
    <w:rsid w:val="008B45F4"/>
    <w:rsid w:val="008D1829"/>
    <w:rsid w:val="008D585A"/>
    <w:rsid w:val="008E0157"/>
    <w:rsid w:val="008E2465"/>
    <w:rsid w:val="008E6637"/>
    <w:rsid w:val="00940589"/>
    <w:rsid w:val="00952982"/>
    <w:rsid w:val="00997D71"/>
    <w:rsid w:val="009E0455"/>
    <w:rsid w:val="009E1220"/>
    <w:rsid w:val="00A40F83"/>
    <w:rsid w:val="00A843C9"/>
    <w:rsid w:val="00AC7083"/>
    <w:rsid w:val="00AD584C"/>
    <w:rsid w:val="00B00A9F"/>
    <w:rsid w:val="00B12F89"/>
    <w:rsid w:val="00B230AB"/>
    <w:rsid w:val="00B41410"/>
    <w:rsid w:val="00B62F65"/>
    <w:rsid w:val="00BD2B84"/>
    <w:rsid w:val="00BE6CAA"/>
    <w:rsid w:val="00C565FA"/>
    <w:rsid w:val="00C80110"/>
    <w:rsid w:val="00CB6F79"/>
    <w:rsid w:val="00CC507A"/>
    <w:rsid w:val="00D31974"/>
    <w:rsid w:val="00D547EC"/>
    <w:rsid w:val="00D812E2"/>
    <w:rsid w:val="00D921E5"/>
    <w:rsid w:val="00DC5EB4"/>
    <w:rsid w:val="00DC64AE"/>
    <w:rsid w:val="00DD134D"/>
    <w:rsid w:val="00E84503"/>
    <w:rsid w:val="00E93286"/>
    <w:rsid w:val="00EA78C6"/>
    <w:rsid w:val="00EB4557"/>
    <w:rsid w:val="00EC2245"/>
    <w:rsid w:val="00EE7AE5"/>
    <w:rsid w:val="00EF3414"/>
    <w:rsid w:val="00F00F11"/>
    <w:rsid w:val="00F42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281A8"/>
  <w15:chartTrackingRefBased/>
  <w15:docId w15:val="{DDE6C1A5-5566-4550-B60F-65DA221E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semiHidden/>
    <w:unhideWhenUsed/>
    <w:qFormat/>
    <w:rsid w:val="00112586"/>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112586"/>
    <w:rPr>
      <w:sz w:val="20"/>
      <w:szCs w:val="20"/>
    </w:rPr>
  </w:style>
  <w:style w:type="character" w:styleId="FootnoteReference">
    <w:name w:val="footnote reference"/>
    <w:aliases w:val="4_G,4_GA"/>
    <w:basedOn w:val="DefaultParagraphFont"/>
    <w:uiPriority w:val="99"/>
    <w:semiHidden/>
    <w:unhideWhenUsed/>
    <w:qFormat/>
    <w:rsid w:val="00112586"/>
    <w:rPr>
      <w:vertAlign w:val="superscript"/>
    </w:rPr>
  </w:style>
  <w:style w:type="character" w:styleId="Hyperlink">
    <w:name w:val="Hyperlink"/>
    <w:basedOn w:val="DefaultParagraphFont"/>
    <w:uiPriority w:val="99"/>
    <w:semiHidden/>
    <w:unhideWhenUsed/>
    <w:rsid w:val="00AD584C"/>
    <w:rPr>
      <w:color w:val="0563C1" w:themeColor="hyperlink"/>
      <w:u w:val="single"/>
    </w:rPr>
  </w:style>
  <w:style w:type="paragraph" w:styleId="ListParagraph">
    <w:name w:val="List Paragraph"/>
    <w:basedOn w:val="Normal"/>
    <w:uiPriority w:val="34"/>
    <w:qFormat/>
    <w:rsid w:val="000554E6"/>
    <w:pPr>
      <w:ind w:left="720"/>
      <w:contextualSpacing/>
    </w:pPr>
  </w:style>
  <w:style w:type="paragraph" w:styleId="Header">
    <w:name w:val="header"/>
    <w:basedOn w:val="Normal"/>
    <w:link w:val="HeaderChar"/>
    <w:uiPriority w:val="99"/>
    <w:unhideWhenUsed/>
    <w:rsid w:val="00BE6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A"/>
  </w:style>
  <w:style w:type="paragraph" w:styleId="Footer">
    <w:name w:val="footer"/>
    <w:basedOn w:val="Normal"/>
    <w:link w:val="FooterChar"/>
    <w:uiPriority w:val="99"/>
    <w:unhideWhenUsed/>
    <w:rsid w:val="00BE6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A"/>
  </w:style>
  <w:style w:type="character" w:customStyle="1" w:styleId="apple-style-span">
    <w:name w:val="apple-style-span"/>
    <w:basedOn w:val="DefaultParagraphFont"/>
    <w:rsid w:val="00BE6CAA"/>
  </w:style>
  <w:style w:type="table" w:styleId="TableGrid">
    <w:name w:val="Table Grid"/>
    <w:basedOn w:val="TableNormal"/>
    <w:uiPriority w:val="39"/>
    <w:rsid w:val="00BE6C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0F1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00F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F11"/>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F00F1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00F1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64879">
      <w:bodyDiv w:val="1"/>
      <w:marLeft w:val="0"/>
      <w:marRight w:val="0"/>
      <w:marTop w:val="0"/>
      <w:marBottom w:val="0"/>
      <w:divBdr>
        <w:top w:val="none" w:sz="0" w:space="0" w:color="auto"/>
        <w:left w:val="none" w:sz="0" w:space="0" w:color="auto"/>
        <w:bottom w:val="none" w:sz="0" w:space="0" w:color="auto"/>
        <w:right w:val="none" w:sz="0" w:space="0" w:color="auto"/>
      </w:divBdr>
    </w:div>
    <w:div w:id="706872620">
      <w:bodyDiv w:val="1"/>
      <w:marLeft w:val="0"/>
      <w:marRight w:val="0"/>
      <w:marTop w:val="0"/>
      <w:marBottom w:val="0"/>
      <w:divBdr>
        <w:top w:val="none" w:sz="0" w:space="0" w:color="auto"/>
        <w:left w:val="none" w:sz="0" w:space="0" w:color="auto"/>
        <w:bottom w:val="none" w:sz="0" w:space="0" w:color="auto"/>
        <w:right w:val="none" w:sz="0" w:space="0" w:color="auto"/>
      </w:divBdr>
    </w:div>
    <w:div w:id="935092515">
      <w:bodyDiv w:val="1"/>
      <w:marLeft w:val="0"/>
      <w:marRight w:val="0"/>
      <w:marTop w:val="0"/>
      <w:marBottom w:val="0"/>
      <w:divBdr>
        <w:top w:val="none" w:sz="0" w:space="0" w:color="auto"/>
        <w:left w:val="none" w:sz="0" w:space="0" w:color="auto"/>
        <w:bottom w:val="none" w:sz="0" w:space="0" w:color="auto"/>
        <w:right w:val="none" w:sz="0" w:space="0" w:color="auto"/>
      </w:divBdr>
    </w:div>
    <w:div w:id="1349676048">
      <w:bodyDiv w:val="1"/>
      <w:marLeft w:val="0"/>
      <w:marRight w:val="0"/>
      <w:marTop w:val="0"/>
      <w:marBottom w:val="0"/>
      <w:divBdr>
        <w:top w:val="none" w:sz="0" w:space="0" w:color="auto"/>
        <w:left w:val="none" w:sz="0" w:space="0" w:color="auto"/>
        <w:bottom w:val="none" w:sz="0" w:space="0" w:color="auto"/>
        <w:right w:val="none" w:sz="0" w:space="0" w:color="auto"/>
      </w:divBdr>
    </w:div>
    <w:div w:id="1536964530">
      <w:bodyDiv w:val="1"/>
      <w:marLeft w:val="0"/>
      <w:marRight w:val="0"/>
      <w:marTop w:val="0"/>
      <w:marBottom w:val="0"/>
      <w:divBdr>
        <w:top w:val="none" w:sz="0" w:space="0" w:color="auto"/>
        <w:left w:val="none" w:sz="0" w:space="0" w:color="auto"/>
        <w:bottom w:val="none" w:sz="0" w:space="0" w:color="auto"/>
        <w:right w:val="none" w:sz="0" w:space="0" w:color="auto"/>
      </w:divBdr>
    </w:div>
    <w:div w:id="2084060564">
      <w:bodyDiv w:val="1"/>
      <w:marLeft w:val="0"/>
      <w:marRight w:val="0"/>
      <w:marTop w:val="0"/>
      <w:marBottom w:val="0"/>
      <w:divBdr>
        <w:top w:val="none" w:sz="0" w:space="0" w:color="auto"/>
        <w:left w:val="none" w:sz="0" w:space="0" w:color="auto"/>
        <w:bottom w:val="none" w:sz="0" w:space="0" w:color="auto"/>
        <w:right w:val="none" w:sz="0" w:space="0" w:color="auto"/>
      </w:divBdr>
    </w:div>
    <w:div w:id="20877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bit.ly/2LeRWKh" TargetMode="External"/><Relationship Id="rId13" Type="http://schemas.openxmlformats.org/officeDocument/2006/relationships/hyperlink" Target="https://bit.ly/3oDhh4m" TargetMode="External"/><Relationship Id="rId18" Type="http://schemas.openxmlformats.org/officeDocument/2006/relationships/hyperlink" Target="https://bit.ly/3oAOsVU" TargetMode="External"/><Relationship Id="rId3" Type="http://schemas.openxmlformats.org/officeDocument/2006/relationships/hyperlink" Target="https://bit.ly/34og2z8" TargetMode="External"/><Relationship Id="rId7" Type="http://schemas.openxmlformats.org/officeDocument/2006/relationships/hyperlink" Target="https://bit.ly/3ozANyu" TargetMode="External"/><Relationship Id="rId12" Type="http://schemas.openxmlformats.org/officeDocument/2006/relationships/hyperlink" Target="https://bit.ly/3gwVlU3" TargetMode="External"/><Relationship Id="rId17" Type="http://schemas.openxmlformats.org/officeDocument/2006/relationships/hyperlink" Target="https://bit.ly/3LlFxlb" TargetMode="External"/><Relationship Id="rId2" Type="http://schemas.openxmlformats.org/officeDocument/2006/relationships/hyperlink" Target="https://bit.ly/3uCBQS4" TargetMode="External"/><Relationship Id="rId16" Type="http://schemas.openxmlformats.org/officeDocument/2006/relationships/hyperlink" Target="https://bit.ly/3J9OvQo" TargetMode="External"/><Relationship Id="rId20" Type="http://schemas.openxmlformats.org/officeDocument/2006/relationships/hyperlink" Target="https://bit.ly/339gVed" TargetMode="External"/><Relationship Id="rId1" Type="http://schemas.openxmlformats.org/officeDocument/2006/relationships/hyperlink" Target="https://bit.ly/3oCNmci" TargetMode="External"/><Relationship Id="rId6" Type="http://schemas.openxmlformats.org/officeDocument/2006/relationships/hyperlink" Target="https://bit.ly/3BazafR" TargetMode="External"/><Relationship Id="rId11" Type="http://schemas.openxmlformats.org/officeDocument/2006/relationships/hyperlink" Target="https://bit.ly/3uz9mc0" TargetMode="External"/><Relationship Id="rId5" Type="http://schemas.openxmlformats.org/officeDocument/2006/relationships/hyperlink" Target="https://bit.ly/3gyTG0k" TargetMode="External"/><Relationship Id="rId15" Type="http://schemas.openxmlformats.org/officeDocument/2006/relationships/hyperlink" Target="https://uni.cf/3BcUCAL" TargetMode="External"/><Relationship Id="rId10" Type="http://schemas.openxmlformats.org/officeDocument/2006/relationships/hyperlink" Target="https://bit.ly/3oxnwGz" TargetMode="External"/><Relationship Id="rId19" Type="http://schemas.openxmlformats.org/officeDocument/2006/relationships/hyperlink" Target="https://bit.ly/3HDBgHj" TargetMode="External"/><Relationship Id="rId4" Type="http://schemas.openxmlformats.org/officeDocument/2006/relationships/hyperlink" Target="https://bit.ly/3GCzMfe" TargetMode="External"/><Relationship Id="rId9" Type="http://schemas.openxmlformats.org/officeDocument/2006/relationships/hyperlink" Target="https://bit.ly/3GBQThq" TargetMode="External"/><Relationship Id="rId14" Type="http://schemas.openxmlformats.org/officeDocument/2006/relationships/hyperlink" Target="https://bit.ly/3sm49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3A16-CB7E-49AB-9CEA-28E0974E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CD56DE-BCB5-4C6E-A093-F630FE269F39}">
  <ds:schemaRefs>
    <ds:schemaRef ds:uri="http://schemas.microsoft.com/sharepoint/v3/contenttype/forms"/>
  </ds:schemaRefs>
</ds:datastoreItem>
</file>

<file path=customXml/itemProps3.xml><?xml version="1.0" encoding="utf-8"?>
<ds:datastoreItem xmlns:ds="http://schemas.openxmlformats.org/officeDocument/2006/customXml" ds:itemID="{EDF0E20B-473E-43AE-AE5F-8149DFE9C6C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193CA4E-DB84-4807-839D-739A6227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Helmy</dc:creator>
  <cp:keywords/>
  <dc:description/>
  <cp:lastModifiedBy>OHCHR</cp:lastModifiedBy>
  <cp:revision>2</cp:revision>
  <dcterms:created xsi:type="dcterms:W3CDTF">2022-02-14T12:21:00Z</dcterms:created>
  <dcterms:modified xsi:type="dcterms:W3CDTF">2022-02-14T12:21:00Z</dcterms:modified>
</cp:coreProperties>
</file>