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6A3A" w:rsidP="6601D770" w:rsidRDefault="6601D770" w14:paraId="3F4B3F2D" w14:textId="3CAB55B1">
      <w:r w:rsidR="6B4448A7">
        <w:rPr/>
        <w:t>Mr</w:t>
      </w:r>
      <w:r w:rsidR="6B4448A7">
        <w:rPr/>
        <w:t xml:space="preserve"> </w:t>
      </w:r>
      <w:r w:rsidR="6B4448A7">
        <w:rPr/>
        <w:t>chair</w:t>
      </w:r>
      <w:r w:rsidR="6B4448A7">
        <w:rPr/>
        <w:t xml:space="preserve">, </w:t>
      </w:r>
    </w:p>
    <w:p w:rsidR="00996A3A" w:rsidP="6601D770" w:rsidRDefault="00996A3A" w14:paraId="4F9CD24C" w14:textId="621E1B57"/>
    <w:p w:rsidR="00996A3A" w:rsidP="6601D770" w:rsidRDefault="6601D770" w14:paraId="224CF724" w14:textId="5959FB7F">
      <w:r w:rsidR="6B4448A7">
        <w:rPr/>
        <w:t xml:space="preserve">I am delivering this statement on behalf of CIDSE, CCFD-Terre </w:t>
      </w:r>
      <w:proofErr w:type="spellStart"/>
      <w:r w:rsidR="6B4448A7">
        <w:rPr/>
        <w:t>Solidaire</w:t>
      </w:r>
      <w:proofErr w:type="spellEnd"/>
      <w:r w:rsidR="6B4448A7">
        <w:rPr/>
        <w:t xml:space="preserve">, </w:t>
      </w:r>
      <w:proofErr w:type="spellStart"/>
      <w:r w:rsidR="6B4448A7">
        <w:rPr/>
        <w:t>Broederlijk</w:t>
      </w:r>
      <w:proofErr w:type="spellEnd"/>
      <w:r w:rsidR="6B4448A7">
        <w:rPr/>
        <w:t xml:space="preserve"> Delen, CAFOD, </w:t>
      </w:r>
      <w:proofErr w:type="spellStart"/>
      <w:r w:rsidR="6B4448A7">
        <w:rPr/>
        <w:t>Entraide</w:t>
      </w:r>
      <w:proofErr w:type="spellEnd"/>
      <w:r w:rsidR="6B4448A7">
        <w:rPr/>
        <w:t xml:space="preserve"> et </w:t>
      </w:r>
      <w:proofErr w:type="spellStart"/>
      <w:r w:rsidR="6B4448A7">
        <w:rPr/>
        <w:t>Fraternité</w:t>
      </w:r>
      <w:proofErr w:type="spellEnd"/>
      <w:r w:rsidR="6B4448A7">
        <w:rPr/>
        <w:t xml:space="preserve">, </w:t>
      </w:r>
      <w:proofErr w:type="spellStart"/>
      <w:r w:rsidR="6B4448A7">
        <w:rPr/>
        <w:t>Fastenopfer</w:t>
      </w:r>
      <w:proofErr w:type="spellEnd"/>
      <w:r w:rsidR="6B4448A7">
        <w:rPr/>
        <w:t xml:space="preserve">, </w:t>
      </w:r>
      <w:proofErr w:type="spellStart"/>
      <w:r w:rsidR="6B4448A7">
        <w:rPr/>
        <w:t>Focsiv</w:t>
      </w:r>
      <w:proofErr w:type="spellEnd"/>
      <w:r w:rsidR="6B4448A7">
        <w:rPr/>
        <w:t xml:space="preserve">, KOO, DKA Austria, </w:t>
      </w:r>
      <w:proofErr w:type="spellStart"/>
      <w:r w:rsidR="6B4448A7">
        <w:rPr/>
        <w:t>Misereor</w:t>
      </w:r>
      <w:proofErr w:type="spellEnd"/>
      <w:r w:rsidR="6B4448A7">
        <w:rPr/>
        <w:t xml:space="preserve">, </w:t>
      </w:r>
      <w:proofErr w:type="spellStart"/>
      <w:r w:rsidR="6B4448A7">
        <w:rPr/>
        <w:t>Trócaire</w:t>
      </w:r>
      <w:proofErr w:type="spellEnd"/>
      <w:r w:rsidR="6B4448A7">
        <w:rPr/>
        <w:t xml:space="preserve"> and Alboan.</w:t>
      </w:r>
    </w:p>
    <w:p w:rsidR="00996A3A" w:rsidRDefault="00996A3A" w14:paraId="2B301333" w14:textId="77777777" w14:noSpellErr="1"/>
    <w:p w:rsidR="0016676E" w:rsidRDefault="0016676E" w14:paraId="64025662" w14:textId="7DB1DB1E">
      <w:r w:rsidR="6B4448A7">
        <w:rPr/>
        <w:t>Dear</w:t>
      </w:r>
      <w:r w:rsidR="6B4448A7">
        <w:rPr/>
        <w:t xml:space="preserve"> </w:t>
      </w:r>
      <w:r w:rsidR="6B4448A7">
        <w:rPr/>
        <w:t>Mr</w:t>
      </w:r>
      <w:r w:rsidR="6B4448A7">
        <w:rPr/>
        <w:t xml:space="preserve"> Chair </w:t>
      </w:r>
      <w:r w:rsidR="6B4448A7">
        <w:rPr/>
        <w:t>Rapporteur</w:t>
      </w:r>
      <w:r w:rsidR="6B4448A7">
        <w:rPr/>
        <w:t xml:space="preserve">, </w:t>
      </w:r>
    </w:p>
    <w:p w:rsidR="00832A6F" w:rsidRDefault="00832A6F" w14:paraId="54453A16" w14:textId="7ED23684" w14:noSpellErr="1"/>
    <w:p w:rsidR="0016676E" w:rsidP="6B4448A7" w:rsidRDefault="0016676E" w14:paraId="437952E1" w14:textId="5C798900">
      <w:pPr>
        <w:spacing w:line="259" w:lineRule="auto"/>
        <w:rPr>
          <w:rFonts w:ascii="Calibri" w:hAnsi="Calibri" w:eastAsia="Calibri" w:cs="Calibri"/>
        </w:rPr>
      </w:pPr>
      <w:r w:rsidR="6B4448A7">
        <w:rPr/>
        <w:t xml:space="preserve">Before we make our intervention on Art.10, we would like to add a short comment on article 9. In particular, we want to underline the importance of the provisions rejecting </w:t>
      </w:r>
      <w:r w:rsidRPr="6B4448A7" w:rsidR="6B4448A7">
        <w:rPr>
          <w:rFonts w:ascii="Calibri" w:hAnsi="Calibri" w:eastAsia="Calibri" w:cs="Calibri"/>
        </w:rPr>
        <w:t xml:space="preserve">the doctrine of </w:t>
      </w:r>
      <w:r w:rsidRPr="6B4448A7" w:rsidR="6B4448A7">
        <w:rPr>
          <w:rFonts w:ascii="Calibri" w:hAnsi="Calibri" w:eastAsia="Calibri" w:cs="Calibri"/>
          <w:i w:val="1"/>
          <w:iCs w:val="1"/>
        </w:rPr>
        <w:t xml:space="preserve">forum non </w:t>
      </w:r>
      <w:r w:rsidRPr="6B4448A7" w:rsidR="6B4448A7">
        <w:rPr>
          <w:rFonts w:ascii="Calibri" w:hAnsi="Calibri" w:eastAsia="Calibri" w:cs="Calibri"/>
          <w:i w:val="1"/>
          <w:iCs w:val="1"/>
        </w:rPr>
        <w:t>conveniens</w:t>
      </w:r>
      <w:r w:rsidRPr="6B4448A7" w:rsidR="6B4448A7">
        <w:rPr>
          <w:rFonts w:ascii="Calibri" w:hAnsi="Calibri" w:eastAsia="Calibri" w:cs="Calibri"/>
        </w:rPr>
        <w:t xml:space="preserve"> to ensure that right-holders have effective access to justice. We would like to state our view that it is essential provisions in article 9 are legally binding, and therefore that they are retained in the third draft and not in an optional protocol. </w:t>
      </w:r>
    </w:p>
    <w:p w:rsidR="6B4448A7" w:rsidP="6B4448A7" w:rsidRDefault="6B4448A7" w14:paraId="2E8A5227" w14:textId="20ABF50A">
      <w:pPr>
        <w:pStyle w:val="Normal"/>
        <w:spacing w:line="259" w:lineRule="auto"/>
        <w:rPr>
          <w:rFonts w:ascii="Calibri" w:hAnsi="Calibri" w:eastAsia="Calibri" w:cs="Calibri"/>
        </w:rPr>
      </w:pPr>
    </w:p>
    <w:p w:rsidR="0016676E" w:rsidRDefault="6601D770" w14:paraId="1F8A00FD" w14:textId="36075D9F">
      <w:r w:rsidR="6B4448A7">
        <w:rPr/>
        <w:t>Regarding</w:t>
      </w:r>
      <w:r w:rsidR="6B4448A7">
        <w:rPr/>
        <w:t xml:space="preserve"> </w:t>
      </w:r>
      <w:r w:rsidR="6B4448A7">
        <w:rPr/>
        <w:t>article</w:t>
      </w:r>
      <w:r w:rsidR="6B4448A7">
        <w:rPr/>
        <w:t xml:space="preserve"> 10, </w:t>
      </w:r>
      <w:r w:rsidR="6B4448A7">
        <w:rPr/>
        <w:t>we</w:t>
      </w:r>
      <w:r w:rsidR="6B4448A7">
        <w:rPr/>
        <w:t xml:space="preserve"> welcome </w:t>
      </w:r>
      <w:r w:rsidR="6B4448A7">
        <w:rPr/>
        <w:t>that</w:t>
      </w:r>
      <w:r w:rsidR="6B4448A7">
        <w:rPr/>
        <w:t xml:space="preserve"> </w:t>
      </w:r>
      <w:r w:rsidR="6B4448A7">
        <w:rPr/>
        <w:t>this</w:t>
      </w:r>
      <w:r w:rsidR="6B4448A7">
        <w:rPr/>
        <w:t xml:space="preserve"> </w:t>
      </w:r>
      <w:r w:rsidR="6B4448A7">
        <w:rPr/>
        <w:t>article</w:t>
      </w:r>
      <w:r w:rsidR="6B4448A7">
        <w:rPr/>
        <w:t xml:space="preserve"> </w:t>
      </w:r>
      <w:r w:rsidR="6B4448A7">
        <w:rPr/>
        <w:t>provides</w:t>
      </w:r>
      <w:r w:rsidR="6B4448A7">
        <w:rPr/>
        <w:t xml:space="preserve"> </w:t>
      </w:r>
      <w:r w:rsidR="6B4448A7">
        <w:rPr/>
        <w:t>essential</w:t>
      </w:r>
      <w:r w:rsidR="6B4448A7">
        <w:rPr/>
        <w:t xml:space="preserve"> </w:t>
      </w:r>
      <w:r w:rsidR="6B4448A7">
        <w:rPr/>
        <w:t>provisions</w:t>
      </w:r>
      <w:r w:rsidR="6B4448A7">
        <w:rPr/>
        <w:t xml:space="preserve"> to </w:t>
      </w:r>
      <w:r w:rsidR="6B4448A7">
        <w:rPr/>
        <w:t>allow</w:t>
      </w:r>
      <w:r w:rsidR="6B4448A7">
        <w:rPr/>
        <w:t xml:space="preserve"> </w:t>
      </w:r>
      <w:r w:rsidR="6B4448A7">
        <w:rPr/>
        <w:t>victims</w:t>
      </w:r>
      <w:r w:rsidR="6B4448A7">
        <w:rPr/>
        <w:t xml:space="preserve"> of corporate </w:t>
      </w:r>
      <w:r w:rsidR="6B4448A7">
        <w:rPr/>
        <w:t>abuse</w:t>
      </w:r>
      <w:r w:rsidR="6B4448A7">
        <w:rPr/>
        <w:t xml:space="preserve"> to be </w:t>
      </w:r>
      <w:r w:rsidR="6B4448A7">
        <w:rPr/>
        <w:t>heard</w:t>
      </w:r>
      <w:r w:rsidR="6B4448A7">
        <w:rPr/>
        <w:t xml:space="preserve"> and to </w:t>
      </w:r>
      <w:r w:rsidR="6B4448A7">
        <w:rPr/>
        <w:t>seek</w:t>
      </w:r>
      <w:r w:rsidR="6B4448A7">
        <w:rPr/>
        <w:t xml:space="preserve"> </w:t>
      </w:r>
      <w:r w:rsidR="6B4448A7">
        <w:rPr/>
        <w:t>justice</w:t>
      </w:r>
      <w:r w:rsidR="6B4448A7">
        <w:rPr/>
        <w:t>.</w:t>
      </w:r>
    </w:p>
    <w:p w:rsidR="0001106E" w:rsidRDefault="0001106E" w14:paraId="7BED20BA" w14:textId="530D6B9E"/>
    <w:p w:rsidR="0016676E" w:rsidP="6601D770" w:rsidRDefault="6601D770" w14:paraId="7D2E63F3" w14:textId="5F3C8DAF">
      <w:r w:rsidR="6B4448A7">
        <w:rPr/>
        <w:t>However</w:t>
      </w:r>
      <w:r w:rsidR="6B4448A7">
        <w:rPr/>
        <w:t xml:space="preserve">, </w:t>
      </w:r>
      <w:r w:rsidR="6B4448A7">
        <w:rPr/>
        <w:t>we</w:t>
      </w:r>
      <w:r w:rsidR="6B4448A7">
        <w:rPr/>
        <w:t xml:space="preserve"> are </w:t>
      </w:r>
      <w:r w:rsidR="6B4448A7">
        <w:rPr/>
        <w:t>concerned</w:t>
      </w:r>
      <w:r w:rsidR="6B4448A7">
        <w:rPr/>
        <w:t xml:space="preserve"> </w:t>
      </w:r>
      <w:r w:rsidR="6B4448A7">
        <w:rPr/>
        <w:t>about</w:t>
      </w:r>
      <w:r w:rsidR="6B4448A7">
        <w:rPr/>
        <w:t xml:space="preserve"> the </w:t>
      </w:r>
      <w:r w:rsidR="6B4448A7">
        <w:rPr/>
        <w:t>particular</w:t>
      </w:r>
      <w:r w:rsidR="6B4448A7">
        <w:rPr/>
        <w:t xml:space="preserve"> situation of </w:t>
      </w:r>
      <w:r w:rsidR="6B4448A7">
        <w:rPr/>
        <w:t>children</w:t>
      </w:r>
      <w:r w:rsidR="6B4448A7">
        <w:rPr/>
        <w:t xml:space="preserve">. </w:t>
      </w:r>
      <w:r w:rsidR="6B4448A7">
        <w:rPr/>
        <w:t>Any</w:t>
      </w:r>
      <w:r w:rsidR="6B4448A7">
        <w:rPr/>
        <w:t xml:space="preserve"> </w:t>
      </w:r>
      <w:r w:rsidR="6B4448A7">
        <w:rPr/>
        <w:t>provisions</w:t>
      </w:r>
      <w:r w:rsidR="6B4448A7">
        <w:rPr/>
        <w:t xml:space="preserve"> on </w:t>
      </w:r>
      <w:r w:rsidR="6B4448A7">
        <w:rPr/>
        <w:t>statutes</w:t>
      </w:r>
      <w:r w:rsidR="6B4448A7">
        <w:rPr/>
        <w:t xml:space="preserve"> of </w:t>
      </w:r>
      <w:r w:rsidR="6B4448A7">
        <w:rPr/>
        <w:t>limitations</w:t>
      </w:r>
      <w:r w:rsidR="6B4448A7">
        <w:rPr/>
        <w:t xml:space="preserve"> </w:t>
      </w:r>
      <w:r w:rsidR="6B4448A7">
        <w:rPr/>
        <w:t>should</w:t>
      </w:r>
      <w:r w:rsidR="6B4448A7">
        <w:rPr/>
        <w:t xml:space="preserve"> </w:t>
      </w:r>
      <w:r w:rsidR="6B4448A7">
        <w:rPr/>
        <w:t>ensure</w:t>
      </w:r>
      <w:r w:rsidR="6B4448A7">
        <w:rPr/>
        <w:t xml:space="preserve"> </w:t>
      </w:r>
      <w:r w:rsidR="6B4448A7">
        <w:rPr/>
        <w:t>that</w:t>
      </w:r>
      <w:r w:rsidR="6B4448A7">
        <w:rPr/>
        <w:t xml:space="preserve"> </w:t>
      </w:r>
      <w:r w:rsidR="6B4448A7">
        <w:rPr/>
        <w:t>child</w:t>
      </w:r>
      <w:r w:rsidR="6B4448A7">
        <w:rPr/>
        <w:t xml:space="preserve"> </w:t>
      </w:r>
      <w:r w:rsidR="6B4448A7">
        <w:rPr/>
        <w:t>victims</w:t>
      </w:r>
      <w:r w:rsidR="6B4448A7">
        <w:rPr/>
        <w:t xml:space="preserve"> are </w:t>
      </w:r>
      <w:r w:rsidR="6B4448A7">
        <w:rPr/>
        <w:t>not</w:t>
      </w:r>
      <w:r w:rsidR="6B4448A7">
        <w:rPr/>
        <w:t xml:space="preserve"> in a situation </w:t>
      </w:r>
      <w:r w:rsidR="6B4448A7">
        <w:rPr/>
        <w:t>where</w:t>
      </w:r>
      <w:r w:rsidR="6B4448A7">
        <w:rPr/>
        <w:t xml:space="preserve"> </w:t>
      </w:r>
      <w:r w:rsidR="6B4448A7">
        <w:rPr/>
        <w:t>justice</w:t>
      </w:r>
      <w:r w:rsidR="6B4448A7">
        <w:rPr/>
        <w:t xml:space="preserve"> </w:t>
      </w:r>
      <w:r w:rsidR="6B4448A7">
        <w:rPr/>
        <w:t>is</w:t>
      </w:r>
      <w:r w:rsidR="6B4448A7">
        <w:rPr/>
        <w:t xml:space="preserve"> </w:t>
      </w:r>
      <w:r w:rsidR="6B4448A7">
        <w:rPr/>
        <w:t>denied</w:t>
      </w:r>
      <w:r w:rsidR="6B4448A7">
        <w:rPr/>
        <w:t xml:space="preserve">. </w:t>
      </w:r>
      <w:r w:rsidR="6B4448A7">
        <w:rPr/>
        <w:t>This</w:t>
      </w:r>
      <w:r w:rsidR="6B4448A7">
        <w:rPr/>
        <w:t xml:space="preserve"> </w:t>
      </w:r>
      <w:r w:rsidR="6B4448A7">
        <w:rPr/>
        <w:t>is</w:t>
      </w:r>
      <w:r w:rsidR="6B4448A7">
        <w:rPr/>
        <w:t xml:space="preserve"> </w:t>
      </w:r>
      <w:r w:rsidR="6B4448A7">
        <w:rPr/>
        <w:t>also</w:t>
      </w:r>
      <w:r w:rsidR="6B4448A7">
        <w:rPr/>
        <w:t xml:space="preserve"> </w:t>
      </w:r>
      <w:r w:rsidR="6B4448A7">
        <w:rPr/>
        <w:t>crucial</w:t>
      </w:r>
      <w:r w:rsidR="6B4448A7">
        <w:rPr/>
        <w:t xml:space="preserve"> for </w:t>
      </w:r>
      <w:r w:rsidR="6B4448A7">
        <w:rPr/>
        <w:t>those</w:t>
      </w:r>
      <w:r w:rsidR="6B4448A7">
        <w:rPr/>
        <w:t xml:space="preserve"> </w:t>
      </w:r>
      <w:r w:rsidR="6B4448A7">
        <w:rPr/>
        <w:t>who</w:t>
      </w:r>
      <w:r w:rsidR="6B4448A7">
        <w:rPr/>
        <w:t xml:space="preserve">, </w:t>
      </w:r>
      <w:r w:rsidR="6B4448A7">
        <w:rPr/>
        <w:t>because</w:t>
      </w:r>
      <w:r w:rsidR="6B4448A7">
        <w:rPr/>
        <w:t xml:space="preserve"> of </w:t>
      </w:r>
      <w:r w:rsidRPr="6B4448A7" w:rsidR="6B4448A7">
        <w:rPr>
          <w:rFonts w:ascii="Times New Roman" w:hAnsi="Times New Roman" w:eastAsia="Times New Roman" w:cs="Times New Roman"/>
          <w:color w:val="000000" w:themeColor="text1" w:themeTint="FF" w:themeShade="FF"/>
        </w:rPr>
        <w:t>their</w:t>
      </w:r>
      <w:r w:rsidRPr="6B4448A7" w:rsidR="6B4448A7">
        <w:rPr>
          <w:rFonts w:ascii="Times New Roman" w:hAnsi="Times New Roman" w:eastAsia="Times New Roman" w:cs="Times New Roman"/>
          <w:color w:val="000000" w:themeColor="text1" w:themeTint="FF" w:themeShade="FF"/>
        </w:rPr>
        <w:t xml:space="preserve"> age, </w:t>
      </w:r>
      <w:r w:rsidRPr="6B4448A7" w:rsidR="6B4448A7">
        <w:rPr>
          <w:rFonts w:ascii="Times New Roman" w:hAnsi="Times New Roman" w:eastAsia="Times New Roman" w:cs="Times New Roman"/>
          <w:color w:val="000000" w:themeColor="text1" w:themeTint="FF" w:themeShade="FF"/>
        </w:rPr>
        <w:t>physical</w:t>
      </w:r>
      <w:r w:rsidRPr="6B4448A7" w:rsidR="6B4448A7">
        <w:rPr>
          <w:rFonts w:ascii="Times New Roman" w:hAnsi="Times New Roman" w:eastAsia="Times New Roman" w:cs="Times New Roman"/>
          <w:color w:val="000000" w:themeColor="text1" w:themeTint="FF" w:themeShade="FF"/>
        </w:rPr>
        <w:t xml:space="preserve">, </w:t>
      </w:r>
      <w:r w:rsidRPr="6B4448A7" w:rsidR="6B4448A7">
        <w:rPr>
          <w:rFonts w:ascii="Times New Roman" w:hAnsi="Times New Roman" w:eastAsia="Times New Roman" w:cs="Times New Roman"/>
          <w:color w:val="000000" w:themeColor="text1" w:themeTint="FF" w:themeShade="FF"/>
        </w:rPr>
        <w:t>mental</w:t>
      </w:r>
      <w:r w:rsidRPr="6B4448A7" w:rsidR="6B4448A7">
        <w:rPr>
          <w:rFonts w:ascii="Times New Roman" w:hAnsi="Times New Roman" w:eastAsia="Times New Roman" w:cs="Times New Roman"/>
          <w:color w:val="000000" w:themeColor="text1" w:themeTint="FF" w:themeShade="FF"/>
        </w:rPr>
        <w:t xml:space="preserve"> or </w:t>
      </w:r>
      <w:r w:rsidRPr="6B4448A7" w:rsidR="6B4448A7">
        <w:rPr>
          <w:rFonts w:ascii="Times New Roman" w:hAnsi="Times New Roman" w:eastAsia="Times New Roman" w:cs="Times New Roman"/>
          <w:color w:val="000000" w:themeColor="text1" w:themeTint="FF" w:themeShade="FF"/>
        </w:rPr>
        <w:t>psychological</w:t>
      </w:r>
      <w:r w:rsidRPr="6B4448A7" w:rsidR="6B4448A7">
        <w:rPr>
          <w:rFonts w:ascii="Times New Roman" w:hAnsi="Times New Roman" w:eastAsia="Times New Roman" w:cs="Times New Roman"/>
          <w:color w:val="000000" w:themeColor="text1" w:themeTint="FF" w:themeShade="FF"/>
        </w:rPr>
        <w:t xml:space="preserve"> condition</w:t>
      </w:r>
      <w:r w:rsidR="6B4448A7">
        <w:rPr/>
        <w:t xml:space="preserve">, </w:t>
      </w:r>
      <w:r w:rsidR="6B4448A7">
        <w:rPr/>
        <w:t>need</w:t>
      </w:r>
      <w:r w:rsidR="6B4448A7">
        <w:rPr/>
        <w:t xml:space="preserve"> </w:t>
      </w:r>
      <w:r w:rsidR="6B4448A7">
        <w:rPr/>
        <w:t>additional</w:t>
      </w:r>
      <w:r w:rsidR="6B4448A7">
        <w:rPr/>
        <w:t xml:space="preserve"> time and </w:t>
      </w:r>
      <w:r w:rsidR="6B4448A7">
        <w:rPr/>
        <w:t>resources</w:t>
      </w:r>
      <w:r w:rsidR="6B4448A7">
        <w:rPr/>
        <w:t xml:space="preserve"> to </w:t>
      </w:r>
      <w:r w:rsidR="6B4448A7">
        <w:rPr/>
        <w:t>seek</w:t>
      </w:r>
      <w:r w:rsidR="6B4448A7">
        <w:rPr/>
        <w:t xml:space="preserve"> </w:t>
      </w:r>
      <w:r w:rsidR="6B4448A7">
        <w:rPr/>
        <w:t>redress</w:t>
      </w:r>
      <w:r w:rsidR="6B4448A7">
        <w:rPr/>
        <w:t xml:space="preserve">.  </w:t>
      </w:r>
    </w:p>
    <w:p w:rsidR="0016676E" w:rsidP="6601D770" w:rsidRDefault="6601D770" w14:paraId="019B5B54" w14:textId="7D742DFF"/>
    <w:p w:rsidR="0016676E" w:rsidP="6601D770" w:rsidRDefault="6601D770" w14:paraId="74AB2181" w14:textId="7565A833">
      <w:r w:rsidR="6B4448A7">
        <w:rPr/>
        <w:t xml:space="preserve">For </w:t>
      </w:r>
      <w:r w:rsidR="6B4448A7">
        <w:rPr/>
        <w:t>this</w:t>
      </w:r>
      <w:r w:rsidR="6B4448A7">
        <w:rPr/>
        <w:t xml:space="preserve"> </w:t>
      </w:r>
      <w:r w:rsidR="6B4448A7">
        <w:rPr/>
        <w:t>reason</w:t>
      </w:r>
      <w:r w:rsidR="6B4448A7">
        <w:rPr/>
        <w:t xml:space="preserve">, </w:t>
      </w:r>
      <w:r w:rsidR="6B4448A7">
        <w:rPr/>
        <w:t>we</w:t>
      </w:r>
      <w:r w:rsidR="6B4448A7">
        <w:rPr/>
        <w:t xml:space="preserve"> support the </w:t>
      </w:r>
      <w:r w:rsidR="6B4448A7">
        <w:rPr/>
        <w:t>amendment</w:t>
      </w:r>
      <w:r w:rsidR="6B4448A7">
        <w:rPr/>
        <w:t xml:space="preserve"> from Palestine last </w:t>
      </w:r>
      <w:r w:rsidR="6B4448A7">
        <w:rPr/>
        <w:t>year</w:t>
      </w:r>
      <w:r w:rsidR="6B4448A7">
        <w:rPr/>
        <w:t xml:space="preserve"> on </w:t>
      </w:r>
      <w:r w:rsidR="6B4448A7">
        <w:rPr/>
        <w:t>article</w:t>
      </w:r>
      <w:r w:rsidR="6B4448A7">
        <w:rPr/>
        <w:t xml:space="preserve"> 10.2.</w:t>
      </w:r>
    </w:p>
    <w:p w:rsidR="00671095" w:rsidRDefault="00671095" w14:paraId="76395D84" w14:textId="11C592CF"/>
    <w:p w:rsidR="00671095" w:rsidRDefault="00671095" w14:paraId="639DBA6E" w14:textId="12C1C061">
      <w:r w:rsidR="6B4448A7">
        <w:rPr/>
        <w:t>Mr</w:t>
      </w:r>
      <w:r w:rsidR="6B4448A7">
        <w:rPr/>
        <w:t xml:space="preserve"> Chair, </w:t>
      </w:r>
    </w:p>
    <w:p w:rsidR="00671095" w:rsidRDefault="00671095" w14:paraId="2DFE0316" w14:textId="04C91F2A"/>
    <w:p w:rsidR="00443DC7" w:rsidRDefault="00671095" w14:paraId="330EA106" w14:textId="4A650621">
      <w:r w:rsidR="6B4448A7">
        <w:rPr/>
        <w:t xml:space="preserve">There can be no statute of limitations for crimes against humanity and war crimes. We reiterate our suggestion from last year to add an additional sentence at the end of article 10.2, reading as follows: </w:t>
      </w:r>
    </w:p>
    <w:p w:rsidR="00443DC7" w:rsidRDefault="00443DC7" w14:paraId="3E6653BA" w14:textId="76A6E6B3"/>
    <w:p w:rsidR="00443DC7" w:rsidP="6B4448A7" w:rsidRDefault="6601D770" w14:paraId="7BED62F3" w14:textId="7A0ABC3C">
      <w:pPr>
        <w:rPr>
          <w:i w:val="1"/>
          <w:iCs w:val="1"/>
        </w:rPr>
      </w:pPr>
      <w:r w:rsidRPr="6B4448A7" w:rsidR="6B4448A7">
        <w:rPr>
          <w:i w:val="1"/>
          <w:iCs w:val="1"/>
        </w:rPr>
        <w:t>Art. 10.2. State Parties shall ensure that responsibilities resulting from the committing of international crimes will never be subject to statutes of limitation.</w:t>
      </w:r>
    </w:p>
    <w:p w:rsidR="6601D770" w:rsidP="6601D770" w:rsidRDefault="6601D770" w14:paraId="12201F61" w14:textId="6D121D1D"/>
    <w:p w:rsidR="6601D770" w:rsidP="6601D770" w:rsidRDefault="6601D770" w14:paraId="7CB77F17" w14:textId="6CEB7FCF"/>
    <w:sectPr w:rsidR="6601D770">
      <w:pgSz w:w="11906" w:h="16838" w:orient="portrait"/>
      <w:pgMar w:top="1417" w:right="1134" w:bottom="1134" w:left="1134"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6E"/>
    <w:rsid w:val="0001106E"/>
    <w:rsid w:val="00026175"/>
    <w:rsid w:val="00047756"/>
    <w:rsid w:val="000A6FB9"/>
    <w:rsid w:val="00141155"/>
    <w:rsid w:val="0016676E"/>
    <w:rsid w:val="001A3E87"/>
    <w:rsid w:val="001F31AD"/>
    <w:rsid w:val="00245F8E"/>
    <w:rsid w:val="002B6E94"/>
    <w:rsid w:val="00443DC7"/>
    <w:rsid w:val="004A554B"/>
    <w:rsid w:val="005A0351"/>
    <w:rsid w:val="00645E09"/>
    <w:rsid w:val="00660D13"/>
    <w:rsid w:val="00671095"/>
    <w:rsid w:val="00755BE3"/>
    <w:rsid w:val="007C2DDC"/>
    <w:rsid w:val="007F2829"/>
    <w:rsid w:val="00822E07"/>
    <w:rsid w:val="00832A6F"/>
    <w:rsid w:val="00854E55"/>
    <w:rsid w:val="00996A3A"/>
    <w:rsid w:val="00A7314F"/>
    <w:rsid w:val="00C06CE2"/>
    <w:rsid w:val="00D01953"/>
    <w:rsid w:val="00D42667"/>
    <w:rsid w:val="00DA5D2E"/>
    <w:rsid w:val="08DB3A71"/>
    <w:rsid w:val="42C7ECAC"/>
    <w:rsid w:val="63177ECF"/>
    <w:rsid w:val="6601D770"/>
    <w:rsid w:val="6B4448A7"/>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54139F3"/>
  <w15:chartTrackingRefBased/>
  <w15:docId w15:val="{0773A53A-14CA-4965-9DAF-EF95110C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6B4448A7"/>
    <w:rPr>
      <w:noProof w:val="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uiPriority w:val="99"/>
    <w:name w:val="annotation text"/>
    <w:basedOn w:val="Normal"/>
    <w:semiHidden/>
    <w:unhideWhenUsed/>
    <w:link w:val="CommentTextChar"/>
    <w:rsid w:val="6B4448A7"/>
    <w:rPr>
      <w:sz w:val="20"/>
      <w:szCs w:val="20"/>
    </w:rPr>
  </w:style>
  <w:style w:type="character" w:styleId="CommentTextChar" w:customStyle="true">
    <w:uiPriority w:val="99"/>
    <w:name w:val="Comment Text Char"/>
    <w:basedOn w:val="DefaultParagraphFont"/>
    <w:semiHidden/>
    <w:link w:val="CommentText"/>
    <w:rsid w:val="6B4448A7"/>
    <w:rPr>
      <w:noProof w:val="0"/>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Heading1">
    <w:uiPriority w:val="9"/>
    <w:name w:val="heading 1"/>
    <w:basedOn w:val="Normal"/>
    <w:next w:val="Normal"/>
    <w:link w:val="Heading1Char"/>
    <w:qFormat/>
    <w:rsid w:val="6B4448A7"/>
    <w:rPr>
      <w:rFonts w:ascii="Calibri Light" w:hAnsi="Calibri Light" w:eastAsia="游ゴシック Light" w:cs="Times New Roman" w:asciiTheme="majorAscii" w:hAnsiTheme="majorAscii" w:eastAsiaTheme="majorEastAsia" w:cstheme="majorBidi"/>
      <w:color w:val="2F5496" w:themeColor="accent1" w:themeTint="FF" w:themeShade="BF"/>
      <w:sz w:val="32"/>
      <w:szCs w:val="32"/>
    </w:rPr>
    <w:pPr>
      <w:keepNext w:val="1"/>
      <w:spacing w:before="240" w:after="0"/>
      <w:outlineLvl w:val="0"/>
    </w:pPr>
  </w:style>
  <w:style w:type="paragraph" w:styleId="Heading2">
    <w:uiPriority w:val="9"/>
    <w:name w:val="heading 2"/>
    <w:basedOn w:val="Normal"/>
    <w:next w:val="Normal"/>
    <w:unhideWhenUsed/>
    <w:link w:val="Heading2Char"/>
    <w:qFormat/>
    <w:rsid w:val="6B4448A7"/>
    <w:rPr>
      <w:rFonts w:ascii="Calibri Light" w:hAnsi="Calibri Light" w:eastAsia="游ゴシック Light" w:cs="Times New Roman" w:asciiTheme="majorAscii" w:hAnsiTheme="majorAscii" w:eastAsiaTheme="majorEastAsia" w:cstheme="majorBidi"/>
      <w:color w:val="2F5496" w:themeColor="accent1" w:themeTint="FF" w:themeShade="BF"/>
      <w:sz w:val="26"/>
      <w:szCs w:val="26"/>
    </w:rPr>
    <w:pPr>
      <w:keepNext w:val="1"/>
      <w:spacing w:before="40" w:after="0"/>
      <w:outlineLvl w:val="1"/>
    </w:pPr>
  </w:style>
  <w:style w:type="paragraph" w:styleId="Heading3">
    <w:uiPriority w:val="9"/>
    <w:name w:val="heading 3"/>
    <w:basedOn w:val="Normal"/>
    <w:next w:val="Normal"/>
    <w:unhideWhenUsed/>
    <w:link w:val="Heading3Char"/>
    <w:qFormat/>
    <w:rsid w:val="6B4448A7"/>
    <w:rPr>
      <w:rFonts w:ascii="Calibri Light" w:hAnsi="Calibri Light" w:eastAsia="游ゴシック Light" w:cs="Times New Roman" w:asciiTheme="majorAscii" w:hAnsiTheme="majorAscii" w:eastAsiaTheme="majorEastAsia" w:cstheme="majorBidi"/>
      <w:color w:val="1F3763"/>
      <w:sz w:val="24"/>
      <w:szCs w:val="24"/>
    </w:rPr>
    <w:pPr>
      <w:keepNext w:val="1"/>
      <w:spacing w:before="40" w:after="0"/>
      <w:outlineLvl w:val="2"/>
    </w:pPr>
  </w:style>
  <w:style w:type="paragraph" w:styleId="Heading4">
    <w:uiPriority w:val="9"/>
    <w:name w:val="heading 4"/>
    <w:basedOn w:val="Normal"/>
    <w:next w:val="Normal"/>
    <w:unhideWhenUsed/>
    <w:link w:val="Heading4Char"/>
    <w:qFormat/>
    <w:rsid w:val="6B4448A7"/>
    <w:rPr>
      <w:rFonts w:ascii="Calibri Light" w:hAnsi="Calibri Light" w:eastAsia="游ゴシック Light" w:cs="Times New Roman" w:asciiTheme="majorAscii" w:hAnsiTheme="majorAscii" w:eastAsiaTheme="majorEastAsia" w:cstheme="majorBidi"/>
      <w:i w:val="1"/>
      <w:iCs w:val="1"/>
      <w:color w:val="2F5496" w:themeColor="accent1" w:themeTint="FF" w:themeShade="BF"/>
    </w:rPr>
    <w:pPr>
      <w:keepNext w:val="1"/>
      <w:spacing w:before="40" w:after="0"/>
      <w:outlineLvl w:val="3"/>
    </w:pPr>
  </w:style>
  <w:style w:type="paragraph" w:styleId="Heading5">
    <w:uiPriority w:val="9"/>
    <w:name w:val="heading 5"/>
    <w:basedOn w:val="Normal"/>
    <w:next w:val="Normal"/>
    <w:unhideWhenUsed/>
    <w:link w:val="Heading5Char"/>
    <w:qFormat/>
    <w:rsid w:val="6B4448A7"/>
    <w:rPr>
      <w:rFonts w:ascii="Calibri Light" w:hAnsi="Calibri Light" w:eastAsia="游ゴシック Light" w:cs="Times New Roman" w:asciiTheme="majorAscii" w:hAnsiTheme="majorAscii" w:eastAsiaTheme="majorEastAsia" w:cstheme="majorBidi"/>
      <w:color w:val="2F5496" w:themeColor="accent1" w:themeTint="FF" w:themeShade="BF"/>
    </w:rPr>
    <w:pPr>
      <w:keepNext w:val="1"/>
      <w:spacing w:before="40" w:after="0"/>
      <w:outlineLvl w:val="4"/>
    </w:pPr>
  </w:style>
  <w:style w:type="paragraph" w:styleId="Heading6">
    <w:uiPriority w:val="9"/>
    <w:name w:val="heading 6"/>
    <w:basedOn w:val="Normal"/>
    <w:next w:val="Normal"/>
    <w:unhideWhenUsed/>
    <w:link w:val="Heading6Char"/>
    <w:qFormat/>
    <w:rsid w:val="6B4448A7"/>
    <w:rPr>
      <w:rFonts w:ascii="Calibri Light" w:hAnsi="Calibri Light" w:eastAsia="游ゴシック Light" w:cs="Times New Roman" w:asciiTheme="majorAscii" w:hAnsiTheme="majorAscii" w:eastAsiaTheme="majorEastAsia" w:cstheme="majorBidi"/>
      <w:color w:val="1F3763"/>
    </w:rPr>
    <w:pPr>
      <w:keepNext w:val="1"/>
      <w:spacing w:before="40" w:after="0"/>
      <w:outlineLvl w:val="5"/>
    </w:pPr>
  </w:style>
  <w:style w:type="paragraph" w:styleId="Heading7">
    <w:uiPriority w:val="9"/>
    <w:name w:val="heading 7"/>
    <w:basedOn w:val="Normal"/>
    <w:next w:val="Normal"/>
    <w:unhideWhenUsed/>
    <w:link w:val="Heading7Char"/>
    <w:qFormat/>
    <w:rsid w:val="6B4448A7"/>
    <w:rPr>
      <w:rFonts w:ascii="Calibri Light" w:hAnsi="Calibri Light" w:eastAsia="游ゴシック Light" w:cs="Times New Roman" w:asciiTheme="majorAscii" w:hAnsiTheme="majorAscii" w:eastAsiaTheme="majorEastAsia" w:cstheme="majorBidi"/>
      <w:i w:val="1"/>
      <w:iCs w:val="1"/>
      <w:color w:val="1F3763"/>
    </w:rPr>
    <w:pPr>
      <w:keepNext w:val="1"/>
      <w:spacing w:before="40" w:after="0"/>
      <w:outlineLvl w:val="6"/>
    </w:pPr>
  </w:style>
  <w:style w:type="paragraph" w:styleId="Heading8">
    <w:uiPriority w:val="9"/>
    <w:name w:val="heading 8"/>
    <w:basedOn w:val="Normal"/>
    <w:next w:val="Normal"/>
    <w:unhideWhenUsed/>
    <w:link w:val="Heading8Char"/>
    <w:qFormat/>
    <w:rsid w:val="6B4448A7"/>
    <w:rPr>
      <w:rFonts w:ascii="Calibri Light" w:hAnsi="Calibri Light" w:eastAsia="游ゴシック Light" w:cs="Times New Roman" w:asciiTheme="majorAscii" w:hAnsiTheme="majorAscii" w:eastAsiaTheme="majorEastAsia" w:cstheme="majorBidi"/>
      <w:color w:val="272727"/>
      <w:sz w:val="21"/>
      <w:szCs w:val="21"/>
    </w:rPr>
    <w:pPr>
      <w:keepNext w:val="1"/>
      <w:spacing w:before="40" w:after="0"/>
      <w:outlineLvl w:val="7"/>
    </w:pPr>
  </w:style>
  <w:style w:type="paragraph" w:styleId="Heading9">
    <w:uiPriority w:val="9"/>
    <w:name w:val="heading 9"/>
    <w:basedOn w:val="Normal"/>
    <w:next w:val="Normal"/>
    <w:unhideWhenUsed/>
    <w:link w:val="Heading9Char"/>
    <w:qFormat/>
    <w:rsid w:val="6B4448A7"/>
    <w:rPr>
      <w:rFonts w:ascii="Calibri Light" w:hAnsi="Calibri Light" w:eastAsia="游ゴシック Light" w:cs="Times New Roman" w:asciiTheme="majorAscii" w:hAnsiTheme="majorAscii" w:eastAsiaTheme="majorEastAsia" w:cstheme="majorBidi"/>
      <w:i w:val="1"/>
      <w:iCs w:val="1"/>
      <w:color w:val="272727"/>
      <w:sz w:val="21"/>
      <w:szCs w:val="21"/>
    </w:rPr>
    <w:pPr>
      <w:keepNext w:val="1"/>
      <w:spacing w:before="40" w:after="0"/>
      <w:outlineLvl w:val="8"/>
    </w:pPr>
  </w:style>
  <w:style w:type="paragraph" w:styleId="Title">
    <w:uiPriority w:val="10"/>
    <w:name w:val="Title"/>
    <w:basedOn w:val="Normal"/>
    <w:next w:val="Normal"/>
    <w:link w:val="TitleChar"/>
    <w:qFormat/>
    <w:rsid w:val="6B4448A7"/>
    <w:rPr>
      <w:rFonts w:ascii="Calibri Light" w:hAnsi="Calibri Light" w:eastAsia="游ゴシック Light" w:cs="Times New Roman" w:asciiTheme="majorAscii" w:hAnsiTheme="majorAscii" w:eastAsiaTheme="majorEastAsia" w:cstheme="majorBidi"/>
      <w:sz w:val="56"/>
      <w:szCs w:val="56"/>
    </w:rPr>
    <w:pPr>
      <w:spacing w:after="0" w:line="240" w:lineRule="auto"/>
      <w:contextualSpacing/>
    </w:pPr>
  </w:style>
  <w:style w:type="paragraph" w:styleId="Subtitle">
    <w:uiPriority w:val="11"/>
    <w:name w:val="Subtitle"/>
    <w:basedOn w:val="Normal"/>
    <w:next w:val="Normal"/>
    <w:link w:val="SubtitleChar"/>
    <w:qFormat/>
    <w:rsid w:val="6B4448A7"/>
    <w:rPr>
      <w:color w:val="5A5A5A"/>
    </w:rPr>
  </w:style>
  <w:style w:type="paragraph" w:styleId="Quote">
    <w:uiPriority w:val="29"/>
    <w:name w:val="Quote"/>
    <w:basedOn w:val="Normal"/>
    <w:next w:val="Normal"/>
    <w:link w:val="QuoteChar"/>
    <w:qFormat/>
    <w:rsid w:val="6B4448A7"/>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6B4448A7"/>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6B4448A7"/>
    <w:pPr>
      <w:spacing/>
      <w:ind w:left="720"/>
      <w:contextualSpacing/>
    </w:pPr>
  </w:style>
  <w:style w:type="character" w:styleId="Heading1Char" w:customStyle="true">
    <w:uiPriority w:val="9"/>
    <w:name w:val="Heading 1 Char"/>
    <w:basedOn w:val="DefaultParagraphFont"/>
    <w:link w:val="Heading1"/>
    <w:rsid w:val="6B4448A7"/>
    <w:rPr>
      <w:rFonts w:ascii="Calibri Light" w:hAnsi="Calibri Light" w:eastAsia="游ゴシック Light" w:cs="Times New Roman" w:asciiTheme="majorAscii" w:hAnsiTheme="majorAscii" w:eastAsiaTheme="majorEastAsia" w:cstheme="majorBidi"/>
      <w:noProof w:val="0"/>
      <w:color w:val="2F5496" w:themeColor="accent1" w:themeTint="FF" w:themeShade="BF"/>
      <w:sz w:val="32"/>
      <w:szCs w:val="32"/>
      <w:lang w:val="en-GB"/>
    </w:rPr>
  </w:style>
  <w:style w:type="character" w:styleId="Heading2Char" w:customStyle="true">
    <w:uiPriority w:val="9"/>
    <w:name w:val="Heading 2 Char"/>
    <w:basedOn w:val="DefaultParagraphFont"/>
    <w:link w:val="Heading2"/>
    <w:rsid w:val="6B4448A7"/>
    <w:rPr>
      <w:rFonts w:ascii="Calibri Light" w:hAnsi="Calibri Light" w:eastAsia="游ゴシック Light" w:cs="Times New Roman" w:asciiTheme="majorAscii" w:hAnsiTheme="majorAscii" w:eastAsiaTheme="majorEastAsia" w:cstheme="majorBidi"/>
      <w:noProof w:val="0"/>
      <w:color w:val="2F5496" w:themeColor="accent1" w:themeTint="FF" w:themeShade="BF"/>
      <w:sz w:val="26"/>
      <w:szCs w:val="26"/>
      <w:lang w:val="en-GB"/>
    </w:rPr>
  </w:style>
  <w:style w:type="character" w:styleId="Heading3Char" w:customStyle="true">
    <w:uiPriority w:val="9"/>
    <w:name w:val="Heading 3 Char"/>
    <w:basedOn w:val="DefaultParagraphFont"/>
    <w:link w:val="Heading3"/>
    <w:rsid w:val="6B4448A7"/>
    <w:rPr>
      <w:rFonts w:ascii="Calibri Light" w:hAnsi="Calibri Light" w:eastAsia="游ゴシック Light" w:cs="Times New Roman" w:asciiTheme="majorAscii" w:hAnsiTheme="majorAscii" w:eastAsiaTheme="majorEastAsia" w:cstheme="majorBidi"/>
      <w:noProof w:val="0"/>
      <w:color w:val="1F3763"/>
      <w:sz w:val="24"/>
      <w:szCs w:val="24"/>
      <w:lang w:val="en-GB"/>
    </w:rPr>
  </w:style>
  <w:style w:type="character" w:styleId="Heading4Char" w:customStyle="true">
    <w:uiPriority w:val="9"/>
    <w:name w:val="Heading 4 Char"/>
    <w:basedOn w:val="DefaultParagraphFont"/>
    <w:link w:val="Heading4"/>
    <w:rsid w:val="6B4448A7"/>
    <w:rPr>
      <w:rFonts w:ascii="Calibri Light" w:hAnsi="Calibri Light" w:eastAsia="游ゴシック Light" w:cs="Times New Roman" w:asciiTheme="majorAscii" w:hAnsiTheme="majorAscii" w:eastAsiaTheme="majorEastAsia" w:cstheme="majorBidi"/>
      <w:i w:val="1"/>
      <w:iCs w:val="1"/>
      <w:noProof w:val="0"/>
      <w:color w:val="2F5496" w:themeColor="accent1" w:themeTint="FF" w:themeShade="BF"/>
      <w:lang w:val="en-GB"/>
    </w:rPr>
  </w:style>
  <w:style w:type="character" w:styleId="Heading5Char" w:customStyle="true">
    <w:uiPriority w:val="9"/>
    <w:name w:val="Heading 5 Char"/>
    <w:basedOn w:val="DefaultParagraphFont"/>
    <w:link w:val="Heading5"/>
    <w:rsid w:val="6B4448A7"/>
    <w:rPr>
      <w:rFonts w:ascii="Calibri Light" w:hAnsi="Calibri Light" w:eastAsia="游ゴシック Light" w:cs="Times New Roman" w:asciiTheme="majorAscii" w:hAnsiTheme="majorAscii" w:eastAsiaTheme="majorEastAsia" w:cstheme="majorBidi"/>
      <w:noProof w:val="0"/>
      <w:color w:val="2F5496" w:themeColor="accent1" w:themeTint="FF" w:themeShade="BF"/>
      <w:lang w:val="en-GB"/>
    </w:rPr>
  </w:style>
  <w:style w:type="character" w:styleId="Heading6Char" w:customStyle="true">
    <w:uiPriority w:val="9"/>
    <w:name w:val="Heading 6 Char"/>
    <w:basedOn w:val="DefaultParagraphFont"/>
    <w:link w:val="Heading6"/>
    <w:rsid w:val="6B4448A7"/>
    <w:rPr>
      <w:rFonts w:ascii="Calibri Light" w:hAnsi="Calibri Light" w:eastAsia="游ゴシック Light" w:cs="Times New Roman" w:asciiTheme="majorAscii" w:hAnsiTheme="majorAscii" w:eastAsiaTheme="majorEastAsia" w:cstheme="majorBidi"/>
      <w:noProof w:val="0"/>
      <w:color w:val="1F3763"/>
      <w:lang w:val="en-GB"/>
    </w:rPr>
  </w:style>
  <w:style w:type="character" w:styleId="Heading7Char" w:customStyle="true">
    <w:uiPriority w:val="9"/>
    <w:name w:val="Heading 7 Char"/>
    <w:basedOn w:val="DefaultParagraphFont"/>
    <w:link w:val="Heading7"/>
    <w:rsid w:val="6B4448A7"/>
    <w:rPr>
      <w:rFonts w:ascii="Calibri Light" w:hAnsi="Calibri Light" w:eastAsia="游ゴシック Light" w:cs="Times New Roman" w:asciiTheme="majorAscii" w:hAnsiTheme="majorAscii" w:eastAsiaTheme="majorEastAsia" w:cstheme="majorBidi"/>
      <w:i w:val="1"/>
      <w:iCs w:val="1"/>
      <w:noProof w:val="0"/>
      <w:color w:val="1F3763"/>
      <w:lang w:val="en-GB"/>
    </w:rPr>
  </w:style>
  <w:style w:type="character" w:styleId="Heading8Char" w:customStyle="true">
    <w:uiPriority w:val="9"/>
    <w:name w:val="Heading 8 Char"/>
    <w:basedOn w:val="DefaultParagraphFont"/>
    <w:link w:val="Heading8"/>
    <w:rsid w:val="6B4448A7"/>
    <w:rPr>
      <w:rFonts w:ascii="Calibri Light" w:hAnsi="Calibri Light" w:eastAsia="游ゴシック Light" w:cs="Times New Roman" w:asciiTheme="majorAscii" w:hAnsiTheme="majorAscii" w:eastAsiaTheme="majorEastAsia" w:cstheme="majorBidi"/>
      <w:noProof w:val="0"/>
      <w:color w:val="272727"/>
      <w:sz w:val="21"/>
      <w:szCs w:val="21"/>
      <w:lang w:val="en-GB"/>
    </w:rPr>
  </w:style>
  <w:style w:type="character" w:styleId="Heading9Char" w:customStyle="true">
    <w:uiPriority w:val="9"/>
    <w:name w:val="Heading 9 Char"/>
    <w:basedOn w:val="DefaultParagraphFont"/>
    <w:link w:val="Heading9"/>
    <w:rsid w:val="6B4448A7"/>
    <w:rPr>
      <w:rFonts w:ascii="Calibri Light" w:hAnsi="Calibri Light" w:eastAsia="游ゴシック Light" w:cs="Times New Roman" w:asciiTheme="majorAscii" w:hAnsiTheme="majorAscii" w:eastAsiaTheme="majorEastAsia" w:cstheme="majorBidi"/>
      <w:i w:val="1"/>
      <w:iCs w:val="1"/>
      <w:noProof w:val="0"/>
      <w:color w:val="272727"/>
      <w:sz w:val="21"/>
      <w:szCs w:val="21"/>
      <w:lang w:val="en-GB"/>
    </w:rPr>
  </w:style>
  <w:style w:type="character" w:styleId="TitleChar" w:customStyle="true">
    <w:uiPriority w:val="10"/>
    <w:name w:val="Title Char"/>
    <w:basedOn w:val="DefaultParagraphFont"/>
    <w:link w:val="Title"/>
    <w:rsid w:val="6B4448A7"/>
    <w:rPr>
      <w:rFonts w:ascii="Calibri Light" w:hAnsi="Calibri Light" w:eastAsia="游ゴシック Light" w:cs="Times New Roman" w:asciiTheme="majorAscii" w:hAnsiTheme="majorAscii" w:eastAsiaTheme="majorEastAsia" w:cstheme="majorBidi"/>
      <w:noProof w:val="0"/>
      <w:sz w:val="56"/>
      <w:szCs w:val="56"/>
      <w:lang w:val="en-GB"/>
    </w:rPr>
  </w:style>
  <w:style w:type="character" w:styleId="SubtitleChar" w:customStyle="true">
    <w:uiPriority w:val="11"/>
    <w:name w:val="Subtitle Char"/>
    <w:basedOn w:val="DefaultParagraphFont"/>
    <w:link w:val="Subtitle"/>
    <w:rsid w:val="6B4448A7"/>
    <w:rPr>
      <w:noProof w:val="0"/>
      <w:color w:val="5A5A5A"/>
      <w:lang w:val="en-GB"/>
    </w:rPr>
  </w:style>
  <w:style w:type="character" w:styleId="QuoteChar" w:customStyle="true">
    <w:uiPriority w:val="29"/>
    <w:name w:val="Quote Char"/>
    <w:basedOn w:val="DefaultParagraphFont"/>
    <w:link w:val="Quote"/>
    <w:rsid w:val="6B4448A7"/>
    <w:rPr>
      <w:i w:val="1"/>
      <w:iCs w:val="1"/>
      <w:noProof w:val="0"/>
      <w:color w:val="404040" w:themeColor="text1" w:themeTint="BF" w:themeShade="FF"/>
      <w:lang w:val="en-GB"/>
    </w:rPr>
  </w:style>
  <w:style w:type="character" w:styleId="IntenseQuoteChar" w:customStyle="true">
    <w:uiPriority w:val="30"/>
    <w:name w:val="Intense Quote Char"/>
    <w:basedOn w:val="DefaultParagraphFont"/>
    <w:link w:val="IntenseQuote"/>
    <w:rsid w:val="6B4448A7"/>
    <w:rPr>
      <w:i w:val="1"/>
      <w:iCs w:val="1"/>
      <w:noProof w:val="0"/>
      <w:color w:val="4472C4" w:themeColor="accent1" w:themeTint="FF" w:themeShade="FF"/>
      <w:lang w:val="en-GB"/>
    </w:rPr>
  </w:style>
  <w:style w:type="paragraph" w:styleId="TOC1">
    <w:uiPriority w:val="39"/>
    <w:name w:val="toc 1"/>
    <w:basedOn w:val="Normal"/>
    <w:next w:val="Normal"/>
    <w:unhideWhenUsed/>
    <w:rsid w:val="6B4448A7"/>
    <w:pPr>
      <w:spacing w:after="100"/>
    </w:pPr>
  </w:style>
  <w:style w:type="paragraph" w:styleId="TOC2">
    <w:uiPriority w:val="39"/>
    <w:name w:val="toc 2"/>
    <w:basedOn w:val="Normal"/>
    <w:next w:val="Normal"/>
    <w:unhideWhenUsed/>
    <w:rsid w:val="6B4448A7"/>
    <w:pPr>
      <w:spacing w:after="100"/>
      <w:ind w:left="220"/>
    </w:pPr>
  </w:style>
  <w:style w:type="paragraph" w:styleId="TOC3">
    <w:uiPriority w:val="39"/>
    <w:name w:val="toc 3"/>
    <w:basedOn w:val="Normal"/>
    <w:next w:val="Normal"/>
    <w:unhideWhenUsed/>
    <w:rsid w:val="6B4448A7"/>
    <w:pPr>
      <w:spacing w:after="100"/>
      <w:ind w:left="440"/>
    </w:pPr>
  </w:style>
  <w:style w:type="paragraph" w:styleId="TOC4">
    <w:uiPriority w:val="39"/>
    <w:name w:val="toc 4"/>
    <w:basedOn w:val="Normal"/>
    <w:next w:val="Normal"/>
    <w:unhideWhenUsed/>
    <w:rsid w:val="6B4448A7"/>
    <w:pPr>
      <w:spacing w:after="100"/>
      <w:ind w:left="660"/>
    </w:pPr>
  </w:style>
  <w:style w:type="paragraph" w:styleId="TOC5">
    <w:uiPriority w:val="39"/>
    <w:name w:val="toc 5"/>
    <w:basedOn w:val="Normal"/>
    <w:next w:val="Normal"/>
    <w:unhideWhenUsed/>
    <w:rsid w:val="6B4448A7"/>
    <w:pPr>
      <w:spacing w:after="100"/>
      <w:ind w:left="880"/>
    </w:pPr>
  </w:style>
  <w:style w:type="paragraph" w:styleId="TOC6">
    <w:uiPriority w:val="39"/>
    <w:name w:val="toc 6"/>
    <w:basedOn w:val="Normal"/>
    <w:next w:val="Normal"/>
    <w:unhideWhenUsed/>
    <w:rsid w:val="6B4448A7"/>
    <w:pPr>
      <w:spacing w:after="100"/>
      <w:ind w:left="1100"/>
    </w:pPr>
  </w:style>
  <w:style w:type="paragraph" w:styleId="TOC7">
    <w:uiPriority w:val="39"/>
    <w:name w:val="toc 7"/>
    <w:basedOn w:val="Normal"/>
    <w:next w:val="Normal"/>
    <w:unhideWhenUsed/>
    <w:rsid w:val="6B4448A7"/>
    <w:pPr>
      <w:spacing w:after="100"/>
      <w:ind w:left="1320"/>
    </w:pPr>
  </w:style>
  <w:style w:type="paragraph" w:styleId="TOC8">
    <w:uiPriority w:val="39"/>
    <w:name w:val="toc 8"/>
    <w:basedOn w:val="Normal"/>
    <w:next w:val="Normal"/>
    <w:unhideWhenUsed/>
    <w:rsid w:val="6B4448A7"/>
    <w:pPr>
      <w:spacing w:after="100"/>
      <w:ind w:left="1540"/>
    </w:pPr>
  </w:style>
  <w:style w:type="paragraph" w:styleId="TOC9">
    <w:uiPriority w:val="39"/>
    <w:name w:val="toc 9"/>
    <w:basedOn w:val="Normal"/>
    <w:next w:val="Normal"/>
    <w:unhideWhenUsed/>
    <w:rsid w:val="6B4448A7"/>
    <w:pPr>
      <w:spacing w:after="100"/>
      <w:ind w:left="1760"/>
    </w:pPr>
  </w:style>
  <w:style w:type="paragraph" w:styleId="EndnoteText">
    <w:uiPriority w:val="99"/>
    <w:name w:val="endnote text"/>
    <w:basedOn w:val="Normal"/>
    <w:semiHidden/>
    <w:unhideWhenUsed/>
    <w:link w:val="EndnoteTextChar"/>
    <w:rsid w:val="6B4448A7"/>
    <w:rPr>
      <w:sz w:val="20"/>
      <w:szCs w:val="20"/>
    </w:rPr>
    <w:pPr>
      <w:spacing w:after="0" w:line="240" w:lineRule="auto"/>
    </w:pPr>
  </w:style>
  <w:style w:type="character" w:styleId="EndnoteTextChar" w:customStyle="true">
    <w:uiPriority w:val="99"/>
    <w:name w:val="Endnote Text Char"/>
    <w:basedOn w:val="DefaultParagraphFont"/>
    <w:semiHidden/>
    <w:link w:val="EndnoteText"/>
    <w:rsid w:val="6B4448A7"/>
    <w:rPr>
      <w:noProof w:val="0"/>
      <w:sz w:val="20"/>
      <w:szCs w:val="20"/>
      <w:lang w:val="en-GB"/>
    </w:rPr>
  </w:style>
  <w:style w:type="paragraph" w:styleId="Footer">
    <w:uiPriority w:val="99"/>
    <w:name w:val="footer"/>
    <w:basedOn w:val="Normal"/>
    <w:unhideWhenUsed/>
    <w:link w:val="FooterChar"/>
    <w:rsid w:val="6B4448A7"/>
    <w:pPr>
      <w:tabs>
        <w:tab w:val="center" w:leader="none" w:pos="4680"/>
        <w:tab w:val="right" w:leader="none" w:pos="9360"/>
      </w:tabs>
      <w:spacing w:after="0" w:line="240" w:lineRule="auto"/>
    </w:pPr>
  </w:style>
  <w:style w:type="character" w:styleId="FooterChar" w:customStyle="true">
    <w:uiPriority w:val="99"/>
    <w:name w:val="Footer Char"/>
    <w:basedOn w:val="DefaultParagraphFont"/>
    <w:link w:val="Footer"/>
    <w:rsid w:val="6B4448A7"/>
    <w:rPr>
      <w:noProof w:val="0"/>
      <w:lang w:val="en-GB"/>
    </w:rPr>
  </w:style>
  <w:style w:type="paragraph" w:styleId="FootnoteText">
    <w:uiPriority w:val="99"/>
    <w:name w:val="footnote text"/>
    <w:basedOn w:val="Normal"/>
    <w:semiHidden/>
    <w:unhideWhenUsed/>
    <w:link w:val="FootnoteTextChar"/>
    <w:rsid w:val="6B4448A7"/>
    <w:rPr>
      <w:sz w:val="20"/>
      <w:szCs w:val="20"/>
    </w:rPr>
    <w:pPr>
      <w:spacing w:after="0" w:line="240" w:lineRule="auto"/>
    </w:pPr>
  </w:style>
  <w:style w:type="character" w:styleId="FootnoteTextChar" w:customStyle="true">
    <w:uiPriority w:val="99"/>
    <w:name w:val="Footnote Text Char"/>
    <w:basedOn w:val="DefaultParagraphFont"/>
    <w:semiHidden/>
    <w:link w:val="FootnoteText"/>
    <w:rsid w:val="6B4448A7"/>
    <w:rPr>
      <w:noProof w:val="0"/>
      <w:sz w:val="20"/>
      <w:szCs w:val="20"/>
      <w:lang w:val="en-GB"/>
    </w:rPr>
  </w:style>
  <w:style w:type="paragraph" w:styleId="Header">
    <w:uiPriority w:val="99"/>
    <w:name w:val="header"/>
    <w:basedOn w:val="Normal"/>
    <w:unhideWhenUsed/>
    <w:link w:val="HeaderChar"/>
    <w:rsid w:val="6B4448A7"/>
    <w:pPr>
      <w:tabs>
        <w:tab w:val="center" w:leader="none" w:pos="4680"/>
        <w:tab w:val="right" w:leader="none" w:pos="9360"/>
      </w:tabs>
      <w:spacing w:after="0" w:line="240" w:lineRule="auto"/>
    </w:pPr>
  </w:style>
  <w:style w:type="character" w:styleId="HeaderChar" w:customStyle="true">
    <w:uiPriority w:val="99"/>
    <w:name w:val="Header Char"/>
    <w:basedOn w:val="DefaultParagraphFont"/>
    <w:link w:val="Header"/>
    <w:rsid w:val="6B4448A7"/>
    <w:rPr>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customXml" Target="../customXml/item1.xml"/><Relationship Id="rId5" Type="http://schemas.microsoft.com/office/2011/relationships/commentsExtended" Target="commentsExtended.xml"/><Relationship Id="rId10" Type="http://schemas.openxmlformats.org/officeDocument/2006/relationships/theme" Target="theme/theme1.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6" ma:contentTypeDescription="Create a new document." ma:contentTypeScope="" ma:versionID="e595772cf351fb1e08e20e96ce83bc64">
  <xsd:schema xmlns:xsd="http://www.w3.org/2001/XMLSchema" xmlns:xs="http://www.w3.org/2001/XMLSchema" xmlns:p="http://schemas.microsoft.com/office/2006/metadata/properties" xmlns:ns2="dfad7948-a695-4c4a-b4a5-ac73d3b870ce" xmlns:ns3="8b93c774-b2d3-4b1e-b439-f79446ab662b" targetNamespace="http://schemas.microsoft.com/office/2006/metadata/properties" ma:root="true" ma:fieldsID="b3f06ca2c82346b179df1ffe1b73de11" ns2:_="" ns3:_="">
    <xsd:import namespace="dfad7948-a695-4c4a-b4a5-ac73d3b870ce"/>
    <xsd:import namespace="8b93c774-b2d3-4b1e-b439-f79446ab66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3c774-b2d3-4b1e-b439-f79446ab66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43C48-56D6-4AB6-851C-CF71D9CF4135}"/>
</file>

<file path=customXml/itemProps2.xml><?xml version="1.0" encoding="utf-8"?>
<ds:datastoreItem xmlns:ds="http://schemas.openxmlformats.org/officeDocument/2006/customXml" ds:itemID="{6C1903F1-2A59-474E-B658-456380757F07}"/>
</file>

<file path=customXml/itemProps3.xml><?xml version="1.0" encoding="utf-8"?>
<ds:datastoreItem xmlns:ds="http://schemas.openxmlformats.org/officeDocument/2006/customXml" ds:itemID="{C7FC53B9-757A-4E05-A26B-53965F212A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Cioffo</dc:creator>
  <cp:keywords/>
  <dc:description/>
  <cp:lastModifiedBy>Guest User</cp:lastModifiedBy>
  <cp:revision>27</cp:revision>
  <dcterms:created xsi:type="dcterms:W3CDTF">2022-10-26T18:05:00Z</dcterms:created>
  <dcterms:modified xsi:type="dcterms:W3CDTF">2022-10-26T09:45:55Z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