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80A28" w14:textId="7AF33AC0" w:rsidR="005D5764" w:rsidRPr="00F256DB" w:rsidRDefault="00134CAE" w:rsidP="00F256DB">
      <w:pPr>
        <w:spacing w:after="120" w:line="240" w:lineRule="auto"/>
        <w:jc w:val="center"/>
        <w:rPr>
          <w:rFonts w:ascii="Lato" w:hAnsi="Lato"/>
          <w:b/>
          <w:bCs/>
          <w:sz w:val="20"/>
          <w:szCs w:val="20"/>
        </w:rPr>
      </w:pPr>
      <w:r w:rsidRPr="00F256DB">
        <w:rPr>
          <w:rFonts w:ascii="Lato" w:hAnsi="Lato"/>
          <w:b/>
          <w:bCs/>
          <w:sz w:val="20"/>
          <w:szCs w:val="20"/>
        </w:rPr>
        <w:t>EXTRACT FROM POLISH CRIMINAL CODE</w:t>
      </w:r>
    </w:p>
    <w:p w14:paraId="6021C66B" w14:textId="0AC5DBA7" w:rsidR="00134CAE" w:rsidRPr="00F256DB" w:rsidRDefault="00134CAE" w:rsidP="00F256DB">
      <w:pPr>
        <w:spacing w:after="120" w:line="240" w:lineRule="auto"/>
        <w:jc w:val="center"/>
        <w:rPr>
          <w:rFonts w:ascii="Lato" w:hAnsi="Lato"/>
          <w:b/>
          <w:bCs/>
          <w:sz w:val="20"/>
          <w:szCs w:val="20"/>
        </w:rPr>
      </w:pPr>
    </w:p>
    <w:p w14:paraId="638854E8" w14:textId="2AD95116" w:rsidR="00134CAE" w:rsidRPr="00F256DB" w:rsidRDefault="00134CAE" w:rsidP="00F256DB">
      <w:pPr>
        <w:spacing w:after="120" w:line="240" w:lineRule="auto"/>
        <w:jc w:val="both"/>
        <w:rPr>
          <w:rFonts w:ascii="Lato" w:hAnsi="Lato" w:cstheme="minorHAnsi"/>
          <w:b/>
          <w:bCs/>
          <w:sz w:val="20"/>
          <w:szCs w:val="20"/>
          <w:lang w:val="en-US"/>
        </w:rPr>
      </w:pPr>
      <w:r w:rsidRPr="00F256DB">
        <w:rPr>
          <w:rFonts w:ascii="Lato" w:hAnsi="Lato" w:cstheme="minorHAnsi"/>
          <w:b/>
          <w:bCs/>
          <w:sz w:val="20"/>
          <w:szCs w:val="20"/>
          <w:lang w:val="en-US"/>
        </w:rPr>
        <w:t xml:space="preserve">Principle of </w:t>
      </w:r>
      <w:proofErr w:type="spellStart"/>
      <w:r w:rsidRPr="00F256DB">
        <w:rPr>
          <w:rFonts w:ascii="Lato" w:hAnsi="Lato" w:cstheme="minorHAnsi"/>
          <w:b/>
          <w:bCs/>
          <w:sz w:val="20"/>
          <w:szCs w:val="20"/>
          <w:lang w:val="en-US"/>
        </w:rPr>
        <w:t>humanitary</w:t>
      </w:r>
      <w:proofErr w:type="spellEnd"/>
      <w:r w:rsidRPr="00F256DB">
        <w:rPr>
          <w:rFonts w:ascii="Lato" w:hAnsi="Lato" w:cstheme="minorHAnsi"/>
          <w:b/>
          <w:bCs/>
          <w:sz w:val="20"/>
          <w:szCs w:val="20"/>
          <w:lang w:val="en-US"/>
        </w:rPr>
        <w:t xml:space="preserve"> treatment</w:t>
      </w:r>
    </w:p>
    <w:p w14:paraId="6E088052" w14:textId="0244F615" w:rsidR="00134CAE" w:rsidRPr="00F256DB" w:rsidRDefault="00134CAE" w:rsidP="00F256DB">
      <w:pPr>
        <w:spacing w:after="120" w:line="240" w:lineRule="auto"/>
        <w:jc w:val="both"/>
        <w:rPr>
          <w:rFonts w:ascii="Lato" w:hAnsi="Lato" w:cstheme="minorHAnsi"/>
          <w:color w:val="333333"/>
          <w:sz w:val="20"/>
          <w:szCs w:val="20"/>
          <w:shd w:val="clear" w:color="auto" w:fill="FFFFFF"/>
          <w:lang w:val="en-GB"/>
        </w:rPr>
      </w:pPr>
      <w:r w:rsidRPr="00F256DB">
        <w:rPr>
          <w:rStyle w:val="articletitle"/>
          <w:rFonts w:ascii="Lato" w:hAnsi="Lato" w:cstheme="minorHAnsi"/>
          <w:b/>
          <w:bCs/>
          <w:color w:val="333333"/>
          <w:sz w:val="20"/>
          <w:szCs w:val="20"/>
          <w:shd w:val="clear" w:color="auto" w:fill="FFFFFF"/>
          <w:lang w:val="en-GB"/>
        </w:rPr>
        <w:t>Art. 3.  </w:t>
      </w:r>
      <w:r w:rsidRPr="00F256DB">
        <w:rPr>
          <w:rFonts w:ascii="Lato" w:hAnsi="Lato" w:cstheme="minorHAnsi"/>
          <w:color w:val="333333"/>
          <w:sz w:val="20"/>
          <w:szCs w:val="20"/>
          <w:shd w:val="clear" w:color="auto" w:fill="FFFFFF"/>
          <w:lang w:val="en-GB"/>
        </w:rPr>
        <w:t>Penalties and other measures provided for in this Code are applied with regard to principles of humanitarianism, in particular with respect for human dignity.</w:t>
      </w:r>
    </w:p>
    <w:p w14:paraId="2D7137DE" w14:textId="77777777" w:rsidR="00F256DB" w:rsidRDefault="00F256DB" w:rsidP="00F256DB">
      <w:pPr>
        <w:spacing w:after="120" w:line="240" w:lineRule="auto"/>
        <w:jc w:val="both"/>
        <w:rPr>
          <w:rFonts w:ascii="Lato" w:hAnsi="Lato" w:cstheme="minorHAnsi"/>
          <w:b/>
          <w:bCs/>
          <w:color w:val="333333"/>
          <w:sz w:val="20"/>
          <w:szCs w:val="20"/>
          <w:shd w:val="clear" w:color="auto" w:fill="FFFFFF"/>
          <w:lang w:val="en-GB"/>
        </w:rPr>
      </w:pPr>
    </w:p>
    <w:p w14:paraId="451615EB" w14:textId="6960462E" w:rsidR="00134CAE" w:rsidRPr="00F256DB" w:rsidRDefault="008E6A24" w:rsidP="00F256DB">
      <w:pPr>
        <w:spacing w:after="120" w:line="240" w:lineRule="auto"/>
        <w:jc w:val="both"/>
        <w:rPr>
          <w:rFonts w:ascii="Lato" w:hAnsi="Lato" w:cstheme="minorHAnsi"/>
          <w:b/>
          <w:bCs/>
          <w:color w:val="333333"/>
          <w:sz w:val="20"/>
          <w:szCs w:val="20"/>
          <w:shd w:val="clear" w:color="auto" w:fill="FFFFFF"/>
          <w:lang w:val="en-GB"/>
        </w:rPr>
      </w:pPr>
      <w:r w:rsidRPr="00F256DB">
        <w:rPr>
          <w:rFonts w:ascii="Lato" w:hAnsi="Lato" w:cstheme="minorHAnsi"/>
          <w:b/>
          <w:bCs/>
          <w:color w:val="333333"/>
          <w:sz w:val="20"/>
          <w:szCs w:val="20"/>
          <w:shd w:val="clear" w:color="auto" w:fill="FFFFFF"/>
          <w:lang w:val="en-GB"/>
        </w:rPr>
        <w:t>Statutes of limitations</w:t>
      </w:r>
      <w:r w:rsidR="006C2572" w:rsidRPr="00F256DB">
        <w:rPr>
          <w:rFonts w:ascii="Lato" w:hAnsi="Lato" w:cstheme="minorHAnsi"/>
          <w:b/>
          <w:bCs/>
          <w:color w:val="333333"/>
          <w:sz w:val="20"/>
          <w:szCs w:val="20"/>
          <w:shd w:val="clear" w:color="auto" w:fill="FFFFFF"/>
          <w:lang w:val="en-GB"/>
        </w:rPr>
        <w:t xml:space="preserve"> (applicable also for crimes of torture etc.)</w:t>
      </w:r>
    </w:p>
    <w:p w14:paraId="280DCA62" w14:textId="60DE75AE" w:rsidR="008E6A24" w:rsidRPr="00F256DB" w:rsidRDefault="008E6A24"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101</w:t>
      </w:r>
      <w:r w:rsidRPr="00F256DB">
        <w:rPr>
          <w:rFonts w:ascii="Lato" w:hAnsi="Lato" w:cstheme="minorHAnsi"/>
          <w:b/>
          <w:bCs/>
          <w:color w:val="333333"/>
          <w:sz w:val="20"/>
          <w:szCs w:val="20"/>
          <w:shd w:val="clear" w:color="auto" w:fill="FFFFFF"/>
          <w:lang w:val="en-GB"/>
        </w:rPr>
        <w:t xml:space="preserve"> Limitation period for </w:t>
      </w:r>
      <w:proofErr w:type="spellStart"/>
      <w:r w:rsidRPr="00F256DB">
        <w:rPr>
          <w:rFonts w:ascii="Lato" w:hAnsi="Lato" w:cstheme="minorHAnsi"/>
          <w:b/>
          <w:bCs/>
          <w:color w:val="333333"/>
          <w:sz w:val="20"/>
          <w:szCs w:val="20"/>
          <w:shd w:val="clear" w:color="auto" w:fill="FFFFFF"/>
          <w:lang w:val="en-GB"/>
        </w:rPr>
        <w:t>punishability</w:t>
      </w:r>
      <w:proofErr w:type="spellEnd"/>
      <w:r w:rsidRPr="00F256DB">
        <w:rPr>
          <w:rFonts w:ascii="Lato" w:hAnsi="Lato" w:cstheme="minorHAnsi"/>
          <w:b/>
          <w:bCs/>
          <w:color w:val="333333"/>
          <w:sz w:val="20"/>
          <w:szCs w:val="20"/>
          <w:shd w:val="clear" w:color="auto" w:fill="FFFFFF"/>
          <w:lang w:val="en-GB"/>
        </w:rPr>
        <w:t>.</w:t>
      </w:r>
    </w:p>
    <w:p w14:paraId="3419D975" w14:textId="77777777" w:rsidR="008E6A24" w:rsidRPr="00F256DB" w:rsidRDefault="008E6A24"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0" w:name="mip63381696"/>
      <w:bookmarkEnd w:id="0"/>
      <w:r w:rsidRPr="00F256DB">
        <w:rPr>
          <w:rFonts w:ascii="Lato" w:eastAsia="Times New Roman" w:hAnsi="Lato" w:cstheme="minorHAnsi"/>
          <w:color w:val="333333"/>
          <w:sz w:val="20"/>
          <w:szCs w:val="20"/>
          <w:lang w:val="en-GB" w:eastAsia="pl-PL"/>
        </w:rPr>
        <w:t>§ 1. An offence shall no longer be punishable if, from the moment it was committed, the following number of years have passed</w:t>
      </w:r>
      <w:bookmarkStart w:id="1" w:name="_GoBack"/>
      <w:bookmarkEnd w:id="1"/>
      <w:r w:rsidRPr="00F256DB">
        <w:rPr>
          <w:rFonts w:ascii="Lato" w:eastAsia="Times New Roman" w:hAnsi="Lato" w:cstheme="minorHAnsi"/>
          <w:color w:val="333333"/>
          <w:sz w:val="20"/>
          <w:szCs w:val="20"/>
          <w:lang w:val="en-GB" w:eastAsia="pl-PL"/>
        </w:rPr>
        <w:t>:</w:t>
      </w:r>
    </w:p>
    <w:p w14:paraId="5D4C8FD6" w14:textId="36668F40" w:rsidR="008E6A24" w:rsidRPr="00F256DB" w:rsidRDefault="008E6A24"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2" w:name="mip63381698"/>
      <w:bookmarkEnd w:id="2"/>
      <w:r w:rsidRPr="00F256DB">
        <w:rPr>
          <w:rFonts w:ascii="Lato" w:eastAsia="Times New Roman" w:hAnsi="Lato" w:cstheme="minorHAnsi"/>
          <w:color w:val="333333"/>
          <w:sz w:val="20"/>
          <w:szCs w:val="20"/>
          <w:lang w:val="en-GB" w:eastAsia="pl-PL"/>
        </w:rPr>
        <w:t>1)</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30 - where the act constitutes an indictable offence of homicide;</w:t>
      </w:r>
    </w:p>
    <w:p w14:paraId="1F0E1465" w14:textId="28C60EED" w:rsidR="008E6A24" w:rsidRPr="00F256DB" w:rsidRDefault="008E6A24"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3" w:name="mip63381699"/>
      <w:bookmarkEnd w:id="3"/>
      <w:r w:rsidRPr="00F256DB">
        <w:rPr>
          <w:rFonts w:ascii="Lato" w:eastAsia="Times New Roman" w:hAnsi="Lato" w:cstheme="minorHAnsi"/>
          <w:color w:val="333333"/>
          <w:sz w:val="20"/>
          <w:szCs w:val="20"/>
          <w:lang w:val="en-GB" w:eastAsia="pl-PL"/>
        </w:rPr>
        <w:t>2)</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20 - where the act constitutes any other indictable offence;</w:t>
      </w:r>
    </w:p>
    <w:p w14:paraId="4BE7B136" w14:textId="2CDD314E" w:rsidR="008E6A24" w:rsidRPr="00F256DB" w:rsidRDefault="008E6A24"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4" w:name="mip63381700"/>
      <w:bookmarkEnd w:id="4"/>
      <w:r w:rsidRPr="00F256DB">
        <w:rPr>
          <w:rFonts w:ascii="Lato" w:eastAsia="Times New Roman" w:hAnsi="Lato" w:cstheme="minorHAnsi"/>
          <w:color w:val="333333"/>
          <w:sz w:val="20"/>
          <w:szCs w:val="20"/>
          <w:lang w:val="en-GB" w:eastAsia="pl-PL"/>
        </w:rPr>
        <w:t>2a)</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15 - where the act constitutes a summary offence punishable by imprisonment exceeding 5 years;</w:t>
      </w:r>
    </w:p>
    <w:p w14:paraId="43339EE2" w14:textId="6F16B616" w:rsidR="008E6A24" w:rsidRPr="00F256DB" w:rsidRDefault="008E6A24"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5" w:name="mip63381701"/>
      <w:bookmarkEnd w:id="5"/>
      <w:r w:rsidRPr="00F256DB">
        <w:rPr>
          <w:rFonts w:ascii="Lato" w:eastAsia="Times New Roman" w:hAnsi="Lato" w:cstheme="minorHAnsi"/>
          <w:color w:val="333333"/>
          <w:sz w:val="20"/>
          <w:szCs w:val="20"/>
          <w:lang w:val="en-GB" w:eastAsia="pl-PL"/>
        </w:rPr>
        <w:t>3)</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10 - where the act constitutes a summary offence punishable by imprisonment exceeding 3 years;</w:t>
      </w:r>
    </w:p>
    <w:p w14:paraId="2B01FDEA" w14:textId="38207B71" w:rsidR="008E6A24" w:rsidRPr="00F256DB" w:rsidRDefault="008E6A24"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6" w:name="mip63381702"/>
      <w:bookmarkEnd w:id="6"/>
      <w:r w:rsidRPr="00F256DB">
        <w:rPr>
          <w:rFonts w:ascii="Lato" w:eastAsia="Times New Roman" w:hAnsi="Lato" w:cstheme="minorHAnsi"/>
          <w:color w:val="333333"/>
          <w:sz w:val="20"/>
          <w:szCs w:val="20"/>
          <w:lang w:val="en-GB" w:eastAsia="pl-PL"/>
        </w:rPr>
        <w:t>4)</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5 - for all other summary offences;</w:t>
      </w:r>
    </w:p>
    <w:p w14:paraId="16065063" w14:textId="185EEBD7" w:rsidR="008E6A24" w:rsidRPr="00F256DB" w:rsidRDefault="008E6A24"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7" w:name="mip63381703"/>
      <w:bookmarkEnd w:id="7"/>
      <w:r w:rsidRPr="00F256DB">
        <w:rPr>
          <w:rFonts w:ascii="Lato" w:eastAsia="Times New Roman" w:hAnsi="Lato" w:cstheme="minorHAnsi"/>
          <w:color w:val="333333"/>
          <w:sz w:val="20"/>
          <w:szCs w:val="20"/>
          <w:lang w:val="en-GB" w:eastAsia="pl-PL"/>
        </w:rPr>
        <w:t>5)</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w:t>
      </w:r>
      <w:r w:rsidRPr="00F256DB">
        <w:rPr>
          <w:rFonts w:ascii="Lato" w:eastAsia="Times New Roman" w:hAnsi="Lato" w:cstheme="minorHAnsi"/>
          <w:i/>
          <w:iCs/>
          <w:color w:val="333333"/>
          <w:sz w:val="20"/>
          <w:szCs w:val="20"/>
          <w:lang w:val="en-GB" w:eastAsia="pl-PL"/>
        </w:rPr>
        <w:t>repealed</w:t>
      </w:r>
      <w:r w:rsidRPr="00F256DB">
        <w:rPr>
          <w:rFonts w:ascii="Lato" w:eastAsia="Times New Roman" w:hAnsi="Lato" w:cstheme="minorHAnsi"/>
          <w:color w:val="333333"/>
          <w:sz w:val="20"/>
          <w:szCs w:val="20"/>
          <w:lang w:val="en-GB" w:eastAsia="pl-PL"/>
        </w:rPr>
        <w:t>)</w:t>
      </w:r>
    </w:p>
    <w:p w14:paraId="0B46B338" w14:textId="77777777" w:rsidR="008E6A24" w:rsidRPr="00F256DB" w:rsidRDefault="008E6A24"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8" w:name="mip63381704"/>
      <w:bookmarkEnd w:id="8"/>
      <w:r w:rsidRPr="00F256DB">
        <w:rPr>
          <w:rFonts w:ascii="Lato" w:eastAsia="Times New Roman" w:hAnsi="Lato" w:cstheme="minorHAnsi"/>
          <w:color w:val="333333"/>
          <w:sz w:val="20"/>
          <w:szCs w:val="20"/>
          <w:lang w:val="en-GB" w:eastAsia="pl-PL"/>
        </w:rPr>
        <w:t>§ 2. An offence prosecuted by an aggrieved party shall cease to be punishable after 1 year from the date on which the aggrieved party became aware of the identity of the offender, but not later than 3 years from the moment the offence was committed.</w:t>
      </w:r>
    </w:p>
    <w:p w14:paraId="3256293C" w14:textId="09934A73" w:rsidR="008E6A24" w:rsidRPr="00F256DB" w:rsidRDefault="008E6A24"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9" w:name="mip63381705"/>
      <w:bookmarkEnd w:id="9"/>
      <w:r w:rsidRPr="00F256DB">
        <w:rPr>
          <w:rFonts w:ascii="Lato" w:eastAsia="Times New Roman" w:hAnsi="Lato" w:cstheme="minorHAnsi"/>
          <w:color w:val="333333"/>
          <w:sz w:val="20"/>
          <w:szCs w:val="20"/>
          <w:lang w:val="en-GB" w:eastAsia="pl-PL"/>
        </w:rPr>
        <w:t>§ 3. In the cases provided for in §§ 1 or 2, if commission of the offence depends on a result specified by law, the period of limitation starts to run from the moment the result occurred.</w:t>
      </w:r>
    </w:p>
    <w:p w14:paraId="2E78BDFC" w14:textId="77777777" w:rsidR="008E6A24" w:rsidRPr="00F256DB" w:rsidRDefault="008E6A24"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0" w:name="mip63381706"/>
      <w:bookmarkEnd w:id="10"/>
      <w:r w:rsidRPr="00F256DB">
        <w:rPr>
          <w:rFonts w:ascii="Lato" w:eastAsia="Times New Roman" w:hAnsi="Lato" w:cstheme="minorHAnsi"/>
          <w:color w:val="333333"/>
          <w:sz w:val="20"/>
          <w:szCs w:val="20"/>
          <w:lang w:val="en-GB" w:eastAsia="pl-PL"/>
        </w:rPr>
        <w:t>§ 4. In respect of:</w:t>
      </w:r>
    </w:p>
    <w:p w14:paraId="237571E3" w14:textId="0DD03F02" w:rsidR="008E6A24" w:rsidRPr="00F256DB" w:rsidRDefault="008E6A24"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1" w:name="mip63381708"/>
      <w:bookmarkEnd w:id="11"/>
      <w:r w:rsidRPr="00F256DB">
        <w:rPr>
          <w:rFonts w:ascii="Lato" w:eastAsia="Times New Roman" w:hAnsi="Lato" w:cstheme="minorHAnsi"/>
          <w:color w:val="333333"/>
          <w:sz w:val="20"/>
          <w:szCs w:val="20"/>
          <w:lang w:val="en-GB" w:eastAsia="pl-PL"/>
        </w:rPr>
        <w:t>1)</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summary offences against life and health, committed to the detriment of a minor, punishable by a sentence whose upper limit exceeds 5 years’ imprisonment,</w:t>
      </w:r>
    </w:p>
    <w:p w14:paraId="49FB096A" w14:textId="08D946C3" w:rsidR="008E6A24" w:rsidRPr="00F256DB" w:rsidRDefault="008E6A24"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2" w:name="mip63381709"/>
      <w:bookmarkEnd w:id="12"/>
      <w:r w:rsidRPr="00F256DB">
        <w:rPr>
          <w:rFonts w:ascii="Lato" w:eastAsia="Times New Roman" w:hAnsi="Lato" w:cstheme="minorHAnsi"/>
          <w:color w:val="333333"/>
          <w:sz w:val="20"/>
          <w:szCs w:val="20"/>
          <w:lang w:val="en-GB" w:eastAsia="pl-PL"/>
        </w:rPr>
        <w:t>2)</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offences specified in Chapter XXV, committed to the detriment of a minor, or where pornographic content involves a minor,</w:t>
      </w:r>
    </w:p>
    <w:p w14:paraId="3EA5004C" w14:textId="77777777" w:rsidR="008E6A24" w:rsidRPr="00F256DB" w:rsidRDefault="008E6A24"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3" w:name="mip63381710"/>
      <w:bookmarkEnd w:id="13"/>
      <w:r w:rsidRPr="00F256DB">
        <w:rPr>
          <w:rFonts w:ascii="Lato" w:eastAsia="Times New Roman" w:hAnsi="Lato" w:cstheme="minorHAnsi"/>
          <w:color w:val="333333"/>
          <w:sz w:val="20"/>
          <w:szCs w:val="20"/>
          <w:lang w:val="en-GB" w:eastAsia="pl-PL"/>
        </w:rPr>
        <w:t>- may not cease to be punishable before the minor attains 30 years of age.</w:t>
      </w:r>
    </w:p>
    <w:p w14:paraId="4A4248D6"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14" w:name="mip63381711"/>
      <w:bookmarkEnd w:id="14"/>
    </w:p>
    <w:p w14:paraId="5B0946D0" w14:textId="127C6BDA" w:rsidR="008E6A24" w:rsidRPr="00F256DB" w:rsidRDefault="008E6A24"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 xml:space="preserve">Art. 102. </w:t>
      </w:r>
      <w:r w:rsidR="006C2572" w:rsidRPr="00F256DB">
        <w:rPr>
          <w:rFonts w:ascii="Lato" w:hAnsi="Lato" w:cstheme="minorHAnsi"/>
          <w:b/>
          <w:bCs/>
          <w:color w:val="333333"/>
          <w:sz w:val="20"/>
          <w:szCs w:val="20"/>
          <w:shd w:val="clear" w:color="auto" w:fill="FFFFFF"/>
          <w:lang w:val="en-US"/>
        </w:rPr>
        <w:t>Extending the limitation period.</w:t>
      </w:r>
      <w:r w:rsidRPr="00F256DB">
        <w:rPr>
          <w:rFonts w:ascii="Lato" w:eastAsia="Times New Roman" w:hAnsi="Lato" w:cstheme="minorHAnsi"/>
          <w:b/>
          <w:bCs/>
          <w:color w:val="333333"/>
          <w:sz w:val="20"/>
          <w:szCs w:val="20"/>
          <w:lang w:val="en-GB" w:eastAsia="pl-PL"/>
        </w:rPr>
        <w:t> </w:t>
      </w:r>
      <w:r w:rsidRPr="00F256DB">
        <w:rPr>
          <w:rFonts w:ascii="Lato" w:eastAsia="Times New Roman" w:hAnsi="Lato" w:cstheme="minorHAnsi"/>
          <w:color w:val="333333"/>
          <w:sz w:val="20"/>
          <w:szCs w:val="20"/>
          <w:lang w:val="en-GB" w:eastAsia="pl-PL"/>
        </w:rPr>
        <w:t>If proceedings are initiated within the period referred to in Article 101, the offences defined in Article 101 §1 shall cease to be punishable after 10 years or after 5 years in other cases, from the end of that period.</w:t>
      </w:r>
    </w:p>
    <w:p w14:paraId="19AE96A2" w14:textId="77777777" w:rsidR="00F256DB" w:rsidRPr="00F256DB" w:rsidRDefault="00F256DB" w:rsidP="00F256DB">
      <w:pPr>
        <w:spacing w:after="120" w:line="240" w:lineRule="auto"/>
        <w:jc w:val="both"/>
        <w:rPr>
          <w:rFonts w:ascii="Lato" w:eastAsia="Times New Roman" w:hAnsi="Lato" w:cstheme="minorHAnsi"/>
          <w:b/>
          <w:bCs/>
          <w:sz w:val="20"/>
          <w:szCs w:val="20"/>
          <w:lang w:val="en-GB" w:eastAsia="pl-PL"/>
        </w:rPr>
      </w:pPr>
    </w:p>
    <w:p w14:paraId="782580A6" w14:textId="6BF10DE2" w:rsidR="008E6A24" w:rsidRPr="00F256DB" w:rsidRDefault="008E6A24" w:rsidP="00F256DB">
      <w:pPr>
        <w:spacing w:after="120" w:line="240" w:lineRule="auto"/>
        <w:jc w:val="both"/>
        <w:rPr>
          <w:rFonts w:ascii="Lato" w:eastAsia="Times New Roman" w:hAnsi="Lato" w:cstheme="minorHAnsi"/>
          <w:sz w:val="20"/>
          <w:szCs w:val="20"/>
          <w:lang w:val="en-GB" w:eastAsia="pl-PL"/>
        </w:rPr>
      </w:pPr>
      <w:r w:rsidRPr="00F256DB">
        <w:rPr>
          <w:rFonts w:ascii="Lato" w:eastAsia="Times New Roman" w:hAnsi="Lato" w:cstheme="minorHAnsi"/>
          <w:b/>
          <w:bCs/>
          <w:sz w:val="20"/>
          <w:szCs w:val="20"/>
          <w:lang w:val="en-GB" w:eastAsia="pl-PL"/>
        </w:rPr>
        <w:t>Art. 105. Exceptions to the limitation period.</w:t>
      </w:r>
    </w:p>
    <w:p w14:paraId="51C56B85" w14:textId="77777777" w:rsidR="008E6A24" w:rsidRPr="00F256DB" w:rsidRDefault="008E6A24" w:rsidP="00F256DB">
      <w:pPr>
        <w:spacing w:after="120" w:line="240" w:lineRule="auto"/>
        <w:jc w:val="both"/>
        <w:rPr>
          <w:rFonts w:ascii="Lato" w:eastAsia="Times New Roman" w:hAnsi="Lato" w:cstheme="minorHAnsi"/>
          <w:sz w:val="20"/>
          <w:szCs w:val="20"/>
          <w:lang w:val="en-GB" w:eastAsia="pl-PL"/>
        </w:rPr>
      </w:pPr>
      <w:bookmarkStart w:id="15" w:name="mip63381723"/>
      <w:bookmarkEnd w:id="15"/>
      <w:r w:rsidRPr="00F256DB">
        <w:rPr>
          <w:rFonts w:ascii="Lato" w:eastAsia="Times New Roman" w:hAnsi="Lato" w:cstheme="minorHAnsi"/>
          <w:sz w:val="20"/>
          <w:szCs w:val="20"/>
          <w:lang w:val="en-GB" w:eastAsia="pl-PL"/>
        </w:rPr>
        <w:t>§ 1. The provisions of Articles 101 to 103 shall not apply to indictable offences against peace, indictable offences against humanity or war crimes.</w:t>
      </w:r>
    </w:p>
    <w:p w14:paraId="1DBABA0A" w14:textId="77777777" w:rsidR="008E6A24" w:rsidRPr="00F256DB" w:rsidRDefault="008E6A24" w:rsidP="00F256DB">
      <w:pPr>
        <w:spacing w:after="120" w:line="240" w:lineRule="auto"/>
        <w:jc w:val="both"/>
        <w:rPr>
          <w:rFonts w:ascii="Lato" w:eastAsia="Times New Roman" w:hAnsi="Lato" w:cstheme="minorHAnsi"/>
          <w:sz w:val="20"/>
          <w:szCs w:val="20"/>
          <w:lang w:val="en-GB" w:eastAsia="pl-PL"/>
        </w:rPr>
      </w:pPr>
      <w:bookmarkStart w:id="16" w:name="mip63381724"/>
      <w:bookmarkEnd w:id="16"/>
      <w:r w:rsidRPr="00F256DB">
        <w:rPr>
          <w:rFonts w:ascii="Lato" w:eastAsia="Times New Roman" w:hAnsi="Lato" w:cstheme="minorHAnsi"/>
          <w:sz w:val="20"/>
          <w:szCs w:val="20"/>
          <w:lang w:val="en-GB" w:eastAsia="pl-PL"/>
        </w:rPr>
        <w:t>§ 2. The provisions of Articles 101 to 103 shall not apply to the intentional offences of homicide, grievous bodily harm, serious damage to health, or unlawful imprisonment connected with particular suffering, committed by a public official in connection with his or her official duties.</w:t>
      </w:r>
    </w:p>
    <w:p w14:paraId="60A3062B" w14:textId="69309149" w:rsidR="008E6A24" w:rsidRPr="00F256DB" w:rsidRDefault="008E6A24" w:rsidP="00F256DB">
      <w:pPr>
        <w:shd w:val="clear" w:color="auto" w:fill="FFFFFF"/>
        <w:spacing w:after="120" w:line="240" w:lineRule="auto"/>
        <w:jc w:val="both"/>
        <w:rPr>
          <w:rFonts w:ascii="Lato" w:eastAsia="Times New Roman" w:hAnsi="Lato" w:cstheme="minorHAnsi"/>
          <w:color w:val="333333"/>
          <w:sz w:val="20"/>
          <w:szCs w:val="20"/>
          <w:lang w:val="en-GB" w:eastAsia="pl-PL"/>
        </w:rPr>
      </w:pPr>
    </w:p>
    <w:p w14:paraId="07428C6B" w14:textId="6863263B" w:rsidR="008E6A24" w:rsidRPr="00F256DB" w:rsidRDefault="006C2572"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r w:rsidRPr="00F256DB">
        <w:rPr>
          <w:rFonts w:ascii="Lato" w:eastAsia="Times New Roman" w:hAnsi="Lato" w:cstheme="minorHAnsi"/>
          <w:b/>
          <w:bCs/>
          <w:color w:val="333333"/>
          <w:sz w:val="20"/>
          <w:szCs w:val="20"/>
          <w:lang w:val="en-GB" w:eastAsia="pl-PL"/>
        </w:rPr>
        <w:t>Types of forbidden acts constituting a torture or another cruel treatment in a broad sense</w:t>
      </w:r>
    </w:p>
    <w:p w14:paraId="503BD253" w14:textId="77777777" w:rsidR="006F085A" w:rsidRPr="00F256DB" w:rsidRDefault="006F085A" w:rsidP="00F256DB">
      <w:pPr>
        <w:shd w:val="clear" w:color="auto" w:fill="FFFFFF"/>
        <w:spacing w:after="120" w:line="240" w:lineRule="auto"/>
        <w:jc w:val="both"/>
        <w:outlineLvl w:val="0"/>
        <w:rPr>
          <w:rFonts w:ascii="Lato" w:eastAsia="Times New Roman" w:hAnsi="Lato" w:cstheme="minorHAnsi"/>
          <w:b/>
          <w:bCs/>
          <w:caps/>
          <w:color w:val="333333"/>
          <w:kern w:val="36"/>
          <w:sz w:val="20"/>
          <w:szCs w:val="20"/>
          <w:lang w:val="en-GB" w:eastAsia="pl-PL"/>
        </w:rPr>
      </w:pPr>
      <w:r w:rsidRPr="00F256DB">
        <w:rPr>
          <w:rFonts w:ascii="Lato" w:eastAsia="Times New Roman" w:hAnsi="Lato" w:cstheme="minorHAnsi"/>
          <w:b/>
          <w:bCs/>
          <w:caps/>
          <w:color w:val="333333"/>
          <w:kern w:val="36"/>
          <w:sz w:val="20"/>
          <w:szCs w:val="20"/>
          <w:lang w:val="en-GB" w:eastAsia="pl-PL"/>
        </w:rPr>
        <w:t>CHAPTER XVI. OFFENCES AGAINST PEACE, HUMANITY, AND WAR CRIMES.</w:t>
      </w:r>
    </w:p>
    <w:p w14:paraId="3E618F1B"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118. Annihilation.</w:t>
      </w:r>
    </w:p>
    <w:p w14:paraId="3FBBCEFB"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7" w:name="mip63381842"/>
      <w:bookmarkEnd w:id="17"/>
      <w:r w:rsidRPr="00F256DB">
        <w:rPr>
          <w:rFonts w:ascii="Lato" w:eastAsia="Times New Roman" w:hAnsi="Lato" w:cstheme="minorHAnsi"/>
          <w:color w:val="333333"/>
          <w:sz w:val="20"/>
          <w:szCs w:val="20"/>
          <w:lang w:val="en-GB" w:eastAsia="pl-PL"/>
        </w:rPr>
        <w:lastRenderedPageBreak/>
        <w:t>§ 1. Anyone who murders or causes grievous bodily harm to a person belonging any ethnic, racial, political or religious group, or a group with a different perspective on life, with the purpose of partially or completely annihilating such group shall be liable to imprisonment for a minimum term of 12 years, 25 years’ imprisonment or life imprisonment.</w:t>
      </w:r>
    </w:p>
    <w:p w14:paraId="23005AA9"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8" w:name="mip63381843"/>
      <w:bookmarkEnd w:id="18"/>
      <w:r w:rsidRPr="00F256DB">
        <w:rPr>
          <w:rFonts w:ascii="Lato" w:eastAsia="Times New Roman" w:hAnsi="Lato" w:cstheme="minorHAnsi"/>
          <w:color w:val="333333"/>
          <w:sz w:val="20"/>
          <w:szCs w:val="20"/>
          <w:lang w:val="en-GB" w:eastAsia="pl-PL"/>
        </w:rPr>
        <w:t>§ 2. Anyone who, acting with the intention specified under § 1, creates living conditions threatening the biological annihilation of the members of such a group, or uses means to prevent births within this group, or forcibly removes children from those belonging to such a group, shall be liable to imprisonment for a minimum term of 5 years or 25 years’ imprisonment.</w:t>
      </w:r>
    </w:p>
    <w:p w14:paraId="5FA2D950"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9" w:name="mip63381844"/>
      <w:bookmarkEnd w:id="19"/>
      <w:r w:rsidRPr="00F256DB">
        <w:rPr>
          <w:rFonts w:ascii="Lato" w:eastAsia="Times New Roman" w:hAnsi="Lato" w:cstheme="minorHAnsi"/>
          <w:color w:val="333333"/>
          <w:sz w:val="20"/>
          <w:szCs w:val="20"/>
          <w:lang w:val="en-GB" w:eastAsia="pl-PL"/>
        </w:rPr>
        <w:t>§ 3. (</w:t>
      </w:r>
      <w:r w:rsidRPr="00F256DB">
        <w:rPr>
          <w:rFonts w:ascii="Lato" w:eastAsia="Times New Roman" w:hAnsi="Lato" w:cstheme="minorHAnsi"/>
          <w:i/>
          <w:iCs/>
          <w:color w:val="333333"/>
          <w:sz w:val="20"/>
          <w:szCs w:val="20"/>
          <w:lang w:val="en-GB" w:eastAsia="pl-PL"/>
        </w:rPr>
        <w:t>repealed</w:t>
      </w:r>
      <w:r w:rsidRPr="00F256DB">
        <w:rPr>
          <w:rFonts w:ascii="Lato" w:eastAsia="Times New Roman" w:hAnsi="Lato" w:cstheme="minorHAnsi"/>
          <w:color w:val="333333"/>
          <w:sz w:val="20"/>
          <w:szCs w:val="20"/>
          <w:lang w:val="en-GB" w:eastAsia="pl-PL"/>
        </w:rPr>
        <w:t>)</w:t>
      </w:r>
    </w:p>
    <w:p w14:paraId="6E5BF5D7"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20" w:name="mip63381845"/>
      <w:bookmarkEnd w:id="20"/>
    </w:p>
    <w:p w14:paraId="0577BCB0" w14:textId="59D57E52"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118a. Mass attack on people.</w:t>
      </w:r>
    </w:p>
    <w:p w14:paraId="5D8E719F"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21" w:name="mip63381846"/>
      <w:bookmarkEnd w:id="21"/>
      <w:r w:rsidRPr="00F256DB">
        <w:rPr>
          <w:rFonts w:ascii="Lato" w:eastAsia="Times New Roman" w:hAnsi="Lato" w:cstheme="minorHAnsi"/>
          <w:color w:val="333333"/>
          <w:sz w:val="20"/>
          <w:szCs w:val="20"/>
          <w:lang w:val="en-GB" w:eastAsia="pl-PL"/>
        </w:rPr>
        <w:t>§ 1. Anyone who, while taking part in a mass attack or even one of repeated attacks directed against a group of people taken to implement or support the policy of a state or organisation:</w:t>
      </w:r>
    </w:p>
    <w:p w14:paraId="55FB3C88" w14:textId="50DC7C01"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22" w:name="mip63381848"/>
      <w:bookmarkEnd w:id="22"/>
      <w:r w:rsidRPr="00F256DB">
        <w:rPr>
          <w:rFonts w:ascii="Lato" w:eastAsia="Times New Roman" w:hAnsi="Lato" w:cstheme="minorHAnsi"/>
          <w:color w:val="333333"/>
          <w:sz w:val="20"/>
          <w:szCs w:val="20"/>
          <w:lang w:val="en-GB" w:eastAsia="pl-PL"/>
        </w:rPr>
        <w:t>1)</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murders,</w:t>
      </w:r>
    </w:p>
    <w:p w14:paraId="26E048E8" w14:textId="16B84972"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23" w:name="mip63381849"/>
      <w:bookmarkEnd w:id="23"/>
      <w:r w:rsidRPr="00F256DB">
        <w:rPr>
          <w:rFonts w:ascii="Lato" w:eastAsia="Times New Roman" w:hAnsi="Lato" w:cstheme="minorHAnsi"/>
          <w:color w:val="333333"/>
          <w:sz w:val="20"/>
          <w:szCs w:val="20"/>
          <w:lang w:val="en-GB" w:eastAsia="pl-PL"/>
        </w:rPr>
        <w:t>2)</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causes grievous bodily harm to human health,</w:t>
      </w:r>
    </w:p>
    <w:p w14:paraId="5B04DF21" w14:textId="125208C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24" w:name="mip63381850"/>
      <w:bookmarkEnd w:id="24"/>
      <w:r w:rsidRPr="00F256DB">
        <w:rPr>
          <w:rFonts w:ascii="Lato" w:eastAsia="Times New Roman" w:hAnsi="Lato" w:cstheme="minorHAnsi"/>
          <w:color w:val="333333"/>
          <w:sz w:val="20"/>
          <w:szCs w:val="20"/>
          <w:lang w:val="en-GB" w:eastAsia="pl-PL"/>
        </w:rPr>
        <w:t>3)</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creates living conditions threatening the biological existence of a group of people, in particular by preventing access to food or medical care, which is aimed at their annihilation,</w:t>
      </w:r>
    </w:p>
    <w:p w14:paraId="64F0DB6A"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25" w:name="mip63381851"/>
      <w:bookmarkEnd w:id="25"/>
      <w:r w:rsidRPr="00F256DB">
        <w:rPr>
          <w:rFonts w:ascii="Lato" w:eastAsia="Times New Roman" w:hAnsi="Lato" w:cstheme="minorHAnsi"/>
          <w:color w:val="333333"/>
          <w:sz w:val="20"/>
          <w:szCs w:val="20"/>
          <w:lang w:val="en-GB" w:eastAsia="pl-PL"/>
        </w:rPr>
        <w:t>shall be liable to imprisonment for a minimum term of 12 years, 25 years’ imprisonment or life imprisonment.</w:t>
      </w:r>
    </w:p>
    <w:p w14:paraId="071E56F7"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26" w:name="mip63381852"/>
      <w:bookmarkEnd w:id="26"/>
      <w:r w:rsidRPr="00F256DB">
        <w:rPr>
          <w:rFonts w:ascii="Lato" w:eastAsia="Times New Roman" w:hAnsi="Lato" w:cstheme="minorHAnsi"/>
          <w:color w:val="333333"/>
          <w:sz w:val="20"/>
          <w:szCs w:val="20"/>
          <w:lang w:val="en-GB" w:eastAsia="pl-PL"/>
        </w:rPr>
        <w:t>§ 2. Anyone who, taking part in a mass attack or even one of repeated attacks directed against a group of people taken to implement or support the policy of a state or organisation:</w:t>
      </w:r>
    </w:p>
    <w:p w14:paraId="034787CF" w14:textId="603EEA6F"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27" w:name="mip63381854"/>
      <w:bookmarkEnd w:id="27"/>
      <w:r w:rsidRPr="00F256DB">
        <w:rPr>
          <w:rFonts w:ascii="Lato" w:eastAsia="Times New Roman" w:hAnsi="Lato" w:cstheme="minorHAnsi"/>
          <w:color w:val="333333"/>
          <w:sz w:val="20"/>
          <w:szCs w:val="20"/>
          <w:lang w:val="en-GB" w:eastAsia="pl-PL"/>
        </w:rPr>
        <w:t>1)</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causes a person to become enslaved or maintains a person in a state of slavery,</w:t>
      </w:r>
    </w:p>
    <w:p w14:paraId="1363078F" w14:textId="7303A7E3"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28" w:name="mip63381855"/>
      <w:bookmarkEnd w:id="28"/>
      <w:r w:rsidRPr="00F256DB">
        <w:rPr>
          <w:rFonts w:ascii="Lato" w:eastAsia="Times New Roman" w:hAnsi="Lato" w:cstheme="minorHAnsi"/>
          <w:color w:val="333333"/>
          <w:sz w:val="20"/>
          <w:szCs w:val="20"/>
          <w:lang w:val="en-GB" w:eastAsia="pl-PL"/>
        </w:rPr>
        <w:t>2)</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deprives a person of their freedom for a period exceeding 7 days or with special torment,</w:t>
      </w:r>
    </w:p>
    <w:p w14:paraId="1540842D" w14:textId="0373D5B9"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29" w:name="mip63381856"/>
      <w:bookmarkEnd w:id="29"/>
      <w:r w:rsidRPr="00F256DB">
        <w:rPr>
          <w:rFonts w:ascii="Lato" w:eastAsia="Times New Roman" w:hAnsi="Lato" w:cstheme="minorHAnsi"/>
          <w:color w:val="333333"/>
          <w:sz w:val="20"/>
          <w:szCs w:val="20"/>
          <w:lang w:val="en-GB" w:eastAsia="pl-PL"/>
        </w:rPr>
        <w:t>3)</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uses torture or subjects a person to cruel or inhuman treatment,</w:t>
      </w:r>
    </w:p>
    <w:p w14:paraId="255F9050" w14:textId="21EFF156"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30" w:name="mip63381857"/>
      <w:bookmarkEnd w:id="30"/>
      <w:r w:rsidRPr="00F256DB">
        <w:rPr>
          <w:rFonts w:ascii="Lato" w:eastAsia="Times New Roman" w:hAnsi="Lato" w:cstheme="minorHAnsi"/>
          <w:color w:val="333333"/>
          <w:sz w:val="20"/>
          <w:szCs w:val="20"/>
          <w:lang w:val="en-GB" w:eastAsia="pl-PL"/>
        </w:rPr>
        <w:t>4)</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commits a rape or otherwise violates a person’s sexual freedom by means of violence, an unlawful threat of violence or deceit,</w:t>
      </w:r>
    </w:p>
    <w:p w14:paraId="7426CD91" w14:textId="74A0E31B"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31" w:name="mip63381858"/>
      <w:bookmarkEnd w:id="31"/>
      <w:r w:rsidRPr="00F256DB">
        <w:rPr>
          <w:rFonts w:ascii="Lato" w:eastAsia="Times New Roman" w:hAnsi="Lato" w:cstheme="minorHAnsi"/>
          <w:color w:val="333333"/>
          <w:sz w:val="20"/>
          <w:szCs w:val="20"/>
          <w:lang w:val="en-GB" w:eastAsia="pl-PL"/>
        </w:rPr>
        <w:t>5)</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uses violence or an unlawful threat of violence either in order to impregnate a woman in an attempt to influence the ethnic composition of a group of people or to carry out other serious breaches of international law,</w:t>
      </w:r>
    </w:p>
    <w:p w14:paraId="684F3B09" w14:textId="07F1480C"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32" w:name="mip63381859"/>
      <w:bookmarkEnd w:id="32"/>
      <w:r w:rsidRPr="00F256DB">
        <w:rPr>
          <w:rFonts w:ascii="Lato" w:eastAsia="Times New Roman" w:hAnsi="Lato" w:cstheme="minorHAnsi"/>
          <w:color w:val="333333"/>
          <w:sz w:val="20"/>
          <w:szCs w:val="20"/>
          <w:lang w:val="en-GB" w:eastAsia="pl-PL"/>
        </w:rPr>
        <w:t>6)</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deprives a person of freedom and refuses to provide information relating to the person or their location, or provides inaccurate information on the person or their location with the intent to deprive that person of legal protection for a longer period,</w:t>
      </w:r>
    </w:p>
    <w:p w14:paraId="4298A422"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33" w:name="mip63381860"/>
      <w:bookmarkEnd w:id="33"/>
      <w:r w:rsidRPr="00F256DB">
        <w:rPr>
          <w:rFonts w:ascii="Lato" w:eastAsia="Times New Roman" w:hAnsi="Lato" w:cstheme="minorHAnsi"/>
          <w:color w:val="333333"/>
          <w:sz w:val="20"/>
          <w:szCs w:val="20"/>
          <w:lang w:val="en-GB" w:eastAsia="pl-PL"/>
        </w:rPr>
        <w:t>shall be liable to imprisonment for a minimum term of 5 years or 25 years’ imprisonment.</w:t>
      </w:r>
    </w:p>
    <w:p w14:paraId="74DD7A59"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34" w:name="mip63381861"/>
      <w:bookmarkEnd w:id="34"/>
      <w:r w:rsidRPr="00F256DB">
        <w:rPr>
          <w:rFonts w:ascii="Lato" w:eastAsia="Times New Roman" w:hAnsi="Lato" w:cstheme="minorHAnsi"/>
          <w:color w:val="333333"/>
          <w:sz w:val="20"/>
          <w:szCs w:val="20"/>
          <w:lang w:val="en-GB" w:eastAsia="pl-PL"/>
        </w:rPr>
        <w:t>§ 3. Anyone who takes part in a mass attack, or even in one of repeated attacks against a group of people in order to implement or support the policy of a state or an organisation and, in doing so:</w:t>
      </w:r>
    </w:p>
    <w:p w14:paraId="27EEBBA0" w14:textId="5BB797C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35" w:name="mip63381863"/>
      <w:bookmarkEnd w:id="35"/>
      <w:r w:rsidRPr="00F256DB">
        <w:rPr>
          <w:rFonts w:ascii="Lato" w:eastAsia="Times New Roman" w:hAnsi="Lato" w:cstheme="minorHAnsi"/>
          <w:color w:val="333333"/>
          <w:sz w:val="20"/>
          <w:szCs w:val="20"/>
          <w:lang w:val="en-GB" w:eastAsia="pl-PL"/>
        </w:rPr>
        <w:t>1)</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compels, in violation of international law, such people to change their lawful place of residence,</w:t>
      </w:r>
    </w:p>
    <w:p w14:paraId="098A8746" w14:textId="6384819E"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36" w:name="mip63381864"/>
      <w:bookmarkEnd w:id="36"/>
      <w:r w:rsidRPr="00F256DB">
        <w:rPr>
          <w:rFonts w:ascii="Lato" w:eastAsia="Times New Roman" w:hAnsi="Lato" w:cstheme="minorHAnsi"/>
          <w:color w:val="333333"/>
          <w:sz w:val="20"/>
          <w:szCs w:val="20"/>
          <w:lang w:val="en-GB" w:eastAsia="pl-PL"/>
        </w:rPr>
        <w:t>2)</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severely persecutes a group of people for reasons recognised as inadmissible under international laws, in particular for reasons of political, racial, national, ethnic, cultural, religious belief or lack of religious belief, world view or gender nature, thereby depriving them of their fundamental rights,</w:t>
      </w:r>
    </w:p>
    <w:p w14:paraId="22744B0B"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37" w:name="mip63381865"/>
      <w:bookmarkEnd w:id="37"/>
      <w:r w:rsidRPr="00F256DB">
        <w:rPr>
          <w:rFonts w:ascii="Lato" w:eastAsia="Times New Roman" w:hAnsi="Lato" w:cstheme="minorHAnsi"/>
          <w:color w:val="333333"/>
          <w:sz w:val="20"/>
          <w:szCs w:val="20"/>
          <w:lang w:val="en-GB" w:eastAsia="pl-PL"/>
        </w:rPr>
        <w:t>shall be liable to an imprisonment for a term not shorter than 3 years.</w:t>
      </w:r>
    </w:p>
    <w:p w14:paraId="1CECB8D2"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38" w:name="mip63381866"/>
      <w:bookmarkEnd w:id="38"/>
    </w:p>
    <w:p w14:paraId="626FAAD4" w14:textId="6D6D80A2"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119. Violence and unlawful threat.</w:t>
      </w:r>
    </w:p>
    <w:p w14:paraId="70F96BF1"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39" w:name="mip63381867"/>
      <w:bookmarkEnd w:id="39"/>
      <w:r w:rsidRPr="00F256DB">
        <w:rPr>
          <w:rFonts w:ascii="Lato" w:eastAsia="Times New Roman" w:hAnsi="Lato" w:cstheme="minorHAnsi"/>
          <w:color w:val="333333"/>
          <w:sz w:val="20"/>
          <w:szCs w:val="20"/>
          <w:lang w:val="en-GB" w:eastAsia="pl-PL"/>
        </w:rPr>
        <w:t>§ 1. Anyone who uses violence or makes an unlawful threat towards a person or a group of people on national, ethnic, racial, political or religious grounds, or because of a lack of religious belief, shall be liable to imprisonment for a term going between 3 months and 5 years.</w:t>
      </w:r>
    </w:p>
    <w:p w14:paraId="2BAEF017"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40" w:name="mip63381868"/>
      <w:bookmarkEnd w:id="40"/>
      <w:r w:rsidRPr="00F256DB">
        <w:rPr>
          <w:rFonts w:ascii="Lato" w:eastAsia="Times New Roman" w:hAnsi="Lato" w:cstheme="minorHAnsi"/>
          <w:color w:val="333333"/>
          <w:sz w:val="20"/>
          <w:szCs w:val="20"/>
          <w:lang w:val="en-GB" w:eastAsia="pl-PL"/>
        </w:rPr>
        <w:lastRenderedPageBreak/>
        <w:t>§ 2. (</w:t>
      </w:r>
      <w:r w:rsidRPr="00F256DB">
        <w:rPr>
          <w:rFonts w:ascii="Lato" w:eastAsia="Times New Roman" w:hAnsi="Lato" w:cstheme="minorHAnsi"/>
          <w:i/>
          <w:iCs/>
          <w:color w:val="333333"/>
          <w:sz w:val="20"/>
          <w:szCs w:val="20"/>
          <w:lang w:val="en-GB" w:eastAsia="pl-PL"/>
        </w:rPr>
        <w:t>repealed</w:t>
      </w:r>
      <w:r w:rsidRPr="00F256DB">
        <w:rPr>
          <w:rFonts w:ascii="Lato" w:eastAsia="Times New Roman" w:hAnsi="Lato" w:cstheme="minorHAnsi"/>
          <w:color w:val="333333"/>
          <w:sz w:val="20"/>
          <w:szCs w:val="20"/>
          <w:lang w:val="en-GB" w:eastAsia="pl-PL"/>
        </w:rPr>
        <w:t>)</w:t>
      </w:r>
    </w:p>
    <w:p w14:paraId="4BE47583"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41" w:name="mip63381869"/>
      <w:bookmarkEnd w:id="41"/>
    </w:p>
    <w:p w14:paraId="713D7FCA" w14:textId="407B0E68"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120. Means of mass extermination. </w:t>
      </w:r>
      <w:r w:rsidRPr="00F256DB">
        <w:rPr>
          <w:rFonts w:ascii="Lato" w:eastAsia="Times New Roman" w:hAnsi="Lato" w:cstheme="minorHAnsi"/>
          <w:color w:val="333333"/>
          <w:sz w:val="20"/>
          <w:szCs w:val="20"/>
          <w:lang w:val="en-GB" w:eastAsia="pl-PL"/>
        </w:rPr>
        <w:t>Anyone who uses means of mass extermination prohibited by international law, shall be liable to imprisonment for a minimum term of 10 years, 25 years’ imprisonment or life imprisonment.</w:t>
      </w:r>
    </w:p>
    <w:p w14:paraId="5265EB38"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42" w:name="mip63381870"/>
      <w:bookmarkEnd w:id="42"/>
    </w:p>
    <w:p w14:paraId="5F5C55A0" w14:textId="167CF23E"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121. Additional information.</w:t>
      </w:r>
    </w:p>
    <w:p w14:paraId="744DD508"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43" w:name="mip63381871"/>
      <w:bookmarkEnd w:id="43"/>
      <w:r w:rsidRPr="00F256DB">
        <w:rPr>
          <w:rFonts w:ascii="Lato" w:eastAsia="Times New Roman" w:hAnsi="Lato" w:cstheme="minorHAnsi"/>
          <w:color w:val="333333"/>
          <w:sz w:val="20"/>
          <w:szCs w:val="20"/>
          <w:lang w:val="en-GB" w:eastAsia="pl-PL"/>
        </w:rPr>
        <w:t>§ 1. Anyone who violates a prohibition imposed by international or national law by manufacturing, amassing, purchasing, trading in, storing, transporting or dispatching a means of mass extermination or means of warfare, or who undertakes research aimed at the manufacture or use of such means, shall be liable to imprisonment for a term going between one year and 10 years.</w:t>
      </w:r>
    </w:p>
    <w:p w14:paraId="68F2820C"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44" w:name="mip63381872"/>
      <w:bookmarkEnd w:id="44"/>
      <w:r w:rsidRPr="00F256DB">
        <w:rPr>
          <w:rFonts w:ascii="Lato" w:eastAsia="Times New Roman" w:hAnsi="Lato" w:cstheme="minorHAnsi"/>
          <w:color w:val="333333"/>
          <w:sz w:val="20"/>
          <w:szCs w:val="20"/>
          <w:lang w:val="en-GB" w:eastAsia="pl-PL"/>
        </w:rPr>
        <w:t>§ 2. Anyone who allows others to commit the act specified in § 1 shall be liable to the same penalty.</w:t>
      </w:r>
    </w:p>
    <w:p w14:paraId="61F37E2C"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45" w:name="mip63381873"/>
      <w:bookmarkEnd w:id="45"/>
    </w:p>
    <w:p w14:paraId="3A740729" w14:textId="2AFDB41D"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122. Impermissible attacks and means of warfare.</w:t>
      </w:r>
    </w:p>
    <w:p w14:paraId="104392F4"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46" w:name="mip63381874"/>
      <w:bookmarkEnd w:id="46"/>
      <w:r w:rsidRPr="00F256DB">
        <w:rPr>
          <w:rFonts w:ascii="Lato" w:eastAsia="Times New Roman" w:hAnsi="Lato" w:cstheme="minorHAnsi"/>
          <w:color w:val="333333"/>
          <w:sz w:val="20"/>
          <w:szCs w:val="20"/>
          <w:lang w:val="en-GB" w:eastAsia="pl-PL"/>
        </w:rPr>
        <w:t>§ 1. Anyone who, during military operations, attacks an undefended locality or facility, sanitary, demilitarised or neutral zone, or uses any other means of warfare prohibited by international law, shall be liable to imprisonment for a minimum term of 5 years, or 25 years’ imprisonment.</w:t>
      </w:r>
    </w:p>
    <w:p w14:paraId="0B695311"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47" w:name="mip63381875"/>
      <w:bookmarkEnd w:id="47"/>
      <w:r w:rsidRPr="00F256DB">
        <w:rPr>
          <w:rFonts w:ascii="Lato" w:eastAsia="Times New Roman" w:hAnsi="Lato" w:cstheme="minorHAnsi"/>
          <w:color w:val="333333"/>
          <w:sz w:val="20"/>
          <w:szCs w:val="20"/>
          <w:lang w:val="en-GB" w:eastAsia="pl-PL"/>
        </w:rPr>
        <w:t>§ 2. Anyone who, while on military operations, uses a means of warfare prohibited by international law shall be liable to the same penalty.</w:t>
      </w:r>
    </w:p>
    <w:p w14:paraId="02E2E392"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48" w:name="mip63381876"/>
      <w:bookmarkEnd w:id="48"/>
    </w:p>
    <w:p w14:paraId="62A45E08" w14:textId="553C3C51"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123. Attack on a person.</w:t>
      </w:r>
    </w:p>
    <w:p w14:paraId="56B85536"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49" w:name="mip63381877"/>
      <w:bookmarkEnd w:id="49"/>
      <w:r w:rsidRPr="00F256DB">
        <w:rPr>
          <w:rFonts w:ascii="Lato" w:eastAsia="Times New Roman" w:hAnsi="Lato" w:cstheme="minorHAnsi"/>
          <w:color w:val="333333"/>
          <w:sz w:val="20"/>
          <w:szCs w:val="20"/>
          <w:lang w:val="en-GB" w:eastAsia="pl-PL"/>
        </w:rPr>
        <w:t>§ 1. Anyone who, in violation of international law, murders:</w:t>
      </w:r>
    </w:p>
    <w:p w14:paraId="27F2AD8C" w14:textId="27FCF18E"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50" w:name="mip63381879"/>
      <w:bookmarkEnd w:id="50"/>
      <w:r w:rsidRPr="00F256DB">
        <w:rPr>
          <w:rFonts w:ascii="Lato" w:eastAsia="Times New Roman" w:hAnsi="Lato" w:cstheme="minorHAnsi"/>
          <w:color w:val="333333"/>
          <w:sz w:val="20"/>
          <w:szCs w:val="20"/>
          <w:lang w:val="en-GB" w:eastAsia="pl-PL"/>
        </w:rPr>
        <w:t>1)</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persons who have surrendered by laying down their arms or having no means of defence,</w:t>
      </w:r>
    </w:p>
    <w:p w14:paraId="1186733E" w14:textId="3049AC26"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51" w:name="mip63381880"/>
      <w:bookmarkEnd w:id="51"/>
      <w:r w:rsidRPr="00F256DB">
        <w:rPr>
          <w:rFonts w:ascii="Lato" w:eastAsia="Times New Roman" w:hAnsi="Lato" w:cstheme="minorHAnsi"/>
          <w:color w:val="333333"/>
          <w:sz w:val="20"/>
          <w:szCs w:val="20"/>
          <w:lang w:val="en-GB" w:eastAsia="pl-PL"/>
        </w:rPr>
        <w:t>2)</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the wounded, sick, shipwrecked persons, medical personnel or clergy,</w:t>
      </w:r>
    </w:p>
    <w:p w14:paraId="0ADBC428" w14:textId="4BDD029C"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52" w:name="mip63381881"/>
      <w:bookmarkEnd w:id="52"/>
      <w:r w:rsidRPr="00F256DB">
        <w:rPr>
          <w:rFonts w:ascii="Lato" w:eastAsia="Times New Roman" w:hAnsi="Lato" w:cstheme="minorHAnsi"/>
          <w:color w:val="333333"/>
          <w:sz w:val="20"/>
          <w:szCs w:val="20"/>
          <w:lang w:val="en-GB" w:eastAsia="pl-PL"/>
        </w:rPr>
        <w:t>3)</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prisoners of war,</w:t>
      </w:r>
    </w:p>
    <w:p w14:paraId="3773C432" w14:textId="64D89B1D"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53" w:name="mip63381882"/>
      <w:bookmarkEnd w:id="53"/>
      <w:r w:rsidRPr="00F256DB">
        <w:rPr>
          <w:rFonts w:ascii="Lato" w:eastAsia="Times New Roman" w:hAnsi="Lato" w:cstheme="minorHAnsi"/>
          <w:color w:val="333333"/>
          <w:sz w:val="20"/>
          <w:szCs w:val="20"/>
          <w:lang w:val="en-GB" w:eastAsia="pl-PL"/>
        </w:rPr>
        <w:t>4)</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civilians in an occupied area, an annexed area or an area under warfare, or anyone else who is protected by international law during warfare,</w:t>
      </w:r>
    </w:p>
    <w:p w14:paraId="6F3A828F"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54" w:name="mip63381883"/>
      <w:bookmarkEnd w:id="54"/>
      <w:r w:rsidRPr="00F256DB">
        <w:rPr>
          <w:rFonts w:ascii="Lato" w:eastAsia="Times New Roman" w:hAnsi="Lato" w:cstheme="minorHAnsi"/>
          <w:color w:val="333333"/>
          <w:sz w:val="20"/>
          <w:szCs w:val="20"/>
          <w:lang w:val="en-GB" w:eastAsia="pl-PL"/>
        </w:rPr>
        <w:t>shall be liable to imprisonment for a minimum term of 12 years, 25 years’ imprisonment or life imprisonment.</w:t>
      </w:r>
    </w:p>
    <w:p w14:paraId="32AFA455"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55" w:name="mip63381884"/>
      <w:bookmarkEnd w:id="55"/>
      <w:r w:rsidRPr="00F256DB">
        <w:rPr>
          <w:rFonts w:ascii="Lato" w:eastAsia="Times New Roman" w:hAnsi="Lato" w:cstheme="minorHAnsi"/>
          <w:color w:val="333333"/>
          <w:sz w:val="20"/>
          <w:szCs w:val="20"/>
          <w:lang w:val="en-GB" w:eastAsia="pl-PL"/>
        </w:rPr>
        <w:t>§ 2. Anyone who, in violation of international law, causes grievous bodily harm to the persons specified under § 1, or who subjects such persons to torture, cruel or inhumane treatment, or who makes them the objects of cognitive experiments, even with their consent, or who uses their presence to protect a certain area or facility, or armed units from warfare, or who holds such persons as hostages shall be liable to imprisonment for a minimum term of 5 years or 25 years’ imprisonment.</w:t>
      </w:r>
    </w:p>
    <w:p w14:paraId="3FB67E77"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56" w:name="mip63381885"/>
      <w:bookmarkEnd w:id="56"/>
    </w:p>
    <w:p w14:paraId="17401870" w14:textId="64C39EF8"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124. Other violations of international law.</w:t>
      </w:r>
    </w:p>
    <w:p w14:paraId="10F64613"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57" w:name="mip63381886"/>
      <w:bookmarkEnd w:id="57"/>
      <w:r w:rsidRPr="00F256DB">
        <w:rPr>
          <w:rFonts w:ascii="Lato" w:eastAsia="Times New Roman" w:hAnsi="Lato" w:cstheme="minorHAnsi"/>
          <w:color w:val="333333"/>
          <w:sz w:val="20"/>
          <w:szCs w:val="20"/>
          <w:lang w:val="en-GB" w:eastAsia="pl-PL"/>
        </w:rPr>
        <w:t>§ 1. Anyone who, in violation of international law, forces the persons specified in Article 123 § 1 to serve in the enemy’s armed forces, or to engage in hostilities directed against his or her own country, uses corporal punishment, violence, unlawful threat of violence or deceit to engage in sexual intercourse or to submit to another sexual act or to perform such an act or an assault on personal dignity, in particular humiliating or degrading treatment, deprives them of their freedom or their right to be heard by an independent and impartial court or tribunal, or restricts their right to a defence in criminal proceedings, or who proclaims the rights or the claims of citizens of an opposing party as abolished, suspended or inadmissible in court, shall be liable to imprisonment for a minimum term of 3 years.</w:t>
      </w:r>
    </w:p>
    <w:p w14:paraId="52EB0205"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58" w:name="mip63381887"/>
      <w:bookmarkEnd w:id="58"/>
      <w:r w:rsidRPr="00F256DB">
        <w:rPr>
          <w:rFonts w:ascii="Lato" w:eastAsia="Times New Roman" w:hAnsi="Lato" w:cstheme="minorHAnsi"/>
          <w:color w:val="333333"/>
          <w:sz w:val="20"/>
          <w:szCs w:val="20"/>
          <w:lang w:val="en-GB" w:eastAsia="pl-PL"/>
        </w:rPr>
        <w:lastRenderedPageBreak/>
        <w:t>§ 2. Anyone who, in violation of international law, delays the repatriation of prisoners of war or civilians, displaces, resettles or deports civilians, or who conscripts or recruits to the armed forces anyone under 18 years of age, or effectively uses such persons in hostilities shall be liable to the same penalty.</w:t>
      </w:r>
    </w:p>
    <w:p w14:paraId="616C615B" w14:textId="77777777" w:rsidR="006F085A" w:rsidRPr="00F256DB" w:rsidRDefault="006F085A"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59" w:name="mip63381888"/>
      <w:bookmarkStart w:id="60" w:name="mip63381894"/>
      <w:bookmarkEnd w:id="59"/>
      <w:bookmarkEnd w:id="60"/>
    </w:p>
    <w:p w14:paraId="4C398C85" w14:textId="1A9857C8"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126a. Public approval of or incitement to offences. </w:t>
      </w:r>
      <w:r w:rsidRPr="00F256DB">
        <w:rPr>
          <w:rFonts w:ascii="Lato" w:eastAsia="Times New Roman" w:hAnsi="Lato" w:cstheme="minorHAnsi"/>
          <w:color w:val="333333"/>
          <w:sz w:val="20"/>
          <w:szCs w:val="20"/>
          <w:lang w:val="en-GB" w:eastAsia="pl-PL"/>
        </w:rPr>
        <w:t>Anyone who publicly incites others to commit an act specified in Articles 118, 118a, 119 § 1, or Articles 120 to 125, or who publicly approves the acts specified therein, shall be liable to imprisonment for a term going from 3 months to 5 years.</w:t>
      </w:r>
    </w:p>
    <w:p w14:paraId="43F18291"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61" w:name="mip63381895"/>
      <w:bookmarkEnd w:id="61"/>
    </w:p>
    <w:p w14:paraId="56D0A2CE" w14:textId="571E640F"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126b. Failure to fulfil a duty of proper supervision.</w:t>
      </w:r>
    </w:p>
    <w:p w14:paraId="1D02A689"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62" w:name="mip63381896"/>
      <w:bookmarkEnd w:id="62"/>
      <w:r w:rsidRPr="00F256DB">
        <w:rPr>
          <w:rFonts w:ascii="Lato" w:eastAsia="Times New Roman" w:hAnsi="Lato" w:cstheme="minorHAnsi"/>
          <w:color w:val="333333"/>
          <w:sz w:val="20"/>
          <w:szCs w:val="20"/>
          <w:lang w:val="en-GB" w:eastAsia="pl-PL"/>
        </w:rPr>
        <w:t>§ 1. Anyone who, by failing to fulfil a duty of proper supervision, allows the act referred to in Article 117 § 3, Articles 118, 118a, 119 § 1, or Articles 120 to 126a to be carried out by a person under their effective authority or control, shall be liable to the penalty specified therein.</w:t>
      </w:r>
    </w:p>
    <w:p w14:paraId="09BB8640"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63" w:name="mip63381897"/>
      <w:bookmarkEnd w:id="63"/>
      <w:r w:rsidRPr="00F256DB">
        <w:rPr>
          <w:rFonts w:ascii="Lato" w:eastAsia="Times New Roman" w:hAnsi="Lato" w:cstheme="minorHAnsi"/>
          <w:color w:val="333333"/>
          <w:sz w:val="20"/>
          <w:szCs w:val="20"/>
          <w:lang w:val="en-GB" w:eastAsia="pl-PL"/>
        </w:rPr>
        <w:t>§ 2. If the offender acts unintentionally, he or she shall be liable to imprisonment for a term going from 3 months to 5 years.</w:t>
      </w:r>
    </w:p>
    <w:p w14:paraId="3E6676ED"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64" w:name="mip63381898"/>
      <w:bookmarkEnd w:id="64"/>
    </w:p>
    <w:p w14:paraId="41ACE035" w14:textId="77777777" w:rsidR="00F256DB" w:rsidRPr="00F256DB" w:rsidRDefault="006C2572"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r w:rsidRPr="00F256DB">
        <w:rPr>
          <w:rFonts w:ascii="Lato" w:eastAsia="Times New Roman" w:hAnsi="Lato" w:cstheme="minorHAnsi"/>
          <w:b/>
          <w:bCs/>
          <w:color w:val="333333"/>
          <w:sz w:val="20"/>
          <w:szCs w:val="20"/>
          <w:lang w:val="en-GB" w:eastAsia="pl-PL"/>
        </w:rPr>
        <w:t>Art. 12</w:t>
      </w:r>
      <w:r w:rsidR="00F256DB" w:rsidRPr="00F256DB">
        <w:rPr>
          <w:rFonts w:ascii="Lato" w:eastAsia="Times New Roman" w:hAnsi="Lato" w:cstheme="minorHAnsi"/>
          <w:b/>
          <w:bCs/>
          <w:color w:val="333333"/>
          <w:sz w:val="20"/>
          <w:szCs w:val="20"/>
          <w:lang w:val="en-GB" w:eastAsia="pl-PL"/>
        </w:rPr>
        <w:t>6c. Preparation for an offence.</w:t>
      </w:r>
    </w:p>
    <w:p w14:paraId="7A1A0CBA" w14:textId="73DEB404"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color w:val="333333"/>
          <w:sz w:val="20"/>
          <w:szCs w:val="20"/>
          <w:lang w:val="en-GB" w:eastAsia="pl-PL"/>
        </w:rPr>
        <w:t>Anyone who makes preparations for the offence referred to in Article 117, Article 118 or Article 120, shall be liable to imprisonment for a term not shorter than 3 years.</w:t>
      </w:r>
    </w:p>
    <w:p w14:paraId="546746B6"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65" w:name="mip63381899"/>
      <w:bookmarkEnd w:id="65"/>
      <w:r w:rsidRPr="00F256DB">
        <w:rPr>
          <w:rFonts w:ascii="Lato" w:eastAsia="Times New Roman" w:hAnsi="Lato" w:cstheme="minorHAnsi"/>
          <w:color w:val="333333"/>
          <w:sz w:val="20"/>
          <w:szCs w:val="20"/>
          <w:lang w:val="en-GB" w:eastAsia="pl-PL"/>
        </w:rPr>
        <w:t>§ 2. Anyone who makes preparations for the offence specified in Article 118a §§ 1 or 2, Article 122 or Article 123, shall be liable to imprisonment for a term going between one year and 10 years.</w:t>
      </w:r>
    </w:p>
    <w:p w14:paraId="191099CC" w14:textId="77777777" w:rsidR="006C2572" w:rsidRPr="00F256DB" w:rsidRDefault="006C2572"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66" w:name="mip63381900"/>
      <w:bookmarkEnd w:id="66"/>
      <w:r w:rsidRPr="00F256DB">
        <w:rPr>
          <w:rFonts w:ascii="Lato" w:eastAsia="Times New Roman" w:hAnsi="Lato" w:cstheme="minorHAnsi"/>
          <w:color w:val="333333"/>
          <w:sz w:val="20"/>
          <w:szCs w:val="20"/>
          <w:lang w:val="en-GB" w:eastAsia="pl-PL"/>
        </w:rPr>
        <w:t>§ 3. Anyone who makes preparations to commit the offence specified in Article 124 § 1 or Article 125, shall be liable to imprisonment for a term going up to 3 years.</w:t>
      </w:r>
    </w:p>
    <w:p w14:paraId="170D753C" w14:textId="7A5748D3" w:rsidR="00134CAE" w:rsidRPr="00F256DB" w:rsidRDefault="00134CAE" w:rsidP="00F256DB">
      <w:pPr>
        <w:spacing w:after="120" w:line="240" w:lineRule="auto"/>
        <w:jc w:val="both"/>
        <w:rPr>
          <w:rFonts w:ascii="Lato" w:hAnsi="Lato" w:cstheme="minorHAnsi"/>
          <w:b/>
          <w:bCs/>
          <w:sz w:val="20"/>
          <w:szCs w:val="20"/>
          <w:lang w:val="en-GB"/>
        </w:rPr>
      </w:pPr>
    </w:p>
    <w:p w14:paraId="3AB9496D" w14:textId="77777777" w:rsidR="006F085A" w:rsidRPr="00F256DB" w:rsidRDefault="006F085A" w:rsidP="00F256DB">
      <w:pPr>
        <w:shd w:val="clear" w:color="auto" w:fill="FFFFFF"/>
        <w:spacing w:after="120" w:line="240" w:lineRule="auto"/>
        <w:jc w:val="both"/>
        <w:outlineLvl w:val="0"/>
        <w:rPr>
          <w:rFonts w:ascii="Lato" w:eastAsia="Times New Roman" w:hAnsi="Lato" w:cstheme="minorHAnsi"/>
          <w:b/>
          <w:bCs/>
          <w:caps/>
          <w:color w:val="333333"/>
          <w:kern w:val="36"/>
          <w:sz w:val="20"/>
          <w:szCs w:val="20"/>
          <w:lang w:val="en-GB" w:eastAsia="pl-PL"/>
        </w:rPr>
      </w:pPr>
      <w:r w:rsidRPr="00F256DB">
        <w:rPr>
          <w:rFonts w:ascii="Lato" w:eastAsia="Times New Roman" w:hAnsi="Lato" w:cstheme="minorHAnsi"/>
          <w:b/>
          <w:bCs/>
          <w:caps/>
          <w:color w:val="333333"/>
          <w:kern w:val="36"/>
          <w:sz w:val="20"/>
          <w:szCs w:val="20"/>
          <w:lang w:val="en-GB" w:eastAsia="pl-PL"/>
        </w:rPr>
        <w:t>CHAPTER XIX. OFFENCES AGAINST LIFE AND HEALTH.</w:t>
      </w:r>
    </w:p>
    <w:p w14:paraId="7142BF73"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67" w:name="mip63381968"/>
      <w:bookmarkEnd w:id="67"/>
      <w:r w:rsidRPr="00F256DB">
        <w:rPr>
          <w:rFonts w:ascii="Lato" w:eastAsia="Times New Roman" w:hAnsi="Lato" w:cstheme="minorHAnsi"/>
          <w:b/>
          <w:bCs/>
          <w:color w:val="333333"/>
          <w:sz w:val="20"/>
          <w:szCs w:val="20"/>
          <w:lang w:val="en-GB" w:eastAsia="pl-PL"/>
        </w:rPr>
        <w:t>Art. 148. Homicide.</w:t>
      </w:r>
    </w:p>
    <w:p w14:paraId="28B78B5A"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68" w:name="mip63381969"/>
      <w:bookmarkEnd w:id="68"/>
      <w:r w:rsidRPr="00F256DB">
        <w:rPr>
          <w:rFonts w:ascii="Lato" w:eastAsia="Times New Roman" w:hAnsi="Lato" w:cstheme="minorHAnsi"/>
          <w:color w:val="333333"/>
          <w:sz w:val="20"/>
          <w:szCs w:val="20"/>
          <w:lang w:val="en-GB" w:eastAsia="pl-PL"/>
        </w:rPr>
        <w:t>§ 1. Anyone who kills a human shall be liable to imprisonment for a minimum term of 8 years, 25 years’ imprisonment or life imprisonment.</w:t>
      </w:r>
    </w:p>
    <w:p w14:paraId="2469B6D1"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69" w:name="mip63381970"/>
      <w:bookmarkEnd w:id="69"/>
      <w:r w:rsidRPr="00F256DB">
        <w:rPr>
          <w:rFonts w:ascii="Lato" w:eastAsia="Times New Roman" w:hAnsi="Lato" w:cstheme="minorHAnsi"/>
          <w:color w:val="333333"/>
          <w:sz w:val="20"/>
          <w:szCs w:val="20"/>
          <w:lang w:val="en-GB" w:eastAsia="pl-PL"/>
        </w:rPr>
        <w:t>§ 2. Anyone who kills a human:</w:t>
      </w:r>
    </w:p>
    <w:p w14:paraId="7104C344" w14:textId="2D3F220C"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70" w:name="mip63381972"/>
      <w:bookmarkEnd w:id="70"/>
      <w:r w:rsidRPr="00F256DB">
        <w:rPr>
          <w:rFonts w:ascii="Lato" w:eastAsia="Times New Roman" w:hAnsi="Lato" w:cstheme="minorHAnsi"/>
          <w:color w:val="333333"/>
          <w:sz w:val="20"/>
          <w:szCs w:val="20"/>
          <w:lang w:val="en-GB" w:eastAsia="pl-PL"/>
        </w:rPr>
        <w:t>1)</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with particular cruelty,</w:t>
      </w:r>
    </w:p>
    <w:p w14:paraId="1FACD569" w14:textId="41E40890"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71" w:name="mip63381973"/>
      <w:bookmarkEnd w:id="71"/>
      <w:r w:rsidRPr="00F256DB">
        <w:rPr>
          <w:rFonts w:ascii="Lato" w:eastAsia="Times New Roman" w:hAnsi="Lato" w:cstheme="minorHAnsi"/>
          <w:color w:val="333333"/>
          <w:sz w:val="20"/>
          <w:szCs w:val="20"/>
          <w:lang w:val="en-GB" w:eastAsia="pl-PL"/>
        </w:rPr>
        <w:t>2)</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in relation to taking a hostage, rape or robbery,</w:t>
      </w:r>
    </w:p>
    <w:p w14:paraId="11264715" w14:textId="735938A0"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72" w:name="mip63381974"/>
      <w:bookmarkEnd w:id="72"/>
      <w:r w:rsidRPr="00F256DB">
        <w:rPr>
          <w:rFonts w:ascii="Lato" w:eastAsia="Times New Roman" w:hAnsi="Lato" w:cstheme="minorHAnsi"/>
          <w:color w:val="333333"/>
          <w:sz w:val="20"/>
          <w:szCs w:val="20"/>
          <w:lang w:val="en-GB" w:eastAsia="pl-PL"/>
        </w:rPr>
        <w:t>3)</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for motives deserving particular condemnation,</w:t>
      </w:r>
    </w:p>
    <w:p w14:paraId="7CE04D36" w14:textId="7981D158"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73" w:name="mip63381975"/>
      <w:bookmarkEnd w:id="73"/>
      <w:r w:rsidRPr="00F256DB">
        <w:rPr>
          <w:rFonts w:ascii="Lato" w:eastAsia="Times New Roman" w:hAnsi="Lato" w:cstheme="minorHAnsi"/>
          <w:color w:val="333333"/>
          <w:sz w:val="20"/>
          <w:szCs w:val="20"/>
          <w:lang w:val="en-GB" w:eastAsia="pl-PL"/>
        </w:rPr>
        <w:t>4)</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with the use of explosives,</w:t>
      </w:r>
    </w:p>
    <w:p w14:paraId="43FEFB77"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74" w:name="mip63381976"/>
      <w:bookmarkEnd w:id="74"/>
      <w:r w:rsidRPr="00F256DB">
        <w:rPr>
          <w:rFonts w:ascii="Lato" w:eastAsia="Times New Roman" w:hAnsi="Lato" w:cstheme="minorHAnsi"/>
          <w:color w:val="333333"/>
          <w:sz w:val="20"/>
          <w:szCs w:val="20"/>
          <w:lang w:val="en-GB" w:eastAsia="pl-PL"/>
        </w:rPr>
        <w:t>shall be liable to imprisonment for a minimum term of 12 years, 25 years’ imprisonment or life imprisonment.</w:t>
      </w:r>
    </w:p>
    <w:p w14:paraId="2801DEF8"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75" w:name="mip63381977"/>
      <w:bookmarkEnd w:id="75"/>
      <w:r w:rsidRPr="00F256DB">
        <w:rPr>
          <w:rFonts w:ascii="Lato" w:eastAsia="Times New Roman" w:hAnsi="Lato" w:cstheme="minorHAnsi"/>
          <w:color w:val="333333"/>
          <w:sz w:val="20"/>
          <w:szCs w:val="20"/>
          <w:lang w:val="en-GB" w:eastAsia="pl-PL"/>
        </w:rPr>
        <w:t>§ 3. Anyone who kills more than one person in a single act, or has previously been convicted for homicide by a final and non-appealable judgment, or who has killed a public official in the course of or in relation to performing his official duties relating to the protection of people’s safety or security or public order shall also be liable to the penalty specified in § 2.</w:t>
      </w:r>
    </w:p>
    <w:p w14:paraId="6AD3A8A8"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76" w:name="mip63381978"/>
      <w:bookmarkEnd w:id="76"/>
      <w:r w:rsidRPr="00F256DB">
        <w:rPr>
          <w:rFonts w:ascii="Lato" w:eastAsia="Times New Roman" w:hAnsi="Lato" w:cstheme="minorHAnsi"/>
          <w:color w:val="333333"/>
          <w:sz w:val="20"/>
          <w:szCs w:val="20"/>
          <w:lang w:val="en-GB" w:eastAsia="pl-PL"/>
        </w:rPr>
        <w:t>§ 4. Anyone who kills a person under the influence of an intense agitation justified by the circumstances shall be liable to imprisonment for a term going between one year and 10 years.</w:t>
      </w:r>
    </w:p>
    <w:p w14:paraId="0191C92E" w14:textId="54FA29B2" w:rsidR="00134CAE" w:rsidRPr="00F256DB" w:rsidRDefault="00134CAE" w:rsidP="00F256DB">
      <w:pPr>
        <w:spacing w:after="120" w:line="240" w:lineRule="auto"/>
        <w:jc w:val="both"/>
        <w:rPr>
          <w:rFonts w:ascii="Lato" w:hAnsi="Lato" w:cstheme="minorHAnsi"/>
          <w:b/>
          <w:bCs/>
          <w:sz w:val="20"/>
          <w:szCs w:val="20"/>
          <w:lang w:val="en-GB"/>
        </w:rPr>
      </w:pPr>
    </w:p>
    <w:p w14:paraId="3260E6D7" w14:textId="04491D7A" w:rsidR="006F085A" w:rsidRPr="00F256DB" w:rsidRDefault="00F256DB"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w:t>
      </w:r>
      <w:r w:rsidR="006F085A" w:rsidRPr="00F256DB">
        <w:rPr>
          <w:rFonts w:ascii="Lato" w:eastAsia="Times New Roman" w:hAnsi="Lato" w:cstheme="minorHAnsi"/>
          <w:b/>
          <w:bCs/>
          <w:color w:val="333333"/>
          <w:sz w:val="20"/>
          <w:szCs w:val="20"/>
          <w:lang w:val="en-GB" w:eastAsia="pl-PL"/>
        </w:rPr>
        <w:t>rt. 152. Abortion with consent.</w:t>
      </w:r>
    </w:p>
    <w:p w14:paraId="4A84A663"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77" w:name="mip63381985"/>
      <w:bookmarkEnd w:id="77"/>
      <w:r w:rsidRPr="00F256DB">
        <w:rPr>
          <w:rFonts w:ascii="Lato" w:eastAsia="Times New Roman" w:hAnsi="Lato" w:cstheme="minorHAnsi"/>
          <w:color w:val="333333"/>
          <w:sz w:val="20"/>
          <w:szCs w:val="20"/>
          <w:lang w:val="en-GB" w:eastAsia="pl-PL"/>
        </w:rPr>
        <w:t>§ 1. Anyone who, with a woman’s consent, terminates her pregnancy in violation of law shall be liable to imprisonment for a maximum term of 3 years.</w:t>
      </w:r>
    </w:p>
    <w:p w14:paraId="5DF00D76"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78" w:name="mip63381986"/>
      <w:bookmarkEnd w:id="78"/>
      <w:r w:rsidRPr="00F256DB">
        <w:rPr>
          <w:rFonts w:ascii="Lato" w:eastAsia="Times New Roman" w:hAnsi="Lato" w:cstheme="minorHAnsi"/>
          <w:color w:val="333333"/>
          <w:sz w:val="20"/>
          <w:szCs w:val="20"/>
          <w:lang w:val="en-GB" w:eastAsia="pl-PL"/>
        </w:rPr>
        <w:lastRenderedPageBreak/>
        <w:t>§ 2. The same penalty shall be imposed on anyone who assists a pregnant woman in terminating her pregnancy in violation of law, or who incites her to do so.</w:t>
      </w:r>
    </w:p>
    <w:p w14:paraId="5D415E7A"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79" w:name="mip63381987"/>
      <w:bookmarkEnd w:id="79"/>
      <w:r w:rsidRPr="00F256DB">
        <w:rPr>
          <w:rFonts w:ascii="Lato" w:eastAsia="Times New Roman" w:hAnsi="Lato" w:cstheme="minorHAnsi"/>
          <w:color w:val="333333"/>
          <w:sz w:val="20"/>
          <w:szCs w:val="20"/>
          <w:lang w:val="en-GB" w:eastAsia="pl-PL"/>
        </w:rPr>
        <w:t>§ 3. Anyone who commits the act specified in §§ 1 or 2 after the conceived child is capable of living outside the pregnant woman’s body shall be liable to imprisonment for a term going between 6 months and 8 years.</w:t>
      </w:r>
    </w:p>
    <w:p w14:paraId="06B677DC"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80" w:name="mip63381988"/>
      <w:bookmarkEnd w:id="80"/>
    </w:p>
    <w:p w14:paraId="2FD25CC4" w14:textId="03FC7238"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153. Abortion without consent.</w:t>
      </w:r>
    </w:p>
    <w:p w14:paraId="343D9B01"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81" w:name="mip63381989"/>
      <w:bookmarkEnd w:id="81"/>
      <w:r w:rsidRPr="00F256DB">
        <w:rPr>
          <w:rFonts w:ascii="Lato" w:eastAsia="Times New Roman" w:hAnsi="Lato" w:cstheme="minorHAnsi"/>
          <w:color w:val="333333"/>
          <w:sz w:val="20"/>
          <w:szCs w:val="20"/>
          <w:lang w:val="en-GB" w:eastAsia="pl-PL"/>
        </w:rPr>
        <w:t>§ 1. Anyone who terminates pregnancy by using force towards a pregnant woman or otherwise terminates pregnancy without her consent, or causes her, by force, unlawful threat or deceit, to terminate pregnancy shall be liable to imprisonment for a term going between 6 months and 8 years.</w:t>
      </w:r>
    </w:p>
    <w:p w14:paraId="3A703A00"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82" w:name="mip63381990"/>
      <w:bookmarkEnd w:id="82"/>
      <w:r w:rsidRPr="00F256DB">
        <w:rPr>
          <w:rFonts w:ascii="Lato" w:eastAsia="Times New Roman" w:hAnsi="Lato" w:cstheme="minorHAnsi"/>
          <w:color w:val="333333"/>
          <w:sz w:val="20"/>
          <w:szCs w:val="20"/>
          <w:lang w:val="en-GB" w:eastAsia="pl-PL"/>
        </w:rPr>
        <w:t>§ 2. Anyone who commits the act specified in § 1 after the conceived child is capable of living outside the pregnant woman’s body shall be liable to imprisonment for a term going between one year and 10 years.</w:t>
      </w:r>
    </w:p>
    <w:p w14:paraId="0411814D"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83" w:name="mip63381991"/>
      <w:bookmarkEnd w:id="83"/>
    </w:p>
    <w:p w14:paraId="7E6DD428" w14:textId="2120D82A"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154. Death of a pregnant woman.</w:t>
      </w:r>
    </w:p>
    <w:p w14:paraId="567111A5"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84" w:name="mip63381992"/>
      <w:bookmarkEnd w:id="84"/>
      <w:r w:rsidRPr="00F256DB">
        <w:rPr>
          <w:rFonts w:ascii="Lato" w:eastAsia="Times New Roman" w:hAnsi="Lato" w:cstheme="minorHAnsi"/>
          <w:color w:val="333333"/>
          <w:sz w:val="20"/>
          <w:szCs w:val="20"/>
          <w:lang w:val="en-GB" w:eastAsia="pl-PL"/>
        </w:rPr>
        <w:t>§ 1. If the act specified in Articles 152 §§1 or 2</w:t>
      </w:r>
      <w:r w:rsidRPr="00F256DB">
        <w:rPr>
          <w:rFonts w:ascii="Arial" w:eastAsia="Times New Roman" w:hAnsi="Arial" w:cs="Arial"/>
          <w:color w:val="333333"/>
          <w:sz w:val="20"/>
          <w:szCs w:val="20"/>
          <w:lang w:val="en-GB" w:eastAsia="pl-PL"/>
        </w:rPr>
        <w:t> </w:t>
      </w:r>
      <w:r w:rsidRPr="00F256DB">
        <w:rPr>
          <w:rFonts w:ascii="Lato" w:eastAsia="Times New Roman" w:hAnsi="Lato" w:cstheme="minorHAnsi"/>
          <w:color w:val="333333"/>
          <w:sz w:val="20"/>
          <w:szCs w:val="20"/>
          <w:lang w:val="en-GB" w:eastAsia="pl-PL"/>
        </w:rPr>
        <w:t>results in the death of the pregnant woman, the offender shall be liable to imprisonment for a term going between one year and 10 years.</w:t>
      </w:r>
    </w:p>
    <w:p w14:paraId="4ABEBE62"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85" w:name="mip63381993"/>
      <w:bookmarkEnd w:id="85"/>
      <w:r w:rsidRPr="00F256DB">
        <w:rPr>
          <w:rFonts w:ascii="Lato" w:eastAsia="Times New Roman" w:hAnsi="Lato" w:cstheme="minorHAnsi"/>
          <w:color w:val="333333"/>
          <w:sz w:val="20"/>
          <w:szCs w:val="20"/>
          <w:lang w:val="en-GB" w:eastAsia="pl-PL"/>
        </w:rPr>
        <w:t>§ 2. If the act specified in Articles 152 § 3 or in Article 153</w:t>
      </w:r>
      <w:r w:rsidRPr="00F256DB">
        <w:rPr>
          <w:rFonts w:ascii="Arial" w:eastAsia="Times New Roman" w:hAnsi="Arial" w:cs="Arial"/>
          <w:color w:val="333333"/>
          <w:sz w:val="20"/>
          <w:szCs w:val="20"/>
          <w:lang w:val="en-GB" w:eastAsia="pl-PL"/>
        </w:rPr>
        <w:t> </w:t>
      </w:r>
      <w:r w:rsidRPr="00F256DB">
        <w:rPr>
          <w:rFonts w:ascii="Lato" w:eastAsia="Times New Roman" w:hAnsi="Lato" w:cstheme="minorHAnsi"/>
          <w:color w:val="333333"/>
          <w:sz w:val="20"/>
          <w:szCs w:val="20"/>
          <w:lang w:val="en-GB" w:eastAsia="pl-PL"/>
        </w:rPr>
        <w:t>results in the death of the pregnant woman, the offender shall be liable to imprisonment for a term going between 2 and 12 years.</w:t>
      </w:r>
    </w:p>
    <w:p w14:paraId="6B3FE510"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p>
    <w:p w14:paraId="51202F7D" w14:textId="2E9A29BC"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156. Grievous bodily harm.</w:t>
      </w:r>
    </w:p>
    <w:p w14:paraId="5ACABB5B"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86" w:name="mip63381996"/>
      <w:bookmarkEnd w:id="86"/>
      <w:r w:rsidRPr="00F256DB">
        <w:rPr>
          <w:rFonts w:ascii="Lato" w:eastAsia="Times New Roman" w:hAnsi="Lato" w:cstheme="minorHAnsi"/>
          <w:color w:val="333333"/>
          <w:sz w:val="20"/>
          <w:szCs w:val="20"/>
          <w:lang w:val="en-GB" w:eastAsia="pl-PL"/>
        </w:rPr>
        <w:t>§ 1. Anyone who causes grievous bodily harm by:</w:t>
      </w:r>
    </w:p>
    <w:p w14:paraId="5D0D613E" w14:textId="67F17D30"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87" w:name="mip63381998"/>
      <w:bookmarkEnd w:id="87"/>
      <w:r w:rsidRPr="00F256DB">
        <w:rPr>
          <w:rFonts w:ascii="Lato" w:eastAsia="Times New Roman" w:hAnsi="Lato" w:cstheme="minorHAnsi"/>
          <w:color w:val="333333"/>
          <w:sz w:val="20"/>
          <w:szCs w:val="20"/>
          <w:lang w:val="en-GB" w:eastAsia="pl-PL"/>
        </w:rPr>
        <w:t>1)</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depriving a person of their sight, hearing, speech or the ability to procreate,</w:t>
      </w:r>
    </w:p>
    <w:p w14:paraId="0BAFF20C" w14:textId="6634603A"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88" w:name="mip63381999"/>
      <w:bookmarkEnd w:id="88"/>
      <w:r w:rsidRPr="00F256DB">
        <w:rPr>
          <w:rFonts w:ascii="Lato" w:eastAsia="Times New Roman" w:hAnsi="Lato" w:cstheme="minorHAnsi"/>
          <w:color w:val="333333"/>
          <w:sz w:val="20"/>
          <w:szCs w:val="20"/>
          <w:lang w:val="en-GB" w:eastAsia="pl-PL"/>
        </w:rPr>
        <w:t>2)</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causing other severe disability, an incurable or prolonged illness, a potentially fatal illness, a permanent mental illness, a permanent total or significant incapacity to perform a profession, or a permanent serious bodily disfigurement or deformation,</w:t>
      </w:r>
    </w:p>
    <w:p w14:paraId="77E55D65"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89" w:name="mip63382000"/>
      <w:bookmarkEnd w:id="89"/>
      <w:r w:rsidRPr="00F256DB">
        <w:rPr>
          <w:rFonts w:ascii="Lato" w:eastAsia="Times New Roman" w:hAnsi="Lato" w:cstheme="minorHAnsi"/>
          <w:color w:val="333333"/>
          <w:sz w:val="20"/>
          <w:szCs w:val="20"/>
          <w:lang w:val="en-GB" w:eastAsia="pl-PL"/>
        </w:rPr>
        <w:t>shall be liable to imprisonment for a minimum term of 3 years.</w:t>
      </w:r>
    </w:p>
    <w:p w14:paraId="353CDDE2"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90" w:name="mip63382001"/>
      <w:bookmarkEnd w:id="90"/>
      <w:r w:rsidRPr="00F256DB">
        <w:rPr>
          <w:rFonts w:ascii="Lato" w:eastAsia="Times New Roman" w:hAnsi="Lato" w:cstheme="minorHAnsi"/>
          <w:color w:val="333333"/>
          <w:sz w:val="20"/>
          <w:szCs w:val="20"/>
          <w:lang w:val="en-GB" w:eastAsia="pl-PL"/>
        </w:rPr>
        <w:t>§ 2. If the offender acts unintentionally, he or she shall be liable to imprisonment for a maximum term of 3 years.</w:t>
      </w:r>
    </w:p>
    <w:p w14:paraId="7B18FA0B"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91" w:name="mip63382002"/>
      <w:bookmarkEnd w:id="91"/>
      <w:r w:rsidRPr="00F256DB">
        <w:rPr>
          <w:rFonts w:ascii="Lato" w:eastAsia="Times New Roman" w:hAnsi="Lato" w:cstheme="minorHAnsi"/>
          <w:color w:val="333333"/>
          <w:sz w:val="20"/>
          <w:szCs w:val="20"/>
          <w:lang w:val="en-GB" w:eastAsia="pl-PL"/>
        </w:rPr>
        <w:t>§ 3. If the act specified in § 1</w:t>
      </w:r>
      <w:r w:rsidRPr="00F256DB">
        <w:rPr>
          <w:rFonts w:ascii="Arial" w:eastAsia="Times New Roman" w:hAnsi="Arial" w:cs="Arial"/>
          <w:color w:val="333333"/>
          <w:sz w:val="20"/>
          <w:szCs w:val="20"/>
          <w:lang w:val="en-GB" w:eastAsia="pl-PL"/>
        </w:rPr>
        <w:t> </w:t>
      </w:r>
      <w:r w:rsidRPr="00F256DB">
        <w:rPr>
          <w:rFonts w:ascii="Lato" w:eastAsia="Times New Roman" w:hAnsi="Lato" w:cstheme="minorHAnsi"/>
          <w:color w:val="333333"/>
          <w:sz w:val="20"/>
          <w:szCs w:val="20"/>
          <w:lang w:val="en-GB" w:eastAsia="pl-PL"/>
        </w:rPr>
        <w:t>results in a person</w:t>
      </w:r>
      <w:r w:rsidRPr="00F256DB">
        <w:rPr>
          <w:rFonts w:ascii="Lato" w:eastAsia="Times New Roman" w:hAnsi="Lato" w:cs="Lato"/>
          <w:color w:val="333333"/>
          <w:sz w:val="20"/>
          <w:szCs w:val="20"/>
          <w:lang w:val="en-GB" w:eastAsia="pl-PL"/>
        </w:rPr>
        <w:t>’</w:t>
      </w:r>
      <w:r w:rsidRPr="00F256DB">
        <w:rPr>
          <w:rFonts w:ascii="Lato" w:eastAsia="Times New Roman" w:hAnsi="Lato" w:cstheme="minorHAnsi"/>
          <w:color w:val="333333"/>
          <w:sz w:val="20"/>
          <w:szCs w:val="20"/>
          <w:lang w:val="en-GB" w:eastAsia="pl-PL"/>
        </w:rPr>
        <w:t>s death, the offender shall be liable to imprisonment for a term exceeding 5 years, 25 years’ imprisonment or life imprisonment.</w:t>
      </w:r>
    </w:p>
    <w:p w14:paraId="340D1E4D"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92" w:name="mip63382003"/>
      <w:bookmarkEnd w:id="92"/>
    </w:p>
    <w:p w14:paraId="083D7B20" w14:textId="025C9001"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157. Other bodily harm.</w:t>
      </w:r>
    </w:p>
    <w:p w14:paraId="39A9294E"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93" w:name="mip63382004"/>
      <w:bookmarkEnd w:id="93"/>
      <w:r w:rsidRPr="00F256DB">
        <w:rPr>
          <w:rFonts w:ascii="Lato" w:eastAsia="Times New Roman" w:hAnsi="Lato" w:cstheme="minorHAnsi"/>
          <w:color w:val="333333"/>
          <w:sz w:val="20"/>
          <w:szCs w:val="20"/>
          <w:lang w:val="en-GB" w:eastAsia="pl-PL"/>
        </w:rPr>
        <w:t>§ 1. Anyone who causes a bodily injury or an impairment to health other than that specified in Article 156 § 1 shall be liable to imprisonment for a term going between 3 months and 5 years.</w:t>
      </w:r>
    </w:p>
    <w:p w14:paraId="29A27565"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94" w:name="mip63382005"/>
      <w:bookmarkEnd w:id="94"/>
      <w:r w:rsidRPr="00F256DB">
        <w:rPr>
          <w:rFonts w:ascii="Lato" w:eastAsia="Times New Roman" w:hAnsi="Lato" w:cstheme="minorHAnsi"/>
          <w:color w:val="333333"/>
          <w:sz w:val="20"/>
          <w:szCs w:val="20"/>
          <w:lang w:val="en-GB" w:eastAsia="pl-PL"/>
        </w:rPr>
        <w:t>§ 2. Anyone who causes a bodily injury or an impairment to health lasting up to 7 days shall be liable to a fine, community sentence or imprisonment for a maximum term of 2 years.</w:t>
      </w:r>
    </w:p>
    <w:p w14:paraId="587E7849"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95" w:name="mip63382006"/>
      <w:bookmarkEnd w:id="95"/>
      <w:r w:rsidRPr="00F256DB">
        <w:rPr>
          <w:rFonts w:ascii="Lato" w:eastAsia="Times New Roman" w:hAnsi="Lato" w:cstheme="minorHAnsi"/>
          <w:color w:val="333333"/>
          <w:sz w:val="20"/>
          <w:szCs w:val="20"/>
          <w:lang w:val="en-GB" w:eastAsia="pl-PL"/>
        </w:rPr>
        <w:t>§ 3. If the offender of the act specified in §§ 1 or 2 acts unintentionally, he or she shall be liable to a fine, community sentence or imprisonment for a maximum term of one year.</w:t>
      </w:r>
    </w:p>
    <w:p w14:paraId="06D96522"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96" w:name="mip63382007"/>
      <w:bookmarkEnd w:id="96"/>
      <w:r w:rsidRPr="00F256DB">
        <w:rPr>
          <w:rFonts w:ascii="Lato" w:eastAsia="Times New Roman" w:hAnsi="Lato" w:cstheme="minorHAnsi"/>
          <w:color w:val="333333"/>
          <w:sz w:val="20"/>
          <w:szCs w:val="20"/>
          <w:lang w:val="en-GB" w:eastAsia="pl-PL"/>
        </w:rPr>
        <w:t>§ 4. If the bodily injury or an impairment to health has not lasted more than 7 days, the offence specified in §§ 2 or 3 shall be prosecuted by a private prosecutor unless the aggrieved party is a household or family member living with the offender.</w:t>
      </w:r>
    </w:p>
    <w:p w14:paraId="5D09904F"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97" w:name="mip63382008"/>
      <w:bookmarkEnd w:id="97"/>
      <w:r w:rsidRPr="00F256DB">
        <w:rPr>
          <w:rFonts w:ascii="Lato" w:eastAsia="Times New Roman" w:hAnsi="Lato" w:cstheme="minorHAnsi"/>
          <w:color w:val="333333"/>
          <w:sz w:val="20"/>
          <w:szCs w:val="20"/>
          <w:lang w:val="en-GB" w:eastAsia="pl-PL"/>
        </w:rPr>
        <w:t>§ 5. If the aggrieved party is a household or family member, the offence specified in § 3 shall be prosecuted on the aggrieved party’s request.</w:t>
      </w:r>
    </w:p>
    <w:p w14:paraId="1C1E6476" w14:textId="5500D1B1" w:rsidR="006F085A" w:rsidRPr="00F256DB" w:rsidRDefault="006F085A" w:rsidP="00F256DB">
      <w:pPr>
        <w:spacing w:after="120" w:line="240" w:lineRule="auto"/>
        <w:jc w:val="both"/>
        <w:rPr>
          <w:rFonts w:ascii="Lato" w:hAnsi="Lato" w:cstheme="minorHAnsi"/>
          <w:b/>
          <w:bCs/>
          <w:sz w:val="20"/>
          <w:szCs w:val="20"/>
          <w:lang w:val="en-GB"/>
        </w:rPr>
      </w:pPr>
    </w:p>
    <w:p w14:paraId="524AE59D"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158. Fight and beating.</w:t>
      </w:r>
    </w:p>
    <w:p w14:paraId="1E5791F4"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98" w:name="mip63382014"/>
      <w:bookmarkEnd w:id="98"/>
      <w:r w:rsidRPr="00F256DB">
        <w:rPr>
          <w:rFonts w:ascii="Lato" w:eastAsia="Times New Roman" w:hAnsi="Lato" w:cstheme="minorHAnsi"/>
          <w:color w:val="333333"/>
          <w:sz w:val="20"/>
          <w:szCs w:val="20"/>
          <w:lang w:val="en-GB" w:eastAsia="pl-PL"/>
        </w:rPr>
        <w:lastRenderedPageBreak/>
        <w:t>§ 1. Anyone who participates in a fight or a beating likely to result in a fatality or in a consequence referred to in Article 156 § 1 or in Article 157 § 1 shall be liable to imprisonment for a maximum term of 3 years.</w:t>
      </w:r>
    </w:p>
    <w:p w14:paraId="2086EFEB"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99" w:name="mip63382015"/>
      <w:bookmarkEnd w:id="99"/>
      <w:r w:rsidRPr="00F256DB">
        <w:rPr>
          <w:rFonts w:ascii="Lato" w:eastAsia="Times New Roman" w:hAnsi="Lato" w:cstheme="minorHAnsi"/>
          <w:color w:val="333333"/>
          <w:sz w:val="20"/>
          <w:szCs w:val="20"/>
          <w:lang w:val="en-GB" w:eastAsia="pl-PL"/>
        </w:rPr>
        <w:t>§ 2. If the fight or beating results in grievous bodily harm, the offender shall be liable to imprisonment for a term going between 6 months and 8 years.</w:t>
      </w:r>
    </w:p>
    <w:p w14:paraId="73AEDFA3" w14:textId="77777777"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00" w:name="mip63382016"/>
      <w:bookmarkEnd w:id="100"/>
      <w:r w:rsidRPr="00F256DB">
        <w:rPr>
          <w:rFonts w:ascii="Lato" w:eastAsia="Times New Roman" w:hAnsi="Lato" w:cstheme="minorHAnsi"/>
          <w:color w:val="333333"/>
          <w:sz w:val="20"/>
          <w:szCs w:val="20"/>
          <w:lang w:val="en-GB" w:eastAsia="pl-PL"/>
        </w:rPr>
        <w:t>§ 3. If the fight or beating results in a person’s death, the offender shall be liable to imprisonment for a term going between one year and 10 years.</w:t>
      </w:r>
    </w:p>
    <w:p w14:paraId="001B8587"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101" w:name="mip63382017"/>
      <w:bookmarkEnd w:id="101"/>
    </w:p>
    <w:p w14:paraId="16C6652E" w14:textId="765042B1" w:rsidR="006F085A" w:rsidRPr="00F256DB" w:rsidRDefault="006F085A"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159. Fight and beating involving dangerous objects. </w:t>
      </w:r>
      <w:r w:rsidRPr="00F256DB">
        <w:rPr>
          <w:rFonts w:ascii="Lato" w:eastAsia="Times New Roman" w:hAnsi="Lato" w:cstheme="minorHAnsi"/>
          <w:color w:val="333333"/>
          <w:sz w:val="20"/>
          <w:szCs w:val="20"/>
          <w:lang w:val="en-GB" w:eastAsia="pl-PL"/>
        </w:rPr>
        <w:t>Anyone who takes part in a fight or beating using a firearm, knife or any other similarly dangerous object shall be liable to imprisonment for a term going between 6 months and 8 years.</w:t>
      </w:r>
    </w:p>
    <w:p w14:paraId="76655E3F" w14:textId="29DD8C8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p>
    <w:p w14:paraId="7FC2F30D" w14:textId="77777777" w:rsidR="00A07B7E" w:rsidRPr="00F256DB" w:rsidRDefault="00A07B7E" w:rsidP="00F256DB">
      <w:pPr>
        <w:shd w:val="clear" w:color="auto" w:fill="FFFFFF"/>
        <w:spacing w:after="120" w:line="240" w:lineRule="auto"/>
        <w:jc w:val="both"/>
        <w:outlineLvl w:val="0"/>
        <w:rPr>
          <w:rFonts w:ascii="Lato" w:eastAsia="Times New Roman" w:hAnsi="Lato" w:cstheme="minorHAnsi"/>
          <w:b/>
          <w:bCs/>
          <w:caps/>
          <w:color w:val="333333"/>
          <w:kern w:val="36"/>
          <w:sz w:val="20"/>
          <w:szCs w:val="20"/>
          <w:lang w:val="en-GB" w:eastAsia="pl-PL"/>
        </w:rPr>
      </w:pPr>
      <w:r w:rsidRPr="00F256DB">
        <w:rPr>
          <w:rFonts w:ascii="Lato" w:eastAsia="Times New Roman" w:hAnsi="Lato" w:cstheme="minorHAnsi"/>
          <w:b/>
          <w:bCs/>
          <w:caps/>
          <w:color w:val="333333"/>
          <w:kern w:val="36"/>
          <w:sz w:val="20"/>
          <w:szCs w:val="20"/>
          <w:lang w:val="en-GB" w:eastAsia="pl-PL"/>
        </w:rPr>
        <w:t>CHAPTER XXIII. OFFENCES AGAINST LIBERTY.</w:t>
      </w:r>
    </w:p>
    <w:p w14:paraId="74F3294A"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02" w:name="mip63382147"/>
      <w:bookmarkEnd w:id="102"/>
      <w:r w:rsidRPr="00F256DB">
        <w:rPr>
          <w:rFonts w:ascii="Lato" w:eastAsia="Times New Roman" w:hAnsi="Lato" w:cstheme="minorHAnsi"/>
          <w:b/>
          <w:bCs/>
          <w:color w:val="333333"/>
          <w:sz w:val="20"/>
          <w:szCs w:val="20"/>
          <w:lang w:val="en-GB" w:eastAsia="pl-PL"/>
        </w:rPr>
        <w:t>Art. 189. Unlawful deprivation of liberty.</w:t>
      </w:r>
    </w:p>
    <w:p w14:paraId="2F83E78E"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03" w:name="mip63382148"/>
      <w:bookmarkEnd w:id="103"/>
      <w:r w:rsidRPr="00F256DB">
        <w:rPr>
          <w:rFonts w:ascii="Lato" w:eastAsia="Times New Roman" w:hAnsi="Lato" w:cstheme="minorHAnsi"/>
          <w:color w:val="333333"/>
          <w:sz w:val="20"/>
          <w:szCs w:val="20"/>
          <w:lang w:val="en-GB" w:eastAsia="pl-PL"/>
        </w:rPr>
        <w:t>§ 1. Anyone who deprives another person of their freedom shall be liable to imprisonment for a term going between 3 months and 5 years.</w:t>
      </w:r>
    </w:p>
    <w:p w14:paraId="72570D2C"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04" w:name="mip63382149"/>
      <w:bookmarkEnd w:id="104"/>
      <w:r w:rsidRPr="00F256DB">
        <w:rPr>
          <w:rFonts w:ascii="Lato" w:eastAsia="Times New Roman" w:hAnsi="Lato" w:cstheme="minorHAnsi"/>
          <w:color w:val="333333"/>
          <w:sz w:val="20"/>
          <w:szCs w:val="20"/>
          <w:lang w:val="en-GB" w:eastAsia="pl-PL"/>
        </w:rPr>
        <w:t>§ 2. If the deprivation of freedom has lasted longer than 7 days, the offender shall be liable to imprisonment for a term going between one year and 10 years.</w:t>
      </w:r>
    </w:p>
    <w:p w14:paraId="10A141FB"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05" w:name="mip63382150"/>
      <w:bookmarkEnd w:id="105"/>
      <w:r w:rsidRPr="00F256DB">
        <w:rPr>
          <w:rFonts w:ascii="Lato" w:eastAsia="Times New Roman" w:hAnsi="Lato" w:cstheme="minorHAnsi"/>
          <w:color w:val="333333"/>
          <w:sz w:val="20"/>
          <w:szCs w:val="20"/>
          <w:lang w:val="en-GB" w:eastAsia="pl-PL"/>
        </w:rPr>
        <w:t>§ 2a. If the deprivation of liberty referred to in § 2 concerns a vulnerable person because of his/her age, mental or physical condition, the offender shall be liable to imprisonment for a term going between 2 and 12 years.</w:t>
      </w:r>
    </w:p>
    <w:p w14:paraId="156CEA5E"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06" w:name="mip63382151"/>
      <w:bookmarkEnd w:id="106"/>
      <w:r w:rsidRPr="00F256DB">
        <w:rPr>
          <w:rFonts w:ascii="Lato" w:eastAsia="Times New Roman" w:hAnsi="Lato" w:cstheme="minorHAnsi"/>
          <w:color w:val="333333"/>
          <w:sz w:val="20"/>
          <w:szCs w:val="20"/>
          <w:lang w:val="en-GB" w:eastAsia="pl-PL"/>
        </w:rPr>
        <w:t>§ 3. If the deprivation of liberty referred to in §§ 1 to 2a involves particular torment, the offender shall be liable to imprisonment for a minimum term of 3 years.</w:t>
      </w:r>
    </w:p>
    <w:p w14:paraId="7AFE2593"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107" w:name="mip63382152"/>
      <w:bookmarkEnd w:id="107"/>
    </w:p>
    <w:p w14:paraId="0E67C3C3" w14:textId="3ADE3E05"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189a. Human trafficking.</w:t>
      </w:r>
    </w:p>
    <w:p w14:paraId="3DCDB860"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08" w:name="mip63382153"/>
      <w:bookmarkEnd w:id="108"/>
      <w:r w:rsidRPr="00F256DB">
        <w:rPr>
          <w:rFonts w:ascii="Lato" w:eastAsia="Times New Roman" w:hAnsi="Lato" w:cstheme="minorHAnsi"/>
          <w:color w:val="333333"/>
          <w:sz w:val="20"/>
          <w:szCs w:val="20"/>
          <w:lang w:val="en-GB" w:eastAsia="pl-PL"/>
        </w:rPr>
        <w:t>§ 1. Anyone who carries out human trafficking shall be liable to imprisonment for a minimum term of 3 years.</w:t>
      </w:r>
    </w:p>
    <w:p w14:paraId="18271EFB"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09" w:name="mip63382154"/>
      <w:bookmarkEnd w:id="109"/>
      <w:r w:rsidRPr="00F256DB">
        <w:rPr>
          <w:rFonts w:ascii="Lato" w:eastAsia="Times New Roman" w:hAnsi="Lato" w:cstheme="minorHAnsi"/>
          <w:color w:val="333333"/>
          <w:sz w:val="20"/>
          <w:szCs w:val="20"/>
          <w:lang w:val="en-GB" w:eastAsia="pl-PL"/>
        </w:rPr>
        <w:t>§ 2. Anyone who makes preparations to commit the offence referred to in § 1 shall be liable to imprisonment for a term going between 3 months and 5 years.</w:t>
      </w:r>
    </w:p>
    <w:p w14:paraId="74F50462"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110" w:name="mip63382155"/>
      <w:bookmarkEnd w:id="110"/>
    </w:p>
    <w:p w14:paraId="2FDC5070" w14:textId="02F465E0"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190. Punishable threat.</w:t>
      </w:r>
    </w:p>
    <w:p w14:paraId="32069694"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11" w:name="mip63382156"/>
      <w:bookmarkEnd w:id="111"/>
      <w:r w:rsidRPr="00F256DB">
        <w:rPr>
          <w:rFonts w:ascii="Lato" w:eastAsia="Times New Roman" w:hAnsi="Lato" w:cstheme="minorHAnsi"/>
          <w:color w:val="333333"/>
          <w:sz w:val="20"/>
          <w:szCs w:val="20"/>
          <w:lang w:val="en-GB" w:eastAsia="pl-PL"/>
        </w:rPr>
        <w:t>§ 1. Anyone who threatens to commit an offence to the detriment of another person or his or her family or household member, where there is a justifiable fear that the threat will be carried out, shall be liable to a fine, community sentence or imprisonment for a maximum term of 2 years.</w:t>
      </w:r>
    </w:p>
    <w:p w14:paraId="41CB86F4"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12" w:name="mip63382157"/>
      <w:bookmarkEnd w:id="112"/>
      <w:r w:rsidRPr="00F256DB">
        <w:rPr>
          <w:rFonts w:ascii="Lato" w:eastAsia="Times New Roman" w:hAnsi="Lato" w:cstheme="minorHAnsi"/>
          <w:color w:val="333333"/>
          <w:sz w:val="20"/>
          <w:szCs w:val="20"/>
          <w:lang w:val="en-GB" w:eastAsia="pl-PL"/>
        </w:rPr>
        <w:t>§ 2. The offence shall be prosecuted on the aggrieved party’s motion.</w:t>
      </w:r>
    </w:p>
    <w:p w14:paraId="44ADDCE8"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113" w:name="mip63382158"/>
      <w:bookmarkEnd w:id="113"/>
    </w:p>
    <w:p w14:paraId="38051AA7" w14:textId="76B624C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190a. Stalking.</w:t>
      </w:r>
    </w:p>
    <w:p w14:paraId="36DC549B"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14" w:name="mip63382159"/>
      <w:bookmarkEnd w:id="114"/>
      <w:r w:rsidRPr="00F256DB">
        <w:rPr>
          <w:rFonts w:ascii="Lato" w:eastAsia="Times New Roman" w:hAnsi="Lato" w:cstheme="minorHAnsi"/>
          <w:color w:val="333333"/>
          <w:sz w:val="20"/>
          <w:szCs w:val="20"/>
          <w:lang w:val="en-GB" w:eastAsia="pl-PL"/>
        </w:rPr>
        <w:t>§ 1. Anyone who, through persistent harassment of another person or another person’s family or household member, creates a justified sense of danger, humiliation or anguish or significantly violates the person’s privacy, shall be liable to imprisonment going for a term between 6 months and 8 years.</w:t>
      </w:r>
    </w:p>
    <w:p w14:paraId="3DA69347"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15" w:name="mip63382160"/>
      <w:bookmarkEnd w:id="115"/>
      <w:r w:rsidRPr="00F256DB">
        <w:rPr>
          <w:rFonts w:ascii="Lato" w:eastAsia="Times New Roman" w:hAnsi="Lato" w:cstheme="minorHAnsi"/>
          <w:color w:val="333333"/>
          <w:sz w:val="20"/>
          <w:szCs w:val="20"/>
          <w:lang w:val="en-GB" w:eastAsia="pl-PL"/>
        </w:rPr>
        <w:t>§ 2. Anyone who personates another person and uses his or her image or other personal or other data on the basis of which that person is publicly identifiable, for the purpose of causing property or personal damage, shall be liable to the same penalty.</w:t>
      </w:r>
    </w:p>
    <w:p w14:paraId="3A6CE3E2"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16" w:name="mip63382161"/>
      <w:bookmarkEnd w:id="116"/>
      <w:r w:rsidRPr="00F256DB">
        <w:rPr>
          <w:rFonts w:ascii="Lato" w:eastAsia="Times New Roman" w:hAnsi="Lato" w:cstheme="minorHAnsi"/>
          <w:color w:val="333333"/>
          <w:sz w:val="20"/>
          <w:szCs w:val="20"/>
          <w:lang w:val="en-GB" w:eastAsia="pl-PL"/>
        </w:rPr>
        <w:t>§ 3. If the act specified in §§ 1 or 2</w:t>
      </w:r>
      <w:r w:rsidRPr="00F256DB">
        <w:rPr>
          <w:rFonts w:ascii="Arial" w:eastAsia="Times New Roman" w:hAnsi="Arial" w:cs="Arial"/>
          <w:color w:val="333333"/>
          <w:sz w:val="20"/>
          <w:szCs w:val="20"/>
          <w:lang w:val="en-GB" w:eastAsia="pl-PL"/>
        </w:rPr>
        <w:t> </w:t>
      </w:r>
      <w:r w:rsidRPr="00F256DB">
        <w:rPr>
          <w:rFonts w:ascii="Lato" w:eastAsia="Times New Roman" w:hAnsi="Lato" w:cstheme="minorHAnsi"/>
          <w:color w:val="333333"/>
          <w:sz w:val="20"/>
          <w:szCs w:val="20"/>
          <w:lang w:val="en-GB" w:eastAsia="pl-PL"/>
        </w:rPr>
        <w:t>results in an attempted suicide of the person, the offender shall be liable to imprisonment for a term going between 2 and 12 years.</w:t>
      </w:r>
    </w:p>
    <w:p w14:paraId="7E6F2DD0"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17" w:name="mip63382162"/>
      <w:bookmarkEnd w:id="117"/>
      <w:r w:rsidRPr="00F256DB">
        <w:rPr>
          <w:rFonts w:ascii="Lato" w:eastAsia="Times New Roman" w:hAnsi="Lato" w:cstheme="minorHAnsi"/>
          <w:color w:val="333333"/>
          <w:sz w:val="20"/>
          <w:szCs w:val="20"/>
          <w:lang w:val="en-GB" w:eastAsia="pl-PL"/>
        </w:rPr>
        <w:t>§ 4. The offence specified in §§ 1 or 2 shall be prosecuted on the aggrieved party’s motion.</w:t>
      </w:r>
    </w:p>
    <w:p w14:paraId="76193774"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118" w:name="mip63382163"/>
      <w:bookmarkEnd w:id="118"/>
    </w:p>
    <w:p w14:paraId="0A3D872B" w14:textId="5D007870"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191. Force.</w:t>
      </w:r>
    </w:p>
    <w:p w14:paraId="757720CF"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19" w:name="mip63382164"/>
      <w:bookmarkEnd w:id="119"/>
      <w:r w:rsidRPr="00F256DB">
        <w:rPr>
          <w:rFonts w:ascii="Lato" w:eastAsia="Times New Roman" w:hAnsi="Lato" w:cstheme="minorHAnsi"/>
          <w:color w:val="333333"/>
          <w:sz w:val="20"/>
          <w:szCs w:val="20"/>
          <w:lang w:val="en-GB" w:eastAsia="pl-PL"/>
        </w:rPr>
        <w:t>§ 1. Anyone who uses violence or an unlawful threat to force another person to perform, refrain from performing or to forbear a specific action shall be liable to imprisonment for a maximum term of 3 years.</w:t>
      </w:r>
    </w:p>
    <w:p w14:paraId="76329B22"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20" w:name="mip63382165"/>
      <w:bookmarkEnd w:id="120"/>
      <w:r w:rsidRPr="00F256DB">
        <w:rPr>
          <w:rFonts w:ascii="Lato" w:eastAsia="Times New Roman" w:hAnsi="Lato" w:cstheme="minorHAnsi"/>
          <w:color w:val="333333"/>
          <w:sz w:val="20"/>
          <w:szCs w:val="20"/>
          <w:lang w:val="en-GB" w:eastAsia="pl-PL"/>
        </w:rPr>
        <w:t>§ 1a. The same penalty shall be imposed on anyone who, for the purpose set out in § 1, uses other types of violence in a manner persistently or substantially hindering another person from using the occupied residential unit.</w:t>
      </w:r>
    </w:p>
    <w:p w14:paraId="0E7663F6"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21" w:name="mip63382166"/>
      <w:bookmarkEnd w:id="121"/>
      <w:r w:rsidRPr="00F256DB">
        <w:rPr>
          <w:rFonts w:ascii="Lato" w:eastAsia="Times New Roman" w:hAnsi="Lato" w:cstheme="minorHAnsi"/>
          <w:color w:val="333333"/>
          <w:sz w:val="20"/>
          <w:szCs w:val="20"/>
          <w:lang w:val="en-GB" w:eastAsia="pl-PL"/>
        </w:rPr>
        <w:t>§ 2. If the offender acts in the manner specified in § 1 for the purpose of recovering debt, he or she shall be liable to imprisonment for a term going between 3 months and 5 years.</w:t>
      </w:r>
    </w:p>
    <w:p w14:paraId="6EE58A8A"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22" w:name="mip63382167"/>
      <w:bookmarkEnd w:id="122"/>
      <w:r w:rsidRPr="00F256DB">
        <w:rPr>
          <w:rFonts w:ascii="Lato" w:eastAsia="Times New Roman" w:hAnsi="Lato" w:cstheme="minorHAnsi"/>
          <w:color w:val="333333"/>
          <w:sz w:val="20"/>
          <w:szCs w:val="20"/>
          <w:lang w:val="en-GB" w:eastAsia="pl-PL"/>
        </w:rPr>
        <w:t>§ 3. The offence referred to in § 1a shall be prosecuted on the aggrieved party’s motion.</w:t>
      </w:r>
    </w:p>
    <w:p w14:paraId="47E93281" w14:textId="77777777" w:rsidR="00A07B7E" w:rsidRPr="00F256DB" w:rsidRDefault="00A07B7E"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123" w:name="mip63382168"/>
      <w:bookmarkStart w:id="124" w:name="mip63382171"/>
      <w:bookmarkEnd w:id="123"/>
      <w:bookmarkEnd w:id="124"/>
    </w:p>
    <w:p w14:paraId="758E1B0D" w14:textId="74A3B87B"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192. Performing a medical procedure without consent.</w:t>
      </w:r>
    </w:p>
    <w:p w14:paraId="67B0AAC5"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25" w:name="mip63382172"/>
      <w:bookmarkEnd w:id="125"/>
      <w:r w:rsidRPr="00F256DB">
        <w:rPr>
          <w:rFonts w:ascii="Lato" w:eastAsia="Times New Roman" w:hAnsi="Lato" w:cstheme="minorHAnsi"/>
          <w:color w:val="333333"/>
          <w:sz w:val="20"/>
          <w:szCs w:val="20"/>
          <w:lang w:val="en-GB" w:eastAsia="pl-PL"/>
        </w:rPr>
        <w:t>§ 1. Anyone who performs a medical procedure without the patient’s consent shall be liable to a fine, community sentence or imprisonment for a maximum term of 2 years.</w:t>
      </w:r>
    </w:p>
    <w:p w14:paraId="7F943AE1" w14:textId="58436763"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26" w:name="mip63382173"/>
      <w:bookmarkEnd w:id="126"/>
      <w:r w:rsidRPr="00F256DB">
        <w:rPr>
          <w:rFonts w:ascii="Lato" w:eastAsia="Times New Roman" w:hAnsi="Lato" w:cstheme="minorHAnsi"/>
          <w:color w:val="333333"/>
          <w:sz w:val="20"/>
          <w:szCs w:val="20"/>
          <w:lang w:val="en-GB" w:eastAsia="pl-PL"/>
        </w:rPr>
        <w:t>§ 2. The offence shall be prosecuted on the aggrieved party’s motion.</w:t>
      </w:r>
    </w:p>
    <w:p w14:paraId="2CE229B7" w14:textId="7B6728C5"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p>
    <w:p w14:paraId="09E55C1C" w14:textId="77777777" w:rsidR="00A07B7E" w:rsidRPr="00F256DB" w:rsidRDefault="00A07B7E" w:rsidP="00F256DB">
      <w:pPr>
        <w:shd w:val="clear" w:color="auto" w:fill="FFFFFF"/>
        <w:spacing w:after="120" w:line="240" w:lineRule="auto"/>
        <w:jc w:val="both"/>
        <w:outlineLvl w:val="0"/>
        <w:rPr>
          <w:rFonts w:ascii="Lato" w:eastAsia="Times New Roman" w:hAnsi="Lato" w:cstheme="minorHAnsi"/>
          <w:b/>
          <w:bCs/>
          <w:caps/>
          <w:color w:val="333333"/>
          <w:kern w:val="36"/>
          <w:sz w:val="20"/>
          <w:szCs w:val="20"/>
          <w:lang w:val="en-GB" w:eastAsia="pl-PL"/>
        </w:rPr>
      </w:pPr>
      <w:r w:rsidRPr="00F256DB">
        <w:rPr>
          <w:rFonts w:ascii="Lato" w:eastAsia="Times New Roman" w:hAnsi="Lato" w:cstheme="minorHAnsi"/>
          <w:b/>
          <w:bCs/>
          <w:caps/>
          <w:color w:val="333333"/>
          <w:kern w:val="36"/>
          <w:sz w:val="20"/>
          <w:szCs w:val="20"/>
          <w:lang w:val="en-GB" w:eastAsia="pl-PL"/>
        </w:rPr>
        <w:t>CHAPTER XXV. OFFENCES AGAINST SEXUAL FREEDOM AND DECENCY.</w:t>
      </w:r>
    </w:p>
    <w:p w14:paraId="3F0B5C36"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27" w:name="mip63382182"/>
      <w:bookmarkEnd w:id="127"/>
      <w:r w:rsidRPr="00F256DB">
        <w:rPr>
          <w:rFonts w:ascii="Lato" w:eastAsia="Times New Roman" w:hAnsi="Lato" w:cstheme="minorHAnsi"/>
          <w:b/>
          <w:bCs/>
          <w:color w:val="333333"/>
          <w:sz w:val="20"/>
          <w:szCs w:val="20"/>
          <w:lang w:val="en-GB" w:eastAsia="pl-PL"/>
        </w:rPr>
        <w:t>Art. 197. Rape.</w:t>
      </w:r>
    </w:p>
    <w:p w14:paraId="31DD6CBE"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28" w:name="mip63382183"/>
      <w:bookmarkEnd w:id="128"/>
      <w:r w:rsidRPr="00F256DB">
        <w:rPr>
          <w:rFonts w:ascii="Lato" w:eastAsia="Times New Roman" w:hAnsi="Lato" w:cstheme="minorHAnsi"/>
          <w:color w:val="333333"/>
          <w:sz w:val="20"/>
          <w:szCs w:val="20"/>
          <w:lang w:val="en-GB" w:eastAsia="pl-PL"/>
        </w:rPr>
        <w:t>§ 1. Anyone who, by force, unlawful threat or deceit, causes another person to engage in a sexual intercourse shall be liable to imprisonment for a term going between 2 and 12 years.</w:t>
      </w:r>
    </w:p>
    <w:p w14:paraId="16A188CC"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29" w:name="mip63382184"/>
      <w:bookmarkEnd w:id="129"/>
      <w:r w:rsidRPr="00F256DB">
        <w:rPr>
          <w:rFonts w:ascii="Lato" w:eastAsia="Times New Roman" w:hAnsi="Lato" w:cstheme="minorHAnsi"/>
          <w:color w:val="333333"/>
          <w:sz w:val="20"/>
          <w:szCs w:val="20"/>
          <w:lang w:val="en-GB" w:eastAsia="pl-PL"/>
        </w:rPr>
        <w:t>§ 2. If the offender causes another person to submit themselves to, or to perform another sexual activity, in the manner specified in § 1, he or she shall be liable to imprisonment for between 6 months and 8 years.</w:t>
      </w:r>
    </w:p>
    <w:p w14:paraId="4E09B06F"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30" w:name="mip63382185"/>
      <w:bookmarkEnd w:id="130"/>
      <w:r w:rsidRPr="00F256DB">
        <w:rPr>
          <w:rFonts w:ascii="Lato" w:eastAsia="Times New Roman" w:hAnsi="Lato" w:cstheme="minorHAnsi"/>
          <w:color w:val="333333"/>
          <w:sz w:val="20"/>
          <w:szCs w:val="20"/>
          <w:lang w:val="en-GB" w:eastAsia="pl-PL"/>
        </w:rPr>
        <w:t>§ 3. If the offender commits a rape</w:t>
      </w:r>
    </w:p>
    <w:p w14:paraId="0FF34D7F" w14:textId="335FE106"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31" w:name="mip63382187"/>
      <w:bookmarkEnd w:id="131"/>
      <w:r w:rsidRPr="00F256DB">
        <w:rPr>
          <w:rFonts w:ascii="Lato" w:eastAsia="Times New Roman" w:hAnsi="Lato" w:cstheme="minorHAnsi"/>
          <w:color w:val="333333"/>
          <w:sz w:val="20"/>
          <w:szCs w:val="20"/>
          <w:lang w:val="en-GB" w:eastAsia="pl-PL"/>
        </w:rPr>
        <w:t>1)</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jointly with another person,</w:t>
      </w:r>
    </w:p>
    <w:p w14:paraId="44B2582E" w14:textId="5400DCCB"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32" w:name="mip63382188"/>
      <w:bookmarkEnd w:id="132"/>
      <w:r w:rsidRPr="00F256DB">
        <w:rPr>
          <w:rFonts w:ascii="Lato" w:eastAsia="Times New Roman" w:hAnsi="Lato" w:cstheme="minorHAnsi"/>
          <w:color w:val="333333"/>
          <w:sz w:val="20"/>
          <w:szCs w:val="20"/>
          <w:lang w:val="en-GB" w:eastAsia="pl-PL"/>
        </w:rPr>
        <w:t>2)</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against a minor under the age of 15,</w:t>
      </w:r>
    </w:p>
    <w:p w14:paraId="23D161C4" w14:textId="57D8F3CC"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33" w:name="mip63382189"/>
      <w:bookmarkEnd w:id="133"/>
      <w:r w:rsidRPr="00F256DB">
        <w:rPr>
          <w:rFonts w:ascii="Lato" w:eastAsia="Times New Roman" w:hAnsi="Lato" w:cstheme="minorHAnsi"/>
          <w:color w:val="333333"/>
          <w:sz w:val="20"/>
          <w:szCs w:val="20"/>
          <w:lang w:val="en-GB" w:eastAsia="pl-PL"/>
        </w:rPr>
        <w:t>3)</w:t>
      </w:r>
      <w:r w:rsidR="00F256DB" w:rsidRPr="00F256DB">
        <w:rPr>
          <w:rFonts w:ascii="Lato" w:eastAsia="Times New Roman" w:hAnsi="Lato" w:cstheme="minorHAnsi"/>
          <w:color w:val="333333"/>
          <w:sz w:val="20"/>
          <w:szCs w:val="20"/>
          <w:lang w:val="en-GB" w:eastAsia="pl-PL"/>
        </w:rPr>
        <w:t xml:space="preserve"> </w:t>
      </w:r>
      <w:r w:rsidRPr="00F256DB">
        <w:rPr>
          <w:rFonts w:ascii="Lato" w:eastAsia="Times New Roman" w:hAnsi="Lato" w:cstheme="minorHAnsi"/>
          <w:color w:val="333333"/>
          <w:sz w:val="20"/>
          <w:szCs w:val="20"/>
          <w:lang w:val="en-GB" w:eastAsia="pl-PL"/>
        </w:rPr>
        <w:t>against a descendent, ascendant, adopter, adoptee, brother or sister,</w:t>
      </w:r>
    </w:p>
    <w:p w14:paraId="32A05FCA"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34" w:name="mip63382190"/>
      <w:bookmarkEnd w:id="134"/>
      <w:r w:rsidRPr="00F256DB">
        <w:rPr>
          <w:rFonts w:ascii="Lato" w:eastAsia="Times New Roman" w:hAnsi="Lato" w:cstheme="minorHAnsi"/>
          <w:color w:val="333333"/>
          <w:sz w:val="20"/>
          <w:szCs w:val="20"/>
          <w:lang w:val="en-GB" w:eastAsia="pl-PL"/>
        </w:rPr>
        <w:t>he or she shall be liable to imprisonment for a minimum term of 3 years.</w:t>
      </w:r>
    </w:p>
    <w:p w14:paraId="4D879C14"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35" w:name="mip63382191"/>
      <w:bookmarkEnd w:id="135"/>
      <w:r w:rsidRPr="00F256DB">
        <w:rPr>
          <w:rFonts w:ascii="Lato" w:eastAsia="Times New Roman" w:hAnsi="Lato" w:cstheme="minorHAnsi"/>
          <w:color w:val="333333"/>
          <w:sz w:val="20"/>
          <w:szCs w:val="20"/>
          <w:lang w:val="en-GB" w:eastAsia="pl-PL"/>
        </w:rPr>
        <w:t>§ 4. If the offender commits the rape specified in §§ 1 to 3, with particular cruelty, he or she shall be liable to imprisonment for a minimum term of 5 years.</w:t>
      </w:r>
    </w:p>
    <w:p w14:paraId="5CBF4FA6"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136" w:name="mip63382192"/>
      <w:bookmarkEnd w:id="136"/>
    </w:p>
    <w:p w14:paraId="667B80FB" w14:textId="390DAD54"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198. Taking advantage of vulnerability or diminished capacity. </w:t>
      </w:r>
      <w:r w:rsidRPr="00F256DB">
        <w:rPr>
          <w:rFonts w:ascii="Lato" w:eastAsia="Times New Roman" w:hAnsi="Lato" w:cstheme="minorHAnsi"/>
          <w:color w:val="333333"/>
          <w:sz w:val="20"/>
          <w:szCs w:val="20"/>
          <w:lang w:val="en-GB" w:eastAsia="pl-PL"/>
        </w:rPr>
        <w:t>Anyone who takes advantage of the vulnerability of another person, or their inability to recognise the significance of the act or ability to control their conduct, as a result of a mental disability or disorder in order to cause such person to engage in a sexual intercourse, or to submit themselves to, or to perform another sexual activity shall be liable to imprisonment for a term going between 6 months and 8 years.</w:t>
      </w:r>
    </w:p>
    <w:p w14:paraId="122D1324"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137" w:name="mip63382193"/>
      <w:bookmarkEnd w:id="137"/>
    </w:p>
    <w:p w14:paraId="2B101598" w14:textId="325F6EDE"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199. Abuse of a relationship of dependency.</w:t>
      </w:r>
    </w:p>
    <w:p w14:paraId="23193E17"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38" w:name="mip63382194"/>
      <w:bookmarkEnd w:id="138"/>
      <w:r w:rsidRPr="00F256DB">
        <w:rPr>
          <w:rFonts w:ascii="Lato" w:eastAsia="Times New Roman" w:hAnsi="Lato" w:cstheme="minorHAnsi"/>
          <w:color w:val="333333"/>
          <w:sz w:val="20"/>
          <w:szCs w:val="20"/>
          <w:lang w:val="en-GB" w:eastAsia="pl-PL"/>
        </w:rPr>
        <w:t>§ 1. Anyone who, by abusing a relationship of dependency or taking advantage of a critical situation, causes another person to engage in a sexual intercourse or to submit themselves to, or to perform another sexual activity, shall be liable to imprisonment for a maximum term of 3 years.</w:t>
      </w:r>
    </w:p>
    <w:p w14:paraId="1A6FB1FA"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39" w:name="mip63382195"/>
      <w:bookmarkEnd w:id="139"/>
      <w:r w:rsidRPr="00F256DB">
        <w:rPr>
          <w:rFonts w:ascii="Lato" w:eastAsia="Times New Roman" w:hAnsi="Lato" w:cstheme="minorHAnsi"/>
          <w:color w:val="333333"/>
          <w:sz w:val="20"/>
          <w:szCs w:val="20"/>
          <w:lang w:val="en-GB" w:eastAsia="pl-PL"/>
        </w:rPr>
        <w:t>§ 2. If the act specified in § 1 has been committed to the detriment of a minor, the offender shall be liable to imprisonment for a term going between 3 months and 5 years.</w:t>
      </w:r>
    </w:p>
    <w:p w14:paraId="4A0B9172"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40" w:name="mip63382196"/>
      <w:bookmarkEnd w:id="140"/>
      <w:r w:rsidRPr="00F256DB">
        <w:rPr>
          <w:rFonts w:ascii="Lato" w:eastAsia="Times New Roman" w:hAnsi="Lato" w:cstheme="minorHAnsi"/>
          <w:color w:val="333333"/>
          <w:sz w:val="20"/>
          <w:szCs w:val="20"/>
          <w:lang w:val="en-GB" w:eastAsia="pl-PL"/>
        </w:rPr>
        <w:lastRenderedPageBreak/>
        <w:t>§ 3. The penalty specified in § 2 shall be imposed on anyone who engages in a sexual intercourse or another sexual activity with a minor or who causes a minor to submit to or to perform same, by an abuse of trust or by giving or promising him or her a financial or personal benefit in exchange.</w:t>
      </w:r>
    </w:p>
    <w:p w14:paraId="5CA979FC"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141" w:name="mip63382197"/>
      <w:bookmarkEnd w:id="141"/>
    </w:p>
    <w:p w14:paraId="38D7A326" w14:textId="66441368"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200. Sexual intercourse with a minor.</w:t>
      </w:r>
    </w:p>
    <w:p w14:paraId="439AAF63"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42" w:name="mip63382198"/>
      <w:bookmarkEnd w:id="142"/>
      <w:r w:rsidRPr="00F256DB">
        <w:rPr>
          <w:rFonts w:ascii="Lato" w:eastAsia="Times New Roman" w:hAnsi="Lato" w:cstheme="minorHAnsi"/>
          <w:color w:val="333333"/>
          <w:sz w:val="20"/>
          <w:szCs w:val="20"/>
          <w:lang w:val="en-GB" w:eastAsia="pl-PL"/>
        </w:rPr>
        <w:t>§ 1. Anyone who engages in a sexual intercourse or another sexual activity with a minor under the age of 15, or causes the same to submit to or to perform such activity, shall be liable to imprisonment for a term going between 2 and 12 years.</w:t>
      </w:r>
    </w:p>
    <w:p w14:paraId="204746DA"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43" w:name="mip63382199"/>
      <w:bookmarkEnd w:id="143"/>
      <w:r w:rsidRPr="00F256DB">
        <w:rPr>
          <w:rFonts w:ascii="Lato" w:eastAsia="Times New Roman" w:hAnsi="Lato" w:cstheme="minorHAnsi"/>
          <w:color w:val="333333"/>
          <w:sz w:val="20"/>
          <w:szCs w:val="20"/>
          <w:lang w:val="en-GB" w:eastAsia="pl-PL"/>
        </w:rPr>
        <w:t>§ 2. (</w:t>
      </w:r>
      <w:r w:rsidRPr="00F256DB">
        <w:rPr>
          <w:rFonts w:ascii="Lato" w:eastAsia="Times New Roman" w:hAnsi="Lato" w:cstheme="minorHAnsi"/>
          <w:i/>
          <w:iCs/>
          <w:color w:val="333333"/>
          <w:sz w:val="20"/>
          <w:szCs w:val="20"/>
          <w:lang w:val="en-GB" w:eastAsia="pl-PL"/>
        </w:rPr>
        <w:t>repealed</w:t>
      </w:r>
      <w:r w:rsidRPr="00F256DB">
        <w:rPr>
          <w:rFonts w:ascii="Lato" w:eastAsia="Times New Roman" w:hAnsi="Lato" w:cstheme="minorHAnsi"/>
          <w:color w:val="333333"/>
          <w:sz w:val="20"/>
          <w:szCs w:val="20"/>
          <w:lang w:val="en-GB" w:eastAsia="pl-PL"/>
        </w:rPr>
        <w:t>)</w:t>
      </w:r>
    </w:p>
    <w:p w14:paraId="6975E386"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44" w:name="mip63382200"/>
      <w:bookmarkEnd w:id="144"/>
      <w:r w:rsidRPr="00F256DB">
        <w:rPr>
          <w:rFonts w:ascii="Lato" w:eastAsia="Times New Roman" w:hAnsi="Lato" w:cstheme="minorHAnsi"/>
          <w:color w:val="333333"/>
          <w:sz w:val="20"/>
          <w:szCs w:val="20"/>
          <w:lang w:val="en-GB" w:eastAsia="pl-PL"/>
        </w:rPr>
        <w:t>§ 3. Anyone who presents pornographic content to a minor under the age of 15 or provides him or her with objects of such nature or disseminates pornographic material in a manner allowing such a minor to become familiar with it shall be liable to imprisonment for a maximum term of 3 years.</w:t>
      </w:r>
    </w:p>
    <w:p w14:paraId="6AA66CB6"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45" w:name="mip63382201"/>
      <w:bookmarkEnd w:id="145"/>
      <w:r w:rsidRPr="00F256DB">
        <w:rPr>
          <w:rFonts w:ascii="Lato" w:eastAsia="Times New Roman" w:hAnsi="Lato" w:cstheme="minorHAnsi"/>
          <w:color w:val="333333"/>
          <w:sz w:val="20"/>
          <w:szCs w:val="20"/>
          <w:lang w:val="en-GB" w:eastAsia="pl-PL"/>
        </w:rPr>
        <w:t>§ 4. The penalty specified in § 3 shall be imposed on anyone who, for the purpose of obtaining his or her own sexual gratification or that of another person, presents the performance of a sexual activity to a minor under the age of 15.</w:t>
      </w:r>
    </w:p>
    <w:p w14:paraId="0DA56494"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46" w:name="mip63382202"/>
      <w:bookmarkEnd w:id="146"/>
      <w:r w:rsidRPr="00F256DB">
        <w:rPr>
          <w:rFonts w:ascii="Lato" w:eastAsia="Times New Roman" w:hAnsi="Lato" w:cstheme="minorHAnsi"/>
          <w:color w:val="333333"/>
          <w:sz w:val="20"/>
          <w:szCs w:val="20"/>
          <w:lang w:val="en-GB" w:eastAsia="pl-PL"/>
        </w:rPr>
        <w:t>§ 5. The penalty specified in § 3 shall be imposed on anyone who advertises or promotes the act of disseminating pornographic material in a manner allowing a minor under the age of 15 to become familiar with it.</w:t>
      </w:r>
    </w:p>
    <w:p w14:paraId="29312F1C"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147" w:name="mip63382203"/>
      <w:bookmarkEnd w:id="147"/>
    </w:p>
    <w:p w14:paraId="1D1028CE" w14:textId="6CB9A664"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200a. Prohibition on establishing a contact with a minor.</w:t>
      </w:r>
    </w:p>
    <w:p w14:paraId="0FFA32AB"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48" w:name="mip63382204"/>
      <w:bookmarkEnd w:id="148"/>
      <w:r w:rsidRPr="00F256DB">
        <w:rPr>
          <w:rFonts w:ascii="Lato" w:eastAsia="Times New Roman" w:hAnsi="Lato" w:cstheme="minorHAnsi"/>
          <w:color w:val="333333"/>
          <w:sz w:val="20"/>
          <w:szCs w:val="20"/>
          <w:lang w:val="en-GB" w:eastAsia="pl-PL"/>
        </w:rPr>
        <w:t>§ 1. Anyone who, for the purpose of committing the offence specified in Article 197 § 3 subparagraph 2 or Article 200, as well as for the purpose of producing or preserving pornographic materials, establishes contact with a minor under the age of 15 via an information system or telecommunications network, with the purpose of meeting him or her by misleading him or her, exploiting his or her error or incapacity to properly understand the situation, or by using unlawful threat, shall be liable to imprisonment for a maximum term of 3 years.</w:t>
      </w:r>
    </w:p>
    <w:p w14:paraId="0C7676B5"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49" w:name="mip63382205"/>
      <w:bookmarkEnd w:id="149"/>
      <w:r w:rsidRPr="00F256DB">
        <w:rPr>
          <w:rFonts w:ascii="Lato" w:eastAsia="Times New Roman" w:hAnsi="Lato" w:cstheme="minorHAnsi"/>
          <w:color w:val="333333"/>
          <w:sz w:val="20"/>
          <w:szCs w:val="20"/>
          <w:lang w:val="en-GB" w:eastAsia="pl-PL"/>
        </w:rPr>
        <w:t>§ 2. Anyone who, via an information system or telecommunications network, offers a minor under the age of 15 to engage in a sexual intercourse, to submit to or to perform another sexual activity, or to participate in the creation or preservation of pornographic material and takes steps to give effect to such offer, shall be liable to a fine, community sentence or imprisonment for a maximum term of 2 years.</w:t>
      </w:r>
    </w:p>
    <w:p w14:paraId="2C5DF58B"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150" w:name="mip63382206"/>
      <w:bookmarkEnd w:id="150"/>
    </w:p>
    <w:p w14:paraId="37B4B427" w14:textId="5EE9047C"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200b. Prohibition on propagation of paedophilic behaviour. </w:t>
      </w:r>
      <w:r w:rsidRPr="00F256DB">
        <w:rPr>
          <w:rFonts w:ascii="Lato" w:eastAsia="Times New Roman" w:hAnsi="Lato" w:cstheme="minorHAnsi"/>
          <w:color w:val="333333"/>
          <w:sz w:val="20"/>
          <w:szCs w:val="20"/>
          <w:lang w:val="en-GB" w:eastAsia="pl-PL"/>
        </w:rPr>
        <w:t>Anyone who publicly propagates or approves paedophilic behaviour shall be liable to a fine, community sentence or imprisonment for a maximum term of 2 years.</w:t>
      </w:r>
    </w:p>
    <w:p w14:paraId="3F93FEDC"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p>
    <w:p w14:paraId="0B76C594" w14:textId="77777777" w:rsidR="00A07B7E" w:rsidRPr="00F256DB" w:rsidRDefault="00A07B7E" w:rsidP="00F256DB">
      <w:pPr>
        <w:shd w:val="clear" w:color="auto" w:fill="FFFFFF"/>
        <w:spacing w:after="120" w:line="240" w:lineRule="auto"/>
        <w:jc w:val="both"/>
        <w:outlineLvl w:val="0"/>
        <w:rPr>
          <w:rFonts w:ascii="Lato" w:eastAsia="Times New Roman" w:hAnsi="Lato" w:cstheme="minorHAnsi"/>
          <w:b/>
          <w:bCs/>
          <w:caps/>
          <w:color w:val="333333"/>
          <w:kern w:val="36"/>
          <w:sz w:val="20"/>
          <w:szCs w:val="20"/>
          <w:lang w:val="en-GB" w:eastAsia="pl-PL"/>
        </w:rPr>
      </w:pPr>
      <w:r w:rsidRPr="00F256DB">
        <w:rPr>
          <w:rFonts w:ascii="Lato" w:eastAsia="Times New Roman" w:hAnsi="Lato" w:cstheme="minorHAnsi"/>
          <w:b/>
          <w:bCs/>
          <w:caps/>
          <w:color w:val="333333"/>
          <w:kern w:val="36"/>
          <w:sz w:val="20"/>
          <w:szCs w:val="20"/>
          <w:lang w:val="en-GB" w:eastAsia="pl-PL"/>
        </w:rPr>
        <w:t>CHAPTER XXVI. OFFENCES AGAINST FAMILY AND GUARDIANSHIP.</w:t>
      </w:r>
    </w:p>
    <w:p w14:paraId="4DF0C7AA"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51" w:name="mip63382225"/>
      <w:bookmarkStart w:id="152" w:name="mip63382226"/>
      <w:bookmarkEnd w:id="151"/>
      <w:bookmarkEnd w:id="152"/>
      <w:r w:rsidRPr="00F256DB">
        <w:rPr>
          <w:rFonts w:ascii="Lato" w:eastAsia="Times New Roman" w:hAnsi="Lato" w:cstheme="minorHAnsi"/>
          <w:b/>
          <w:bCs/>
          <w:color w:val="333333"/>
          <w:sz w:val="20"/>
          <w:szCs w:val="20"/>
          <w:lang w:val="en-GB" w:eastAsia="pl-PL"/>
        </w:rPr>
        <w:t>Art. 207. Maltreatment.</w:t>
      </w:r>
    </w:p>
    <w:p w14:paraId="2928A0B2"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53" w:name="mip63382227"/>
      <w:bookmarkEnd w:id="153"/>
      <w:r w:rsidRPr="00F256DB">
        <w:rPr>
          <w:rFonts w:ascii="Lato" w:eastAsia="Times New Roman" w:hAnsi="Lato" w:cstheme="minorHAnsi"/>
          <w:color w:val="333333"/>
          <w:sz w:val="20"/>
          <w:szCs w:val="20"/>
          <w:lang w:val="en-GB" w:eastAsia="pl-PL"/>
        </w:rPr>
        <w:t>§ 1. Anyone who mentally or physically maltreats his or her family or household member or another person being in a permanent or temporary relationship of dependence to the offender, shall be liable to imprisonment for a term going between 3 months and 5 years.</w:t>
      </w:r>
    </w:p>
    <w:p w14:paraId="16A9A1A3"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54" w:name="mip63382228"/>
      <w:bookmarkEnd w:id="154"/>
      <w:r w:rsidRPr="00F256DB">
        <w:rPr>
          <w:rFonts w:ascii="Lato" w:eastAsia="Times New Roman" w:hAnsi="Lato" w:cstheme="minorHAnsi"/>
          <w:color w:val="333333"/>
          <w:sz w:val="20"/>
          <w:szCs w:val="20"/>
          <w:lang w:val="en-GB" w:eastAsia="pl-PL"/>
        </w:rPr>
        <w:t>§ 1a. Anyone who maltreats a person who is physically or mentally vulnerable because of his or her age, mental or physical condition, shall be liable to imprisonment for a term going between 6 months and 8 years.</w:t>
      </w:r>
    </w:p>
    <w:p w14:paraId="04AA9CF2"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55" w:name="mip63382229"/>
      <w:bookmarkEnd w:id="155"/>
      <w:r w:rsidRPr="00F256DB">
        <w:rPr>
          <w:rFonts w:ascii="Lato" w:eastAsia="Times New Roman" w:hAnsi="Lato" w:cstheme="minorHAnsi"/>
          <w:color w:val="333333"/>
          <w:sz w:val="20"/>
          <w:szCs w:val="20"/>
          <w:lang w:val="en-GB" w:eastAsia="pl-PL"/>
        </w:rPr>
        <w:t>§ 2. If the act specified in §§ 1 or 1a is committed with the use of particular cruelty, the offender shall be liable to imprisonment for a term going between one year and 10 years.</w:t>
      </w:r>
    </w:p>
    <w:p w14:paraId="2053A245"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56" w:name="mip63382230"/>
      <w:bookmarkEnd w:id="156"/>
      <w:r w:rsidRPr="00F256DB">
        <w:rPr>
          <w:rFonts w:ascii="Lato" w:eastAsia="Times New Roman" w:hAnsi="Lato" w:cstheme="minorHAnsi"/>
          <w:color w:val="333333"/>
          <w:sz w:val="20"/>
          <w:szCs w:val="20"/>
          <w:lang w:val="en-GB" w:eastAsia="pl-PL"/>
        </w:rPr>
        <w:t>§ 3. If the act specified in §§ 1 to 2</w:t>
      </w:r>
      <w:r w:rsidRPr="00F256DB">
        <w:rPr>
          <w:rFonts w:ascii="Arial" w:eastAsia="Times New Roman" w:hAnsi="Arial" w:cs="Arial"/>
          <w:color w:val="333333"/>
          <w:sz w:val="20"/>
          <w:szCs w:val="20"/>
          <w:lang w:val="en-GB" w:eastAsia="pl-PL"/>
        </w:rPr>
        <w:t> </w:t>
      </w:r>
      <w:r w:rsidRPr="00F256DB">
        <w:rPr>
          <w:rFonts w:ascii="Lato" w:eastAsia="Times New Roman" w:hAnsi="Lato" w:cstheme="minorHAnsi"/>
          <w:color w:val="333333"/>
          <w:sz w:val="20"/>
          <w:szCs w:val="20"/>
          <w:lang w:val="en-GB" w:eastAsia="pl-PL"/>
        </w:rPr>
        <w:t>results in an attempted suicide by the aggrieved party, the offender shall be liable to imprisonment for a term going between 2 and 12 years.</w:t>
      </w:r>
    </w:p>
    <w:p w14:paraId="3364D16A" w14:textId="77777777" w:rsidR="00A07B7E" w:rsidRPr="00F256DB" w:rsidRDefault="00A07B7E" w:rsidP="00F256DB">
      <w:pPr>
        <w:shd w:val="clear" w:color="auto" w:fill="FFFFFF"/>
        <w:spacing w:after="120" w:line="240" w:lineRule="auto"/>
        <w:jc w:val="both"/>
        <w:rPr>
          <w:rFonts w:ascii="Lato" w:eastAsia="Times New Roman" w:hAnsi="Lato" w:cstheme="minorHAnsi"/>
          <w:color w:val="333333"/>
          <w:sz w:val="20"/>
          <w:szCs w:val="20"/>
          <w:lang w:val="en-GB" w:eastAsia="pl-PL"/>
        </w:rPr>
      </w:pPr>
    </w:p>
    <w:p w14:paraId="64CBCCA0" w14:textId="77777777" w:rsidR="00255A55" w:rsidRPr="00F256DB" w:rsidRDefault="00255A55" w:rsidP="00F256DB">
      <w:pPr>
        <w:shd w:val="clear" w:color="auto" w:fill="FFFFFF"/>
        <w:spacing w:after="120" w:line="240" w:lineRule="auto"/>
        <w:jc w:val="both"/>
        <w:outlineLvl w:val="0"/>
        <w:rPr>
          <w:rFonts w:ascii="Lato" w:eastAsia="Times New Roman" w:hAnsi="Lato" w:cstheme="minorHAnsi"/>
          <w:b/>
          <w:bCs/>
          <w:caps/>
          <w:color w:val="333333"/>
          <w:kern w:val="36"/>
          <w:sz w:val="20"/>
          <w:szCs w:val="20"/>
          <w:lang w:val="en-GB" w:eastAsia="pl-PL"/>
        </w:rPr>
      </w:pPr>
      <w:r w:rsidRPr="00F256DB">
        <w:rPr>
          <w:rFonts w:ascii="Lato" w:eastAsia="Times New Roman" w:hAnsi="Lato" w:cstheme="minorHAnsi"/>
          <w:b/>
          <w:bCs/>
          <w:caps/>
          <w:color w:val="333333"/>
          <w:kern w:val="36"/>
          <w:sz w:val="20"/>
          <w:szCs w:val="20"/>
          <w:lang w:val="en-GB" w:eastAsia="pl-PL"/>
        </w:rPr>
        <w:t>CHAPTER XXX. OFFENCES AGAINST ADMINISTRATION OF JUSTICE.</w:t>
      </w:r>
    </w:p>
    <w:p w14:paraId="256B8995" w14:textId="77777777" w:rsidR="00255A55" w:rsidRPr="00F256DB" w:rsidRDefault="00255A55"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245. Witness tampering. </w:t>
      </w:r>
      <w:r w:rsidRPr="00F256DB">
        <w:rPr>
          <w:rFonts w:ascii="Lato" w:eastAsia="Times New Roman" w:hAnsi="Lato" w:cstheme="minorHAnsi"/>
          <w:color w:val="333333"/>
          <w:sz w:val="20"/>
          <w:szCs w:val="20"/>
          <w:lang w:val="en-GB" w:eastAsia="pl-PL"/>
        </w:rPr>
        <w:t>Anyone who uses force or an unlawful threat for the purpose of influencing a witness, an expert, a translator, a prosecutor or the accused, or who commits a battery on them, shall be liable to imprisonment for a term going between 3 months and 5 years.</w:t>
      </w:r>
    </w:p>
    <w:p w14:paraId="279559FB"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157" w:name="mip63382398"/>
      <w:bookmarkEnd w:id="157"/>
    </w:p>
    <w:p w14:paraId="2989EEC7" w14:textId="67970485" w:rsidR="00255A55" w:rsidRPr="00F256DB" w:rsidRDefault="00255A55"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246. Extorting a statement. </w:t>
      </w:r>
      <w:r w:rsidRPr="00F256DB">
        <w:rPr>
          <w:rFonts w:ascii="Lato" w:eastAsia="Times New Roman" w:hAnsi="Lato" w:cstheme="minorHAnsi"/>
          <w:color w:val="333333"/>
          <w:sz w:val="20"/>
          <w:szCs w:val="20"/>
          <w:lang w:val="en-GB" w:eastAsia="pl-PL"/>
        </w:rPr>
        <w:t>A public official, or anyone acting under his or her command who, for the purpose of obtaining specific testimony, explanations, information or a statement, uses force, unlawful threat, or exerts physical or mental cruelty in whatever form on another person, shall be liable to imprisonment for a term going between one and 10 years.</w:t>
      </w:r>
    </w:p>
    <w:p w14:paraId="32BAF0C4"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158" w:name="mip63382399"/>
      <w:bookmarkEnd w:id="158"/>
    </w:p>
    <w:p w14:paraId="2B9A0403" w14:textId="27A9A8BC" w:rsidR="00255A55" w:rsidRPr="00F256DB" w:rsidRDefault="00255A55"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247. Maltreatment of a detainee.</w:t>
      </w:r>
    </w:p>
    <w:p w14:paraId="4E98B803" w14:textId="77777777" w:rsidR="00255A55" w:rsidRPr="00F256DB" w:rsidRDefault="00255A55"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59" w:name="mip63382400"/>
      <w:bookmarkEnd w:id="159"/>
      <w:r w:rsidRPr="00F256DB">
        <w:rPr>
          <w:rFonts w:ascii="Lato" w:eastAsia="Times New Roman" w:hAnsi="Lato" w:cstheme="minorHAnsi"/>
          <w:color w:val="333333"/>
          <w:sz w:val="20"/>
          <w:szCs w:val="20"/>
          <w:lang w:val="en-GB" w:eastAsia="pl-PL"/>
        </w:rPr>
        <w:t>§ 1. Anyone who exerts physical or mental cruelty on a legally detained person shall be liable to imprisonment for a term going between 3 months and 5 years.</w:t>
      </w:r>
    </w:p>
    <w:p w14:paraId="53D82B86" w14:textId="77777777" w:rsidR="00255A55" w:rsidRPr="00F256DB" w:rsidRDefault="00255A55"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60" w:name="mip63382401"/>
      <w:bookmarkEnd w:id="160"/>
      <w:r w:rsidRPr="00F256DB">
        <w:rPr>
          <w:rFonts w:ascii="Lato" w:eastAsia="Times New Roman" w:hAnsi="Lato" w:cstheme="minorHAnsi"/>
          <w:color w:val="333333"/>
          <w:sz w:val="20"/>
          <w:szCs w:val="20"/>
          <w:lang w:val="en-GB" w:eastAsia="pl-PL"/>
        </w:rPr>
        <w:t>§ 2. If the offender acts with particular cruelty, he or she shall be liable to imprisonment for a term going between one and 10 years.</w:t>
      </w:r>
    </w:p>
    <w:p w14:paraId="270A84C1" w14:textId="77777777" w:rsidR="00255A55" w:rsidRPr="00F256DB" w:rsidRDefault="00255A55"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61" w:name="mip63382402"/>
      <w:bookmarkEnd w:id="161"/>
      <w:r w:rsidRPr="00F256DB">
        <w:rPr>
          <w:rFonts w:ascii="Lato" w:eastAsia="Times New Roman" w:hAnsi="Lato" w:cstheme="minorHAnsi"/>
          <w:color w:val="333333"/>
          <w:sz w:val="20"/>
          <w:szCs w:val="20"/>
          <w:lang w:val="en-GB" w:eastAsia="pl-PL"/>
        </w:rPr>
        <w:t>§ 3. A public official who, in violation of a duty, allows the offence specified in §§ 1 or 2 to be committed shall be liable to the penalty specified therein.</w:t>
      </w:r>
    </w:p>
    <w:p w14:paraId="74E746E0"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162" w:name="mip63382403"/>
      <w:bookmarkEnd w:id="162"/>
    </w:p>
    <w:p w14:paraId="5993A81E" w14:textId="2BA1AFF0" w:rsidR="00255A55" w:rsidRPr="00F256DB" w:rsidRDefault="00255A55"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247a. Application of provisions. </w:t>
      </w:r>
      <w:r w:rsidRPr="00F256DB">
        <w:rPr>
          <w:rFonts w:ascii="Lato" w:eastAsia="Times New Roman" w:hAnsi="Lato" w:cstheme="minorHAnsi"/>
          <w:color w:val="333333"/>
          <w:sz w:val="20"/>
          <w:szCs w:val="20"/>
          <w:lang w:val="en-GB" w:eastAsia="pl-PL"/>
        </w:rPr>
        <w:t>The provisions of Articles 233 to 237 and Articles 239, 245 and 246 shall apply accordingly to an act committed in connection with proceedings before an international criminal tribunal or an authority acting under an international agreement to which the Republic of Poland is a party, or appointed by an international organisation constituted under an agreement ratified by the Republic of Poland.</w:t>
      </w:r>
    </w:p>
    <w:p w14:paraId="236D5837" w14:textId="77777777" w:rsidR="00F256DB" w:rsidRPr="00F256DB" w:rsidRDefault="00F256DB" w:rsidP="00F256DB">
      <w:pPr>
        <w:shd w:val="clear" w:color="auto" w:fill="FFFFFF"/>
        <w:spacing w:after="120" w:line="240" w:lineRule="auto"/>
        <w:jc w:val="both"/>
        <w:outlineLvl w:val="0"/>
        <w:rPr>
          <w:rFonts w:ascii="Lato" w:eastAsia="Times New Roman" w:hAnsi="Lato" w:cstheme="minorHAnsi"/>
          <w:b/>
          <w:bCs/>
          <w:caps/>
          <w:color w:val="333333"/>
          <w:kern w:val="36"/>
          <w:sz w:val="20"/>
          <w:szCs w:val="20"/>
          <w:lang w:val="en-GB" w:eastAsia="pl-PL"/>
        </w:rPr>
      </w:pPr>
    </w:p>
    <w:p w14:paraId="042E67F2" w14:textId="48B35915" w:rsidR="00255A55" w:rsidRPr="00F256DB" w:rsidRDefault="00255A55" w:rsidP="00F256DB">
      <w:pPr>
        <w:shd w:val="clear" w:color="auto" w:fill="FFFFFF"/>
        <w:spacing w:after="120" w:line="240" w:lineRule="auto"/>
        <w:jc w:val="both"/>
        <w:outlineLvl w:val="0"/>
        <w:rPr>
          <w:rFonts w:ascii="Lato" w:eastAsia="Times New Roman" w:hAnsi="Lato" w:cstheme="minorHAnsi"/>
          <w:b/>
          <w:bCs/>
          <w:caps/>
          <w:color w:val="333333"/>
          <w:kern w:val="36"/>
          <w:sz w:val="20"/>
          <w:szCs w:val="20"/>
          <w:lang w:val="en-GB" w:eastAsia="pl-PL"/>
        </w:rPr>
      </w:pPr>
      <w:r w:rsidRPr="00F256DB">
        <w:rPr>
          <w:rFonts w:ascii="Lato" w:eastAsia="Times New Roman" w:hAnsi="Lato" w:cstheme="minorHAnsi"/>
          <w:b/>
          <w:bCs/>
          <w:caps/>
          <w:color w:val="333333"/>
          <w:kern w:val="36"/>
          <w:sz w:val="20"/>
          <w:szCs w:val="20"/>
          <w:lang w:val="en-GB" w:eastAsia="pl-PL"/>
        </w:rPr>
        <w:t>CHAPTER XXXII. OFFENCES AGAINST PUBLIC ORDER.</w:t>
      </w:r>
    </w:p>
    <w:p w14:paraId="03565009" w14:textId="77777777" w:rsidR="00255A55" w:rsidRPr="00F256DB" w:rsidRDefault="00255A55"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63" w:name="mip63382429"/>
      <w:bookmarkEnd w:id="163"/>
      <w:r w:rsidRPr="00F256DB">
        <w:rPr>
          <w:rFonts w:ascii="Lato" w:eastAsia="Times New Roman" w:hAnsi="Lato" w:cstheme="minorHAnsi"/>
          <w:b/>
          <w:bCs/>
          <w:color w:val="333333"/>
          <w:sz w:val="20"/>
          <w:szCs w:val="20"/>
          <w:lang w:val="en-GB" w:eastAsia="pl-PL"/>
        </w:rPr>
        <w:t>Art. 252. Taking a hostage.</w:t>
      </w:r>
    </w:p>
    <w:p w14:paraId="214927B0" w14:textId="77777777" w:rsidR="00255A55" w:rsidRPr="00F256DB" w:rsidRDefault="00255A55"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64" w:name="mip63382430"/>
      <w:bookmarkEnd w:id="164"/>
      <w:r w:rsidRPr="00F256DB">
        <w:rPr>
          <w:rFonts w:ascii="Lato" w:eastAsia="Times New Roman" w:hAnsi="Lato" w:cstheme="minorHAnsi"/>
          <w:color w:val="333333"/>
          <w:sz w:val="20"/>
          <w:szCs w:val="20"/>
          <w:lang w:val="en-GB" w:eastAsia="pl-PL"/>
        </w:rPr>
        <w:t>§ 1. Anyone who takes or detains a hostage with the purpose of compelling a state or local government authority, an institution or organisation, a natural person or a legal person, or a group of individuals to act in a specific manner, shall be liable to imprisonment for a minimum term of 3 years.</w:t>
      </w:r>
    </w:p>
    <w:p w14:paraId="0E844A2E" w14:textId="77777777" w:rsidR="00255A55" w:rsidRPr="00F256DB" w:rsidRDefault="00255A55"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65" w:name="mip63382431"/>
      <w:bookmarkEnd w:id="165"/>
      <w:r w:rsidRPr="00F256DB">
        <w:rPr>
          <w:rFonts w:ascii="Lato" w:eastAsia="Times New Roman" w:hAnsi="Lato" w:cstheme="minorHAnsi"/>
          <w:color w:val="333333"/>
          <w:sz w:val="20"/>
          <w:szCs w:val="20"/>
          <w:lang w:val="en-GB" w:eastAsia="pl-PL"/>
        </w:rPr>
        <w:t>§ 2. If the offence specified in § 1 is combined with particular torment to the hostage, the offender shall be liable to imprisonment for a minimum term of 5 years or for 25 years’ imprisonment.</w:t>
      </w:r>
    </w:p>
    <w:p w14:paraId="041E85E1" w14:textId="77777777" w:rsidR="00255A55" w:rsidRPr="00F256DB" w:rsidRDefault="00255A55"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66" w:name="mip63382432"/>
      <w:bookmarkEnd w:id="166"/>
      <w:r w:rsidRPr="00F256DB">
        <w:rPr>
          <w:rFonts w:ascii="Lato" w:eastAsia="Times New Roman" w:hAnsi="Lato" w:cstheme="minorHAnsi"/>
          <w:color w:val="333333"/>
          <w:sz w:val="20"/>
          <w:szCs w:val="20"/>
          <w:lang w:val="en-GB" w:eastAsia="pl-PL"/>
        </w:rPr>
        <w:t>§ 3. Anyone who makes preparations to commit the offence specified in § 1 shall be liable to imprisonment for a maximum term of 3 years.</w:t>
      </w:r>
    </w:p>
    <w:p w14:paraId="2202C0F0" w14:textId="77777777" w:rsidR="00255A55" w:rsidRPr="00F256DB" w:rsidRDefault="00255A55"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67" w:name="mip63382433"/>
      <w:bookmarkEnd w:id="167"/>
      <w:r w:rsidRPr="00F256DB">
        <w:rPr>
          <w:rFonts w:ascii="Lato" w:eastAsia="Times New Roman" w:hAnsi="Lato" w:cstheme="minorHAnsi"/>
          <w:color w:val="333333"/>
          <w:sz w:val="20"/>
          <w:szCs w:val="20"/>
          <w:lang w:val="en-GB" w:eastAsia="pl-PL"/>
        </w:rPr>
        <w:t>§ 4. Anyone who has abandoned the intention of extortion or who releases the hostage shall not be liable to the penalty for the offence specified in § 1.</w:t>
      </w:r>
    </w:p>
    <w:p w14:paraId="5EB07381" w14:textId="77777777" w:rsidR="00255A55" w:rsidRPr="00F256DB" w:rsidRDefault="00255A55"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68" w:name="mip63382434"/>
      <w:bookmarkEnd w:id="168"/>
      <w:r w:rsidRPr="00F256DB">
        <w:rPr>
          <w:rFonts w:ascii="Lato" w:eastAsia="Times New Roman" w:hAnsi="Lato" w:cstheme="minorHAnsi"/>
          <w:color w:val="333333"/>
          <w:sz w:val="20"/>
          <w:szCs w:val="20"/>
          <w:lang w:val="en-GB" w:eastAsia="pl-PL"/>
        </w:rPr>
        <w:t>§ 5. The court may apply an extraordinary mitigation of penalty against the offender of the act specified in § 2</w:t>
      </w:r>
      <w:r w:rsidRPr="00F256DB">
        <w:rPr>
          <w:rFonts w:ascii="Arial" w:eastAsia="Times New Roman" w:hAnsi="Arial" w:cs="Arial"/>
          <w:color w:val="333333"/>
          <w:sz w:val="20"/>
          <w:szCs w:val="20"/>
          <w:lang w:val="en-GB" w:eastAsia="pl-PL"/>
        </w:rPr>
        <w:t> </w:t>
      </w:r>
      <w:r w:rsidRPr="00F256DB">
        <w:rPr>
          <w:rFonts w:ascii="Lato" w:eastAsia="Times New Roman" w:hAnsi="Lato" w:cstheme="minorHAnsi"/>
          <w:color w:val="333333"/>
          <w:sz w:val="20"/>
          <w:szCs w:val="20"/>
          <w:lang w:val="en-GB" w:eastAsia="pl-PL"/>
        </w:rPr>
        <w:t>who has abandoned the intention of extortion and released the hostage and applies an extraordinary mitigation of penalty if abandoning the intention to extort and the release of the hostage has been voluntary.</w:t>
      </w:r>
    </w:p>
    <w:p w14:paraId="455125A0"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169" w:name="mip63382435"/>
      <w:bookmarkEnd w:id="169"/>
    </w:p>
    <w:p w14:paraId="324BFE2C" w14:textId="34DE0ACD" w:rsidR="00255A55" w:rsidRPr="00F256DB" w:rsidRDefault="00255A55"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253 (</w:t>
      </w:r>
      <w:r w:rsidRPr="00F256DB">
        <w:rPr>
          <w:rFonts w:ascii="Lato" w:eastAsia="Times New Roman" w:hAnsi="Lato" w:cstheme="minorHAnsi"/>
          <w:b/>
          <w:bCs/>
          <w:i/>
          <w:iCs/>
          <w:color w:val="333333"/>
          <w:sz w:val="20"/>
          <w:szCs w:val="20"/>
          <w:lang w:val="en-GB" w:eastAsia="pl-PL"/>
        </w:rPr>
        <w:t>repealed</w:t>
      </w:r>
      <w:r w:rsidRPr="00F256DB">
        <w:rPr>
          <w:rFonts w:ascii="Lato" w:eastAsia="Times New Roman" w:hAnsi="Lato" w:cstheme="minorHAnsi"/>
          <w:b/>
          <w:bCs/>
          <w:color w:val="333333"/>
          <w:sz w:val="20"/>
          <w:szCs w:val="20"/>
          <w:lang w:val="en-GB" w:eastAsia="pl-PL"/>
        </w:rPr>
        <w:t>)</w:t>
      </w:r>
    </w:p>
    <w:p w14:paraId="5FFC9D1D" w14:textId="77777777" w:rsidR="00F256DB" w:rsidRPr="00F256DB" w:rsidRDefault="00F256DB" w:rsidP="00F256DB">
      <w:pPr>
        <w:shd w:val="clear" w:color="auto" w:fill="FFFFFF"/>
        <w:spacing w:after="120" w:line="240" w:lineRule="auto"/>
        <w:jc w:val="both"/>
        <w:rPr>
          <w:rFonts w:ascii="Lato" w:eastAsia="Times New Roman" w:hAnsi="Lato" w:cstheme="minorHAnsi"/>
          <w:b/>
          <w:bCs/>
          <w:color w:val="333333"/>
          <w:sz w:val="20"/>
          <w:szCs w:val="20"/>
          <w:lang w:val="en-GB" w:eastAsia="pl-PL"/>
        </w:rPr>
      </w:pPr>
      <w:bookmarkStart w:id="170" w:name="mip63382436"/>
      <w:bookmarkEnd w:id="170"/>
    </w:p>
    <w:p w14:paraId="28629D73" w14:textId="551D4C15" w:rsidR="00255A55" w:rsidRPr="00F256DB" w:rsidRDefault="00255A55" w:rsidP="00F256DB">
      <w:pPr>
        <w:shd w:val="clear" w:color="auto" w:fill="FFFFFF"/>
        <w:spacing w:after="120" w:line="240" w:lineRule="auto"/>
        <w:jc w:val="both"/>
        <w:rPr>
          <w:rFonts w:ascii="Lato" w:eastAsia="Times New Roman" w:hAnsi="Lato" w:cstheme="minorHAnsi"/>
          <w:color w:val="333333"/>
          <w:sz w:val="20"/>
          <w:szCs w:val="20"/>
          <w:lang w:val="en-GB" w:eastAsia="pl-PL"/>
        </w:rPr>
      </w:pPr>
      <w:r w:rsidRPr="00F256DB">
        <w:rPr>
          <w:rFonts w:ascii="Lato" w:eastAsia="Times New Roman" w:hAnsi="Lato" w:cstheme="minorHAnsi"/>
          <w:b/>
          <w:bCs/>
          <w:color w:val="333333"/>
          <w:sz w:val="20"/>
          <w:szCs w:val="20"/>
          <w:lang w:val="en-GB" w:eastAsia="pl-PL"/>
        </w:rPr>
        <w:t>Art. 254. Public riot.</w:t>
      </w:r>
    </w:p>
    <w:p w14:paraId="6A3F18D8" w14:textId="77777777" w:rsidR="00255A55" w:rsidRPr="00F256DB" w:rsidRDefault="00255A55"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71" w:name="mip63382437"/>
      <w:bookmarkEnd w:id="171"/>
      <w:r w:rsidRPr="00F256DB">
        <w:rPr>
          <w:rFonts w:ascii="Lato" w:eastAsia="Times New Roman" w:hAnsi="Lato" w:cstheme="minorHAnsi"/>
          <w:color w:val="333333"/>
          <w:sz w:val="20"/>
          <w:szCs w:val="20"/>
          <w:lang w:val="en-GB" w:eastAsia="pl-PL"/>
        </w:rPr>
        <w:t>§ 1. Anyone who actively takes part in a riot knowing that its participants are jointly committing a violent assault on a person or property shall be liable to imprisonment for a maximum term of 3 years.</w:t>
      </w:r>
    </w:p>
    <w:p w14:paraId="1B795070" w14:textId="02874FB1" w:rsidR="006F085A" w:rsidRPr="00F256DB" w:rsidRDefault="00255A55" w:rsidP="00F256DB">
      <w:pPr>
        <w:shd w:val="clear" w:color="auto" w:fill="FFFFFF"/>
        <w:spacing w:after="120" w:line="240" w:lineRule="auto"/>
        <w:jc w:val="both"/>
        <w:rPr>
          <w:rFonts w:ascii="Lato" w:eastAsia="Times New Roman" w:hAnsi="Lato" w:cstheme="minorHAnsi"/>
          <w:color w:val="333333"/>
          <w:sz w:val="20"/>
          <w:szCs w:val="20"/>
          <w:lang w:val="en-GB" w:eastAsia="pl-PL"/>
        </w:rPr>
      </w:pPr>
      <w:bookmarkStart w:id="172" w:name="mip63382438"/>
      <w:bookmarkEnd w:id="172"/>
      <w:r w:rsidRPr="00F256DB">
        <w:rPr>
          <w:rFonts w:ascii="Lato" w:eastAsia="Times New Roman" w:hAnsi="Lato" w:cstheme="minorHAnsi"/>
          <w:color w:val="333333"/>
          <w:sz w:val="20"/>
          <w:szCs w:val="20"/>
          <w:lang w:val="en-GB" w:eastAsia="pl-PL"/>
        </w:rPr>
        <w:lastRenderedPageBreak/>
        <w:t>§ 2. If a violent assault results in the death of a person or grievous bodily harm, the participant in the riot specified in § 1 shall be liable to imprisonment for a term going between 3 months and 5 years.</w:t>
      </w:r>
    </w:p>
    <w:sectPr w:rsidR="006F085A" w:rsidRPr="00F256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800000AF" w:usb1="4000604A"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AE"/>
    <w:rsid w:val="00134CAE"/>
    <w:rsid w:val="00255A55"/>
    <w:rsid w:val="005D5764"/>
    <w:rsid w:val="006C2572"/>
    <w:rsid w:val="006F085A"/>
    <w:rsid w:val="008E6A24"/>
    <w:rsid w:val="00A07B7E"/>
    <w:rsid w:val="00EF4637"/>
    <w:rsid w:val="00F256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AF46A"/>
  <w15:chartTrackingRefBased/>
  <w15:docId w15:val="{8810581D-FFB3-4CE1-A161-86E474F4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rticletitle">
    <w:name w:val="articletitle"/>
    <w:basedOn w:val="Domylnaczcionkaakapitu"/>
    <w:rsid w:val="00134CAE"/>
  </w:style>
  <w:style w:type="paragraph" w:styleId="Akapitzlist">
    <w:name w:val="List Paragraph"/>
    <w:basedOn w:val="Normalny"/>
    <w:uiPriority w:val="34"/>
    <w:qFormat/>
    <w:rsid w:val="00F25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71940">
      <w:bodyDiv w:val="1"/>
      <w:marLeft w:val="0"/>
      <w:marRight w:val="0"/>
      <w:marTop w:val="0"/>
      <w:marBottom w:val="0"/>
      <w:divBdr>
        <w:top w:val="none" w:sz="0" w:space="0" w:color="auto"/>
        <w:left w:val="none" w:sz="0" w:space="0" w:color="auto"/>
        <w:bottom w:val="none" w:sz="0" w:space="0" w:color="auto"/>
        <w:right w:val="none" w:sz="0" w:space="0" w:color="auto"/>
      </w:divBdr>
    </w:div>
    <w:div w:id="320356506">
      <w:bodyDiv w:val="1"/>
      <w:marLeft w:val="0"/>
      <w:marRight w:val="0"/>
      <w:marTop w:val="0"/>
      <w:marBottom w:val="0"/>
      <w:divBdr>
        <w:top w:val="none" w:sz="0" w:space="0" w:color="auto"/>
        <w:left w:val="none" w:sz="0" w:space="0" w:color="auto"/>
        <w:bottom w:val="none" w:sz="0" w:space="0" w:color="auto"/>
        <w:right w:val="none" w:sz="0" w:space="0" w:color="auto"/>
      </w:divBdr>
      <w:divsChild>
        <w:div w:id="1071466180">
          <w:marLeft w:val="0"/>
          <w:marRight w:val="0"/>
          <w:marTop w:val="0"/>
          <w:marBottom w:val="0"/>
          <w:divBdr>
            <w:top w:val="none" w:sz="0" w:space="0" w:color="auto"/>
            <w:left w:val="none" w:sz="0" w:space="0" w:color="auto"/>
            <w:bottom w:val="none" w:sz="0" w:space="0" w:color="auto"/>
            <w:right w:val="none" w:sz="0" w:space="0" w:color="auto"/>
          </w:divBdr>
          <w:divsChild>
            <w:div w:id="2085179075">
              <w:marLeft w:val="0"/>
              <w:marRight w:val="0"/>
              <w:marTop w:val="150"/>
              <w:marBottom w:val="168"/>
              <w:divBdr>
                <w:top w:val="none" w:sz="0" w:space="0" w:color="auto"/>
                <w:left w:val="none" w:sz="0" w:space="0" w:color="auto"/>
                <w:bottom w:val="none" w:sz="0" w:space="0" w:color="auto"/>
                <w:right w:val="none" w:sz="0" w:space="0" w:color="auto"/>
              </w:divBdr>
            </w:div>
            <w:div w:id="916137722">
              <w:marLeft w:val="0"/>
              <w:marRight w:val="0"/>
              <w:marTop w:val="0"/>
              <w:marBottom w:val="0"/>
              <w:divBdr>
                <w:top w:val="none" w:sz="0" w:space="0" w:color="auto"/>
                <w:left w:val="none" w:sz="0" w:space="0" w:color="auto"/>
                <w:bottom w:val="none" w:sz="0" w:space="0" w:color="auto"/>
                <w:right w:val="none" w:sz="0" w:space="0" w:color="auto"/>
              </w:divBdr>
              <w:divsChild>
                <w:div w:id="969750003">
                  <w:marLeft w:val="0"/>
                  <w:marRight w:val="0"/>
                  <w:marTop w:val="105"/>
                  <w:marBottom w:val="0"/>
                  <w:divBdr>
                    <w:top w:val="none" w:sz="0" w:space="0" w:color="auto"/>
                    <w:left w:val="none" w:sz="0" w:space="0" w:color="auto"/>
                    <w:bottom w:val="none" w:sz="0" w:space="0" w:color="auto"/>
                    <w:right w:val="none" w:sz="0" w:space="0" w:color="auto"/>
                  </w:divBdr>
                </w:div>
              </w:divsChild>
            </w:div>
            <w:div w:id="1286036776">
              <w:marLeft w:val="0"/>
              <w:marRight w:val="0"/>
              <w:marTop w:val="0"/>
              <w:marBottom w:val="0"/>
              <w:divBdr>
                <w:top w:val="none" w:sz="0" w:space="0" w:color="auto"/>
                <w:left w:val="none" w:sz="0" w:space="0" w:color="auto"/>
                <w:bottom w:val="none" w:sz="0" w:space="0" w:color="auto"/>
                <w:right w:val="none" w:sz="0" w:space="0" w:color="auto"/>
              </w:divBdr>
              <w:divsChild>
                <w:div w:id="1718894718">
                  <w:marLeft w:val="0"/>
                  <w:marRight w:val="0"/>
                  <w:marTop w:val="105"/>
                  <w:marBottom w:val="0"/>
                  <w:divBdr>
                    <w:top w:val="none" w:sz="0" w:space="0" w:color="auto"/>
                    <w:left w:val="none" w:sz="0" w:space="0" w:color="auto"/>
                    <w:bottom w:val="none" w:sz="0" w:space="0" w:color="auto"/>
                    <w:right w:val="none" w:sz="0" w:space="0" w:color="auto"/>
                  </w:divBdr>
                </w:div>
              </w:divsChild>
            </w:div>
            <w:div w:id="326325686">
              <w:marLeft w:val="0"/>
              <w:marRight w:val="0"/>
              <w:marTop w:val="0"/>
              <w:marBottom w:val="0"/>
              <w:divBdr>
                <w:top w:val="none" w:sz="0" w:space="0" w:color="auto"/>
                <w:left w:val="none" w:sz="0" w:space="0" w:color="auto"/>
                <w:bottom w:val="none" w:sz="0" w:space="0" w:color="auto"/>
                <w:right w:val="none" w:sz="0" w:space="0" w:color="auto"/>
              </w:divBdr>
              <w:divsChild>
                <w:div w:id="211427948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43760875">
          <w:marLeft w:val="0"/>
          <w:marRight w:val="0"/>
          <w:marTop w:val="0"/>
          <w:marBottom w:val="0"/>
          <w:divBdr>
            <w:top w:val="none" w:sz="0" w:space="0" w:color="auto"/>
            <w:left w:val="none" w:sz="0" w:space="0" w:color="auto"/>
            <w:bottom w:val="none" w:sz="0" w:space="0" w:color="auto"/>
            <w:right w:val="none" w:sz="0" w:space="0" w:color="auto"/>
          </w:divBdr>
          <w:divsChild>
            <w:div w:id="1936398820">
              <w:marLeft w:val="0"/>
              <w:marRight w:val="0"/>
              <w:marTop w:val="150"/>
              <w:marBottom w:val="168"/>
              <w:divBdr>
                <w:top w:val="none" w:sz="0" w:space="0" w:color="auto"/>
                <w:left w:val="none" w:sz="0" w:space="0" w:color="auto"/>
                <w:bottom w:val="none" w:sz="0" w:space="0" w:color="auto"/>
                <w:right w:val="none" w:sz="0" w:space="0" w:color="auto"/>
              </w:divBdr>
            </w:div>
            <w:div w:id="595942026">
              <w:marLeft w:val="0"/>
              <w:marRight w:val="0"/>
              <w:marTop w:val="0"/>
              <w:marBottom w:val="0"/>
              <w:divBdr>
                <w:top w:val="none" w:sz="0" w:space="0" w:color="auto"/>
                <w:left w:val="none" w:sz="0" w:space="0" w:color="auto"/>
                <w:bottom w:val="none" w:sz="0" w:space="0" w:color="auto"/>
                <w:right w:val="none" w:sz="0" w:space="0" w:color="auto"/>
              </w:divBdr>
              <w:divsChild>
                <w:div w:id="1270510891">
                  <w:marLeft w:val="0"/>
                  <w:marRight w:val="0"/>
                  <w:marTop w:val="105"/>
                  <w:marBottom w:val="0"/>
                  <w:divBdr>
                    <w:top w:val="none" w:sz="0" w:space="0" w:color="auto"/>
                    <w:left w:val="none" w:sz="0" w:space="0" w:color="auto"/>
                    <w:bottom w:val="none" w:sz="0" w:space="0" w:color="auto"/>
                    <w:right w:val="none" w:sz="0" w:space="0" w:color="auto"/>
                  </w:divBdr>
                </w:div>
              </w:divsChild>
            </w:div>
            <w:div w:id="1266957008">
              <w:marLeft w:val="0"/>
              <w:marRight w:val="0"/>
              <w:marTop w:val="0"/>
              <w:marBottom w:val="0"/>
              <w:divBdr>
                <w:top w:val="none" w:sz="0" w:space="0" w:color="auto"/>
                <w:left w:val="none" w:sz="0" w:space="0" w:color="auto"/>
                <w:bottom w:val="none" w:sz="0" w:space="0" w:color="auto"/>
                <w:right w:val="none" w:sz="0" w:space="0" w:color="auto"/>
              </w:divBdr>
              <w:divsChild>
                <w:div w:id="4391819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63621190">
          <w:marLeft w:val="0"/>
          <w:marRight w:val="0"/>
          <w:marTop w:val="0"/>
          <w:marBottom w:val="0"/>
          <w:divBdr>
            <w:top w:val="none" w:sz="0" w:space="0" w:color="auto"/>
            <w:left w:val="none" w:sz="0" w:space="0" w:color="auto"/>
            <w:bottom w:val="none" w:sz="0" w:space="0" w:color="auto"/>
            <w:right w:val="none" w:sz="0" w:space="0" w:color="auto"/>
          </w:divBdr>
          <w:divsChild>
            <w:div w:id="266623314">
              <w:marLeft w:val="0"/>
              <w:marRight w:val="0"/>
              <w:marTop w:val="150"/>
              <w:marBottom w:val="168"/>
              <w:divBdr>
                <w:top w:val="none" w:sz="0" w:space="0" w:color="auto"/>
                <w:left w:val="none" w:sz="0" w:space="0" w:color="auto"/>
                <w:bottom w:val="none" w:sz="0" w:space="0" w:color="auto"/>
                <w:right w:val="none" w:sz="0" w:space="0" w:color="auto"/>
              </w:divBdr>
            </w:div>
            <w:div w:id="2066874450">
              <w:marLeft w:val="0"/>
              <w:marRight w:val="0"/>
              <w:marTop w:val="0"/>
              <w:marBottom w:val="0"/>
              <w:divBdr>
                <w:top w:val="none" w:sz="0" w:space="0" w:color="auto"/>
                <w:left w:val="none" w:sz="0" w:space="0" w:color="auto"/>
                <w:bottom w:val="none" w:sz="0" w:space="0" w:color="auto"/>
                <w:right w:val="none" w:sz="0" w:space="0" w:color="auto"/>
              </w:divBdr>
              <w:divsChild>
                <w:div w:id="862938706">
                  <w:marLeft w:val="0"/>
                  <w:marRight w:val="0"/>
                  <w:marTop w:val="105"/>
                  <w:marBottom w:val="0"/>
                  <w:divBdr>
                    <w:top w:val="none" w:sz="0" w:space="0" w:color="auto"/>
                    <w:left w:val="none" w:sz="0" w:space="0" w:color="auto"/>
                    <w:bottom w:val="none" w:sz="0" w:space="0" w:color="auto"/>
                    <w:right w:val="none" w:sz="0" w:space="0" w:color="auto"/>
                  </w:divBdr>
                </w:div>
              </w:divsChild>
            </w:div>
            <w:div w:id="1493376041">
              <w:marLeft w:val="0"/>
              <w:marRight w:val="0"/>
              <w:marTop w:val="0"/>
              <w:marBottom w:val="0"/>
              <w:divBdr>
                <w:top w:val="none" w:sz="0" w:space="0" w:color="auto"/>
                <w:left w:val="none" w:sz="0" w:space="0" w:color="auto"/>
                <w:bottom w:val="none" w:sz="0" w:space="0" w:color="auto"/>
                <w:right w:val="none" w:sz="0" w:space="0" w:color="auto"/>
              </w:divBdr>
              <w:divsChild>
                <w:div w:id="132797550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11195424">
      <w:bodyDiv w:val="1"/>
      <w:marLeft w:val="0"/>
      <w:marRight w:val="0"/>
      <w:marTop w:val="0"/>
      <w:marBottom w:val="0"/>
      <w:divBdr>
        <w:top w:val="none" w:sz="0" w:space="0" w:color="auto"/>
        <w:left w:val="none" w:sz="0" w:space="0" w:color="auto"/>
        <w:bottom w:val="none" w:sz="0" w:space="0" w:color="auto"/>
        <w:right w:val="none" w:sz="0" w:space="0" w:color="auto"/>
      </w:divBdr>
    </w:div>
    <w:div w:id="1157527522">
      <w:bodyDiv w:val="1"/>
      <w:marLeft w:val="0"/>
      <w:marRight w:val="0"/>
      <w:marTop w:val="0"/>
      <w:marBottom w:val="0"/>
      <w:divBdr>
        <w:top w:val="none" w:sz="0" w:space="0" w:color="auto"/>
        <w:left w:val="none" w:sz="0" w:space="0" w:color="auto"/>
        <w:bottom w:val="none" w:sz="0" w:space="0" w:color="auto"/>
        <w:right w:val="none" w:sz="0" w:space="0" w:color="auto"/>
      </w:divBdr>
      <w:divsChild>
        <w:div w:id="372775089">
          <w:marLeft w:val="0"/>
          <w:marRight w:val="0"/>
          <w:marTop w:val="0"/>
          <w:marBottom w:val="0"/>
          <w:divBdr>
            <w:top w:val="none" w:sz="0" w:space="0" w:color="auto"/>
            <w:left w:val="none" w:sz="0" w:space="0" w:color="auto"/>
            <w:bottom w:val="none" w:sz="0" w:space="0" w:color="auto"/>
            <w:right w:val="none" w:sz="0" w:space="0" w:color="auto"/>
          </w:divBdr>
          <w:divsChild>
            <w:div w:id="1391616920">
              <w:marLeft w:val="0"/>
              <w:marRight w:val="0"/>
              <w:marTop w:val="150"/>
              <w:marBottom w:val="168"/>
              <w:divBdr>
                <w:top w:val="none" w:sz="0" w:space="0" w:color="auto"/>
                <w:left w:val="none" w:sz="0" w:space="0" w:color="auto"/>
                <w:bottom w:val="none" w:sz="0" w:space="0" w:color="auto"/>
                <w:right w:val="none" w:sz="0" w:space="0" w:color="auto"/>
              </w:divBdr>
            </w:div>
            <w:div w:id="1044720787">
              <w:marLeft w:val="0"/>
              <w:marRight w:val="0"/>
              <w:marTop w:val="0"/>
              <w:marBottom w:val="0"/>
              <w:divBdr>
                <w:top w:val="none" w:sz="0" w:space="0" w:color="auto"/>
                <w:left w:val="none" w:sz="0" w:space="0" w:color="auto"/>
                <w:bottom w:val="none" w:sz="0" w:space="0" w:color="auto"/>
                <w:right w:val="none" w:sz="0" w:space="0" w:color="auto"/>
              </w:divBdr>
              <w:divsChild>
                <w:div w:id="1997029378">
                  <w:marLeft w:val="0"/>
                  <w:marRight w:val="0"/>
                  <w:marTop w:val="105"/>
                  <w:marBottom w:val="0"/>
                  <w:divBdr>
                    <w:top w:val="none" w:sz="0" w:space="0" w:color="auto"/>
                    <w:left w:val="none" w:sz="0" w:space="0" w:color="auto"/>
                    <w:bottom w:val="none" w:sz="0" w:space="0" w:color="auto"/>
                    <w:right w:val="none" w:sz="0" w:space="0" w:color="auto"/>
                  </w:divBdr>
                </w:div>
                <w:div w:id="549419043">
                  <w:marLeft w:val="0"/>
                  <w:marRight w:val="0"/>
                  <w:marTop w:val="0"/>
                  <w:marBottom w:val="0"/>
                  <w:divBdr>
                    <w:top w:val="none" w:sz="0" w:space="0" w:color="auto"/>
                    <w:left w:val="none" w:sz="0" w:space="0" w:color="auto"/>
                    <w:bottom w:val="none" w:sz="0" w:space="0" w:color="auto"/>
                    <w:right w:val="none" w:sz="0" w:space="0" w:color="auto"/>
                  </w:divBdr>
                  <w:divsChild>
                    <w:div w:id="363479876">
                      <w:marLeft w:val="255"/>
                      <w:marRight w:val="0"/>
                      <w:marTop w:val="0"/>
                      <w:marBottom w:val="0"/>
                      <w:divBdr>
                        <w:top w:val="none" w:sz="0" w:space="0" w:color="auto"/>
                        <w:left w:val="none" w:sz="0" w:space="0" w:color="auto"/>
                        <w:bottom w:val="none" w:sz="0" w:space="0" w:color="auto"/>
                        <w:right w:val="none" w:sz="0" w:space="0" w:color="auto"/>
                      </w:divBdr>
                    </w:div>
                  </w:divsChild>
                </w:div>
                <w:div w:id="1036737913">
                  <w:marLeft w:val="0"/>
                  <w:marRight w:val="0"/>
                  <w:marTop w:val="0"/>
                  <w:marBottom w:val="0"/>
                  <w:divBdr>
                    <w:top w:val="none" w:sz="0" w:space="0" w:color="auto"/>
                    <w:left w:val="none" w:sz="0" w:space="0" w:color="auto"/>
                    <w:bottom w:val="none" w:sz="0" w:space="0" w:color="auto"/>
                    <w:right w:val="none" w:sz="0" w:space="0" w:color="auto"/>
                  </w:divBdr>
                  <w:divsChild>
                    <w:div w:id="204101556">
                      <w:marLeft w:val="255"/>
                      <w:marRight w:val="0"/>
                      <w:marTop w:val="0"/>
                      <w:marBottom w:val="0"/>
                      <w:divBdr>
                        <w:top w:val="none" w:sz="0" w:space="0" w:color="auto"/>
                        <w:left w:val="none" w:sz="0" w:space="0" w:color="auto"/>
                        <w:bottom w:val="none" w:sz="0" w:space="0" w:color="auto"/>
                        <w:right w:val="none" w:sz="0" w:space="0" w:color="auto"/>
                      </w:divBdr>
                    </w:div>
                  </w:divsChild>
                </w:div>
                <w:div w:id="51972589">
                  <w:marLeft w:val="0"/>
                  <w:marRight w:val="0"/>
                  <w:marTop w:val="0"/>
                  <w:marBottom w:val="0"/>
                  <w:divBdr>
                    <w:top w:val="none" w:sz="0" w:space="0" w:color="auto"/>
                    <w:left w:val="none" w:sz="0" w:space="0" w:color="auto"/>
                    <w:bottom w:val="none" w:sz="0" w:space="0" w:color="auto"/>
                    <w:right w:val="none" w:sz="0" w:space="0" w:color="auto"/>
                  </w:divBdr>
                  <w:divsChild>
                    <w:div w:id="342755112">
                      <w:marLeft w:val="255"/>
                      <w:marRight w:val="0"/>
                      <w:marTop w:val="0"/>
                      <w:marBottom w:val="0"/>
                      <w:divBdr>
                        <w:top w:val="none" w:sz="0" w:space="0" w:color="auto"/>
                        <w:left w:val="none" w:sz="0" w:space="0" w:color="auto"/>
                        <w:bottom w:val="none" w:sz="0" w:space="0" w:color="auto"/>
                        <w:right w:val="none" w:sz="0" w:space="0" w:color="auto"/>
                      </w:divBdr>
                    </w:div>
                  </w:divsChild>
                </w:div>
                <w:div w:id="114251421">
                  <w:marLeft w:val="0"/>
                  <w:marRight w:val="0"/>
                  <w:marTop w:val="0"/>
                  <w:marBottom w:val="0"/>
                  <w:divBdr>
                    <w:top w:val="none" w:sz="0" w:space="0" w:color="auto"/>
                    <w:left w:val="none" w:sz="0" w:space="0" w:color="auto"/>
                    <w:bottom w:val="none" w:sz="0" w:space="0" w:color="auto"/>
                    <w:right w:val="none" w:sz="0" w:space="0" w:color="auto"/>
                  </w:divBdr>
                  <w:divsChild>
                    <w:div w:id="1264613818">
                      <w:marLeft w:val="255"/>
                      <w:marRight w:val="0"/>
                      <w:marTop w:val="0"/>
                      <w:marBottom w:val="0"/>
                      <w:divBdr>
                        <w:top w:val="none" w:sz="0" w:space="0" w:color="auto"/>
                        <w:left w:val="none" w:sz="0" w:space="0" w:color="auto"/>
                        <w:bottom w:val="none" w:sz="0" w:space="0" w:color="auto"/>
                        <w:right w:val="none" w:sz="0" w:space="0" w:color="auto"/>
                      </w:divBdr>
                    </w:div>
                  </w:divsChild>
                </w:div>
                <w:div w:id="1482235434">
                  <w:marLeft w:val="0"/>
                  <w:marRight w:val="0"/>
                  <w:marTop w:val="0"/>
                  <w:marBottom w:val="0"/>
                  <w:divBdr>
                    <w:top w:val="none" w:sz="0" w:space="0" w:color="auto"/>
                    <w:left w:val="none" w:sz="0" w:space="0" w:color="auto"/>
                    <w:bottom w:val="none" w:sz="0" w:space="0" w:color="auto"/>
                    <w:right w:val="none" w:sz="0" w:space="0" w:color="auto"/>
                  </w:divBdr>
                  <w:divsChild>
                    <w:div w:id="1920021653">
                      <w:marLeft w:val="255"/>
                      <w:marRight w:val="0"/>
                      <w:marTop w:val="0"/>
                      <w:marBottom w:val="0"/>
                      <w:divBdr>
                        <w:top w:val="none" w:sz="0" w:space="0" w:color="auto"/>
                        <w:left w:val="none" w:sz="0" w:space="0" w:color="auto"/>
                        <w:bottom w:val="none" w:sz="0" w:space="0" w:color="auto"/>
                        <w:right w:val="none" w:sz="0" w:space="0" w:color="auto"/>
                      </w:divBdr>
                    </w:div>
                  </w:divsChild>
                </w:div>
                <w:div w:id="249586643">
                  <w:marLeft w:val="0"/>
                  <w:marRight w:val="0"/>
                  <w:marTop w:val="0"/>
                  <w:marBottom w:val="0"/>
                  <w:divBdr>
                    <w:top w:val="none" w:sz="0" w:space="0" w:color="auto"/>
                    <w:left w:val="none" w:sz="0" w:space="0" w:color="auto"/>
                    <w:bottom w:val="none" w:sz="0" w:space="0" w:color="auto"/>
                    <w:right w:val="none" w:sz="0" w:space="0" w:color="auto"/>
                  </w:divBdr>
                  <w:divsChild>
                    <w:div w:id="79529073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73265754">
              <w:marLeft w:val="0"/>
              <w:marRight w:val="0"/>
              <w:marTop w:val="0"/>
              <w:marBottom w:val="0"/>
              <w:divBdr>
                <w:top w:val="none" w:sz="0" w:space="0" w:color="auto"/>
                <w:left w:val="none" w:sz="0" w:space="0" w:color="auto"/>
                <w:bottom w:val="none" w:sz="0" w:space="0" w:color="auto"/>
                <w:right w:val="none" w:sz="0" w:space="0" w:color="auto"/>
              </w:divBdr>
              <w:divsChild>
                <w:div w:id="267079434">
                  <w:marLeft w:val="0"/>
                  <w:marRight w:val="0"/>
                  <w:marTop w:val="105"/>
                  <w:marBottom w:val="0"/>
                  <w:divBdr>
                    <w:top w:val="none" w:sz="0" w:space="0" w:color="auto"/>
                    <w:left w:val="none" w:sz="0" w:space="0" w:color="auto"/>
                    <w:bottom w:val="none" w:sz="0" w:space="0" w:color="auto"/>
                    <w:right w:val="none" w:sz="0" w:space="0" w:color="auto"/>
                  </w:divBdr>
                </w:div>
              </w:divsChild>
            </w:div>
            <w:div w:id="1167137426">
              <w:marLeft w:val="0"/>
              <w:marRight w:val="0"/>
              <w:marTop w:val="0"/>
              <w:marBottom w:val="0"/>
              <w:divBdr>
                <w:top w:val="none" w:sz="0" w:space="0" w:color="auto"/>
                <w:left w:val="none" w:sz="0" w:space="0" w:color="auto"/>
                <w:bottom w:val="none" w:sz="0" w:space="0" w:color="auto"/>
                <w:right w:val="none" w:sz="0" w:space="0" w:color="auto"/>
              </w:divBdr>
              <w:divsChild>
                <w:div w:id="604118193">
                  <w:marLeft w:val="0"/>
                  <w:marRight w:val="0"/>
                  <w:marTop w:val="105"/>
                  <w:marBottom w:val="0"/>
                  <w:divBdr>
                    <w:top w:val="none" w:sz="0" w:space="0" w:color="auto"/>
                    <w:left w:val="none" w:sz="0" w:space="0" w:color="auto"/>
                    <w:bottom w:val="none" w:sz="0" w:space="0" w:color="auto"/>
                    <w:right w:val="none" w:sz="0" w:space="0" w:color="auto"/>
                  </w:divBdr>
                </w:div>
              </w:divsChild>
            </w:div>
            <w:div w:id="2091803792">
              <w:marLeft w:val="0"/>
              <w:marRight w:val="0"/>
              <w:marTop w:val="0"/>
              <w:marBottom w:val="0"/>
              <w:divBdr>
                <w:top w:val="none" w:sz="0" w:space="0" w:color="auto"/>
                <w:left w:val="none" w:sz="0" w:space="0" w:color="auto"/>
                <w:bottom w:val="none" w:sz="0" w:space="0" w:color="auto"/>
                <w:right w:val="none" w:sz="0" w:space="0" w:color="auto"/>
              </w:divBdr>
              <w:divsChild>
                <w:div w:id="1807702531">
                  <w:marLeft w:val="0"/>
                  <w:marRight w:val="0"/>
                  <w:marTop w:val="105"/>
                  <w:marBottom w:val="0"/>
                  <w:divBdr>
                    <w:top w:val="none" w:sz="0" w:space="0" w:color="auto"/>
                    <w:left w:val="none" w:sz="0" w:space="0" w:color="auto"/>
                    <w:bottom w:val="none" w:sz="0" w:space="0" w:color="auto"/>
                    <w:right w:val="none" w:sz="0" w:space="0" w:color="auto"/>
                  </w:divBdr>
                </w:div>
                <w:div w:id="1759979793">
                  <w:marLeft w:val="0"/>
                  <w:marRight w:val="0"/>
                  <w:marTop w:val="0"/>
                  <w:marBottom w:val="0"/>
                  <w:divBdr>
                    <w:top w:val="none" w:sz="0" w:space="0" w:color="auto"/>
                    <w:left w:val="none" w:sz="0" w:space="0" w:color="auto"/>
                    <w:bottom w:val="none" w:sz="0" w:space="0" w:color="auto"/>
                    <w:right w:val="none" w:sz="0" w:space="0" w:color="auto"/>
                  </w:divBdr>
                  <w:divsChild>
                    <w:div w:id="950473352">
                      <w:marLeft w:val="255"/>
                      <w:marRight w:val="0"/>
                      <w:marTop w:val="0"/>
                      <w:marBottom w:val="0"/>
                      <w:divBdr>
                        <w:top w:val="none" w:sz="0" w:space="0" w:color="auto"/>
                        <w:left w:val="none" w:sz="0" w:space="0" w:color="auto"/>
                        <w:bottom w:val="none" w:sz="0" w:space="0" w:color="auto"/>
                        <w:right w:val="none" w:sz="0" w:space="0" w:color="auto"/>
                      </w:divBdr>
                    </w:div>
                  </w:divsChild>
                </w:div>
                <w:div w:id="1481919828">
                  <w:marLeft w:val="0"/>
                  <w:marRight w:val="0"/>
                  <w:marTop w:val="0"/>
                  <w:marBottom w:val="0"/>
                  <w:divBdr>
                    <w:top w:val="none" w:sz="0" w:space="0" w:color="auto"/>
                    <w:left w:val="none" w:sz="0" w:space="0" w:color="auto"/>
                    <w:bottom w:val="none" w:sz="0" w:space="0" w:color="auto"/>
                    <w:right w:val="none" w:sz="0" w:space="0" w:color="auto"/>
                  </w:divBdr>
                  <w:divsChild>
                    <w:div w:id="1991789002">
                      <w:marLeft w:val="255"/>
                      <w:marRight w:val="0"/>
                      <w:marTop w:val="0"/>
                      <w:marBottom w:val="0"/>
                      <w:divBdr>
                        <w:top w:val="none" w:sz="0" w:space="0" w:color="auto"/>
                        <w:left w:val="none" w:sz="0" w:space="0" w:color="auto"/>
                        <w:bottom w:val="none" w:sz="0" w:space="0" w:color="auto"/>
                        <w:right w:val="none" w:sz="0" w:space="0" w:color="auto"/>
                      </w:divBdr>
                    </w:div>
                  </w:divsChild>
                </w:div>
                <w:div w:id="1534730792">
                  <w:marLeft w:val="0"/>
                  <w:marRight w:val="0"/>
                  <w:marTop w:val="0"/>
                  <w:marBottom w:val="0"/>
                  <w:divBdr>
                    <w:top w:val="none" w:sz="0" w:space="0" w:color="auto"/>
                    <w:left w:val="none" w:sz="0" w:space="0" w:color="auto"/>
                    <w:bottom w:val="none" w:sz="0" w:space="0" w:color="auto"/>
                    <w:right w:val="none" w:sz="0" w:space="0" w:color="auto"/>
                  </w:divBdr>
                  <w:divsChild>
                    <w:div w:id="53277327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8734">
          <w:marLeft w:val="0"/>
          <w:marRight w:val="0"/>
          <w:marTop w:val="0"/>
          <w:marBottom w:val="0"/>
          <w:divBdr>
            <w:top w:val="none" w:sz="0" w:space="0" w:color="auto"/>
            <w:left w:val="none" w:sz="0" w:space="0" w:color="auto"/>
            <w:bottom w:val="none" w:sz="0" w:space="0" w:color="auto"/>
            <w:right w:val="none" w:sz="0" w:space="0" w:color="auto"/>
          </w:divBdr>
          <w:divsChild>
            <w:div w:id="1019887690">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1212620406">
      <w:bodyDiv w:val="1"/>
      <w:marLeft w:val="0"/>
      <w:marRight w:val="0"/>
      <w:marTop w:val="0"/>
      <w:marBottom w:val="0"/>
      <w:divBdr>
        <w:top w:val="none" w:sz="0" w:space="0" w:color="auto"/>
        <w:left w:val="none" w:sz="0" w:space="0" w:color="auto"/>
        <w:bottom w:val="none" w:sz="0" w:space="0" w:color="auto"/>
        <w:right w:val="none" w:sz="0" w:space="0" w:color="auto"/>
      </w:divBdr>
      <w:divsChild>
        <w:div w:id="2053066560">
          <w:marLeft w:val="0"/>
          <w:marRight w:val="0"/>
          <w:marTop w:val="0"/>
          <w:marBottom w:val="0"/>
          <w:divBdr>
            <w:top w:val="none" w:sz="0" w:space="0" w:color="auto"/>
            <w:left w:val="none" w:sz="0" w:space="0" w:color="auto"/>
            <w:bottom w:val="none" w:sz="0" w:space="0" w:color="auto"/>
            <w:right w:val="none" w:sz="0" w:space="0" w:color="auto"/>
          </w:divBdr>
          <w:divsChild>
            <w:div w:id="264923718">
              <w:marLeft w:val="0"/>
              <w:marRight w:val="0"/>
              <w:marTop w:val="150"/>
              <w:marBottom w:val="168"/>
              <w:divBdr>
                <w:top w:val="none" w:sz="0" w:space="0" w:color="auto"/>
                <w:left w:val="none" w:sz="0" w:space="0" w:color="auto"/>
                <w:bottom w:val="none" w:sz="0" w:space="0" w:color="auto"/>
                <w:right w:val="none" w:sz="0" w:space="0" w:color="auto"/>
              </w:divBdr>
            </w:div>
            <w:div w:id="1188446267">
              <w:marLeft w:val="0"/>
              <w:marRight w:val="0"/>
              <w:marTop w:val="0"/>
              <w:marBottom w:val="0"/>
              <w:divBdr>
                <w:top w:val="none" w:sz="0" w:space="0" w:color="auto"/>
                <w:left w:val="none" w:sz="0" w:space="0" w:color="auto"/>
                <w:bottom w:val="none" w:sz="0" w:space="0" w:color="auto"/>
                <w:right w:val="none" w:sz="0" w:space="0" w:color="auto"/>
              </w:divBdr>
              <w:divsChild>
                <w:div w:id="965355331">
                  <w:marLeft w:val="0"/>
                  <w:marRight w:val="0"/>
                  <w:marTop w:val="105"/>
                  <w:marBottom w:val="0"/>
                  <w:divBdr>
                    <w:top w:val="none" w:sz="0" w:space="0" w:color="auto"/>
                    <w:left w:val="none" w:sz="0" w:space="0" w:color="auto"/>
                    <w:bottom w:val="none" w:sz="0" w:space="0" w:color="auto"/>
                    <w:right w:val="none" w:sz="0" w:space="0" w:color="auto"/>
                  </w:divBdr>
                </w:div>
              </w:divsChild>
            </w:div>
            <w:div w:id="1451169917">
              <w:marLeft w:val="0"/>
              <w:marRight w:val="0"/>
              <w:marTop w:val="0"/>
              <w:marBottom w:val="0"/>
              <w:divBdr>
                <w:top w:val="none" w:sz="0" w:space="0" w:color="auto"/>
                <w:left w:val="none" w:sz="0" w:space="0" w:color="auto"/>
                <w:bottom w:val="none" w:sz="0" w:space="0" w:color="auto"/>
                <w:right w:val="none" w:sz="0" w:space="0" w:color="auto"/>
              </w:divBdr>
              <w:divsChild>
                <w:div w:id="742726727">
                  <w:marLeft w:val="0"/>
                  <w:marRight w:val="0"/>
                  <w:marTop w:val="105"/>
                  <w:marBottom w:val="0"/>
                  <w:divBdr>
                    <w:top w:val="none" w:sz="0" w:space="0" w:color="auto"/>
                    <w:left w:val="none" w:sz="0" w:space="0" w:color="auto"/>
                    <w:bottom w:val="none" w:sz="0" w:space="0" w:color="auto"/>
                    <w:right w:val="none" w:sz="0" w:space="0" w:color="auto"/>
                  </w:divBdr>
                </w:div>
              </w:divsChild>
            </w:div>
            <w:div w:id="38944579">
              <w:marLeft w:val="0"/>
              <w:marRight w:val="0"/>
              <w:marTop w:val="0"/>
              <w:marBottom w:val="0"/>
              <w:divBdr>
                <w:top w:val="none" w:sz="0" w:space="0" w:color="auto"/>
                <w:left w:val="none" w:sz="0" w:space="0" w:color="auto"/>
                <w:bottom w:val="none" w:sz="0" w:space="0" w:color="auto"/>
                <w:right w:val="none" w:sz="0" w:space="0" w:color="auto"/>
              </w:divBdr>
              <w:divsChild>
                <w:div w:id="204219960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69528718">
          <w:marLeft w:val="0"/>
          <w:marRight w:val="0"/>
          <w:marTop w:val="0"/>
          <w:marBottom w:val="0"/>
          <w:divBdr>
            <w:top w:val="none" w:sz="0" w:space="0" w:color="auto"/>
            <w:left w:val="none" w:sz="0" w:space="0" w:color="auto"/>
            <w:bottom w:val="none" w:sz="0" w:space="0" w:color="auto"/>
            <w:right w:val="none" w:sz="0" w:space="0" w:color="auto"/>
          </w:divBdr>
          <w:divsChild>
            <w:div w:id="1525291419">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1212764436">
      <w:bodyDiv w:val="1"/>
      <w:marLeft w:val="0"/>
      <w:marRight w:val="0"/>
      <w:marTop w:val="0"/>
      <w:marBottom w:val="0"/>
      <w:divBdr>
        <w:top w:val="none" w:sz="0" w:space="0" w:color="auto"/>
        <w:left w:val="none" w:sz="0" w:space="0" w:color="auto"/>
        <w:bottom w:val="none" w:sz="0" w:space="0" w:color="auto"/>
        <w:right w:val="none" w:sz="0" w:space="0" w:color="auto"/>
      </w:divBdr>
      <w:divsChild>
        <w:div w:id="578756792">
          <w:marLeft w:val="0"/>
          <w:marRight w:val="0"/>
          <w:marTop w:val="480"/>
          <w:marBottom w:val="0"/>
          <w:divBdr>
            <w:top w:val="none" w:sz="0" w:space="0" w:color="auto"/>
            <w:left w:val="none" w:sz="0" w:space="0" w:color="auto"/>
            <w:bottom w:val="none" w:sz="0" w:space="0" w:color="auto"/>
            <w:right w:val="none" w:sz="0" w:space="0" w:color="auto"/>
          </w:divBdr>
        </w:div>
        <w:div w:id="1880849684">
          <w:marLeft w:val="0"/>
          <w:marRight w:val="0"/>
          <w:marTop w:val="0"/>
          <w:marBottom w:val="0"/>
          <w:divBdr>
            <w:top w:val="none" w:sz="0" w:space="0" w:color="auto"/>
            <w:left w:val="none" w:sz="0" w:space="0" w:color="auto"/>
            <w:bottom w:val="none" w:sz="0" w:space="0" w:color="auto"/>
            <w:right w:val="none" w:sz="0" w:space="0" w:color="auto"/>
          </w:divBdr>
          <w:divsChild>
            <w:div w:id="1349718224">
              <w:marLeft w:val="0"/>
              <w:marRight w:val="0"/>
              <w:marTop w:val="150"/>
              <w:marBottom w:val="168"/>
              <w:divBdr>
                <w:top w:val="none" w:sz="0" w:space="0" w:color="auto"/>
                <w:left w:val="none" w:sz="0" w:space="0" w:color="auto"/>
                <w:bottom w:val="none" w:sz="0" w:space="0" w:color="auto"/>
                <w:right w:val="none" w:sz="0" w:space="0" w:color="auto"/>
              </w:divBdr>
            </w:div>
            <w:div w:id="332150496">
              <w:marLeft w:val="0"/>
              <w:marRight w:val="0"/>
              <w:marTop w:val="0"/>
              <w:marBottom w:val="0"/>
              <w:divBdr>
                <w:top w:val="none" w:sz="0" w:space="0" w:color="auto"/>
                <w:left w:val="none" w:sz="0" w:space="0" w:color="auto"/>
                <w:bottom w:val="none" w:sz="0" w:space="0" w:color="auto"/>
                <w:right w:val="none" w:sz="0" w:space="0" w:color="auto"/>
              </w:divBdr>
              <w:divsChild>
                <w:div w:id="249394255">
                  <w:marLeft w:val="0"/>
                  <w:marRight w:val="0"/>
                  <w:marTop w:val="105"/>
                  <w:marBottom w:val="0"/>
                  <w:divBdr>
                    <w:top w:val="none" w:sz="0" w:space="0" w:color="auto"/>
                    <w:left w:val="none" w:sz="0" w:space="0" w:color="auto"/>
                    <w:bottom w:val="none" w:sz="0" w:space="0" w:color="auto"/>
                    <w:right w:val="none" w:sz="0" w:space="0" w:color="auto"/>
                  </w:divBdr>
                </w:div>
              </w:divsChild>
            </w:div>
            <w:div w:id="1073772217">
              <w:marLeft w:val="0"/>
              <w:marRight w:val="0"/>
              <w:marTop w:val="0"/>
              <w:marBottom w:val="0"/>
              <w:divBdr>
                <w:top w:val="none" w:sz="0" w:space="0" w:color="auto"/>
                <w:left w:val="none" w:sz="0" w:space="0" w:color="auto"/>
                <w:bottom w:val="none" w:sz="0" w:space="0" w:color="auto"/>
                <w:right w:val="none" w:sz="0" w:space="0" w:color="auto"/>
              </w:divBdr>
              <w:divsChild>
                <w:div w:id="1521240985">
                  <w:marLeft w:val="0"/>
                  <w:marRight w:val="0"/>
                  <w:marTop w:val="105"/>
                  <w:marBottom w:val="0"/>
                  <w:divBdr>
                    <w:top w:val="none" w:sz="0" w:space="0" w:color="auto"/>
                    <w:left w:val="none" w:sz="0" w:space="0" w:color="auto"/>
                    <w:bottom w:val="none" w:sz="0" w:space="0" w:color="auto"/>
                    <w:right w:val="none" w:sz="0" w:space="0" w:color="auto"/>
                  </w:divBdr>
                </w:div>
              </w:divsChild>
            </w:div>
            <w:div w:id="1285884599">
              <w:marLeft w:val="0"/>
              <w:marRight w:val="0"/>
              <w:marTop w:val="0"/>
              <w:marBottom w:val="0"/>
              <w:divBdr>
                <w:top w:val="none" w:sz="0" w:space="0" w:color="auto"/>
                <w:left w:val="none" w:sz="0" w:space="0" w:color="auto"/>
                <w:bottom w:val="none" w:sz="0" w:space="0" w:color="auto"/>
                <w:right w:val="none" w:sz="0" w:space="0" w:color="auto"/>
              </w:divBdr>
              <w:divsChild>
                <w:div w:id="1382246830">
                  <w:marLeft w:val="0"/>
                  <w:marRight w:val="0"/>
                  <w:marTop w:val="105"/>
                  <w:marBottom w:val="0"/>
                  <w:divBdr>
                    <w:top w:val="none" w:sz="0" w:space="0" w:color="auto"/>
                    <w:left w:val="none" w:sz="0" w:space="0" w:color="auto"/>
                    <w:bottom w:val="none" w:sz="0" w:space="0" w:color="auto"/>
                    <w:right w:val="none" w:sz="0" w:space="0" w:color="auto"/>
                  </w:divBdr>
                </w:div>
              </w:divsChild>
            </w:div>
            <w:div w:id="494761473">
              <w:marLeft w:val="0"/>
              <w:marRight w:val="0"/>
              <w:marTop w:val="0"/>
              <w:marBottom w:val="0"/>
              <w:divBdr>
                <w:top w:val="none" w:sz="0" w:space="0" w:color="auto"/>
                <w:left w:val="none" w:sz="0" w:space="0" w:color="auto"/>
                <w:bottom w:val="none" w:sz="0" w:space="0" w:color="auto"/>
                <w:right w:val="none" w:sz="0" w:space="0" w:color="auto"/>
              </w:divBdr>
              <w:divsChild>
                <w:div w:id="321390563">
                  <w:marLeft w:val="0"/>
                  <w:marRight w:val="0"/>
                  <w:marTop w:val="105"/>
                  <w:marBottom w:val="0"/>
                  <w:divBdr>
                    <w:top w:val="none" w:sz="0" w:space="0" w:color="auto"/>
                    <w:left w:val="none" w:sz="0" w:space="0" w:color="auto"/>
                    <w:bottom w:val="none" w:sz="0" w:space="0" w:color="auto"/>
                    <w:right w:val="none" w:sz="0" w:space="0" w:color="auto"/>
                  </w:divBdr>
                </w:div>
              </w:divsChild>
            </w:div>
            <w:div w:id="1999578171">
              <w:marLeft w:val="0"/>
              <w:marRight w:val="0"/>
              <w:marTop w:val="0"/>
              <w:marBottom w:val="0"/>
              <w:divBdr>
                <w:top w:val="none" w:sz="0" w:space="0" w:color="auto"/>
                <w:left w:val="none" w:sz="0" w:space="0" w:color="auto"/>
                <w:bottom w:val="none" w:sz="0" w:space="0" w:color="auto"/>
                <w:right w:val="none" w:sz="0" w:space="0" w:color="auto"/>
              </w:divBdr>
              <w:divsChild>
                <w:div w:id="79602658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37318446">
          <w:marLeft w:val="0"/>
          <w:marRight w:val="0"/>
          <w:marTop w:val="0"/>
          <w:marBottom w:val="0"/>
          <w:divBdr>
            <w:top w:val="none" w:sz="0" w:space="0" w:color="auto"/>
            <w:left w:val="none" w:sz="0" w:space="0" w:color="auto"/>
            <w:bottom w:val="none" w:sz="0" w:space="0" w:color="auto"/>
            <w:right w:val="none" w:sz="0" w:space="0" w:color="auto"/>
          </w:divBdr>
          <w:divsChild>
            <w:div w:id="615865377">
              <w:marLeft w:val="0"/>
              <w:marRight w:val="0"/>
              <w:marTop w:val="150"/>
              <w:marBottom w:val="168"/>
              <w:divBdr>
                <w:top w:val="none" w:sz="0" w:space="0" w:color="auto"/>
                <w:left w:val="none" w:sz="0" w:space="0" w:color="auto"/>
                <w:bottom w:val="none" w:sz="0" w:space="0" w:color="auto"/>
                <w:right w:val="none" w:sz="0" w:space="0" w:color="auto"/>
              </w:divBdr>
            </w:div>
          </w:divsChild>
        </w:div>
        <w:div w:id="552157594">
          <w:marLeft w:val="0"/>
          <w:marRight w:val="0"/>
          <w:marTop w:val="0"/>
          <w:marBottom w:val="0"/>
          <w:divBdr>
            <w:top w:val="none" w:sz="0" w:space="0" w:color="auto"/>
            <w:left w:val="none" w:sz="0" w:space="0" w:color="auto"/>
            <w:bottom w:val="none" w:sz="0" w:space="0" w:color="auto"/>
            <w:right w:val="none" w:sz="0" w:space="0" w:color="auto"/>
          </w:divBdr>
          <w:divsChild>
            <w:div w:id="194195783">
              <w:marLeft w:val="0"/>
              <w:marRight w:val="0"/>
              <w:marTop w:val="150"/>
              <w:marBottom w:val="168"/>
              <w:divBdr>
                <w:top w:val="none" w:sz="0" w:space="0" w:color="auto"/>
                <w:left w:val="none" w:sz="0" w:space="0" w:color="auto"/>
                <w:bottom w:val="none" w:sz="0" w:space="0" w:color="auto"/>
                <w:right w:val="none" w:sz="0" w:space="0" w:color="auto"/>
              </w:divBdr>
            </w:div>
            <w:div w:id="932592294">
              <w:marLeft w:val="0"/>
              <w:marRight w:val="0"/>
              <w:marTop w:val="0"/>
              <w:marBottom w:val="0"/>
              <w:divBdr>
                <w:top w:val="none" w:sz="0" w:space="0" w:color="auto"/>
                <w:left w:val="none" w:sz="0" w:space="0" w:color="auto"/>
                <w:bottom w:val="none" w:sz="0" w:space="0" w:color="auto"/>
                <w:right w:val="none" w:sz="0" w:space="0" w:color="auto"/>
              </w:divBdr>
              <w:divsChild>
                <w:div w:id="1969118476">
                  <w:marLeft w:val="0"/>
                  <w:marRight w:val="0"/>
                  <w:marTop w:val="105"/>
                  <w:marBottom w:val="0"/>
                  <w:divBdr>
                    <w:top w:val="none" w:sz="0" w:space="0" w:color="auto"/>
                    <w:left w:val="none" w:sz="0" w:space="0" w:color="auto"/>
                    <w:bottom w:val="none" w:sz="0" w:space="0" w:color="auto"/>
                    <w:right w:val="none" w:sz="0" w:space="0" w:color="auto"/>
                  </w:divBdr>
                </w:div>
              </w:divsChild>
            </w:div>
            <w:div w:id="567032233">
              <w:marLeft w:val="0"/>
              <w:marRight w:val="0"/>
              <w:marTop w:val="0"/>
              <w:marBottom w:val="0"/>
              <w:divBdr>
                <w:top w:val="none" w:sz="0" w:space="0" w:color="auto"/>
                <w:left w:val="none" w:sz="0" w:space="0" w:color="auto"/>
                <w:bottom w:val="none" w:sz="0" w:space="0" w:color="auto"/>
                <w:right w:val="none" w:sz="0" w:space="0" w:color="auto"/>
              </w:divBdr>
              <w:divsChild>
                <w:div w:id="10508344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274022413">
      <w:bodyDiv w:val="1"/>
      <w:marLeft w:val="0"/>
      <w:marRight w:val="0"/>
      <w:marTop w:val="0"/>
      <w:marBottom w:val="0"/>
      <w:divBdr>
        <w:top w:val="none" w:sz="0" w:space="0" w:color="auto"/>
        <w:left w:val="none" w:sz="0" w:space="0" w:color="auto"/>
        <w:bottom w:val="none" w:sz="0" w:space="0" w:color="auto"/>
        <w:right w:val="none" w:sz="0" w:space="0" w:color="auto"/>
      </w:divBdr>
      <w:divsChild>
        <w:div w:id="1294480913">
          <w:marLeft w:val="0"/>
          <w:marRight w:val="0"/>
          <w:marTop w:val="0"/>
          <w:marBottom w:val="0"/>
          <w:divBdr>
            <w:top w:val="none" w:sz="0" w:space="0" w:color="auto"/>
            <w:left w:val="none" w:sz="0" w:space="0" w:color="auto"/>
            <w:bottom w:val="none" w:sz="0" w:space="0" w:color="auto"/>
            <w:right w:val="none" w:sz="0" w:space="0" w:color="auto"/>
          </w:divBdr>
          <w:divsChild>
            <w:div w:id="1548488372">
              <w:marLeft w:val="0"/>
              <w:marRight w:val="0"/>
              <w:marTop w:val="150"/>
              <w:marBottom w:val="168"/>
              <w:divBdr>
                <w:top w:val="none" w:sz="0" w:space="0" w:color="auto"/>
                <w:left w:val="none" w:sz="0" w:space="0" w:color="auto"/>
                <w:bottom w:val="none" w:sz="0" w:space="0" w:color="auto"/>
                <w:right w:val="none" w:sz="0" w:space="0" w:color="auto"/>
              </w:divBdr>
            </w:div>
            <w:div w:id="1352150123">
              <w:marLeft w:val="0"/>
              <w:marRight w:val="0"/>
              <w:marTop w:val="0"/>
              <w:marBottom w:val="0"/>
              <w:divBdr>
                <w:top w:val="none" w:sz="0" w:space="0" w:color="auto"/>
                <w:left w:val="none" w:sz="0" w:space="0" w:color="auto"/>
                <w:bottom w:val="none" w:sz="0" w:space="0" w:color="auto"/>
                <w:right w:val="none" w:sz="0" w:space="0" w:color="auto"/>
              </w:divBdr>
              <w:divsChild>
                <w:div w:id="291983027">
                  <w:marLeft w:val="0"/>
                  <w:marRight w:val="0"/>
                  <w:marTop w:val="105"/>
                  <w:marBottom w:val="0"/>
                  <w:divBdr>
                    <w:top w:val="none" w:sz="0" w:space="0" w:color="auto"/>
                    <w:left w:val="none" w:sz="0" w:space="0" w:color="auto"/>
                    <w:bottom w:val="none" w:sz="0" w:space="0" w:color="auto"/>
                    <w:right w:val="none" w:sz="0" w:space="0" w:color="auto"/>
                  </w:divBdr>
                </w:div>
                <w:div w:id="2123069071">
                  <w:marLeft w:val="0"/>
                  <w:marRight w:val="0"/>
                  <w:marTop w:val="0"/>
                  <w:marBottom w:val="0"/>
                  <w:divBdr>
                    <w:top w:val="none" w:sz="0" w:space="0" w:color="auto"/>
                    <w:left w:val="none" w:sz="0" w:space="0" w:color="auto"/>
                    <w:bottom w:val="none" w:sz="0" w:space="0" w:color="auto"/>
                    <w:right w:val="none" w:sz="0" w:space="0" w:color="auto"/>
                  </w:divBdr>
                  <w:divsChild>
                    <w:div w:id="1108499966">
                      <w:marLeft w:val="255"/>
                      <w:marRight w:val="0"/>
                      <w:marTop w:val="0"/>
                      <w:marBottom w:val="0"/>
                      <w:divBdr>
                        <w:top w:val="none" w:sz="0" w:space="0" w:color="auto"/>
                        <w:left w:val="none" w:sz="0" w:space="0" w:color="auto"/>
                        <w:bottom w:val="none" w:sz="0" w:space="0" w:color="auto"/>
                        <w:right w:val="none" w:sz="0" w:space="0" w:color="auto"/>
                      </w:divBdr>
                    </w:div>
                  </w:divsChild>
                </w:div>
                <w:div w:id="1066414543">
                  <w:marLeft w:val="0"/>
                  <w:marRight w:val="0"/>
                  <w:marTop w:val="0"/>
                  <w:marBottom w:val="0"/>
                  <w:divBdr>
                    <w:top w:val="none" w:sz="0" w:space="0" w:color="auto"/>
                    <w:left w:val="none" w:sz="0" w:space="0" w:color="auto"/>
                    <w:bottom w:val="none" w:sz="0" w:space="0" w:color="auto"/>
                    <w:right w:val="none" w:sz="0" w:space="0" w:color="auto"/>
                  </w:divBdr>
                  <w:divsChild>
                    <w:div w:id="53045604">
                      <w:marLeft w:val="255"/>
                      <w:marRight w:val="0"/>
                      <w:marTop w:val="0"/>
                      <w:marBottom w:val="0"/>
                      <w:divBdr>
                        <w:top w:val="none" w:sz="0" w:space="0" w:color="auto"/>
                        <w:left w:val="none" w:sz="0" w:space="0" w:color="auto"/>
                        <w:bottom w:val="none" w:sz="0" w:space="0" w:color="auto"/>
                        <w:right w:val="none" w:sz="0" w:space="0" w:color="auto"/>
                      </w:divBdr>
                    </w:div>
                  </w:divsChild>
                </w:div>
                <w:div w:id="686247617">
                  <w:marLeft w:val="0"/>
                  <w:marRight w:val="0"/>
                  <w:marTop w:val="0"/>
                  <w:marBottom w:val="0"/>
                  <w:divBdr>
                    <w:top w:val="none" w:sz="0" w:space="0" w:color="auto"/>
                    <w:left w:val="none" w:sz="0" w:space="0" w:color="auto"/>
                    <w:bottom w:val="none" w:sz="0" w:space="0" w:color="auto"/>
                    <w:right w:val="none" w:sz="0" w:space="0" w:color="auto"/>
                  </w:divBdr>
                  <w:divsChild>
                    <w:div w:id="16570340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63341029">
              <w:marLeft w:val="0"/>
              <w:marRight w:val="0"/>
              <w:marTop w:val="0"/>
              <w:marBottom w:val="0"/>
              <w:divBdr>
                <w:top w:val="none" w:sz="0" w:space="0" w:color="auto"/>
                <w:left w:val="none" w:sz="0" w:space="0" w:color="auto"/>
                <w:bottom w:val="none" w:sz="0" w:space="0" w:color="auto"/>
                <w:right w:val="none" w:sz="0" w:space="0" w:color="auto"/>
              </w:divBdr>
              <w:divsChild>
                <w:div w:id="374432506">
                  <w:marLeft w:val="0"/>
                  <w:marRight w:val="0"/>
                  <w:marTop w:val="105"/>
                  <w:marBottom w:val="0"/>
                  <w:divBdr>
                    <w:top w:val="none" w:sz="0" w:space="0" w:color="auto"/>
                    <w:left w:val="none" w:sz="0" w:space="0" w:color="auto"/>
                    <w:bottom w:val="none" w:sz="0" w:space="0" w:color="auto"/>
                    <w:right w:val="none" w:sz="0" w:space="0" w:color="auto"/>
                  </w:divBdr>
                </w:div>
              </w:divsChild>
            </w:div>
            <w:div w:id="1518151107">
              <w:marLeft w:val="0"/>
              <w:marRight w:val="0"/>
              <w:marTop w:val="0"/>
              <w:marBottom w:val="0"/>
              <w:divBdr>
                <w:top w:val="none" w:sz="0" w:space="0" w:color="auto"/>
                <w:left w:val="none" w:sz="0" w:space="0" w:color="auto"/>
                <w:bottom w:val="none" w:sz="0" w:space="0" w:color="auto"/>
                <w:right w:val="none" w:sz="0" w:space="0" w:color="auto"/>
              </w:divBdr>
              <w:divsChild>
                <w:div w:id="188325299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37449629">
          <w:marLeft w:val="0"/>
          <w:marRight w:val="0"/>
          <w:marTop w:val="0"/>
          <w:marBottom w:val="0"/>
          <w:divBdr>
            <w:top w:val="none" w:sz="0" w:space="0" w:color="auto"/>
            <w:left w:val="none" w:sz="0" w:space="0" w:color="auto"/>
            <w:bottom w:val="none" w:sz="0" w:space="0" w:color="auto"/>
            <w:right w:val="none" w:sz="0" w:space="0" w:color="auto"/>
          </w:divBdr>
          <w:divsChild>
            <w:div w:id="1361052685">
              <w:marLeft w:val="0"/>
              <w:marRight w:val="0"/>
              <w:marTop w:val="150"/>
              <w:marBottom w:val="168"/>
              <w:divBdr>
                <w:top w:val="none" w:sz="0" w:space="0" w:color="auto"/>
                <w:left w:val="none" w:sz="0" w:space="0" w:color="auto"/>
                <w:bottom w:val="none" w:sz="0" w:space="0" w:color="auto"/>
                <w:right w:val="none" w:sz="0" w:space="0" w:color="auto"/>
              </w:divBdr>
            </w:div>
            <w:div w:id="1765877996">
              <w:marLeft w:val="0"/>
              <w:marRight w:val="0"/>
              <w:marTop w:val="0"/>
              <w:marBottom w:val="0"/>
              <w:divBdr>
                <w:top w:val="none" w:sz="0" w:space="0" w:color="auto"/>
                <w:left w:val="none" w:sz="0" w:space="0" w:color="auto"/>
                <w:bottom w:val="none" w:sz="0" w:space="0" w:color="auto"/>
                <w:right w:val="none" w:sz="0" w:space="0" w:color="auto"/>
              </w:divBdr>
              <w:divsChild>
                <w:div w:id="1729761380">
                  <w:marLeft w:val="0"/>
                  <w:marRight w:val="0"/>
                  <w:marTop w:val="105"/>
                  <w:marBottom w:val="0"/>
                  <w:divBdr>
                    <w:top w:val="none" w:sz="0" w:space="0" w:color="auto"/>
                    <w:left w:val="none" w:sz="0" w:space="0" w:color="auto"/>
                    <w:bottom w:val="none" w:sz="0" w:space="0" w:color="auto"/>
                    <w:right w:val="none" w:sz="0" w:space="0" w:color="auto"/>
                  </w:divBdr>
                </w:div>
              </w:divsChild>
            </w:div>
            <w:div w:id="1583444634">
              <w:marLeft w:val="0"/>
              <w:marRight w:val="0"/>
              <w:marTop w:val="0"/>
              <w:marBottom w:val="0"/>
              <w:divBdr>
                <w:top w:val="none" w:sz="0" w:space="0" w:color="auto"/>
                <w:left w:val="none" w:sz="0" w:space="0" w:color="auto"/>
                <w:bottom w:val="none" w:sz="0" w:space="0" w:color="auto"/>
                <w:right w:val="none" w:sz="0" w:space="0" w:color="auto"/>
              </w:divBdr>
              <w:divsChild>
                <w:div w:id="2121293890">
                  <w:marLeft w:val="0"/>
                  <w:marRight w:val="0"/>
                  <w:marTop w:val="105"/>
                  <w:marBottom w:val="0"/>
                  <w:divBdr>
                    <w:top w:val="none" w:sz="0" w:space="0" w:color="auto"/>
                    <w:left w:val="none" w:sz="0" w:space="0" w:color="auto"/>
                    <w:bottom w:val="none" w:sz="0" w:space="0" w:color="auto"/>
                    <w:right w:val="none" w:sz="0" w:space="0" w:color="auto"/>
                  </w:divBdr>
                </w:div>
              </w:divsChild>
            </w:div>
            <w:div w:id="1150901921">
              <w:marLeft w:val="0"/>
              <w:marRight w:val="0"/>
              <w:marTop w:val="0"/>
              <w:marBottom w:val="0"/>
              <w:divBdr>
                <w:top w:val="none" w:sz="0" w:space="0" w:color="auto"/>
                <w:left w:val="none" w:sz="0" w:space="0" w:color="auto"/>
                <w:bottom w:val="none" w:sz="0" w:space="0" w:color="auto"/>
                <w:right w:val="none" w:sz="0" w:space="0" w:color="auto"/>
              </w:divBdr>
              <w:divsChild>
                <w:div w:id="621688164">
                  <w:marLeft w:val="0"/>
                  <w:marRight w:val="0"/>
                  <w:marTop w:val="105"/>
                  <w:marBottom w:val="0"/>
                  <w:divBdr>
                    <w:top w:val="none" w:sz="0" w:space="0" w:color="auto"/>
                    <w:left w:val="none" w:sz="0" w:space="0" w:color="auto"/>
                    <w:bottom w:val="none" w:sz="0" w:space="0" w:color="auto"/>
                    <w:right w:val="none" w:sz="0" w:space="0" w:color="auto"/>
                  </w:divBdr>
                </w:div>
              </w:divsChild>
            </w:div>
            <w:div w:id="1673069521">
              <w:marLeft w:val="0"/>
              <w:marRight w:val="0"/>
              <w:marTop w:val="0"/>
              <w:marBottom w:val="0"/>
              <w:divBdr>
                <w:top w:val="none" w:sz="0" w:space="0" w:color="auto"/>
                <w:left w:val="none" w:sz="0" w:space="0" w:color="auto"/>
                <w:bottom w:val="none" w:sz="0" w:space="0" w:color="auto"/>
                <w:right w:val="none" w:sz="0" w:space="0" w:color="auto"/>
              </w:divBdr>
              <w:divsChild>
                <w:div w:id="1892886173">
                  <w:marLeft w:val="0"/>
                  <w:marRight w:val="0"/>
                  <w:marTop w:val="105"/>
                  <w:marBottom w:val="0"/>
                  <w:divBdr>
                    <w:top w:val="none" w:sz="0" w:space="0" w:color="auto"/>
                    <w:left w:val="none" w:sz="0" w:space="0" w:color="auto"/>
                    <w:bottom w:val="none" w:sz="0" w:space="0" w:color="auto"/>
                    <w:right w:val="none" w:sz="0" w:space="0" w:color="auto"/>
                  </w:divBdr>
                </w:div>
              </w:divsChild>
            </w:div>
            <w:div w:id="1827890326">
              <w:marLeft w:val="0"/>
              <w:marRight w:val="0"/>
              <w:marTop w:val="0"/>
              <w:marBottom w:val="0"/>
              <w:divBdr>
                <w:top w:val="none" w:sz="0" w:space="0" w:color="auto"/>
                <w:left w:val="none" w:sz="0" w:space="0" w:color="auto"/>
                <w:bottom w:val="none" w:sz="0" w:space="0" w:color="auto"/>
                <w:right w:val="none" w:sz="0" w:space="0" w:color="auto"/>
              </w:divBdr>
              <w:divsChild>
                <w:div w:id="163074482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627471965">
      <w:bodyDiv w:val="1"/>
      <w:marLeft w:val="0"/>
      <w:marRight w:val="0"/>
      <w:marTop w:val="0"/>
      <w:marBottom w:val="0"/>
      <w:divBdr>
        <w:top w:val="none" w:sz="0" w:space="0" w:color="auto"/>
        <w:left w:val="none" w:sz="0" w:space="0" w:color="auto"/>
        <w:bottom w:val="none" w:sz="0" w:space="0" w:color="auto"/>
        <w:right w:val="none" w:sz="0" w:space="0" w:color="auto"/>
      </w:divBdr>
      <w:divsChild>
        <w:div w:id="804392451">
          <w:marLeft w:val="0"/>
          <w:marRight w:val="0"/>
          <w:marTop w:val="0"/>
          <w:marBottom w:val="0"/>
          <w:divBdr>
            <w:top w:val="none" w:sz="0" w:space="0" w:color="auto"/>
            <w:left w:val="none" w:sz="0" w:space="0" w:color="auto"/>
            <w:bottom w:val="none" w:sz="0" w:space="0" w:color="auto"/>
            <w:right w:val="none" w:sz="0" w:space="0" w:color="auto"/>
          </w:divBdr>
          <w:divsChild>
            <w:div w:id="120805684">
              <w:marLeft w:val="0"/>
              <w:marRight w:val="0"/>
              <w:marTop w:val="0"/>
              <w:marBottom w:val="0"/>
              <w:divBdr>
                <w:top w:val="none" w:sz="0" w:space="0" w:color="auto"/>
                <w:left w:val="none" w:sz="0" w:space="0" w:color="auto"/>
                <w:bottom w:val="none" w:sz="0" w:space="0" w:color="auto"/>
                <w:right w:val="none" w:sz="0" w:space="0" w:color="auto"/>
              </w:divBdr>
              <w:divsChild>
                <w:div w:id="1345475451">
                  <w:marLeft w:val="0"/>
                  <w:marRight w:val="0"/>
                  <w:marTop w:val="150"/>
                  <w:marBottom w:val="168"/>
                  <w:divBdr>
                    <w:top w:val="none" w:sz="0" w:space="0" w:color="auto"/>
                    <w:left w:val="none" w:sz="0" w:space="0" w:color="auto"/>
                    <w:bottom w:val="none" w:sz="0" w:space="0" w:color="auto"/>
                    <w:right w:val="none" w:sz="0" w:space="0" w:color="auto"/>
                  </w:divBdr>
                </w:div>
                <w:div w:id="2007706243">
                  <w:marLeft w:val="0"/>
                  <w:marRight w:val="0"/>
                  <w:marTop w:val="0"/>
                  <w:marBottom w:val="0"/>
                  <w:divBdr>
                    <w:top w:val="none" w:sz="0" w:space="0" w:color="auto"/>
                    <w:left w:val="none" w:sz="0" w:space="0" w:color="auto"/>
                    <w:bottom w:val="none" w:sz="0" w:space="0" w:color="auto"/>
                    <w:right w:val="none" w:sz="0" w:space="0" w:color="auto"/>
                  </w:divBdr>
                  <w:divsChild>
                    <w:div w:id="867522276">
                      <w:marLeft w:val="0"/>
                      <w:marRight w:val="0"/>
                      <w:marTop w:val="105"/>
                      <w:marBottom w:val="0"/>
                      <w:divBdr>
                        <w:top w:val="none" w:sz="0" w:space="0" w:color="auto"/>
                        <w:left w:val="none" w:sz="0" w:space="0" w:color="auto"/>
                        <w:bottom w:val="none" w:sz="0" w:space="0" w:color="auto"/>
                        <w:right w:val="none" w:sz="0" w:space="0" w:color="auto"/>
                      </w:divBdr>
                    </w:div>
                  </w:divsChild>
                </w:div>
                <w:div w:id="206987361">
                  <w:marLeft w:val="0"/>
                  <w:marRight w:val="0"/>
                  <w:marTop w:val="0"/>
                  <w:marBottom w:val="0"/>
                  <w:divBdr>
                    <w:top w:val="none" w:sz="0" w:space="0" w:color="auto"/>
                    <w:left w:val="none" w:sz="0" w:space="0" w:color="auto"/>
                    <w:bottom w:val="none" w:sz="0" w:space="0" w:color="auto"/>
                    <w:right w:val="none" w:sz="0" w:space="0" w:color="auto"/>
                  </w:divBdr>
                  <w:divsChild>
                    <w:div w:id="21049172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667783605">
      <w:bodyDiv w:val="1"/>
      <w:marLeft w:val="0"/>
      <w:marRight w:val="0"/>
      <w:marTop w:val="0"/>
      <w:marBottom w:val="0"/>
      <w:divBdr>
        <w:top w:val="none" w:sz="0" w:space="0" w:color="auto"/>
        <w:left w:val="none" w:sz="0" w:space="0" w:color="auto"/>
        <w:bottom w:val="none" w:sz="0" w:space="0" w:color="auto"/>
        <w:right w:val="none" w:sz="0" w:space="0" w:color="auto"/>
      </w:divBdr>
      <w:divsChild>
        <w:div w:id="1138689495">
          <w:marLeft w:val="0"/>
          <w:marRight w:val="0"/>
          <w:marTop w:val="480"/>
          <w:marBottom w:val="0"/>
          <w:divBdr>
            <w:top w:val="none" w:sz="0" w:space="0" w:color="auto"/>
            <w:left w:val="none" w:sz="0" w:space="0" w:color="auto"/>
            <w:bottom w:val="none" w:sz="0" w:space="0" w:color="auto"/>
            <w:right w:val="none" w:sz="0" w:space="0" w:color="auto"/>
          </w:divBdr>
        </w:div>
        <w:div w:id="1740398666">
          <w:marLeft w:val="0"/>
          <w:marRight w:val="0"/>
          <w:marTop w:val="0"/>
          <w:marBottom w:val="0"/>
          <w:divBdr>
            <w:top w:val="none" w:sz="0" w:space="0" w:color="auto"/>
            <w:left w:val="none" w:sz="0" w:space="0" w:color="auto"/>
            <w:bottom w:val="none" w:sz="0" w:space="0" w:color="auto"/>
            <w:right w:val="none" w:sz="0" w:space="0" w:color="auto"/>
          </w:divBdr>
          <w:divsChild>
            <w:div w:id="217321719">
              <w:marLeft w:val="0"/>
              <w:marRight w:val="0"/>
              <w:marTop w:val="150"/>
              <w:marBottom w:val="168"/>
              <w:divBdr>
                <w:top w:val="none" w:sz="0" w:space="0" w:color="auto"/>
                <w:left w:val="none" w:sz="0" w:space="0" w:color="auto"/>
                <w:bottom w:val="none" w:sz="0" w:space="0" w:color="auto"/>
                <w:right w:val="none" w:sz="0" w:space="0" w:color="auto"/>
              </w:divBdr>
            </w:div>
            <w:div w:id="1381399441">
              <w:marLeft w:val="0"/>
              <w:marRight w:val="0"/>
              <w:marTop w:val="0"/>
              <w:marBottom w:val="0"/>
              <w:divBdr>
                <w:top w:val="none" w:sz="0" w:space="0" w:color="auto"/>
                <w:left w:val="none" w:sz="0" w:space="0" w:color="auto"/>
                <w:bottom w:val="none" w:sz="0" w:space="0" w:color="auto"/>
                <w:right w:val="none" w:sz="0" w:space="0" w:color="auto"/>
              </w:divBdr>
              <w:divsChild>
                <w:div w:id="1525747885">
                  <w:marLeft w:val="0"/>
                  <w:marRight w:val="0"/>
                  <w:marTop w:val="105"/>
                  <w:marBottom w:val="0"/>
                  <w:divBdr>
                    <w:top w:val="none" w:sz="0" w:space="0" w:color="auto"/>
                    <w:left w:val="none" w:sz="0" w:space="0" w:color="auto"/>
                    <w:bottom w:val="none" w:sz="0" w:space="0" w:color="auto"/>
                    <w:right w:val="none" w:sz="0" w:space="0" w:color="auto"/>
                  </w:divBdr>
                </w:div>
              </w:divsChild>
            </w:div>
            <w:div w:id="341277649">
              <w:marLeft w:val="0"/>
              <w:marRight w:val="0"/>
              <w:marTop w:val="0"/>
              <w:marBottom w:val="0"/>
              <w:divBdr>
                <w:top w:val="none" w:sz="0" w:space="0" w:color="auto"/>
                <w:left w:val="none" w:sz="0" w:space="0" w:color="auto"/>
                <w:bottom w:val="none" w:sz="0" w:space="0" w:color="auto"/>
                <w:right w:val="none" w:sz="0" w:space="0" w:color="auto"/>
              </w:divBdr>
              <w:divsChild>
                <w:div w:id="399986257">
                  <w:marLeft w:val="0"/>
                  <w:marRight w:val="0"/>
                  <w:marTop w:val="105"/>
                  <w:marBottom w:val="0"/>
                  <w:divBdr>
                    <w:top w:val="none" w:sz="0" w:space="0" w:color="auto"/>
                    <w:left w:val="none" w:sz="0" w:space="0" w:color="auto"/>
                    <w:bottom w:val="none" w:sz="0" w:space="0" w:color="auto"/>
                    <w:right w:val="none" w:sz="0" w:space="0" w:color="auto"/>
                  </w:divBdr>
                </w:div>
              </w:divsChild>
            </w:div>
            <w:div w:id="1441728067">
              <w:marLeft w:val="0"/>
              <w:marRight w:val="0"/>
              <w:marTop w:val="0"/>
              <w:marBottom w:val="0"/>
              <w:divBdr>
                <w:top w:val="none" w:sz="0" w:space="0" w:color="auto"/>
                <w:left w:val="none" w:sz="0" w:space="0" w:color="auto"/>
                <w:bottom w:val="none" w:sz="0" w:space="0" w:color="auto"/>
                <w:right w:val="none" w:sz="0" w:space="0" w:color="auto"/>
              </w:divBdr>
              <w:divsChild>
                <w:div w:id="974914966">
                  <w:marLeft w:val="0"/>
                  <w:marRight w:val="0"/>
                  <w:marTop w:val="105"/>
                  <w:marBottom w:val="0"/>
                  <w:divBdr>
                    <w:top w:val="none" w:sz="0" w:space="0" w:color="auto"/>
                    <w:left w:val="none" w:sz="0" w:space="0" w:color="auto"/>
                    <w:bottom w:val="none" w:sz="0" w:space="0" w:color="auto"/>
                    <w:right w:val="none" w:sz="0" w:space="0" w:color="auto"/>
                  </w:divBdr>
                </w:div>
                <w:div w:id="1294410528">
                  <w:marLeft w:val="0"/>
                  <w:marRight w:val="0"/>
                  <w:marTop w:val="0"/>
                  <w:marBottom w:val="0"/>
                  <w:divBdr>
                    <w:top w:val="none" w:sz="0" w:space="0" w:color="auto"/>
                    <w:left w:val="none" w:sz="0" w:space="0" w:color="auto"/>
                    <w:bottom w:val="none" w:sz="0" w:space="0" w:color="auto"/>
                    <w:right w:val="none" w:sz="0" w:space="0" w:color="auto"/>
                  </w:divBdr>
                  <w:divsChild>
                    <w:div w:id="1677880022">
                      <w:marLeft w:val="255"/>
                      <w:marRight w:val="0"/>
                      <w:marTop w:val="0"/>
                      <w:marBottom w:val="0"/>
                      <w:divBdr>
                        <w:top w:val="none" w:sz="0" w:space="0" w:color="auto"/>
                        <w:left w:val="none" w:sz="0" w:space="0" w:color="auto"/>
                        <w:bottom w:val="none" w:sz="0" w:space="0" w:color="auto"/>
                        <w:right w:val="none" w:sz="0" w:space="0" w:color="auto"/>
                      </w:divBdr>
                    </w:div>
                  </w:divsChild>
                </w:div>
                <w:div w:id="760687844">
                  <w:marLeft w:val="0"/>
                  <w:marRight w:val="0"/>
                  <w:marTop w:val="0"/>
                  <w:marBottom w:val="0"/>
                  <w:divBdr>
                    <w:top w:val="none" w:sz="0" w:space="0" w:color="auto"/>
                    <w:left w:val="none" w:sz="0" w:space="0" w:color="auto"/>
                    <w:bottom w:val="none" w:sz="0" w:space="0" w:color="auto"/>
                    <w:right w:val="none" w:sz="0" w:space="0" w:color="auto"/>
                  </w:divBdr>
                  <w:divsChild>
                    <w:div w:id="228852781">
                      <w:marLeft w:val="255"/>
                      <w:marRight w:val="0"/>
                      <w:marTop w:val="0"/>
                      <w:marBottom w:val="0"/>
                      <w:divBdr>
                        <w:top w:val="none" w:sz="0" w:space="0" w:color="auto"/>
                        <w:left w:val="none" w:sz="0" w:space="0" w:color="auto"/>
                        <w:bottom w:val="none" w:sz="0" w:space="0" w:color="auto"/>
                        <w:right w:val="none" w:sz="0" w:space="0" w:color="auto"/>
                      </w:divBdr>
                    </w:div>
                  </w:divsChild>
                </w:div>
                <w:div w:id="922451500">
                  <w:marLeft w:val="0"/>
                  <w:marRight w:val="0"/>
                  <w:marTop w:val="0"/>
                  <w:marBottom w:val="0"/>
                  <w:divBdr>
                    <w:top w:val="none" w:sz="0" w:space="0" w:color="auto"/>
                    <w:left w:val="none" w:sz="0" w:space="0" w:color="auto"/>
                    <w:bottom w:val="none" w:sz="0" w:space="0" w:color="auto"/>
                    <w:right w:val="none" w:sz="0" w:space="0" w:color="auto"/>
                  </w:divBdr>
                  <w:divsChild>
                    <w:div w:id="1173645951">
                      <w:marLeft w:val="255"/>
                      <w:marRight w:val="0"/>
                      <w:marTop w:val="0"/>
                      <w:marBottom w:val="0"/>
                      <w:divBdr>
                        <w:top w:val="none" w:sz="0" w:space="0" w:color="auto"/>
                        <w:left w:val="none" w:sz="0" w:space="0" w:color="auto"/>
                        <w:bottom w:val="none" w:sz="0" w:space="0" w:color="auto"/>
                        <w:right w:val="none" w:sz="0" w:space="0" w:color="auto"/>
                      </w:divBdr>
                    </w:div>
                  </w:divsChild>
                </w:div>
                <w:div w:id="224492538">
                  <w:marLeft w:val="0"/>
                  <w:marRight w:val="0"/>
                  <w:marTop w:val="0"/>
                  <w:marBottom w:val="0"/>
                  <w:divBdr>
                    <w:top w:val="none" w:sz="0" w:space="0" w:color="auto"/>
                    <w:left w:val="none" w:sz="0" w:space="0" w:color="auto"/>
                    <w:bottom w:val="none" w:sz="0" w:space="0" w:color="auto"/>
                    <w:right w:val="none" w:sz="0" w:space="0" w:color="auto"/>
                  </w:divBdr>
                  <w:divsChild>
                    <w:div w:id="38661078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125083653">
              <w:marLeft w:val="0"/>
              <w:marRight w:val="0"/>
              <w:marTop w:val="0"/>
              <w:marBottom w:val="0"/>
              <w:divBdr>
                <w:top w:val="none" w:sz="0" w:space="0" w:color="auto"/>
                <w:left w:val="none" w:sz="0" w:space="0" w:color="auto"/>
                <w:bottom w:val="none" w:sz="0" w:space="0" w:color="auto"/>
                <w:right w:val="none" w:sz="0" w:space="0" w:color="auto"/>
              </w:divBdr>
              <w:divsChild>
                <w:div w:id="97383203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20460741">
          <w:marLeft w:val="0"/>
          <w:marRight w:val="0"/>
          <w:marTop w:val="0"/>
          <w:marBottom w:val="0"/>
          <w:divBdr>
            <w:top w:val="none" w:sz="0" w:space="0" w:color="auto"/>
            <w:left w:val="none" w:sz="0" w:space="0" w:color="auto"/>
            <w:bottom w:val="none" w:sz="0" w:space="0" w:color="auto"/>
            <w:right w:val="none" w:sz="0" w:space="0" w:color="auto"/>
          </w:divBdr>
          <w:divsChild>
            <w:div w:id="269971752">
              <w:marLeft w:val="0"/>
              <w:marRight w:val="0"/>
              <w:marTop w:val="150"/>
              <w:marBottom w:val="168"/>
              <w:divBdr>
                <w:top w:val="none" w:sz="0" w:space="0" w:color="auto"/>
                <w:left w:val="none" w:sz="0" w:space="0" w:color="auto"/>
                <w:bottom w:val="none" w:sz="0" w:space="0" w:color="auto"/>
                <w:right w:val="none" w:sz="0" w:space="0" w:color="auto"/>
              </w:divBdr>
            </w:div>
          </w:divsChild>
        </w:div>
        <w:div w:id="999894780">
          <w:marLeft w:val="0"/>
          <w:marRight w:val="0"/>
          <w:marTop w:val="0"/>
          <w:marBottom w:val="0"/>
          <w:divBdr>
            <w:top w:val="none" w:sz="0" w:space="0" w:color="auto"/>
            <w:left w:val="none" w:sz="0" w:space="0" w:color="auto"/>
            <w:bottom w:val="none" w:sz="0" w:space="0" w:color="auto"/>
            <w:right w:val="none" w:sz="0" w:space="0" w:color="auto"/>
          </w:divBdr>
          <w:divsChild>
            <w:div w:id="1994678399">
              <w:marLeft w:val="0"/>
              <w:marRight w:val="0"/>
              <w:marTop w:val="150"/>
              <w:marBottom w:val="168"/>
              <w:divBdr>
                <w:top w:val="none" w:sz="0" w:space="0" w:color="auto"/>
                <w:left w:val="none" w:sz="0" w:space="0" w:color="auto"/>
                <w:bottom w:val="none" w:sz="0" w:space="0" w:color="auto"/>
                <w:right w:val="none" w:sz="0" w:space="0" w:color="auto"/>
              </w:divBdr>
            </w:div>
            <w:div w:id="1687488249">
              <w:marLeft w:val="0"/>
              <w:marRight w:val="0"/>
              <w:marTop w:val="0"/>
              <w:marBottom w:val="0"/>
              <w:divBdr>
                <w:top w:val="none" w:sz="0" w:space="0" w:color="auto"/>
                <w:left w:val="none" w:sz="0" w:space="0" w:color="auto"/>
                <w:bottom w:val="none" w:sz="0" w:space="0" w:color="auto"/>
                <w:right w:val="none" w:sz="0" w:space="0" w:color="auto"/>
              </w:divBdr>
              <w:divsChild>
                <w:div w:id="467209209">
                  <w:marLeft w:val="0"/>
                  <w:marRight w:val="0"/>
                  <w:marTop w:val="105"/>
                  <w:marBottom w:val="0"/>
                  <w:divBdr>
                    <w:top w:val="none" w:sz="0" w:space="0" w:color="auto"/>
                    <w:left w:val="none" w:sz="0" w:space="0" w:color="auto"/>
                    <w:bottom w:val="none" w:sz="0" w:space="0" w:color="auto"/>
                    <w:right w:val="none" w:sz="0" w:space="0" w:color="auto"/>
                  </w:divBdr>
                </w:div>
              </w:divsChild>
            </w:div>
            <w:div w:id="766582728">
              <w:marLeft w:val="0"/>
              <w:marRight w:val="0"/>
              <w:marTop w:val="0"/>
              <w:marBottom w:val="0"/>
              <w:divBdr>
                <w:top w:val="none" w:sz="0" w:space="0" w:color="auto"/>
                <w:left w:val="none" w:sz="0" w:space="0" w:color="auto"/>
                <w:bottom w:val="none" w:sz="0" w:space="0" w:color="auto"/>
                <w:right w:val="none" w:sz="0" w:space="0" w:color="auto"/>
              </w:divBdr>
              <w:divsChild>
                <w:div w:id="40398787">
                  <w:marLeft w:val="0"/>
                  <w:marRight w:val="0"/>
                  <w:marTop w:val="105"/>
                  <w:marBottom w:val="0"/>
                  <w:divBdr>
                    <w:top w:val="none" w:sz="0" w:space="0" w:color="auto"/>
                    <w:left w:val="none" w:sz="0" w:space="0" w:color="auto"/>
                    <w:bottom w:val="none" w:sz="0" w:space="0" w:color="auto"/>
                    <w:right w:val="none" w:sz="0" w:space="0" w:color="auto"/>
                  </w:divBdr>
                </w:div>
              </w:divsChild>
            </w:div>
            <w:div w:id="842821191">
              <w:marLeft w:val="0"/>
              <w:marRight w:val="0"/>
              <w:marTop w:val="0"/>
              <w:marBottom w:val="0"/>
              <w:divBdr>
                <w:top w:val="none" w:sz="0" w:space="0" w:color="auto"/>
                <w:left w:val="none" w:sz="0" w:space="0" w:color="auto"/>
                <w:bottom w:val="none" w:sz="0" w:space="0" w:color="auto"/>
                <w:right w:val="none" w:sz="0" w:space="0" w:color="auto"/>
              </w:divBdr>
              <w:divsChild>
                <w:div w:id="149383588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05818767">
          <w:marLeft w:val="0"/>
          <w:marRight w:val="0"/>
          <w:marTop w:val="0"/>
          <w:marBottom w:val="0"/>
          <w:divBdr>
            <w:top w:val="none" w:sz="0" w:space="0" w:color="auto"/>
            <w:left w:val="none" w:sz="0" w:space="0" w:color="auto"/>
            <w:bottom w:val="none" w:sz="0" w:space="0" w:color="auto"/>
            <w:right w:val="none" w:sz="0" w:space="0" w:color="auto"/>
          </w:divBdr>
          <w:divsChild>
            <w:div w:id="507520196">
              <w:marLeft w:val="0"/>
              <w:marRight w:val="0"/>
              <w:marTop w:val="150"/>
              <w:marBottom w:val="168"/>
              <w:divBdr>
                <w:top w:val="none" w:sz="0" w:space="0" w:color="auto"/>
                <w:left w:val="none" w:sz="0" w:space="0" w:color="auto"/>
                <w:bottom w:val="none" w:sz="0" w:space="0" w:color="auto"/>
                <w:right w:val="none" w:sz="0" w:space="0" w:color="auto"/>
              </w:divBdr>
            </w:div>
            <w:div w:id="585580641">
              <w:marLeft w:val="0"/>
              <w:marRight w:val="0"/>
              <w:marTop w:val="0"/>
              <w:marBottom w:val="0"/>
              <w:divBdr>
                <w:top w:val="none" w:sz="0" w:space="0" w:color="auto"/>
                <w:left w:val="none" w:sz="0" w:space="0" w:color="auto"/>
                <w:bottom w:val="none" w:sz="0" w:space="0" w:color="auto"/>
                <w:right w:val="none" w:sz="0" w:space="0" w:color="auto"/>
              </w:divBdr>
              <w:divsChild>
                <w:div w:id="395248237">
                  <w:marLeft w:val="0"/>
                  <w:marRight w:val="0"/>
                  <w:marTop w:val="105"/>
                  <w:marBottom w:val="0"/>
                  <w:divBdr>
                    <w:top w:val="none" w:sz="0" w:space="0" w:color="auto"/>
                    <w:left w:val="none" w:sz="0" w:space="0" w:color="auto"/>
                    <w:bottom w:val="none" w:sz="0" w:space="0" w:color="auto"/>
                    <w:right w:val="none" w:sz="0" w:space="0" w:color="auto"/>
                  </w:divBdr>
                </w:div>
              </w:divsChild>
            </w:div>
            <w:div w:id="2116561251">
              <w:marLeft w:val="0"/>
              <w:marRight w:val="0"/>
              <w:marTop w:val="0"/>
              <w:marBottom w:val="0"/>
              <w:divBdr>
                <w:top w:val="none" w:sz="0" w:space="0" w:color="auto"/>
                <w:left w:val="none" w:sz="0" w:space="0" w:color="auto"/>
                <w:bottom w:val="none" w:sz="0" w:space="0" w:color="auto"/>
                <w:right w:val="none" w:sz="0" w:space="0" w:color="auto"/>
              </w:divBdr>
              <w:divsChild>
                <w:div w:id="1581865209">
                  <w:marLeft w:val="0"/>
                  <w:marRight w:val="0"/>
                  <w:marTop w:val="105"/>
                  <w:marBottom w:val="0"/>
                  <w:divBdr>
                    <w:top w:val="none" w:sz="0" w:space="0" w:color="auto"/>
                    <w:left w:val="none" w:sz="0" w:space="0" w:color="auto"/>
                    <w:bottom w:val="none" w:sz="0" w:space="0" w:color="auto"/>
                    <w:right w:val="none" w:sz="0" w:space="0" w:color="auto"/>
                  </w:divBdr>
                </w:div>
              </w:divsChild>
            </w:div>
            <w:div w:id="1181507704">
              <w:marLeft w:val="0"/>
              <w:marRight w:val="0"/>
              <w:marTop w:val="0"/>
              <w:marBottom w:val="0"/>
              <w:divBdr>
                <w:top w:val="none" w:sz="0" w:space="0" w:color="auto"/>
                <w:left w:val="none" w:sz="0" w:space="0" w:color="auto"/>
                <w:bottom w:val="none" w:sz="0" w:space="0" w:color="auto"/>
                <w:right w:val="none" w:sz="0" w:space="0" w:color="auto"/>
              </w:divBdr>
              <w:divsChild>
                <w:div w:id="1637567568">
                  <w:marLeft w:val="0"/>
                  <w:marRight w:val="0"/>
                  <w:marTop w:val="105"/>
                  <w:marBottom w:val="0"/>
                  <w:divBdr>
                    <w:top w:val="none" w:sz="0" w:space="0" w:color="auto"/>
                    <w:left w:val="none" w:sz="0" w:space="0" w:color="auto"/>
                    <w:bottom w:val="none" w:sz="0" w:space="0" w:color="auto"/>
                    <w:right w:val="none" w:sz="0" w:space="0" w:color="auto"/>
                  </w:divBdr>
                </w:div>
              </w:divsChild>
            </w:div>
            <w:div w:id="455026119">
              <w:marLeft w:val="0"/>
              <w:marRight w:val="0"/>
              <w:marTop w:val="0"/>
              <w:marBottom w:val="0"/>
              <w:divBdr>
                <w:top w:val="none" w:sz="0" w:space="0" w:color="auto"/>
                <w:left w:val="none" w:sz="0" w:space="0" w:color="auto"/>
                <w:bottom w:val="none" w:sz="0" w:space="0" w:color="auto"/>
                <w:right w:val="none" w:sz="0" w:space="0" w:color="auto"/>
              </w:divBdr>
              <w:divsChild>
                <w:div w:id="45688435">
                  <w:marLeft w:val="0"/>
                  <w:marRight w:val="0"/>
                  <w:marTop w:val="105"/>
                  <w:marBottom w:val="0"/>
                  <w:divBdr>
                    <w:top w:val="none" w:sz="0" w:space="0" w:color="auto"/>
                    <w:left w:val="none" w:sz="0" w:space="0" w:color="auto"/>
                    <w:bottom w:val="none" w:sz="0" w:space="0" w:color="auto"/>
                    <w:right w:val="none" w:sz="0" w:space="0" w:color="auto"/>
                  </w:divBdr>
                </w:div>
              </w:divsChild>
            </w:div>
            <w:div w:id="1091506060">
              <w:marLeft w:val="0"/>
              <w:marRight w:val="0"/>
              <w:marTop w:val="0"/>
              <w:marBottom w:val="0"/>
              <w:divBdr>
                <w:top w:val="none" w:sz="0" w:space="0" w:color="auto"/>
                <w:left w:val="none" w:sz="0" w:space="0" w:color="auto"/>
                <w:bottom w:val="none" w:sz="0" w:space="0" w:color="auto"/>
                <w:right w:val="none" w:sz="0" w:space="0" w:color="auto"/>
              </w:divBdr>
              <w:divsChild>
                <w:div w:id="128700709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16623964">
          <w:marLeft w:val="0"/>
          <w:marRight w:val="0"/>
          <w:marTop w:val="0"/>
          <w:marBottom w:val="0"/>
          <w:divBdr>
            <w:top w:val="none" w:sz="0" w:space="0" w:color="auto"/>
            <w:left w:val="none" w:sz="0" w:space="0" w:color="auto"/>
            <w:bottom w:val="none" w:sz="0" w:space="0" w:color="auto"/>
            <w:right w:val="none" w:sz="0" w:space="0" w:color="auto"/>
          </w:divBdr>
          <w:divsChild>
            <w:div w:id="1671173277">
              <w:marLeft w:val="0"/>
              <w:marRight w:val="0"/>
              <w:marTop w:val="150"/>
              <w:marBottom w:val="168"/>
              <w:divBdr>
                <w:top w:val="none" w:sz="0" w:space="0" w:color="auto"/>
                <w:left w:val="none" w:sz="0" w:space="0" w:color="auto"/>
                <w:bottom w:val="none" w:sz="0" w:space="0" w:color="auto"/>
                <w:right w:val="none" w:sz="0" w:space="0" w:color="auto"/>
              </w:divBdr>
            </w:div>
            <w:div w:id="743455655">
              <w:marLeft w:val="0"/>
              <w:marRight w:val="0"/>
              <w:marTop w:val="0"/>
              <w:marBottom w:val="0"/>
              <w:divBdr>
                <w:top w:val="none" w:sz="0" w:space="0" w:color="auto"/>
                <w:left w:val="none" w:sz="0" w:space="0" w:color="auto"/>
                <w:bottom w:val="none" w:sz="0" w:space="0" w:color="auto"/>
                <w:right w:val="none" w:sz="0" w:space="0" w:color="auto"/>
              </w:divBdr>
              <w:divsChild>
                <w:div w:id="1745640465">
                  <w:marLeft w:val="0"/>
                  <w:marRight w:val="0"/>
                  <w:marTop w:val="105"/>
                  <w:marBottom w:val="0"/>
                  <w:divBdr>
                    <w:top w:val="none" w:sz="0" w:space="0" w:color="auto"/>
                    <w:left w:val="none" w:sz="0" w:space="0" w:color="auto"/>
                    <w:bottom w:val="none" w:sz="0" w:space="0" w:color="auto"/>
                    <w:right w:val="none" w:sz="0" w:space="0" w:color="auto"/>
                  </w:divBdr>
                </w:div>
              </w:divsChild>
            </w:div>
            <w:div w:id="217517779">
              <w:marLeft w:val="0"/>
              <w:marRight w:val="0"/>
              <w:marTop w:val="0"/>
              <w:marBottom w:val="0"/>
              <w:divBdr>
                <w:top w:val="none" w:sz="0" w:space="0" w:color="auto"/>
                <w:left w:val="none" w:sz="0" w:space="0" w:color="auto"/>
                <w:bottom w:val="none" w:sz="0" w:space="0" w:color="auto"/>
                <w:right w:val="none" w:sz="0" w:space="0" w:color="auto"/>
              </w:divBdr>
              <w:divsChild>
                <w:div w:id="11452195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30000685">
          <w:marLeft w:val="0"/>
          <w:marRight w:val="0"/>
          <w:marTop w:val="0"/>
          <w:marBottom w:val="0"/>
          <w:divBdr>
            <w:top w:val="none" w:sz="0" w:space="0" w:color="auto"/>
            <w:left w:val="none" w:sz="0" w:space="0" w:color="auto"/>
            <w:bottom w:val="none" w:sz="0" w:space="0" w:color="auto"/>
            <w:right w:val="none" w:sz="0" w:space="0" w:color="auto"/>
          </w:divBdr>
          <w:divsChild>
            <w:div w:id="894853898">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1727021638">
      <w:bodyDiv w:val="1"/>
      <w:marLeft w:val="0"/>
      <w:marRight w:val="0"/>
      <w:marTop w:val="0"/>
      <w:marBottom w:val="0"/>
      <w:divBdr>
        <w:top w:val="none" w:sz="0" w:space="0" w:color="auto"/>
        <w:left w:val="none" w:sz="0" w:space="0" w:color="auto"/>
        <w:bottom w:val="none" w:sz="0" w:space="0" w:color="auto"/>
        <w:right w:val="none" w:sz="0" w:space="0" w:color="auto"/>
      </w:divBdr>
      <w:divsChild>
        <w:div w:id="653945746">
          <w:marLeft w:val="0"/>
          <w:marRight w:val="0"/>
          <w:marTop w:val="0"/>
          <w:marBottom w:val="0"/>
          <w:divBdr>
            <w:top w:val="none" w:sz="0" w:space="0" w:color="auto"/>
            <w:left w:val="none" w:sz="0" w:space="0" w:color="auto"/>
            <w:bottom w:val="none" w:sz="0" w:space="0" w:color="auto"/>
            <w:right w:val="none" w:sz="0" w:space="0" w:color="auto"/>
          </w:divBdr>
          <w:divsChild>
            <w:div w:id="758984863">
              <w:marLeft w:val="0"/>
              <w:marRight w:val="0"/>
              <w:marTop w:val="150"/>
              <w:marBottom w:val="168"/>
              <w:divBdr>
                <w:top w:val="none" w:sz="0" w:space="0" w:color="auto"/>
                <w:left w:val="none" w:sz="0" w:space="0" w:color="auto"/>
                <w:bottom w:val="none" w:sz="0" w:space="0" w:color="auto"/>
                <w:right w:val="none" w:sz="0" w:space="0" w:color="auto"/>
              </w:divBdr>
            </w:div>
            <w:div w:id="1521772525">
              <w:marLeft w:val="0"/>
              <w:marRight w:val="0"/>
              <w:marTop w:val="0"/>
              <w:marBottom w:val="0"/>
              <w:divBdr>
                <w:top w:val="none" w:sz="0" w:space="0" w:color="auto"/>
                <w:left w:val="none" w:sz="0" w:space="0" w:color="auto"/>
                <w:bottom w:val="none" w:sz="0" w:space="0" w:color="auto"/>
                <w:right w:val="none" w:sz="0" w:space="0" w:color="auto"/>
              </w:divBdr>
              <w:divsChild>
                <w:div w:id="1732146817">
                  <w:marLeft w:val="0"/>
                  <w:marRight w:val="0"/>
                  <w:marTop w:val="105"/>
                  <w:marBottom w:val="0"/>
                  <w:divBdr>
                    <w:top w:val="none" w:sz="0" w:space="0" w:color="auto"/>
                    <w:left w:val="none" w:sz="0" w:space="0" w:color="auto"/>
                    <w:bottom w:val="none" w:sz="0" w:space="0" w:color="auto"/>
                    <w:right w:val="none" w:sz="0" w:space="0" w:color="auto"/>
                  </w:divBdr>
                </w:div>
              </w:divsChild>
            </w:div>
            <w:div w:id="1131052617">
              <w:marLeft w:val="0"/>
              <w:marRight w:val="0"/>
              <w:marTop w:val="0"/>
              <w:marBottom w:val="0"/>
              <w:divBdr>
                <w:top w:val="none" w:sz="0" w:space="0" w:color="auto"/>
                <w:left w:val="none" w:sz="0" w:space="0" w:color="auto"/>
                <w:bottom w:val="none" w:sz="0" w:space="0" w:color="auto"/>
                <w:right w:val="none" w:sz="0" w:space="0" w:color="auto"/>
              </w:divBdr>
              <w:divsChild>
                <w:div w:id="217085962">
                  <w:marLeft w:val="0"/>
                  <w:marRight w:val="0"/>
                  <w:marTop w:val="105"/>
                  <w:marBottom w:val="0"/>
                  <w:divBdr>
                    <w:top w:val="none" w:sz="0" w:space="0" w:color="auto"/>
                    <w:left w:val="none" w:sz="0" w:space="0" w:color="auto"/>
                    <w:bottom w:val="none" w:sz="0" w:space="0" w:color="auto"/>
                    <w:right w:val="none" w:sz="0" w:space="0" w:color="auto"/>
                  </w:divBdr>
                </w:div>
              </w:divsChild>
            </w:div>
            <w:div w:id="857425762">
              <w:marLeft w:val="0"/>
              <w:marRight w:val="0"/>
              <w:marTop w:val="0"/>
              <w:marBottom w:val="0"/>
              <w:divBdr>
                <w:top w:val="none" w:sz="0" w:space="0" w:color="auto"/>
                <w:left w:val="none" w:sz="0" w:space="0" w:color="auto"/>
                <w:bottom w:val="none" w:sz="0" w:space="0" w:color="auto"/>
                <w:right w:val="none" w:sz="0" w:space="0" w:color="auto"/>
              </w:divBdr>
              <w:divsChild>
                <w:div w:id="180133518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79280410">
          <w:marLeft w:val="0"/>
          <w:marRight w:val="0"/>
          <w:marTop w:val="0"/>
          <w:marBottom w:val="0"/>
          <w:divBdr>
            <w:top w:val="none" w:sz="0" w:space="0" w:color="auto"/>
            <w:left w:val="none" w:sz="0" w:space="0" w:color="auto"/>
            <w:bottom w:val="none" w:sz="0" w:space="0" w:color="auto"/>
            <w:right w:val="none" w:sz="0" w:space="0" w:color="auto"/>
          </w:divBdr>
          <w:divsChild>
            <w:div w:id="1880389598">
              <w:marLeft w:val="0"/>
              <w:marRight w:val="0"/>
              <w:marTop w:val="150"/>
              <w:marBottom w:val="168"/>
              <w:divBdr>
                <w:top w:val="none" w:sz="0" w:space="0" w:color="auto"/>
                <w:left w:val="none" w:sz="0" w:space="0" w:color="auto"/>
                <w:bottom w:val="none" w:sz="0" w:space="0" w:color="auto"/>
                <w:right w:val="none" w:sz="0" w:space="0" w:color="auto"/>
              </w:divBdr>
            </w:div>
            <w:div w:id="1717506687">
              <w:marLeft w:val="0"/>
              <w:marRight w:val="0"/>
              <w:marTop w:val="0"/>
              <w:marBottom w:val="0"/>
              <w:divBdr>
                <w:top w:val="none" w:sz="0" w:space="0" w:color="auto"/>
                <w:left w:val="none" w:sz="0" w:space="0" w:color="auto"/>
                <w:bottom w:val="none" w:sz="0" w:space="0" w:color="auto"/>
                <w:right w:val="none" w:sz="0" w:space="0" w:color="auto"/>
              </w:divBdr>
              <w:divsChild>
                <w:div w:id="956910718">
                  <w:marLeft w:val="0"/>
                  <w:marRight w:val="0"/>
                  <w:marTop w:val="105"/>
                  <w:marBottom w:val="0"/>
                  <w:divBdr>
                    <w:top w:val="none" w:sz="0" w:space="0" w:color="auto"/>
                    <w:left w:val="none" w:sz="0" w:space="0" w:color="auto"/>
                    <w:bottom w:val="none" w:sz="0" w:space="0" w:color="auto"/>
                    <w:right w:val="none" w:sz="0" w:space="0" w:color="auto"/>
                  </w:divBdr>
                </w:div>
                <w:div w:id="1531410062">
                  <w:marLeft w:val="0"/>
                  <w:marRight w:val="0"/>
                  <w:marTop w:val="0"/>
                  <w:marBottom w:val="0"/>
                  <w:divBdr>
                    <w:top w:val="none" w:sz="0" w:space="0" w:color="auto"/>
                    <w:left w:val="none" w:sz="0" w:space="0" w:color="auto"/>
                    <w:bottom w:val="none" w:sz="0" w:space="0" w:color="auto"/>
                    <w:right w:val="none" w:sz="0" w:space="0" w:color="auto"/>
                  </w:divBdr>
                  <w:divsChild>
                    <w:div w:id="385028146">
                      <w:marLeft w:val="255"/>
                      <w:marRight w:val="0"/>
                      <w:marTop w:val="0"/>
                      <w:marBottom w:val="0"/>
                      <w:divBdr>
                        <w:top w:val="none" w:sz="0" w:space="0" w:color="auto"/>
                        <w:left w:val="none" w:sz="0" w:space="0" w:color="auto"/>
                        <w:bottom w:val="none" w:sz="0" w:space="0" w:color="auto"/>
                        <w:right w:val="none" w:sz="0" w:space="0" w:color="auto"/>
                      </w:divBdr>
                    </w:div>
                  </w:divsChild>
                </w:div>
                <w:div w:id="2052147906">
                  <w:marLeft w:val="0"/>
                  <w:marRight w:val="0"/>
                  <w:marTop w:val="0"/>
                  <w:marBottom w:val="0"/>
                  <w:divBdr>
                    <w:top w:val="none" w:sz="0" w:space="0" w:color="auto"/>
                    <w:left w:val="none" w:sz="0" w:space="0" w:color="auto"/>
                    <w:bottom w:val="none" w:sz="0" w:space="0" w:color="auto"/>
                    <w:right w:val="none" w:sz="0" w:space="0" w:color="auto"/>
                  </w:divBdr>
                  <w:divsChild>
                    <w:div w:id="1089235395">
                      <w:marLeft w:val="255"/>
                      <w:marRight w:val="0"/>
                      <w:marTop w:val="0"/>
                      <w:marBottom w:val="0"/>
                      <w:divBdr>
                        <w:top w:val="none" w:sz="0" w:space="0" w:color="auto"/>
                        <w:left w:val="none" w:sz="0" w:space="0" w:color="auto"/>
                        <w:bottom w:val="none" w:sz="0" w:space="0" w:color="auto"/>
                        <w:right w:val="none" w:sz="0" w:space="0" w:color="auto"/>
                      </w:divBdr>
                    </w:div>
                  </w:divsChild>
                </w:div>
                <w:div w:id="1491797972">
                  <w:marLeft w:val="0"/>
                  <w:marRight w:val="0"/>
                  <w:marTop w:val="0"/>
                  <w:marBottom w:val="0"/>
                  <w:divBdr>
                    <w:top w:val="none" w:sz="0" w:space="0" w:color="auto"/>
                    <w:left w:val="none" w:sz="0" w:space="0" w:color="auto"/>
                    <w:bottom w:val="none" w:sz="0" w:space="0" w:color="auto"/>
                    <w:right w:val="none" w:sz="0" w:space="0" w:color="auto"/>
                  </w:divBdr>
                  <w:divsChild>
                    <w:div w:id="342515708">
                      <w:marLeft w:val="255"/>
                      <w:marRight w:val="0"/>
                      <w:marTop w:val="0"/>
                      <w:marBottom w:val="0"/>
                      <w:divBdr>
                        <w:top w:val="none" w:sz="0" w:space="0" w:color="auto"/>
                        <w:left w:val="none" w:sz="0" w:space="0" w:color="auto"/>
                        <w:bottom w:val="none" w:sz="0" w:space="0" w:color="auto"/>
                        <w:right w:val="none" w:sz="0" w:space="0" w:color="auto"/>
                      </w:divBdr>
                    </w:div>
                  </w:divsChild>
                </w:div>
                <w:div w:id="1743986716">
                  <w:marLeft w:val="0"/>
                  <w:marRight w:val="0"/>
                  <w:marTop w:val="0"/>
                  <w:marBottom w:val="0"/>
                  <w:divBdr>
                    <w:top w:val="none" w:sz="0" w:space="0" w:color="auto"/>
                    <w:left w:val="none" w:sz="0" w:space="0" w:color="auto"/>
                    <w:bottom w:val="none" w:sz="0" w:space="0" w:color="auto"/>
                    <w:right w:val="none" w:sz="0" w:space="0" w:color="auto"/>
                  </w:divBdr>
                  <w:divsChild>
                    <w:div w:id="148203779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92842723">
              <w:marLeft w:val="0"/>
              <w:marRight w:val="0"/>
              <w:marTop w:val="0"/>
              <w:marBottom w:val="0"/>
              <w:divBdr>
                <w:top w:val="none" w:sz="0" w:space="0" w:color="auto"/>
                <w:left w:val="none" w:sz="0" w:space="0" w:color="auto"/>
                <w:bottom w:val="none" w:sz="0" w:space="0" w:color="auto"/>
                <w:right w:val="none" w:sz="0" w:space="0" w:color="auto"/>
              </w:divBdr>
              <w:divsChild>
                <w:div w:id="588923821">
                  <w:marLeft w:val="0"/>
                  <w:marRight w:val="0"/>
                  <w:marTop w:val="105"/>
                  <w:marBottom w:val="0"/>
                  <w:divBdr>
                    <w:top w:val="none" w:sz="0" w:space="0" w:color="auto"/>
                    <w:left w:val="none" w:sz="0" w:space="0" w:color="auto"/>
                    <w:bottom w:val="none" w:sz="0" w:space="0" w:color="auto"/>
                    <w:right w:val="none" w:sz="0" w:space="0" w:color="auto"/>
                  </w:divBdr>
                </w:div>
                <w:div w:id="600451947">
                  <w:marLeft w:val="0"/>
                  <w:marRight w:val="0"/>
                  <w:marTop w:val="0"/>
                  <w:marBottom w:val="0"/>
                  <w:divBdr>
                    <w:top w:val="none" w:sz="0" w:space="0" w:color="auto"/>
                    <w:left w:val="none" w:sz="0" w:space="0" w:color="auto"/>
                    <w:bottom w:val="none" w:sz="0" w:space="0" w:color="auto"/>
                    <w:right w:val="none" w:sz="0" w:space="0" w:color="auto"/>
                  </w:divBdr>
                  <w:divsChild>
                    <w:div w:id="1646660313">
                      <w:marLeft w:val="255"/>
                      <w:marRight w:val="0"/>
                      <w:marTop w:val="0"/>
                      <w:marBottom w:val="0"/>
                      <w:divBdr>
                        <w:top w:val="none" w:sz="0" w:space="0" w:color="auto"/>
                        <w:left w:val="none" w:sz="0" w:space="0" w:color="auto"/>
                        <w:bottom w:val="none" w:sz="0" w:space="0" w:color="auto"/>
                        <w:right w:val="none" w:sz="0" w:space="0" w:color="auto"/>
                      </w:divBdr>
                    </w:div>
                  </w:divsChild>
                </w:div>
                <w:div w:id="515656893">
                  <w:marLeft w:val="0"/>
                  <w:marRight w:val="0"/>
                  <w:marTop w:val="0"/>
                  <w:marBottom w:val="0"/>
                  <w:divBdr>
                    <w:top w:val="none" w:sz="0" w:space="0" w:color="auto"/>
                    <w:left w:val="none" w:sz="0" w:space="0" w:color="auto"/>
                    <w:bottom w:val="none" w:sz="0" w:space="0" w:color="auto"/>
                    <w:right w:val="none" w:sz="0" w:space="0" w:color="auto"/>
                  </w:divBdr>
                  <w:divsChild>
                    <w:div w:id="982202399">
                      <w:marLeft w:val="255"/>
                      <w:marRight w:val="0"/>
                      <w:marTop w:val="0"/>
                      <w:marBottom w:val="0"/>
                      <w:divBdr>
                        <w:top w:val="none" w:sz="0" w:space="0" w:color="auto"/>
                        <w:left w:val="none" w:sz="0" w:space="0" w:color="auto"/>
                        <w:bottom w:val="none" w:sz="0" w:space="0" w:color="auto"/>
                        <w:right w:val="none" w:sz="0" w:space="0" w:color="auto"/>
                      </w:divBdr>
                    </w:div>
                  </w:divsChild>
                </w:div>
                <w:div w:id="344290549">
                  <w:marLeft w:val="0"/>
                  <w:marRight w:val="0"/>
                  <w:marTop w:val="0"/>
                  <w:marBottom w:val="0"/>
                  <w:divBdr>
                    <w:top w:val="none" w:sz="0" w:space="0" w:color="auto"/>
                    <w:left w:val="none" w:sz="0" w:space="0" w:color="auto"/>
                    <w:bottom w:val="none" w:sz="0" w:space="0" w:color="auto"/>
                    <w:right w:val="none" w:sz="0" w:space="0" w:color="auto"/>
                  </w:divBdr>
                  <w:divsChild>
                    <w:div w:id="268659660">
                      <w:marLeft w:val="255"/>
                      <w:marRight w:val="0"/>
                      <w:marTop w:val="0"/>
                      <w:marBottom w:val="0"/>
                      <w:divBdr>
                        <w:top w:val="none" w:sz="0" w:space="0" w:color="auto"/>
                        <w:left w:val="none" w:sz="0" w:space="0" w:color="auto"/>
                        <w:bottom w:val="none" w:sz="0" w:space="0" w:color="auto"/>
                        <w:right w:val="none" w:sz="0" w:space="0" w:color="auto"/>
                      </w:divBdr>
                    </w:div>
                  </w:divsChild>
                </w:div>
                <w:div w:id="1760329587">
                  <w:marLeft w:val="0"/>
                  <w:marRight w:val="0"/>
                  <w:marTop w:val="0"/>
                  <w:marBottom w:val="0"/>
                  <w:divBdr>
                    <w:top w:val="none" w:sz="0" w:space="0" w:color="auto"/>
                    <w:left w:val="none" w:sz="0" w:space="0" w:color="auto"/>
                    <w:bottom w:val="none" w:sz="0" w:space="0" w:color="auto"/>
                    <w:right w:val="none" w:sz="0" w:space="0" w:color="auto"/>
                  </w:divBdr>
                  <w:divsChild>
                    <w:div w:id="2110544711">
                      <w:marLeft w:val="255"/>
                      <w:marRight w:val="0"/>
                      <w:marTop w:val="0"/>
                      <w:marBottom w:val="0"/>
                      <w:divBdr>
                        <w:top w:val="none" w:sz="0" w:space="0" w:color="auto"/>
                        <w:left w:val="none" w:sz="0" w:space="0" w:color="auto"/>
                        <w:bottom w:val="none" w:sz="0" w:space="0" w:color="auto"/>
                        <w:right w:val="none" w:sz="0" w:space="0" w:color="auto"/>
                      </w:divBdr>
                    </w:div>
                  </w:divsChild>
                </w:div>
                <w:div w:id="1270045429">
                  <w:marLeft w:val="0"/>
                  <w:marRight w:val="0"/>
                  <w:marTop w:val="0"/>
                  <w:marBottom w:val="0"/>
                  <w:divBdr>
                    <w:top w:val="none" w:sz="0" w:space="0" w:color="auto"/>
                    <w:left w:val="none" w:sz="0" w:space="0" w:color="auto"/>
                    <w:bottom w:val="none" w:sz="0" w:space="0" w:color="auto"/>
                    <w:right w:val="none" w:sz="0" w:space="0" w:color="auto"/>
                  </w:divBdr>
                  <w:divsChild>
                    <w:div w:id="343023503">
                      <w:marLeft w:val="255"/>
                      <w:marRight w:val="0"/>
                      <w:marTop w:val="0"/>
                      <w:marBottom w:val="0"/>
                      <w:divBdr>
                        <w:top w:val="none" w:sz="0" w:space="0" w:color="auto"/>
                        <w:left w:val="none" w:sz="0" w:space="0" w:color="auto"/>
                        <w:bottom w:val="none" w:sz="0" w:space="0" w:color="auto"/>
                        <w:right w:val="none" w:sz="0" w:space="0" w:color="auto"/>
                      </w:divBdr>
                    </w:div>
                  </w:divsChild>
                </w:div>
                <w:div w:id="1474828066">
                  <w:marLeft w:val="0"/>
                  <w:marRight w:val="0"/>
                  <w:marTop w:val="0"/>
                  <w:marBottom w:val="0"/>
                  <w:divBdr>
                    <w:top w:val="none" w:sz="0" w:space="0" w:color="auto"/>
                    <w:left w:val="none" w:sz="0" w:space="0" w:color="auto"/>
                    <w:bottom w:val="none" w:sz="0" w:space="0" w:color="auto"/>
                    <w:right w:val="none" w:sz="0" w:space="0" w:color="auto"/>
                  </w:divBdr>
                  <w:divsChild>
                    <w:div w:id="2103066137">
                      <w:marLeft w:val="255"/>
                      <w:marRight w:val="0"/>
                      <w:marTop w:val="0"/>
                      <w:marBottom w:val="0"/>
                      <w:divBdr>
                        <w:top w:val="none" w:sz="0" w:space="0" w:color="auto"/>
                        <w:left w:val="none" w:sz="0" w:space="0" w:color="auto"/>
                        <w:bottom w:val="none" w:sz="0" w:space="0" w:color="auto"/>
                        <w:right w:val="none" w:sz="0" w:space="0" w:color="auto"/>
                      </w:divBdr>
                    </w:div>
                  </w:divsChild>
                </w:div>
                <w:div w:id="913323179">
                  <w:marLeft w:val="0"/>
                  <w:marRight w:val="0"/>
                  <w:marTop w:val="0"/>
                  <w:marBottom w:val="0"/>
                  <w:divBdr>
                    <w:top w:val="none" w:sz="0" w:space="0" w:color="auto"/>
                    <w:left w:val="none" w:sz="0" w:space="0" w:color="auto"/>
                    <w:bottom w:val="none" w:sz="0" w:space="0" w:color="auto"/>
                    <w:right w:val="none" w:sz="0" w:space="0" w:color="auto"/>
                  </w:divBdr>
                  <w:divsChild>
                    <w:div w:id="25015998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24276294">
              <w:marLeft w:val="0"/>
              <w:marRight w:val="0"/>
              <w:marTop w:val="0"/>
              <w:marBottom w:val="0"/>
              <w:divBdr>
                <w:top w:val="none" w:sz="0" w:space="0" w:color="auto"/>
                <w:left w:val="none" w:sz="0" w:space="0" w:color="auto"/>
                <w:bottom w:val="none" w:sz="0" w:space="0" w:color="auto"/>
                <w:right w:val="none" w:sz="0" w:space="0" w:color="auto"/>
              </w:divBdr>
              <w:divsChild>
                <w:div w:id="1288505931">
                  <w:marLeft w:val="0"/>
                  <w:marRight w:val="0"/>
                  <w:marTop w:val="105"/>
                  <w:marBottom w:val="0"/>
                  <w:divBdr>
                    <w:top w:val="none" w:sz="0" w:space="0" w:color="auto"/>
                    <w:left w:val="none" w:sz="0" w:space="0" w:color="auto"/>
                    <w:bottom w:val="none" w:sz="0" w:space="0" w:color="auto"/>
                    <w:right w:val="none" w:sz="0" w:space="0" w:color="auto"/>
                  </w:divBdr>
                </w:div>
                <w:div w:id="308242794">
                  <w:marLeft w:val="0"/>
                  <w:marRight w:val="0"/>
                  <w:marTop w:val="0"/>
                  <w:marBottom w:val="0"/>
                  <w:divBdr>
                    <w:top w:val="none" w:sz="0" w:space="0" w:color="auto"/>
                    <w:left w:val="none" w:sz="0" w:space="0" w:color="auto"/>
                    <w:bottom w:val="none" w:sz="0" w:space="0" w:color="auto"/>
                    <w:right w:val="none" w:sz="0" w:space="0" w:color="auto"/>
                  </w:divBdr>
                  <w:divsChild>
                    <w:div w:id="1957827032">
                      <w:marLeft w:val="255"/>
                      <w:marRight w:val="0"/>
                      <w:marTop w:val="0"/>
                      <w:marBottom w:val="0"/>
                      <w:divBdr>
                        <w:top w:val="none" w:sz="0" w:space="0" w:color="auto"/>
                        <w:left w:val="none" w:sz="0" w:space="0" w:color="auto"/>
                        <w:bottom w:val="none" w:sz="0" w:space="0" w:color="auto"/>
                        <w:right w:val="none" w:sz="0" w:space="0" w:color="auto"/>
                      </w:divBdr>
                    </w:div>
                  </w:divsChild>
                </w:div>
                <w:div w:id="2037071546">
                  <w:marLeft w:val="0"/>
                  <w:marRight w:val="0"/>
                  <w:marTop w:val="0"/>
                  <w:marBottom w:val="0"/>
                  <w:divBdr>
                    <w:top w:val="none" w:sz="0" w:space="0" w:color="auto"/>
                    <w:left w:val="none" w:sz="0" w:space="0" w:color="auto"/>
                    <w:bottom w:val="none" w:sz="0" w:space="0" w:color="auto"/>
                    <w:right w:val="none" w:sz="0" w:space="0" w:color="auto"/>
                  </w:divBdr>
                  <w:divsChild>
                    <w:div w:id="543373986">
                      <w:marLeft w:val="255"/>
                      <w:marRight w:val="0"/>
                      <w:marTop w:val="0"/>
                      <w:marBottom w:val="0"/>
                      <w:divBdr>
                        <w:top w:val="none" w:sz="0" w:space="0" w:color="auto"/>
                        <w:left w:val="none" w:sz="0" w:space="0" w:color="auto"/>
                        <w:bottom w:val="none" w:sz="0" w:space="0" w:color="auto"/>
                        <w:right w:val="none" w:sz="0" w:space="0" w:color="auto"/>
                      </w:divBdr>
                    </w:div>
                  </w:divsChild>
                </w:div>
                <w:div w:id="593246036">
                  <w:marLeft w:val="0"/>
                  <w:marRight w:val="0"/>
                  <w:marTop w:val="0"/>
                  <w:marBottom w:val="0"/>
                  <w:divBdr>
                    <w:top w:val="none" w:sz="0" w:space="0" w:color="auto"/>
                    <w:left w:val="none" w:sz="0" w:space="0" w:color="auto"/>
                    <w:bottom w:val="none" w:sz="0" w:space="0" w:color="auto"/>
                    <w:right w:val="none" w:sz="0" w:space="0" w:color="auto"/>
                  </w:divBdr>
                  <w:divsChild>
                    <w:div w:id="20769374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2863">
          <w:marLeft w:val="0"/>
          <w:marRight w:val="0"/>
          <w:marTop w:val="0"/>
          <w:marBottom w:val="0"/>
          <w:divBdr>
            <w:top w:val="none" w:sz="0" w:space="0" w:color="auto"/>
            <w:left w:val="none" w:sz="0" w:space="0" w:color="auto"/>
            <w:bottom w:val="none" w:sz="0" w:space="0" w:color="auto"/>
            <w:right w:val="none" w:sz="0" w:space="0" w:color="auto"/>
          </w:divBdr>
          <w:divsChild>
            <w:div w:id="1693066137">
              <w:marLeft w:val="0"/>
              <w:marRight w:val="0"/>
              <w:marTop w:val="150"/>
              <w:marBottom w:val="168"/>
              <w:divBdr>
                <w:top w:val="none" w:sz="0" w:space="0" w:color="auto"/>
                <w:left w:val="none" w:sz="0" w:space="0" w:color="auto"/>
                <w:bottom w:val="none" w:sz="0" w:space="0" w:color="auto"/>
                <w:right w:val="none" w:sz="0" w:space="0" w:color="auto"/>
              </w:divBdr>
            </w:div>
            <w:div w:id="1909416122">
              <w:marLeft w:val="0"/>
              <w:marRight w:val="0"/>
              <w:marTop w:val="0"/>
              <w:marBottom w:val="0"/>
              <w:divBdr>
                <w:top w:val="none" w:sz="0" w:space="0" w:color="auto"/>
                <w:left w:val="none" w:sz="0" w:space="0" w:color="auto"/>
                <w:bottom w:val="none" w:sz="0" w:space="0" w:color="auto"/>
                <w:right w:val="none" w:sz="0" w:space="0" w:color="auto"/>
              </w:divBdr>
              <w:divsChild>
                <w:div w:id="775292678">
                  <w:marLeft w:val="0"/>
                  <w:marRight w:val="0"/>
                  <w:marTop w:val="105"/>
                  <w:marBottom w:val="0"/>
                  <w:divBdr>
                    <w:top w:val="none" w:sz="0" w:space="0" w:color="auto"/>
                    <w:left w:val="none" w:sz="0" w:space="0" w:color="auto"/>
                    <w:bottom w:val="none" w:sz="0" w:space="0" w:color="auto"/>
                    <w:right w:val="none" w:sz="0" w:space="0" w:color="auto"/>
                  </w:divBdr>
                </w:div>
              </w:divsChild>
            </w:div>
            <w:div w:id="901136165">
              <w:marLeft w:val="0"/>
              <w:marRight w:val="0"/>
              <w:marTop w:val="0"/>
              <w:marBottom w:val="0"/>
              <w:divBdr>
                <w:top w:val="none" w:sz="0" w:space="0" w:color="auto"/>
                <w:left w:val="none" w:sz="0" w:space="0" w:color="auto"/>
                <w:bottom w:val="none" w:sz="0" w:space="0" w:color="auto"/>
                <w:right w:val="none" w:sz="0" w:space="0" w:color="auto"/>
              </w:divBdr>
              <w:divsChild>
                <w:div w:id="139434862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42546967">
          <w:marLeft w:val="0"/>
          <w:marRight w:val="0"/>
          <w:marTop w:val="0"/>
          <w:marBottom w:val="0"/>
          <w:divBdr>
            <w:top w:val="none" w:sz="0" w:space="0" w:color="auto"/>
            <w:left w:val="none" w:sz="0" w:space="0" w:color="auto"/>
            <w:bottom w:val="none" w:sz="0" w:space="0" w:color="auto"/>
            <w:right w:val="none" w:sz="0" w:space="0" w:color="auto"/>
          </w:divBdr>
          <w:divsChild>
            <w:div w:id="854462473">
              <w:marLeft w:val="0"/>
              <w:marRight w:val="0"/>
              <w:marTop w:val="150"/>
              <w:marBottom w:val="168"/>
              <w:divBdr>
                <w:top w:val="none" w:sz="0" w:space="0" w:color="auto"/>
                <w:left w:val="none" w:sz="0" w:space="0" w:color="auto"/>
                <w:bottom w:val="none" w:sz="0" w:space="0" w:color="auto"/>
                <w:right w:val="none" w:sz="0" w:space="0" w:color="auto"/>
              </w:divBdr>
            </w:div>
          </w:divsChild>
        </w:div>
        <w:div w:id="708723623">
          <w:marLeft w:val="0"/>
          <w:marRight w:val="0"/>
          <w:marTop w:val="0"/>
          <w:marBottom w:val="0"/>
          <w:divBdr>
            <w:top w:val="none" w:sz="0" w:space="0" w:color="auto"/>
            <w:left w:val="none" w:sz="0" w:space="0" w:color="auto"/>
            <w:bottom w:val="none" w:sz="0" w:space="0" w:color="auto"/>
            <w:right w:val="none" w:sz="0" w:space="0" w:color="auto"/>
          </w:divBdr>
          <w:divsChild>
            <w:div w:id="1861115781">
              <w:marLeft w:val="0"/>
              <w:marRight w:val="0"/>
              <w:marTop w:val="150"/>
              <w:marBottom w:val="168"/>
              <w:divBdr>
                <w:top w:val="none" w:sz="0" w:space="0" w:color="auto"/>
                <w:left w:val="none" w:sz="0" w:space="0" w:color="auto"/>
                <w:bottom w:val="none" w:sz="0" w:space="0" w:color="auto"/>
                <w:right w:val="none" w:sz="0" w:space="0" w:color="auto"/>
              </w:divBdr>
            </w:div>
            <w:div w:id="1247307918">
              <w:marLeft w:val="0"/>
              <w:marRight w:val="0"/>
              <w:marTop w:val="0"/>
              <w:marBottom w:val="0"/>
              <w:divBdr>
                <w:top w:val="none" w:sz="0" w:space="0" w:color="auto"/>
                <w:left w:val="none" w:sz="0" w:space="0" w:color="auto"/>
                <w:bottom w:val="none" w:sz="0" w:space="0" w:color="auto"/>
                <w:right w:val="none" w:sz="0" w:space="0" w:color="auto"/>
              </w:divBdr>
              <w:divsChild>
                <w:div w:id="678317824">
                  <w:marLeft w:val="0"/>
                  <w:marRight w:val="0"/>
                  <w:marTop w:val="105"/>
                  <w:marBottom w:val="0"/>
                  <w:divBdr>
                    <w:top w:val="none" w:sz="0" w:space="0" w:color="auto"/>
                    <w:left w:val="none" w:sz="0" w:space="0" w:color="auto"/>
                    <w:bottom w:val="none" w:sz="0" w:space="0" w:color="auto"/>
                    <w:right w:val="none" w:sz="0" w:space="0" w:color="auto"/>
                  </w:divBdr>
                </w:div>
              </w:divsChild>
            </w:div>
            <w:div w:id="468715121">
              <w:marLeft w:val="0"/>
              <w:marRight w:val="0"/>
              <w:marTop w:val="0"/>
              <w:marBottom w:val="0"/>
              <w:divBdr>
                <w:top w:val="none" w:sz="0" w:space="0" w:color="auto"/>
                <w:left w:val="none" w:sz="0" w:space="0" w:color="auto"/>
                <w:bottom w:val="none" w:sz="0" w:space="0" w:color="auto"/>
                <w:right w:val="none" w:sz="0" w:space="0" w:color="auto"/>
              </w:divBdr>
              <w:divsChild>
                <w:div w:id="113606746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71961954">
          <w:marLeft w:val="0"/>
          <w:marRight w:val="0"/>
          <w:marTop w:val="0"/>
          <w:marBottom w:val="0"/>
          <w:divBdr>
            <w:top w:val="none" w:sz="0" w:space="0" w:color="auto"/>
            <w:left w:val="none" w:sz="0" w:space="0" w:color="auto"/>
            <w:bottom w:val="none" w:sz="0" w:space="0" w:color="auto"/>
            <w:right w:val="none" w:sz="0" w:space="0" w:color="auto"/>
          </w:divBdr>
          <w:divsChild>
            <w:div w:id="2141725574">
              <w:marLeft w:val="0"/>
              <w:marRight w:val="0"/>
              <w:marTop w:val="150"/>
              <w:marBottom w:val="168"/>
              <w:divBdr>
                <w:top w:val="none" w:sz="0" w:space="0" w:color="auto"/>
                <w:left w:val="none" w:sz="0" w:space="0" w:color="auto"/>
                <w:bottom w:val="none" w:sz="0" w:space="0" w:color="auto"/>
                <w:right w:val="none" w:sz="0" w:space="0" w:color="auto"/>
              </w:divBdr>
            </w:div>
            <w:div w:id="1452701844">
              <w:marLeft w:val="0"/>
              <w:marRight w:val="0"/>
              <w:marTop w:val="0"/>
              <w:marBottom w:val="0"/>
              <w:divBdr>
                <w:top w:val="none" w:sz="0" w:space="0" w:color="auto"/>
                <w:left w:val="none" w:sz="0" w:space="0" w:color="auto"/>
                <w:bottom w:val="none" w:sz="0" w:space="0" w:color="auto"/>
                <w:right w:val="none" w:sz="0" w:space="0" w:color="auto"/>
              </w:divBdr>
              <w:divsChild>
                <w:div w:id="1373307076">
                  <w:marLeft w:val="0"/>
                  <w:marRight w:val="0"/>
                  <w:marTop w:val="105"/>
                  <w:marBottom w:val="0"/>
                  <w:divBdr>
                    <w:top w:val="none" w:sz="0" w:space="0" w:color="auto"/>
                    <w:left w:val="none" w:sz="0" w:space="0" w:color="auto"/>
                    <w:bottom w:val="none" w:sz="0" w:space="0" w:color="auto"/>
                    <w:right w:val="none" w:sz="0" w:space="0" w:color="auto"/>
                  </w:divBdr>
                </w:div>
              </w:divsChild>
            </w:div>
            <w:div w:id="821191935">
              <w:marLeft w:val="0"/>
              <w:marRight w:val="0"/>
              <w:marTop w:val="0"/>
              <w:marBottom w:val="0"/>
              <w:divBdr>
                <w:top w:val="none" w:sz="0" w:space="0" w:color="auto"/>
                <w:left w:val="none" w:sz="0" w:space="0" w:color="auto"/>
                <w:bottom w:val="none" w:sz="0" w:space="0" w:color="auto"/>
                <w:right w:val="none" w:sz="0" w:space="0" w:color="auto"/>
              </w:divBdr>
              <w:divsChild>
                <w:div w:id="179150671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04349587">
          <w:marLeft w:val="0"/>
          <w:marRight w:val="0"/>
          <w:marTop w:val="0"/>
          <w:marBottom w:val="0"/>
          <w:divBdr>
            <w:top w:val="none" w:sz="0" w:space="0" w:color="auto"/>
            <w:left w:val="none" w:sz="0" w:space="0" w:color="auto"/>
            <w:bottom w:val="none" w:sz="0" w:space="0" w:color="auto"/>
            <w:right w:val="none" w:sz="0" w:space="0" w:color="auto"/>
          </w:divBdr>
          <w:divsChild>
            <w:div w:id="890262035">
              <w:marLeft w:val="0"/>
              <w:marRight w:val="0"/>
              <w:marTop w:val="150"/>
              <w:marBottom w:val="168"/>
              <w:divBdr>
                <w:top w:val="none" w:sz="0" w:space="0" w:color="auto"/>
                <w:left w:val="none" w:sz="0" w:space="0" w:color="auto"/>
                <w:bottom w:val="none" w:sz="0" w:space="0" w:color="auto"/>
                <w:right w:val="none" w:sz="0" w:space="0" w:color="auto"/>
              </w:divBdr>
            </w:div>
            <w:div w:id="1969704138">
              <w:marLeft w:val="0"/>
              <w:marRight w:val="0"/>
              <w:marTop w:val="0"/>
              <w:marBottom w:val="0"/>
              <w:divBdr>
                <w:top w:val="none" w:sz="0" w:space="0" w:color="auto"/>
                <w:left w:val="none" w:sz="0" w:space="0" w:color="auto"/>
                <w:bottom w:val="none" w:sz="0" w:space="0" w:color="auto"/>
                <w:right w:val="none" w:sz="0" w:space="0" w:color="auto"/>
              </w:divBdr>
              <w:divsChild>
                <w:div w:id="816918822">
                  <w:marLeft w:val="0"/>
                  <w:marRight w:val="0"/>
                  <w:marTop w:val="105"/>
                  <w:marBottom w:val="0"/>
                  <w:divBdr>
                    <w:top w:val="none" w:sz="0" w:space="0" w:color="auto"/>
                    <w:left w:val="none" w:sz="0" w:space="0" w:color="auto"/>
                    <w:bottom w:val="none" w:sz="0" w:space="0" w:color="auto"/>
                    <w:right w:val="none" w:sz="0" w:space="0" w:color="auto"/>
                  </w:divBdr>
                </w:div>
                <w:div w:id="120155313">
                  <w:marLeft w:val="0"/>
                  <w:marRight w:val="0"/>
                  <w:marTop w:val="0"/>
                  <w:marBottom w:val="0"/>
                  <w:divBdr>
                    <w:top w:val="none" w:sz="0" w:space="0" w:color="auto"/>
                    <w:left w:val="none" w:sz="0" w:space="0" w:color="auto"/>
                    <w:bottom w:val="none" w:sz="0" w:space="0" w:color="auto"/>
                    <w:right w:val="none" w:sz="0" w:space="0" w:color="auto"/>
                  </w:divBdr>
                  <w:divsChild>
                    <w:div w:id="473261213">
                      <w:marLeft w:val="255"/>
                      <w:marRight w:val="0"/>
                      <w:marTop w:val="0"/>
                      <w:marBottom w:val="0"/>
                      <w:divBdr>
                        <w:top w:val="none" w:sz="0" w:space="0" w:color="auto"/>
                        <w:left w:val="none" w:sz="0" w:space="0" w:color="auto"/>
                        <w:bottom w:val="none" w:sz="0" w:space="0" w:color="auto"/>
                        <w:right w:val="none" w:sz="0" w:space="0" w:color="auto"/>
                      </w:divBdr>
                    </w:div>
                  </w:divsChild>
                </w:div>
                <w:div w:id="1705209533">
                  <w:marLeft w:val="0"/>
                  <w:marRight w:val="0"/>
                  <w:marTop w:val="0"/>
                  <w:marBottom w:val="0"/>
                  <w:divBdr>
                    <w:top w:val="none" w:sz="0" w:space="0" w:color="auto"/>
                    <w:left w:val="none" w:sz="0" w:space="0" w:color="auto"/>
                    <w:bottom w:val="none" w:sz="0" w:space="0" w:color="auto"/>
                    <w:right w:val="none" w:sz="0" w:space="0" w:color="auto"/>
                  </w:divBdr>
                  <w:divsChild>
                    <w:div w:id="1819691860">
                      <w:marLeft w:val="255"/>
                      <w:marRight w:val="0"/>
                      <w:marTop w:val="0"/>
                      <w:marBottom w:val="0"/>
                      <w:divBdr>
                        <w:top w:val="none" w:sz="0" w:space="0" w:color="auto"/>
                        <w:left w:val="none" w:sz="0" w:space="0" w:color="auto"/>
                        <w:bottom w:val="none" w:sz="0" w:space="0" w:color="auto"/>
                        <w:right w:val="none" w:sz="0" w:space="0" w:color="auto"/>
                      </w:divBdr>
                    </w:div>
                  </w:divsChild>
                </w:div>
                <w:div w:id="693848319">
                  <w:marLeft w:val="0"/>
                  <w:marRight w:val="0"/>
                  <w:marTop w:val="0"/>
                  <w:marBottom w:val="0"/>
                  <w:divBdr>
                    <w:top w:val="none" w:sz="0" w:space="0" w:color="auto"/>
                    <w:left w:val="none" w:sz="0" w:space="0" w:color="auto"/>
                    <w:bottom w:val="none" w:sz="0" w:space="0" w:color="auto"/>
                    <w:right w:val="none" w:sz="0" w:space="0" w:color="auto"/>
                  </w:divBdr>
                  <w:divsChild>
                    <w:div w:id="2021615464">
                      <w:marLeft w:val="255"/>
                      <w:marRight w:val="0"/>
                      <w:marTop w:val="0"/>
                      <w:marBottom w:val="0"/>
                      <w:divBdr>
                        <w:top w:val="none" w:sz="0" w:space="0" w:color="auto"/>
                        <w:left w:val="none" w:sz="0" w:space="0" w:color="auto"/>
                        <w:bottom w:val="none" w:sz="0" w:space="0" w:color="auto"/>
                        <w:right w:val="none" w:sz="0" w:space="0" w:color="auto"/>
                      </w:divBdr>
                    </w:div>
                  </w:divsChild>
                </w:div>
                <w:div w:id="1661345270">
                  <w:marLeft w:val="0"/>
                  <w:marRight w:val="0"/>
                  <w:marTop w:val="0"/>
                  <w:marBottom w:val="0"/>
                  <w:divBdr>
                    <w:top w:val="none" w:sz="0" w:space="0" w:color="auto"/>
                    <w:left w:val="none" w:sz="0" w:space="0" w:color="auto"/>
                    <w:bottom w:val="none" w:sz="0" w:space="0" w:color="auto"/>
                    <w:right w:val="none" w:sz="0" w:space="0" w:color="auto"/>
                  </w:divBdr>
                  <w:divsChild>
                    <w:div w:id="63064218">
                      <w:marLeft w:val="255"/>
                      <w:marRight w:val="0"/>
                      <w:marTop w:val="0"/>
                      <w:marBottom w:val="0"/>
                      <w:divBdr>
                        <w:top w:val="none" w:sz="0" w:space="0" w:color="auto"/>
                        <w:left w:val="none" w:sz="0" w:space="0" w:color="auto"/>
                        <w:bottom w:val="none" w:sz="0" w:space="0" w:color="auto"/>
                        <w:right w:val="none" w:sz="0" w:space="0" w:color="auto"/>
                      </w:divBdr>
                    </w:div>
                  </w:divsChild>
                </w:div>
                <w:div w:id="1618901958">
                  <w:marLeft w:val="0"/>
                  <w:marRight w:val="0"/>
                  <w:marTop w:val="0"/>
                  <w:marBottom w:val="0"/>
                  <w:divBdr>
                    <w:top w:val="none" w:sz="0" w:space="0" w:color="auto"/>
                    <w:left w:val="none" w:sz="0" w:space="0" w:color="auto"/>
                    <w:bottom w:val="none" w:sz="0" w:space="0" w:color="auto"/>
                    <w:right w:val="none" w:sz="0" w:space="0" w:color="auto"/>
                  </w:divBdr>
                  <w:divsChild>
                    <w:div w:id="205908599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28427791">
              <w:marLeft w:val="0"/>
              <w:marRight w:val="0"/>
              <w:marTop w:val="0"/>
              <w:marBottom w:val="0"/>
              <w:divBdr>
                <w:top w:val="none" w:sz="0" w:space="0" w:color="auto"/>
                <w:left w:val="none" w:sz="0" w:space="0" w:color="auto"/>
                <w:bottom w:val="none" w:sz="0" w:space="0" w:color="auto"/>
                <w:right w:val="none" w:sz="0" w:space="0" w:color="auto"/>
              </w:divBdr>
              <w:divsChild>
                <w:div w:id="17932008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07533235">
          <w:marLeft w:val="0"/>
          <w:marRight w:val="0"/>
          <w:marTop w:val="0"/>
          <w:marBottom w:val="0"/>
          <w:divBdr>
            <w:top w:val="none" w:sz="0" w:space="0" w:color="auto"/>
            <w:left w:val="none" w:sz="0" w:space="0" w:color="auto"/>
            <w:bottom w:val="none" w:sz="0" w:space="0" w:color="auto"/>
            <w:right w:val="none" w:sz="0" w:space="0" w:color="auto"/>
          </w:divBdr>
          <w:divsChild>
            <w:div w:id="1441220023">
              <w:marLeft w:val="0"/>
              <w:marRight w:val="0"/>
              <w:marTop w:val="150"/>
              <w:marBottom w:val="168"/>
              <w:divBdr>
                <w:top w:val="none" w:sz="0" w:space="0" w:color="auto"/>
                <w:left w:val="none" w:sz="0" w:space="0" w:color="auto"/>
                <w:bottom w:val="none" w:sz="0" w:space="0" w:color="auto"/>
                <w:right w:val="none" w:sz="0" w:space="0" w:color="auto"/>
              </w:divBdr>
            </w:div>
            <w:div w:id="2031369766">
              <w:marLeft w:val="0"/>
              <w:marRight w:val="0"/>
              <w:marTop w:val="0"/>
              <w:marBottom w:val="0"/>
              <w:divBdr>
                <w:top w:val="none" w:sz="0" w:space="0" w:color="auto"/>
                <w:left w:val="none" w:sz="0" w:space="0" w:color="auto"/>
                <w:bottom w:val="none" w:sz="0" w:space="0" w:color="auto"/>
                <w:right w:val="none" w:sz="0" w:space="0" w:color="auto"/>
              </w:divBdr>
              <w:divsChild>
                <w:div w:id="438372459">
                  <w:marLeft w:val="0"/>
                  <w:marRight w:val="0"/>
                  <w:marTop w:val="105"/>
                  <w:marBottom w:val="0"/>
                  <w:divBdr>
                    <w:top w:val="none" w:sz="0" w:space="0" w:color="auto"/>
                    <w:left w:val="none" w:sz="0" w:space="0" w:color="auto"/>
                    <w:bottom w:val="none" w:sz="0" w:space="0" w:color="auto"/>
                    <w:right w:val="none" w:sz="0" w:space="0" w:color="auto"/>
                  </w:divBdr>
                </w:div>
              </w:divsChild>
            </w:div>
            <w:div w:id="714282027">
              <w:marLeft w:val="0"/>
              <w:marRight w:val="0"/>
              <w:marTop w:val="0"/>
              <w:marBottom w:val="0"/>
              <w:divBdr>
                <w:top w:val="none" w:sz="0" w:space="0" w:color="auto"/>
                <w:left w:val="none" w:sz="0" w:space="0" w:color="auto"/>
                <w:bottom w:val="none" w:sz="0" w:space="0" w:color="auto"/>
                <w:right w:val="none" w:sz="0" w:space="0" w:color="auto"/>
              </w:divBdr>
              <w:divsChild>
                <w:div w:id="120170043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18020278">
          <w:marLeft w:val="0"/>
          <w:marRight w:val="0"/>
          <w:marTop w:val="0"/>
          <w:marBottom w:val="0"/>
          <w:divBdr>
            <w:top w:val="none" w:sz="0" w:space="0" w:color="auto"/>
            <w:left w:val="none" w:sz="0" w:space="0" w:color="auto"/>
            <w:bottom w:val="none" w:sz="0" w:space="0" w:color="auto"/>
            <w:right w:val="none" w:sz="0" w:space="0" w:color="auto"/>
          </w:divBdr>
          <w:divsChild>
            <w:div w:id="770855744">
              <w:marLeft w:val="0"/>
              <w:marRight w:val="0"/>
              <w:marTop w:val="150"/>
              <w:marBottom w:val="168"/>
              <w:divBdr>
                <w:top w:val="none" w:sz="0" w:space="0" w:color="auto"/>
                <w:left w:val="none" w:sz="0" w:space="0" w:color="auto"/>
                <w:bottom w:val="none" w:sz="0" w:space="0" w:color="auto"/>
                <w:right w:val="none" w:sz="0" w:space="0" w:color="auto"/>
              </w:divBdr>
            </w:div>
            <w:div w:id="1909918763">
              <w:marLeft w:val="0"/>
              <w:marRight w:val="0"/>
              <w:marTop w:val="0"/>
              <w:marBottom w:val="0"/>
              <w:divBdr>
                <w:top w:val="none" w:sz="0" w:space="0" w:color="auto"/>
                <w:left w:val="none" w:sz="0" w:space="0" w:color="auto"/>
                <w:bottom w:val="none" w:sz="0" w:space="0" w:color="auto"/>
                <w:right w:val="none" w:sz="0" w:space="0" w:color="auto"/>
              </w:divBdr>
              <w:divsChild>
                <w:div w:id="1623075769">
                  <w:marLeft w:val="0"/>
                  <w:marRight w:val="0"/>
                  <w:marTop w:val="105"/>
                  <w:marBottom w:val="0"/>
                  <w:divBdr>
                    <w:top w:val="none" w:sz="0" w:space="0" w:color="auto"/>
                    <w:left w:val="none" w:sz="0" w:space="0" w:color="auto"/>
                    <w:bottom w:val="none" w:sz="0" w:space="0" w:color="auto"/>
                    <w:right w:val="none" w:sz="0" w:space="0" w:color="auto"/>
                  </w:divBdr>
                </w:div>
              </w:divsChild>
            </w:div>
            <w:div w:id="68771385">
              <w:marLeft w:val="0"/>
              <w:marRight w:val="0"/>
              <w:marTop w:val="0"/>
              <w:marBottom w:val="0"/>
              <w:divBdr>
                <w:top w:val="none" w:sz="0" w:space="0" w:color="auto"/>
                <w:left w:val="none" w:sz="0" w:space="0" w:color="auto"/>
                <w:bottom w:val="none" w:sz="0" w:space="0" w:color="auto"/>
                <w:right w:val="none" w:sz="0" w:space="0" w:color="auto"/>
              </w:divBdr>
              <w:divsChild>
                <w:div w:id="162353261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72911727">
          <w:marLeft w:val="0"/>
          <w:marRight w:val="0"/>
          <w:marTop w:val="0"/>
          <w:marBottom w:val="0"/>
          <w:divBdr>
            <w:top w:val="none" w:sz="0" w:space="0" w:color="auto"/>
            <w:left w:val="none" w:sz="0" w:space="0" w:color="auto"/>
            <w:bottom w:val="none" w:sz="0" w:space="0" w:color="auto"/>
            <w:right w:val="none" w:sz="0" w:space="0" w:color="auto"/>
          </w:divBdr>
          <w:divsChild>
            <w:div w:id="38479285">
              <w:marLeft w:val="0"/>
              <w:marRight w:val="0"/>
              <w:marTop w:val="150"/>
              <w:marBottom w:val="168"/>
              <w:divBdr>
                <w:top w:val="none" w:sz="0" w:space="0" w:color="auto"/>
                <w:left w:val="none" w:sz="0" w:space="0" w:color="auto"/>
                <w:bottom w:val="none" w:sz="0" w:space="0" w:color="auto"/>
                <w:right w:val="none" w:sz="0" w:space="0" w:color="auto"/>
              </w:divBdr>
            </w:div>
            <w:div w:id="1682507405">
              <w:marLeft w:val="0"/>
              <w:marRight w:val="0"/>
              <w:marTop w:val="0"/>
              <w:marBottom w:val="0"/>
              <w:divBdr>
                <w:top w:val="none" w:sz="0" w:space="0" w:color="auto"/>
                <w:left w:val="none" w:sz="0" w:space="0" w:color="auto"/>
                <w:bottom w:val="none" w:sz="0" w:space="0" w:color="auto"/>
                <w:right w:val="none" w:sz="0" w:space="0" w:color="auto"/>
              </w:divBdr>
              <w:divsChild>
                <w:div w:id="304355919">
                  <w:marLeft w:val="0"/>
                  <w:marRight w:val="0"/>
                  <w:marTop w:val="105"/>
                  <w:marBottom w:val="0"/>
                  <w:divBdr>
                    <w:top w:val="none" w:sz="0" w:space="0" w:color="auto"/>
                    <w:left w:val="none" w:sz="0" w:space="0" w:color="auto"/>
                    <w:bottom w:val="none" w:sz="0" w:space="0" w:color="auto"/>
                    <w:right w:val="none" w:sz="0" w:space="0" w:color="auto"/>
                  </w:divBdr>
                </w:div>
              </w:divsChild>
            </w:div>
            <w:div w:id="1655066476">
              <w:marLeft w:val="0"/>
              <w:marRight w:val="0"/>
              <w:marTop w:val="0"/>
              <w:marBottom w:val="0"/>
              <w:divBdr>
                <w:top w:val="none" w:sz="0" w:space="0" w:color="auto"/>
                <w:left w:val="none" w:sz="0" w:space="0" w:color="auto"/>
                <w:bottom w:val="none" w:sz="0" w:space="0" w:color="auto"/>
                <w:right w:val="none" w:sz="0" w:space="0" w:color="auto"/>
              </w:divBdr>
              <w:divsChild>
                <w:div w:id="147582959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31897473">
          <w:marLeft w:val="0"/>
          <w:marRight w:val="0"/>
          <w:marTop w:val="0"/>
          <w:marBottom w:val="0"/>
          <w:divBdr>
            <w:top w:val="none" w:sz="0" w:space="0" w:color="auto"/>
            <w:left w:val="none" w:sz="0" w:space="0" w:color="auto"/>
            <w:bottom w:val="none" w:sz="0" w:space="0" w:color="auto"/>
            <w:right w:val="none" w:sz="0" w:space="0" w:color="auto"/>
          </w:divBdr>
          <w:divsChild>
            <w:div w:id="440296133">
              <w:marLeft w:val="0"/>
              <w:marRight w:val="0"/>
              <w:marTop w:val="150"/>
              <w:marBottom w:val="168"/>
              <w:divBdr>
                <w:top w:val="none" w:sz="0" w:space="0" w:color="auto"/>
                <w:left w:val="none" w:sz="0" w:space="0" w:color="auto"/>
                <w:bottom w:val="none" w:sz="0" w:space="0" w:color="auto"/>
                <w:right w:val="none" w:sz="0" w:space="0" w:color="auto"/>
              </w:divBdr>
            </w:div>
          </w:divsChild>
        </w:div>
        <w:div w:id="1636565938">
          <w:marLeft w:val="0"/>
          <w:marRight w:val="0"/>
          <w:marTop w:val="0"/>
          <w:marBottom w:val="0"/>
          <w:divBdr>
            <w:top w:val="none" w:sz="0" w:space="0" w:color="auto"/>
            <w:left w:val="none" w:sz="0" w:space="0" w:color="auto"/>
            <w:bottom w:val="none" w:sz="0" w:space="0" w:color="auto"/>
            <w:right w:val="none" w:sz="0" w:space="0" w:color="auto"/>
          </w:divBdr>
          <w:divsChild>
            <w:div w:id="495071666">
              <w:marLeft w:val="0"/>
              <w:marRight w:val="0"/>
              <w:marTop w:val="150"/>
              <w:marBottom w:val="168"/>
              <w:divBdr>
                <w:top w:val="none" w:sz="0" w:space="0" w:color="auto"/>
                <w:left w:val="none" w:sz="0" w:space="0" w:color="auto"/>
                <w:bottom w:val="none" w:sz="0" w:space="0" w:color="auto"/>
                <w:right w:val="none" w:sz="0" w:space="0" w:color="auto"/>
              </w:divBdr>
            </w:div>
            <w:div w:id="2019966299">
              <w:marLeft w:val="0"/>
              <w:marRight w:val="0"/>
              <w:marTop w:val="0"/>
              <w:marBottom w:val="0"/>
              <w:divBdr>
                <w:top w:val="none" w:sz="0" w:space="0" w:color="auto"/>
                <w:left w:val="none" w:sz="0" w:space="0" w:color="auto"/>
                <w:bottom w:val="none" w:sz="0" w:space="0" w:color="auto"/>
                <w:right w:val="none" w:sz="0" w:space="0" w:color="auto"/>
              </w:divBdr>
              <w:divsChild>
                <w:div w:id="158229204">
                  <w:marLeft w:val="0"/>
                  <w:marRight w:val="0"/>
                  <w:marTop w:val="105"/>
                  <w:marBottom w:val="0"/>
                  <w:divBdr>
                    <w:top w:val="none" w:sz="0" w:space="0" w:color="auto"/>
                    <w:left w:val="none" w:sz="0" w:space="0" w:color="auto"/>
                    <w:bottom w:val="none" w:sz="0" w:space="0" w:color="auto"/>
                    <w:right w:val="none" w:sz="0" w:space="0" w:color="auto"/>
                  </w:divBdr>
                </w:div>
              </w:divsChild>
            </w:div>
            <w:div w:id="908074025">
              <w:marLeft w:val="0"/>
              <w:marRight w:val="0"/>
              <w:marTop w:val="0"/>
              <w:marBottom w:val="0"/>
              <w:divBdr>
                <w:top w:val="none" w:sz="0" w:space="0" w:color="auto"/>
                <w:left w:val="none" w:sz="0" w:space="0" w:color="auto"/>
                <w:bottom w:val="none" w:sz="0" w:space="0" w:color="auto"/>
                <w:right w:val="none" w:sz="0" w:space="0" w:color="auto"/>
              </w:divBdr>
              <w:divsChild>
                <w:div w:id="152215811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3104260">
          <w:marLeft w:val="0"/>
          <w:marRight w:val="0"/>
          <w:marTop w:val="0"/>
          <w:marBottom w:val="0"/>
          <w:divBdr>
            <w:top w:val="none" w:sz="0" w:space="0" w:color="auto"/>
            <w:left w:val="none" w:sz="0" w:space="0" w:color="auto"/>
            <w:bottom w:val="none" w:sz="0" w:space="0" w:color="auto"/>
            <w:right w:val="none" w:sz="0" w:space="0" w:color="auto"/>
          </w:divBdr>
          <w:divsChild>
            <w:div w:id="1600290224">
              <w:marLeft w:val="0"/>
              <w:marRight w:val="0"/>
              <w:marTop w:val="150"/>
              <w:marBottom w:val="168"/>
              <w:divBdr>
                <w:top w:val="none" w:sz="0" w:space="0" w:color="auto"/>
                <w:left w:val="none" w:sz="0" w:space="0" w:color="auto"/>
                <w:bottom w:val="none" w:sz="0" w:space="0" w:color="auto"/>
                <w:right w:val="none" w:sz="0" w:space="0" w:color="auto"/>
              </w:divBdr>
            </w:div>
            <w:div w:id="1016468842">
              <w:marLeft w:val="0"/>
              <w:marRight w:val="0"/>
              <w:marTop w:val="0"/>
              <w:marBottom w:val="0"/>
              <w:divBdr>
                <w:top w:val="none" w:sz="0" w:space="0" w:color="auto"/>
                <w:left w:val="none" w:sz="0" w:space="0" w:color="auto"/>
                <w:bottom w:val="none" w:sz="0" w:space="0" w:color="auto"/>
                <w:right w:val="none" w:sz="0" w:space="0" w:color="auto"/>
              </w:divBdr>
              <w:divsChild>
                <w:div w:id="1713845270">
                  <w:marLeft w:val="0"/>
                  <w:marRight w:val="0"/>
                  <w:marTop w:val="105"/>
                  <w:marBottom w:val="0"/>
                  <w:divBdr>
                    <w:top w:val="none" w:sz="0" w:space="0" w:color="auto"/>
                    <w:left w:val="none" w:sz="0" w:space="0" w:color="auto"/>
                    <w:bottom w:val="none" w:sz="0" w:space="0" w:color="auto"/>
                    <w:right w:val="none" w:sz="0" w:space="0" w:color="auto"/>
                  </w:divBdr>
                </w:div>
              </w:divsChild>
            </w:div>
            <w:div w:id="1989508976">
              <w:marLeft w:val="0"/>
              <w:marRight w:val="0"/>
              <w:marTop w:val="0"/>
              <w:marBottom w:val="0"/>
              <w:divBdr>
                <w:top w:val="none" w:sz="0" w:space="0" w:color="auto"/>
                <w:left w:val="none" w:sz="0" w:space="0" w:color="auto"/>
                <w:bottom w:val="none" w:sz="0" w:space="0" w:color="auto"/>
                <w:right w:val="none" w:sz="0" w:space="0" w:color="auto"/>
              </w:divBdr>
              <w:divsChild>
                <w:div w:id="39223468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50153861">
      <w:bodyDiv w:val="1"/>
      <w:marLeft w:val="0"/>
      <w:marRight w:val="0"/>
      <w:marTop w:val="0"/>
      <w:marBottom w:val="0"/>
      <w:divBdr>
        <w:top w:val="none" w:sz="0" w:space="0" w:color="auto"/>
        <w:left w:val="none" w:sz="0" w:space="0" w:color="auto"/>
        <w:bottom w:val="none" w:sz="0" w:space="0" w:color="auto"/>
        <w:right w:val="none" w:sz="0" w:space="0" w:color="auto"/>
      </w:divBdr>
      <w:divsChild>
        <w:div w:id="1869290889">
          <w:marLeft w:val="0"/>
          <w:marRight w:val="0"/>
          <w:marTop w:val="480"/>
          <w:marBottom w:val="0"/>
          <w:divBdr>
            <w:top w:val="none" w:sz="0" w:space="0" w:color="auto"/>
            <w:left w:val="none" w:sz="0" w:space="0" w:color="auto"/>
            <w:bottom w:val="none" w:sz="0" w:space="0" w:color="auto"/>
            <w:right w:val="none" w:sz="0" w:space="0" w:color="auto"/>
          </w:divBdr>
        </w:div>
        <w:div w:id="182741882">
          <w:marLeft w:val="0"/>
          <w:marRight w:val="0"/>
          <w:marTop w:val="0"/>
          <w:marBottom w:val="0"/>
          <w:divBdr>
            <w:top w:val="none" w:sz="0" w:space="0" w:color="auto"/>
            <w:left w:val="none" w:sz="0" w:space="0" w:color="auto"/>
            <w:bottom w:val="none" w:sz="0" w:space="0" w:color="auto"/>
            <w:right w:val="none" w:sz="0" w:space="0" w:color="auto"/>
          </w:divBdr>
          <w:divsChild>
            <w:div w:id="444154958">
              <w:marLeft w:val="0"/>
              <w:marRight w:val="0"/>
              <w:marTop w:val="150"/>
              <w:marBottom w:val="168"/>
              <w:divBdr>
                <w:top w:val="none" w:sz="0" w:space="0" w:color="auto"/>
                <w:left w:val="none" w:sz="0" w:space="0" w:color="auto"/>
                <w:bottom w:val="none" w:sz="0" w:space="0" w:color="auto"/>
                <w:right w:val="none" w:sz="0" w:space="0" w:color="auto"/>
              </w:divBdr>
            </w:div>
          </w:divsChild>
        </w:div>
        <w:div w:id="859468213">
          <w:marLeft w:val="0"/>
          <w:marRight w:val="0"/>
          <w:marTop w:val="0"/>
          <w:marBottom w:val="0"/>
          <w:divBdr>
            <w:top w:val="none" w:sz="0" w:space="0" w:color="auto"/>
            <w:left w:val="none" w:sz="0" w:space="0" w:color="auto"/>
            <w:bottom w:val="none" w:sz="0" w:space="0" w:color="auto"/>
            <w:right w:val="none" w:sz="0" w:space="0" w:color="auto"/>
          </w:divBdr>
          <w:divsChild>
            <w:div w:id="1528441762">
              <w:marLeft w:val="0"/>
              <w:marRight w:val="0"/>
              <w:marTop w:val="150"/>
              <w:marBottom w:val="168"/>
              <w:divBdr>
                <w:top w:val="none" w:sz="0" w:space="0" w:color="auto"/>
                <w:left w:val="none" w:sz="0" w:space="0" w:color="auto"/>
                <w:bottom w:val="none" w:sz="0" w:space="0" w:color="auto"/>
                <w:right w:val="none" w:sz="0" w:space="0" w:color="auto"/>
              </w:divBdr>
            </w:div>
            <w:div w:id="564493629">
              <w:marLeft w:val="0"/>
              <w:marRight w:val="0"/>
              <w:marTop w:val="0"/>
              <w:marBottom w:val="0"/>
              <w:divBdr>
                <w:top w:val="none" w:sz="0" w:space="0" w:color="auto"/>
                <w:left w:val="none" w:sz="0" w:space="0" w:color="auto"/>
                <w:bottom w:val="none" w:sz="0" w:space="0" w:color="auto"/>
                <w:right w:val="none" w:sz="0" w:space="0" w:color="auto"/>
              </w:divBdr>
              <w:divsChild>
                <w:div w:id="60759707">
                  <w:marLeft w:val="0"/>
                  <w:marRight w:val="0"/>
                  <w:marTop w:val="105"/>
                  <w:marBottom w:val="0"/>
                  <w:divBdr>
                    <w:top w:val="none" w:sz="0" w:space="0" w:color="auto"/>
                    <w:left w:val="none" w:sz="0" w:space="0" w:color="auto"/>
                    <w:bottom w:val="none" w:sz="0" w:space="0" w:color="auto"/>
                    <w:right w:val="none" w:sz="0" w:space="0" w:color="auto"/>
                  </w:divBdr>
                </w:div>
              </w:divsChild>
            </w:div>
            <w:div w:id="591201337">
              <w:marLeft w:val="0"/>
              <w:marRight w:val="0"/>
              <w:marTop w:val="0"/>
              <w:marBottom w:val="0"/>
              <w:divBdr>
                <w:top w:val="none" w:sz="0" w:space="0" w:color="auto"/>
                <w:left w:val="none" w:sz="0" w:space="0" w:color="auto"/>
                <w:bottom w:val="none" w:sz="0" w:space="0" w:color="auto"/>
                <w:right w:val="none" w:sz="0" w:space="0" w:color="auto"/>
              </w:divBdr>
              <w:divsChild>
                <w:div w:id="1169710397">
                  <w:marLeft w:val="0"/>
                  <w:marRight w:val="0"/>
                  <w:marTop w:val="105"/>
                  <w:marBottom w:val="0"/>
                  <w:divBdr>
                    <w:top w:val="none" w:sz="0" w:space="0" w:color="auto"/>
                    <w:left w:val="none" w:sz="0" w:space="0" w:color="auto"/>
                    <w:bottom w:val="none" w:sz="0" w:space="0" w:color="auto"/>
                    <w:right w:val="none" w:sz="0" w:space="0" w:color="auto"/>
                  </w:divBdr>
                </w:div>
              </w:divsChild>
            </w:div>
            <w:div w:id="303776898">
              <w:marLeft w:val="0"/>
              <w:marRight w:val="0"/>
              <w:marTop w:val="0"/>
              <w:marBottom w:val="0"/>
              <w:divBdr>
                <w:top w:val="none" w:sz="0" w:space="0" w:color="auto"/>
                <w:left w:val="none" w:sz="0" w:space="0" w:color="auto"/>
                <w:bottom w:val="none" w:sz="0" w:space="0" w:color="auto"/>
                <w:right w:val="none" w:sz="0" w:space="0" w:color="auto"/>
              </w:divBdr>
              <w:divsChild>
                <w:div w:id="397289569">
                  <w:marLeft w:val="0"/>
                  <w:marRight w:val="0"/>
                  <w:marTop w:val="105"/>
                  <w:marBottom w:val="0"/>
                  <w:divBdr>
                    <w:top w:val="none" w:sz="0" w:space="0" w:color="auto"/>
                    <w:left w:val="none" w:sz="0" w:space="0" w:color="auto"/>
                    <w:bottom w:val="none" w:sz="0" w:space="0" w:color="auto"/>
                    <w:right w:val="none" w:sz="0" w:space="0" w:color="auto"/>
                  </w:divBdr>
                </w:div>
              </w:divsChild>
            </w:div>
            <w:div w:id="1115948440">
              <w:marLeft w:val="0"/>
              <w:marRight w:val="0"/>
              <w:marTop w:val="0"/>
              <w:marBottom w:val="0"/>
              <w:divBdr>
                <w:top w:val="none" w:sz="0" w:space="0" w:color="auto"/>
                <w:left w:val="none" w:sz="0" w:space="0" w:color="auto"/>
                <w:bottom w:val="none" w:sz="0" w:space="0" w:color="auto"/>
                <w:right w:val="none" w:sz="0" w:space="0" w:color="auto"/>
              </w:divBdr>
              <w:divsChild>
                <w:div w:id="10533875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936596981">
      <w:bodyDiv w:val="1"/>
      <w:marLeft w:val="0"/>
      <w:marRight w:val="0"/>
      <w:marTop w:val="0"/>
      <w:marBottom w:val="0"/>
      <w:divBdr>
        <w:top w:val="none" w:sz="0" w:space="0" w:color="auto"/>
        <w:left w:val="none" w:sz="0" w:space="0" w:color="auto"/>
        <w:bottom w:val="none" w:sz="0" w:space="0" w:color="auto"/>
        <w:right w:val="none" w:sz="0" w:space="0" w:color="auto"/>
      </w:divBdr>
      <w:divsChild>
        <w:div w:id="1818759175">
          <w:marLeft w:val="0"/>
          <w:marRight w:val="0"/>
          <w:marTop w:val="480"/>
          <w:marBottom w:val="0"/>
          <w:divBdr>
            <w:top w:val="none" w:sz="0" w:space="0" w:color="auto"/>
            <w:left w:val="none" w:sz="0" w:space="0" w:color="auto"/>
            <w:bottom w:val="none" w:sz="0" w:space="0" w:color="auto"/>
            <w:right w:val="none" w:sz="0" w:space="0" w:color="auto"/>
          </w:divBdr>
        </w:div>
        <w:div w:id="796753343">
          <w:marLeft w:val="0"/>
          <w:marRight w:val="0"/>
          <w:marTop w:val="0"/>
          <w:marBottom w:val="0"/>
          <w:divBdr>
            <w:top w:val="none" w:sz="0" w:space="0" w:color="auto"/>
            <w:left w:val="none" w:sz="0" w:space="0" w:color="auto"/>
            <w:bottom w:val="none" w:sz="0" w:space="0" w:color="auto"/>
            <w:right w:val="none" w:sz="0" w:space="0" w:color="auto"/>
          </w:divBdr>
          <w:divsChild>
            <w:div w:id="1720320968">
              <w:marLeft w:val="0"/>
              <w:marRight w:val="0"/>
              <w:marTop w:val="150"/>
              <w:marBottom w:val="168"/>
              <w:divBdr>
                <w:top w:val="none" w:sz="0" w:space="0" w:color="auto"/>
                <w:left w:val="none" w:sz="0" w:space="0" w:color="auto"/>
                <w:bottom w:val="none" w:sz="0" w:space="0" w:color="auto"/>
                <w:right w:val="none" w:sz="0" w:space="0" w:color="auto"/>
              </w:divBdr>
            </w:div>
            <w:div w:id="1017728521">
              <w:marLeft w:val="0"/>
              <w:marRight w:val="0"/>
              <w:marTop w:val="0"/>
              <w:marBottom w:val="0"/>
              <w:divBdr>
                <w:top w:val="none" w:sz="0" w:space="0" w:color="auto"/>
                <w:left w:val="none" w:sz="0" w:space="0" w:color="auto"/>
                <w:bottom w:val="none" w:sz="0" w:space="0" w:color="auto"/>
                <w:right w:val="none" w:sz="0" w:space="0" w:color="auto"/>
              </w:divBdr>
              <w:divsChild>
                <w:div w:id="589042491">
                  <w:marLeft w:val="0"/>
                  <w:marRight w:val="0"/>
                  <w:marTop w:val="105"/>
                  <w:marBottom w:val="0"/>
                  <w:divBdr>
                    <w:top w:val="none" w:sz="0" w:space="0" w:color="auto"/>
                    <w:left w:val="none" w:sz="0" w:space="0" w:color="auto"/>
                    <w:bottom w:val="none" w:sz="0" w:space="0" w:color="auto"/>
                    <w:right w:val="none" w:sz="0" w:space="0" w:color="auto"/>
                  </w:divBdr>
                </w:div>
              </w:divsChild>
            </w:div>
            <w:div w:id="23598324">
              <w:marLeft w:val="0"/>
              <w:marRight w:val="0"/>
              <w:marTop w:val="0"/>
              <w:marBottom w:val="0"/>
              <w:divBdr>
                <w:top w:val="none" w:sz="0" w:space="0" w:color="auto"/>
                <w:left w:val="none" w:sz="0" w:space="0" w:color="auto"/>
                <w:bottom w:val="none" w:sz="0" w:space="0" w:color="auto"/>
                <w:right w:val="none" w:sz="0" w:space="0" w:color="auto"/>
              </w:divBdr>
              <w:divsChild>
                <w:div w:id="1150974748">
                  <w:marLeft w:val="0"/>
                  <w:marRight w:val="0"/>
                  <w:marTop w:val="105"/>
                  <w:marBottom w:val="0"/>
                  <w:divBdr>
                    <w:top w:val="none" w:sz="0" w:space="0" w:color="auto"/>
                    <w:left w:val="none" w:sz="0" w:space="0" w:color="auto"/>
                    <w:bottom w:val="none" w:sz="0" w:space="0" w:color="auto"/>
                    <w:right w:val="none" w:sz="0" w:space="0" w:color="auto"/>
                  </w:divBdr>
                </w:div>
              </w:divsChild>
            </w:div>
            <w:div w:id="309139370">
              <w:marLeft w:val="0"/>
              <w:marRight w:val="0"/>
              <w:marTop w:val="0"/>
              <w:marBottom w:val="0"/>
              <w:divBdr>
                <w:top w:val="none" w:sz="0" w:space="0" w:color="auto"/>
                <w:left w:val="none" w:sz="0" w:space="0" w:color="auto"/>
                <w:bottom w:val="none" w:sz="0" w:space="0" w:color="auto"/>
                <w:right w:val="none" w:sz="0" w:space="0" w:color="auto"/>
              </w:divBdr>
              <w:divsChild>
                <w:div w:id="1485778344">
                  <w:marLeft w:val="0"/>
                  <w:marRight w:val="0"/>
                  <w:marTop w:val="105"/>
                  <w:marBottom w:val="0"/>
                  <w:divBdr>
                    <w:top w:val="none" w:sz="0" w:space="0" w:color="auto"/>
                    <w:left w:val="none" w:sz="0" w:space="0" w:color="auto"/>
                    <w:bottom w:val="none" w:sz="0" w:space="0" w:color="auto"/>
                    <w:right w:val="none" w:sz="0" w:space="0" w:color="auto"/>
                  </w:divBdr>
                </w:div>
              </w:divsChild>
            </w:div>
            <w:div w:id="2066685281">
              <w:marLeft w:val="0"/>
              <w:marRight w:val="0"/>
              <w:marTop w:val="0"/>
              <w:marBottom w:val="0"/>
              <w:divBdr>
                <w:top w:val="none" w:sz="0" w:space="0" w:color="auto"/>
                <w:left w:val="none" w:sz="0" w:space="0" w:color="auto"/>
                <w:bottom w:val="none" w:sz="0" w:space="0" w:color="auto"/>
                <w:right w:val="none" w:sz="0" w:space="0" w:color="auto"/>
              </w:divBdr>
              <w:divsChild>
                <w:div w:id="195097023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79973775">
          <w:marLeft w:val="0"/>
          <w:marRight w:val="0"/>
          <w:marTop w:val="0"/>
          <w:marBottom w:val="0"/>
          <w:divBdr>
            <w:top w:val="none" w:sz="0" w:space="0" w:color="auto"/>
            <w:left w:val="none" w:sz="0" w:space="0" w:color="auto"/>
            <w:bottom w:val="none" w:sz="0" w:space="0" w:color="auto"/>
            <w:right w:val="none" w:sz="0" w:space="0" w:color="auto"/>
          </w:divBdr>
          <w:divsChild>
            <w:div w:id="732778025">
              <w:marLeft w:val="0"/>
              <w:marRight w:val="0"/>
              <w:marTop w:val="150"/>
              <w:marBottom w:val="168"/>
              <w:divBdr>
                <w:top w:val="none" w:sz="0" w:space="0" w:color="auto"/>
                <w:left w:val="none" w:sz="0" w:space="0" w:color="auto"/>
                <w:bottom w:val="none" w:sz="0" w:space="0" w:color="auto"/>
                <w:right w:val="none" w:sz="0" w:space="0" w:color="auto"/>
              </w:divBdr>
            </w:div>
            <w:div w:id="1739866982">
              <w:marLeft w:val="0"/>
              <w:marRight w:val="0"/>
              <w:marTop w:val="0"/>
              <w:marBottom w:val="0"/>
              <w:divBdr>
                <w:top w:val="none" w:sz="0" w:space="0" w:color="auto"/>
                <w:left w:val="none" w:sz="0" w:space="0" w:color="auto"/>
                <w:bottom w:val="none" w:sz="0" w:space="0" w:color="auto"/>
                <w:right w:val="none" w:sz="0" w:space="0" w:color="auto"/>
              </w:divBdr>
              <w:divsChild>
                <w:div w:id="189686243">
                  <w:marLeft w:val="0"/>
                  <w:marRight w:val="0"/>
                  <w:marTop w:val="105"/>
                  <w:marBottom w:val="0"/>
                  <w:divBdr>
                    <w:top w:val="none" w:sz="0" w:space="0" w:color="auto"/>
                    <w:left w:val="none" w:sz="0" w:space="0" w:color="auto"/>
                    <w:bottom w:val="none" w:sz="0" w:space="0" w:color="auto"/>
                    <w:right w:val="none" w:sz="0" w:space="0" w:color="auto"/>
                  </w:divBdr>
                </w:div>
              </w:divsChild>
            </w:div>
            <w:div w:id="1389189493">
              <w:marLeft w:val="0"/>
              <w:marRight w:val="0"/>
              <w:marTop w:val="0"/>
              <w:marBottom w:val="0"/>
              <w:divBdr>
                <w:top w:val="none" w:sz="0" w:space="0" w:color="auto"/>
                <w:left w:val="none" w:sz="0" w:space="0" w:color="auto"/>
                <w:bottom w:val="none" w:sz="0" w:space="0" w:color="auto"/>
                <w:right w:val="none" w:sz="0" w:space="0" w:color="auto"/>
              </w:divBdr>
              <w:divsChild>
                <w:div w:id="110731305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06076011">
          <w:marLeft w:val="0"/>
          <w:marRight w:val="0"/>
          <w:marTop w:val="0"/>
          <w:marBottom w:val="0"/>
          <w:divBdr>
            <w:top w:val="none" w:sz="0" w:space="0" w:color="auto"/>
            <w:left w:val="none" w:sz="0" w:space="0" w:color="auto"/>
            <w:bottom w:val="none" w:sz="0" w:space="0" w:color="auto"/>
            <w:right w:val="none" w:sz="0" w:space="0" w:color="auto"/>
          </w:divBdr>
          <w:divsChild>
            <w:div w:id="1165783951">
              <w:marLeft w:val="0"/>
              <w:marRight w:val="0"/>
              <w:marTop w:val="150"/>
              <w:marBottom w:val="168"/>
              <w:divBdr>
                <w:top w:val="none" w:sz="0" w:space="0" w:color="auto"/>
                <w:left w:val="none" w:sz="0" w:space="0" w:color="auto"/>
                <w:bottom w:val="none" w:sz="0" w:space="0" w:color="auto"/>
                <w:right w:val="none" w:sz="0" w:space="0" w:color="auto"/>
              </w:divBdr>
            </w:div>
            <w:div w:id="1222056947">
              <w:marLeft w:val="0"/>
              <w:marRight w:val="0"/>
              <w:marTop w:val="0"/>
              <w:marBottom w:val="0"/>
              <w:divBdr>
                <w:top w:val="none" w:sz="0" w:space="0" w:color="auto"/>
                <w:left w:val="none" w:sz="0" w:space="0" w:color="auto"/>
                <w:bottom w:val="none" w:sz="0" w:space="0" w:color="auto"/>
                <w:right w:val="none" w:sz="0" w:space="0" w:color="auto"/>
              </w:divBdr>
              <w:divsChild>
                <w:div w:id="1376083456">
                  <w:marLeft w:val="0"/>
                  <w:marRight w:val="0"/>
                  <w:marTop w:val="105"/>
                  <w:marBottom w:val="0"/>
                  <w:divBdr>
                    <w:top w:val="none" w:sz="0" w:space="0" w:color="auto"/>
                    <w:left w:val="none" w:sz="0" w:space="0" w:color="auto"/>
                    <w:bottom w:val="none" w:sz="0" w:space="0" w:color="auto"/>
                    <w:right w:val="none" w:sz="0" w:space="0" w:color="auto"/>
                  </w:divBdr>
                </w:div>
              </w:divsChild>
            </w:div>
            <w:div w:id="962350650">
              <w:marLeft w:val="0"/>
              <w:marRight w:val="0"/>
              <w:marTop w:val="0"/>
              <w:marBottom w:val="0"/>
              <w:divBdr>
                <w:top w:val="none" w:sz="0" w:space="0" w:color="auto"/>
                <w:left w:val="none" w:sz="0" w:space="0" w:color="auto"/>
                <w:bottom w:val="none" w:sz="0" w:space="0" w:color="auto"/>
                <w:right w:val="none" w:sz="0" w:space="0" w:color="auto"/>
              </w:divBdr>
              <w:divsChild>
                <w:div w:id="14969956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92376484">
          <w:marLeft w:val="0"/>
          <w:marRight w:val="0"/>
          <w:marTop w:val="0"/>
          <w:marBottom w:val="0"/>
          <w:divBdr>
            <w:top w:val="none" w:sz="0" w:space="0" w:color="auto"/>
            <w:left w:val="none" w:sz="0" w:space="0" w:color="auto"/>
            <w:bottom w:val="none" w:sz="0" w:space="0" w:color="auto"/>
            <w:right w:val="none" w:sz="0" w:space="0" w:color="auto"/>
          </w:divBdr>
          <w:divsChild>
            <w:div w:id="588543472">
              <w:marLeft w:val="0"/>
              <w:marRight w:val="0"/>
              <w:marTop w:val="150"/>
              <w:marBottom w:val="168"/>
              <w:divBdr>
                <w:top w:val="none" w:sz="0" w:space="0" w:color="auto"/>
                <w:left w:val="none" w:sz="0" w:space="0" w:color="auto"/>
                <w:bottom w:val="none" w:sz="0" w:space="0" w:color="auto"/>
                <w:right w:val="none" w:sz="0" w:space="0" w:color="auto"/>
              </w:divBdr>
            </w:div>
            <w:div w:id="250240119">
              <w:marLeft w:val="0"/>
              <w:marRight w:val="0"/>
              <w:marTop w:val="0"/>
              <w:marBottom w:val="0"/>
              <w:divBdr>
                <w:top w:val="none" w:sz="0" w:space="0" w:color="auto"/>
                <w:left w:val="none" w:sz="0" w:space="0" w:color="auto"/>
                <w:bottom w:val="none" w:sz="0" w:space="0" w:color="auto"/>
                <w:right w:val="none" w:sz="0" w:space="0" w:color="auto"/>
              </w:divBdr>
              <w:divsChild>
                <w:div w:id="832182868">
                  <w:marLeft w:val="0"/>
                  <w:marRight w:val="0"/>
                  <w:marTop w:val="105"/>
                  <w:marBottom w:val="0"/>
                  <w:divBdr>
                    <w:top w:val="none" w:sz="0" w:space="0" w:color="auto"/>
                    <w:left w:val="none" w:sz="0" w:space="0" w:color="auto"/>
                    <w:bottom w:val="none" w:sz="0" w:space="0" w:color="auto"/>
                    <w:right w:val="none" w:sz="0" w:space="0" w:color="auto"/>
                  </w:divBdr>
                </w:div>
              </w:divsChild>
            </w:div>
            <w:div w:id="480273675">
              <w:marLeft w:val="0"/>
              <w:marRight w:val="0"/>
              <w:marTop w:val="0"/>
              <w:marBottom w:val="0"/>
              <w:divBdr>
                <w:top w:val="none" w:sz="0" w:space="0" w:color="auto"/>
                <w:left w:val="none" w:sz="0" w:space="0" w:color="auto"/>
                <w:bottom w:val="none" w:sz="0" w:space="0" w:color="auto"/>
                <w:right w:val="none" w:sz="0" w:space="0" w:color="auto"/>
              </w:divBdr>
              <w:divsChild>
                <w:div w:id="1475489015">
                  <w:marLeft w:val="0"/>
                  <w:marRight w:val="0"/>
                  <w:marTop w:val="105"/>
                  <w:marBottom w:val="0"/>
                  <w:divBdr>
                    <w:top w:val="none" w:sz="0" w:space="0" w:color="auto"/>
                    <w:left w:val="none" w:sz="0" w:space="0" w:color="auto"/>
                    <w:bottom w:val="none" w:sz="0" w:space="0" w:color="auto"/>
                    <w:right w:val="none" w:sz="0" w:space="0" w:color="auto"/>
                  </w:divBdr>
                </w:div>
              </w:divsChild>
            </w:div>
            <w:div w:id="169609141">
              <w:marLeft w:val="0"/>
              <w:marRight w:val="0"/>
              <w:marTop w:val="0"/>
              <w:marBottom w:val="0"/>
              <w:divBdr>
                <w:top w:val="none" w:sz="0" w:space="0" w:color="auto"/>
                <w:left w:val="none" w:sz="0" w:space="0" w:color="auto"/>
                <w:bottom w:val="none" w:sz="0" w:space="0" w:color="auto"/>
                <w:right w:val="none" w:sz="0" w:space="0" w:color="auto"/>
              </w:divBdr>
              <w:divsChild>
                <w:div w:id="1883978800">
                  <w:marLeft w:val="0"/>
                  <w:marRight w:val="0"/>
                  <w:marTop w:val="105"/>
                  <w:marBottom w:val="0"/>
                  <w:divBdr>
                    <w:top w:val="none" w:sz="0" w:space="0" w:color="auto"/>
                    <w:left w:val="none" w:sz="0" w:space="0" w:color="auto"/>
                    <w:bottom w:val="none" w:sz="0" w:space="0" w:color="auto"/>
                    <w:right w:val="none" w:sz="0" w:space="0" w:color="auto"/>
                  </w:divBdr>
                </w:div>
              </w:divsChild>
            </w:div>
            <w:div w:id="609362814">
              <w:marLeft w:val="0"/>
              <w:marRight w:val="0"/>
              <w:marTop w:val="0"/>
              <w:marBottom w:val="0"/>
              <w:divBdr>
                <w:top w:val="none" w:sz="0" w:space="0" w:color="auto"/>
                <w:left w:val="none" w:sz="0" w:space="0" w:color="auto"/>
                <w:bottom w:val="none" w:sz="0" w:space="0" w:color="auto"/>
                <w:right w:val="none" w:sz="0" w:space="0" w:color="auto"/>
              </w:divBdr>
              <w:divsChild>
                <w:div w:id="110677288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64926444">
          <w:marLeft w:val="0"/>
          <w:marRight w:val="0"/>
          <w:marTop w:val="0"/>
          <w:marBottom w:val="0"/>
          <w:divBdr>
            <w:top w:val="none" w:sz="0" w:space="0" w:color="auto"/>
            <w:left w:val="none" w:sz="0" w:space="0" w:color="auto"/>
            <w:bottom w:val="none" w:sz="0" w:space="0" w:color="auto"/>
            <w:right w:val="none" w:sz="0" w:space="0" w:color="auto"/>
          </w:divBdr>
          <w:divsChild>
            <w:div w:id="1018240860">
              <w:marLeft w:val="0"/>
              <w:marRight w:val="0"/>
              <w:marTop w:val="150"/>
              <w:marBottom w:val="168"/>
              <w:divBdr>
                <w:top w:val="none" w:sz="0" w:space="0" w:color="auto"/>
                <w:left w:val="none" w:sz="0" w:space="0" w:color="auto"/>
                <w:bottom w:val="none" w:sz="0" w:space="0" w:color="auto"/>
                <w:right w:val="none" w:sz="0" w:space="0" w:color="auto"/>
              </w:divBdr>
            </w:div>
            <w:div w:id="2050689024">
              <w:marLeft w:val="0"/>
              <w:marRight w:val="0"/>
              <w:marTop w:val="0"/>
              <w:marBottom w:val="0"/>
              <w:divBdr>
                <w:top w:val="none" w:sz="0" w:space="0" w:color="auto"/>
                <w:left w:val="none" w:sz="0" w:space="0" w:color="auto"/>
                <w:bottom w:val="none" w:sz="0" w:space="0" w:color="auto"/>
                <w:right w:val="none" w:sz="0" w:space="0" w:color="auto"/>
              </w:divBdr>
              <w:divsChild>
                <w:div w:id="176964923">
                  <w:marLeft w:val="0"/>
                  <w:marRight w:val="0"/>
                  <w:marTop w:val="105"/>
                  <w:marBottom w:val="0"/>
                  <w:divBdr>
                    <w:top w:val="none" w:sz="0" w:space="0" w:color="auto"/>
                    <w:left w:val="none" w:sz="0" w:space="0" w:color="auto"/>
                    <w:bottom w:val="none" w:sz="0" w:space="0" w:color="auto"/>
                    <w:right w:val="none" w:sz="0" w:space="0" w:color="auto"/>
                  </w:divBdr>
                </w:div>
              </w:divsChild>
            </w:div>
            <w:div w:id="2065523499">
              <w:marLeft w:val="0"/>
              <w:marRight w:val="0"/>
              <w:marTop w:val="0"/>
              <w:marBottom w:val="0"/>
              <w:divBdr>
                <w:top w:val="none" w:sz="0" w:space="0" w:color="auto"/>
                <w:left w:val="none" w:sz="0" w:space="0" w:color="auto"/>
                <w:bottom w:val="none" w:sz="0" w:space="0" w:color="auto"/>
                <w:right w:val="none" w:sz="0" w:space="0" w:color="auto"/>
              </w:divBdr>
              <w:divsChild>
                <w:div w:id="24258716">
                  <w:marLeft w:val="0"/>
                  <w:marRight w:val="0"/>
                  <w:marTop w:val="105"/>
                  <w:marBottom w:val="0"/>
                  <w:divBdr>
                    <w:top w:val="none" w:sz="0" w:space="0" w:color="auto"/>
                    <w:left w:val="none" w:sz="0" w:space="0" w:color="auto"/>
                    <w:bottom w:val="none" w:sz="0" w:space="0" w:color="auto"/>
                    <w:right w:val="none" w:sz="0" w:space="0" w:color="auto"/>
                  </w:divBdr>
                </w:div>
              </w:divsChild>
            </w:div>
            <w:div w:id="977340970">
              <w:marLeft w:val="0"/>
              <w:marRight w:val="0"/>
              <w:marTop w:val="0"/>
              <w:marBottom w:val="0"/>
              <w:divBdr>
                <w:top w:val="none" w:sz="0" w:space="0" w:color="auto"/>
                <w:left w:val="none" w:sz="0" w:space="0" w:color="auto"/>
                <w:bottom w:val="none" w:sz="0" w:space="0" w:color="auto"/>
                <w:right w:val="none" w:sz="0" w:space="0" w:color="auto"/>
              </w:divBdr>
              <w:divsChild>
                <w:div w:id="445077278">
                  <w:marLeft w:val="0"/>
                  <w:marRight w:val="0"/>
                  <w:marTop w:val="105"/>
                  <w:marBottom w:val="0"/>
                  <w:divBdr>
                    <w:top w:val="none" w:sz="0" w:space="0" w:color="auto"/>
                    <w:left w:val="none" w:sz="0" w:space="0" w:color="auto"/>
                    <w:bottom w:val="none" w:sz="0" w:space="0" w:color="auto"/>
                    <w:right w:val="none" w:sz="0" w:space="0" w:color="auto"/>
                  </w:divBdr>
                </w:div>
              </w:divsChild>
            </w:div>
            <w:div w:id="1010066910">
              <w:marLeft w:val="0"/>
              <w:marRight w:val="0"/>
              <w:marTop w:val="0"/>
              <w:marBottom w:val="0"/>
              <w:divBdr>
                <w:top w:val="none" w:sz="0" w:space="0" w:color="auto"/>
                <w:left w:val="none" w:sz="0" w:space="0" w:color="auto"/>
                <w:bottom w:val="none" w:sz="0" w:space="0" w:color="auto"/>
                <w:right w:val="none" w:sz="0" w:space="0" w:color="auto"/>
              </w:divBdr>
              <w:divsChild>
                <w:div w:id="16771720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25225712">
          <w:marLeft w:val="0"/>
          <w:marRight w:val="0"/>
          <w:marTop w:val="0"/>
          <w:marBottom w:val="0"/>
          <w:divBdr>
            <w:top w:val="none" w:sz="0" w:space="0" w:color="auto"/>
            <w:left w:val="none" w:sz="0" w:space="0" w:color="auto"/>
            <w:bottom w:val="none" w:sz="0" w:space="0" w:color="auto"/>
            <w:right w:val="none" w:sz="0" w:space="0" w:color="auto"/>
          </w:divBdr>
          <w:divsChild>
            <w:div w:id="652220957">
              <w:marLeft w:val="0"/>
              <w:marRight w:val="0"/>
              <w:marTop w:val="150"/>
              <w:marBottom w:val="168"/>
              <w:divBdr>
                <w:top w:val="none" w:sz="0" w:space="0" w:color="auto"/>
                <w:left w:val="none" w:sz="0" w:space="0" w:color="auto"/>
                <w:bottom w:val="none" w:sz="0" w:space="0" w:color="auto"/>
                <w:right w:val="none" w:sz="0" w:space="0" w:color="auto"/>
              </w:divBdr>
            </w:div>
            <w:div w:id="778647468">
              <w:marLeft w:val="0"/>
              <w:marRight w:val="0"/>
              <w:marTop w:val="0"/>
              <w:marBottom w:val="0"/>
              <w:divBdr>
                <w:top w:val="none" w:sz="0" w:space="0" w:color="auto"/>
                <w:left w:val="none" w:sz="0" w:space="0" w:color="auto"/>
                <w:bottom w:val="none" w:sz="0" w:space="0" w:color="auto"/>
                <w:right w:val="none" w:sz="0" w:space="0" w:color="auto"/>
              </w:divBdr>
              <w:divsChild>
                <w:div w:id="1505822508">
                  <w:marLeft w:val="0"/>
                  <w:marRight w:val="0"/>
                  <w:marTop w:val="105"/>
                  <w:marBottom w:val="0"/>
                  <w:divBdr>
                    <w:top w:val="none" w:sz="0" w:space="0" w:color="auto"/>
                    <w:left w:val="none" w:sz="0" w:space="0" w:color="auto"/>
                    <w:bottom w:val="none" w:sz="0" w:space="0" w:color="auto"/>
                    <w:right w:val="none" w:sz="0" w:space="0" w:color="auto"/>
                  </w:divBdr>
                </w:div>
              </w:divsChild>
            </w:div>
            <w:div w:id="1376855631">
              <w:marLeft w:val="0"/>
              <w:marRight w:val="0"/>
              <w:marTop w:val="0"/>
              <w:marBottom w:val="0"/>
              <w:divBdr>
                <w:top w:val="none" w:sz="0" w:space="0" w:color="auto"/>
                <w:left w:val="none" w:sz="0" w:space="0" w:color="auto"/>
                <w:bottom w:val="none" w:sz="0" w:space="0" w:color="auto"/>
                <w:right w:val="none" w:sz="0" w:space="0" w:color="auto"/>
              </w:divBdr>
              <w:divsChild>
                <w:div w:id="175069119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33473975">
          <w:marLeft w:val="0"/>
          <w:marRight w:val="0"/>
          <w:marTop w:val="0"/>
          <w:marBottom w:val="0"/>
          <w:divBdr>
            <w:top w:val="none" w:sz="0" w:space="0" w:color="auto"/>
            <w:left w:val="none" w:sz="0" w:space="0" w:color="auto"/>
            <w:bottom w:val="none" w:sz="0" w:space="0" w:color="auto"/>
            <w:right w:val="none" w:sz="0" w:space="0" w:color="auto"/>
          </w:divBdr>
          <w:divsChild>
            <w:div w:id="1593972428">
              <w:marLeft w:val="0"/>
              <w:marRight w:val="0"/>
              <w:marTop w:val="150"/>
              <w:marBottom w:val="168"/>
              <w:divBdr>
                <w:top w:val="none" w:sz="0" w:space="0" w:color="auto"/>
                <w:left w:val="none" w:sz="0" w:space="0" w:color="auto"/>
                <w:bottom w:val="none" w:sz="0" w:space="0" w:color="auto"/>
                <w:right w:val="none" w:sz="0" w:space="0" w:color="auto"/>
              </w:divBdr>
            </w:div>
            <w:div w:id="1916931860">
              <w:marLeft w:val="0"/>
              <w:marRight w:val="0"/>
              <w:marTop w:val="0"/>
              <w:marBottom w:val="0"/>
              <w:divBdr>
                <w:top w:val="none" w:sz="0" w:space="0" w:color="auto"/>
                <w:left w:val="none" w:sz="0" w:space="0" w:color="auto"/>
                <w:bottom w:val="none" w:sz="0" w:space="0" w:color="auto"/>
                <w:right w:val="none" w:sz="0" w:space="0" w:color="auto"/>
              </w:divBdr>
              <w:divsChild>
                <w:div w:id="341517451">
                  <w:marLeft w:val="0"/>
                  <w:marRight w:val="0"/>
                  <w:marTop w:val="105"/>
                  <w:marBottom w:val="0"/>
                  <w:divBdr>
                    <w:top w:val="none" w:sz="0" w:space="0" w:color="auto"/>
                    <w:left w:val="none" w:sz="0" w:space="0" w:color="auto"/>
                    <w:bottom w:val="none" w:sz="0" w:space="0" w:color="auto"/>
                    <w:right w:val="none" w:sz="0" w:space="0" w:color="auto"/>
                  </w:divBdr>
                </w:div>
              </w:divsChild>
            </w:div>
            <w:div w:id="1286353399">
              <w:marLeft w:val="0"/>
              <w:marRight w:val="0"/>
              <w:marTop w:val="0"/>
              <w:marBottom w:val="0"/>
              <w:divBdr>
                <w:top w:val="none" w:sz="0" w:space="0" w:color="auto"/>
                <w:left w:val="none" w:sz="0" w:space="0" w:color="auto"/>
                <w:bottom w:val="none" w:sz="0" w:space="0" w:color="auto"/>
                <w:right w:val="none" w:sz="0" w:space="0" w:color="auto"/>
              </w:divBdr>
              <w:divsChild>
                <w:div w:id="24349367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027290662">
      <w:bodyDiv w:val="1"/>
      <w:marLeft w:val="0"/>
      <w:marRight w:val="0"/>
      <w:marTop w:val="0"/>
      <w:marBottom w:val="0"/>
      <w:divBdr>
        <w:top w:val="none" w:sz="0" w:space="0" w:color="auto"/>
        <w:left w:val="none" w:sz="0" w:space="0" w:color="auto"/>
        <w:bottom w:val="none" w:sz="0" w:space="0" w:color="auto"/>
        <w:right w:val="none" w:sz="0" w:space="0" w:color="auto"/>
      </w:divBdr>
      <w:divsChild>
        <w:div w:id="439643736">
          <w:marLeft w:val="0"/>
          <w:marRight w:val="0"/>
          <w:marTop w:val="0"/>
          <w:marBottom w:val="0"/>
          <w:divBdr>
            <w:top w:val="none" w:sz="0" w:space="0" w:color="auto"/>
            <w:left w:val="none" w:sz="0" w:space="0" w:color="auto"/>
            <w:bottom w:val="none" w:sz="0" w:space="0" w:color="auto"/>
            <w:right w:val="none" w:sz="0" w:space="0" w:color="auto"/>
          </w:divBdr>
          <w:divsChild>
            <w:div w:id="496312730">
              <w:marLeft w:val="0"/>
              <w:marRight w:val="0"/>
              <w:marTop w:val="150"/>
              <w:marBottom w:val="168"/>
              <w:divBdr>
                <w:top w:val="none" w:sz="0" w:space="0" w:color="auto"/>
                <w:left w:val="none" w:sz="0" w:space="0" w:color="auto"/>
                <w:bottom w:val="none" w:sz="0" w:space="0" w:color="auto"/>
                <w:right w:val="none" w:sz="0" w:space="0" w:color="auto"/>
              </w:divBdr>
            </w:div>
          </w:divsChild>
        </w:div>
        <w:div w:id="66266332">
          <w:marLeft w:val="0"/>
          <w:marRight w:val="0"/>
          <w:marTop w:val="0"/>
          <w:marBottom w:val="0"/>
          <w:divBdr>
            <w:top w:val="none" w:sz="0" w:space="0" w:color="auto"/>
            <w:left w:val="none" w:sz="0" w:space="0" w:color="auto"/>
            <w:bottom w:val="none" w:sz="0" w:space="0" w:color="auto"/>
            <w:right w:val="none" w:sz="0" w:space="0" w:color="auto"/>
          </w:divBdr>
          <w:divsChild>
            <w:div w:id="1260482681">
              <w:marLeft w:val="0"/>
              <w:marRight w:val="0"/>
              <w:marTop w:val="150"/>
              <w:marBottom w:val="168"/>
              <w:divBdr>
                <w:top w:val="none" w:sz="0" w:space="0" w:color="auto"/>
                <w:left w:val="none" w:sz="0" w:space="0" w:color="auto"/>
                <w:bottom w:val="none" w:sz="0" w:space="0" w:color="auto"/>
                <w:right w:val="none" w:sz="0" w:space="0" w:color="auto"/>
              </w:divBdr>
            </w:div>
          </w:divsChild>
        </w:div>
        <w:div w:id="1898348286">
          <w:marLeft w:val="0"/>
          <w:marRight w:val="0"/>
          <w:marTop w:val="0"/>
          <w:marBottom w:val="0"/>
          <w:divBdr>
            <w:top w:val="none" w:sz="0" w:space="0" w:color="auto"/>
            <w:left w:val="none" w:sz="0" w:space="0" w:color="auto"/>
            <w:bottom w:val="none" w:sz="0" w:space="0" w:color="auto"/>
            <w:right w:val="none" w:sz="0" w:space="0" w:color="auto"/>
          </w:divBdr>
          <w:divsChild>
            <w:div w:id="707989681">
              <w:marLeft w:val="0"/>
              <w:marRight w:val="0"/>
              <w:marTop w:val="150"/>
              <w:marBottom w:val="168"/>
              <w:divBdr>
                <w:top w:val="none" w:sz="0" w:space="0" w:color="auto"/>
                <w:left w:val="none" w:sz="0" w:space="0" w:color="auto"/>
                <w:bottom w:val="none" w:sz="0" w:space="0" w:color="auto"/>
                <w:right w:val="none" w:sz="0" w:space="0" w:color="auto"/>
              </w:divBdr>
            </w:div>
            <w:div w:id="1295256121">
              <w:marLeft w:val="0"/>
              <w:marRight w:val="0"/>
              <w:marTop w:val="0"/>
              <w:marBottom w:val="0"/>
              <w:divBdr>
                <w:top w:val="none" w:sz="0" w:space="0" w:color="auto"/>
                <w:left w:val="none" w:sz="0" w:space="0" w:color="auto"/>
                <w:bottom w:val="none" w:sz="0" w:space="0" w:color="auto"/>
                <w:right w:val="none" w:sz="0" w:space="0" w:color="auto"/>
              </w:divBdr>
              <w:divsChild>
                <w:div w:id="1506434457">
                  <w:marLeft w:val="0"/>
                  <w:marRight w:val="0"/>
                  <w:marTop w:val="105"/>
                  <w:marBottom w:val="0"/>
                  <w:divBdr>
                    <w:top w:val="none" w:sz="0" w:space="0" w:color="auto"/>
                    <w:left w:val="none" w:sz="0" w:space="0" w:color="auto"/>
                    <w:bottom w:val="none" w:sz="0" w:space="0" w:color="auto"/>
                    <w:right w:val="none" w:sz="0" w:space="0" w:color="auto"/>
                  </w:divBdr>
                </w:div>
              </w:divsChild>
            </w:div>
            <w:div w:id="306905828">
              <w:marLeft w:val="0"/>
              <w:marRight w:val="0"/>
              <w:marTop w:val="0"/>
              <w:marBottom w:val="0"/>
              <w:divBdr>
                <w:top w:val="none" w:sz="0" w:space="0" w:color="auto"/>
                <w:left w:val="none" w:sz="0" w:space="0" w:color="auto"/>
                <w:bottom w:val="none" w:sz="0" w:space="0" w:color="auto"/>
                <w:right w:val="none" w:sz="0" w:space="0" w:color="auto"/>
              </w:divBdr>
              <w:divsChild>
                <w:div w:id="926694708">
                  <w:marLeft w:val="0"/>
                  <w:marRight w:val="0"/>
                  <w:marTop w:val="105"/>
                  <w:marBottom w:val="0"/>
                  <w:divBdr>
                    <w:top w:val="none" w:sz="0" w:space="0" w:color="auto"/>
                    <w:left w:val="none" w:sz="0" w:space="0" w:color="auto"/>
                    <w:bottom w:val="none" w:sz="0" w:space="0" w:color="auto"/>
                    <w:right w:val="none" w:sz="0" w:space="0" w:color="auto"/>
                  </w:divBdr>
                </w:div>
              </w:divsChild>
            </w:div>
            <w:div w:id="202716520">
              <w:marLeft w:val="0"/>
              <w:marRight w:val="0"/>
              <w:marTop w:val="0"/>
              <w:marBottom w:val="0"/>
              <w:divBdr>
                <w:top w:val="none" w:sz="0" w:space="0" w:color="auto"/>
                <w:left w:val="none" w:sz="0" w:space="0" w:color="auto"/>
                <w:bottom w:val="none" w:sz="0" w:space="0" w:color="auto"/>
                <w:right w:val="none" w:sz="0" w:space="0" w:color="auto"/>
              </w:divBdr>
              <w:divsChild>
                <w:div w:id="173835802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83581425">
          <w:marLeft w:val="0"/>
          <w:marRight w:val="0"/>
          <w:marTop w:val="0"/>
          <w:marBottom w:val="0"/>
          <w:divBdr>
            <w:top w:val="none" w:sz="0" w:space="0" w:color="auto"/>
            <w:left w:val="none" w:sz="0" w:space="0" w:color="auto"/>
            <w:bottom w:val="none" w:sz="0" w:space="0" w:color="auto"/>
            <w:right w:val="none" w:sz="0" w:space="0" w:color="auto"/>
          </w:divBdr>
          <w:divsChild>
            <w:div w:id="391657685">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2091002715">
      <w:bodyDiv w:val="1"/>
      <w:marLeft w:val="0"/>
      <w:marRight w:val="0"/>
      <w:marTop w:val="0"/>
      <w:marBottom w:val="0"/>
      <w:divBdr>
        <w:top w:val="none" w:sz="0" w:space="0" w:color="auto"/>
        <w:left w:val="none" w:sz="0" w:space="0" w:color="auto"/>
        <w:bottom w:val="none" w:sz="0" w:space="0" w:color="auto"/>
        <w:right w:val="none" w:sz="0" w:space="0" w:color="auto"/>
      </w:divBdr>
      <w:divsChild>
        <w:div w:id="1806854642">
          <w:marLeft w:val="0"/>
          <w:marRight w:val="0"/>
          <w:marTop w:val="480"/>
          <w:marBottom w:val="0"/>
          <w:divBdr>
            <w:top w:val="none" w:sz="0" w:space="0" w:color="auto"/>
            <w:left w:val="none" w:sz="0" w:space="0" w:color="auto"/>
            <w:bottom w:val="none" w:sz="0" w:space="0" w:color="auto"/>
            <w:right w:val="none" w:sz="0" w:space="0" w:color="auto"/>
          </w:divBdr>
        </w:div>
        <w:div w:id="360208894">
          <w:marLeft w:val="0"/>
          <w:marRight w:val="0"/>
          <w:marTop w:val="0"/>
          <w:marBottom w:val="0"/>
          <w:divBdr>
            <w:top w:val="none" w:sz="0" w:space="0" w:color="auto"/>
            <w:left w:val="none" w:sz="0" w:space="0" w:color="auto"/>
            <w:bottom w:val="none" w:sz="0" w:space="0" w:color="auto"/>
            <w:right w:val="none" w:sz="0" w:space="0" w:color="auto"/>
          </w:divBdr>
          <w:divsChild>
            <w:div w:id="350030755">
              <w:marLeft w:val="0"/>
              <w:marRight w:val="0"/>
              <w:marTop w:val="150"/>
              <w:marBottom w:val="168"/>
              <w:divBdr>
                <w:top w:val="none" w:sz="0" w:space="0" w:color="auto"/>
                <w:left w:val="none" w:sz="0" w:space="0" w:color="auto"/>
                <w:bottom w:val="none" w:sz="0" w:space="0" w:color="auto"/>
                <w:right w:val="none" w:sz="0" w:space="0" w:color="auto"/>
              </w:divBdr>
            </w:div>
            <w:div w:id="570585250">
              <w:marLeft w:val="0"/>
              <w:marRight w:val="0"/>
              <w:marTop w:val="0"/>
              <w:marBottom w:val="0"/>
              <w:divBdr>
                <w:top w:val="none" w:sz="0" w:space="0" w:color="auto"/>
                <w:left w:val="none" w:sz="0" w:space="0" w:color="auto"/>
                <w:bottom w:val="none" w:sz="0" w:space="0" w:color="auto"/>
                <w:right w:val="none" w:sz="0" w:space="0" w:color="auto"/>
              </w:divBdr>
              <w:divsChild>
                <w:div w:id="2049950">
                  <w:marLeft w:val="0"/>
                  <w:marRight w:val="0"/>
                  <w:marTop w:val="105"/>
                  <w:marBottom w:val="0"/>
                  <w:divBdr>
                    <w:top w:val="none" w:sz="0" w:space="0" w:color="auto"/>
                    <w:left w:val="none" w:sz="0" w:space="0" w:color="auto"/>
                    <w:bottom w:val="none" w:sz="0" w:space="0" w:color="auto"/>
                    <w:right w:val="none" w:sz="0" w:space="0" w:color="auto"/>
                  </w:divBdr>
                </w:div>
              </w:divsChild>
            </w:div>
            <w:div w:id="1766995402">
              <w:marLeft w:val="0"/>
              <w:marRight w:val="0"/>
              <w:marTop w:val="0"/>
              <w:marBottom w:val="0"/>
              <w:divBdr>
                <w:top w:val="none" w:sz="0" w:space="0" w:color="auto"/>
                <w:left w:val="none" w:sz="0" w:space="0" w:color="auto"/>
                <w:bottom w:val="none" w:sz="0" w:space="0" w:color="auto"/>
                <w:right w:val="none" w:sz="0" w:space="0" w:color="auto"/>
              </w:divBdr>
              <w:divsChild>
                <w:div w:id="800030216">
                  <w:marLeft w:val="0"/>
                  <w:marRight w:val="0"/>
                  <w:marTop w:val="105"/>
                  <w:marBottom w:val="0"/>
                  <w:divBdr>
                    <w:top w:val="none" w:sz="0" w:space="0" w:color="auto"/>
                    <w:left w:val="none" w:sz="0" w:space="0" w:color="auto"/>
                    <w:bottom w:val="none" w:sz="0" w:space="0" w:color="auto"/>
                    <w:right w:val="none" w:sz="0" w:space="0" w:color="auto"/>
                  </w:divBdr>
                </w:div>
                <w:div w:id="417530744">
                  <w:marLeft w:val="0"/>
                  <w:marRight w:val="0"/>
                  <w:marTop w:val="0"/>
                  <w:marBottom w:val="0"/>
                  <w:divBdr>
                    <w:top w:val="none" w:sz="0" w:space="0" w:color="auto"/>
                    <w:left w:val="none" w:sz="0" w:space="0" w:color="auto"/>
                    <w:bottom w:val="none" w:sz="0" w:space="0" w:color="auto"/>
                    <w:right w:val="none" w:sz="0" w:space="0" w:color="auto"/>
                  </w:divBdr>
                  <w:divsChild>
                    <w:div w:id="570850957">
                      <w:marLeft w:val="255"/>
                      <w:marRight w:val="0"/>
                      <w:marTop w:val="0"/>
                      <w:marBottom w:val="0"/>
                      <w:divBdr>
                        <w:top w:val="none" w:sz="0" w:space="0" w:color="auto"/>
                        <w:left w:val="none" w:sz="0" w:space="0" w:color="auto"/>
                        <w:bottom w:val="none" w:sz="0" w:space="0" w:color="auto"/>
                        <w:right w:val="none" w:sz="0" w:space="0" w:color="auto"/>
                      </w:divBdr>
                    </w:div>
                  </w:divsChild>
                </w:div>
                <w:div w:id="1971787591">
                  <w:marLeft w:val="0"/>
                  <w:marRight w:val="0"/>
                  <w:marTop w:val="0"/>
                  <w:marBottom w:val="0"/>
                  <w:divBdr>
                    <w:top w:val="none" w:sz="0" w:space="0" w:color="auto"/>
                    <w:left w:val="none" w:sz="0" w:space="0" w:color="auto"/>
                    <w:bottom w:val="none" w:sz="0" w:space="0" w:color="auto"/>
                    <w:right w:val="none" w:sz="0" w:space="0" w:color="auto"/>
                  </w:divBdr>
                  <w:divsChild>
                    <w:div w:id="427316903">
                      <w:marLeft w:val="255"/>
                      <w:marRight w:val="0"/>
                      <w:marTop w:val="0"/>
                      <w:marBottom w:val="0"/>
                      <w:divBdr>
                        <w:top w:val="none" w:sz="0" w:space="0" w:color="auto"/>
                        <w:left w:val="none" w:sz="0" w:space="0" w:color="auto"/>
                        <w:bottom w:val="none" w:sz="0" w:space="0" w:color="auto"/>
                        <w:right w:val="none" w:sz="0" w:space="0" w:color="auto"/>
                      </w:divBdr>
                    </w:div>
                  </w:divsChild>
                </w:div>
                <w:div w:id="218320092">
                  <w:marLeft w:val="0"/>
                  <w:marRight w:val="0"/>
                  <w:marTop w:val="0"/>
                  <w:marBottom w:val="0"/>
                  <w:divBdr>
                    <w:top w:val="none" w:sz="0" w:space="0" w:color="auto"/>
                    <w:left w:val="none" w:sz="0" w:space="0" w:color="auto"/>
                    <w:bottom w:val="none" w:sz="0" w:space="0" w:color="auto"/>
                    <w:right w:val="none" w:sz="0" w:space="0" w:color="auto"/>
                  </w:divBdr>
                  <w:divsChild>
                    <w:div w:id="27074719">
                      <w:marLeft w:val="255"/>
                      <w:marRight w:val="0"/>
                      <w:marTop w:val="0"/>
                      <w:marBottom w:val="0"/>
                      <w:divBdr>
                        <w:top w:val="none" w:sz="0" w:space="0" w:color="auto"/>
                        <w:left w:val="none" w:sz="0" w:space="0" w:color="auto"/>
                        <w:bottom w:val="none" w:sz="0" w:space="0" w:color="auto"/>
                        <w:right w:val="none" w:sz="0" w:space="0" w:color="auto"/>
                      </w:divBdr>
                    </w:div>
                  </w:divsChild>
                </w:div>
                <w:div w:id="1700357722">
                  <w:marLeft w:val="0"/>
                  <w:marRight w:val="0"/>
                  <w:marTop w:val="0"/>
                  <w:marBottom w:val="0"/>
                  <w:divBdr>
                    <w:top w:val="none" w:sz="0" w:space="0" w:color="auto"/>
                    <w:left w:val="none" w:sz="0" w:space="0" w:color="auto"/>
                    <w:bottom w:val="none" w:sz="0" w:space="0" w:color="auto"/>
                    <w:right w:val="none" w:sz="0" w:space="0" w:color="auto"/>
                  </w:divBdr>
                  <w:divsChild>
                    <w:div w:id="1003170358">
                      <w:marLeft w:val="255"/>
                      <w:marRight w:val="0"/>
                      <w:marTop w:val="0"/>
                      <w:marBottom w:val="0"/>
                      <w:divBdr>
                        <w:top w:val="none" w:sz="0" w:space="0" w:color="auto"/>
                        <w:left w:val="none" w:sz="0" w:space="0" w:color="auto"/>
                        <w:bottom w:val="none" w:sz="0" w:space="0" w:color="auto"/>
                        <w:right w:val="none" w:sz="0" w:space="0" w:color="auto"/>
                      </w:divBdr>
                    </w:div>
                  </w:divsChild>
                </w:div>
                <w:div w:id="1705982649">
                  <w:marLeft w:val="0"/>
                  <w:marRight w:val="0"/>
                  <w:marTop w:val="0"/>
                  <w:marBottom w:val="0"/>
                  <w:divBdr>
                    <w:top w:val="none" w:sz="0" w:space="0" w:color="auto"/>
                    <w:left w:val="none" w:sz="0" w:space="0" w:color="auto"/>
                    <w:bottom w:val="none" w:sz="0" w:space="0" w:color="auto"/>
                    <w:right w:val="none" w:sz="0" w:space="0" w:color="auto"/>
                  </w:divBdr>
                  <w:divsChild>
                    <w:div w:id="57436471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96549768">
              <w:marLeft w:val="0"/>
              <w:marRight w:val="0"/>
              <w:marTop w:val="0"/>
              <w:marBottom w:val="0"/>
              <w:divBdr>
                <w:top w:val="none" w:sz="0" w:space="0" w:color="auto"/>
                <w:left w:val="none" w:sz="0" w:space="0" w:color="auto"/>
                <w:bottom w:val="none" w:sz="0" w:space="0" w:color="auto"/>
                <w:right w:val="none" w:sz="0" w:space="0" w:color="auto"/>
              </w:divBdr>
              <w:divsChild>
                <w:div w:id="371196994">
                  <w:marLeft w:val="0"/>
                  <w:marRight w:val="0"/>
                  <w:marTop w:val="105"/>
                  <w:marBottom w:val="0"/>
                  <w:divBdr>
                    <w:top w:val="none" w:sz="0" w:space="0" w:color="auto"/>
                    <w:left w:val="none" w:sz="0" w:space="0" w:color="auto"/>
                    <w:bottom w:val="none" w:sz="0" w:space="0" w:color="auto"/>
                    <w:right w:val="none" w:sz="0" w:space="0" w:color="auto"/>
                  </w:divBdr>
                </w:div>
              </w:divsChild>
            </w:div>
            <w:div w:id="447772280">
              <w:marLeft w:val="0"/>
              <w:marRight w:val="0"/>
              <w:marTop w:val="0"/>
              <w:marBottom w:val="0"/>
              <w:divBdr>
                <w:top w:val="none" w:sz="0" w:space="0" w:color="auto"/>
                <w:left w:val="none" w:sz="0" w:space="0" w:color="auto"/>
                <w:bottom w:val="none" w:sz="0" w:space="0" w:color="auto"/>
                <w:right w:val="none" w:sz="0" w:space="0" w:color="auto"/>
              </w:divBdr>
              <w:divsChild>
                <w:div w:id="4543254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3992</Words>
  <Characters>23958</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Mioduszewski Piotr  (DWMPC)</dc:creator>
  <cp:keywords/>
  <dc:description/>
  <cp:lastModifiedBy>Poland</cp:lastModifiedBy>
  <cp:revision>2</cp:revision>
  <dcterms:created xsi:type="dcterms:W3CDTF">2022-11-22T12:45:00Z</dcterms:created>
  <dcterms:modified xsi:type="dcterms:W3CDTF">2022-11-24T12:30:00Z</dcterms:modified>
</cp:coreProperties>
</file>