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474D" w14:textId="77777777" w:rsidR="00167ABC" w:rsidRPr="00D40310" w:rsidRDefault="00BC1E35" w:rsidP="00D40310">
      <w:pPr>
        <w:spacing w:line="276" w:lineRule="auto"/>
        <w:ind w:left="3236"/>
        <w:jc w:val="both"/>
        <w:rPr>
          <w:rFonts w:ascii="Texta Light" w:hAnsi="Texta Light"/>
          <w:sz w:val="24"/>
          <w:szCs w:val="24"/>
        </w:rPr>
      </w:pPr>
      <w:r w:rsidRPr="00D40310">
        <w:rPr>
          <w:rFonts w:ascii="Texta Light" w:hAnsi="Texta Light"/>
          <w:noProof/>
          <w:sz w:val="24"/>
          <w:szCs w:val="24"/>
        </w:rPr>
        <mc:AlternateContent>
          <mc:Choice Requires="wpg">
            <w:drawing>
              <wp:inline distT="0" distB="0" distL="0" distR="0" wp14:anchorId="40B2A36B" wp14:editId="20340602">
                <wp:extent cx="734695" cy="315595"/>
                <wp:effectExtent l="0" t="0" r="1905" b="1905"/>
                <wp:docPr id="1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695" cy="315595"/>
                          <a:chOff x="0" y="0"/>
                          <a:chExt cx="1157" cy="497"/>
                        </a:xfrm>
                      </wpg:grpSpPr>
                      <wps:wsp>
                        <wps:cNvPr id="18" name="docshape2"/>
                        <wps:cNvSpPr>
                          <a:spLocks/>
                        </wps:cNvSpPr>
                        <wps:spPr bwMode="auto">
                          <a:xfrm>
                            <a:off x="-1" y="0"/>
                            <a:ext cx="1157" cy="497"/>
                          </a:xfrm>
                          <a:custGeom>
                            <a:avLst/>
                            <a:gdLst>
                              <a:gd name="T0" fmla="*/ 249 w 1157"/>
                              <a:gd name="T1" fmla="*/ 38 h 497"/>
                              <a:gd name="T2" fmla="*/ 216 w 1157"/>
                              <a:gd name="T3" fmla="*/ 5 h 497"/>
                              <a:gd name="T4" fmla="*/ 62 w 1157"/>
                              <a:gd name="T5" fmla="*/ 0 h 497"/>
                              <a:gd name="T6" fmla="*/ 18 w 1157"/>
                              <a:gd name="T7" fmla="*/ 18 h 497"/>
                              <a:gd name="T8" fmla="*/ 0 w 1157"/>
                              <a:gd name="T9" fmla="*/ 62 h 497"/>
                              <a:gd name="T10" fmla="*/ 5 w 1157"/>
                              <a:gd name="T11" fmla="*/ 459 h 497"/>
                              <a:gd name="T12" fmla="*/ 38 w 1157"/>
                              <a:gd name="T13" fmla="*/ 492 h 497"/>
                              <a:gd name="T14" fmla="*/ 192 w 1157"/>
                              <a:gd name="T15" fmla="*/ 497 h 497"/>
                              <a:gd name="T16" fmla="*/ 236 w 1157"/>
                              <a:gd name="T17" fmla="*/ 479 h 497"/>
                              <a:gd name="T18" fmla="*/ 254 w 1157"/>
                              <a:gd name="T19" fmla="*/ 434 h 497"/>
                              <a:gd name="T20" fmla="*/ 174 w 1157"/>
                              <a:gd name="T21" fmla="*/ 371 h 497"/>
                              <a:gd name="T22" fmla="*/ 80 w 1157"/>
                              <a:gd name="T23" fmla="*/ 417 h 497"/>
                              <a:gd name="T24" fmla="*/ 174 w 1157"/>
                              <a:gd name="T25" fmla="*/ 80 h 497"/>
                              <a:gd name="T26" fmla="*/ 254 w 1157"/>
                              <a:gd name="T27" fmla="*/ 148 h 497"/>
                              <a:gd name="T28" fmla="*/ 605 w 1157"/>
                              <a:gd name="T29" fmla="*/ 497 h 497"/>
                              <a:gd name="T30" fmla="*/ 565 w 1157"/>
                              <a:gd name="T31" fmla="*/ 325 h 497"/>
                              <a:gd name="T32" fmla="*/ 487 w 1157"/>
                              <a:gd name="T33" fmla="*/ 0 h 497"/>
                              <a:gd name="T34" fmla="*/ 480 w 1157"/>
                              <a:gd name="T35" fmla="*/ 325 h 497"/>
                              <a:gd name="T36" fmla="*/ 448 w 1157"/>
                              <a:gd name="T37" fmla="*/ 191 h 497"/>
                              <a:gd name="T38" fmla="*/ 480 w 1157"/>
                              <a:gd name="T39" fmla="*/ 0 h 497"/>
                              <a:gd name="T40" fmla="*/ 291 w 1157"/>
                              <a:gd name="T41" fmla="*/ 497 h 497"/>
                              <a:gd name="T42" fmla="*/ 397 w 1157"/>
                              <a:gd name="T43" fmla="*/ 405 h 497"/>
                              <a:gd name="T44" fmla="*/ 521 w 1157"/>
                              <a:gd name="T45" fmla="*/ 497 h 497"/>
                              <a:gd name="T46" fmla="*/ 832 w 1157"/>
                              <a:gd name="T47" fmla="*/ 0 h 497"/>
                              <a:gd name="T48" fmla="*/ 589 w 1157"/>
                              <a:gd name="T49" fmla="*/ 80 h 497"/>
                              <a:gd name="T50" fmla="*/ 671 w 1157"/>
                              <a:gd name="T51" fmla="*/ 496 h 497"/>
                              <a:gd name="T52" fmla="*/ 751 w 1157"/>
                              <a:gd name="T53" fmla="*/ 80 h 497"/>
                              <a:gd name="T54" fmla="*/ 832 w 1157"/>
                              <a:gd name="T55" fmla="*/ 0 h 497"/>
                              <a:gd name="T56" fmla="*/ 1077 w 1157"/>
                              <a:gd name="T57" fmla="*/ 0 h 497"/>
                              <a:gd name="T58" fmla="*/ 968 w 1157"/>
                              <a:gd name="T59" fmla="*/ 214 h 497"/>
                              <a:gd name="T60" fmla="*/ 887 w 1157"/>
                              <a:gd name="T61" fmla="*/ 0 h 497"/>
                              <a:gd name="T62" fmla="*/ 968 w 1157"/>
                              <a:gd name="T63" fmla="*/ 497 h 497"/>
                              <a:gd name="T64" fmla="*/ 1077 w 1157"/>
                              <a:gd name="T65" fmla="*/ 314 h 497"/>
                              <a:gd name="T66" fmla="*/ 1157 w 1157"/>
                              <a:gd name="T67" fmla="*/ 497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57" h="497">
                                <a:moveTo>
                                  <a:pt x="254" y="62"/>
                                </a:moveTo>
                                <a:lnTo>
                                  <a:pt x="249" y="38"/>
                                </a:lnTo>
                                <a:lnTo>
                                  <a:pt x="236" y="18"/>
                                </a:lnTo>
                                <a:lnTo>
                                  <a:pt x="216" y="5"/>
                                </a:lnTo>
                                <a:lnTo>
                                  <a:pt x="192" y="0"/>
                                </a:lnTo>
                                <a:lnTo>
                                  <a:pt x="62" y="0"/>
                                </a:lnTo>
                                <a:lnTo>
                                  <a:pt x="38" y="5"/>
                                </a:lnTo>
                                <a:lnTo>
                                  <a:pt x="18" y="18"/>
                                </a:lnTo>
                                <a:lnTo>
                                  <a:pt x="5" y="38"/>
                                </a:lnTo>
                                <a:lnTo>
                                  <a:pt x="0" y="62"/>
                                </a:lnTo>
                                <a:lnTo>
                                  <a:pt x="0" y="434"/>
                                </a:lnTo>
                                <a:lnTo>
                                  <a:pt x="5" y="459"/>
                                </a:lnTo>
                                <a:lnTo>
                                  <a:pt x="18" y="479"/>
                                </a:lnTo>
                                <a:lnTo>
                                  <a:pt x="38" y="492"/>
                                </a:lnTo>
                                <a:lnTo>
                                  <a:pt x="62" y="497"/>
                                </a:lnTo>
                                <a:lnTo>
                                  <a:pt x="192" y="497"/>
                                </a:lnTo>
                                <a:lnTo>
                                  <a:pt x="216" y="492"/>
                                </a:lnTo>
                                <a:lnTo>
                                  <a:pt x="236" y="479"/>
                                </a:lnTo>
                                <a:lnTo>
                                  <a:pt x="249" y="459"/>
                                </a:lnTo>
                                <a:lnTo>
                                  <a:pt x="254" y="434"/>
                                </a:lnTo>
                                <a:lnTo>
                                  <a:pt x="254" y="349"/>
                                </a:lnTo>
                                <a:lnTo>
                                  <a:pt x="174" y="371"/>
                                </a:lnTo>
                                <a:lnTo>
                                  <a:pt x="174" y="417"/>
                                </a:lnTo>
                                <a:lnTo>
                                  <a:pt x="80" y="417"/>
                                </a:lnTo>
                                <a:lnTo>
                                  <a:pt x="80" y="80"/>
                                </a:lnTo>
                                <a:lnTo>
                                  <a:pt x="174" y="80"/>
                                </a:lnTo>
                                <a:lnTo>
                                  <a:pt x="174" y="126"/>
                                </a:lnTo>
                                <a:lnTo>
                                  <a:pt x="254" y="148"/>
                                </a:lnTo>
                                <a:lnTo>
                                  <a:pt x="254" y="62"/>
                                </a:lnTo>
                                <a:close/>
                                <a:moveTo>
                                  <a:pt x="605" y="497"/>
                                </a:moveTo>
                                <a:lnTo>
                                  <a:pt x="584" y="405"/>
                                </a:lnTo>
                                <a:lnTo>
                                  <a:pt x="565" y="325"/>
                                </a:lnTo>
                                <a:lnTo>
                                  <a:pt x="533" y="191"/>
                                </a:lnTo>
                                <a:lnTo>
                                  <a:pt x="487" y="0"/>
                                </a:lnTo>
                                <a:lnTo>
                                  <a:pt x="480" y="0"/>
                                </a:lnTo>
                                <a:lnTo>
                                  <a:pt x="480" y="325"/>
                                </a:lnTo>
                                <a:lnTo>
                                  <a:pt x="416" y="325"/>
                                </a:lnTo>
                                <a:lnTo>
                                  <a:pt x="448" y="191"/>
                                </a:lnTo>
                                <a:lnTo>
                                  <a:pt x="480" y="325"/>
                                </a:lnTo>
                                <a:lnTo>
                                  <a:pt x="480" y="0"/>
                                </a:lnTo>
                                <a:lnTo>
                                  <a:pt x="409" y="0"/>
                                </a:lnTo>
                                <a:lnTo>
                                  <a:pt x="291" y="497"/>
                                </a:lnTo>
                                <a:lnTo>
                                  <a:pt x="375" y="497"/>
                                </a:lnTo>
                                <a:lnTo>
                                  <a:pt x="397" y="405"/>
                                </a:lnTo>
                                <a:lnTo>
                                  <a:pt x="499" y="405"/>
                                </a:lnTo>
                                <a:lnTo>
                                  <a:pt x="521" y="497"/>
                                </a:lnTo>
                                <a:lnTo>
                                  <a:pt x="605" y="497"/>
                                </a:lnTo>
                                <a:close/>
                                <a:moveTo>
                                  <a:pt x="832" y="0"/>
                                </a:moveTo>
                                <a:lnTo>
                                  <a:pt x="589" y="0"/>
                                </a:lnTo>
                                <a:lnTo>
                                  <a:pt x="589" y="80"/>
                                </a:lnTo>
                                <a:lnTo>
                                  <a:pt x="671" y="80"/>
                                </a:lnTo>
                                <a:lnTo>
                                  <a:pt x="671" y="496"/>
                                </a:lnTo>
                                <a:lnTo>
                                  <a:pt x="751" y="496"/>
                                </a:lnTo>
                                <a:lnTo>
                                  <a:pt x="751" y="80"/>
                                </a:lnTo>
                                <a:lnTo>
                                  <a:pt x="832" y="80"/>
                                </a:lnTo>
                                <a:lnTo>
                                  <a:pt x="832" y="0"/>
                                </a:lnTo>
                                <a:close/>
                                <a:moveTo>
                                  <a:pt x="1157" y="0"/>
                                </a:moveTo>
                                <a:lnTo>
                                  <a:pt x="1077" y="0"/>
                                </a:lnTo>
                                <a:lnTo>
                                  <a:pt x="1077" y="233"/>
                                </a:lnTo>
                                <a:lnTo>
                                  <a:pt x="968" y="214"/>
                                </a:lnTo>
                                <a:lnTo>
                                  <a:pt x="968" y="0"/>
                                </a:lnTo>
                                <a:lnTo>
                                  <a:pt x="887" y="0"/>
                                </a:lnTo>
                                <a:lnTo>
                                  <a:pt x="887" y="497"/>
                                </a:lnTo>
                                <a:lnTo>
                                  <a:pt x="968" y="497"/>
                                </a:lnTo>
                                <a:lnTo>
                                  <a:pt x="968" y="295"/>
                                </a:lnTo>
                                <a:lnTo>
                                  <a:pt x="1077" y="314"/>
                                </a:lnTo>
                                <a:lnTo>
                                  <a:pt x="1077" y="497"/>
                                </a:lnTo>
                                <a:lnTo>
                                  <a:pt x="1157" y="497"/>
                                </a:lnTo>
                                <a:lnTo>
                                  <a:pt x="1157" y="0"/>
                                </a:lnTo>
                                <a:close/>
                              </a:path>
                            </a:pathLst>
                          </a:custGeom>
                          <a:solidFill>
                            <a:srgbClr val="003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B3AEF0F" id="docshapegroup1" o:spid="_x0000_s1026" style="width:57.85pt;height:24.85pt;mso-position-horizontal-relative:char;mso-position-vertical-relative:line" coordsize="1157,4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">
                <v:shape id="docshape2" o:spid="_x0000_s1027" style="position:absolute;left:-1;width:1157;height:497;visibility:visible;mso-wrap-style:square;v-text-anchor:top" coordsize="1157,4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" path="m254,62l249,38,236,18,216,5,192,,62,,38,5,18,18,5,38,,62,,434r5,25l18,479r20,13l62,497r130,l216,492r20,-13l249,459r5,-25l254,349r-80,22l174,417r-94,l80,80r94,l174,126r80,22l254,62xm605,497l584,405,565,325,533,191,487,r-7,l480,325r-64,l448,191r32,134l480,,409,,291,497r84,l397,405r102,l521,497r84,xm832,l589,r,80l671,80r,416l751,496r,-416l832,80,832,xm1157,r-80,l1077,233,968,214,968,,887,r,497l968,497r,-202l1077,314r,183l1157,497,1157,xe" fillcolor="#003a63" stroked="f">
                  <v:path arrowok="t" o:connecttype="custom" o:connectlocs="249,38;216,5;62,0;18,18;0,62;5,459;38,492;192,497;236,479;254,434;174,371;80,417;174,80;254,148;605,497;565,325;487,0;480,325;448,191;480,0;291,497;397,405;521,497;832,0;589,80;671,496;751,80;832,0;1077,0;968,214;887,0;968,497;1077,314;1157,497" o:connectangles="0,0,0,0,0,0,0,0,0,0,0,0,0,0,0,0,0,0,0,0,0,0,0,0,0,0,0,0,0,0,0,0,0,0"/>
                </v:shape>
                <w10:anchorlock/>
              </v:group>
            </w:pict>
          </mc:Fallback>
        </mc:AlternateContent>
      </w:r>
      <w:r w:rsidR="0025415C" w:rsidRPr="00D40310">
        <w:rPr>
          <w:rFonts w:ascii="Texta Light" w:hAnsi="Texta Light"/>
          <w:spacing w:val="12"/>
          <w:sz w:val="24"/>
          <w:szCs w:val="24"/>
        </w:rPr>
        <w:t xml:space="preserve"> </w:t>
      </w:r>
      <w:r w:rsidRPr="00D40310">
        <w:rPr>
          <w:rFonts w:ascii="Texta Light" w:hAnsi="Texta Light"/>
          <w:noProof/>
          <w:spacing w:val="12"/>
          <w:sz w:val="24"/>
          <w:szCs w:val="24"/>
        </w:rPr>
        <mc:AlternateContent>
          <mc:Choice Requires="wpg">
            <w:drawing>
              <wp:inline distT="0" distB="0" distL="0" distR="0" wp14:anchorId="06D72ECE" wp14:editId="082B5188">
                <wp:extent cx="161925" cy="315595"/>
                <wp:effectExtent l="0" t="0" r="3175" b="1905"/>
                <wp:docPr id="1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315595"/>
                          <a:chOff x="0" y="0"/>
                          <a:chExt cx="255" cy="497"/>
                        </a:xfrm>
                      </wpg:grpSpPr>
                      <wps:wsp>
                        <wps:cNvPr id="16" name="docshape4"/>
                        <wps:cNvSpPr>
                          <a:spLocks/>
                        </wps:cNvSpPr>
                        <wps:spPr bwMode="auto">
                          <a:xfrm>
                            <a:off x="0" y="0"/>
                            <a:ext cx="255" cy="497"/>
                          </a:xfrm>
                          <a:custGeom>
                            <a:avLst/>
                            <a:gdLst>
                              <a:gd name="T0" fmla="*/ 192 w 255"/>
                              <a:gd name="T1" fmla="*/ 0 h 497"/>
                              <a:gd name="T2" fmla="*/ 62 w 255"/>
                              <a:gd name="T3" fmla="*/ 0 h 497"/>
                              <a:gd name="T4" fmla="*/ 38 w 255"/>
                              <a:gd name="T5" fmla="*/ 5 h 497"/>
                              <a:gd name="T6" fmla="*/ 18 w 255"/>
                              <a:gd name="T7" fmla="*/ 18 h 497"/>
                              <a:gd name="T8" fmla="*/ 5 w 255"/>
                              <a:gd name="T9" fmla="*/ 38 h 497"/>
                              <a:gd name="T10" fmla="*/ 0 w 255"/>
                              <a:gd name="T11" fmla="*/ 62 h 497"/>
                              <a:gd name="T12" fmla="*/ 0 w 255"/>
                              <a:gd name="T13" fmla="*/ 434 h 497"/>
                              <a:gd name="T14" fmla="*/ 5 w 255"/>
                              <a:gd name="T15" fmla="*/ 459 h 497"/>
                              <a:gd name="T16" fmla="*/ 18 w 255"/>
                              <a:gd name="T17" fmla="*/ 479 h 497"/>
                              <a:gd name="T18" fmla="*/ 38 w 255"/>
                              <a:gd name="T19" fmla="*/ 492 h 497"/>
                              <a:gd name="T20" fmla="*/ 62 w 255"/>
                              <a:gd name="T21" fmla="*/ 497 h 497"/>
                              <a:gd name="T22" fmla="*/ 192 w 255"/>
                              <a:gd name="T23" fmla="*/ 497 h 497"/>
                              <a:gd name="T24" fmla="*/ 216 w 255"/>
                              <a:gd name="T25" fmla="*/ 492 h 497"/>
                              <a:gd name="T26" fmla="*/ 236 w 255"/>
                              <a:gd name="T27" fmla="*/ 479 h 497"/>
                              <a:gd name="T28" fmla="*/ 249 w 255"/>
                              <a:gd name="T29" fmla="*/ 459 h 497"/>
                              <a:gd name="T30" fmla="*/ 254 w 255"/>
                              <a:gd name="T31" fmla="*/ 434 h 497"/>
                              <a:gd name="T32" fmla="*/ 254 w 255"/>
                              <a:gd name="T33" fmla="*/ 417 h 497"/>
                              <a:gd name="T34" fmla="*/ 80 w 255"/>
                              <a:gd name="T35" fmla="*/ 417 h 497"/>
                              <a:gd name="T36" fmla="*/ 80 w 255"/>
                              <a:gd name="T37" fmla="*/ 80 h 497"/>
                              <a:gd name="T38" fmla="*/ 254 w 255"/>
                              <a:gd name="T39" fmla="*/ 80 h 497"/>
                              <a:gd name="T40" fmla="*/ 254 w 255"/>
                              <a:gd name="T41" fmla="*/ 62 h 497"/>
                              <a:gd name="T42" fmla="*/ 249 w 255"/>
                              <a:gd name="T43" fmla="*/ 38 h 497"/>
                              <a:gd name="T44" fmla="*/ 236 w 255"/>
                              <a:gd name="T45" fmla="*/ 18 h 497"/>
                              <a:gd name="T46" fmla="*/ 216 w 255"/>
                              <a:gd name="T47" fmla="*/ 5 h 497"/>
                              <a:gd name="T48" fmla="*/ 192 w 255"/>
                              <a:gd name="T49" fmla="*/ 0 h 497"/>
                              <a:gd name="T50" fmla="*/ 254 w 255"/>
                              <a:gd name="T51" fmla="*/ 80 h 497"/>
                              <a:gd name="T52" fmla="*/ 174 w 255"/>
                              <a:gd name="T53" fmla="*/ 80 h 497"/>
                              <a:gd name="T54" fmla="*/ 174 w 255"/>
                              <a:gd name="T55" fmla="*/ 417 h 497"/>
                              <a:gd name="T56" fmla="*/ 254 w 255"/>
                              <a:gd name="T57" fmla="*/ 417 h 497"/>
                              <a:gd name="T58" fmla="*/ 254 w 255"/>
                              <a:gd name="T59" fmla="*/ 80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5" h="497">
                                <a:moveTo>
                                  <a:pt x="192" y="0"/>
                                </a:moveTo>
                                <a:lnTo>
                                  <a:pt x="62" y="0"/>
                                </a:lnTo>
                                <a:lnTo>
                                  <a:pt x="38" y="5"/>
                                </a:lnTo>
                                <a:lnTo>
                                  <a:pt x="18" y="18"/>
                                </a:lnTo>
                                <a:lnTo>
                                  <a:pt x="5" y="38"/>
                                </a:lnTo>
                                <a:lnTo>
                                  <a:pt x="0" y="62"/>
                                </a:lnTo>
                                <a:lnTo>
                                  <a:pt x="0" y="434"/>
                                </a:lnTo>
                                <a:lnTo>
                                  <a:pt x="5" y="459"/>
                                </a:lnTo>
                                <a:lnTo>
                                  <a:pt x="18" y="479"/>
                                </a:lnTo>
                                <a:lnTo>
                                  <a:pt x="38" y="492"/>
                                </a:lnTo>
                                <a:lnTo>
                                  <a:pt x="62" y="497"/>
                                </a:lnTo>
                                <a:lnTo>
                                  <a:pt x="192" y="497"/>
                                </a:lnTo>
                                <a:lnTo>
                                  <a:pt x="216" y="492"/>
                                </a:lnTo>
                                <a:lnTo>
                                  <a:pt x="236" y="479"/>
                                </a:lnTo>
                                <a:lnTo>
                                  <a:pt x="249" y="459"/>
                                </a:lnTo>
                                <a:lnTo>
                                  <a:pt x="254" y="434"/>
                                </a:lnTo>
                                <a:lnTo>
                                  <a:pt x="254" y="417"/>
                                </a:lnTo>
                                <a:lnTo>
                                  <a:pt x="80" y="417"/>
                                </a:lnTo>
                                <a:lnTo>
                                  <a:pt x="80" y="80"/>
                                </a:lnTo>
                                <a:lnTo>
                                  <a:pt x="254" y="80"/>
                                </a:lnTo>
                                <a:lnTo>
                                  <a:pt x="254" y="62"/>
                                </a:lnTo>
                                <a:lnTo>
                                  <a:pt x="249" y="38"/>
                                </a:lnTo>
                                <a:lnTo>
                                  <a:pt x="236" y="18"/>
                                </a:lnTo>
                                <a:lnTo>
                                  <a:pt x="216" y="5"/>
                                </a:lnTo>
                                <a:lnTo>
                                  <a:pt x="192" y="0"/>
                                </a:lnTo>
                                <a:close/>
                                <a:moveTo>
                                  <a:pt x="254" y="80"/>
                                </a:moveTo>
                                <a:lnTo>
                                  <a:pt x="174" y="80"/>
                                </a:lnTo>
                                <a:lnTo>
                                  <a:pt x="174" y="417"/>
                                </a:lnTo>
                                <a:lnTo>
                                  <a:pt x="254" y="417"/>
                                </a:lnTo>
                                <a:lnTo>
                                  <a:pt x="254" y="80"/>
                                </a:lnTo>
                                <a:close/>
                              </a:path>
                            </a:pathLst>
                          </a:custGeom>
                          <a:solidFill>
                            <a:srgbClr val="003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8EB304" id="docshapegroup3" o:spid="_x0000_s1026" style="width:12.75pt;height:24.85pt;mso-position-horizontal-relative:char;mso-position-vertical-relative:line" coordsize="255,4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">
                <v:shape id="docshape4" o:spid="_x0000_s1027" style="position:absolute;width:255;height:497;visibility:visible;mso-wrap-style:square;v-text-anchor:top" coordsize="255,4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" path="m192,l62,,38,5,18,18,5,38,,62,,434r5,25l18,479r20,13l62,497r130,l216,492r20,-13l249,459r5,-25l254,417r-174,l80,80r174,l254,62,249,38,236,18,216,5,192,xm254,80r-80,l174,417r80,l254,80xe" fillcolor="#003a63" stroked="f">
                  <v:path arrowok="t" o:connecttype="custom" o:connectlocs="192,0;62,0;38,5;18,18;5,38;0,62;0,434;5,459;18,479;38,492;62,497;192,497;216,492;236,479;249,459;254,434;254,417;80,417;80,80;254,80;254,62;249,38;236,18;216,5;192,0;254,80;174,80;174,417;254,417;254,80" o:connectangles="0,0,0,0,0,0,0,0,0,0,0,0,0,0,0,0,0,0,0,0,0,0,0,0,0,0,0,0,0,0"/>
                </v:shape>
                <w10:anchorlock/>
              </v:group>
            </w:pict>
          </mc:Fallback>
        </mc:AlternateContent>
      </w:r>
      <w:r w:rsidR="0025415C" w:rsidRPr="00D40310">
        <w:rPr>
          <w:rFonts w:ascii="Texta Light" w:hAnsi="Texta Light"/>
          <w:spacing w:val="20"/>
          <w:sz w:val="24"/>
          <w:szCs w:val="24"/>
        </w:rPr>
        <w:t xml:space="preserve"> </w:t>
      </w:r>
      <w:r w:rsidRPr="00D40310">
        <w:rPr>
          <w:rFonts w:ascii="Texta Light" w:hAnsi="Texta Light"/>
          <w:noProof/>
          <w:spacing w:val="20"/>
          <w:sz w:val="24"/>
          <w:szCs w:val="24"/>
        </w:rPr>
        <mc:AlternateContent>
          <mc:Choice Requires="wpg">
            <w:drawing>
              <wp:inline distT="0" distB="0" distL="0" distR="0" wp14:anchorId="00E386D5" wp14:editId="33B8443D">
                <wp:extent cx="220345" cy="315595"/>
                <wp:effectExtent l="0" t="0" r="0" b="1905"/>
                <wp:docPr id="1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 cy="315595"/>
                          <a:chOff x="0" y="0"/>
                          <a:chExt cx="347" cy="497"/>
                        </a:xfrm>
                      </wpg:grpSpPr>
                      <wps:wsp>
                        <wps:cNvPr id="14" name="docshape6"/>
                        <wps:cNvSpPr>
                          <a:spLocks/>
                        </wps:cNvSpPr>
                        <wps:spPr bwMode="auto">
                          <a:xfrm>
                            <a:off x="0" y="0"/>
                            <a:ext cx="347" cy="497"/>
                          </a:xfrm>
                          <a:custGeom>
                            <a:avLst/>
                            <a:gdLst>
                              <a:gd name="T0" fmla="*/ 198 w 347"/>
                              <a:gd name="T1" fmla="*/ 417 h 497"/>
                              <a:gd name="T2" fmla="*/ 80 w 347"/>
                              <a:gd name="T3" fmla="*/ 417 h 497"/>
                              <a:gd name="T4" fmla="*/ 80 w 347"/>
                              <a:gd name="T5" fmla="*/ 1 h 497"/>
                              <a:gd name="T6" fmla="*/ 0 w 347"/>
                              <a:gd name="T7" fmla="*/ 1 h 497"/>
                              <a:gd name="T8" fmla="*/ 0 w 347"/>
                              <a:gd name="T9" fmla="*/ 417 h 497"/>
                              <a:gd name="T10" fmla="*/ 0 w 347"/>
                              <a:gd name="T11" fmla="*/ 497 h 497"/>
                              <a:gd name="T12" fmla="*/ 198 w 347"/>
                              <a:gd name="T13" fmla="*/ 497 h 497"/>
                              <a:gd name="T14" fmla="*/ 198 w 347"/>
                              <a:gd name="T15" fmla="*/ 417 h 497"/>
                              <a:gd name="T16" fmla="*/ 346 w 347"/>
                              <a:gd name="T17" fmla="*/ 0 h 497"/>
                              <a:gd name="T18" fmla="*/ 266 w 347"/>
                              <a:gd name="T19" fmla="*/ 0 h 497"/>
                              <a:gd name="T20" fmla="*/ 266 w 347"/>
                              <a:gd name="T21" fmla="*/ 497 h 497"/>
                              <a:gd name="T22" fmla="*/ 346 w 347"/>
                              <a:gd name="T23" fmla="*/ 497 h 497"/>
                              <a:gd name="T24" fmla="*/ 346 w 347"/>
                              <a:gd name="T25" fmla="*/ 0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7" h="497">
                                <a:moveTo>
                                  <a:pt x="198" y="417"/>
                                </a:moveTo>
                                <a:lnTo>
                                  <a:pt x="80" y="417"/>
                                </a:lnTo>
                                <a:lnTo>
                                  <a:pt x="80" y="1"/>
                                </a:lnTo>
                                <a:lnTo>
                                  <a:pt x="0" y="1"/>
                                </a:lnTo>
                                <a:lnTo>
                                  <a:pt x="0" y="417"/>
                                </a:lnTo>
                                <a:lnTo>
                                  <a:pt x="0" y="497"/>
                                </a:lnTo>
                                <a:lnTo>
                                  <a:pt x="198" y="497"/>
                                </a:lnTo>
                                <a:lnTo>
                                  <a:pt x="198" y="417"/>
                                </a:lnTo>
                                <a:close/>
                                <a:moveTo>
                                  <a:pt x="346" y="0"/>
                                </a:moveTo>
                                <a:lnTo>
                                  <a:pt x="266" y="0"/>
                                </a:lnTo>
                                <a:lnTo>
                                  <a:pt x="266" y="497"/>
                                </a:lnTo>
                                <a:lnTo>
                                  <a:pt x="346" y="497"/>
                                </a:lnTo>
                                <a:lnTo>
                                  <a:pt x="346" y="0"/>
                                </a:lnTo>
                                <a:close/>
                              </a:path>
                            </a:pathLst>
                          </a:custGeom>
                          <a:solidFill>
                            <a:srgbClr val="003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D2E9E5F" id="docshapegroup5" o:spid="_x0000_s1026" style="width:17.35pt;height:24.85pt;mso-position-horizontal-relative:char;mso-position-vertical-relative:line" coordsize="347,4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">
                <v:shape id="docshape6" o:spid="_x0000_s1027" style="position:absolute;width:347;height:497;visibility:visible;mso-wrap-style:square;v-text-anchor:top" coordsize="347,4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" path="m198,417r-118,l80,1,,1,,417r,80l198,497r,-80xm346,l266,r,497l346,497,346,xe" fillcolor="#003a63" stroked="f">
                  <v:path arrowok="t" o:connecttype="custom" o:connectlocs="198,417;80,417;80,1;0,1;0,417;0,497;198,497;198,417;346,0;266,0;266,497;346,497;346,0" o:connectangles="0,0,0,0,0,0,0,0,0,0,0,0,0"/>
                </v:shape>
                <w10:anchorlock/>
              </v:group>
            </w:pict>
          </mc:Fallback>
        </mc:AlternateContent>
      </w:r>
      <w:r w:rsidR="0025415C" w:rsidRPr="00D40310">
        <w:rPr>
          <w:rFonts w:ascii="Texta Light" w:hAnsi="Texta Light"/>
          <w:spacing w:val="8"/>
          <w:sz w:val="24"/>
          <w:szCs w:val="24"/>
        </w:rPr>
        <w:t xml:space="preserve"> </w:t>
      </w:r>
      <w:r w:rsidRPr="00D40310">
        <w:rPr>
          <w:rFonts w:ascii="Texta Light" w:hAnsi="Texta Light"/>
          <w:noProof/>
          <w:spacing w:val="8"/>
          <w:sz w:val="24"/>
          <w:szCs w:val="24"/>
        </w:rPr>
        <mc:AlternateContent>
          <mc:Choice Requires="wpg">
            <w:drawing>
              <wp:inline distT="0" distB="0" distL="0" distR="0" wp14:anchorId="3F1EAE1B" wp14:editId="170A0DE7">
                <wp:extent cx="343535" cy="315595"/>
                <wp:effectExtent l="0" t="0" r="0" b="1905"/>
                <wp:docPr id="1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 cy="315595"/>
                          <a:chOff x="0" y="0"/>
                          <a:chExt cx="541" cy="497"/>
                        </a:xfrm>
                      </wpg:grpSpPr>
                      <wps:wsp>
                        <wps:cNvPr id="12" name="docshape8"/>
                        <wps:cNvSpPr>
                          <a:spLocks/>
                        </wps:cNvSpPr>
                        <wps:spPr bwMode="auto">
                          <a:xfrm>
                            <a:off x="0" y="0"/>
                            <a:ext cx="541" cy="497"/>
                          </a:xfrm>
                          <a:custGeom>
                            <a:avLst/>
                            <a:gdLst>
                              <a:gd name="T0" fmla="*/ 254 w 541"/>
                              <a:gd name="T1" fmla="*/ 62 h 497"/>
                              <a:gd name="T2" fmla="*/ 249 w 541"/>
                              <a:gd name="T3" fmla="*/ 38 h 497"/>
                              <a:gd name="T4" fmla="*/ 236 w 541"/>
                              <a:gd name="T5" fmla="*/ 18 h 497"/>
                              <a:gd name="T6" fmla="*/ 216 w 541"/>
                              <a:gd name="T7" fmla="*/ 5 h 497"/>
                              <a:gd name="T8" fmla="*/ 192 w 541"/>
                              <a:gd name="T9" fmla="*/ 0 h 497"/>
                              <a:gd name="T10" fmla="*/ 62 w 541"/>
                              <a:gd name="T11" fmla="*/ 0 h 497"/>
                              <a:gd name="T12" fmla="*/ 38 w 541"/>
                              <a:gd name="T13" fmla="*/ 5 h 497"/>
                              <a:gd name="T14" fmla="*/ 18 w 541"/>
                              <a:gd name="T15" fmla="*/ 18 h 497"/>
                              <a:gd name="T16" fmla="*/ 5 w 541"/>
                              <a:gd name="T17" fmla="*/ 38 h 497"/>
                              <a:gd name="T18" fmla="*/ 0 w 541"/>
                              <a:gd name="T19" fmla="*/ 62 h 497"/>
                              <a:gd name="T20" fmla="*/ 0 w 541"/>
                              <a:gd name="T21" fmla="*/ 434 h 497"/>
                              <a:gd name="T22" fmla="*/ 5 w 541"/>
                              <a:gd name="T23" fmla="*/ 459 h 497"/>
                              <a:gd name="T24" fmla="*/ 18 w 541"/>
                              <a:gd name="T25" fmla="*/ 479 h 497"/>
                              <a:gd name="T26" fmla="*/ 38 w 541"/>
                              <a:gd name="T27" fmla="*/ 492 h 497"/>
                              <a:gd name="T28" fmla="*/ 62 w 541"/>
                              <a:gd name="T29" fmla="*/ 497 h 497"/>
                              <a:gd name="T30" fmla="*/ 192 w 541"/>
                              <a:gd name="T31" fmla="*/ 497 h 497"/>
                              <a:gd name="T32" fmla="*/ 216 w 541"/>
                              <a:gd name="T33" fmla="*/ 492 h 497"/>
                              <a:gd name="T34" fmla="*/ 236 w 541"/>
                              <a:gd name="T35" fmla="*/ 479 h 497"/>
                              <a:gd name="T36" fmla="*/ 249 w 541"/>
                              <a:gd name="T37" fmla="*/ 459 h 497"/>
                              <a:gd name="T38" fmla="*/ 254 w 541"/>
                              <a:gd name="T39" fmla="*/ 434 h 497"/>
                              <a:gd name="T40" fmla="*/ 254 w 541"/>
                              <a:gd name="T41" fmla="*/ 349 h 497"/>
                              <a:gd name="T42" fmla="*/ 174 w 541"/>
                              <a:gd name="T43" fmla="*/ 371 h 497"/>
                              <a:gd name="T44" fmla="*/ 174 w 541"/>
                              <a:gd name="T45" fmla="*/ 417 h 497"/>
                              <a:gd name="T46" fmla="*/ 80 w 541"/>
                              <a:gd name="T47" fmla="*/ 417 h 497"/>
                              <a:gd name="T48" fmla="*/ 80 w 541"/>
                              <a:gd name="T49" fmla="*/ 80 h 497"/>
                              <a:gd name="T50" fmla="*/ 174 w 541"/>
                              <a:gd name="T51" fmla="*/ 80 h 497"/>
                              <a:gd name="T52" fmla="*/ 174 w 541"/>
                              <a:gd name="T53" fmla="*/ 126 h 497"/>
                              <a:gd name="T54" fmla="*/ 254 w 541"/>
                              <a:gd name="T55" fmla="*/ 148 h 497"/>
                              <a:gd name="T56" fmla="*/ 254 w 541"/>
                              <a:gd name="T57" fmla="*/ 62 h 497"/>
                              <a:gd name="T58" fmla="*/ 541 w 541"/>
                              <a:gd name="T59" fmla="*/ 62 h 497"/>
                              <a:gd name="T60" fmla="*/ 536 w 541"/>
                              <a:gd name="T61" fmla="*/ 38 h 497"/>
                              <a:gd name="T62" fmla="*/ 523 w 541"/>
                              <a:gd name="T63" fmla="*/ 18 h 497"/>
                              <a:gd name="T64" fmla="*/ 503 w 541"/>
                              <a:gd name="T65" fmla="*/ 5 h 497"/>
                              <a:gd name="T66" fmla="*/ 479 w 541"/>
                              <a:gd name="T67" fmla="*/ 0 h 497"/>
                              <a:gd name="T68" fmla="*/ 376 w 541"/>
                              <a:gd name="T69" fmla="*/ 0 h 497"/>
                              <a:gd name="T70" fmla="*/ 352 w 541"/>
                              <a:gd name="T71" fmla="*/ 5 h 497"/>
                              <a:gd name="T72" fmla="*/ 332 w 541"/>
                              <a:gd name="T73" fmla="*/ 18 h 497"/>
                              <a:gd name="T74" fmla="*/ 318 w 541"/>
                              <a:gd name="T75" fmla="*/ 38 h 497"/>
                              <a:gd name="T76" fmla="*/ 313 w 541"/>
                              <a:gd name="T77" fmla="*/ 62 h 497"/>
                              <a:gd name="T78" fmla="*/ 313 w 541"/>
                              <a:gd name="T79" fmla="*/ 176 h 497"/>
                              <a:gd name="T80" fmla="*/ 461 w 541"/>
                              <a:gd name="T81" fmla="*/ 338 h 497"/>
                              <a:gd name="T82" fmla="*/ 461 w 541"/>
                              <a:gd name="T83" fmla="*/ 417 h 497"/>
                              <a:gd name="T84" fmla="*/ 394 w 541"/>
                              <a:gd name="T85" fmla="*/ 417 h 497"/>
                              <a:gd name="T86" fmla="*/ 394 w 541"/>
                              <a:gd name="T87" fmla="*/ 338 h 497"/>
                              <a:gd name="T88" fmla="*/ 313 w 541"/>
                              <a:gd name="T89" fmla="*/ 316 h 497"/>
                              <a:gd name="T90" fmla="*/ 313 w 541"/>
                              <a:gd name="T91" fmla="*/ 434 h 497"/>
                              <a:gd name="T92" fmla="*/ 318 w 541"/>
                              <a:gd name="T93" fmla="*/ 459 h 497"/>
                              <a:gd name="T94" fmla="*/ 332 w 541"/>
                              <a:gd name="T95" fmla="*/ 479 h 497"/>
                              <a:gd name="T96" fmla="*/ 352 w 541"/>
                              <a:gd name="T97" fmla="*/ 492 h 497"/>
                              <a:gd name="T98" fmla="*/ 376 w 541"/>
                              <a:gd name="T99" fmla="*/ 497 h 497"/>
                              <a:gd name="T100" fmla="*/ 479 w 541"/>
                              <a:gd name="T101" fmla="*/ 497 h 497"/>
                              <a:gd name="T102" fmla="*/ 503 w 541"/>
                              <a:gd name="T103" fmla="*/ 492 h 497"/>
                              <a:gd name="T104" fmla="*/ 523 w 541"/>
                              <a:gd name="T105" fmla="*/ 479 h 497"/>
                              <a:gd name="T106" fmla="*/ 536 w 541"/>
                              <a:gd name="T107" fmla="*/ 459 h 497"/>
                              <a:gd name="T108" fmla="*/ 541 w 541"/>
                              <a:gd name="T109" fmla="*/ 434 h 497"/>
                              <a:gd name="T110" fmla="*/ 541 w 541"/>
                              <a:gd name="T111" fmla="*/ 302 h 497"/>
                              <a:gd name="T112" fmla="*/ 394 w 541"/>
                              <a:gd name="T113" fmla="*/ 140 h 497"/>
                              <a:gd name="T114" fmla="*/ 394 w 541"/>
                              <a:gd name="T115" fmla="*/ 80 h 497"/>
                              <a:gd name="T116" fmla="*/ 461 w 541"/>
                              <a:gd name="T117" fmla="*/ 80 h 497"/>
                              <a:gd name="T118" fmla="*/ 461 w 541"/>
                              <a:gd name="T119" fmla="*/ 141 h 497"/>
                              <a:gd name="T120" fmla="*/ 541 w 541"/>
                              <a:gd name="T121" fmla="*/ 163 h 497"/>
                              <a:gd name="T122" fmla="*/ 541 w 541"/>
                              <a:gd name="T123" fmla="*/ 62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41" h="497">
                                <a:moveTo>
                                  <a:pt x="254" y="62"/>
                                </a:moveTo>
                                <a:lnTo>
                                  <a:pt x="249" y="38"/>
                                </a:lnTo>
                                <a:lnTo>
                                  <a:pt x="236" y="18"/>
                                </a:lnTo>
                                <a:lnTo>
                                  <a:pt x="216" y="5"/>
                                </a:lnTo>
                                <a:lnTo>
                                  <a:pt x="192" y="0"/>
                                </a:lnTo>
                                <a:lnTo>
                                  <a:pt x="62" y="0"/>
                                </a:lnTo>
                                <a:lnTo>
                                  <a:pt x="38" y="5"/>
                                </a:lnTo>
                                <a:lnTo>
                                  <a:pt x="18" y="18"/>
                                </a:lnTo>
                                <a:lnTo>
                                  <a:pt x="5" y="38"/>
                                </a:lnTo>
                                <a:lnTo>
                                  <a:pt x="0" y="62"/>
                                </a:lnTo>
                                <a:lnTo>
                                  <a:pt x="0" y="434"/>
                                </a:lnTo>
                                <a:lnTo>
                                  <a:pt x="5" y="459"/>
                                </a:lnTo>
                                <a:lnTo>
                                  <a:pt x="18" y="479"/>
                                </a:lnTo>
                                <a:lnTo>
                                  <a:pt x="38" y="492"/>
                                </a:lnTo>
                                <a:lnTo>
                                  <a:pt x="62" y="497"/>
                                </a:lnTo>
                                <a:lnTo>
                                  <a:pt x="192" y="497"/>
                                </a:lnTo>
                                <a:lnTo>
                                  <a:pt x="216" y="492"/>
                                </a:lnTo>
                                <a:lnTo>
                                  <a:pt x="236" y="479"/>
                                </a:lnTo>
                                <a:lnTo>
                                  <a:pt x="249" y="459"/>
                                </a:lnTo>
                                <a:lnTo>
                                  <a:pt x="254" y="434"/>
                                </a:lnTo>
                                <a:lnTo>
                                  <a:pt x="254" y="349"/>
                                </a:lnTo>
                                <a:lnTo>
                                  <a:pt x="174" y="371"/>
                                </a:lnTo>
                                <a:lnTo>
                                  <a:pt x="174" y="417"/>
                                </a:lnTo>
                                <a:lnTo>
                                  <a:pt x="80" y="417"/>
                                </a:lnTo>
                                <a:lnTo>
                                  <a:pt x="80" y="80"/>
                                </a:lnTo>
                                <a:lnTo>
                                  <a:pt x="174" y="80"/>
                                </a:lnTo>
                                <a:lnTo>
                                  <a:pt x="174" y="126"/>
                                </a:lnTo>
                                <a:lnTo>
                                  <a:pt x="254" y="148"/>
                                </a:lnTo>
                                <a:lnTo>
                                  <a:pt x="254" y="62"/>
                                </a:lnTo>
                                <a:close/>
                                <a:moveTo>
                                  <a:pt x="541" y="62"/>
                                </a:moveTo>
                                <a:lnTo>
                                  <a:pt x="536" y="38"/>
                                </a:lnTo>
                                <a:lnTo>
                                  <a:pt x="523" y="18"/>
                                </a:lnTo>
                                <a:lnTo>
                                  <a:pt x="503" y="5"/>
                                </a:lnTo>
                                <a:lnTo>
                                  <a:pt x="479" y="0"/>
                                </a:lnTo>
                                <a:lnTo>
                                  <a:pt x="376" y="0"/>
                                </a:lnTo>
                                <a:lnTo>
                                  <a:pt x="352" y="5"/>
                                </a:lnTo>
                                <a:lnTo>
                                  <a:pt x="332" y="18"/>
                                </a:lnTo>
                                <a:lnTo>
                                  <a:pt x="318" y="38"/>
                                </a:lnTo>
                                <a:lnTo>
                                  <a:pt x="313" y="62"/>
                                </a:lnTo>
                                <a:lnTo>
                                  <a:pt x="313" y="176"/>
                                </a:lnTo>
                                <a:lnTo>
                                  <a:pt x="461" y="338"/>
                                </a:lnTo>
                                <a:lnTo>
                                  <a:pt x="461" y="417"/>
                                </a:lnTo>
                                <a:lnTo>
                                  <a:pt x="394" y="417"/>
                                </a:lnTo>
                                <a:lnTo>
                                  <a:pt x="394" y="338"/>
                                </a:lnTo>
                                <a:lnTo>
                                  <a:pt x="313" y="316"/>
                                </a:lnTo>
                                <a:lnTo>
                                  <a:pt x="313" y="434"/>
                                </a:lnTo>
                                <a:lnTo>
                                  <a:pt x="318" y="459"/>
                                </a:lnTo>
                                <a:lnTo>
                                  <a:pt x="332" y="479"/>
                                </a:lnTo>
                                <a:lnTo>
                                  <a:pt x="352" y="492"/>
                                </a:lnTo>
                                <a:lnTo>
                                  <a:pt x="376" y="497"/>
                                </a:lnTo>
                                <a:lnTo>
                                  <a:pt x="479" y="497"/>
                                </a:lnTo>
                                <a:lnTo>
                                  <a:pt x="503" y="492"/>
                                </a:lnTo>
                                <a:lnTo>
                                  <a:pt x="523" y="479"/>
                                </a:lnTo>
                                <a:lnTo>
                                  <a:pt x="536" y="459"/>
                                </a:lnTo>
                                <a:lnTo>
                                  <a:pt x="541" y="434"/>
                                </a:lnTo>
                                <a:lnTo>
                                  <a:pt x="541" y="302"/>
                                </a:lnTo>
                                <a:lnTo>
                                  <a:pt x="394" y="140"/>
                                </a:lnTo>
                                <a:lnTo>
                                  <a:pt x="394" y="80"/>
                                </a:lnTo>
                                <a:lnTo>
                                  <a:pt x="461" y="80"/>
                                </a:lnTo>
                                <a:lnTo>
                                  <a:pt x="461" y="141"/>
                                </a:lnTo>
                                <a:lnTo>
                                  <a:pt x="541" y="163"/>
                                </a:lnTo>
                                <a:lnTo>
                                  <a:pt x="541" y="62"/>
                                </a:lnTo>
                                <a:close/>
                              </a:path>
                            </a:pathLst>
                          </a:custGeom>
                          <a:solidFill>
                            <a:srgbClr val="003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4BC84E" id="docshapegroup7" o:spid="_x0000_s1026" style="width:27.05pt;height:24.85pt;mso-position-horizontal-relative:char;mso-position-vertical-relative:line" coordsize="541,4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">
                <v:shape id="docshape8" o:spid="_x0000_s1027" style="position:absolute;width:541;height:497;visibility:visible;mso-wrap-style:square;v-text-anchor:top" coordsize="541,4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" path="m254,62l249,38,236,18,216,5,192,,62,,38,5,18,18,5,38,,62,,434r5,25l18,479r20,13l62,497r130,l216,492r20,-13l249,459r5,-25l254,349r-80,22l174,417r-94,l80,80r94,l174,126r80,22l254,62xm541,62l536,38,523,18,503,5,479,,376,,352,5,332,18,318,38r-5,24l313,176,461,338r,79l394,417r,-79l313,316r,118l318,459r14,20l352,492r24,5l479,497r24,-5l523,479r13,-20l541,434r,-132l394,140r,-60l461,80r,61l541,163r,-101xe" fillcolor="#003a63" stroked="f">
                  <v:path arrowok="t" o:connecttype="custom" o:connectlocs="254,62;249,38;236,18;216,5;192,0;62,0;38,5;18,18;5,38;0,62;0,434;5,459;18,479;38,492;62,497;192,497;216,492;236,479;249,459;254,434;254,349;174,371;174,417;80,417;80,80;174,80;174,126;254,148;254,62;541,62;536,38;523,18;503,5;479,0;376,0;352,5;332,18;318,38;313,62;313,176;461,338;461,417;394,417;394,338;313,316;313,434;318,459;332,479;352,492;376,497;479,497;503,492;523,479;536,459;541,434;541,302;394,140;394,80;461,80;461,141;541,163;541,62" o:connectangles="0,0,0,0,0,0,0,0,0,0,0,0,0,0,0,0,0,0,0,0,0,0,0,0,0,0,0,0,0,0,0,0,0,0,0,0,0,0,0,0,0,0,0,0,0,0,0,0,0,0,0,0,0,0,0,0,0,0,0,0,0,0"/>
                </v:shape>
                <w10:anchorlock/>
              </v:group>
            </w:pict>
          </mc:Fallback>
        </mc:AlternateContent>
      </w:r>
    </w:p>
    <w:p w14:paraId="2D743196" w14:textId="77777777" w:rsidR="00167ABC" w:rsidRPr="00D40310" w:rsidRDefault="00BC1E35" w:rsidP="00D40310">
      <w:pPr>
        <w:pStyle w:val="BodyText"/>
        <w:spacing w:before="5" w:line="276" w:lineRule="auto"/>
        <w:jc w:val="both"/>
        <w:rPr>
          <w:rFonts w:ascii="Texta Light" w:hAnsi="Texta Light"/>
          <w:sz w:val="24"/>
          <w:szCs w:val="24"/>
        </w:rPr>
      </w:pPr>
      <w:r w:rsidRPr="00D40310">
        <w:rPr>
          <w:rFonts w:ascii="Texta Light" w:hAnsi="Texta Light"/>
          <w:noProof/>
          <w:sz w:val="24"/>
          <w:szCs w:val="24"/>
        </w:rPr>
        <mc:AlternateContent>
          <mc:Choice Requires="wps">
            <w:drawing>
              <wp:anchor distT="0" distB="0" distL="0" distR="0" simplePos="0" relativeHeight="251651584" behindDoc="1" locked="0" layoutInCell="1" allowOverlap="1" wp14:anchorId="77C408AB" wp14:editId="368D7957">
                <wp:simplePos x="0" y="0"/>
                <wp:positionH relativeFrom="page">
                  <wp:posOffset>3067685</wp:posOffset>
                </wp:positionH>
                <wp:positionV relativeFrom="paragraph">
                  <wp:posOffset>67945</wp:posOffset>
                </wp:positionV>
                <wp:extent cx="706120" cy="38100"/>
                <wp:effectExtent l="0" t="0" r="508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38100"/>
                        </a:xfrm>
                        <a:prstGeom prst="rect">
                          <a:avLst/>
                        </a:prstGeom>
                        <a:solidFill>
                          <a:srgbClr val="003A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906D7" id="docshape9" o:spid="_x0000_s1026" style="position:absolute;margin-left:241.55pt;margin-top:5.35pt;width:55.6pt;height:3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" fillcolor="#003a63" stroked="f">
                <v:path arrowok="t"/>
                <w10:wrap type="topAndBottom" anchorx="page"/>
              </v:rect>
            </w:pict>
          </mc:Fallback>
        </mc:AlternateContent>
      </w:r>
      <w:r w:rsidRPr="00D40310">
        <w:rPr>
          <w:rFonts w:ascii="Texta Light" w:hAnsi="Texta Light"/>
          <w:noProof/>
          <w:sz w:val="24"/>
          <w:szCs w:val="24"/>
        </w:rPr>
        <mc:AlternateContent>
          <mc:Choice Requires="wpg">
            <w:drawing>
              <wp:anchor distT="0" distB="0" distL="0" distR="0" simplePos="0" relativeHeight="251653632" behindDoc="1" locked="0" layoutInCell="1" allowOverlap="1" wp14:anchorId="6C74C3C3" wp14:editId="568702C7">
                <wp:simplePos x="0" y="0"/>
                <wp:positionH relativeFrom="page">
                  <wp:posOffset>3818890</wp:posOffset>
                </wp:positionH>
                <wp:positionV relativeFrom="paragraph">
                  <wp:posOffset>47625</wp:posOffset>
                </wp:positionV>
                <wp:extent cx="895350" cy="75565"/>
                <wp:effectExtent l="0" t="0" r="6350" b="635"/>
                <wp:wrapTopAndBottom/>
                <wp:docPr id="7"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0" cy="75565"/>
                          <a:chOff x="6014" y="75"/>
                          <a:chExt cx="1410" cy="119"/>
                        </a:xfrm>
                      </wpg:grpSpPr>
                      <wps:wsp>
                        <wps:cNvPr id="8" name="docshape11"/>
                        <wps:cNvSpPr>
                          <a:spLocks/>
                        </wps:cNvSpPr>
                        <wps:spPr bwMode="auto">
                          <a:xfrm>
                            <a:off x="6314" y="106"/>
                            <a:ext cx="1110" cy="61"/>
                          </a:xfrm>
                          <a:prstGeom prst="rect">
                            <a:avLst/>
                          </a:prstGeom>
                          <a:solidFill>
                            <a:srgbClr val="003A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6014" y="75"/>
                            <a:ext cx="231" cy="1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81F616" id="docshapegroup10" o:spid="_x0000_s1026" style="position:absolute;margin-left:300.7pt;margin-top:3.75pt;width:70.5pt;height:5.95pt;z-index:-251662848;mso-wrap-distance-left:0;mso-wrap-distance-right:0;mso-position-horizontal-relative:page" coordorigin="6014,75" coordsize="1410,11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">
                <v:rect id="docshape11" o:spid="_x0000_s1027" style="position:absolute;left:6314;top:106;width:1110;height: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" fillcolor="#003a63"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8" type="#_x0000_t75" style="position:absolute;left:6014;top:75;width:231;height:1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">
                  <v:imagedata r:id="rId11" o:title=""/>
                  <o:lock v:ext="edit" aspectratio="f"/>
                </v:shape>
                <w10:wrap type="topAndBottom" anchorx="page"/>
              </v:group>
            </w:pict>
          </mc:Fallback>
        </mc:AlternateContent>
      </w:r>
      <w:r w:rsidRPr="00D40310">
        <w:rPr>
          <w:rFonts w:ascii="Texta Light" w:hAnsi="Texta Light"/>
          <w:noProof/>
          <w:sz w:val="24"/>
          <w:szCs w:val="24"/>
        </w:rPr>
        <mc:AlternateContent>
          <mc:Choice Requires="wps">
            <w:drawing>
              <wp:anchor distT="0" distB="0" distL="0" distR="0" simplePos="0" relativeHeight="251655680" behindDoc="1" locked="0" layoutInCell="1" allowOverlap="1" wp14:anchorId="14827EB6" wp14:editId="6D43CD9A">
                <wp:simplePos x="0" y="0"/>
                <wp:positionH relativeFrom="page">
                  <wp:posOffset>3080385</wp:posOffset>
                </wp:positionH>
                <wp:positionV relativeFrom="paragraph">
                  <wp:posOffset>182880</wp:posOffset>
                </wp:positionV>
                <wp:extent cx="243840" cy="440055"/>
                <wp:effectExtent l="0" t="0" r="0" b="4445"/>
                <wp:wrapTopAndBottom/>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440055"/>
                        </a:xfrm>
                        <a:custGeom>
                          <a:avLst/>
                          <a:gdLst>
                            <a:gd name="T0" fmla="+- 0 5142 4851"/>
                            <a:gd name="T1" fmla="*/ T0 w 384"/>
                            <a:gd name="T2" fmla="+- 0 288 288"/>
                            <a:gd name="T3" fmla="*/ 288 h 693"/>
                            <a:gd name="T4" fmla="+- 0 4943 4851"/>
                            <a:gd name="T5" fmla="*/ T4 w 384"/>
                            <a:gd name="T6" fmla="+- 0 288 288"/>
                            <a:gd name="T7" fmla="*/ 288 h 693"/>
                            <a:gd name="T8" fmla="+- 0 4907 4851"/>
                            <a:gd name="T9" fmla="*/ T8 w 384"/>
                            <a:gd name="T10" fmla="+- 0 295 288"/>
                            <a:gd name="T11" fmla="*/ 295 h 693"/>
                            <a:gd name="T12" fmla="+- 0 4878 4851"/>
                            <a:gd name="T13" fmla="*/ T12 w 384"/>
                            <a:gd name="T14" fmla="+- 0 315 288"/>
                            <a:gd name="T15" fmla="*/ 315 h 693"/>
                            <a:gd name="T16" fmla="+- 0 4858 4851"/>
                            <a:gd name="T17" fmla="*/ T16 w 384"/>
                            <a:gd name="T18" fmla="+- 0 344 288"/>
                            <a:gd name="T19" fmla="*/ 344 h 693"/>
                            <a:gd name="T20" fmla="+- 0 4851 4851"/>
                            <a:gd name="T21" fmla="*/ T20 w 384"/>
                            <a:gd name="T22" fmla="+- 0 380 288"/>
                            <a:gd name="T23" fmla="*/ 380 h 693"/>
                            <a:gd name="T24" fmla="+- 0 4851 4851"/>
                            <a:gd name="T25" fmla="*/ T24 w 384"/>
                            <a:gd name="T26" fmla="+- 0 888 288"/>
                            <a:gd name="T27" fmla="*/ 888 h 693"/>
                            <a:gd name="T28" fmla="+- 0 4858 4851"/>
                            <a:gd name="T29" fmla="*/ T28 w 384"/>
                            <a:gd name="T30" fmla="+- 0 923 288"/>
                            <a:gd name="T31" fmla="*/ 923 h 693"/>
                            <a:gd name="T32" fmla="+- 0 4878 4851"/>
                            <a:gd name="T33" fmla="*/ T32 w 384"/>
                            <a:gd name="T34" fmla="+- 0 953 288"/>
                            <a:gd name="T35" fmla="*/ 953 h 693"/>
                            <a:gd name="T36" fmla="+- 0 4907 4851"/>
                            <a:gd name="T37" fmla="*/ T36 w 384"/>
                            <a:gd name="T38" fmla="+- 0 972 288"/>
                            <a:gd name="T39" fmla="*/ 972 h 693"/>
                            <a:gd name="T40" fmla="+- 0 4943 4851"/>
                            <a:gd name="T41" fmla="*/ T40 w 384"/>
                            <a:gd name="T42" fmla="+- 0 980 288"/>
                            <a:gd name="T43" fmla="*/ 980 h 693"/>
                            <a:gd name="T44" fmla="+- 0 5142 4851"/>
                            <a:gd name="T45" fmla="*/ T44 w 384"/>
                            <a:gd name="T46" fmla="+- 0 980 288"/>
                            <a:gd name="T47" fmla="*/ 980 h 693"/>
                            <a:gd name="T48" fmla="+- 0 5178 4851"/>
                            <a:gd name="T49" fmla="*/ T48 w 384"/>
                            <a:gd name="T50" fmla="+- 0 972 288"/>
                            <a:gd name="T51" fmla="*/ 972 h 693"/>
                            <a:gd name="T52" fmla="+- 0 5207 4851"/>
                            <a:gd name="T53" fmla="*/ T52 w 384"/>
                            <a:gd name="T54" fmla="+- 0 953 288"/>
                            <a:gd name="T55" fmla="*/ 953 h 693"/>
                            <a:gd name="T56" fmla="+- 0 5227 4851"/>
                            <a:gd name="T57" fmla="*/ T56 w 384"/>
                            <a:gd name="T58" fmla="+- 0 923 288"/>
                            <a:gd name="T59" fmla="*/ 923 h 693"/>
                            <a:gd name="T60" fmla="+- 0 5234 4851"/>
                            <a:gd name="T61" fmla="*/ T60 w 384"/>
                            <a:gd name="T62" fmla="+- 0 888 288"/>
                            <a:gd name="T63" fmla="*/ 888 h 693"/>
                            <a:gd name="T64" fmla="+- 0 5234 4851"/>
                            <a:gd name="T65" fmla="*/ T64 w 384"/>
                            <a:gd name="T66" fmla="+- 0 775 288"/>
                            <a:gd name="T67" fmla="*/ 775 h 693"/>
                            <a:gd name="T68" fmla="+- 0 5111 4851"/>
                            <a:gd name="T69" fmla="*/ T68 w 384"/>
                            <a:gd name="T70" fmla="+- 0 740 288"/>
                            <a:gd name="T71" fmla="*/ 740 h 693"/>
                            <a:gd name="T72" fmla="+- 0 5111 4851"/>
                            <a:gd name="T73" fmla="*/ T72 w 384"/>
                            <a:gd name="T74" fmla="+- 0 857 288"/>
                            <a:gd name="T75" fmla="*/ 857 h 693"/>
                            <a:gd name="T76" fmla="+- 0 4974 4851"/>
                            <a:gd name="T77" fmla="*/ T76 w 384"/>
                            <a:gd name="T78" fmla="+- 0 857 288"/>
                            <a:gd name="T79" fmla="*/ 857 h 693"/>
                            <a:gd name="T80" fmla="+- 0 4974 4851"/>
                            <a:gd name="T81" fmla="*/ T80 w 384"/>
                            <a:gd name="T82" fmla="+- 0 410 288"/>
                            <a:gd name="T83" fmla="*/ 410 h 693"/>
                            <a:gd name="T84" fmla="+- 0 5111 4851"/>
                            <a:gd name="T85" fmla="*/ T84 w 384"/>
                            <a:gd name="T86" fmla="+- 0 410 288"/>
                            <a:gd name="T87" fmla="*/ 410 h 693"/>
                            <a:gd name="T88" fmla="+- 0 5111 4851"/>
                            <a:gd name="T89" fmla="*/ T88 w 384"/>
                            <a:gd name="T90" fmla="+- 0 501 288"/>
                            <a:gd name="T91" fmla="*/ 501 h 693"/>
                            <a:gd name="T92" fmla="+- 0 5234 4851"/>
                            <a:gd name="T93" fmla="*/ T92 w 384"/>
                            <a:gd name="T94" fmla="+- 0 536 288"/>
                            <a:gd name="T95" fmla="*/ 536 h 693"/>
                            <a:gd name="T96" fmla="+- 0 5234 4851"/>
                            <a:gd name="T97" fmla="*/ T96 w 384"/>
                            <a:gd name="T98" fmla="+- 0 380 288"/>
                            <a:gd name="T99" fmla="*/ 380 h 693"/>
                            <a:gd name="T100" fmla="+- 0 5227 4851"/>
                            <a:gd name="T101" fmla="*/ T100 w 384"/>
                            <a:gd name="T102" fmla="+- 0 344 288"/>
                            <a:gd name="T103" fmla="*/ 344 h 693"/>
                            <a:gd name="T104" fmla="+- 0 5207 4851"/>
                            <a:gd name="T105" fmla="*/ T104 w 384"/>
                            <a:gd name="T106" fmla="+- 0 315 288"/>
                            <a:gd name="T107" fmla="*/ 315 h 693"/>
                            <a:gd name="T108" fmla="+- 0 5178 4851"/>
                            <a:gd name="T109" fmla="*/ T108 w 384"/>
                            <a:gd name="T110" fmla="+- 0 295 288"/>
                            <a:gd name="T111" fmla="*/ 295 h 693"/>
                            <a:gd name="T112" fmla="+- 0 5142 4851"/>
                            <a:gd name="T113" fmla="*/ T112 w 384"/>
                            <a:gd name="T114" fmla="+- 0 288 288"/>
                            <a:gd name="T115" fmla="*/ 288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84" h="693">
                              <a:moveTo>
                                <a:pt x="291" y="0"/>
                              </a:moveTo>
                              <a:lnTo>
                                <a:pt x="92" y="0"/>
                              </a:lnTo>
                              <a:lnTo>
                                <a:pt x="56" y="7"/>
                              </a:lnTo>
                              <a:lnTo>
                                <a:pt x="27" y="27"/>
                              </a:lnTo>
                              <a:lnTo>
                                <a:pt x="7" y="56"/>
                              </a:lnTo>
                              <a:lnTo>
                                <a:pt x="0" y="92"/>
                              </a:lnTo>
                              <a:lnTo>
                                <a:pt x="0" y="600"/>
                              </a:lnTo>
                              <a:lnTo>
                                <a:pt x="7" y="635"/>
                              </a:lnTo>
                              <a:lnTo>
                                <a:pt x="27" y="665"/>
                              </a:lnTo>
                              <a:lnTo>
                                <a:pt x="56" y="684"/>
                              </a:lnTo>
                              <a:lnTo>
                                <a:pt x="92" y="692"/>
                              </a:lnTo>
                              <a:lnTo>
                                <a:pt x="291" y="692"/>
                              </a:lnTo>
                              <a:lnTo>
                                <a:pt x="327" y="684"/>
                              </a:lnTo>
                              <a:lnTo>
                                <a:pt x="356" y="665"/>
                              </a:lnTo>
                              <a:lnTo>
                                <a:pt x="376" y="635"/>
                              </a:lnTo>
                              <a:lnTo>
                                <a:pt x="383" y="600"/>
                              </a:lnTo>
                              <a:lnTo>
                                <a:pt x="383" y="487"/>
                              </a:lnTo>
                              <a:lnTo>
                                <a:pt x="260" y="452"/>
                              </a:lnTo>
                              <a:lnTo>
                                <a:pt x="260" y="569"/>
                              </a:lnTo>
                              <a:lnTo>
                                <a:pt x="123" y="569"/>
                              </a:lnTo>
                              <a:lnTo>
                                <a:pt x="123" y="122"/>
                              </a:lnTo>
                              <a:lnTo>
                                <a:pt x="260" y="122"/>
                              </a:lnTo>
                              <a:lnTo>
                                <a:pt x="260" y="213"/>
                              </a:lnTo>
                              <a:lnTo>
                                <a:pt x="383" y="248"/>
                              </a:lnTo>
                              <a:lnTo>
                                <a:pt x="383" y="92"/>
                              </a:lnTo>
                              <a:lnTo>
                                <a:pt x="376" y="56"/>
                              </a:lnTo>
                              <a:lnTo>
                                <a:pt x="356" y="27"/>
                              </a:lnTo>
                              <a:lnTo>
                                <a:pt x="327" y="7"/>
                              </a:lnTo>
                              <a:lnTo>
                                <a:pt x="291" y="0"/>
                              </a:lnTo>
                              <a:close/>
                            </a:path>
                          </a:pathLst>
                        </a:custGeom>
                        <a:solidFill>
                          <a:srgbClr val="0084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4674F" id="docshape13" o:spid="_x0000_s1026" style="position:absolute;margin-left:242.55pt;margin-top:14.4pt;width:19.2pt;height:34.6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6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" path="m291,l92,,56,7,27,27,7,56,,92,,600r7,35l27,665r29,19l92,692r199,l327,684r29,-19l376,635r7,-35l383,487,260,452r,117l123,569r,-447l260,122r,91l383,248r,-156l376,56,356,27,327,7,291,xe" fillcolor="#0084a9" stroked="f">
                <v:path arrowok="t" o:connecttype="custom" o:connectlocs="184785,182880;58420,182880;35560,187325;17145,200025;4445,218440;0,241300;0,563880;4445,586105;17145,605155;35560,617220;58420,622300;184785,622300;207645,617220;226060,605155;238760,586105;243205,563880;243205,492125;165100,469900;165100,544195;78105,544195;78105,260350;165100,260350;165100,318135;243205,340360;243205,241300;238760,218440;226060,200025;207645,187325;184785,182880" o:connectangles="0,0,0,0,0,0,0,0,0,0,0,0,0,0,0,0,0,0,0,0,0,0,0,0,0,0,0,0,0"/>
                <w10:wrap type="topAndBottom" anchorx="page"/>
              </v:shape>
            </w:pict>
          </mc:Fallback>
        </mc:AlternateContent>
      </w:r>
      <w:r w:rsidRPr="00D40310">
        <w:rPr>
          <w:rFonts w:ascii="Texta Light" w:hAnsi="Texta Light"/>
          <w:noProof/>
          <w:sz w:val="24"/>
          <w:szCs w:val="24"/>
        </w:rPr>
        <mc:AlternateContent>
          <mc:Choice Requires="wps">
            <w:drawing>
              <wp:anchor distT="0" distB="0" distL="0" distR="0" simplePos="0" relativeHeight="251657728" behindDoc="1" locked="0" layoutInCell="1" allowOverlap="1" wp14:anchorId="5D3383B5" wp14:editId="1C508CD9">
                <wp:simplePos x="0" y="0"/>
                <wp:positionH relativeFrom="page">
                  <wp:posOffset>3391535</wp:posOffset>
                </wp:positionH>
                <wp:positionV relativeFrom="paragraph">
                  <wp:posOffset>182880</wp:posOffset>
                </wp:positionV>
                <wp:extent cx="256540" cy="440055"/>
                <wp:effectExtent l="0" t="0" r="0" b="4445"/>
                <wp:wrapTopAndBottom/>
                <wp:docPr id="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440055"/>
                        </a:xfrm>
                        <a:custGeom>
                          <a:avLst/>
                          <a:gdLst>
                            <a:gd name="T0" fmla="+- 0 5744 5341"/>
                            <a:gd name="T1" fmla="*/ T0 w 404"/>
                            <a:gd name="T2" fmla="+- 0 288 288"/>
                            <a:gd name="T3" fmla="*/ 288 h 693"/>
                            <a:gd name="T4" fmla="+- 0 5621 5341"/>
                            <a:gd name="T5" fmla="*/ T4 w 404"/>
                            <a:gd name="T6" fmla="+- 0 288 288"/>
                            <a:gd name="T7" fmla="*/ 288 h 693"/>
                            <a:gd name="T8" fmla="+- 0 5621 5341"/>
                            <a:gd name="T9" fmla="*/ T8 w 404"/>
                            <a:gd name="T10" fmla="+- 0 578 288"/>
                            <a:gd name="T11" fmla="*/ 578 h 693"/>
                            <a:gd name="T12" fmla="+- 0 5464 5341"/>
                            <a:gd name="T13" fmla="*/ T12 w 404"/>
                            <a:gd name="T14" fmla="+- 0 558 288"/>
                            <a:gd name="T15" fmla="*/ 558 h 693"/>
                            <a:gd name="T16" fmla="+- 0 5464 5341"/>
                            <a:gd name="T17" fmla="*/ T16 w 404"/>
                            <a:gd name="T18" fmla="+- 0 288 288"/>
                            <a:gd name="T19" fmla="*/ 288 h 693"/>
                            <a:gd name="T20" fmla="+- 0 5341 5341"/>
                            <a:gd name="T21" fmla="*/ T20 w 404"/>
                            <a:gd name="T22" fmla="+- 0 288 288"/>
                            <a:gd name="T23" fmla="*/ 288 h 693"/>
                            <a:gd name="T24" fmla="+- 0 5341 5341"/>
                            <a:gd name="T25" fmla="*/ T24 w 404"/>
                            <a:gd name="T26" fmla="+- 0 980 288"/>
                            <a:gd name="T27" fmla="*/ 980 h 693"/>
                            <a:gd name="T28" fmla="+- 0 5464 5341"/>
                            <a:gd name="T29" fmla="*/ T28 w 404"/>
                            <a:gd name="T30" fmla="+- 0 980 288"/>
                            <a:gd name="T31" fmla="*/ 980 h 693"/>
                            <a:gd name="T32" fmla="+- 0 5464 5341"/>
                            <a:gd name="T33" fmla="*/ T32 w 404"/>
                            <a:gd name="T34" fmla="+- 0 700 288"/>
                            <a:gd name="T35" fmla="*/ 700 h 693"/>
                            <a:gd name="T36" fmla="+- 0 5621 5341"/>
                            <a:gd name="T37" fmla="*/ T36 w 404"/>
                            <a:gd name="T38" fmla="+- 0 720 288"/>
                            <a:gd name="T39" fmla="*/ 720 h 693"/>
                            <a:gd name="T40" fmla="+- 0 5621 5341"/>
                            <a:gd name="T41" fmla="*/ T40 w 404"/>
                            <a:gd name="T42" fmla="+- 0 980 288"/>
                            <a:gd name="T43" fmla="*/ 980 h 693"/>
                            <a:gd name="T44" fmla="+- 0 5744 5341"/>
                            <a:gd name="T45" fmla="*/ T44 w 404"/>
                            <a:gd name="T46" fmla="+- 0 980 288"/>
                            <a:gd name="T47" fmla="*/ 980 h 693"/>
                            <a:gd name="T48" fmla="+- 0 5744 5341"/>
                            <a:gd name="T49" fmla="*/ T48 w 404"/>
                            <a:gd name="T50" fmla="+- 0 288 288"/>
                            <a:gd name="T51" fmla="*/ 288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4" h="693">
                              <a:moveTo>
                                <a:pt x="403" y="0"/>
                              </a:moveTo>
                              <a:lnTo>
                                <a:pt x="280" y="0"/>
                              </a:lnTo>
                              <a:lnTo>
                                <a:pt x="280" y="290"/>
                              </a:lnTo>
                              <a:lnTo>
                                <a:pt x="123" y="270"/>
                              </a:lnTo>
                              <a:lnTo>
                                <a:pt x="123" y="0"/>
                              </a:lnTo>
                              <a:lnTo>
                                <a:pt x="0" y="0"/>
                              </a:lnTo>
                              <a:lnTo>
                                <a:pt x="0" y="692"/>
                              </a:lnTo>
                              <a:lnTo>
                                <a:pt x="123" y="692"/>
                              </a:lnTo>
                              <a:lnTo>
                                <a:pt x="123" y="412"/>
                              </a:lnTo>
                              <a:lnTo>
                                <a:pt x="280" y="432"/>
                              </a:lnTo>
                              <a:lnTo>
                                <a:pt x="280" y="692"/>
                              </a:lnTo>
                              <a:lnTo>
                                <a:pt x="403" y="692"/>
                              </a:lnTo>
                              <a:lnTo>
                                <a:pt x="403" y="0"/>
                              </a:lnTo>
                              <a:close/>
                            </a:path>
                          </a:pathLst>
                        </a:custGeom>
                        <a:solidFill>
                          <a:srgbClr val="0084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F93A4" id="docshape14" o:spid="_x0000_s1026" style="position:absolute;margin-left:267.05pt;margin-top:14.4pt;width:20.2pt;height:34.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6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" path="m403,l280,r,290l123,270,123,,,,,692r123,l123,412r157,20l280,692r123,l403,xe" fillcolor="#0084a9" stroked="f">
                <v:path arrowok="t" o:connecttype="custom" o:connectlocs="255905,182880;177800,182880;177800,367030;78105,354330;78105,182880;0,182880;0,622300;78105,622300;78105,444500;177800,457200;177800,622300;255905,622300;255905,182880" o:connectangles="0,0,0,0,0,0,0,0,0,0,0,0,0"/>
                <w10:wrap type="topAndBottom" anchorx="page"/>
              </v:shape>
            </w:pict>
          </mc:Fallback>
        </mc:AlternateContent>
      </w:r>
      <w:r w:rsidRPr="00D40310">
        <w:rPr>
          <w:rFonts w:ascii="Texta Light" w:hAnsi="Texta Light"/>
          <w:noProof/>
          <w:sz w:val="24"/>
          <w:szCs w:val="24"/>
        </w:rPr>
        <mc:AlternateContent>
          <mc:Choice Requires="wps">
            <w:drawing>
              <wp:anchor distT="0" distB="0" distL="0" distR="0" simplePos="0" relativeHeight="251659776" behindDoc="1" locked="0" layoutInCell="1" allowOverlap="1" wp14:anchorId="59382F5B" wp14:editId="5B7D9DAF">
                <wp:simplePos x="0" y="0"/>
                <wp:positionH relativeFrom="page">
                  <wp:posOffset>3721735</wp:posOffset>
                </wp:positionH>
                <wp:positionV relativeFrom="paragraph">
                  <wp:posOffset>182880</wp:posOffset>
                </wp:positionV>
                <wp:extent cx="243840" cy="440055"/>
                <wp:effectExtent l="0" t="0" r="0" b="4445"/>
                <wp:wrapTopAndBottom/>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440055"/>
                        </a:xfrm>
                        <a:custGeom>
                          <a:avLst/>
                          <a:gdLst>
                            <a:gd name="T0" fmla="+- 0 6152 5861"/>
                            <a:gd name="T1" fmla="*/ T0 w 384"/>
                            <a:gd name="T2" fmla="+- 0 288 288"/>
                            <a:gd name="T3" fmla="*/ 288 h 693"/>
                            <a:gd name="T4" fmla="+- 0 5953 5861"/>
                            <a:gd name="T5" fmla="*/ T4 w 384"/>
                            <a:gd name="T6" fmla="+- 0 288 288"/>
                            <a:gd name="T7" fmla="*/ 288 h 693"/>
                            <a:gd name="T8" fmla="+- 0 5917 5861"/>
                            <a:gd name="T9" fmla="*/ T8 w 384"/>
                            <a:gd name="T10" fmla="+- 0 295 288"/>
                            <a:gd name="T11" fmla="*/ 295 h 693"/>
                            <a:gd name="T12" fmla="+- 0 5888 5861"/>
                            <a:gd name="T13" fmla="*/ T12 w 384"/>
                            <a:gd name="T14" fmla="+- 0 315 288"/>
                            <a:gd name="T15" fmla="*/ 315 h 693"/>
                            <a:gd name="T16" fmla="+- 0 5868 5861"/>
                            <a:gd name="T17" fmla="*/ T16 w 384"/>
                            <a:gd name="T18" fmla="+- 0 344 288"/>
                            <a:gd name="T19" fmla="*/ 344 h 693"/>
                            <a:gd name="T20" fmla="+- 0 5861 5861"/>
                            <a:gd name="T21" fmla="*/ T20 w 384"/>
                            <a:gd name="T22" fmla="+- 0 380 288"/>
                            <a:gd name="T23" fmla="*/ 380 h 693"/>
                            <a:gd name="T24" fmla="+- 0 5861 5861"/>
                            <a:gd name="T25" fmla="*/ T24 w 384"/>
                            <a:gd name="T26" fmla="+- 0 888 288"/>
                            <a:gd name="T27" fmla="*/ 888 h 693"/>
                            <a:gd name="T28" fmla="+- 0 5868 5861"/>
                            <a:gd name="T29" fmla="*/ T28 w 384"/>
                            <a:gd name="T30" fmla="+- 0 923 288"/>
                            <a:gd name="T31" fmla="*/ 923 h 693"/>
                            <a:gd name="T32" fmla="+- 0 5888 5861"/>
                            <a:gd name="T33" fmla="*/ T32 w 384"/>
                            <a:gd name="T34" fmla="+- 0 953 288"/>
                            <a:gd name="T35" fmla="*/ 953 h 693"/>
                            <a:gd name="T36" fmla="+- 0 5917 5861"/>
                            <a:gd name="T37" fmla="*/ T36 w 384"/>
                            <a:gd name="T38" fmla="+- 0 972 288"/>
                            <a:gd name="T39" fmla="*/ 972 h 693"/>
                            <a:gd name="T40" fmla="+- 0 5953 5861"/>
                            <a:gd name="T41" fmla="*/ T40 w 384"/>
                            <a:gd name="T42" fmla="+- 0 980 288"/>
                            <a:gd name="T43" fmla="*/ 980 h 693"/>
                            <a:gd name="T44" fmla="+- 0 6152 5861"/>
                            <a:gd name="T45" fmla="*/ T44 w 384"/>
                            <a:gd name="T46" fmla="+- 0 980 288"/>
                            <a:gd name="T47" fmla="*/ 980 h 693"/>
                            <a:gd name="T48" fmla="+- 0 6188 5861"/>
                            <a:gd name="T49" fmla="*/ T48 w 384"/>
                            <a:gd name="T50" fmla="+- 0 972 288"/>
                            <a:gd name="T51" fmla="*/ 972 h 693"/>
                            <a:gd name="T52" fmla="+- 0 6217 5861"/>
                            <a:gd name="T53" fmla="*/ T52 w 384"/>
                            <a:gd name="T54" fmla="+- 0 953 288"/>
                            <a:gd name="T55" fmla="*/ 953 h 693"/>
                            <a:gd name="T56" fmla="+- 0 6237 5861"/>
                            <a:gd name="T57" fmla="*/ T56 w 384"/>
                            <a:gd name="T58" fmla="+- 0 923 288"/>
                            <a:gd name="T59" fmla="*/ 923 h 693"/>
                            <a:gd name="T60" fmla="+- 0 6244 5861"/>
                            <a:gd name="T61" fmla="*/ T60 w 384"/>
                            <a:gd name="T62" fmla="+- 0 888 288"/>
                            <a:gd name="T63" fmla="*/ 888 h 693"/>
                            <a:gd name="T64" fmla="+- 0 6244 5861"/>
                            <a:gd name="T65" fmla="*/ T64 w 384"/>
                            <a:gd name="T66" fmla="+- 0 857 288"/>
                            <a:gd name="T67" fmla="*/ 857 h 693"/>
                            <a:gd name="T68" fmla="+- 0 5984 5861"/>
                            <a:gd name="T69" fmla="*/ T68 w 384"/>
                            <a:gd name="T70" fmla="+- 0 857 288"/>
                            <a:gd name="T71" fmla="*/ 857 h 693"/>
                            <a:gd name="T72" fmla="+- 0 5984 5861"/>
                            <a:gd name="T73" fmla="*/ T72 w 384"/>
                            <a:gd name="T74" fmla="+- 0 410 288"/>
                            <a:gd name="T75" fmla="*/ 410 h 693"/>
                            <a:gd name="T76" fmla="+- 0 6244 5861"/>
                            <a:gd name="T77" fmla="*/ T76 w 384"/>
                            <a:gd name="T78" fmla="+- 0 410 288"/>
                            <a:gd name="T79" fmla="*/ 410 h 693"/>
                            <a:gd name="T80" fmla="+- 0 6244 5861"/>
                            <a:gd name="T81" fmla="*/ T80 w 384"/>
                            <a:gd name="T82" fmla="+- 0 380 288"/>
                            <a:gd name="T83" fmla="*/ 380 h 693"/>
                            <a:gd name="T84" fmla="+- 0 6237 5861"/>
                            <a:gd name="T85" fmla="*/ T84 w 384"/>
                            <a:gd name="T86" fmla="+- 0 344 288"/>
                            <a:gd name="T87" fmla="*/ 344 h 693"/>
                            <a:gd name="T88" fmla="+- 0 6217 5861"/>
                            <a:gd name="T89" fmla="*/ T88 w 384"/>
                            <a:gd name="T90" fmla="+- 0 315 288"/>
                            <a:gd name="T91" fmla="*/ 315 h 693"/>
                            <a:gd name="T92" fmla="+- 0 6188 5861"/>
                            <a:gd name="T93" fmla="*/ T92 w 384"/>
                            <a:gd name="T94" fmla="+- 0 295 288"/>
                            <a:gd name="T95" fmla="*/ 295 h 693"/>
                            <a:gd name="T96" fmla="+- 0 6152 5861"/>
                            <a:gd name="T97" fmla="*/ T96 w 384"/>
                            <a:gd name="T98" fmla="+- 0 288 288"/>
                            <a:gd name="T99" fmla="*/ 288 h 693"/>
                            <a:gd name="T100" fmla="+- 0 6244 5861"/>
                            <a:gd name="T101" fmla="*/ T100 w 384"/>
                            <a:gd name="T102" fmla="+- 0 410 288"/>
                            <a:gd name="T103" fmla="*/ 410 h 693"/>
                            <a:gd name="T104" fmla="+- 0 6121 5861"/>
                            <a:gd name="T105" fmla="*/ T104 w 384"/>
                            <a:gd name="T106" fmla="+- 0 410 288"/>
                            <a:gd name="T107" fmla="*/ 410 h 693"/>
                            <a:gd name="T108" fmla="+- 0 6121 5861"/>
                            <a:gd name="T109" fmla="*/ T108 w 384"/>
                            <a:gd name="T110" fmla="+- 0 857 288"/>
                            <a:gd name="T111" fmla="*/ 857 h 693"/>
                            <a:gd name="T112" fmla="+- 0 6244 5861"/>
                            <a:gd name="T113" fmla="*/ T112 w 384"/>
                            <a:gd name="T114" fmla="+- 0 857 288"/>
                            <a:gd name="T115" fmla="*/ 857 h 693"/>
                            <a:gd name="T116" fmla="+- 0 6244 5861"/>
                            <a:gd name="T117" fmla="*/ T116 w 384"/>
                            <a:gd name="T118" fmla="+- 0 410 288"/>
                            <a:gd name="T119" fmla="*/ 410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84" h="693">
                              <a:moveTo>
                                <a:pt x="291" y="0"/>
                              </a:moveTo>
                              <a:lnTo>
                                <a:pt x="92" y="0"/>
                              </a:lnTo>
                              <a:lnTo>
                                <a:pt x="56" y="7"/>
                              </a:lnTo>
                              <a:lnTo>
                                <a:pt x="27" y="27"/>
                              </a:lnTo>
                              <a:lnTo>
                                <a:pt x="7" y="56"/>
                              </a:lnTo>
                              <a:lnTo>
                                <a:pt x="0" y="92"/>
                              </a:lnTo>
                              <a:lnTo>
                                <a:pt x="0" y="600"/>
                              </a:lnTo>
                              <a:lnTo>
                                <a:pt x="7" y="635"/>
                              </a:lnTo>
                              <a:lnTo>
                                <a:pt x="27" y="665"/>
                              </a:lnTo>
                              <a:lnTo>
                                <a:pt x="56" y="684"/>
                              </a:lnTo>
                              <a:lnTo>
                                <a:pt x="92" y="692"/>
                              </a:lnTo>
                              <a:lnTo>
                                <a:pt x="291" y="692"/>
                              </a:lnTo>
                              <a:lnTo>
                                <a:pt x="327" y="684"/>
                              </a:lnTo>
                              <a:lnTo>
                                <a:pt x="356" y="665"/>
                              </a:lnTo>
                              <a:lnTo>
                                <a:pt x="376" y="635"/>
                              </a:lnTo>
                              <a:lnTo>
                                <a:pt x="383" y="600"/>
                              </a:lnTo>
                              <a:lnTo>
                                <a:pt x="383" y="569"/>
                              </a:lnTo>
                              <a:lnTo>
                                <a:pt x="123" y="569"/>
                              </a:lnTo>
                              <a:lnTo>
                                <a:pt x="123" y="122"/>
                              </a:lnTo>
                              <a:lnTo>
                                <a:pt x="383" y="122"/>
                              </a:lnTo>
                              <a:lnTo>
                                <a:pt x="383" y="92"/>
                              </a:lnTo>
                              <a:lnTo>
                                <a:pt x="376" y="56"/>
                              </a:lnTo>
                              <a:lnTo>
                                <a:pt x="356" y="27"/>
                              </a:lnTo>
                              <a:lnTo>
                                <a:pt x="327" y="7"/>
                              </a:lnTo>
                              <a:lnTo>
                                <a:pt x="291" y="0"/>
                              </a:lnTo>
                              <a:close/>
                              <a:moveTo>
                                <a:pt x="383" y="122"/>
                              </a:moveTo>
                              <a:lnTo>
                                <a:pt x="260" y="122"/>
                              </a:lnTo>
                              <a:lnTo>
                                <a:pt x="260" y="569"/>
                              </a:lnTo>
                              <a:lnTo>
                                <a:pt x="383" y="569"/>
                              </a:lnTo>
                              <a:lnTo>
                                <a:pt x="383" y="122"/>
                              </a:lnTo>
                              <a:close/>
                            </a:path>
                          </a:pathLst>
                        </a:custGeom>
                        <a:solidFill>
                          <a:srgbClr val="0084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F9BBB" id="docshape15" o:spid="_x0000_s1026" style="position:absolute;margin-left:293.05pt;margin-top:14.4pt;width:19.2pt;height:34.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6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" path="m291,l92,,56,7,27,27,7,56,,92,,600r7,35l27,665r29,19l92,692r199,l327,684r29,-19l376,635r7,-35l383,569r-260,l123,122r260,l383,92,376,56,356,27,327,7,291,xm383,122r-123,l260,569r123,l383,122xe" fillcolor="#0084a9" stroked="f">
                <v:path arrowok="t" o:connecttype="custom" o:connectlocs="184785,182880;58420,182880;35560,187325;17145,200025;4445,218440;0,241300;0,563880;4445,586105;17145,605155;35560,617220;58420,622300;184785,622300;207645,617220;226060,605155;238760,586105;243205,563880;243205,544195;78105,544195;78105,260350;243205,260350;243205,241300;238760,218440;226060,200025;207645,187325;184785,182880;243205,260350;165100,260350;165100,544195;243205,544195;243205,260350" o:connectangles="0,0,0,0,0,0,0,0,0,0,0,0,0,0,0,0,0,0,0,0,0,0,0,0,0,0,0,0,0,0"/>
                <w10:wrap type="topAndBottom" anchorx="page"/>
              </v:shape>
            </w:pict>
          </mc:Fallback>
        </mc:AlternateContent>
      </w:r>
      <w:r w:rsidRPr="00D40310">
        <w:rPr>
          <w:rFonts w:ascii="Texta Light" w:hAnsi="Texta Light"/>
          <w:noProof/>
          <w:sz w:val="24"/>
          <w:szCs w:val="24"/>
        </w:rPr>
        <mc:AlternateContent>
          <mc:Choice Requires="wps">
            <w:drawing>
              <wp:anchor distT="0" distB="0" distL="0" distR="0" simplePos="0" relativeHeight="251661824" behindDoc="1" locked="0" layoutInCell="1" allowOverlap="1" wp14:anchorId="7D17246D" wp14:editId="7BDD7257">
                <wp:simplePos x="0" y="0"/>
                <wp:positionH relativeFrom="page">
                  <wp:posOffset>4041140</wp:posOffset>
                </wp:positionH>
                <wp:positionV relativeFrom="paragraph">
                  <wp:posOffset>182880</wp:posOffset>
                </wp:positionV>
                <wp:extent cx="78105" cy="439420"/>
                <wp:effectExtent l="0" t="0" r="0" b="5080"/>
                <wp:wrapTopAndBottom/>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439420"/>
                        </a:xfrm>
                        <a:prstGeom prst="rect">
                          <a:avLst/>
                        </a:prstGeom>
                        <a:solidFill>
                          <a:srgbClr val="0084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BEAD2" id="docshape16" o:spid="_x0000_s1026" style="position:absolute;margin-left:318.2pt;margin-top:14.4pt;width:6.15pt;height:34.6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" fillcolor="#0084a9" stroked="f">
                <v:path arrowok="t"/>
                <w10:wrap type="topAndBottom" anchorx="page"/>
              </v:rect>
            </w:pict>
          </mc:Fallback>
        </mc:AlternateContent>
      </w:r>
      <w:r w:rsidRPr="00D40310">
        <w:rPr>
          <w:rFonts w:ascii="Texta Light" w:hAnsi="Texta Light"/>
          <w:noProof/>
          <w:sz w:val="24"/>
          <w:szCs w:val="24"/>
        </w:rPr>
        <mc:AlternateContent>
          <mc:Choice Requires="wps">
            <w:drawing>
              <wp:anchor distT="0" distB="0" distL="0" distR="0" simplePos="0" relativeHeight="251663872" behindDoc="1" locked="0" layoutInCell="1" allowOverlap="1" wp14:anchorId="79786079" wp14:editId="1A19FF51">
                <wp:simplePos x="0" y="0"/>
                <wp:positionH relativeFrom="page">
                  <wp:posOffset>4208780</wp:posOffset>
                </wp:positionH>
                <wp:positionV relativeFrom="paragraph">
                  <wp:posOffset>182880</wp:posOffset>
                </wp:positionV>
                <wp:extent cx="243840" cy="440055"/>
                <wp:effectExtent l="0" t="0" r="0" b="4445"/>
                <wp:wrapTopAndBottom/>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440055"/>
                        </a:xfrm>
                        <a:custGeom>
                          <a:avLst/>
                          <a:gdLst>
                            <a:gd name="T0" fmla="+- 0 6919 6628"/>
                            <a:gd name="T1" fmla="*/ T0 w 384"/>
                            <a:gd name="T2" fmla="+- 0 288 288"/>
                            <a:gd name="T3" fmla="*/ 288 h 693"/>
                            <a:gd name="T4" fmla="+- 0 6720 6628"/>
                            <a:gd name="T5" fmla="*/ T4 w 384"/>
                            <a:gd name="T6" fmla="+- 0 288 288"/>
                            <a:gd name="T7" fmla="*/ 288 h 693"/>
                            <a:gd name="T8" fmla="+- 0 6684 6628"/>
                            <a:gd name="T9" fmla="*/ T8 w 384"/>
                            <a:gd name="T10" fmla="+- 0 295 288"/>
                            <a:gd name="T11" fmla="*/ 295 h 693"/>
                            <a:gd name="T12" fmla="+- 0 6655 6628"/>
                            <a:gd name="T13" fmla="*/ T12 w 384"/>
                            <a:gd name="T14" fmla="+- 0 315 288"/>
                            <a:gd name="T15" fmla="*/ 315 h 693"/>
                            <a:gd name="T16" fmla="+- 0 6635 6628"/>
                            <a:gd name="T17" fmla="*/ T16 w 384"/>
                            <a:gd name="T18" fmla="+- 0 344 288"/>
                            <a:gd name="T19" fmla="*/ 344 h 693"/>
                            <a:gd name="T20" fmla="+- 0 6628 6628"/>
                            <a:gd name="T21" fmla="*/ T20 w 384"/>
                            <a:gd name="T22" fmla="+- 0 380 288"/>
                            <a:gd name="T23" fmla="*/ 380 h 693"/>
                            <a:gd name="T24" fmla="+- 0 6628 6628"/>
                            <a:gd name="T25" fmla="*/ T24 w 384"/>
                            <a:gd name="T26" fmla="+- 0 888 288"/>
                            <a:gd name="T27" fmla="*/ 888 h 693"/>
                            <a:gd name="T28" fmla="+- 0 6635 6628"/>
                            <a:gd name="T29" fmla="*/ T28 w 384"/>
                            <a:gd name="T30" fmla="+- 0 923 288"/>
                            <a:gd name="T31" fmla="*/ 923 h 693"/>
                            <a:gd name="T32" fmla="+- 0 6655 6628"/>
                            <a:gd name="T33" fmla="*/ T32 w 384"/>
                            <a:gd name="T34" fmla="+- 0 953 288"/>
                            <a:gd name="T35" fmla="*/ 953 h 693"/>
                            <a:gd name="T36" fmla="+- 0 6684 6628"/>
                            <a:gd name="T37" fmla="*/ T36 w 384"/>
                            <a:gd name="T38" fmla="+- 0 972 288"/>
                            <a:gd name="T39" fmla="*/ 972 h 693"/>
                            <a:gd name="T40" fmla="+- 0 6720 6628"/>
                            <a:gd name="T41" fmla="*/ T40 w 384"/>
                            <a:gd name="T42" fmla="+- 0 980 288"/>
                            <a:gd name="T43" fmla="*/ 980 h 693"/>
                            <a:gd name="T44" fmla="+- 0 6919 6628"/>
                            <a:gd name="T45" fmla="*/ T44 w 384"/>
                            <a:gd name="T46" fmla="+- 0 980 288"/>
                            <a:gd name="T47" fmla="*/ 980 h 693"/>
                            <a:gd name="T48" fmla="+- 0 6955 6628"/>
                            <a:gd name="T49" fmla="*/ T48 w 384"/>
                            <a:gd name="T50" fmla="+- 0 972 288"/>
                            <a:gd name="T51" fmla="*/ 972 h 693"/>
                            <a:gd name="T52" fmla="+- 0 6984 6628"/>
                            <a:gd name="T53" fmla="*/ T52 w 384"/>
                            <a:gd name="T54" fmla="+- 0 953 288"/>
                            <a:gd name="T55" fmla="*/ 953 h 693"/>
                            <a:gd name="T56" fmla="+- 0 7004 6628"/>
                            <a:gd name="T57" fmla="*/ T56 w 384"/>
                            <a:gd name="T58" fmla="+- 0 923 288"/>
                            <a:gd name="T59" fmla="*/ 923 h 693"/>
                            <a:gd name="T60" fmla="+- 0 7011 6628"/>
                            <a:gd name="T61" fmla="*/ T60 w 384"/>
                            <a:gd name="T62" fmla="+- 0 888 288"/>
                            <a:gd name="T63" fmla="*/ 888 h 693"/>
                            <a:gd name="T64" fmla="+- 0 7011 6628"/>
                            <a:gd name="T65" fmla="*/ T64 w 384"/>
                            <a:gd name="T66" fmla="+- 0 775 288"/>
                            <a:gd name="T67" fmla="*/ 775 h 693"/>
                            <a:gd name="T68" fmla="+- 0 6888 6628"/>
                            <a:gd name="T69" fmla="*/ T68 w 384"/>
                            <a:gd name="T70" fmla="+- 0 740 288"/>
                            <a:gd name="T71" fmla="*/ 740 h 693"/>
                            <a:gd name="T72" fmla="+- 0 6888 6628"/>
                            <a:gd name="T73" fmla="*/ T72 w 384"/>
                            <a:gd name="T74" fmla="+- 0 857 288"/>
                            <a:gd name="T75" fmla="*/ 857 h 693"/>
                            <a:gd name="T76" fmla="+- 0 6751 6628"/>
                            <a:gd name="T77" fmla="*/ T76 w 384"/>
                            <a:gd name="T78" fmla="+- 0 857 288"/>
                            <a:gd name="T79" fmla="*/ 857 h 693"/>
                            <a:gd name="T80" fmla="+- 0 6751 6628"/>
                            <a:gd name="T81" fmla="*/ T80 w 384"/>
                            <a:gd name="T82" fmla="+- 0 410 288"/>
                            <a:gd name="T83" fmla="*/ 410 h 693"/>
                            <a:gd name="T84" fmla="+- 0 6888 6628"/>
                            <a:gd name="T85" fmla="*/ T84 w 384"/>
                            <a:gd name="T86" fmla="+- 0 410 288"/>
                            <a:gd name="T87" fmla="*/ 410 h 693"/>
                            <a:gd name="T88" fmla="+- 0 6888 6628"/>
                            <a:gd name="T89" fmla="*/ T88 w 384"/>
                            <a:gd name="T90" fmla="+- 0 501 288"/>
                            <a:gd name="T91" fmla="*/ 501 h 693"/>
                            <a:gd name="T92" fmla="+- 0 7011 6628"/>
                            <a:gd name="T93" fmla="*/ T92 w 384"/>
                            <a:gd name="T94" fmla="+- 0 536 288"/>
                            <a:gd name="T95" fmla="*/ 536 h 693"/>
                            <a:gd name="T96" fmla="+- 0 7011 6628"/>
                            <a:gd name="T97" fmla="*/ T96 w 384"/>
                            <a:gd name="T98" fmla="+- 0 380 288"/>
                            <a:gd name="T99" fmla="*/ 380 h 693"/>
                            <a:gd name="T100" fmla="+- 0 7004 6628"/>
                            <a:gd name="T101" fmla="*/ T100 w 384"/>
                            <a:gd name="T102" fmla="+- 0 344 288"/>
                            <a:gd name="T103" fmla="*/ 344 h 693"/>
                            <a:gd name="T104" fmla="+- 0 6984 6628"/>
                            <a:gd name="T105" fmla="*/ T104 w 384"/>
                            <a:gd name="T106" fmla="+- 0 315 288"/>
                            <a:gd name="T107" fmla="*/ 315 h 693"/>
                            <a:gd name="T108" fmla="+- 0 6955 6628"/>
                            <a:gd name="T109" fmla="*/ T108 w 384"/>
                            <a:gd name="T110" fmla="+- 0 295 288"/>
                            <a:gd name="T111" fmla="*/ 295 h 693"/>
                            <a:gd name="T112" fmla="+- 0 6919 6628"/>
                            <a:gd name="T113" fmla="*/ T112 w 384"/>
                            <a:gd name="T114" fmla="+- 0 288 288"/>
                            <a:gd name="T115" fmla="*/ 288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84" h="693">
                              <a:moveTo>
                                <a:pt x="291" y="0"/>
                              </a:moveTo>
                              <a:lnTo>
                                <a:pt x="92" y="0"/>
                              </a:lnTo>
                              <a:lnTo>
                                <a:pt x="56" y="7"/>
                              </a:lnTo>
                              <a:lnTo>
                                <a:pt x="27" y="27"/>
                              </a:lnTo>
                              <a:lnTo>
                                <a:pt x="7" y="56"/>
                              </a:lnTo>
                              <a:lnTo>
                                <a:pt x="0" y="92"/>
                              </a:lnTo>
                              <a:lnTo>
                                <a:pt x="0" y="600"/>
                              </a:lnTo>
                              <a:lnTo>
                                <a:pt x="7" y="635"/>
                              </a:lnTo>
                              <a:lnTo>
                                <a:pt x="27" y="665"/>
                              </a:lnTo>
                              <a:lnTo>
                                <a:pt x="56" y="684"/>
                              </a:lnTo>
                              <a:lnTo>
                                <a:pt x="92" y="692"/>
                              </a:lnTo>
                              <a:lnTo>
                                <a:pt x="291" y="692"/>
                              </a:lnTo>
                              <a:lnTo>
                                <a:pt x="327" y="684"/>
                              </a:lnTo>
                              <a:lnTo>
                                <a:pt x="356" y="665"/>
                              </a:lnTo>
                              <a:lnTo>
                                <a:pt x="376" y="635"/>
                              </a:lnTo>
                              <a:lnTo>
                                <a:pt x="383" y="600"/>
                              </a:lnTo>
                              <a:lnTo>
                                <a:pt x="383" y="487"/>
                              </a:lnTo>
                              <a:lnTo>
                                <a:pt x="260" y="452"/>
                              </a:lnTo>
                              <a:lnTo>
                                <a:pt x="260" y="569"/>
                              </a:lnTo>
                              <a:lnTo>
                                <a:pt x="123" y="569"/>
                              </a:lnTo>
                              <a:lnTo>
                                <a:pt x="123" y="122"/>
                              </a:lnTo>
                              <a:lnTo>
                                <a:pt x="260" y="122"/>
                              </a:lnTo>
                              <a:lnTo>
                                <a:pt x="260" y="213"/>
                              </a:lnTo>
                              <a:lnTo>
                                <a:pt x="383" y="248"/>
                              </a:lnTo>
                              <a:lnTo>
                                <a:pt x="383" y="92"/>
                              </a:lnTo>
                              <a:lnTo>
                                <a:pt x="376" y="56"/>
                              </a:lnTo>
                              <a:lnTo>
                                <a:pt x="356" y="27"/>
                              </a:lnTo>
                              <a:lnTo>
                                <a:pt x="327" y="7"/>
                              </a:lnTo>
                              <a:lnTo>
                                <a:pt x="291" y="0"/>
                              </a:lnTo>
                              <a:close/>
                            </a:path>
                          </a:pathLst>
                        </a:custGeom>
                        <a:solidFill>
                          <a:srgbClr val="0084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F0E48" id="docshape17" o:spid="_x0000_s1026" style="position:absolute;margin-left:331.4pt;margin-top:14.4pt;width:19.2pt;height:34.6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6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" path="m291,l92,,56,7,27,27,7,56,,92,,600r7,35l27,665r29,19l92,692r199,l327,684r29,-19l376,635r7,-35l383,487,260,452r,117l123,569r,-447l260,122r,91l383,248r,-156l376,56,356,27,327,7,291,xe" fillcolor="#0084a9" stroked="f">
                <v:path arrowok="t" o:connecttype="custom" o:connectlocs="184785,182880;58420,182880;35560,187325;17145,200025;4445,218440;0,241300;0,563880;4445,586105;17145,605155;35560,617220;58420,622300;184785,622300;207645,617220;226060,605155;238760,586105;243205,563880;243205,492125;165100,469900;165100,544195;78105,544195;78105,260350;165100,260350;165100,318135;243205,340360;243205,241300;238760,218440;226060,200025;207645,187325;184785,182880" o:connectangles="0,0,0,0,0,0,0,0,0,0,0,0,0,0,0,0,0,0,0,0,0,0,0,0,0,0,0,0,0"/>
                <w10:wrap type="topAndBottom" anchorx="page"/>
              </v:shape>
            </w:pict>
          </mc:Fallback>
        </mc:AlternateContent>
      </w:r>
      <w:r w:rsidRPr="00D40310">
        <w:rPr>
          <w:rFonts w:ascii="Texta Light" w:hAnsi="Texta Light"/>
          <w:noProof/>
          <w:sz w:val="24"/>
          <w:szCs w:val="24"/>
        </w:rPr>
        <mc:AlternateContent>
          <mc:Choice Requires="wps">
            <w:drawing>
              <wp:anchor distT="0" distB="0" distL="0" distR="0" simplePos="0" relativeHeight="251665920" behindDoc="1" locked="0" layoutInCell="1" allowOverlap="1" wp14:anchorId="7264758E" wp14:editId="12FEAC18">
                <wp:simplePos x="0" y="0"/>
                <wp:positionH relativeFrom="page">
                  <wp:posOffset>4526280</wp:posOffset>
                </wp:positionH>
                <wp:positionV relativeFrom="paragraph">
                  <wp:posOffset>182880</wp:posOffset>
                </wp:positionV>
                <wp:extent cx="195580" cy="439420"/>
                <wp:effectExtent l="0" t="0" r="0" b="5080"/>
                <wp:wrapTopAndBottom/>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439420"/>
                        </a:xfrm>
                        <a:custGeom>
                          <a:avLst/>
                          <a:gdLst>
                            <a:gd name="T0" fmla="+- 0 7435 7128"/>
                            <a:gd name="T1" fmla="*/ T0 w 308"/>
                            <a:gd name="T2" fmla="+- 0 288 288"/>
                            <a:gd name="T3" fmla="*/ 288 h 692"/>
                            <a:gd name="T4" fmla="+- 0 7128 7128"/>
                            <a:gd name="T5" fmla="*/ T4 w 308"/>
                            <a:gd name="T6" fmla="+- 0 288 288"/>
                            <a:gd name="T7" fmla="*/ 288 h 692"/>
                            <a:gd name="T8" fmla="+- 0 7128 7128"/>
                            <a:gd name="T9" fmla="*/ T8 w 308"/>
                            <a:gd name="T10" fmla="+- 0 410 288"/>
                            <a:gd name="T11" fmla="*/ 410 h 692"/>
                            <a:gd name="T12" fmla="+- 0 7128 7128"/>
                            <a:gd name="T13" fmla="*/ T12 w 308"/>
                            <a:gd name="T14" fmla="+- 0 572 288"/>
                            <a:gd name="T15" fmla="*/ 572 h 692"/>
                            <a:gd name="T16" fmla="+- 0 7128 7128"/>
                            <a:gd name="T17" fmla="*/ T16 w 308"/>
                            <a:gd name="T18" fmla="+- 0 694 288"/>
                            <a:gd name="T19" fmla="*/ 694 h 692"/>
                            <a:gd name="T20" fmla="+- 0 7128 7128"/>
                            <a:gd name="T21" fmla="*/ T20 w 308"/>
                            <a:gd name="T22" fmla="+- 0 856 288"/>
                            <a:gd name="T23" fmla="*/ 856 h 692"/>
                            <a:gd name="T24" fmla="+- 0 7128 7128"/>
                            <a:gd name="T25" fmla="*/ T24 w 308"/>
                            <a:gd name="T26" fmla="+- 0 980 288"/>
                            <a:gd name="T27" fmla="*/ 980 h 692"/>
                            <a:gd name="T28" fmla="+- 0 7435 7128"/>
                            <a:gd name="T29" fmla="*/ T28 w 308"/>
                            <a:gd name="T30" fmla="+- 0 980 288"/>
                            <a:gd name="T31" fmla="*/ 980 h 692"/>
                            <a:gd name="T32" fmla="+- 0 7435 7128"/>
                            <a:gd name="T33" fmla="*/ T32 w 308"/>
                            <a:gd name="T34" fmla="+- 0 856 288"/>
                            <a:gd name="T35" fmla="*/ 856 h 692"/>
                            <a:gd name="T36" fmla="+- 0 7251 7128"/>
                            <a:gd name="T37" fmla="*/ T36 w 308"/>
                            <a:gd name="T38" fmla="+- 0 856 288"/>
                            <a:gd name="T39" fmla="*/ 856 h 692"/>
                            <a:gd name="T40" fmla="+- 0 7251 7128"/>
                            <a:gd name="T41" fmla="*/ T40 w 308"/>
                            <a:gd name="T42" fmla="+- 0 694 288"/>
                            <a:gd name="T43" fmla="*/ 694 h 692"/>
                            <a:gd name="T44" fmla="+- 0 7420 7128"/>
                            <a:gd name="T45" fmla="*/ T44 w 308"/>
                            <a:gd name="T46" fmla="+- 0 694 288"/>
                            <a:gd name="T47" fmla="*/ 694 h 692"/>
                            <a:gd name="T48" fmla="+- 0 7420 7128"/>
                            <a:gd name="T49" fmla="*/ T48 w 308"/>
                            <a:gd name="T50" fmla="+- 0 572 288"/>
                            <a:gd name="T51" fmla="*/ 572 h 692"/>
                            <a:gd name="T52" fmla="+- 0 7251 7128"/>
                            <a:gd name="T53" fmla="*/ T52 w 308"/>
                            <a:gd name="T54" fmla="+- 0 572 288"/>
                            <a:gd name="T55" fmla="*/ 572 h 692"/>
                            <a:gd name="T56" fmla="+- 0 7251 7128"/>
                            <a:gd name="T57" fmla="*/ T56 w 308"/>
                            <a:gd name="T58" fmla="+- 0 410 288"/>
                            <a:gd name="T59" fmla="*/ 410 h 692"/>
                            <a:gd name="T60" fmla="+- 0 7435 7128"/>
                            <a:gd name="T61" fmla="*/ T60 w 308"/>
                            <a:gd name="T62" fmla="+- 0 410 288"/>
                            <a:gd name="T63" fmla="*/ 410 h 692"/>
                            <a:gd name="T64" fmla="+- 0 7435 7128"/>
                            <a:gd name="T65" fmla="*/ T64 w 308"/>
                            <a:gd name="T66" fmla="+- 0 288 288"/>
                            <a:gd name="T67" fmla="*/ 288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8" h="692">
                              <a:moveTo>
                                <a:pt x="307" y="0"/>
                              </a:moveTo>
                              <a:lnTo>
                                <a:pt x="0" y="0"/>
                              </a:lnTo>
                              <a:lnTo>
                                <a:pt x="0" y="122"/>
                              </a:lnTo>
                              <a:lnTo>
                                <a:pt x="0" y="284"/>
                              </a:lnTo>
                              <a:lnTo>
                                <a:pt x="0" y="406"/>
                              </a:lnTo>
                              <a:lnTo>
                                <a:pt x="0" y="568"/>
                              </a:lnTo>
                              <a:lnTo>
                                <a:pt x="0" y="692"/>
                              </a:lnTo>
                              <a:lnTo>
                                <a:pt x="307" y="692"/>
                              </a:lnTo>
                              <a:lnTo>
                                <a:pt x="307" y="568"/>
                              </a:lnTo>
                              <a:lnTo>
                                <a:pt x="123" y="568"/>
                              </a:lnTo>
                              <a:lnTo>
                                <a:pt x="123" y="406"/>
                              </a:lnTo>
                              <a:lnTo>
                                <a:pt x="292" y="406"/>
                              </a:lnTo>
                              <a:lnTo>
                                <a:pt x="292" y="284"/>
                              </a:lnTo>
                              <a:lnTo>
                                <a:pt x="123" y="284"/>
                              </a:lnTo>
                              <a:lnTo>
                                <a:pt x="123" y="122"/>
                              </a:lnTo>
                              <a:lnTo>
                                <a:pt x="307" y="122"/>
                              </a:lnTo>
                              <a:lnTo>
                                <a:pt x="307" y="0"/>
                              </a:lnTo>
                              <a:close/>
                            </a:path>
                          </a:pathLst>
                        </a:custGeom>
                        <a:solidFill>
                          <a:srgbClr val="0084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E3CA7" id="docshape18" o:spid="_x0000_s1026" style="position:absolute;margin-left:356.4pt;margin-top:14.4pt;width:15.4pt;height:34.6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" path="m307,l,,,122,,284,,406,,568,,692r307,l307,568r-184,l123,406r169,l292,284r-169,l123,122r184,l307,xe" fillcolor="#0084a9" stroked="f">
                <v:path arrowok="t" o:connecttype="custom" o:connectlocs="194945,182880;0,182880;0,260350;0,363220;0,440690;0,543560;0,622300;194945,622300;194945,543560;78105,543560;78105,440690;185420,440690;185420,363220;78105,363220;78105,260350;194945,260350;194945,182880" o:connectangles="0,0,0,0,0,0,0,0,0,0,0,0,0,0,0,0,0"/>
                <w10:wrap type="topAndBottom" anchorx="page"/>
              </v:shape>
            </w:pict>
          </mc:Fallback>
        </mc:AlternateContent>
      </w:r>
    </w:p>
    <w:p w14:paraId="7DB57444" w14:textId="3BAC2FDD" w:rsidR="009344C9" w:rsidRPr="00D40310" w:rsidRDefault="009344C9" w:rsidP="00D40310">
      <w:pPr>
        <w:pStyle w:val="BodyText"/>
        <w:spacing w:line="276" w:lineRule="auto"/>
        <w:rPr>
          <w:rFonts w:ascii="Texta Light" w:hAnsi="Texta Light"/>
          <w:b/>
          <w:bCs/>
          <w:sz w:val="24"/>
          <w:szCs w:val="24"/>
        </w:rPr>
      </w:pPr>
      <w:r w:rsidRPr="00D40310">
        <w:rPr>
          <w:rFonts w:ascii="Texta Light" w:hAnsi="Texta Light"/>
          <w:b/>
          <w:bCs/>
          <w:sz w:val="24"/>
          <w:szCs w:val="24"/>
        </w:rPr>
        <w:t>Mr. Victor Madrigal-</w:t>
      </w:r>
      <w:proofErr w:type="spellStart"/>
      <w:r w:rsidRPr="00D40310">
        <w:rPr>
          <w:rFonts w:ascii="Texta Light" w:hAnsi="Texta Light"/>
          <w:b/>
          <w:bCs/>
          <w:sz w:val="24"/>
          <w:szCs w:val="24"/>
        </w:rPr>
        <w:t>Borloz</w:t>
      </w:r>
      <w:proofErr w:type="spellEnd"/>
    </w:p>
    <w:p w14:paraId="5E096E15" w14:textId="24F17312" w:rsidR="009344C9" w:rsidRPr="00D40310" w:rsidRDefault="009344C9" w:rsidP="00D40310">
      <w:pPr>
        <w:pStyle w:val="BodyText"/>
        <w:spacing w:line="276" w:lineRule="auto"/>
        <w:rPr>
          <w:rFonts w:ascii="Texta Light" w:hAnsi="Texta Light"/>
          <w:sz w:val="24"/>
          <w:szCs w:val="24"/>
        </w:rPr>
      </w:pPr>
      <w:r w:rsidRPr="00D40310">
        <w:rPr>
          <w:rFonts w:ascii="Texta Light" w:hAnsi="Texta Light"/>
          <w:sz w:val="24"/>
          <w:szCs w:val="24"/>
        </w:rPr>
        <w:t>Independent Expert on protection against violence and discrimination based on sexual orientation and gender identity</w:t>
      </w:r>
    </w:p>
    <w:p w14:paraId="57AD0DA6" w14:textId="77777777" w:rsidR="009344C9" w:rsidRPr="00D40310" w:rsidRDefault="009344C9" w:rsidP="00D40310">
      <w:pPr>
        <w:pStyle w:val="BodyText"/>
        <w:spacing w:line="276" w:lineRule="auto"/>
        <w:jc w:val="both"/>
        <w:rPr>
          <w:rFonts w:ascii="Texta Light" w:hAnsi="Texta Light"/>
          <w:sz w:val="24"/>
          <w:szCs w:val="24"/>
        </w:rPr>
      </w:pPr>
    </w:p>
    <w:p w14:paraId="06B41E05" w14:textId="59B631DE" w:rsidR="009344C9" w:rsidRPr="00D40310" w:rsidRDefault="00B6383C" w:rsidP="00D40310">
      <w:pPr>
        <w:pStyle w:val="BodyText"/>
        <w:spacing w:line="276" w:lineRule="auto"/>
        <w:jc w:val="both"/>
        <w:rPr>
          <w:rFonts w:ascii="Texta Light" w:hAnsi="Texta Light"/>
          <w:sz w:val="24"/>
          <w:szCs w:val="24"/>
        </w:rPr>
      </w:pPr>
      <w:r w:rsidRPr="00D40310">
        <w:rPr>
          <w:rFonts w:ascii="Texta Light" w:hAnsi="Texta Light"/>
          <w:sz w:val="24"/>
          <w:szCs w:val="24"/>
        </w:rPr>
        <w:t>Catholics for Choice (CFC) is grateful for the opportunity to</w:t>
      </w:r>
      <w:r w:rsidR="00E85C33" w:rsidRPr="00D40310">
        <w:rPr>
          <w:rFonts w:ascii="Texta Light" w:hAnsi="Texta Light"/>
          <w:sz w:val="24"/>
          <w:szCs w:val="24"/>
        </w:rPr>
        <w:t xml:space="preserve"> provide written input to the</w:t>
      </w:r>
      <w:r w:rsidR="009344C9" w:rsidRPr="00D40310">
        <w:rPr>
          <w:rFonts w:ascii="Texta Light" w:hAnsi="Texta Light"/>
          <w:sz w:val="24"/>
          <w:szCs w:val="24"/>
        </w:rPr>
        <w:t xml:space="preserve"> thematic report of the United Nations IE SOGI exploring the right to freedom of religion or belief in relation to sexual orientation and gender identity.</w:t>
      </w:r>
    </w:p>
    <w:p w14:paraId="2C5046DE" w14:textId="77777777" w:rsidR="009344C9" w:rsidRPr="00D40310" w:rsidRDefault="009344C9" w:rsidP="00D40310">
      <w:pPr>
        <w:pStyle w:val="BodyText"/>
        <w:spacing w:line="276" w:lineRule="auto"/>
        <w:jc w:val="both"/>
        <w:rPr>
          <w:rFonts w:ascii="Texta Light" w:hAnsi="Texta Light"/>
          <w:b/>
          <w:bCs/>
          <w:sz w:val="24"/>
          <w:szCs w:val="24"/>
        </w:rPr>
      </w:pPr>
    </w:p>
    <w:p w14:paraId="7204DFFB" w14:textId="3CD27CF2" w:rsidR="00B6383C" w:rsidRPr="00D40310" w:rsidRDefault="00B6383C" w:rsidP="00D40310">
      <w:pPr>
        <w:pStyle w:val="BodyText"/>
        <w:spacing w:line="276" w:lineRule="auto"/>
        <w:jc w:val="both"/>
        <w:rPr>
          <w:rFonts w:ascii="Texta Light" w:hAnsi="Texta Light"/>
          <w:sz w:val="24"/>
          <w:szCs w:val="24"/>
        </w:rPr>
      </w:pPr>
      <w:r w:rsidRPr="00D40310">
        <w:rPr>
          <w:rFonts w:ascii="Texta Light" w:hAnsi="Texta Light"/>
          <w:sz w:val="24"/>
          <w:szCs w:val="24"/>
        </w:rPr>
        <w:t>Catholics for Choice is a nonprofit organization that encounters, educates, and emboldens people of faith who support reproductive freedom. Since 1973, we have worked in the United States and around the world to ensure that all people everywhere can freely determine their sexual and reproductive destinies with dignity, respect, and affirmation. That same year, the Supreme Court issued its landmark ruling in Roe v. Wade cementing the constitutional right to abortion.</w:t>
      </w:r>
    </w:p>
    <w:p w14:paraId="5EC89BA1" w14:textId="77777777" w:rsidR="00B6383C" w:rsidRPr="00D40310" w:rsidRDefault="00B6383C" w:rsidP="00D40310">
      <w:pPr>
        <w:pStyle w:val="BodyText"/>
        <w:spacing w:line="276" w:lineRule="auto"/>
        <w:jc w:val="both"/>
        <w:rPr>
          <w:rFonts w:ascii="Texta Light" w:hAnsi="Texta Light"/>
          <w:sz w:val="24"/>
          <w:szCs w:val="24"/>
        </w:rPr>
      </w:pPr>
    </w:p>
    <w:p w14:paraId="347FE4F1" w14:textId="4FE5D947" w:rsidR="0074267A" w:rsidRPr="00D40310" w:rsidRDefault="00B6383C" w:rsidP="00D40310">
      <w:pPr>
        <w:pStyle w:val="BodyText"/>
        <w:spacing w:line="276" w:lineRule="auto"/>
        <w:jc w:val="both"/>
        <w:rPr>
          <w:rFonts w:ascii="Texta Light" w:hAnsi="Texta Light"/>
          <w:sz w:val="24"/>
          <w:szCs w:val="24"/>
        </w:rPr>
      </w:pPr>
      <w:r w:rsidRPr="00D40310">
        <w:rPr>
          <w:rFonts w:ascii="Texta Light" w:hAnsi="Texta Light"/>
          <w:sz w:val="24"/>
          <w:szCs w:val="24"/>
        </w:rPr>
        <w:t>Today, CFC’s role in the fight for reproductive health, rights, and justice is crucial. We bring our unique religious perspective and with it an unwavering dedication to defending social justice using values informed by Catholic social teaching. Our faith calls on us to be fearless and forthright, and we answer that call. Our faith calls us to affirm reproductive and religious freedom as essential to Catholic social justice. To that end, CFC strives to dismantle religiously based obstructions to abortion care, contraceptive access, and comprehensive health care, particularly because these barriers disproportionately affect people of color, those working to make ends meet, and the most marginalized among us</w:t>
      </w:r>
      <w:r w:rsidR="00F37135" w:rsidRPr="00D40310">
        <w:rPr>
          <w:rFonts w:ascii="Texta Light" w:hAnsi="Texta Light"/>
          <w:sz w:val="24"/>
          <w:szCs w:val="24"/>
        </w:rPr>
        <w:t xml:space="preserve"> — including the LGTBIQ+ community.</w:t>
      </w:r>
    </w:p>
    <w:p w14:paraId="6F587737" w14:textId="2FE277AF" w:rsidR="009344C9" w:rsidRPr="00D40310" w:rsidRDefault="009344C9" w:rsidP="00D40310">
      <w:pPr>
        <w:pStyle w:val="BodyText"/>
        <w:spacing w:line="276" w:lineRule="auto"/>
        <w:jc w:val="both"/>
        <w:rPr>
          <w:rFonts w:ascii="Texta Light" w:hAnsi="Texta Light"/>
          <w:sz w:val="24"/>
          <w:szCs w:val="24"/>
        </w:rPr>
      </w:pPr>
    </w:p>
    <w:p w14:paraId="4CB06334" w14:textId="751A3E01" w:rsidR="00F37135" w:rsidRPr="00D40310" w:rsidRDefault="009344C9" w:rsidP="00D40310">
      <w:pPr>
        <w:pStyle w:val="BodyText"/>
        <w:spacing w:line="276" w:lineRule="auto"/>
        <w:jc w:val="both"/>
        <w:rPr>
          <w:rFonts w:ascii="Texta Light" w:hAnsi="Texta Light"/>
          <w:b/>
          <w:bCs/>
          <w:sz w:val="24"/>
          <w:szCs w:val="24"/>
        </w:rPr>
      </w:pPr>
      <w:r w:rsidRPr="00D40310">
        <w:rPr>
          <w:rFonts w:ascii="Texta Light" w:hAnsi="Texta Light"/>
          <w:sz w:val="24"/>
          <w:szCs w:val="24"/>
        </w:rPr>
        <w:t xml:space="preserve">CFC also adheres to the idea that people should be treated equally regardless of sex, gender identity or gender expression — </w:t>
      </w:r>
      <w:r w:rsidR="00F37135" w:rsidRPr="00D40310">
        <w:rPr>
          <w:rFonts w:ascii="Texta Light" w:hAnsi="Texta Light"/>
          <w:sz w:val="24"/>
          <w:szCs w:val="24"/>
        </w:rPr>
        <w:t>and we</w:t>
      </w:r>
      <w:r w:rsidRPr="00D40310">
        <w:rPr>
          <w:rFonts w:ascii="Texta Light" w:hAnsi="Texta Light"/>
          <w:b/>
          <w:bCs/>
          <w:sz w:val="24"/>
          <w:szCs w:val="24"/>
        </w:rPr>
        <w:t xml:space="preserve"> strongly defend the rights and dignity of the historically marginalized groups, including the LGTBQI+ community, sex workers, indigenous people and people living with disabilities, among others.</w:t>
      </w:r>
      <w:r w:rsidR="00F37135" w:rsidRPr="00D40310">
        <w:rPr>
          <w:rFonts w:ascii="Texta Light" w:hAnsi="Texta Light"/>
          <w:b/>
          <w:bCs/>
          <w:sz w:val="24"/>
          <w:szCs w:val="24"/>
        </w:rPr>
        <w:t xml:space="preserve"> </w:t>
      </w:r>
      <w:r w:rsidR="00F37135" w:rsidRPr="00D40310">
        <w:rPr>
          <w:rFonts w:ascii="Texta Light" w:hAnsi="Texta Light"/>
          <w:sz w:val="24"/>
          <w:szCs w:val="24"/>
        </w:rPr>
        <w:t xml:space="preserve">The Catholic hierarchy teaches that God created a binary system of male and female bodies that are supposed to complement each other. They believe that women and men are equal in worth and dignity, yet their physical and anatomical differences are evidence that God intends different roles and purposes for them in church, </w:t>
      </w:r>
      <w:proofErr w:type="gramStart"/>
      <w:r w:rsidR="00F37135" w:rsidRPr="00D40310">
        <w:rPr>
          <w:rFonts w:ascii="Texta Light" w:hAnsi="Texta Light"/>
          <w:sz w:val="24"/>
          <w:szCs w:val="24"/>
        </w:rPr>
        <w:t>society</w:t>
      </w:r>
      <w:proofErr w:type="gramEnd"/>
      <w:r w:rsidR="00F37135" w:rsidRPr="00D40310">
        <w:rPr>
          <w:rFonts w:ascii="Texta Light" w:hAnsi="Texta Light"/>
          <w:sz w:val="24"/>
          <w:szCs w:val="24"/>
        </w:rPr>
        <w:t xml:space="preserve"> and the family. This system not only reinforces </w:t>
      </w:r>
      <w:r w:rsidR="00E85C33" w:rsidRPr="00D40310">
        <w:rPr>
          <w:rFonts w:ascii="Texta Light" w:hAnsi="Texta Light"/>
          <w:sz w:val="24"/>
          <w:szCs w:val="24"/>
        </w:rPr>
        <w:t xml:space="preserve">historically marginalized persons’ </w:t>
      </w:r>
      <w:r w:rsidR="00F37135" w:rsidRPr="00D40310">
        <w:rPr>
          <w:rFonts w:ascii="Texta Light" w:hAnsi="Texta Light"/>
          <w:sz w:val="24"/>
          <w:szCs w:val="24"/>
        </w:rPr>
        <w:t>suffering but oversimplifies the complexity of gender identity, erasing whole communities of people made in God’s image. Men are always awarded power, authority and dominance, women are relegated to the roles of service, nurturing and adoration, and non-binary or gender non-conforming people are not even recognized.</w:t>
      </w:r>
      <w:r w:rsidR="00E85C33" w:rsidRPr="00D40310">
        <w:rPr>
          <w:rFonts w:ascii="Texta Light" w:hAnsi="Texta Light"/>
          <w:sz w:val="24"/>
          <w:szCs w:val="24"/>
        </w:rPr>
        <w:t xml:space="preserve"> </w:t>
      </w:r>
    </w:p>
    <w:p w14:paraId="530EF492" w14:textId="77777777" w:rsidR="00F37135" w:rsidRPr="00D40310" w:rsidRDefault="00F37135" w:rsidP="00D40310">
      <w:pPr>
        <w:pStyle w:val="BodyText"/>
        <w:spacing w:line="276" w:lineRule="auto"/>
        <w:jc w:val="both"/>
        <w:rPr>
          <w:rFonts w:ascii="Texta Light" w:hAnsi="Texta Light"/>
          <w:sz w:val="24"/>
          <w:szCs w:val="24"/>
        </w:rPr>
      </w:pPr>
    </w:p>
    <w:p w14:paraId="14ABBFB6" w14:textId="3597A582" w:rsidR="00F37135" w:rsidRPr="00D40310" w:rsidRDefault="00F37135" w:rsidP="00D40310">
      <w:pPr>
        <w:pStyle w:val="BodyText"/>
        <w:spacing w:line="276" w:lineRule="auto"/>
        <w:jc w:val="both"/>
        <w:rPr>
          <w:rFonts w:ascii="Texta Light" w:hAnsi="Texta Light"/>
          <w:b/>
          <w:bCs/>
          <w:sz w:val="24"/>
          <w:szCs w:val="24"/>
        </w:rPr>
      </w:pPr>
      <w:r w:rsidRPr="00D40310">
        <w:rPr>
          <w:rFonts w:ascii="Texta Light" w:hAnsi="Texta Light"/>
          <w:b/>
          <w:bCs/>
          <w:sz w:val="24"/>
          <w:szCs w:val="24"/>
        </w:rPr>
        <w:t xml:space="preserve">Catholics for Choice believes that God’s creation is far more complex. We do not accept that an individual’s purpose is bound by biology or anatomy, and the notion that sex is a binary of male and female is scientifically inaccurate. </w:t>
      </w:r>
    </w:p>
    <w:p w14:paraId="15B54A1D" w14:textId="77777777" w:rsidR="00E85C33" w:rsidRPr="00D40310" w:rsidRDefault="00E85C33" w:rsidP="00D40310">
      <w:pPr>
        <w:pStyle w:val="BodyText"/>
        <w:spacing w:line="276" w:lineRule="auto"/>
        <w:jc w:val="both"/>
        <w:rPr>
          <w:rFonts w:ascii="Texta Light" w:hAnsi="Texta Light"/>
          <w:b/>
          <w:bCs/>
          <w:sz w:val="24"/>
          <w:szCs w:val="24"/>
        </w:rPr>
      </w:pPr>
    </w:p>
    <w:p w14:paraId="4BC26BB1" w14:textId="77777777" w:rsidR="00E85C33" w:rsidRPr="00D40310" w:rsidRDefault="00B6383C" w:rsidP="00D40310">
      <w:pPr>
        <w:pStyle w:val="BodyText"/>
        <w:spacing w:line="276" w:lineRule="auto"/>
        <w:jc w:val="both"/>
        <w:rPr>
          <w:rFonts w:ascii="Texta Light" w:hAnsi="Texta Light"/>
          <w:sz w:val="24"/>
          <w:szCs w:val="24"/>
        </w:rPr>
      </w:pPr>
      <w:r w:rsidRPr="00D40310">
        <w:rPr>
          <w:rFonts w:ascii="Texta Light" w:hAnsi="Texta Light"/>
          <w:sz w:val="24"/>
          <w:szCs w:val="24"/>
        </w:rPr>
        <w:t>As Catholics, we are taught a theology of social justice that compels us to center the lives</w:t>
      </w:r>
      <w:r w:rsidR="00B23272" w:rsidRPr="00D40310">
        <w:rPr>
          <w:rFonts w:ascii="Texta Light" w:hAnsi="Texta Light"/>
          <w:sz w:val="24"/>
          <w:szCs w:val="24"/>
        </w:rPr>
        <w:t xml:space="preserve"> </w:t>
      </w:r>
      <w:r w:rsidRPr="00D40310">
        <w:rPr>
          <w:rFonts w:ascii="Texta Light" w:hAnsi="Texta Light"/>
          <w:sz w:val="24"/>
          <w:szCs w:val="24"/>
        </w:rPr>
        <w:t xml:space="preserve">of marginalized people who are too often denied the basic human right to access equitable healthcare, to maintain personal bodily autonomy, to have or not have children, and to parent </w:t>
      </w:r>
      <w:r w:rsidRPr="00D40310">
        <w:rPr>
          <w:rFonts w:ascii="Texta Light" w:hAnsi="Texta Light"/>
          <w:sz w:val="24"/>
          <w:szCs w:val="24"/>
        </w:rPr>
        <w:lastRenderedPageBreak/>
        <w:t xml:space="preserve">children in safe and sustainable communities. The Catholic Church has a long history of care and concern for those who are the most vulnerable — the very same people who are most impacted by systemic barriers to care, including sex discrimination. </w:t>
      </w:r>
      <w:r w:rsidRPr="00D40310">
        <w:rPr>
          <w:rFonts w:ascii="Texta Light" w:hAnsi="Texta Light"/>
          <w:b/>
          <w:bCs/>
          <w:sz w:val="24"/>
          <w:szCs w:val="24"/>
        </w:rPr>
        <w:t xml:space="preserve">Support for access to the full range of reproductive health services has long been misrepresented as fundamentally incompatible with religion. </w:t>
      </w:r>
      <w:proofErr w:type="gramStart"/>
      <w:r w:rsidRPr="00D40310">
        <w:rPr>
          <w:rFonts w:ascii="Texta Light" w:hAnsi="Texta Light"/>
          <w:b/>
          <w:bCs/>
          <w:sz w:val="24"/>
          <w:szCs w:val="24"/>
        </w:rPr>
        <w:t>In reality, despite</w:t>
      </w:r>
      <w:proofErr w:type="gramEnd"/>
      <w:r w:rsidRPr="00D40310">
        <w:rPr>
          <w:rFonts w:ascii="Texta Light" w:hAnsi="Texta Light"/>
          <w:b/>
          <w:bCs/>
          <w:sz w:val="24"/>
          <w:szCs w:val="24"/>
        </w:rPr>
        <w:t xml:space="preserve"> the opposition of the institutional church, the overwhelming majority of Catholics believe in reproductive freedom because of our deeply held faith, not in spite of it. </w:t>
      </w:r>
      <w:r w:rsidRPr="00D40310">
        <w:rPr>
          <w:rFonts w:ascii="Texta Light" w:hAnsi="Texta Light"/>
          <w:sz w:val="24"/>
          <w:szCs w:val="24"/>
        </w:rPr>
        <w:t>For many of us, access to abortion care and birth control are a lifeline and a blessing.</w:t>
      </w:r>
      <w:r w:rsidR="00E85C33" w:rsidRPr="00D40310">
        <w:rPr>
          <w:rFonts w:ascii="Texta Light" w:hAnsi="Texta Light"/>
          <w:sz w:val="24"/>
          <w:szCs w:val="24"/>
        </w:rPr>
        <w:t xml:space="preserve"> </w:t>
      </w:r>
    </w:p>
    <w:p w14:paraId="293CA5A6" w14:textId="77777777" w:rsidR="00E85C33" w:rsidRPr="00D40310" w:rsidRDefault="00E85C33" w:rsidP="00D40310">
      <w:pPr>
        <w:pStyle w:val="BodyText"/>
        <w:spacing w:line="276" w:lineRule="auto"/>
        <w:jc w:val="both"/>
        <w:rPr>
          <w:rFonts w:ascii="Texta Light" w:hAnsi="Texta Light"/>
          <w:sz w:val="24"/>
          <w:szCs w:val="24"/>
        </w:rPr>
      </w:pPr>
    </w:p>
    <w:p w14:paraId="5DA76E58" w14:textId="77777777" w:rsidR="00E85C33" w:rsidRPr="00D40310" w:rsidRDefault="00E85C33" w:rsidP="00D40310">
      <w:pPr>
        <w:pStyle w:val="BodyText"/>
        <w:spacing w:line="276" w:lineRule="auto"/>
        <w:jc w:val="both"/>
        <w:rPr>
          <w:rFonts w:ascii="Texta Light" w:hAnsi="Texta Light"/>
          <w:color w:val="C00000"/>
          <w:sz w:val="24"/>
          <w:szCs w:val="24"/>
        </w:rPr>
      </w:pPr>
      <w:r w:rsidRPr="00D40310">
        <w:rPr>
          <w:rFonts w:ascii="Texta Light" w:hAnsi="Texta Light"/>
          <w:sz w:val="24"/>
          <w:szCs w:val="24"/>
        </w:rPr>
        <w:t xml:space="preserve">There are a lot of misconceptions about what Catholics believe about sexual and reproductive ethics, and the church hierarchy doesn’t represent the views of all — or even most — Catholics. We know this because we have the data: </w:t>
      </w:r>
      <w:r w:rsidRPr="00D40310">
        <w:rPr>
          <w:rFonts w:ascii="Texta Light" w:hAnsi="Texta Light"/>
          <w:color w:val="000000" w:themeColor="text1"/>
          <w:sz w:val="24"/>
          <w:szCs w:val="24"/>
        </w:rPr>
        <w:t xml:space="preserve">68% of Catholics support Roe v. Wade (Pew Aug. 2020), and 1 in 4 abortion patients is Catholic (Guttmacher 2014). 98% of Catholic women have used birth control (Guttmacher 2011). </w:t>
      </w:r>
      <w:r w:rsidRPr="00D40310">
        <w:rPr>
          <w:rFonts w:ascii="Texta Light" w:hAnsi="Texta Light"/>
          <w:b/>
          <w:bCs/>
          <w:color w:val="000000" w:themeColor="text1"/>
          <w:sz w:val="24"/>
          <w:szCs w:val="24"/>
        </w:rPr>
        <w:t>Anti-choice Catholics can be loud, but they are the minority in the church.</w:t>
      </w:r>
      <w:r w:rsidRPr="00D40310">
        <w:rPr>
          <w:rFonts w:ascii="Texta Light" w:hAnsi="Texta Light"/>
          <w:color w:val="C00000"/>
          <w:sz w:val="24"/>
          <w:szCs w:val="24"/>
        </w:rPr>
        <w:t xml:space="preserve"> </w:t>
      </w:r>
    </w:p>
    <w:p w14:paraId="0A8DD840" w14:textId="77777777" w:rsidR="00E85C33" w:rsidRPr="00D40310" w:rsidRDefault="00E85C33" w:rsidP="00D40310">
      <w:pPr>
        <w:pStyle w:val="BodyText"/>
        <w:spacing w:line="276" w:lineRule="auto"/>
        <w:jc w:val="both"/>
        <w:rPr>
          <w:rFonts w:ascii="Texta Light" w:hAnsi="Texta Light"/>
          <w:color w:val="C00000"/>
          <w:sz w:val="24"/>
          <w:szCs w:val="24"/>
        </w:rPr>
      </w:pPr>
    </w:p>
    <w:p w14:paraId="3875A826" w14:textId="77777777" w:rsidR="00E85C33" w:rsidRPr="00D40310" w:rsidRDefault="00E85C33" w:rsidP="00D40310">
      <w:pPr>
        <w:pStyle w:val="BodyText"/>
        <w:spacing w:line="276" w:lineRule="auto"/>
        <w:jc w:val="both"/>
        <w:rPr>
          <w:rFonts w:ascii="Texta Light" w:hAnsi="Texta Light"/>
          <w:sz w:val="24"/>
          <w:szCs w:val="24"/>
        </w:rPr>
      </w:pPr>
      <w:r w:rsidRPr="00D40310">
        <w:rPr>
          <w:rFonts w:ascii="Texta Light" w:hAnsi="Texta Light"/>
          <w:b/>
          <w:bCs/>
          <w:sz w:val="24"/>
          <w:szCs w:val="24"/>
        </w:rPr>
        <w:t>CFC</w:t>
      </w:r>
      <w:r w:rsidR="00B6383C" w:rsidRPr="00D40310">
        <w:rPr>
          <w:rFonts w:ascii="Texta Light" w:hAnsi="Texta Light"/>
          <w:b/>
          <w:bCs/>
          <w:sz w:val="24"/>
          <w:szCs w:val="24"/>
        </w:rPr>
        <w:t xml:space="preserve"> honor</w:t>
      </w:r>
      <w:r w:rsidRPr="00D40310">
        <w:rPr>
          <w:rFonts w:ascii="Texta Light" w:hAnsi="Texta Light"/>
          <w:b/>
          <w:bCs/>
          <w:sz w:val="24"/>
          <w:szCs w:val="24"/>
        </w:rPr>
        <w:t>s</w:t>
      </w:r>
      <w:r w:rsidR="00B6383C" w:rsidRPr="00D40310">
        <w:rPr>
          <w:rFonts w:ascii="Texta Light" w:hAnsi="Texta Light"/>
          <w:b/>
          <w:bCs/>
          <w:sz w:val="24"/>
          <w:szCs w:val="24"/>
        </w:rPr>
        <w:t xml:space="preserve"> all individuals as moral agents, free to make their own personal decisions about their bodies, families, and futures according to their own consciences, beliefs, and circumstances and without political or religious interference</w:t>
      </w:r>
      <w:r w:rsidR="00B6383C" w:rsidRPr="00D40310">
        <w:rPr>
          <w:rFonts w:ascii="Texta Light" w:hAnsi="Texta Light"/>
          <w:sz w:val="24"/>
          <w:szCs w:val="24"/>
        </w:rPr>
        <w:t>. The role of individual conscience — which includes knowledge of ourselves, awareness of our moral principles, and the urge to act — is at the very core of our faith. At the very core of our Catholic faith is our deep respect for the primacy of individual conscience, the final arbiter in any moral decision we make. In our tradition, conscience – which comes from the Latin word meaning “attempt to be true to one’s highest ideal” – is a “link” between human rationality and human freedom, meaning that Catholics must use their reason to discern ethically complex situations. And because our conscience comes from God’s sacred gift of human reason, it is not something that a building, institution, or organization can possess: Only individuals can follow and exercise their consciences. When institutions claim the legal right to have a conscience, they muddy the true meaning and sideline the needs of those seeking care — all in the name of profit.</w:t>
      </w:r>
      <w:r w:rsidRPr="00D40310">
        <w:rPr>
          <w:rFonts w:ascii="Texta Light" w:hAnsi="Texta Light"/>
          <w:color w:val="C00000"/>
          <w:sz w:val="24"/>
          <w:szCs w:val="24"/>
        </w:rPr>
        <w:t xml:space="preserve"> </w:t>
      </w:r>
      <w:r w:rsidR="00B6383C" w:rsidRPr="00D40310">
        <w:rPr>
          <w:rFonts w:ascii="Texta Light" w:hAnsi="Texta Light"/>
          <w:sz w:val="24"/>
          <w:szCs w:val="24"/>
        </w:rPr>
        <w:t xml:space="preserve">Conscience includes knowledge of ourselves, awareness of our moral principles, and the urge to act. </w:t>
      </w:r>
    </w:p>
    <w:p w14:paraId="4052E4A8" w14:textId="77777777" w:rsidR="00F37135" w:rsidRPr="00D40310" w:rsidRDefault="00F37135" w:rsidP="00D40310">
      <w:pPr>
        <w:pStyle w:val="BodyText"/>
        <w:spacing w:line="276" w:lineRule="auto"/>
        <w:jc w:val="both"/>
        <w:rPr>
          <w:rFonts w:ascii="Texta Light" w:hAnsi="Texta Light"/>
          <w:sz w:val="24"/>
          <w:szCs w:val="24"/>
        </w:rPr>
      </w:pPr>
    </w:p>
    <w:p w14:paraId="46600454" w14:textId="77777777" w:rsidR="0074267A" w:rsidRPr="00D40310" w:rsidRDefault="0074267A" w:rsidP="00D40310">
      <w:pPr>
        <w:pStyle w:val="BodyText"/>
        <w:spacing w:line="276" w:lineRule="auto"/>
        <w:jc w:val="both"/>
        <w:rPr>
          <w:rFonts w:ascii="Texta Light" w:hAnsi="Texta Light"/>
          <w:b/>
          <w:bCs/>
          <w:sz w:val="24"/>
          <w:szCs w:val="24"/>
        </w:rPr>
      </w:pPr>
      <w:r w:rsidRPr="00D40310">
        <w:rPr>
          <w:rFonts w:ascii="Texta Light" w:hAnsi="Texta Light"/>
          <w:b/>
          <w:bCs/>
          <w:sz w:val="24"/>
          <w:szCs w:val="24"/>
        </w:rPr>
        <w:t>What do Catholics believe?</w:t>
      </w:r>
    </w:p>
    <w:p w14:paraId="7E4079CC" w14:textId="77777777" w:rsidR="00E85C33" w:rsidRPr="00D40310" w:rsidRDefault="00E85C33" w:rsidP="00D40310">
      <w:pPr>
        <w:pStyle w:val="BodyText"/>
        <w:spacing w:line="276" w:lineRule="auto"/>
        <w:jc w:val="both"/>
        <w:rPr>
          <w:rFonts w:ascii="Texta Light" w:hAnsi="Texta Light"/>
          <w:color w:val="C00000"/>
          <w:sz w:val="24"/>
          <w:szCs w:val="24"/>
        </w:rPr>
      </w:pPr>
      <w:r w:rsidRPr="00D40310">
        <w:rPr>
          <w:rFonts w:ascii="Texta Light" w:hAnsi="Texta Light"/>
          <w:sz w:val="24"/>
          <w:szCs w:val="24"/>
        </w:rPr>
        <w:t xml:space="preserve">As Catholics, we believe that we must use all the resources available to us to form our consciences so that we can make the best possible decisions for ourselves, particularly in morally complex circumstances. We regard conscience as both a gift and a responsibility: </w:t>
      </w:r>
      <w:r w:rsidRPr="00D40310">
        <w:rPr>
          <w:rFonts w:ascii="Texta Light" w:hAnsi="Texta Light"/>
          <w:b/>
          <w:bCs/>
          <w:sz w:val="24"/>
          <w:szCs w:val="24"/>
        </w:rPr>
        <w:t>We are called to follow our conscience and respect the right of others to do the same</w:t>
      </w:r>
      <w:r w:rsidRPr="00D40310">
        <w:rPr>
          <w:rFonts w:ascii="Texta Light" w:hAnsi="Texta Light"/>
          <w:sz w:val="24"/>
          <w:szCs w:val="24"/>
        </w:rPr>
        <w:t>. The Catechism of the Catholic Church confirms that “in all they say and do, the human person is obliged to follow faithfully what they know to be just and right” and “a human being must always obey the certain judgment of his [sic] conscience. If he [sic] were deliberately to act against it, he [sic] would condemn himself [sic]” (paragraph 1790).</w:t>
      </w:r>
      <w:r w:rsidRPr="00D40310">
        <w:rPr>
          <w:rFonts w:ascii="Texta Light" w:hAnsi="Texta Light"/>
          <w:sz w:val="24"/>
          <w:szCs w:val="24"/>
          <w:vertAlign w:val="superscript"/>
        </w:rPr>
        <w:endnoteReference w:id="1"/>
      </w:r>
      <w:r w:rsidRPr="00D40310">
        <w:rPr>
          <w:rFonts w:ascii="Texta Light" w:hAnsi="Texta Light"/>
          <w:sz w:val="24"/>
          <w:szCs w:val="24"/>
        </w:rPr>
        <w:t xml:space="preserve"> In other words, </w:t>
      </w:r>
      <w:r w:rsidRPr="00D40310">
        <w:rPr>
          <w:rFonts w:ascii="Texta Light" w:hAnsi="Texta Light"/>
          <w:b/>
          <w:bCs/>
          <w:sz w:val="24"/>
          <w:szCs w:val="24"/>
        </w:rPr>
        <w:t>official church teaching tells us not to passively accept what the hierarchy says.</w:t>
      </w:r>
      <w:r w:rsidRPr="00D40310">
        <w:rPr>
          <w:rFonts w:ascii="Texta Light" w:hAnsi="Texta Light"/>
          <w:sz w:val="24"/>
          <w:szCs w:val="24"/>
        </w:rPr>
        <w:t xml:space="preserve"> </w:t>
      </w:r>
    </w:p>
    <w:p w14:paraId="6C92E3D4" w14:textId="77777777" w:rsidR="0074267A" w:rsidRPr="00D40310" w:rsidRDefault="0074267A" w:rsidP="00D40310">
      <w:pPr>
        <w:pStyle w:val="BodyText"/>
        <w:spacing w:line="276" w:lineRule="auto"/>
        <w:jc w:val="both"/>
        <w:rPr>
          <w:rFonts w:ascii="Texta Light" w:hAnsi="Texta Light"/>
          <w:b/>
          <w:bCs/>
          <w:color w:val="000000" w:themeColor="text1"/>
          <w:sz w:val="24"/>
          <w:szCs w:val="24"/>
        </w:rPr>
      </w:pPr>
    </w:p>
    <w:p w14:paraId="23D891D9" w14:textId="41872C34" w:rsidR="0074267A" w:rsidRPr="00D40310" w:rsidRDefault="00F37135" w:rsidP="00D40310">
      <w:pPr>
        <w:pStyle w:val="BodyText"/>
        <w:spacing w:line="276" w:lineRule="auto"/>
        <w:jc w:val="both"/>
        <w:rPr>
          <w:rFonts w:ascii="Texta Light" w:hAnsi="Texta Light"/>
          <w:color w:val="000000" w:themeColor="text1"/>
          <w:sz w:val="24"/>
          <w:szCs w:val="24"/>
        </w:rPr>
      </w:pPr>
      <w:r w:rsidRPr="00D40310">
        <w:rPr>
          <w:rFonts w:ascii="Texta Light" w:hAnsi="Texta Light"/>
          <w:color w:val="000000" w:themeColor="text1"/>
          <w:sz w:val="24"/>
          <w:szCs w:val="24"/>
        </w:rPr>
        <w:t>T</w:t>
      </w:r>
      <w:r w:rsidR="0074267A" w:rsidRPr="00D40310">
        <w:rPr>
          <w:rFonts w:ascii="Texta Light" w:hAnsi="Texta Light"/>
          <w:color w:val="000000" w:themeColor="text1"/>
          <w:sz w:val="24"/>
          <w:szCs w:val="24"/>
        </w:rPr>
        <w:t xml:space="preserve">he Catholic tradition is more than the teachings written down by popes and theologians. Catholics are obliged to understand and thoughtfully consider Catholic teaching. Church teachings on moral decision-making are complex. In Catholic theology, there is room to question and disagree with church teachings and support positions and policies that favor access to the full range of reproductive </w:t>
      </w:r>
      <w:r w:rsidR="00E85C33" w:rsidRPr="00D40310">
        <w:rPr>
          <w:rFonts w:ascii="Texta Light" w:hAnsi="Texta Light"/>
          <w:color w:val="000000" w:themeColor="text1"/>
          <w:sz w:val="24"/>
          <w:szCs w:val="24"/>
        </w:rPr>
        <w:t>health options and rights</w:t>
      </w:r>
      <w:r w:rsidR="0074267A" w:rsidRPr="00D40310">
        <w:rPr>
          <w:rFonts w:ascii="Texta Light" w:hAnsi="Texta Light"/>
          <w:color w:val="000000" w:themeColor="text1"/>
          <w:sz w:val="24"/>
          <w:szCs w:val="24"/>
        </w:rPr>
        <w:t>,</w:t>
      </w:r>
      <w:r w:rsidR="00E85C33" w:rsidRPr="00D40310">
        <w:rPr>
          <w:rFonts w:ascii="Texta Light" w:hAnsi="Texta Light"/>
          <w:color w:val="000000" w:themeColor="text1"/>
          <w:sz w:val="24"/>
          <w:szCs w:val="24"/>
        </w:rPr>
        <w:t xml:space="preserve"> as well as those that empower sexual orientation and gender identity.</w:t>
      </w:r>
    </w:p>
    <w:p w14:paraId="29438C5F" w14:textId="77777777" w:rsidR="00BF238F" w:rsidRPr="00D40310" w:rsidRDefault="00BF238F" w:rsidP="00D40310">
      <w:pPr>
        <w:pStyle w:val="BodyText"/>
        <w:spacing w:line="276" w:lineRule="auto"/>
        <w:jc w:val="both"/>
        <w:rPr>
          <w:rFonts w:ascii="Texta Light" w:hAnsi="Texta Light"/>
          <w:sz w:val="24"/>
          <w:szCs w:val="24"/>
        </w:rPr>
      </w:pPr>
    </w:p>
    <w:p w14:paraId="2BD42771" w14:textId="700BDB6B" w:rsidR="00B6383C" w:rsidRPr="00D40310" w:rsidRDefault="00B6383C" w:rsidP="00D40310">
      <w:pPr>
        <w:pStyle w:val="BodyText"/>
        <w:spacing w:line="276" w:lineRule="auto"/>
        <w:jc w:val="both"/>
        <w:rPr>
          <w:rFonts w:ascii="Texta Light" w:hAnsi="Texta Light"/>
          <w:sz w:val="24"/>
          <w:szCs w:val="24"/>
        </w:rPr>
      </w:pPr>
      <w:r w:rsidRPr="00D40310">
        <w:rPr>
          <w:rFonts w:ascii="Texta Light" w:hAnsi="Texta Light"/>
          <w:sz w:val="24"/>
          <w:szCs w:val="24"/>
        </w:rPr>
        <w:lastRenderedPageBreak/>
        <w:t>St. Thomas Aquinas addressed the question of what happens when conscience conflicts with the law, explaining that acting against conscience is always a sin because it means second-guessing your own human capacity for freedom of choice. Therefore, to deny one’s conscience would be to deny, in a sense, your own human dignity.</w:t>
      </w:r>
    </w:p>
    <w:p w14:paraId="642B09ED" w14:textId="77777777" w:rsidR="00B6383C" w:rsidRPr="00D40310" w:rsidRDefault="00B6383C" w:rsidP="00D40310">
      <w:pPr>
        <w:pStyle w:val="BodyText"/>
        <w:spacing w:line="276" w:lineRule="auto"/>
        <w:jc w:val="both"/>
        <w:rPr>
          <w:rFonts w:ascii="Texta Light" w:hAnsi="Texta Light"/>
          <w:sz w:val="24"/>
          <w:szCs w:val="24"/>
        </w:rPr>
      </w:pPr>
    </w:p>
    <w:p w14:paraId="04983D4C" w14:textId="4E836D58" w:rsidR="00B6383C" w:rsidRPr="00D40310" w:rsidRDefault="00B6383C" w:rsidP="00D40310">
      <w:pPr>
        <w:pStyle w:val="BodyText"/>
        <w:spacing w:line="276" w:lineRule="auto"/>
        <w:jc w:val="both"/>
        <w:rPr>
          <w:rFonts w:ascii="Texta Light" w:hAnsi="Texta Light"/>
          <w:sz w:val="24"/>
          <w:szCs w:val="24"/>
        </w:rPr>
      </w:pPr>
      <w:r w:rsidRPr="00D40310">
        <w:rPr>
          <w:rFonts w:ascii="Texta Light" w:hAnsi="Texta Light"/>
          <w:sz w:val="24"/>
          <w:szCs w:val="24"/>
        </w:rPr>
        <w:t xml:space="preserve">As such, we do not simply ignore church teachings or flippantly choose to support </w:t>
      </w:r>
      <w:r w:rsidR="00F37135" w:rsidRPr="00D40310">
        <w:rPr>
          <w:rFonts w:ascii="Texta Light" w:hAnsi="Texta Light"/>
          <w:sz w:val="24"/>
          <w:szCs w:val="24"/>
        </w:rPr>
        <w:t>reproductive health and rights</w:t>
      </w:r>
      <w:r w:rsidRPr="00D40310">
        <w:rPr>
          <w:rFonts w:ascii="Texta Light" w:hAnsi="Texta Light"/>
          <w:sz w:val="24"/>
          <w:szCs w:val="24"/>
        </w:rPr>
        <w:t xml:space="preserve"> just because we feel like it. In forming our opinions</w:t>
      </w:r>
      <w:r w:rsidR="00F37135" w:rsidRPr="00D40310">
        <w:rPr>
          <w:rFonts w:ascii="Texta Light" w:hAnsi="Texta Light"/>
          <w:sz w:val="24"/>
          <w:szCs w:val="24"/>
        </w:rPr>
        <w:t>,</w:t>
      </w:r>
      <w:r w:rsidRPr="00D40310">
        <w:rPr>
          <w:rFonts w:ascii="Texta Light" w:hAnsi="Texta Light"/>
          <w:sz w:val="24"/>
          <w:szCs w:val="24"/>
        </w:rPr>
        <w:t xml:space="preserve"> we consider church teachings, Scripture, the guidance of Catholic leaders and theologians, the experiences of fellow Catholics, and our own relationships with reproductive health</w:t>
      </w:r>
      <w:r w:rsidR="00E85C33" w:rsidRPr="00D40310">
        <w:rPr>
          <w:rFonts w:ascii="Texta Light" w:hAnsi="Texta Light"/>
          <w:sz w:val="24"/>
          <w:szCs w:val="24"/>
        </w:rPr>
        <w:t xml:space="preserve"> and LGTBIQ+ rights</w:t>
      </w:r>
      <w:r w:rsidRPr="00D40310">
        <w:rPr>
          <w:rFonts w:ascii="Texta Light" w:hAnsi="Texta Light"/>
          <w:sz w:val="24"/>
          <w:szCs w:val="24"/>
        </w:rPr>
        <w:t>. We cultivate our consciences through prayer, education, reflection, and being in community with others. Together, all these elements form our conscience.</w:t>
      </w:r>
      <w:r w:rsidR="00F37135" w:rsidRPr="00D40310">
        <w:rPr>
          <w:rFonts w:ascii="Texta Light" w:hAnsi="Texta Light"/>
          <w:sz w:val="24"/>
          <w:szCs w:val="24"/>
        </w:rPr>
        <w:t xml:space="preserve"> </w:t>
      </w:r>
      <w:r w:rsidRPr="00D40310">
        <w:rPr>
          <w:rFonts w:ascii="Texta Light" w:hAnsi="Texta Light"/>
          <w:b/>
          <w:bCs/>
          <w:sz w:val="24"/>
          <w:szCs w:val="24"/>
        </w:rPr>
        <w:t>And data once again proves that individual conscience, not the dictates of the hierarchy from on high, serve as the primary guide for moral decision-making for most Catholics</w:t>
      </w:r>
      <w:r w:rsidRPr="00D40310">
        <w:rPr>
          <w:rFonts w:ascii="Texta Light" w:hAnsi="Texta Light"/>
          <w:sz w:val="24"/>
          <w:szCs w:val="24"/>
        </w:rPr>
        <w:t>. According to Pew Research Center, 73% of U.S. Catholics say that when answering difficult moral questions, they rely on their conscience “a great deal,” as compared to 21% on Catholic Church teachings, 15% on the Bible, and 11% on the pope.</w:t>
      </w:r>
      <w:r w:rsidRPr="00D40310">
        <w:rPr>
          <w:rFonts w:ascii="Texta Light" w:hAnsi="Texta Light"/>
          <w:sz w:val="24"/>
          <w:szCs w:val="24"/>
          <w:vertAlign w:val="superscript"/>
        </w:rPr>
        <w:endnoteReference w:id="2"/>
      </w:r>
    </w:p>
    <w:p w14:paraId="33DDF2AF" w14:textId="77777777" w:rsidR="00B6383C" w:rsidRPr="00D40310" w:rsidRDefault="00B6383C" w:rsidP="00D40310">
      <w:pPr>
        <w:pStyle w:val="BodyText"/>
        <w:spacing w:line="276" w:lineRule="auto"/>
        <w:jc w:val="both"/>
        <w:rPr>
          <w:rFonts w:ascii="Texta Light" w:hAnsi="Texta Light"/>
          <w:sz w:val="24"/>
          <w:szCs w:val="24"/>
        </w:rPr>
      </w:pPr>
    </w:p>
    <w:p w14:paraId="5F7439A4" w14:textId="5FBA262D" w:rsidR="00B6383C" w:rsidRPr="00D40310" w:rsidRDefault="00B6383C" w:rsidP="00D40310">
      <w:pPr>
        <w:pStyle w:val="BodyText"/>
        <w:spacing w:line="276" w:lineRule="auto"/>
        <w:jc w:val="both"/>
        <w:rPr>
          <w:rFonts w:ascii="Texta Light" w:hAnsi="Texta Light"/>
          <w:sz w:val="24"/>
          <w:szCs w:val="24"/>
        </w:rPr>
      </w:pPr>
      <w:r w:rsidRPr="00D40310">
        <w:rPr>
          <w:rFonts w:ascii="Texta Light" w:hAnsi="Texta Light"/>
          <w:sz w:val="24"/>
          <w:szCs w:val="24"/>
        </w:rPr>
        <w:t xml:space="preserve">Relatedly, </w:t>
      </w:r>
      <w:r w:rsidRPr="00D40310">
        <w:rPr>
          <w:rFonts w:ascii="Texta Light" w:hAnsi="Texta Light"/>
          <w:b/>
          <w:bCs/>
          <w:sz w:val="24"/>
          <w:szCs w:val="24"/>
        </w:rPr>
        <w:t>Catholics value the separation of church and state and cherish religious pluralism and diversity</w:t>
      </w:r>
      <w:r w:rsidRPr="00D40310">
        <w:rPr>
          <w:rFonts w:ascii="Texta Light" w:hAnsi="Texta Light"/>
          <w:sz w:val="24"/>
          <w:szCs w:val="24"/>
        </w:rPr>
        <w:t xml:space="preserve">. The Second Vatican Council issued a declaration affirming that “[t]he right to religious freedom has its foundation in the very dignity of the human person as this dignity is known through the revealed word of God and by reason itself.” </w:t>
      </w:r>
      <w:r w:rsidRPr="00D40310">
        <w:rPr>
          <w:rFonts w:ascii="Texta Light" w:hAnsi="Texta Light"/>
          <w:b/>
          <w:bCs/>
          <w:sz w:val="24"/>
          <w:szCs w:val="24"/>
        </w:rPr>
        <w:t>Religious freedom is an expansive rather than restrictive idea, encompassing both freedom of religion and freedom from religion.</w:t>
      </w:r>
      <w:r w:rsidRPr="00D40310">
        <w:rPr>
          <w:rFonts w:ascii="Texta Light" w:hAnsi="Texta Light"/>
          <w:sz w:val="24"/>
          <w:szCs w:val="24"/>
        </w:rPr>
        <w:t xml:space="preserve"> Giving people the space to follow their own consciences in what they believe, and practice is especially important when making critical, deeply personal decisions. Catholic social teaching understands that, while people have the right to their own religious beliefs, everyone also has the right to be free from the religious beliefs of others. Our faith demands that no one imposes a single religious viewpoint on all.</w:t>
      </w:r>
    </w:p>
    <w:p w14:paraId="16480A68" w14:textId="77777777" w:rsidR="00B23272" w:rsidRPr="00D40310" w:rsidRDefault="00B23272" w:rsidP="00D40310">
      <w:pPr>
        <w:pStyle w:val="BodyText"/>
        <w:spacing w:line="276" w:lineRule="auto"/>
        <w:jc w:val="both"/>
        <w:rPr>
          <w:rFonts w:ascii="Texta Light" w:hAnsi="Texta Light"/>
          <w:sz w:val="24"/>
          <w:szCs w:val="24"/>
        </w:rPr>
      </w:pPr>
    </w:p>
    <w:p w14:paraId="08D428CA" w14:textId="3737037F" w:rsidR="00B6383C" w:rsidRPr="00D40310" w:rsidRDefault="00B6383C" w:rsidP="00D40310">
      <w:pPr>
        <w:pStyle w:val="BodyText"/>
        <w:spacing w:line="276" w:lineRule="auto"/>
        <w:jc w:val="both"/>
        <w:rPr>
          <w:rFonts w:ascii="Texta Light" w:hAnsi="Texta Light"/>
          <w:sz w:val="24"/>
          <w:szCs w:val="24"/>
        </w:rPr>
      </w:pPr>
      <w:r w:rsidRPr="00D40310">
        <w:rPr>
          <w:rFonts w:ascii="Texta Light" w:hAnsi="Texta Light"/>
          <w:b/>
          <w:bCs/>
          <w:sz w:val="24"/>
          <w:szCs w:val="24"/>
        </w:rPr>
        <w:t xml:space="preserve">Unfortunately, the Catholic hierarchy has spent years redefining religious liberty by pursuing religious freedom protections for large institutions and entities. </w:t>
      </w:r>
      <w:r w:rsidRPr="00D40310">
        <w:rPr>
          <w:rFonts w:ascii="Texta Light" w:hAnsi="Texta Light"/>
          <w:sz w:val="24"/>
          <w:szCs w:val="24"/>
        </w:rPr>
        <w:t xml:space="preserve">The Roman Catholic Church is the largest non-government provider of healthcare services in the world, treating one in six U.S. patients at more 600 hospitals across all 50 states. Catholic-owned and affiliated institutions, including hospitals, </w:t>
      </w:r>
      <w:r w:rsidR="00B23272" w:rsidRPr="00D40310">
        <w:rPr>
          <w:rFonts w:ascii="Texta Light" w:hAnsi="Texta Light"/>
          <w:sz w:val="24"/>
          <w:szCs w:val="24"/>
        </w:rPr>
        <w:t>clinics,</w:t>
      </w:r>
      <w:r w:rsidRPr="00D40310">
        <w:rPr>
          <w:rFonts w:ascii="Texta Light" w:hAnsi="Texta Light"/>
          <w:sz w:val="24"/>
          <w:szCs w:val="24"/>
        </w:rPr>
        <w:t xml:space="preserve"> and HMOs, are governed by the Ethical and Religious Directives for Catholic Health Care Services (ERDs) authored by the U.S. Conference of Catholic Bishops. The ERDs explicitly forbid medical procedures that contradict church teaching, regardless of the religious beliefs or religious denomination of the patient seeking services or the medical professional providing them.</w:t>
      </w:r>
    </w:p>
    <w:p w14:paraId="4CE59883" w14:textId="77777777" w:rsidR="00B6383C" w:rsidRPr="00D40310" w:rsidRDefault="00B6383C" w:rsidP="00D40310">
      <w:pPr>
        <w:pStyle w:val="BodyText"/>
        <w:spacing w:line="276" w:lineRule="auto"/>
        <w:jc w:val="both"/>
        <w:rPr>
          <w:rFonts w:ascii="Texta Light" w:hAnsi="Texta Light"/>
          <w:b/>
          <w:bCs/>
          <w:sz w:val="24"/>
          <w:szCs w:val="24"/>
        </w:rPr>
      </w:pPr>
    </w:p>
    <w:p w14:paraId="4402BA98" w14:textId="36C4F557" w:rsidR="00B6383C" w:rsidRPr="00D40310" w:rsidRDefault="00B6383C" w:rsidP="00D40310">
      <w:pPr>
        <w:pStyle w:val="BodyText"/>
        <w:spacing w:line="276" w:lineRule="auto"/>
        <w:jc w:val="both"/>
        <w:rPr>
          <w:rFonts w:ascii="Texta Light" w:hAnsi="Texta Light"/>
          <w:sz w:val="24"/>
          <w:szCs w:val="24"/>
        </w:rPr>
      </w:pPr>
      <w:r w:rsidRPr="00D40310">
        <w:rPr>
          <w:rFonts w:ascii="Texta Light" w:hAnsi="Texta Light"/>
          <w:sz w:val="24"/>
          <w:szCs w:val="24"/>
        </w:rPr>
        <w:t>Ensuring access to</w:t>
      </w:r>
      <w:r w:rsidR="00F37135" w:rsidRPr="00D40310">
        <w:rPr>
          <w:rFonts w:ascii="Texta Light" w:hAnsi="Texta Light"/>
          <w:sz w:val="24"/>
          <w:szCs w:val="24"/>
        </w:rPr>
        <w:t xml:space="preserve"> the full spectrum of reproductive healthcare, including gender reaffirming care,</w:t>
      </w:r>
      <w:r w:rsidRPr="00D40310">
        <w:rPr>
          <w:rFonts w:ascii="Texta Light" w:hAnsi="Texta Light"/>
          <w:sz w:val="24"/>
          <w:szCs w:val="24"/>
        </w:rPr>
        <w:t xml:space="preserve"> </w:t>
      </w:r>
      <w:r w:rsidR="00F37135" w:rsidRPr="00D40310">
        <w:rPr>
          <w:rFonts w:ascii="Texta Light" w:hAnsi="Texta Light"/>
          <w:sz w:val="24"/>
          <w:szCs w:val="24"/>
        </w:rPr>
        <w:t>is</w:t>
      </w:r>
      <w:r w:rsidRPr="00D40310">
        <w:rPr>
          <w:rFonts w:ascii="Texta Light" w:hAnsi="Texta Light"/>
          <w:sz w:val="24"/>
          <w:szCs w:val="24"/>
        </w:rPr>
        <w:t xml:space="preserve"> essential care </w:t>
      </w:r>
      <w:r w:rsidR="00F37135" w:rsidRPr="00D40310">
        <w:rPr>
          <w:rFonts w:ascii="Texta Light" w:hAnsi="Texta Light"/>
          <w:sz w:val="24"/>
          <w:szCs w:val="24"/>
        </w:rPr>
        <w:t xml:space="preserve">and </w:t>
      </w:r>
      <w:r w:rsidRPr="00D40310">
        <w:rPr>
          <w:rFonts w:ascii="Texta Light" w:hAnsi="Texta Light"/>
          <w:sz w:val="24"/>
          <w:szCs w:val="24"/>
        </w:rPr>
        <w:t>a Catholic social justice value, advancing the common good by allowing people to make their own choices about their bodies, families, and futures; to participate equally in society; and to thrive in their communities with dignity.</w:t>
      </w:r>
    </w:p>
    <w:p w14:paraId="63B7F5B5" w14:textId="77777777" w:rsidR="00B6383C" w:rsidRPr="00D40310" w:rsidRDefault="00B6383C" w:rsidP="00D40310">
      <w:pPr>
        <w:pStyle w:val="BodyText"/>
        <w:spacing w:line="276" w:lineRule="auto"/>
        <w:jc w:val="both"/>
        <w:rPr>
          <w:rFonts w:ascii="Texta Light" w:hAnsi="Texta Light"/>
          <w:sz w:val="24"/>
          <w:szCs w:val="24"/>
        </w:rPr>
      </w:pPr>
    </w:p>
    <w:p w14:paraId="2B315F13" w14:textId="77777777" w:rsidR="00F37135" w:rsidRPr="00D40310" w:rsidRDefault="00B6383C" w:rsidP="00D40310">
      <w:pPr>
        <w:pStyle w:val="BodyText"/>
        <w:spacing w:line="276" w:lineRule="auto"/>
        <w:jc w:val="both"/>
        <w:rPr>
          <w:rFonts w:ascii="Texta Light" w:hAnsi="Texta Light"/>
          <w:sz w:val="24"/>
          <w:szCs w:val="24"/>
        </w:rPr>
      </w:pPr>
      <w:r w:rsidRPr="00D40310">
        <w:rPr>
          <w:rFonts w:ascii="Texta Light" w:hAnsi="Texta Light"/>
          <w:b/>
          <w:bCs/>
          <w:sz w:val="24"/>
          <w:szCs w:val="24"/>
        </w:rPr>
        <w:t>Experiences of people with a disability, transgender people, non-binary people, and people with variations of sex accessing sexual and reproductive healthcare</w:t>
      </w:r>
    </w:p>
    <w:p w14:paraId="009D1DCE" w14:textId="77777777" w:rsidR="00F37135" w:rsidRPr="00D40310" w:rsidRDefault="00F37135" w:rsidP="00D40310">
      <w:pPr>
        <w:pStyle w:val="BodyText"/>
        <w:spacing w:line="276" w:lineRule="auto"/>
        <w:jc w:val="both"/>
        <w:rPr>
          <w:rFonts w:ascii="Texta Light" w:hAnsi="Texta Light"/>
          <w:sz w:val="24"/>
          <w:szCs w:val="24"/>
        </w:rPr>
      </w:pPr>
    </w:p>
    <w:p w14:paraId="6CB49D1C" w14:textId="2FC82702" w:rsidR="00B6383C" w:rsidRPr="00D40310" w:rsidRDefault="00B6383C" w:rsidP="00D40310">
      <w:pPr>
        <w:pStyle w:val="BodyText"/>
        <w:spacing w:line="276" w:lineRule="auto"/>
        <w:jc w:val="both"/>
        <w:rPr>
          <w:rFonts w:ascii="Texta Light" w:hAnsi="Texta Light"/>
          <w:sz w:val="24"/>
          <w:szCs w:val="24"/>
        </w:rPr>
      </w:pPr>
      <w:r w:rsidRPr="00D40310">
        <w:rPr>
          <w:rFonts w:ascii="Texta Light" w:hAnsi="Texta Light"/>
          <w:sz w:val="24"/>
          <w:szCs w:val="24"/>
        </w:rPr>
        <w:t xml:space="preserve">The aftermath of the </w:t>
      </w:r>
      <w:r w:rsidR="00F37135" w:rsidRPr="00D40310">
        <w:rPr>
          <w:rFonts w:ascii="Texta Light" w:hAnsi="Texta Light"/>
          <w:sz w:val="24"/>
          <w:szCs w:val="24"/>
        </w:rPr>
        <w:t xml:space="preserve">US Supreme </w:t>
      </w:r>
      <w:r w:rsidRPr="00D40310">
        <w:rPr>
          <w:rFonts w:ascii="Texta Light" w:hAnsi="Texta Light"/>
          <w:sz w:val="24"/>
          <w:szCs w:val="24"/>
        </w:rPr>
        <w:t xml:space="preserve">Court’s attack on our dearly held rights has impacted every single American, regardless of their capacity to become pregnant. But the people most harmed are those who already endure racism and discrimination when accessing healthcare — particularly </w:t>
      </w:r>
      <w:r w:rsidRPr="00D40310">
        <w:rPr>
          <w:rFonts w:ascii="Texta Light" w:hAnsi="Texta Light"/>
          <w:sz w:val="24"/>
          <w:szCs w:val="24"/>
        </w:rPr>
        <w:lastRenderedPageBreak/>
        <w:t>Black, Indigenous, and People of Color (BIPOC); those working to make ends meet; members of the LGBTQIA+ community; immigrants; young people; those living in rural communities; and people with disabilities</w:t>
      </w:r>
      <w:r w:rsidR="00E85C33" w:rsidRPr="00D40310">
        <w:rPr>
          <w:rFonts w:ascii="Texta Light" w:hAnsi="Texta Light"/>
          <w:sz w:val="24"/>
          <w:szCs w:val="24"/>
        </w:rPr>
        <w:t>.</w:t>
      </w:r>
    </w:p>
    <w:p w14:paraId="15B449E6" w14:textId="77777777" w:rsidR="00B6383C" w:rsidRPr="00D40310" w:rsidRDefault="00B6383C" w:rsidP="00D40310">
      <w:pPr>
        <w:pStyle w:val="BodyText"/>
        <w:spacing w:line="276" w:lineRule="auto"/>
        <w:jc w:val="both"/>
        <w:rPr>
          <w:rFonts w:ascii="Texta Light" w:hAnsi="Texta Light"/>
          <w:sz w:val="24"/>
          <w:szCs w:val="24"/>
        </w:rPr>
      </w:pPr>
    </w:p>
    <w:p w14:paraId="67FC21E5" w14:textId="4083BFC4" w:rsidR="00B6383C" w:rsidRPr="00D40310" w:rsidRDefault="00B6383C" w:rsidP="00D40310">
      <w:pPr>
        <w:pStyle w:val="BodyText"/>
        <w:spacing w:line="276" w:lineRule="auto"/>
        <w:jc w:val="both"/>
        <w:rPr>
          <w:rFonts w:ascii="Texta Light" w:hAnsi="Texta Light"/>
          <w:sz w:val="24"/>
          <w:szCs w:val="24"/>
        </w:rPr>
      </w:pPr>
      <w:r w:rsidRPr="00D40310">
        <w:rPr>
          <w:rFonts w:ascii="Texta Light" w:hAnsi="Texta Light"/>
          <w:sz w:val="24"/>
          <w:szCs w:val="24"/>
        </w:rPr>
        <w:t>The devastating impact of obstructing or coercing another’s conscience by refusing or denying care cannot be overstated. For many patients, refusals of care are not merely an inconvenience, but often result in delay or outright denial of vital care. These refusals are particularly dangerous in situations where individuals have limited options, such as in emergencies, when needing specialized services, in rural areas, in communities of color or with low incomes, or in areas where religiously affiliated hospitals are the primary or sole institution serving a community.</w:t>
      </w:r>
    </w:p>
    <w:p w14:paraId="1960996C" w14:textId="77777777" w:rsidR="00B6383C" w:rsidRPr="00D40310" w:rsidRDefault="00B6383C" w:rsidP="00D40310">
      <w:pPr>
        <w:pStyle w:val="BodyText"/>
        <w:spacing w:line="276" w:lineRule="auto"/>
        <w:jc w:val="both"/>
        <w:rPr>
          <w:rFonts w:ascii="Texta Light" w:hAnsi="Texta Light"/>
          <w:sz w:val="24"/>
          <w:szCs w:val="24"/>
        </w:rPr>
      </w:pPr>
    </w:p>
    <w:p w14:paraId="69D3484B" w14:textId="55FEB9F9" w:rsidR="00B6383C" w:rsidRPr="00D40310" w:rsidRDefault="00B6383C" w:rsidP="00D40310">
      <w:pPr>
        <w:pStyle w:val="BodyText"/>
        <w:spacing w:line="276" w:lineRule="auto"/>
        <w:jc w:val="both"/>
        <w:rPr>
          <w:rFonts w:ascii="Texta Light" w:hAnsi="Texta Light"/>
          <w:sz w:val="24"/>
          <w:szCs w:val="24"/>
        </w:rPr>
      </w:pPr>
      <w:r w:rsidRPr="00D40310">
        <w:rPr>
          <w:rFonts w:ascii="Texta Light" w:hAnsi="Texta Light"/>
          <w:sz w:val="24"/>
          <w:szCs w:val="24"/>
        </w:rPr>
        <w:t xml:space="preserve">The Ethical and Religious Directives, which are authored by the United States Conference of Catholic Bishops (USCCB) and govern all Catholic-owned and affiliated institutions, including hospitals, clinics and HMOs, </w:t>
      </w:r>
      <w:hyperlink r:id="rId12" w:history="1">
        <w:r w:rsidRPr="00D40310">
          <w:rPr>
            <w:rStyle w:val="Hyperlink"/>
            <w:rFonts w:ascii="Texta Light" w:hAnsi="Texta Light"/>
            <w:sz w:val="24"/>
            <w:szCs w:val="24"/>
          </w:rPr>
          <w:t>explicitly forbid</w:t>
        </w:r>
      </w:hyperlink>
      <w:r w:rsidRPr="00D40310">
        <w:rPr>
          <w:rFonts w:ascii="Texta Light" w:hAnsi="Texta Light"/>
          <w:sz w:val="24"/>
          <w:szCs w:val="24"/>
        </w:rPr>
        <w:t xml:space="preserve"> medical procedures that contradict church teaching</w:t>
      </w:r>
      <w:r w:rsidR="00E85C33" w:rsidRPr="00D40310">
        <w:rPr>
          <w:rFonts w:ascii="Texta Light" w:hAnsi="Texta Light"/>
          <w:sz w:val="24"/>
          <w:szCs w:val="24"/>
        </w:rPr>
        <w:t xml:space="preserve">. </w:t>
      </w:r>
      <w:r w:rsidRPr="00D40310">
        <w:rPr>
          <w:rFonts w:ascii="Texta Light" w:hAnsi="Texta Light"/>
          <w:b/>
          <w:bCs/>
          <w:sz w:val="24"/>
          <w:szCs w:val="24"/>
        </w:rPr>
        <w:t>This is an abuse of our faith</w:t>
      </w:r>
      <w:r w:rsidRPr="00D40310">
        <w:rPr>
          <w:rFonts w:ascii="Texta Light" w:hAnsi="Texta Light"/>
          <w:sz w:val="24"/>
          <w:szCs w:val="24"/>
        </w:rPr>
        <w:t xml:space="preserve">, and </w:t>
      </w:r>
      <w:proofErr w:type="gramStart"/>
      <w:r w:rsidRPr="00D40310">
        <w:rPr>
          <w:rFonts w:ascii="Texta Light" w:hAnsi="Texta Light"/>
          <w:sz w:val="24"/>
          <w:szCs w:val="24"/>
        </w:rPr>
        <w:t>the vast majority of</w:t>
      </w:r>
      <w:proofErr w:type="gramEnd"/>
      <w:r w:rsidRPr="00D40310">
        <w:rPr>
          <w:rFonts w:ascii="Texta Light" w:hAnsi="Texta Light"/>
          <w:sz w:val="24"/>
          <w:szCs w:val="24"/>
        </w:rPr>
        <w:t xml:space="preserve"> Catholics do not want these injustices done in our name. Decades of data and the lived experiences of Catholics around the world prove this to be true.</w:t>
      </w:r>
    </w:p>
    <w:p w14:paraId="624E0641" w14:textId="77777777" w:rsidR="00B23272" w:rsidRPr="00D40310" w:rsidRDefault="00B23272" w:rsidP="00D40310">
      <w:pPr>
        <w:pStyle w:val="BodyText"/>
        <w:spacing w:line="276" w:lineRule="auto"/>
        <w:jc w:val="both"/>
        <w:rPr>
          <w:rFonts w:ascii="Texta Light" w:hAnsi="Texta Light"/>
          <w:sz w:val="24"/>
          <w:szCs w:val="24"/>
        </w:rPr>
      </w:pPr>
    </w:p>
    <w:p w14:paraId="6989496C" w14:textId="6D476636" w:rsidR="00B6383C" w:rsidRPr="00D40310" w:rsidRDefault="00B6383C" w:rsidP="00D40310">
      <w:pPr>
        <w:pStyle w:val="BodyText"/>
        <w:spacing w:line="276" w:lineRule="auto"/>
        <w:jc w:val="both"/>
        <w:rPr>
          <w:rFonts w:ascii="Texta Light" w:hAnsi="Texta Light"/>
          <w:sz w:val="24"/>
          <w:szCs w:val="24"/>
        </w:rPr>
      </w:pPr>
      <w:r w:rsidRPr="00D40310">
        <w:rPr>
          <w:rFonts w:ascii="Texta Light" w:hAnsi="Texta Light"/>
          <w:b/>
          <w:bCs/>
          <w:sz w:val="24"/>
          <w:szCs w:val="24"/>
        </w:rPr>
        <w:t>Religious exemptions disproportionately harm LGBTQI+ people</w:t>
      </w:r>
      <w:r w:rsidRPr="00D40310">
        <w:rPr>
          <w:rFonts w:ascii="Texta Light" w:hAnsi="Texta Light"/>
          <w:sz w:val="24"/>
          <w:szCs w:val="24"/>
        </w:rPr>
        <w:t xml:space="preserve">, especially those who are transgender, nonbinary, gender nonconforming. </w:t>
      </w:r>
      <w:r w:rsidR="00E85C33" w:rsidRPr="00D40310">
        <w:rPr>
          <w:rFonts w:ascii="Texta Light" w:hAnsi="Texta Light"/>
          <w:sz w:val="24"/>
          <w:szCs w:val="24"/>
        </w:rPr>
        <w:t>They</w:t>
      </w:r>
      <w:r w:rsidRPr="00D40310">
        <w:rPr>
          <w:rFonts w:ascii="Texta Light" w:hAnsi="Texta Light"/>
          <w:sz w:val="24"/>
          <w:szCs w:val="24"/>
        </w:rPr>
        <w:t xml:space="preserve"> are often refused health care services because of their sexual orientation and/or gender identity putting their health and safety at risk. The recent Center for American Progress report found that: </w:t>
      </w:r>
    </w:p>
    <w:p w14:paraId="06EABBC6" w14:textId="77777777" w:rsidR="00B23272" w:rsidRPr="00D40310" w:rsidRDefault="00B23272" w:rsidP="00D40310">
      <w:pPr>
        <w:pStyle w:val="BodyText"/>
        <w:spacing w:line="276" w:lineRule="auto"/>
        <w:jc w:val="both"/>
        <w:rPr>
          <w:rFonts w:ascii="Texta Light" w:hAnsi="Texta Light"/>
          <w:sz w:val="24"/>
          <w:szCs w:val="24"/>
        </w:rPr>
      </w:pPr>
    </w:p>
    <w:p w14:paraId="52D2AED1" w14:textId="77777777" w:rsidR="00B6383C" w:rsidRPr="00D40310" w:rsidRDefault="00B6383C" w:rsidP="00D40310">
      <w:pPr>
        <w:pStyle w:val="BodyText"/>
        <w:numPr>
          <w:ilvl w:val="0"/>
          <w:numId w:val="2"/>
        </w:numPr>
        <w:spacing w:line="276" w:lineRule="auto"/>
        <w:jc w:val="both"/>
        <w:rPr>
          <w:rFonts w:ascii="Texta Light" w:hAnsi="Texta Light"/>
          <w:sz w:val="24"/>
          <w:szCs w:val="24"/>
        </w:rPr>
      </w:pPr>
      <w:r w:rsidRPr="00D40310">
        <w:rPr>
          <w:rFonts w:ascii="Texta Light" w:hAnsi="Texta Light"/>
          <w:sz w:val="24"/>
          <w:szCs w:val="24"/>
        </w:rPr>
        <w:t xml:space="preserve">Overall, 15 percent of LGBQ respondents, including 23 percent of LGBQ respondents of color, reported experiencing some form of care refusal by a doctor or other health care provider in the year </w:t>
      </w:r>
      <w:proofErr w:type="gramStart"/>
      <w:r w:rsidRPr="00D40310">
        <w:rPr>
          <w:rFonts w:ascii="Texta Light" w:hAnsi="Texta Light"/>
          <w:sz w:val="24"/>
          <w:szCs w:val="24"/>
        </w:rPr>
        <w:t>prior;</w:t>
      </w:r>
      <w:proofErr w:type="gramEnd"/>
    </w:p>
    <w:p w14:paraId="7789680E" w14:textId="77777777" w:rsidR="00B6383C" w:rsidRPr="00D40310" w:rsidRDefault="00B6383C" w:rsidP="00D40310">
      <w:pPr>
        <w:pStyle w:val="BodyText"/>
        <w:numPr>
          <w:ilvl w:val="0"/>
          <w:numId w:val="2"/>
        </w:numPr>
        <w:spacing w:line="276" w:lineRule="auto"/>
        <w:jc w:val="both"/>
        <w:rPr>
          <w:rFonts w:ascii="Texta Light" w:hAnsi="Texta Light"/>
          <w:sz w:val="24"/>
          <w:szCs w:val="24"/>
        </w:rPr>
      </w:pPr>
      <w:r w:rsidRPr="00D40310">
        <w:rPr>
          <w:rFonts w:ascii="Texta Light" w:hAnsi="Texta Light"/>
          <w:sz w:val="24"/>
          <w:szCs w:val="24"/>
        </w:rPr>
        <w:t xml:space="preserve">Overall, 32 percent of transgender or nonbinary respondents, including 46 percent of transgender or nonbinary respondents of color, reported that they experienced at least one kind of care refusal by a health care provider in the past </w:t>
      </w:r>
      <w:proofErr w:type="gramStart"/>
      <w:r w:rsidRPr="00D40310">
        <w:rPr>
          <w:rFonts w:ascii="Texta Light" w:hAnsi="Texta Light"/>
          <w:sz w:val="24"/>
          <w:szCs w:val="24"/>
        </w:rPr>
        <w:t>year;</w:t>
      </w:r>
      <w:proofErr w:type="gramEnd"/>
    </w:p>
    <w:p w14:paraId="6D69E302" w14:textId="77777777" w:rsidR="00B6383C" w:rsidRPr="00D40310" w:rsidRDefault="00B6383C" w:rsidP="00D40310">
      <w:pPr>
        <w:pStyle w:val="BodyText"/>
        <w:numPr>
          <w:ilvl w:val="0"/>
          <w:numId w:val="2"/>
        </w:numPr>
        <w:spacing w:line="276" w:lineRule="auto"/>
        <w:jc w:val="both"/>
        <w:rPr>
          <w:rFonts w:ascii="Texta Light" w:hAnsi="Texta Light"/>
          <w:sz w:val="24"/>
          <w:szCs w:val="24"/>
        </w:rPr>
      </w:pPr>
      <w:r w:rsidRPr="00D40310">
        <w:rPr>
          <w:rFonts w:ascii="Texta Light" w:hAnsi="Texta Light"/>
          <w:sz w:val="24"/>
          <w:szCs w:val="24"/>
        </w:rPr>
        <w:t>55 percent of intersex respondents reported that, in the past year, a health care provider refused to see them because of their sex characteristics or intersex variation.</w:t>
      </w:r>
    </w:p>
    <w:p w14:paraId="1236C2BC" w14:textId="77777777" w:rsidR="00B6383C" w:rsidRPr="00D40310" w:rsidRDefault="00B6383C" w:rsidP="00D40310">
      <w:pPr>
        <w:pStyle w:val="BodyText"/>
        <w:numPr>
          <w:ilvl w:val="0"/>
          <w:numId w:val="2"/>
        </w:numPr>
        <w:spacing w:line="276" w:lineRule="auto"/>
        <w:jc w:val="both"/>
        <w:rPr>
          <w:rFonts w:ascii="Texta Light" w:hAnsi="Texta Light"/>
          <w:sz w:val="24"/>
          <w:szCs w:val="24"/>
        </w:rPr>
      </w:pPr>
      <w:r w:rsidRPr="00D40310">
        <w:rPr>
          <w:rFonts w:ascii="Texta Light" w:hAnsi="Texta Light"/>
          <w:sz w:val="24"/>
          <w:szCs w:val="24"/>
        </w:rPr>
        <w:t xml:space="preserve">Overall, 30 percent of transgender or nonbinary respondents, including 47 percent of transgender or nonbinary respondents of color, reported experiencing one form of denial by a health insurance company in the past </w:t>
      </w:r>
      <w:proofErr w:type="gramStart"/>
      <w:r w:rsidRPr="00D40310">
        <w:rPr>
          <w:rFonts w:ascii="Texta Light" w:hAnsi="Texta Light"/>
          <w:sz w:val="24"/>
          <w:szCs w:val="24"/>
        </w:rPr>
        <w:t>year;</w:t>
      </w:r>
      <w:proofErr w:type="gramEnd"/>
    </w:p>
    <w:p w14:paraId="59D95547" w14:textId="77777777" w:rsidR="00B6383C" w:rsidRPr="00D40310" w:rsidRDefault="00B6383C" w:rsidP="00D40310">
      <w:pPr>
        <w:pStyle w:val="BodyText"/>
        <w:numPr>
          <w:ilvl w:val="0"/>
          <w:numId w:val="2"/>
        </w:numPr>
        <w:spacing w:line="276" w:lineRule="auto"/>
        <w:jc w:val="both"/>
        <w:rPr>
          <w:rFonts w:ascii="Texta Light" w:hAnsi="Texta Light"/>
          <w:sz w:val="24"/>
          <w:szCs w:val="24"/>
        </w:rPr>
      </w:pPr>
      <w:r w:rsidRPr="00D40310">
        <w:rPr>
          <w:rFonts w:ascii="Texta Light" w:hAnsi="Texta Light"/>
          <w:sz w:val="24"/>
          <w:szCs w:val="24"/>
        </w:rPr>
        <w:t>28 percent of transgender or nonbinary respondents, including 29 percent of transgender or nonbinary respondents of color, reported that a health insurance company denied them coverage for gender-affirming hormone therapy in the year prior; and</w:t>
      </w:r>
    </w:p>
    <w:p w14:paraId="01A95A5D" w14:textId="77777777" w:rsidR="00B6383C" w:rsidRPr="00D40310" w:rsidRDefault="00B6383C" w:rsidP="00D40310">
      <w:pPr>
        <w:pStyle w:val="BodyText"/>
        <w:numPr>
          <w:ilvl w:val="0"/>
          <w:numId w:val="2"/>
        </w:numPr>
        <w:spacing w:line="276" w:lineRule="auto"/>
        <w:jc w:val="both"/>
        <w:rPr>
          <w:rFonts w:ascii="Texta Light" w:hAnsi="Texta Light"/>
          <w:sz w:val="24"/>
          <w:szCs w:val="24"/>
        </w:rPr>
      </w:pPr>
      <w:r w:rsidRPr="00D40310">
        <w:rPr>
          <w:rFonts w:ascii="Texta Light" w:hAnsi="Texta Light"/>
          <w:sz w:val="24"/>
          <w:szCs w:val="24"/>
        </w:rPr>
        <w:t>22 percent of transgender or nonbinary respondents, including 30 percent of transgender or nonbinary respondents of color, reported that a health insurance company denied them coverage for gender-affirming surgery in the year prior.</w:t>
      </w:r>
      <w:r w:rsidRPr="00D40310">
        <w:rPr>
          <w:rFonts w:ascii="Texta Light" w:hAnsi="Texta Light"/>
          <w:sz w:val="24"/>
          <w:szCs w:val="24"/>
          <w:vertAlign w:val="superscript"/>
        </w:rPr>
        <w:endnoteReference w:id="3"/>
      </w:r>
    </w:p>
    <w:p w14:paraId="6F03255D" w14:textId="7EC012EB" w:rsidR="00B23272" w:rsidRDefault="00B23272" w:rsidP="00D40310">
      <w:pPr>
        <w:pStyle w:val="BodyText"/>
        <w:spacing w:line="276" w:lineRule="auto"/>
        <w:jc w:val="both"/>
        <w:rPr>
          <w:rFonts w:ascii="Texta Light" w:hAnsi="Texta Light"/>
          <w:sz w:val="24"/>
          <w:szCs w:val="24"/>
        </w:rPr>
      </w:pPr>
    </w:p>
    <w:p w14:paraId="29A2BB95" w14:textId="77777777" w:rsidR="00D40310" w:rsidRPr="00D40310" w:rsidRDefault="00D40310" w:rsidP="00D40310">
      <w:pPr>
        <w:pStyle w:val="BodyText"/>
        <w:spacing w:line="276" w:lineRule="auto"/>
        <w:jc w:val="both"/>
        <w:rPr>
          <w:rFonts w:ascii="Texta Light" w:hAnsi="Texta Light"/>
          <w:sz w:val="24"/>
          <w:szCs w:val="24"/>
        </w:rPr>
      </w:pPr>
    </w:p>
    <w:p w14:paraId="7D5017E7" w14:textId="66BD59F1" w:rsidR="00B6383C" w:rsidRPr="00D40310" w:rsidRDefault="00B6383C" w:rsidP="00D40310">
      <w:pPr>
        <w:pStyle w:val="BodyText"/>
        <w:spacing w:line="276" w:lineRule="auto"/>
        <w:jc w:val="both"/>
        <w:rPr>
          <w:rFonts w:ascii="Texta Light" w:hAnsi="Texta Light"/>
          <w:b/>
          <w:bCs/>
          <w:color w:val="000000" w:themeColor="text1"/>
          <w:sz w:val="24"/>
          <w:szCs w:val="24"/>
        </w:rPr>
      </w:pPr>
      <w:r w:rsidRPr="00D40310">
        <w:rPr>
          <w:rFonts w:ascii="Texta Light" w:hAnsi="Texta Light"/>
          <w:b/>
          <w:bCs/>
          <w:color w:val="000000" w:themeColor="text1"/>
          <w:sz w:val="24"/>
          <w:szCs w:val="24"/>
        </w:rPr>
        <w:t>Conclusion</w:t>
      </w:r>
    </w:p>
    <w:p w14:paraId="093067D1" w14:textId="77777777" w:rsidR="00B23272" w:rsidRPr="00D40310" w:rsidRDefault="00B23272" w:rsidP="00D40310">
      <w:pPr>
        <w:pStyle w:val="BodyText"/>
        <w:spacing w:line="276" w:lineRule="auto"/>
        <w:jc w:val="both"/>
        <w:rPr>
          <w:rFonts w:ascii="Texta Light" w:hAnsi="Texta Light"/>
          <w:b/>
          <w:bCs/>
          <w:sz w:val="24"/>
          <w:szCs w:val="24"/>
        </w:rPr>
      </w:pPr>
    </w:p>
    <w:p w14:paraId="15816089" w14:textId="2D587320" w:rsidR="00E85C33" w:rsidRPr="00D40310" w:rsidRDefault="00B6383C" w:rsidP="00D40310">
      <w:pPr>
        <w:pStyle w:val="BodyText"/>
        <w:spacing w:line="276" w:lineRule="auto"/>
        <w:jc w:val="both"/>
        <w:rPr>
          <w:rFonts w:ascii="Texta Light" w:hAnsi="Texta Light"/>
          <w:color w:val="000000" w:themeColor="text1"/>
          <w:sz w:val="24"/>
          <w:szCs w:val="24"/>
        </w:rPr>
      </w:pPr>
      <w:r w:rsidRPr="00D40310">
        <w:rPr>
          <w:rFonts w:ascii="Texta Light" w:hAnsi="Texta Light"/>
          <w:sz w:val="24"/>
          <w:szCs w:val="24"/>
        </w:rPr>
        <w:t xml:space="preserve">To summarize, as Catholics, our advocacy must center the most marginalized people in our society, as all people deserve access to the economic, social, and political power and resources they need to make their own conscience-based family planning decisions. </w:t>
      </w:r>
      <w:r w:rsidRPr="00D40310">
        <w:rPr>
          <w:rFonts w:ascii="Texta Light" w:hAnsi="Texta Light"/>
          <w:color w:val="000000" w:themeColor="text1"/>
          <w:sz w:val="24"/>
          <w:szCs w:val="24"/>
        </w:rPr>
        <w:t xml:space="preserve"> We know that </w:t>
      </w:r>
      <w:proofErr w:type="gramStart"/>
      <w:r w:rsidRPr="00D40310">
        <w:rPr>
          <w:rFonts w:ascii="Texta Light" w:hAnsi="Texta Light"/>
          <w:color w:val="000000" w:themeColor="text1"/>
          <w:sz w:val="24"/>
          <w:szCs w:val="24"/>
        </w:rPr>
        <w:t>each and every</w:t>
      </w:r>
      <w:proofErr w:type="gramEnd"/>
      <w:r w:rsidRPr="00D40310">
        <w:rPr>
          <w:rFonts w:ascii="Texta Light" w:hAnsi="Texta Light"/>
          <w:color w:val="000000" w:themeColor="text1"/>
          <w:sz w:val="24"/>
          <w:szCs w:val="24"/>
        </w:rPr>
        <w:t xml:space="preserve"> human life has inherent dignity and must be treated with respect. This includes </w:t>
      </w:r>
      <w:r w:rsidRPr="00D40310">
        <w:rPr>
          <w:rFonts w:ascii="Texta Light" w:hAnsi="Texta Light"/>
          <w:color w:val="000000" w:themeColor="text1"/>
          <w:sz w:val="24"/>
          <w:szCs w:val="24"/>
        </w:rPr>
        <w:lastRenderedPageBreak/>
        <w:t xml:space="preserve">advocating for the respect and protection of those trying to navigate a systemically unjust society. </w:t>
      </w:r>
    </w:p>
    <w:p w14:paraId="09F677C1" w14:textId="77777777" w:rsidR="00E85C33" w:rsidRPr="00D40310" w:rsidRDefault="00E85C33" w:rsidP="00D40310">
      <w:pPr>
        <w:pStyle w:val="BodyText"/>
        <w:spacing w:line="276" w:lineRule="auto"/>
        <w:jc w:val="both"/>
        <w:rPr>
          <w:rFonts w:ascii="Texta Light" w:hAnsi="Texta Light"/>
          <w:sz w:val="24"/>
          <w:szCs w:val="24"/>
        </w:rPr>
      </w:pPr>
    </w:p>
    <w:p w14:paraId="2856C247" w14:textId="3DAD8828" w:rsidR="00154046" w:rsidRPr="00D40310" w:rsidRDefault="00B6383C" w:rsidP="00D40310">
      <w:pPr>
        <w:pStyle w:val="BodyText"/>
        <w:spacing w:line="276" w:lineRule="auto"/>
        <w:jc w:val="both"/>
        <w:rPr>
          <w:rFonts w:ascii="Texta Light" w:hAnsi="Texta Light"/>
          <w:sz w:val="24"/>
          <w:szCs w:val="24"/>
        </w:rPr>
      </w:pPr>
      <w:r w:rsidRPr="00D40310">
        <w:rPr>
          <w:rFonts w:ascii="Texta Light" w:hAnsi="Texta Light"/>
          <w:sz w:val="24"/>
          <w:szCs w:val="24"/>
        </w:rPr>
        <w:t xml:space="preserve">The Roman Catholic hierarchy, however well-financed, powerful, and loud it may be, is not the sole moral arbiter on matters where sexuality and reproduction intersect with religion and faith. </w:t>
      </w:r>
      <w:r w:rsidR="00E85C33" w:rsidRPr="00D40310">
        <w:rPr>
          <w:rFonts w:ascii="Texta Light" w:hAnsi="Texta Light"/>
          <w:b/>
          <w:bCs/>
          <w:sz w:val="24"/>
          <w:szCs w:val="24"/>
        </w:rPr>
        <w:t xml:space="preserve">Freedom of religion also means freedom </w:t>
      </w:r>
      <w:r w:rsidR="00E85C33" w:rsidRPr="00D40310">
        <w:rPr>
          <w:rFonts w:ascii="Texta Light" w:hAnsi="Texta Light"/>
          <w:b/>
          <w:bCs/>
          <w:i/>
          <w:iCs/>
          <w:sz w:val="24"/>
          <w:szCs w:val="24"/>
        </w:rPr>
        <w:t>from</w:t>
      </w:r>
      <w:r w:rsidR="00E85C33" w:rsidRPr="00D40310">
        <w:rPr>
          <w:rFonts w:ascii="Texta Light" w:hAnsi="Texta Light"/>
          <w:b/>
          <w:bCs/>
          <w:sz w:val="24"/>
          <w:szCs w:val="24"/>
        </w:rPr>
        <w:t xml:space="preserve"> religion.</w:t>
      </w:r>
    </w:p>
    <w:p w14:paraId="454D3043" w14:textId="77777777" w:rsidR="00E85C33" w:rsidRPr="00D40310" w:rsidRDefault="00E85C33" w:rsidP="00D40310">
      <w:pPr>
        <w:pStyle w:val="BodyText"/>
        <w:spacing w:line="276" w:lineRule="auto"/>
        <w:jc w:val="both"/>
        <w:rPr>
          <w:rFonts w:ascii="Texta Light" w:hAnsi="Texta Light"/>
          <w:sz w:val="24"/>
          <w:szCs w:val="24"/>
        </w:rPr>
      </w:pPr>
    </w:p>
    <w:p w14:paraId="447FE82D" w14:textId="541E676D" w:rsidR="00B6383C" w:rsidRPr="00D40310" w:rsidRDefault="00B6383C" w:rsidP="00D40310">
      <w:pPr>
        <w:pStyle w:val="BodyText"/>
        <w:spacing w:line="276" w:lineRule="auto"/>
        <w:jc w:val="both"/>
        <w:rPr>
          <w:rFonts w:ascii="Texta Light" w:hAnsi="Texta Light"/>
          <w:sz w:val="24"/>
          <w:szCs w:val="24"/>
        </w:rPr>
      </w:pPr>
      <w:r w:rsidRPr="00D40310">
        <w:rPr>
          <w:rFonts w:ascii="Texta Light" w:hAnsi="Texta Light"/>
          <w:sz w:val="24"/>
          <w:szCs w:val="24"/>
        </w:rPr>
        <w:t xml:space="preserve">Thank you </w:t>
      </w:r>
      <w:r w:rsidR="00F37135" w:rsidRPr="00D40310">
        <w:rPr>
          <w:rFonts w:ascii="Texta Light" w:hAnsi="Texta Light"/>
          <w:sz w:val="24"/>
          <w:szCs w:val="24"/>
        </w:rPr>
        <w:t xml:space="preserve">for the opportunity to inform this thematic report of the United Nations IE SOGI. </w:t>
      </w:r>
      <w:r w:rsidRPr="00D40310">
        <w:rPr>
          <w:rFonts w:ascii="Texta Light" w:hAnsi="Texta Light"/>
          <w:sz w:val="24"/>
          <w:szCs w:val="24"/>
        </w:rPr>
        <w:t>We trust that these comments, along with the many others we anticipate th</w:t>
      </w:r>
      <w:r w:rsidR="00F37135" w:rsidRPr="00D40310">
        <w:rPr>
          <w:rFonts w:ascii="Texta Light" w:hAnsi="Texta Light"/>
          <w:sz w:val="24"/>
          <w:szCs w:val="24"/>
        </w:rPr>
        <w:t xml:space="preserve">is call for input </w:t>
      </w:r>
      <w:r w:rsidRPr="00D40310">
        <w:rPr>
          <w:rFonts w:ascii="Texta Light" w:hAnsi="Texta Light"/>
          <w:sz w:val="24"/>
          <w:szCs w:val="24"/>
        </w:rPr>
        <w:t xml:space="preserve">will receive, will demonstrate the need to advance and strengthen </w:t>
      </w:r>
      <w:r w:rsidR="00F37135" w:rsidRPr="00D40310">
        <w:rPr>
          <w:rFonts w:ascii="Texta Light" w:hAnsi="Texta Light"/>
          <w:sz w:val="24"/>
          <w:szCs w:val="24"/>
        </w:rPr>
        <w:t xml:space="preserve">understanding of ethical dynamics between the human rights of persons with diverse sexual orientations and gender identities and the human right to freedom of religion or belief, as well as the narratives surrounding the implementation of these sets of rights. </w:t>
      </w:r>
      <w:r w:rsidRPr="00D40310">
        <w:rPr>
          <w:rFonts w:ascii="Texta Light" w:hAnsi="Texta Light"/>
          <w:sz w:val="24"/>
          <w:szCs w:val="24"/>
        </w:rPr>
        <w:t xml:space="preserve">Catholics for Choice commends the </w:t>
      </w:r>
      <w:r w:rsidR="00F37135" w:rsidRPr="00D40310">
        <w:rPr>
          <w:rFonts w:ascii="Texta Light" w:hAnsi="Texta Light"/>
          <w:sz w:val="24"/>
          <w:szCs w:val="24"/>
        </w:rPr>
        <w:t>IE SOGI, Mr. Victor Madrigal-</w:t>
      </w:r>
      <w:proofErr w:type="spellStart"/>
      <w:r w:rsidR="00F37135" w:rsidRPr="00D40310">
        <w:rPr>
          <w:rFonts w:ascii="Texta Light" w:hAnsi="Texta Light"/>
          <w:sz w:val="24"/>
          <w:szCs w:val="24"/>
        </w:rPr>
        <w:t>Borloz</w:t>
      </w:r>
      <w:proofErr w:type="spellEnd"/>
      <w:r w:rsidR="00F37135" w:rsidRPr="00D40310">
        <w:rPr>
          <w:rFonts w:ascii="Texta Light" w:hAnsi="Texta Light"/>
          <w:sz w:val="24"/>
          <w:szCs w:val="24"/>
        </w:rPr>
        <w:t xml:space="preserve"> </w:t>
      </w:r>
      <w:r w:rsidR="00154046" w:rsidRPr="00D40310">
        <w:rPr>
          <w:rFonts w:ascii="Texta Light" w:hAnsi="Texta Light"/>
          <w:sz w:val="24"/>
          <w:szCs w:val="24"/>
        </w:rPr>
        <w:t>f</w:t>
      </w:r>
      <w:r w:rsidRPr="00D40310">
        <w:rPr>
          <w:rFonts w:ascii="Texta Light" w:hAnsi="Texta Light"/>
          <w:sz w:val="24"/>
          <w:szCs w:val="24"/>
        </w:rPr>
        <w:t xml:space="preserve">or taking this important step </w:t>
      </w:r>
      <w:r w:rsidR="00F37135" w:rsidRPr="00D40310">
        <w:rPr>
          <w:rFonts w:ascii="Texta Light" w:hAnsi="Texta Light"/>
          <w:sz w:val="24"/>
          <w:szCs w:val="24"/>
        </w:rPr>
        <w:t>in dedicating his report to the 53rd session of the United Nations Human Rights Council.</w:t>
      </w:r>
    </w:p>
    <w:p w14:paraId="27F2D165" w14:textId="77777777" w:rsidR="00B23272" w:rsidRPr="00D40310" w:rsidRDefault="00B23272" w:rsidP="00D40310">
      <w:pPr>
        <w:pStyle w:val="BodyText"/>
        <w:spacing w:line="276" w:lineRule="auto"/>
        <w:jc w:val="both"/>
        <w:rPr>
          <w:rFonts w:ascii="Texta Light" w:hAnsi="Texta Light"/>
          <w:sz w:val="24"/>
          <w:szCs w:val="24"/>
        </w:rPr>
      </w:pPr>
    </w:p>
    <w:p w14:paraId="79FADDDC" w14:textId="77777777" w:rsidR="00B6383C" w:rsidRPr="00D40310" w:rsidRDefault="00B6383C" w:rsidP="00D40310">
      <w:pPr>
        <w:pStyle w:val="BodyText"/>
        <w:spacing w:line="276" w:lineRule="auto"/>
        <w:jc w:val="both"/>
        <w:rPr>
          <w:rFonts w:ascii="Texta Light" w:hAnsi="Texta Light"/>
          <w:sz w:val="24"/>
          <w:szCs w:val="24"/>
        </w:rPr>
      </w:pPr>
      <w:r w:rsidRPr="00D40310">
        <w:rPr>
          <w:rFonts w:ascii="Texta Light" w:hAnsi="Texta Light"/>
          <w:sz w:val="24"/>
          <w:szCs w:val="24"/>
        </w:rPr>
        <w:t xml:space="preserve">Please do not hesitate to contact </w:t>
      </w:r>
      <w:proofErr w:type="spellStart"/>
      <w:r w:rsidRPr="00D40310">
        <w:rPr>
          <w:rFonts w:ascii="Texta Light" w:hAnsi="Texta Light"/>
          <w:sz w:val="24"/>
          <w:szCs w:val="24"/>
        </w:rPr>
        <w:t>Elyce</w:t>
      </w:r>
      <w:proofErr w:type="spellEnd"/>
      <w:r w:rsidRPr="00D40310">
        <w:rPr>
          <w:rFonts w:ascii="Texta Light" w:hAnsi="Texta Light"/>
          <w:sz w:val="24"/>
          <w:szCs w:val="24"/>
        </w:rPr>
        <w:t xml:space="preserve"> </w:t>
      </w:r>
      <w:proofErr w:type="spellStart"/>
      <w:r w:rsidRPr="00D40310">
        <w:rPr>
          <w:rFonts w:ascii="Texta Light" w:hAnsi="Texta Light"/>
          <w:sz w:val="24"/>
          <w:szCs w:val="24"/>
        </w:rPr>
        <w:t>Nollette</w:t>
      </w:r>
      <w:proofErr w:type="spellEnd"/>
      <w:r w:rsidRPr="00D40310">
        <w:rPr>
          <w:rFonts w:ascii="Texta Light" w:hAnsi="Texta Light"/>
          <w:sz w:val="24"/>
          <w:szCs w:val="24"/>
        </w:rPr>
        <w:t xml:space="preserve">-Alston, Director of Special Projects, at </w:t>
      </w:r>
      <w:r w:rsidRPr="00D40310">
        <w:rPr>
          <w:rFonts w:ascii="Texta Light" w:hAnsi="Texta Light"/>
          <w:sz w:val="24"/>
          <w:szCs w:val="24"/>
          <w:u w:val="single"/>
        </w:rPr>
        <w:t>enollette@catholicsforchoice.org</w:t>
      </w:r>
      <w:r w:rsidRPr="00D40310">
        <w:rPr>
          <w:rFonts w:ascii="Texta Light" w:hAnsi="Texta Light"/>
          <w:sz w:val="24"/>
          <w:szCs w:val="24"/>
        </w:rPr>
        <w:t xml:space="preserve"> to provide further information.</w:t>
      </w:r>
    </w:p>
    <w:p w14:paraId="43D5F0DC" w14:textId="77777777" w:rsidR="00B6383C" w:rsidRPr="00D40310" w:rsidRDefault="00B6383C" w:rsidP="00D40310">
      <w:pPr>
        <w:pStyle w:val="BodyText"/>
        <w:spacing w:line="276" w:lineRule="auto"/>
        <w:jc w:val="both"/>
        <w:rPr>
          <w:rFonts w:ascii="Texta Light" w:hAnsi="Texta Light"/>
          <w:sz w:val="24"/>
          <w:szCs w:val="24"/>
        </w:rPr>
      </w:pPr>
    </w:p>
    <w:p w14:paraId="35DE1505" w14:textId="4A26A8B3" w:rsidR="00B23272" w:rsidRPr="00D40310" w:rsidRDefault="00B23272" w:rsidP="00D40310">
      <w:pPr>
        <w:pStyle w:val="BodyText"/>
        <w:spacing w:line="276" w:lineRule="auto"/>
        <w:jc w:val="both"/>
        <w:rPr>
          <w:rFonts w:ascii="Texta Light" w:hAnsi="Texta Light"/>
          <w:sz w:val="24"/>
          <w:szCs w:val="24"/>
        </w:rPr>
      </w:pPr>
      <w:r w:rsidRPr="00D40310">
        <w:rPr>
          <w:rFonts w:ascii="Texta Light" w:hAnsi="Texta Light"/>
          <w:sz w:val="24"/>
          <w:szCs w:val="24"/>
        </w:rPr>
        <w:t>Gratefully,</w:t>
      </w:r>
      <w:r w:rsidRPr="00D40310">
        <w:rPr>
          <w:rFonts w:ascii="Times New Roman" w:hAnsi="Times New Roman" w:cs="Times New Roman"/>
          <w:sz w:val="24"/>
          <w:szCs w:val="24"/>
        </w:rPr>
        <w:t>  </w:t>
      </w:r>
      <w:r w:rsidRPr="00D40310">
        <w:rPr>
          <w:rFonts w:ascii="Texta Light" w:hAnsi="Texta Light"/>
          <w:sz w:val="24"/>
          <w:szCs w:val="24"/>
        </w:rPr>
        <w:t> </w:t>
      </w:r>
    </w:p>
    <w:p w14:paraId="54815A51" w14:textId="0536D8EA" w:rsidR="00493E45" w:rsidRPr="00D40310" w:rsidRDefault="00D40310" w:rsidP="00D40310">
      <w:pPr>
        <w:pStyle w:val="BodyText"/>
        <w:spacing w:line="276" w:lineRule="auto"/>
        <w:jc w:val="center"/>
        <w:rPr>
          <w:rFonts w:ascii="Texta Light" w:hAnsi="Texta Light"/>
          <w:sz w:val="24"/>
          <w:szCs w:val="24"/>
        </w:rPr>
      </w:pPr>
      <w:r w:rsidRPr="00D40310">
        <w:rPr>
          <w:rFonts w:ascii="Texta Light" w:hAnsi="Texta Light"/>
          <w:noProof/>
          <w:sz w:val="24"/>
          <w:szCs w:val="24"/>
        </w:rPr>
        <w:drawing>
          <wp:inline distT="0" distB="0" distL="0" distR="0" wp14:anchorId="073E5839" wp14:editId="68B32035">
            <wp:extent cx="1447402" cy="108331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8913" cy="1106895"/>
                    </a:xfrm>
                    <a:prstGeom prst="rect">
                      <a:avLst/>
                    </a:prstGeom>
                  </pic:spPr>
                </pic:pic>
              </a:graphicData>
            </a:graphic>
          </wp:inline>
        </w:drawing>
      </w:r>
    </w:p>
    <w:p w14:paraId="23D942AD" w14:textId="242C3525" w:rsidR="00B23272" w:rsidRPr="00D40310" w:rsidRDefault="00B23272" w:rsidP="00D40310">
      <w:pPr>
        <w:pStyle w:val="BodyText"/>
        <w:spacing w:line="276" w:lineRule="auto"/>
        <w:jc w:val="center"/>
        <w:rPr>
          <w:rFonts w:ascii="Texta Light" w:hAnsi="Texta Light"/>
          <w:b/>
          <w:bCs/>
          <w:sz w:val="24"/>
          <w:szCs w:val="24"/>
        </w:rPr>
      </w:pPr>
      <w:r w:rsidRPr="00D40310">
        <w:rPr>
          <w:rFonts w:ascii="Texta Light" w:hAnsi="Texta Light"/>
          <w:b/>
          <w:bCs/>
          <w:sz w:val="24"/>
          <w:szCs w:val="24"/>
        </w:rPr>
        <w:t>Jamie L. Manson</w:t>
      </w:r>
    </w:p>
    <w:p w14:paraId="60DFA2DD" w14:textId="77777777" w:rsidR="00B23272" w:rsidRPr="00D40310" w:rsidRDefault="00B23272" w:rsidP="00D40310">
      <w:pPr>
        <w:pStyle w:val="BodyText"/>
        <w:spacing w:line="276" w:lineRule="auto"/>
        <w:jc w:val="center"/>
        <w:rPr>
          <w:rFonts w:ascii="Texta Light" w:hAnsi="Texta Light"/>
          <w:b/>
          <w:bCs/>
          <w:sz w:val="24"/>
          <w:szCs w:val="24"/>
        </w:rPr>
      </w:pPr>
      <w:r w:rsidRPr="00D40310">
        <w:rPr>
          <w:rFonts w:ascii="Texta Light" w:hAnsi="Texta Light"/>
          <w:b/>
          <w:bCs/>
          <w:sz w:val="24"/>
          <w:szCs w:val="24"/>
        </w:rPr>
        <w:t>President</w:t>
      </w:r>
    </w:p>
    <w:p w14:paraId="22834D51" w14:textId="4EFF7F64" w:rsidR="00167ABC" w:rsidRPr="00D40310" w:rsidRDefault="00B23272" w:rsidP="00D40310">
      <w:pPr>
        <w:pStyle w:val="BodyText"/>
        <w:spacing w:line="276" w:lineRule="auto"/>
        <w:jc w:val="center"/>
        <w:rPr>
          <w:rFonts w:ascii="Texta Light" w:hAnsi="Texta Light"/>
          <w:b/>
          <w:bCs/>
          <w:sz w:val="24"/>
          <w:szCs w:val="24"/>
        </w:rPr>
      </w:pPr>
      <w:r w:rsidRPr="00D40310">
        <w:rPr>
          <w:rFonts w:ascii="Texta Light" w:hAnsi="Texta Light"/>
          <w:b/>
          <w:bCs/>
          <w:sz w:val="24"/>
          <w:szCs w:val="24"/>
        </w:rPr>
        <w:t xml:space="preserve">Catholics for Choice </w:t>
      </w:r>
      <w:r w:rsidRPr="00D40310">
        <w:rPr>
          <w:rFonts w:ascii="Times New Roman" w:hAnsi="Times New Roman" w:cs="Times New Roman"/>
          <w:b/>
          <w:bCs/>
          <w:sz w:val="24"/>
          <w:szCs w:val="24"/>
        </w:rPr>
        <w:t> </w:t>
      </w:r>
    </w:p>
    <w:p w14:paraId="2239F3B8" w14:textId="77777777" w:rsidR="00167ABC" w:rsidRPr="00D40310" w:rsidRDefault="00167ABC" w:rsidP="00D40310">
      <w:pPr>
        <w:pStyle w:val="BodyText"/>
        <w:spacing w:before="10" w:line="276" w:lineRule="auto"/>
        <w:jc w:val="both"/>
        <w:rPr>
          <w:rFonts w:ascii="Texta Light" w:hAnsi="Texta Light"/>
          <w:sz w:val="24"/>
          <w:szCs w:val="24"/>
        </w:rPr>
      </w:pPr>
    </w:p>
    <w:p w14:paraId="6B890BFB" w14:textId="3AC70CF3" w:rsidR="00167ABC" w:rsidRPr="00D40310" w:rsidRDefault="0025415C" w:rsidP="00D40310">
      <w:pPr>
        <w:pStyle w:val="Title"/>
        <w:spacing w:line="276" w:lineRule="auto"/>
        <w:rPr>
          <w:rFonts w:ascii="Texta Light" w:hAnsi="Texta Light"/>
          <w:sz w:val="24"/>
          <w:szCs w:val="24"/>
        </w:rPr>
      </w:pPr>
      <w:r w:rsidRPr="00D40310">
        <w:rPr>
          <w:rFonts w:ascii="Texta Light" w:hAnsi="Texta Light"/>
          <w:color w:val="0084A9"/>
          <w:w w:val="85"/>
          <w:sz w:val="24"/>
          <w:szCs w:val="24"/>
        </w:rPr>
        <w:t>I</w:t>
      </w:r>
      <w:r w:rsidRPr="00D40310">
        <w:rPr>
          <w:rFonts w:ascii="Texta Light" w:hAnsi="Texta Light"/>
          <w:color w:val="0084A9"/>
          <w:spacing w:val="-13"/>
          <w:w w:val="85"/>
          <w:sz w:val="24"/>
          <w:szCs w:val="24"/>
        </w:rPr>
        <w:t xml:space="preserve"> </w:t>
      </w:r>
      <w:proofErr w:type="spellStart"/>
      <w:r w:rsidRPr="00D40310">
        <w:rPr>
          <w:rFonts w:ascii="Texta Light" w:hAnsi="Texta Light"/>
          <w:color w:val="0084A9"/>
          <w:w w:val="85"/>
          <w:sz w:val="24"/>
          <w:szCs w:val="24"/>
        </w:rPr>
        <w:t>n</w:t>
      </w:r>
      <w:proofErr w:type="spellEnd"/>
      <w:r w:rsidRPr="00D40310">
        <w:rPr>
          <w:rFonts w:ascii="Texta Light" w:hAnsi="Texta Light"/>
          <w:color w:val="0084A9"/>
          <w:spacing w:val="42"/>
          <w:w w:val="85"/>
          <w:sz w:val="24"/>
          <w:szCs w:val="24"/>
        </w:rPr>
        <w:t xml:space="preserve"> </w:t>
      </w:r>
      <w:r w:rsidRPr="00D40310">
        <w:rPr>
          <w:rFonts w:ascii="Texta Light" w:hAnsi="Texta Light"/>
          <w:color w:val="0084A9"/>
          <w:spacing w:val="33"/>
          <w:w w:val="85"/>
          <w:sz w:val="24"/>
          <w:szCs w:val="24"/>
        </w:rPr>
        <w:t>Good</w:t>
      </w:r>
      <w:r w:rsidRPr="00D40310">
        <w:rPr>
          <w:rFonts w:ascii="Texta Light" w:hAnsi="Texta Light"/>
          <w:color w:val="0084A9"/>
          <w:spacing w:val="102"/>
          <w:w w:val="85"/>
          <w:sz w:val="24"/>
          <w:szCs w:val="24"/>
        </w:rPr>
        <w:t xml:space="preserve"> </w:t>
      </w:r>
      <w:r w:rsidRPr="00D40310">
        <w:rPr>
          <w:rFonts w:ascii="Texta Light" w:hAnsi="Texta Light"/>
          <w:color w:val="0084A9"/>
          <w:spacing w:val="40"/>
          <w:w w:val="85"/>
          <w:sz w:val="24"/>
          <w:szCs w:val="24"/>
        </w:rPr>
        <w:t>Conscience</w:t>
      </w:r>
    </w:p>
    <w:p w14:paraId="039D840A" w14:textId="77777777" w:rsidR="00BF5E55" w:rsidRPr="00D40310" w:rsidRDefault="00BF5E55" w:rsidP="00D40310">
      <w:pPr>
        <w:pStyle w:val="BodyText"/>
        <w:spacing w:line="276" w:lineRule="auto"/>
        <w:ind w:left="111" w:right="108"/>
        <w:jc w:val="center"/>
        <w:rPr>
          <w:rFonts w:ascii="Texta Light" w:hAnsi="Texta Light"/>
          <w:color w:val="77787B"/>
          <w:spacing w:val="49"/>
          <w:w w:val="95"/>
          <w:sz w:val="24"/>
          <w:szCs w:val="24"/>
        </w:rPr>
      </w:pPr>
      <w:r w:rsidRPr="00D40310">
        <w:rPr>
          <w:rFonts w:ascii="Texta Light" w:hAnsi="Texta Light"/>
          <w:color w:val="77787B"/>
          <w:spacing w:val="11"/>
          <w:w w:val="95"/>
          <w:sz w:val="24"/>
          <w:szCs w:val="24"/>
        </w:rPr>
        <w:t>2000 14</w:t>
      </w:r>
      <w:r w:rsidRPr="00D40310">
        <w:rPr>
          <w:rFonts w:ascii="Texta Light" w:hAnsi="Texta Light"/>
          <w:color w:val="77787B"/>
          <w:spacing w:val="11"/>
          <w:w w:val="95"/>
          <w:sz w:val="24"/>
          <w:szCs w:val="24"/>
          <w:vertAlign w:val="superscript"/>
        </w:rPr>
        <w:t>th</w:t>
      </w:r>
      <w:r w:rsidRPr="00D40310">
        <w:rPr>
          <w:rFonts w:ascii="Texta Light" w:hAnsi="Texta Light"/>
          <w:color w:val="77787B"/>
          <w:spacing w:val="11"/>
          <w:w w:val="95"/>
          <w:sz w:val="24"/>
          <w:szCs w:val="24"/>
        </w:rPr>
        <w:t xml:space="preserve"> St NW, Suite 104</w:t>
      </w:r>
      <w:r w:rsidRPr="00D40310">
        <w:rPr>
          <w:rFonts w:ascii="Texta Light" w:hAnsi="Texta Light"/>
          <w:color w:val="77787B"/>
          <w:spacing w:val="50"/>
          <w:w w:val="95"/>
          <w:sz w:val="24"/>
          <w:szCs w:val="24"/>
        </w:rPr>
        <w:t xml:space="preserve"> </w:t>
      </w:r>
      <w:r w:rsidRPr="00D40310">
        <w:rPr>
          <w:rFonts w:ascii="Texta Light" w:hAnsi="Texta Light"/>
          <w:color w:val="77787B"/>
          <w:w w:val="95"/>
          <w:sz w:val="24"/>
          <w:szCs w:val="24"/>
        </w:rPr>
        <w:t>|</w:t>
      </w:r>
      <w:r w:rsidRPr="00D40310">
        <w:rPr>
          <w:rFonts w:ascii="Texta Light" w:hAnsi="Texta Light"/>
          <w:color w:val="77787B"/>
          <w:spacing w:val="50"/>
          <w:w w:val="95"/>
          <w:sz w:val="24"/>
          <w:szCs w:val="24"/>
        </w:rPr>
        <w:t xml:space="preserve"> </w:t>
      </w:r>
      <w:r w:rsidRPr="00D40310">
        <w:rPr>
          <w:rFonts w:ascii="Texta Light" w:hAnsi="Texta Light"/>
          <w:color w:val="77787B"/>
          <w:spacing w:val="11"/>
          <w:w w:val="95"/>
          <w:sz w:val="24"/>
          <w:szCs w:val="24"/>
        </w:rPr>
        <w:t>PO Box 73008</w:t>
      </w:r>
      <w:r w:rsidRPr="00D40310">
        <w:rPr>
          <w:rFonts w:ascii="Texta Light" w:hAnsi="Texta Light"/>
          <w:color w:val="77787B"/>
          <w:spacing w:val="50"/>
          <w:w w:val="95"/>
          <w:sz w:val="24"/>
          <w:szCs w:val="24"/>
        </w:rPr>
        <w:t xml:space="preserve"> </w:t>
      </w:r>
      <w:r w:rsidR="0025415C" w:rsidRPr="00D40310">
        <w:rPr>
          <w:rFonts w:ascii="Texta Light" w:hAnsi="Texta Light"/>
          <w:color w:val="77787B"/>
          <w:w w:val="95"/>
          <w:sz w:val="24"/>
          <w:szCs w:val="24"/>
        </w:rPr>
        <w:t>|</w:t>
      </w:r>
      <w:r w:rsidR="0025415C" w:rsidRPr="00D40310">
        <w:rPr>
          <w:rFonts w:ascii="Texta Light" w:hAnsi="Texta Light"/>
          <w:color w:val="77787B"/>
          <w:spacing w:val="50"/>
          <w:w w:val="95"/>
          <w:sz w:val="24"/>
          <w:szCs w:val="24"/>
        </w:rPr>
        <w:t xml:space="preserve"> </w:t>
      </w:r>
      <w:r w:rsidR="0025415C" w:rsidRPr="00D40310">
        <w:rPr>
          <w:rFonts w:ascii="Texta Light" w:hAnsi="Texta Light"/>
          <w:color w:val="77787B"/>
          <w:spacing w:val="13"/>
          <w:w w:val="95"/>
          <w:sz w:val="24"/>
          <w:szCs w:val="24"/>
        </w:rPr>
        <w:t>Washington,</w:t>
      </w:r>
      <w:r w:rsidR="0025415C" w:rsidRPr="00D40310">
        <w:rPr>
          <w:rFonts w:ascii="Texta Light" w:hAnsi="Texta Light"/>
          <w:color w:val="77787B"/>
          <w:spacing w:val="3"/>
          <w:w w:val="95"/>
          <w:sz w:val="24"/>
          <w:szCs w:val="24"/>
        </w:rPr>
        <w:t xml:space="preserve"> </w:t>
      </w:r>
      <w:r w:rsidR="0025415C" w:rsidRPr="00D40310">
        <w:rPr>
          <w:rFonts w:ascii="Texta Light" w:hAnsi="Texta Light"/>
          <w:color w:val="77787B"/>
          <w:w w:val="95"/>
          <w:sz w:val="24"/>
          <w:szCs w:val="24"/>
        </w:rPr>
        <w:t>DC</w:t>
      </w:r>
      <w:r w:rsidR="0025415C" w:rsidRPr="00D40310">
        <w:rPr>
          <w:rFonts w:ascii="Texta Light" w:hAnsi="Texta Light"/>
          <w:color w:val="77787B"/>
          <w:spacing w:val="3"/>
          <w:w w:val="95"/>
          <w:sz w:val="24"/>
          <w:szCs w:val="24"/>
        </w:rPr>
        <w:t xml:space="preserve"> </w:t>
      </w:r>
      <w:r w:rsidR="0025415C" w:rsidRPr="00D40310">
        <w:rPr>
          <w:rFonts w:ascii="Texta Light" w:hAnsi="Texta Light"/>
          <w:color w:val="77787B"/>
          <w:spacing w:val="12"/>
          <w:w w:val="95"/>
          <w:sz w:val="24"/>
          <w:szCs w:val="24"/>
        </w:rPr>
        <w:t>200</w:t>
      </w:r>
      <w:r w:rsidRPr="00D40310">
        <w:rPr>
          <w:rFonts w:ascii="Texta Light" w:hAnsi="Texta Light"/>
          <w:color w:val="77787B"/>
          <w:spacing w:val="12"/>
          <w:w w:val="95"/>
          <w:sz w:val="24"/>
          <w:szCs w:val="24"/>
        </w:rPr>
        <w:t>56</w:t>
      </w:r>
    </w:p>
    <w:p w14:paraId="4CDF1DD1" w14:textId="77777777" w:rsidR="00167ABC" w:rsidRPr="00D40310" w:rsidRDefault="0025415C" w:rsidP="00D40310">
      <w:pPr>
        <w:pStyle w:val="BodyText"/>
        <w:spacing w:line="276" w:lineRule="auto"/>
        <w:ind w:left="111" w:right="108"/>
        <w:jc w:val="center"/>
        <w:rPr>
          <w:rFonts w:ascii="Texta Light" w:hAnsi="Texta Light"/>
          <w:sz w:val="24"/>
          <w:szCs w:val="24"/>
        </w:rPr>
      </w:pPr>
      <w:r w:rsidRPr="00D40310">
        <w:rPr>
          <w:rFonts w:ascii="Texta Light" w:hAnsi="Texta Light"/>
          <w:color w:val="77787B"/>
          <w:spacing w:val="12"/>
          <w:w w:val="95"/>
          <w:sz w:val="24"/>
          <w:szCs w:val="24"/>
        </w:rPr>
        <w:t>(202)</w:t>
      </w:r>
      <w:r w:rsidRPr="00D40310">
        <w:rPr>
          <w:rFonts w:ascii="Texta Light" w:hAnsi="Texta Light"/>
          <w:color w:val="77787B"/>
          <w:spacing w:val="3"/>
          <w:w w:val="95"/>
          <w:sz w:val="24"/>
          <w:szCs w:val="24"/>
        </w:rPr>
        <w:t xml:space="preserve"> </w:t>
      </w:r>
      <w:r w:rsidRPr="00D40310">
        <w:rPr>
          <w:rFonts w:ascii="Texta Light" w:hAnsi="Texta Light"/>
          <w:color w:val="77787B"/>
          <w:spacing w:val="13"/>
          <w:w w:val="95"/>
          <w:sz w:val="24"/>
          <w:szCs w:val="24"/>
        </w:rPr>
        <w:t>986-6093</w:t>
      </w:r>
      <w:r w:rsidRPr="00D40310">
        <w:rPr>
          <w:rFonts w:ascii="Texta Light" w:hAnsi="Texta Light"/>
          <w:color w:val="77787B"/>
          <w:spacing w:val="50"/>
          <w:w w:val="95"/>
          <w:sz w:val="24"/>
          <w:szCs w:val="24"/>
        </w:rPr>
        <w:t xml:space="preserve"> </w:t>
      </w:r>
      <w:r w:rsidRPr="00D40310">
        <w:rPr>
          <w:rFonts w:ascii="Texta Light" w:hAnsi="Texta Light"/>
          <w:color w:val="77787B"/>
          <w:w w:val="95"/>
          <w:sz w:val="24"/>
          <w:szCs w:val="24"/>
        </w:rPr>
        <w:t>|</w:t>
      </w:r>
      <w:r w:rsidRPr="00D40310">
        <w:rPr>
          <w:rFonts w:ascii="Texta Light" w:hAnsi="Texta Light"/>
          <w:color w:val="77787B"/>
          <w:spacing w:val="50"/>
          <w:w w:val="95"/>
          <w:sz w:val="24"/>
          <w:szCs w:val="24"/>
        </w:rPr>
        <w:t xml:space="preserve"> </w:t>
      </w:r>
      <w:r w:rsidRPr="00D40310">
        <w:rPr>
          <w:rFonts w:ascii="Texta Light" w:hAnsi="Texta Light"/>
          <w:color w:val="77787B"/>
          <w:spacing w:val="10"/>
          <w:w w:val="95"/>
          <w:sz w:val="24"/>
          <w:szCs w:val="24"/>
        </w:rPr>
        <w:t>Fax</w:t>
      </w:r>
      <w:r w:rsidRPr="00D40310">
        <w:rPr>
          <w:rFonts w:ascii="Texta Light" w:hAnsi="Texta Light"/>
          <w:color w:val="77787B"/>
          <w:spacing w:val="3"/>
          <w:w w:val="95"/>
          <w:sz w:val="24"/>
          <w:szCs w:val="24"/>
        </w:rPr>
        <w:t xml:space="preserve"> </w:t>
      </w:r>
      <w:r w:rsidRPr="00D40310">
        <w:rPr>
          <w:rFonts w:ascii="Texta Light" w:hAnsi="Texta Light"/>
          <w:color w:val="77787B"/>
          <w:spacing w:val="12"/>
          <w:w w:val="95"/>
          <w:sz w:val="24"/>
          <w:szCs w:val="24"/>
        </w:rPr>
        <w:t>(202)</w:t>
      </w:r>
      <w:r w:rsidRPr="00D40310">
        <w:rPr>
          <w:rFonts w:ascii="Texta Light" w:hAnsi="Texta Light"/>
          <w:color w:val="77787B"/>
          <w:spacing w:val="3"/>
          <w:w w:val="95"/>
          <w:sz w:val="24"/>
          <w:szCs w:val="24"/>
        </w:rPr>
        <w:t xml:space="preserve"> </w:t>
      </w:r>
      <w:r w:rsidRPr="00D40310">
        <w:rPr>
          <w:rFonts w:ascii="Texta Light" w:hAnsi="Texta Light"/>
          <w:color w:val="77787B"/>
          <w:spacing w:val="15"/>
          <w:w w:val="95"/>
          <w:sz w:val="24"/>
          <w:szCs w:val="24"/>
        </w:rPr>
        <w:t>332-7995</w:t>
      </w:r>
    </w:p>
    <w:p w14:paraId="2687BEE2" w14:textId="35894B39" w:rsidR="00167ABC" w:rsidRPr="00D40310" w:rsidRDefault="00000000" w:rsidP="00D40310">
      <w:pPr>
        <w:pStyle w:val="BodyText"/>
        <w:spacing w:before="11" w:line="276" w:lineRule="auto"/>
        <w:ind w:left="86" w:right="108"/>
        <w:jc w:val="center"/>
        <w:rPr>
          <w:rFonts w:ascii="Texta Light" w:hAnsi="Texta Light"/>
          <w:color w:val="77787B"/>
          <w:spacing w:val="15"/>
          <w:w w:val="85"/>
          <w:sz w:val="24"/>
          <w:szCs w:val="24"/>
        </w:rPr>
      </w:pPr>
      <w:hyperlink r:id="rId14">
        <w:r w:rsidR="0025415C" w:rsidRPr="00D40310">
          <w:rPr>
            <w:rFonts w:ascii="Texta Light" w:hAnsi="Texta Light"/>
            <w:color w:val="77787B"/>
            <w:spacing w:val="14"/>
            <w:w w:val="85"/>
            <w:sz w:val="24"/>
            <w:szCs w:val="24"/>
          </w:rPr>
          <w:t>cfc@catholicsforchoice.org</w:t>
        </w:r>
      </w:hyperlink>
      <w:r w:rsidR="0025415C" w:rsidRPr="00D40310">
        <w:rPr>
          <w:rFonts w:ascii="Texta Light" w:hAnsi="Texta Light"/>
          <w:color w:val="77787B"/>
          <w:spacing w:val="127"/>
          <w:sz w:val="24"/>
          <w:szCs w:val="24"/>
        </w:rPr>
        <w:t xml:space="preserve"> </w:t>
      </w:r>
      <w:r w:rsidR="0025415C" w:rsidRPr="00D40310">
        <w:rPr>
          <w:rFonts w:ascii="Texta Light" w:hAnsi="Texta Light"/>
          <w:color w:val="77787B"/>
          <w:w w:val="85"/>
          <w:sz w:val="24"/>
          <w:szCs w:val="24"/>
        </w:rPr>
        <w:t>|</w:t>
      </w:r>
      <w:r w:rsidR="0025415C" w:rsidRPr="00D40310">
        <w:rPr>
          <w:rFonts w:ascii="Texta Light" w:hAnsi="Texta Light"/>
          <w:color w:val="77787B"/>
          <w:spacing w:val="78"/>
          <w:sz w:val="24"/>
          <w:szCs w:val="24"/>
        </w:rPr>
        <w:t xml:space="preserve"> </w:t>
      </w:r>
      <w:r w:rsidR="0025415C" w:rsidRPr="00D40310">
        <w:rPr>
          <w:rFonts w:ascii="Texta Light" w:hAnsi="Texta Light"/>
          <w:color w:val="77787B"/>
          <w:spacing w:val="15"/>
          <w:w w:val="85"/>
          <w:sz w:val="24"/>
          <w:szCs w:val="24"/>
        </w:rPr>
        <w:t>catholicsforchoice.org</w:t>
      </w:r>
    </w:p>
    <w:p w14:paraId="6A5B30F0" w14:textId="77777777" w:rsidR="00B6383C" w:rsidRPr="00D40310" w:rsidRDefault="00B6383C" w:rsidP="00D40310">
      <w:pPr>
        <w:pStyle w:val="BodyText"/>
        <w:spacing w:before="11" w:line="276" w:lineRule="auto"/>
        <w:ind w:left="86" w:right="108"/>
        <w:jc w:val="both"/>
        <w:rPr>
          <w:rFonts w:ascii="Texta Light" w:hAnsi="Texta Light"/>
          <w:sz w:val="24"/>
          <w:szCs w:val="24"/>
        </w:rPr>
      </w:pPr>
    </w:p>
    <w:sectPr w:rsidR="00B6383C" w:rsidRPr="00D40310" w:rsidSect="002F07C2">
      <w:type w:val="continuous"/>
      <w:pgSz w:w="12240" w:h="20160"/>
      <w:pgMar w:top="1020" w:right="1580" w:bottom="280" w:left="16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1057" w14:textId="77777777" w:rsidR="00E92224" w:rsidRDefault="00E92224" w:rsidP="00B14C84">
      <w:r>
        <w:separator/>
      </w:r>
    </w:p>
  </w:endnote>
  <w:endnote w:type="continuationSeparator" w:id="0">
    <w:p w14:paraId="5F4E40DA" w14:textId="77777777" w:rsidR="00E92224" w:rsidRDefault="00E92224" w:rsidP="00B14C84">
      <w:r>
        <w:continuationSeparator/>
      </w:r>
    </w:p>
  </w:endnote>
  <w:endnote w:id="1">
    <w:p w14:paraId="0A8D9540" w14:textId="77777777" w:rsidR="00E85C33" w:rsidRPr="00B23272" w:rsidRDefault="00E85C33" w:rsidP="00E85C33">
      <w:pPr>
        <w:pStyle w:val="NoSpacing"/>
        <w:jc w:val="center"/>
        <w:rPr>
          <w:rFonts w:ascii="Texta Light" w:hAnsi="Texta Light"/>
          <w:sz w:val="18"/>
          <w:szCs w:val="18"/>
        </w:rPr>
      </w:pPr>
      <w:r w:rsidRPr="00B23272">
        <w:rPr>
          <w:rStyle w:val="EndnoteReference"/>
          <w:rFonts w:ascii="Texta Light" w:eastAsia="Calibri" w:hAnsi="Texta Light" w:cs="Calibri"/>
          <w:sz w:val="18"/>
          <w:szCs w:val="18"/>
        </w:rPr>
        <w:endnoteRef/>
      </w:r>
      <w:r w:rsidRPr="00B23272">
        <w:rPr>
          <w:rFonts w:ascii="Texta Light" w:eastAsia="Calibri" w:hAnsi="Texta Light" w:cs="Calibri"/>
          <w:sz w:val="18"/>
          <w:szCs w:val="18"/>
        </w:rPr>
        <w:t xml:space="preserve"> Catholic Church. (2000). Catechism of the Catholic Church (2nd Ed.) Our Sunday Visitor. Para 1790.</w:t>
      </w:r>
    </w:p>
  </w:endnote>
  <w:endnote w:id="2">
    <w:p w14:paraId="588E461F" w14:textId="77777777" w:rsidR="00B6383C" w:rsidRPr="00B23272" w:rsidRDefault="00B6383C" w:rsidP="00B6383C">
      <w:pPr>
        <w:pStyle w:val="NoSpacing"/>
        <w:jc w:val="center"/>
        <w:rPr>
          <w:rFonts w:ascii="Texta Light" w:hAnsi="Texta Light"/>
          <w:sz w:val="18"/>
          <w:szCs w:val="18"/>
        </w:rPr>
      </w:pPr>
      <w:r w:rsidRPr="00B23272">
        <w:rPr>
          <w:rStyle w:val="EndnoteReference"/>
          <w:rFonts w:ascii="Texta Light" w:eastAsia="Calibri" w:hAnsi="Texta Light" w:cs="Calibri"/>
          <w:sz w:val="18"/>
          <w:szCs w:val="18"/>
        </w:rPr>
        <w:endnoteRef/>
      </w:r>
      <w:r w:rsidRPr="00B23272">
        <w:rPr>
          <w:rFonts w:ascii="Texta Light" w:eastAsia="Calibri" w:hAnsi="Texta Light" w:cs="Calibri"/>
          <w:sz w:val="18"/>
          <w:szCs w:val="18"/>
        </w:rPr>
        <w:t xml:space="preserve"> Pew Research Center, April 12, 2016, “Religion in Everyday Life”. Page 47.</w:t>
      </w:r>
    </w:p>
  </w:endnote>
  <w:endnote w:id="3">
    <w:p w14:paraId="56CAF78B" w14:textId="294DE7F6" w:rsidR="00B6383C" w:rsidRPr="00B23272" w:rsidRDefault="00B6383C" w:rsidP="00B6383C">
      <w:pPr>
        <w:pStyle w:val="NoSpacing"/>
        <w:jc w:val="center"/>
        <w:rPr>
          <w:rFonts w:ascii="Texta Light" w:eastAsia="Times New Roman" w:hAnsi="Texta Light" w:cs="Times New Roman"/>
          <w:sz w:val="18"/>
          <w:szCs w:val="18"/>
        </w:rPr>
      </w:pPr>
      <w:r w:rsidRPr="00B23272">
        <w:rPr>
          <w:rStyle w:val="EndnoteReference"/>
          <w:rFonts w:ascii="Texta Light" w:eastAsia="Calibri" w:hAnsi="Texta Light" w:cs="Calibri"/>
          <w:sz w:val="18"/>
          <w:szCs w:val="18"/>
        </w:rPr>
        <w:endnoteRef/>
      </w:r>
      <w:r w:rsidRPr="00B23272">
        <w:rPr>
          <w:rFonts w:ascii="Texta Light" w:eastAsia="Calibri" w:hAnsi="Texta Light" w:cs="Calibri"/>
          <w:sz w:val="18"/>
          <w:szCs w:val="18"/>
        </w:rPr>
        <w:t xml:space="preserve"> Center for American Progress, Sept 8, 2022. “Advancing Health Care Nondiscrimination Protections for LGBTQI+ Communities.”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exta Light">
    <w:altName w:val="Texta Heavy"/>
    <w:panose1 w:val="02000000000000000000"/>
    <w:charset w:val="4D"/>
    <w:family w:val="auto"/>
    <w:notTrueType/>
    <w:pitch w:val="variable"/>
    <w:sig w:usb0="A000002F" w:usb1="5000246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0357" w14:textId="77777777" w:rsidR="00E92224" w:rsidRDefault="00E92224" w:rsidP="00B14C84">
      <w:r>
        <w:separator/>
      </w:r>
    </w:p>
  </w:footnote>
  <w:footnote w:type="continuationSeparator" w:id="0">
    <w:p w14:paraId="3F87D63E" w14:textId="77777777" w:rsidR="00E92224" w:rsidRDefault="00E92224" w:rsidP="00B14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343D"/>
    <w:multiLevelType w:val="hybridMultilevel"/>
    <w:tmpl w:val="57C46A42"/>
    <w:lvl w:ilvl="0" w:tplc="DE587A74">
      <w:start w:val="1"/>
      <w:numFmt w:val="upperRoman"/>
      <w:lvlText w:val="%1."/>
      <w:lvlJc w:val="left"/>
      <w:pPr>
        <w:ind w:left="720" w:hanging="360"/>
      </w:pPr>
      <w:rPr>
        <w:b/>
        <w:bCs/>
      </w:rPr>
    </w:lvl>
    <w:lvl w:ilvl="1" w:tplc="9E56C32E">
      <w:start w:val="1"/>
      <w:numFmt w:val="lowerLetter"/>
      <w:lvlText w:val="%2."/>
      <w:lvlJc w:val="left"/>
      <w:pPr>
        <w:ind w:left="1440" w:hanging="360"/>
      </w:pPr>
    </w:lvl>
    <w:lvl w:ilvl="2" w:tplc="54C6881E">
      <w:start w:val="1"/>
      <w:numFmt w:val="lowerRoman"/>
      <w:lvlText w:val="%3."/>
      <w:lvlJc w:val="right"/>
      <w:pPr>
        <w:ind w:left="2160" w:hanging="180"/>
      </w:pPr>
    </w:lvl>
    <w:lvl w:ilvl="3" w:tplc="4FE44012">
      <w:start w:val="1"/>
      <w:numFmt w:val="decimal"/>
      <w:lvlText w:val="%4."/>
      <w:lvlJc w:val="left"/>
      <w:pPr>
        <w:ind w:left="2880" w:hanging="360"/>
      </w:pPr>
    </w:lvl>
    <w:lvl w:ilvl="4" w:tplc="877C2162">
      <w:start w:val="1"/>
      <w:numFmt w:val="lowerLetter"/>
      <w:lvlText w:val="%5."/>
      <w:lvlJc w:val="left"/>
      <w:pPr>
        <w:ind w:left="3600" w:hanging="360"/>
      </w:pPr>
    </w:lvl>
    <w:lvl w:ilvl="5" w:tplc="22EE8410">
      <w:start w:val="1"/>
      <w:numFmt w:val="lowerRoman"/>
      <w:lvlText w:val="%6."/>
      <w:lvlJc w:val="right"/>
      <w:pPr>
        <w:ind w:left="4320" w:hanging="180"/>
      </w:pPr>
    </w:lvl>
    <w:lvl w:ilvl="6" w:tplc="CD6E732E">
      <w:start w:val="1"/>
      <w:numFmt w:val="decimal"/>
      <w:lvlText w:val="%7."/>
      <w:lvlJc w:val="left"/>
      <w:pPr>
        <w:ind w:left="5040" w:hanging="360"/>
      </w:pPr>
    </w:lvl>
    <w:lvl w:ilvl="7" w:tplc="086ED03E">
      <w:start w:val="1"/>
      <w:numFmt w:val="lowerLetter"/>
      <w:lvlText w:val="%8."/>
      <w:lvlJc w:val="left"/>
      <w:pPr>
        <w:ind w:left="5760" w:hanging="360"/>
      </w:pPr>
    </w:lvl>
    <w:lvl w:ilvl="8" w:tplc="877865E0">
      <w:start w:val="1"/>
      <w:numFmt w:val="lowerRoman"/>
      <w:lvlText w:val="%9."/>
      <w:lvlJc w:val="right"/>
      <w:pPr>
        <w:ind w:left="6480" w:hanging="180"/>
      </w:pPr>
    </w:lvl>
  </w:abstractNum>
  <w:abstractNum w:abstractNumId="1" w15:restartNumberingAfterBreak="0">
    <w:nsid w:val="33C852A8"/>
    <w:multiLevelType w:val="hybridMultilevel"/>
    <w:tmpl w:val="FFFFFFFF"/>
    <w:lvl w:ilvl="0" w:tplc="00DAFBEC">
      <w:start w:val="1"/>
      <w:numFmt w:val="bullet"/>
      <w:lvlText w:val=""/>
      <w:lvlJc w:val="left"/>
      <w:pPr>
        <w:ind w:left="720" w:hanging="360"/>
      </w:pPr>
      <w:rPr>
        <w:rFonts w:ascii="Symbol" w:hAnsi="Symbol" w:hint="default"/>
      </w:rPr>
    </w:lvl>
    <w:lvl w:ilvl="1" w:tplc="3EA6E9EC">
      <w:start w:val="1"/>
      <w:numFmt w:val="bullet"/>
      <w:lvlText w:val=""/>
      <w:lvlJc w:val="left"/>
      <w:pPr>
        <w:ind w:left="1440" w:hanging="360"/>
      </w:pPr>
      <w:rPr>
        <w:rFonts w:ascii="Symbol" w:hAnsi="Symbol" w:hint="default"/>
      </w:rPr>
    </w:lvl>
    <w:lvl w:ilvl="2" w:tplc="C60AE5C4">
      <w:start w:val="1"/>
      <w:numFmt w:val="bullet"/>
      <w:lvlText w:val=""/>
      <w:lvlJc w:val="left"/>
      <w:pPr>
        <w:ind w:left="2160" w:hanging="360"/>
      </w:pPr>
      <w:rPr>
        <w:rFonts w:ascii="Wingdings" w:hAnsi="Wingdings" w:hint="default"/>
      </w:rPr>
    </w:lvl>
    <w:lvl w:ilvl="3" w:tplc="553A046C">
      <w:start w:val="1"/>
      <w:numFmt w:val="bullet"/>
      <w:lvlText w:val=""/>
      <w:lvlJc w:val="left"/>
      <w:pPr>
        <w:ind w:left="2880" w:hanging="360"/>
      </w:pPr>
      <w:rPr>
        <w:rFonts w:ascii="Symbol" w:hAnsi="Symbol" w:hint="default"/>
      </w:rPr>
    </w:lvl>
    <w:lvl w:ilvl="4" w:tplc="DB3AF826">
      <w:start w:val="1"/>
      <w:numFmt w:val="bullet"/>
      <w:lvlText w:val="o"/>
      <w:lvlJc w:val="left"/>
      <w:pPr>
        <w:ind w:left="3600" w:hanging="360"/>
      </w:pPr>
      <w:rPr>
        <w:rFonts w:ascii="Courier New" w:hAnsi="Courier New" w:hint="default"/>
      </w:rPr>
    </w:lvl>
    <w:lvl w:ilvl="5" w:tplc="7C6A85DC">
      <w:start w:val="1"/>
      <w:numFmt w:val="bullet"/>
      <w:lvlText w:val=""/>
      <w:lvlJc w:val="left"/>
      <w:pPr>
        <w:ind w:left="4320" w:hanging="360"/>
      </w:pPr>
      <w:rPr>
        <w:rFonts w:ascii="Wingdings" w:hAnsi="Wingdings" w:hint="default"/>
      </w:rPr>
    </w:lvl>
    <w:lvl w:ilvl="6" w:tplc="DDFE1872">
      <w:start w:val="1"/>
      <w:numFmt w:val="bullet"/>
      <w:lvlText w:val=""/>
      <w:lvlJc w:val="left"/>
      <w:pPr>
        <w:ind w:left="5040" w:hanging="360"/>
      </w:pPr>
      <w:rPr>
        <w:rFonts w:ascii="Symbol" w:hAnsi="Symbol" w:hint="default"/>
      </w:rPr>
    </w:lvl>
    <w:lvl w:ilvl="7" w:tplc="26723F12">
      <w:start w:val="1"/>
      <w:numFmt w:val="bullet"/>
      <w:lvlText w:val="o"/>
      <w:lvlJc w:val="left"/>
      <w:pPr>
        <w:ind w:left="5760" w:hanging="360"/>
      </w:pPr>
      <w:rPr>
        <w:rFonts w:ascii="Courier New" w:hAnsi="Courier New" w:hint="default"/>
      </w:rPr>
    </w:lvl>
    <w:lvl w:ilvl="8" w:tplc="F920CB80">
      <w:start w:val="1"/>
      <w:numFmt w:val="bullet"/>
      <w:lvlText w:val=""/>
      <w:lvlJc w:val="left"/>
      <w:pPr>
        <w:ind w:left="6480" w:hanging="360"/>
      </w:pPr>
      <w:rPr>
        <w:rFonts w:ascii="Wingdings" w:hAnsi="Wingdings" w:hint="default"/>
      </w:rPr>
    </w:lvl>
  </w:abstractNum>
  <w:abstractNum w:abstractNumId="2" w15:restartNumberingAfterBreak="0">
    <w:nsid w:val="59485F3C"/>
    <w:multiLevelType w:val="hybridMultilevel"/>
    <w:tmpl w:val="6C3A9014"/>
    <w:lvl w:ilvl="0" w:tplc="D5F8252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19467702">
    <w:abstractNumId w:val="0"/>
  </w:num>
  <w:num w:numId="2" w16cid:durableId="1133257917">
    <w:abstractNumId w:val="1"/>
  </w:num>
  <w:num w:numId="3" w16cid:durableId="1929726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83C"/>
    <w:rsid w:val="000C7D59"/>
    <w:rsid w:val="00115FC9"/>
    <w:rsid w:val="00154046"/>
    <w:rsid w:val="00167ABC"/>
    <w:rsid w:val="001F14B3"/>
    <w:rsid w:val="0025415C"/>
    <w:rsid w:val="002F07C2"/>
    <w:rsid w:val="00493E45"/>
    <w:rsid w:val="00497B36"/>
    <w:rsid w:val="0074267A"/>
    <w:rsid w:val="009344C9"/>
    <w:rsid w:val="00935E20"/>
    <w:rsid w:val="00AB2AD2"/>
    <w:rsid w:val="00B14C84"/>
    <w:rsid w:val="00B23272"/>
    <w:rsid w:val="00B6383C"/>
    <w:rsid w:val="00BC1E35"/>
    <w:rsid w:val="00BF238F"/>
    <w:rsid w:val="00BF5E55"/>
    <w:rsid w:val="00D40310"/>
    <w:rsid w:val="00E43F93"/>
    <w:rsid w:val="00E85C33"/>
    <w:rsid w:val="00E92224"/>
    <w:rsid w:val="00F3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C0F30"/>
  <w15:docId w15:val="{48381F7C-A3FD-5349-AD04-E0D7F3A2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2">
    <w:name w:val="heading 2"/>
    <w:basedOn w:val="Normal"/>
    <w:next w:val="Normal"/>
    <w:link w:val="Heading2Char"/>
    <w:uiPriority w:val="9"/>
    <w:semiHidden/>
    <w:unhideWhenUsed/>
    <w:qFormat/>
    <w:rsid w:val="009344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69"/>
      <w:ind w:left="111" w:right="72"/>
      <w:jc w:val="center"/>
    </w:pPr>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4C84"/>
    <w:pPr>
      <w:tabs>
        <w:tab w:val="center" w:pos="4680"/>
        <w:tab w:val="right" w:pos="9360"/>
      </w:tabs>
    </w:pPr>
  </w:style>
  <w:style w:type="character" w:customStyle="1" w:styleId="HeaderChar">
    <w:name w:val="Header Char"/>
    <w:basedOn w:val="DefaultParagraphFont"/>
    <w:link w:val="Header"/>
    <w:uiPriority w:val="99"/>
    <w:rsid w:val="00B14C84"/>
    <w:rPr>
      <w:rFonts w:ascii="Arial" w:eastAsia="Arial" w:hAnsi="Arial" w:cs="Arial"/>
    </w:rPr>
  </w:style>
  <w:style w:type="paragraph" w:styleId="Footer">
    <w:name w:val="footer"/>
    <w:basedOn w:val="Normal"/>
    <w:link w:val="FooterChar"/>
    <w:uiPriority w:val="99"/>
    <w:unhideWhenUsed/>
    <w:rsid w:val="00B14C84"/>
    <w:pPr>
      <w:tabs>
        <w:tab w:val="center" w:pos="4680"/>
        <w:tab w:val="right" w:pos="9360"/>
      </w:tabs>
    </w:pPr>
  </w:style>
  <w:style w:type="character" w:customStyle="1" w:styleId="FooterChar">
    <w:name w:val="Footer Char"/>
    <w:basedOn w:val="DefaultParagraphFont"/>
    <w:link w:val="Footer"/>
    <w:uiPriority w:val="99"/>
    <w:rsid w:val="00B14C84"/>
    <w:rPr>
      <w:rFonts w:ascii="Arial" w:eastAsia="Arial" w:hAnsi="Arial" w:cs="Arial"/>
    </w:rPr>
  </w:style>
  <w:style w:type="character" w:styleId="Hyperlink">
    <w:name w:val="Hyperlink"/>
    <w:basedOn w:val="DefaultParagraphFont"/>
    <w:uiPriority w:val="99"/>
    <w:unhideWhenUsed/>
    <w:rsid w:val="00B6383C"/>
    <w:rPr>
      <w:color w:val="0000FF" w:themeColor="hyperlink"/>
      <w:u w:val="single"/>
    </w:rPr>
  </w:style>
  <w:style w:type="character" w:styleId="UnresolvedMention">
    <w:name w:val="Unresolved Mention"/>
    <w:basedOn w:val="DefaultParagraphFont"/>
    <w:uiPriority w:val="99"/>
    <w:semiHidden/>
    <w:unhideWhenUsed/>
    <w:rsid w:val="00B6383C"/>
    <w:rPr>
      <w:color w:val="605E5C"/>
      <w:shd w:val="clear" w:color="auto" w:fill="E1DFDD"/>
    </w:rPr>
  </w:style>
  <w:style w:type="paragraph" w:styleId="EndnoteText">
    <w:name w:val="endnote text"/>
    <w:basedOn w:val="Normal"/>
    <w:link w:val="EndnoteTextChar"/>
    <w:uiPriority w:val="99"/>
    <w:semiHidden/>
    <w:unhideWhenUsed/>
    <w:rsid w:val="00B6383C"/>
    <w:pPr>
      <w:widowControl/>
      <w:autoSpaceDE/>
      <w:autoSpaceDN/>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B6383C"/>
    <w:rPr>
      <w:sz w:val="20"/>
      <w:szCs w:val="20"/>
    </w:rPr>
  </w:style>
  <w:style w:type="character" w:styleId="EndnoteReference">
    <w:name w:val="endnote reference"/>
    <w:basedOn w:val="DefaultParagraphFont"/>
    <w:uiPriority w:val="99"/>
    <w:semiHidden/>
    <w:unhideWhenUsed/>
    <w:rsid w:val="00B6383C"/>
    <w:rPr>
      <w:vertAlign w:val="superscript"/>
    </w:rPr>
  </w:style>
  <w:style w:type="paragraph" w:styleId="NoSpacing">
    <w:name w:val="No Spacing"/>
    <w:uiPriority w:val="1"/>
    <w:qFormat/>
    <w:rsid w:val="00B6383C"/>
    <w:pPr>
      <w:widowControl/>
      <w:autoSpaceDE/>
      <w:autoSpaceDN/>
    </w:pPr>
  </w:style>
  <w:style w:type="character" w:customStyle="1" w:styleId="Heading2Char">
    <w:name w:val="Heading 2 Char"/>
    <w:basedOn w:val="DefaultParagraphFont"/>
    <w:link w:val="Heading2"/>
    <w:uiPriority w:val="9"/>
    <w:semiHidden/>
    <w:rsid w:val="009344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02115">
      <w:bodyDiv w:val="1"/>
      <w:marLeft w:val="0"/>
      <w:marRight w:val="0"/>
      <w:marTop w:val="0"/>
      <w:marBottom w:val="0"/>
      <w:divBdr>
        <w:top w:val="none" w:sz="0" w:space="0" w:color="auto"/>
        <w:left w:val="none" w:sz="0" w:space="0" w:color="auto"/>
        <w:bottom w:val="none" w:sz="0" w:space="0" w:color="auto"/>
        <w:right w:val="none" w:sz="0" w:space="0" w:color="auto"/>
      </w:divBdr>
    </w:div>
    <w:div w:id="1821192574">
      <w:bodyDiv w:val="1"/>
      <w:marLeft w:val="0"/>
      <w:marRight w:val="0"/>
      <w:marTop w:val="0"/>
      <w:marBottom w:val="0"/>
      <w:divBdr>
        <w:top w:val="none" w:sz="0" w:space="0" w:color="auto"/>
        <w:left w:val="none" w:sz="0" w:space="0" w:color="auto"/>
        <w:bottom w:val="none" w:sz="0" w:space="0" w:color="auto"/>
        <w:right w:val="none" w:sz="0" w:space="0" w:color="auto"/>
      </w:divBdr>
    </w:div>
    <w:div w:id="1939365055">
      <w:bodyDiv w:val="1"/>
      <w:marLeft w:val="0"/>
      <w:marRight w:val="0"/>
      <w:marTop w:val="0"/>
      <w:marBottom w:val="0"/>
      <w:divBdr>
        <w:top w:val="none" w:sz="0" w:space="0" w:color="auto"/>
        <w:left w:val="none" w:sz="0" w:space="0" w:color="auto"/>
        <w:bottom w:val="none" w:sz="0" w:space="0" w:color="auto"/>
        <w:right w:val="none" w:sz="0" w:space="0" w:color="auto"/>
      </w:divBdr>
    </w:div>
    <w:div w:id="2011057367">
      <w:bodyDiv w:val="1"/>
      <w:marLeft w:val="0"/>
      <w:marRight w:val="0"/>
      <w:marTop w:val="0"/>
      <w:marBottom w:val="0"/>
      <w:divBdr>
        <w:top w:val="none" w:sz="0" w:space="0" w:color="auto"/>
        <w:left w:val="none" w:sz="0" w:space="0" w:color="auto"/>
        <w:bottom w:val="none" w:sz="0" w:space="0" w:color="auto"/>
        <w:right w:val="none" w:sz="0" w:space="0" w:color="auto"/>
      </w:divBdr>
      <w:divsChild>
        <w:div w:id="344404343">
          <w:marLeft w:val="0"/>
          <w:marRight w:val="0"/>
          <w:marTop w:val="0"/>
          <w:marBottom w:val="0"/>
          <w:divBdr>
            <w:top w:val="none" w:sz="0" w:space="0" w:color="auto"/>
            <w:left w:val="none" w:sz="0" w:space="0" w:color="auto"/>
            <w:bottom w:val="none" w:sz="0" w:space="0" w:color="auto"/>
            <w:right w:val="none" w:sz="0" w:space="0" w:color="auto"/>
          </w:divBdr>
        </w:div>
        <w:div w:id="8913044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tholicsforchoice.org/wp-content/uploads/2017/01/2017_Catholic-Healthcare-Repor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fc@catholicsforchoi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nuelatironi/Downloads/Letterhead_CURR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Catholics for Choice</Contributor>
    <Postingdate xmlns="d42e65b2-cf21-49c1-b27d-d23f90380c0e" xsi:nil="true"/>
    <Postedonline xmlns="d42e65b2-cf21-49c1-b27d-d23f90380c0e">false</Postedonlin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7A7EE-E891-479E-B801-3201055205BE}">
  <ds:schemaRefs>
    <ds:schemaRef ds:uri="http://schemas.microsoft.com/office/2006/metadata/properties"/>
    <ds:schemaRef ds:uri="http://schemas.microsoft.com/office/infopath/2007/PartnerControls"/>
    <ds:schemaRef ds:uri="61f552eb-8928-431b-9f11-86cc9765c693"/>
    <ds:schemaRef ds:uri="79d67c09-f24d-4804-88e7-3232f7eb75c2"/>
  </ds:schemaRefs>
</ds:datastoreItem>
</file>

<file path=customXml/itemProps2.xml><?xml version="1.0" encoding="utf-8"?>
<ds:datastoreItem xmlns:ds="http://schemas.openxmlformats.org/officeDocument/2006/customXml" ds:itemID="{825A6150-B565-44B5-82E0-EB7EACDDAA80}"/>
</file>

<file path=customXml/itemProps3.xml><?xml version="1.0" encoding="utf-8"?>
<ds:datastoreItem xmlns:ds="http://schemas.openxmlformats.org/officeDocument/2006/customXml" ds:itemID="{582243D5-EEED-41D2-89FA-0C7AE3A24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Letterhead_CURRENT.dotx</Template>
  <TotalTime>104</TotalTime>
  <Pages>5</Pages>
  <Words>2335</Words>
  <Characters>13316</Characters>
  <Application>Microsoft Office Word</Application>
  <DocSecurity>0</DocSecurity>
  <Lines>110</Lines>
  <Paragraphs>31</Paragraphs>
  <ScaleCrop>false</ScaleCrop>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Manuela Tironi</cp:lastModifiedBy>
  <cp:revision>6</cp:revision>
  <cp:lastPrinted>2022-12-14T17:07:00Z</cp:lastPrinted>
  <dcterms:created xsi:type="dcterms:W3CDTF">2023-01-09T21:42:00Z</dcterms:created>
  <dcterms:modified xsi:type="dcterms:W3CDTF">2023-01-14T16:15:00Z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PDFium</vt:lpwstr>
  </property>
  <property fmtid="{D5CDD505-2E9C-101B-9397-08002B2CF9AE}" pid="4" name="LastSaved">
    <vt:filetime>2021-07-27T00:00:00Z</vt:filetime>
  </property>
  <property fmtid="{D5CDD505-2E9C-101B-9397-08002B2CF9AE}" pid="5" name="ContentTypeId">
    <vt:lpwstr>0x0101009D953D6983EF5F4EB0B6A5354F975E96</vt:lpwstr>
  </property>
</Properties>
</file>