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FCDBB" w14:textId="35C157C7" w:rsidR="007F5056" w:rsidRPr="007F5056" w:rsidRDefault="007F5056" w:rsidP="007F5056">
      <w:pPr>
        <w:spacing w:after="0" w:line="240" w:lineRule="auto"/>
        <w:rPr>
          <w:rFonts w:ascii="Times New Roman" w:eastAsia="Times New Roman" w:hAnsi="Times New Roman" w:cs="Times New Roman"/>
          <w:sz w:val="24"/>
          <w:szCs w:val="24"/>
          <w:lang w:eastAsia="en-GB"/>
        </w:rPr>
      </w:pPr>
      <w:r w:rsidRPr="007F5056">
        <w:rPr>
          <w:rFonts w:ascii="Calibri" w:eastAsia="Times New Roman" w:hAnsi="Calibri" w:cs="Calibri"/>
          <w:b/>
          <w:bCs/>
          <w:color w:val="000000"/>
          <w:sz w:val="24"/>
          <w:szCs w:val="24"/>
          <w:lang w:eastAsia="en-GB"/>
        </w:rPr>
        <w:t xml:space="preserve">This submission is made by </w:t>
      </w:r>
      <w:r>
        <w:rPr>
          <w:rFonts w:ascii="Calibri" w:eastAsia="Times New Roman" w:hAnsi="Calibri" w:cs="Calibri"/>
          <w:b/>
          <w:bCs/>
          <w:color w:val="000000"/>
          <w:sz w:val="24"/>
          <w:szCs w:val="24"/>
          <w:lang w:eastAsia="en-GB"/>
        </w:rPr>
        <w:t>T</w:t>
      </w:r>
      <w:r w:rsidRPr="007F5056">
        <w:rPr>
          <w:rFonts w:ascii="Calibri" w:eastAsia="Times New Roman" w:hAnsi="Calibri" w:cs="Calibri"/>
          <w:b/>
          <w:bCs/>
          <w:color w:val="000000"/>
          <w:sz w:val="24"/>
          <w:szCs w:val="24"/>
          <w:lang w:eastAsia="en-GB"/>
        </w:rPr>
        <w:t>he LGB Alliance Ireland</w:t>
      </w:r>
    </w:p>
    <w:p w14:paraId="4A0443B8" w14:textId="77777777" w:rsidR="007F5056" w:rsidRPr="007F5056" w:rsidRDefault="007F5056" w:rsidP="007F5056">
      <w:pPr>
        <w:spacing w:after="0" w:line="240" w:lineRule="auto"/>
        <w:rPr>
          <w:rFonts w:ascii="Times New Roman" w:eastAsia="Times New Roman" w:hAnsi="Times New Roman" w:cs="Times New Roman"/>
          <w:sz w:val="24"/>
          <w:szCs w:val="24"/>
          <w:lang w:eastAsia="en-GB"/>
        </w:rPr>
      </w:pPr>
    </w:p>
    <w:p w14:paraId="20A6B9F2" w14:textId="7F9C6F8F" w:rsidR="007F5056" w:rsidRPr="007F5056" w:rsidRDefault="007F5056" w:rsidP="007F5056">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LGBAI i</w:t>
      </w:r>
      <w:r w:rsidRPr="007F5056">
        <w:rPr>
          <w:rFonts w:ascii="Calibri" w:eastAsia="Times New Roman" w:hAnsi="Calibri" w:cs="Calibri"/>
          <w:b/>
          <w:bCs/>
          <w:color w:val="000000"/>
          <w:sz w:val="24"/>
          <w:szCs w:val="24"/>
          <w:lang w:eastAsia="en-GB"/>
        </w:rPr>
        <w:t>s a group representin</w:t>
      </w:r>
      <w:r>
        <w:rPr>
          <w:rFonts w:ascii="Calibri" w:eastAsia="Times New Roman" w:hAnsi="Calibri" w:cs="Calibri"/>
          <w:b/>
          <w:bCs/>
          <w:color w:val="000000"/>
          <w:sz w:val="24"/>
          <w:szCs w:val="24"/>
          <w:lang w:eastAsia="en-GB"/>
        </w:rPr>
        <w:t>g LGB people on the island of Ireland,</w:t>
      </w:r>
      <w:r w:rsidRPr="007F5056">
        <w:rPr>
          <w:rFonts w:ascii="Calibri" w:eastAsia="Times New Roman" w:hAnsi="Calibri" w:cs="Calibri"/>
          <w:b/>
          <w:bCs/>
          <w:color w:val="000000"/>
          <w:sz w:val="24"/>
          <w:szCs w:val="24"/>
          <w:lang w:eastAsia="en-GB"/>
        </w:rPr>
        <w:t xml:space="preserve"> who </w:t>
      </w:r>
      <w:r>
        <w:rPr>
          <w:rFonts w:ascii="Calibri" w:eastAsia="Times New Roman" w:hAnsi="Calibri" w:cs="Calibri"/>
          <w:b/>
          <w:bCs/>
          <w:color w:val="000000"/>
          <w:sz w:val="24"/>
          <w:szCs w:val="24"/>
          <w:lang w:eastAsia="en-GB"/>
        </w:rPr>
        <w:t>have</w:t>
      </w:r>
      <w:r w:rsidRPr="007F5056">
        <w:rPr>
          <w:rFonts w:ascii="Calibri" w:eastAsia="Times New Roman" w:hAnsi="Calibri" w:cs="Calibri"/>
          <w:b/>
          <w:bCs/>
          <w:color w:val="000000"/>
          <w:sz w:val="24"/>
          <w:szCs w:val="24"/>
          <w:lang w:eastAsia="en-GB"/>
        </w:rPr>
        <w:t xml:space="preserve"> concerns about LGB rights in relation to gender identity theory. If you have any questions regarding our response, we can be reached </w:t>
      </w:r>
      <w:r w:rsidRPr="007F5056">
        <w:rPr>
          <w:rFonts w:ascii="Calibri" w:eastAsia="Times New Roman" w:hAnsi="Calibri" w:cs="Calibri"/>
          <w:color w:val="000000"/>
          <w:sz w:val="24"/>
          <w:szCs w:val="24"/>
          <w:lang w:eastAsia="en-GB"/>
        </w:rPr>
        <w:t>at</w:t>
      </w:r>
      <w:r>
        <w:rPr>
          <w:rFonts w:ascii="Calibri" w:eastAsia="Times New Roman" w:hAnsi="Calibri" w:cs="Calibri"/>
          <w:color w:val="000000"/>
          <w:sz w:val="24"/>
          <w:szCs w:val="24"/>
          <w:lang w:eastAsia="en-GB"/>
        </w:rPr>
        <w:t xml:space="preserve">: </w:t>
      </w:r>
      <w:r w:rsidR="001441D2">
        <w:rPr>
          <w:rFonts w:ascii="Calibri" w:eastAsia="Times New Roman" w:hAnsi="Calibri" w:cs="Calibri"/>
          <w:color w:val="000000"/>
          <w:sz w:val="24"/>
          <w:szCs w:val="24"/>
          <w:lang w:eastAsia="en-GB"/>
        </w:rPr>
        <w:t>lgballianceireland@gmail.com</w:t>
      </w:r>
      <w:r w:rsidRPr="007F5056">
        <w:rPr>
          <w:rFonts w:ascii="Calibri" w:eastAsia="Times New Roman" w:hAnsi="Calibri" w:cs="Calibri"/>
          <w:color w:val="000000"/>
          <w:sz w:val="24"/>
          <w:szCs w:val="24"/>
          <w:lang w:eastAsia="en-GB"/>
        </w:rPr>
        <w:br/>
      </w:r>
    </w:p>
    <w:p w14:paraId="3738330F" w14:textId="77777777" w:rsidR="007F5056" w:rsidRPr="007F5056" w:rsidRDefault="007F5056" w:rsidP="007F5056">
      <w:pPr>
        <w:spacing w:after="200" w:line="240" w:lineRule="auto"/>
        <w:rPr>
          <w:rFonts w:ascii="Times New Roman" w:eastAsia="Times New Roman" w:hAnsi="Times New Roman" w:cs="Times New Roman"/>
          <w:sz w:val="24"/>
          <w:szCs w:val="24"/>
          <w:lang w:eastAsia="en-GB"/>
        </w:rPr>
      </w:pPr>
      <w:r w:rsidRPr="007F5056">
        <w:rPr>
          <w:rFonts w:ascii="Calibri" w:eastAsia="Times New Roman" w:hAnsi="Calibri" w:cs="Calibri"/>
          <w:i/>
          <w:iCs/>
          <w:color w:val="000000"/>
          <w:sz w:val="24"/>
          <w:szCs w:val="24"/>
          <w:lang w:eastAsia="en-GB"/>
        </w:rPr>
        <w:t xml:space="preserve">1. 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context, </w:t>
      </w:r>
      <w:proofErr w:type="gramStart"/>
      <w:r w:rsidRPr="007F5056">
        <w:rPr>
          <w:rFonts w:ascii="Calibri" w:eastAsia="Times New Roman" w:hAnsi="Calibri" w:cs="Calibri"/>
          <w:i/>
          <w:iCs/>
          <w:color w:val="000000"/>
          <w:sz w:val="24"/>
          <w:szCs w:val="24"/>
          <w:lang w:eastAsia="en-GB"/>
        </w:rPr>
        <w:t>scope</w:t>
      </w:r>
      <w:proofErr w:type="gramEnd"/>
      <w:r w:rsidRPr="007F5056">
        <w:rPr>
          <w:rFonts w:ascii="Calibri" w:eastAsia="Times New Roman" w:hAnsi="Calibri" w:cs="Calibri"/>
          <w:i/>
          <w:iCs/>
          <w:color w:val="000000"/>
          <w:sz w:val="24"/>
          <w:szCs w:val="24"/>
          <w:lang w:eastAsia="en-GB"/>
        </w:rPr>
        <w:t xml:space="preserve"> and application. </w:t>
      </w:r>
    </w:p>
    <w:p w14:paraId="020B9E7E" w14:textId="77777777" w:rsidR="007F5056" w:rsidRPr="007F5056" w:rsidRDefault="007F5056" w:rsidP="007F5056">
      <w:pPr>
        <w:numPr>
          <w:ilvl w:val="0"/>
          <w:numId w:val="1"/>
        </w:numPr>
        <w:spacing w:before="280" w:after="0" w:line="240" w:lineRule="auto"/>
        <w:textAlignment w:val="baseline"/>
        <w:rPr>
          <w:rFonts w:ascii="Calibri" w:eastAsia="Times New Roman" w:hAnsi="Calibri" w:cs="Calibri"/>
          <w:i/>
          <w:iCs/>
          <w:color w:val="000000"/>
          <w:sz w:val="24"/>
          <w:szCs w:val="24"/>
          <w:lang w:eastAsia="en-GB"/>
        </w:rPr>
      </w:pPr>
      <w:r w:rsidRPr="007F5056">
        <w:rPr>
          <w:rFonts w:ascii="Calibri" w:eastAsia="Times New Roman" w:hAnsi="Calibri" w:cs="Calibri"/>
          <w:i/>
          <w:iCs/>
          <w:color w:val="000000"/>
          <w:sz w:val="24"/>
          <w:szCs w:val="24"/>
          <w:lang w:eastAsia="en-GB"/>
        </w:rPr>
        <w:t xml:space="preserve">if that is the case, has the State carried out evaluations, </w:t>
      </w:r>
      <w:proofErr w:type="gramStart"/>
      <w:r w:rsidRPr="007F5056">
        <w:rPr>
          <w:rFonts w:ascii="Calibri" w:eastAsia="Times New Roman" w:hAnsi="Calibri" w:cs="Calibri"/>
          <w:i/>
          <w:iCs/>
          <w:color w:val="000000"/>
          <w:sz w:val="24"/>
          <w:szCs w:val="24"/>
          <w:lang w:eastAsia="en-GB"/>
        </w:rPr>
        <w:t>assessments</w:t>
      </w:r>
      <w:proofErr w:type="gramEnd"/>
      <w:r w:rsidRPr="007F5056">
        <w:rPr>
          <w:rFonts w:ascii="Calibri" w:eastAsia="Times New Roman" w:hAnsi="Calibri" w:cs="Calibri"/>
          <w:i/>
          <w:iCs/>
          <w:color w:val="000000"/>
          <w:sz w:val="24"/>
          <w:szCs w:val="24"/>
          <w:lang w:eastAsia="en-GB"/>
        </w:rPr>
        <w:t xml:space="preserve"> or evidence-gathering about the impact of the implementation of such actions and, if so, what are the main trends identified?</w:t>
      </w:r>
    </w:p>
    <w:p w14:paraId="12CC0BA9" w14:textId="77777777" w:rsidR="007F5056" w:rsidRPr="007F5056" w:rsidRDefault="007F5056" w:rsidP="007F5056">
      <w:pPr>
        <w:numPr>
          <w:ilvl w:val="0"/>
          <w:numId w:val="1"/>
        </w:numPr>
        <w:spacing w:after="280" w:line="240" w:lineRule="auto"/>
        <w:textAlignment w:val="baseline"/>
        <w:rPr>
          <w:rFonts w:ascii="Calibri" w:eastAsia="Times New Roman" w:hAnsi="Calibri" w:cs="Calibri"/>
          <w:i/>
          <w:iCs/>
          <w:color w:val="000000"/>
          <w:sz w:val="24"/>
          <w:szCs w:val="24"/>
          <w:lang w:eastAsia="en-GB"/>
        </w:rPr>
      </w:pPr>
      <w:r w:rsidRPr="007F5056">
        <w:rPr>
          <w:rFonts w:ascii="Calibri" w:eastAsia="Times New Roman" w:hAnsi="Calibri" w:cs="Calibri"/>
          <w:i/>
          <w:iCs/>
          <w:color w:val="000000"/>
          <w:sz w:val="24"/>
          <w:szCs w:val="24"/>
          <w:lang w:eastAsia="en-GB"/>
        </w:rPr>
        <w:t>if that is not the case, please provide information as to the reasons.</w:t>
      </w:r>
    </w:p>
    <w:p w14:paraId="38E81B9A" w14:textId="77777777" w:rsidR="007F5056" w:rsidRPr="007F5056" w:rsidRDefault="007F5056" w:rsidP="007F5056">
      <w:pPr>
        <w:spacing w:after="200" w:line="240" w:lineRule="auto"/>
        <w:rPr>
          <w:rFonts w:ascii="Times New Roman" w:eastAsia="Times New Roman" w:hAnsi="Times New Roman" w:cs="Times New Roman"/>
          <w:sz w:val="24"/>
          <w:szCs w:val="24"/>
          <w:lang w:eastAsia="en-GB"/>
        </w:rPr>
      </w:pPr>
      <w:r w:rsidRPr="007F5056">
        <w:rPr>
          <w:rFonts w:ascii="Calibri" w:eastAsia="Times New Roman" w:hAnsi="Calibri" w:cs="Calibri"/>
          <w:b/>
          <w:bCs/>
          <w:color w:val="000000"/>
          <w:sz w:val="24"/>
          <w:szCs w:val="24"/>
          <w:lang w:eastAsia="en-GB"/>
        </w:rPr>
        <w:t>Answer:</w:t>
      </w:r>
    </w:p>
    <w:p w14:paraId="7315D9CA" w14:textId="076EED6C" w:rsidR="007F5056" w:rsidRDefault="007F5056"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We do not understand why gender and sexuality have been conflated in this question. Sexual orientation has nothing to do with gender identity. </w:t>
      </w:r>
    </w:p>
    <w:p w14:paraId="459705FA" w14:textId="418864A2" w:rsidR="007F5056" w:rsidRDefault="007F5056"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People in Ireland can “self ID” as the opposite sex, with the legislation even declaring that the “biological sex” of the person seeking a gender recognition certificate (GRC) </w:t>
      </w:r>
      <w:proofErr w:type="gramStart"/>
      <w:r>
        <w:rPr>
          <w:rFonts w:ascii="Calibri" w:eastAsia="Times New Roman" w:hAnsi="Calibri" w:cs="Calibri"/>
          <w:color w:val="000000"/>
          <w:sz w:val="24"/>
          <w:szCs w:val="24"/>
          <w:lang w:eastAsia="en-GB"/>
        </w:rPr>
        <w:t>actually changes</w:t>
      </w:r>
      <w:proofErr w:type="gramEnd"/>
      <w:r>
        <w:rPr>
          <w:rFonts w:ascii="Calibri" w:eastAsia="Times New Roman" w:hAnsi="Calibri" w:cs="Calibri"/>
          <w:color w:val="000000"/>
          <w:sz w:val="24"/>
          <w:szCs w:val="24"/>
          <w:lang w:eastAsia="en-GB"/>
        </w:rPr>
        <w:t>. This is a legal fiction. Biological sex cannot be changed.</w:t>
      </w:r>
    </w:p>
    <w:p w14:paraId="7BEE388D" w14:textId="281B4485" w:rsid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 xml:space="preserve">Sexual orientation has been clearly defined by society for a long time. Homosexuality means same-sex attraction. That means men who are attracted to men or women who are attracted to women, </w:t>
      </w:r>
      <w:proofErr w:type="gramStart"/>
      <w:r w:rsidRPr="007F5056">
        <w:rPr>
          <w:rFonts w:ascii="Calibri" w:eastAsia="Times New Roman" w:hAnsi="Calibri" w:cs="Calibri"/>
          <w:color w:val="000000"/>
          <w:sz w:val="24"/>
          <w:szCs w:val="24"/>
          <w:lang w:eastAsia="en-GB"/>
        </w:rPr>
        <w:t>i.e.</w:t>
      </w:r>
      <w:proofErr w:type="gramEnd"/>
      <w:r w:rsidRPr="007F5056">
        <w:rPr>
          <w:rFonts w:ascii="Calibri" w:eastAsia="Times New Roman" w:hAnsi="Calibri" w:cs="Calibri"/>
          <w:color w:val="000000"/>
          <w:sz w:val="24"/>
          <w:szCs w:val="24"/>
          <w:lang w:eastAsia="en-GB"/>
        </w:rPr>
        <w:t xml:space="preserve"> people of the</w:t>
      </w:r>
      <w:r>
        <w:rPr>
          <w:rFonts w:ascii="Calibri" w:eastAsia="Times New Roman" w:hAnsi="Calibri" w:cs="Calibri"/>
          <w:color w:val="000000"/>
          <w:sz w:val="24"/>
          <w:szCs w:val="24"/>
          <w:lang w:eastAsia="en-GB"/>
        </w:rPr>
        <w:t xml:space="preserve"> </w:t>
      </w:r>
      <w:r w:rsidRPr="007F5056">
        <w:rPr>
          <w:rFonts w:ascii="Calibri" w:eastAsia="Times New Roman" w:hAnsi="Calibri" w:cs="Calibri"/>
          <w:color w:val="000000"/>
          <w:sz w:val="24"/>
          <w:szCs w:val="24"/>
          <w:lang w:eastAsia="en-GB"/>
        </w:rPr>
        <w:t xml:space="preserve">same biological sex. Bisexuals are attracted to both sexes. Sexual orientations refer to biological sex. </w:t>
      </w:r>
      <w:proofErr w:type="gramStart"/>
      <w:r w:rsidRPr="007F5056">
        <w:rPr>
          <w:rFonts w:ascii="Calibri" w:eastAsia="Times New Roman" w:hAnsi="Calibri" w:cs="Calibri"/>
          <w:color w:val="000000"/>
          <w:sz w:val="24"/>
          <w:szCs w:val="24"/>
          <w:lang w:eastAsia="en-GB"/>
        </w:rPr>
        <w:t>In order to</w:t>
      </w:r>
      <w:proofErr w:type="gramEnd"/>
      <w:r w:rsidRPr="007F5056">
        <w:rPr>
          <w:rFonts w:ascii="Calibri" w:eastAsia="Times New Roman" w:hAnsi="Calibri" w:cs="Calibri"/>
          <w:color w:val="000000"/>
          <w:sz w:val="24"/>
          <w:szCs w:val="24"/>
          <w:lang w:eastAsia="en-GB"/>
        </w:rPr>
        <w:t xml:space="preserve"> protect the rights of sexual minorities, there is no need to define the term "gender".</w:t>
      </w:r>
    </w:p>
    <w:p w14:paraId="39207902" w14:textId="48C7FE6A" w:rsidR="007F5056" w:rsidRPr="007F5056" w:rsidRDefault="007F5056" w:rsidP="007F5056">
      <w:pPr>
        <w:spacing w:after="20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 xml:space="preserve">In order to protect the rights of women, for example, the right not to be incarcerated with males, </w:t>
      </w:r>
      <w:proofErr w:type="gramStart"/>
      <w:r>
        <w:rPr>
          <w:rFonts w:ascii="Calibri" w:eastAsia="Times New Roman" w:hAnsi="Calibri" w:cs="Calibri"/>
          <w:color w:val="000000"/>
          <w:sz w:val="24"/>
          <w:szCs w:val="24"/>
          <w:lang w:eastAsia="en-GB"/>
        </w:rPr>
        <w:t>sex based</w:t>
      </w:r>
      <w:proofErr w:type="gramEnd"/>
      <w:r>
        <w:rPr>
          <w:rFonts w:ascii="Calibri" w:eastAsia="Times New Roman" w:hAnsi="Calibri" w:cs="Calibri"/>
          <w:color w:val="000000"/>
          <w:sz w:val="24"/>
          <w:szCs w:val="24"/>
          <w:lang w:eastAsia="en-GB"/>
        </w:rPr>
        <w:t xml:space="preserve"> protections must take precedence over the right of trans identified individuals to access services not pertaining to their biological sex. </w:t>
      </w:r>
    </w:p>
    <w:p w14:paraId="2083FD96" w14:textId="77777777" w:rsidR="00FC4400" w:rsidRDefault="00FC4400" w:rsidP="00FC4400">
      <w:pPr>
        <w:spacing w:after="0" w:line="240" w:lineRule="auto"/>
        <w:rPr>
          <w:rFonts w:ascii="Calibri" w:eastAsia="Times New Roman" w:hAnsi="Calibri" w:cs="Calibri"/>
          <w:i/>
          <w:iCs/>
          <w:color w:val="000000"/>
          <w:sz w:val="24"/>
          <w:szCs w:val="24"/>
          <w:lang w:eastAsia="en-GB"/>
        </w:rPr>
      </w:pPr>
      <w:r>
        <w:rPr>
          <w:rFonts w:ascii="Calibri" w:eastAsia="Times New Roman" w:hAnsi="Calibri" w:cs="Calibri"/>
          <w:i/>
          <w:iCs/>
          <w:color w:val="000000"/>
          <w:sz w:val="24"/>
          <w:szCs w:val="24"/>
          <w:lang w:eastAsia="en-GB"/>
        </w:rPr>
        <w:t>1.</w:t>
      </w:r>
    </w:p>
    <w:p w14:paraId="3EB326EB" w14:textId="5F03669A" w:rsidR="00FC4400" w:rsidRPr="00FC4400" w:rsidRDefault="00FC4400" w:rsidP="00FC4400">
      <w:pPr>
        <w:spacing w:after="0" w:line="240" w:lineRule="auto"/>
        <w:rPr>
          <w:rFonts w:ascii="Calibri" w:eastAsia="Times New Roman" w:hAnsi="Calibri" w:cs="Calibri"/>
          <w:i/>
          <w:iCs/>
          <w:color w:val="000000"/>
          <w:sz w:val="24"/>
          <w:szCs w:val="24"/>
          <w:lang w:eastAsia="en-GB"/>
        </w:rPr>
      </w:pPr>
      <w:r w:rsidRPr="00FC4400">
        <w:rPr>
          <w:rFonts w:ascii="Calibri" w:eastAsia="Times New Roman" w:hAnsi="Calibri" w:cs="Calibri"/>
          <w:i/>
          <w:iCs/>
          <w:color w:val="000000"/>
          <w:sz w:val="24"/>
          <w:szCs w:val="24"/>
          <w:lang w:eastAsia="en-GB"/>
        </w:rPr>
        <w:t>What kinds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trans women, trans men, and gender diverse persons?</w:t>
      </w:r>
    </w:p>
    <w:p w14:paraId="5F975EA2" w14:textId="77777777" w:rsidR="00FC4400" w:rsidRDefault="00FC4400" w:rsidP="00FC4400">
      <w:pPr>
        <w:spacing w:after="0" w:line="240" w:lineRule="auto"/>
        <w:rPr>
          <w:rFonts w:ascii="Calibri" w:eastAsia="Times New Roman" w:hAnsi="Calibri" w:cs="Calibri"/>
          <w:i/>
          <w:iCs/>
          <w:color w:val="000000"/>
          <w:sz w:val="24"/>
          <w:szCs w:val="24"/>
          <w:lang w:eastAsia="en-GB"/>
        </w:rPr>
      </w:pPr>
    </w:p>
    <w:p w14:paraId="5B8C527A" w14:textId="31472F1E" w:rsidR="00FC4400" w:rsidRDefault="00AC4D74" w:rsidP="00FC4400">
      <w:pPr>
        <w:spacing w:after="0" w:line="240" w:lineRule="auto"/>
        <w:rPr>
          <w:rFonts w:ascii="Calibri" w:eastAsia="Times New Roman" w:hAnsi="Calibri" w:cs="Calibri"/>
          <w:i/>
          <w:iCs/>
          <w:color w:val="000000"/>
          <w:sz w:val="24"/>
          <w:szCs w:val="24"/>
          <w:lang w:eastAsia="en-GB"/>
        </w:rPr>
      </w:pPr>
      <w:r>
        <w:rPr>
          <w:rFonts w:ascii="Calibri" w:eastAsia="Times New Roman" w:hAnsi="Calibri" w:cs="Calibri"/>
          <w:i/>
          <w:iCs/>
          <w:color w:val="000000"/>
          <w:sz w:val="24"/>
          <w:szCs w:val="24"/>
          <w:lang w:eastAsia="en-GB"/>
        </w:rPr>
        <w:t>a</w:t>
      </w:r>
    </w:p>
    <w:p w14:paraId="79E8E341" w14:textId="35C1815B" w:rsidR="00FC4400" w:rsidRPr="00FC4400" w:rsidRDefault="00FC4400" w:rsidP="00FC4400">
      <w:pPr>
        <w:spacing w:after="0" w:line="240" w:lineRule="auto"/>
        <w:rPr>
          <w:rFonts w:ascii="Calibri" w:eastAsia="Times New Roman" w:hAnsi="Calibri" w:cs="Calibri"/>
          <w:i/>
          <w:iCs/>
          <w:color w:val="000000"/>
          <w:sz w:val="24"/>
          <w:szCs w:val="24"/>
          <w:lang w:eastAsia="en-GB"/>
        </w:rPr>
      </w:pPr>
      <w:r w:rsidRPr="00FC4400">
        <w:rPr>
          <w:rFonts w:ascii="Calibri" w:eastAsia="Times New Roman" w:hAnsi="Calibri" w:cs="Calibri"/>
          <w:i/>
          <w:iCs/>
          <w:color w:val="000000"/>
          <w:sz w:val="24"/>
          <w:szCs w:val="24"/>
          <w:lang w:eastAsia="en-GB"/>
        </w:rPr>
        <w:t>does this data collection take an intersectional approach (for example, connecting an individual’s multiple social categories to enable more precise analysis (</w:t>
      </w:r>
      <w:proofErr w:type="gramStart"/>
      <w:r w:rsidRPr="00FC4400">
        <w:rPr>
          <w:rFonts w:ascii="Calibri" w:eastAsia="Times New Roman" w:hAnsi="Calibri" w:cs="Calibri"/>
          <w:i/>
          <w:iCs/>
          <w:color w:val="000000"/>
          <w:sz w:val="24"/>
          <w:szCs w:val="24"/>
          <w:lang w:eastAsia="en-GB"/>
        </w:rPr>
        <w:t>e.g.</w:t>
      </w:r>
      <w:proofErr w:type="gramEnd"/>
      <w:r w:rsidRPr="00FC4400">
        <w:rPr>
          <w:rFonts w:ascii="Calibri" w:eastAsia="Times New Roman" w:hAnsi="Calibri" w:cs="Calibri"/>
          <w:i/>
          <w:iCs/>
          <w:color w:val="000000"/>
          <w:sz w:val="24"/>
          <w:szCs w:val="24"/>
          <w:lang w:eastAsia="en-GB"/>
        </w:rPr>
        <w:t xml:space="preserve"> collecting data about LGBT persons by identities such as race, age, national status and ethnicity)?</w:t>
      </w:r>
    </w:p>
    <w:p w14:paraId="1C328017" w14:textId="77777777" w:rsidR="00FC4400" w:rsidRDefault="00FC4400" w:rsidP="00FC4400">
      <w:pPr>
        <w:spacing w:after="0" w:line="240" w:lineRule="auto"/>
        <w:rPr>
          <w:rFonts w:ascii="Calibri" w:eastAsia="Times New Roman" w:hAnsi="Calibri" w:cs="Calibri"/>
          <w:i/>
          <w:iCs/>
          <w:color w:val="000000"/>
          <w:sz w:val="24"/>
          <w:szCs w:val="24"/>
          <w:lang w:eastAsia="en-GB"/>
        </w:rPr>
      </w:pPr>
      <w:r>
        <w:rPr>
          <w:rFonts w:ascii="Calibri" w:eastAsia="Times New Roman" w:hAnsi="Calibri" w:cs="Calibri"/>
          <w:i/>
          <w:iCs/>
          <w:color w:val="000000"/>
          <w:sz w:val="24"/>
          <w:szCs w:val="24"/>
          <w:lang w:eastAsia="en-GB"/>
        </w:rPr>
        <w:t>B.</w:t>
      </w:r>
    </w:p>
    <w:p w14:paraId="7663254D" w14:textId="12E764C6" w:rsidR="00FC4400" w:rsidRDefault="00FC4400" w:rsidP="00FC4400">
      <w:pPr>
        <w:spacing w:after="0" w:line="240" w:lineRule="auto"/>
        <w:rPr>
          <w:rFonts w:ascii="Calibri" w:eastAsia="Times New Roman" w:hAnsi="Calibri" w:cs="Calibri"/>
          <w:i/>
          <w:iCs/>
          <w:color w:val="000000"/>
          <w:sz w:val="24"/>
          <w:szCs w:val="24"/>
          <w:lang w:eastAsia="en-GB"/>
        </w:rPr>
      </w:pPr>
      <w:r w:rsidRPr="00FC4400">
        <w:rPr>
          <w:rFonts w:ascii="Calibri" w:eastAsia="Times New Roman" w:hAnsi="Calibri" w:cs="Calibri"/>
          <w:i/>
          <w:iCs/>
          <w:color w:val="000000"/>
          <w:sz w:val="24"/>
          <w:szCs w:val="24"/>
          <w:lang w:eastAsia="en-GB"/>
        </w:rPr>
        <w:t>does the data include information on the relationship between victims and perpetrators?</w:t>
      </w:r>
    </w:p>
    <w:p w14:paraId="5211AF5C" w14:textId="0B813571" w:rsidR="00AC4D74" w:rsidRDefault="00AC4D74" w:rsidP="00FC4400">
      <w:pPr>
        <w:spacing w:after="0" w:line="240" w:lineRule="auto"/>
        <w:rPr>
          <w:rFonts w:ascii="Calibri" w:eastAsia="Times New Roman" w:hAnsi="Calibri" w:cs="Calibri"/>
          <w:color w:val="000000"/>
          <w:sz w:val="24"/>
          <w:szCs w:val="24"/>
          <w:lang w:eastAsia="en-GB"/>
        </w:rPr>
      </w:pPr>
    </w:p>
    <w:p w14:paraId="5E04AE56" w14:textId="77777777" w:rsidR="00AC4D74" w:rsidRDefault="00AC4D74" w:rsidP="00FC440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Accurate data collection regarding violence and discrimination based on sexual orientation and gender identity in Ireland is impossible. The state has self ID laws, which mean that any male can declare himself a female, without any medical gatekeeping whatsoever. This means that if a violent criminal declares himself to be a woman, during his trial, and pays </w:t>
      </w:r>
      <w:proofErr w:type="gramStart"/>
      <w:r>
        <w:rPr>
          <w:rFonts w:ascii="Calibri" w:eastAsia="Times New Roman" w:hAnsi="Calibri" w:cs="Calibri"/>
          <w:color w:val="000000"/>
          <w:sz w:val="24"/>
          <w:szCs w:val="24"/>
          <w:lang w:eastAsia="en-GB"/>
        </w:rPr>
        <w:t>thirty five</w:t>
      </w:r>
      <w:proofErr w:type="gramEnd"/>
      <w:r>
        <w:rPr>
          <w:rFonts w:ascii="Calibri" w:eastAsia="Times New Roman" w:hAnsi="Calibri" w:cs="Calibri"/>
          <w:color w:val="000000"/>
          <w:sz w:val="24"/>
          <w:szCs w:val="24"/>
          <w:lang w:eastAsia="en-GB"/>
        </w:rPr>
        <w:t xml:space="preserve"> euro for a gender recognition certificate, the state must recognise his crime as a female crime, and house him in the female estate. </w:t>
      </w:r>
    </w:p>
    <w:p w14:paraId="5D9A3E4D" w14:textId="77777777" w:rsidR="00AC4D74" w:rsidRDefault="00AC4D74" w:rsidP="00FC4400">
      <w:pPr>
        <w:spacing w:after="0" w:line="240" w:lineRule="auto"/>
        <w:rPr>
          <w:rFonts w:ascii="Calibri" w:eastAsia="Times New Roman" w:hAnsi="Calibri" w:cs="Calibri"/>
          <w:color w:val="000000"/>
          <w:sz w:val="24"/>
          <w:szCs w:val="24"/>
          <w:lang w:eastAsia="en-GB"/>
        </w:rPr>
      </w:pPr>
    </w:p>
    <w:p w14:paraId="7729FA8C" w14:textId="77777777" w:rsidR="00AC4D74" w:rsidRDefault="00AC4D74" w:rsidP="00FC440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Given that violent prisoners used to pretend to be clinically insane to get easier prison time, it seems likely that a number of prisoners will take advantage of this </w:t>
      </w:r>
      <w:proofErr w:type="gramStart"/>
      <w:r>
        <w:rPr>
          <w:rFonts w:ascii="Calibri" w:eastAsia="Times New Roman" w:hAnsi="Calibri" w:cs="Calibri"/>
          <w:color w:val="000000"/>
          <w:sz w:val="24"/>
          <w:szCs w:val="24"/>
          <w:lang w:eastAsia="en-GB"/>
        </w:rPr>
        <w:t>loop hole</w:t>
      </w:r>
      <w:proofErr w:type="gramEnd"/>
      <w:r>
        <w:rPr>
          <w:rFonts w:ascii="Calibri" w:eastAsia="Times New Roman" w:hAnsi="Calibri" w:cs="Calibri"/>
          <w:color w:val="000000"/>
          <w:sz w:val="24"/>
          <w:szCs w:val="24"/>
          <w:lang w:eastAsia="en-GB"/>
        </w:rPr>
        <w:t xml:space="preserve"> regarding self ID. </w:t>
      </w:r>
    </w:p>
    <w:p w14:paraId="13FD1E53" w14:textId="77777777" w:rsidR="00AC4D74" w:rsidRDefault="00AC4D74" w:rsidP="00FC4400">
      <w:pPr>
        <w:spacing w:after="0" w:line="240" w:lineRule="auto"/>
        <w:rPr>
          <w:rFonts w:ascii="Calibri" w:eastAsia="Times New Roman" w:hAnsi="Calibri" w:cs="Calibri"/>
          <w:color w:val="000000"/>
          <w:sz w:val="24"/>
          <w:szCs w:val="24"/>
          <w:lang w:eastAsia="en-GB"/>
        </w:rPr>
      </w:pPr>
    </w:p>
    <w:p w14:paraId="3DD48BFE" w14:textId="77777777" w:rsidR="00AC4D74" w:rsidRDefault="00AC4D74" w:rsidP="00FC440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Ireland is also bringing in a piece of government legislation on hate crime. This bill is so extreme that it criminalises perfectly ordinary, and very widely held views. Questioning the presence of a fully intact male in the women’s changing room will become a transphobic hate crime. A lesbian saying that she is same sex, not same gender attracted, and would not date a transwoman, will become a hate crime. Saying that transwomen maintain male patterns of violence after transition will become a hate crime. </w:t>
      </w:r>
    </w:p>
    <w:p w14:paraId="33991411" w14:textId="77777777" w:rsidR="00AC4D74" w:rsidRDefault="00AC4D74" w:rsidP="00FC4400">
      <w:pPr>
        <w:spacing w:after="0" w:line="240" w:lineRule="auto"/>
        <w:rPr>
          <w:rFonts w:ascii="Calibri" w:eastAsia="Times New Roman" w:hAnsi="Calibri" w:cs="Calibri"/>
          <w:color w:val="000000"/>
          <w:sz w:val="24"/>
          <w:szCs w:val="24"/>
          <w:lang w:eastAsia="en-GB"/>
        </w:rPr>
      </w:pPr>
    </w:p>
    <w:p w14:paraId="3EA5D40B" w14:textId="1E0B53C3" w:rsidR="00AC4D74" w:rsidRDefault="00AC4D74" w:rsidP="00FC440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Correctly stating the sex of a person, like Alex Drummond, who has a full beard and claims to be a lesbian, will become a hate crime. Advocating for more comprehensive treatment for dysphoric individuals, instead of the affirmation model, will become a hate crime. Supporting women’s rights online, even asking questions such as “do you think people with penises should be allowed to change with women and girls” may become a hate crime. </w:t>
      </w:r>
    </w:p>
    <w:p w14:paraId="76EBDB6E" w14:textId="795C3CB2" w:rsidR="00AC4D74" w:rsidRDefault="00AC4D74" w:rsidP="00FC440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br/>
        <w:t xml:space="preserve">This is not good for women, </w:t>
      </w:r>
      <w:proofErr w:type="gramStart"/>
      <w:r>
        <w:rPr>
          <w:rFonts w:ascii="Calibri" w:eastAsia="Times New Roman" w:hAnsi="Calibri" w:cs="Calibri"/>
          <w:color w:val="000000"/>
          <w:sz w:val="24"/>
          <w:szCs w:val="24"/>
          <w:lang w:eastAsia="en-GB"/>
        </w:rPr>
        <w:t>it’s</w:t>
      </w:r>
      <w:proofErr w:type="gramEnd"/>
      <w:r>
        <w:rPr>
          <w:rFonts w:ascii="Calibri" w:eastAsia="Times New Roman" w:hAnsi="Calibri" w:cs="Calibri"/>
          <w:color w:val="000000"/>
          <w:sz w:val="24"/>
          <w:szCs w:val="24"/>
          <w:lang w:eastAsia="en-GB"/>
        </w:rPr>
        <w:t xml:space="preserve"> not good for trans people, and it’s not good for the country. </w:t>
      </w:r>
    </w:p>
    <w:p w14:paraId="62918348" w14:textId="03663C7F" w:rsidR="00FF43FA" w:rsidRDefault="00FF43FA" w:rsidP="00FC4400">
      <w:pPr>
        <w:spacing w:after="0" w:line="240" w:lineRule="auto"/>
        <w:rPr>
          <w:rFonts w:ascii="Calibri" w:eastAsia="Times New Roman" w:hAnsi="Calibri" w:cs="Calibri"/>
          <w:color w:val="000000"/>
          <w:sz w:val="24"/>
          <w:szCs w:val="24"/>
          <w:lang w:eastAsia="en-GB"/>
        </w:rPr>
      </w:pPr>
    </w:p>
    <w:p w14:paraId="042B97BA" w14:textId="6FB2C3AD" w:rsidR="00FF43FA" w:rsidRDefault="00FF43FA" w:rsidP="00FC440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conceptual problem with the hate crime legislation is that almost anything could be regarded as “transphobic” and a hate crime. Even talking about women’s issues such as cervical screening, breastfeeding and childbirth may be regarded as “transphobic” by some, as it excludes transmen/ transwomen. It is not clear what the badly drafted legislation will criminalise. </w:t>
      </w:r>
    </w:p>
    <w:p w14:paraId="3809A5DB" w14:textId="652C8C83" w:rsidR="00FF43FA" w:rsidRDefault="00FF43FA" w:rsidP="00FC4400">
      <w:pPr>
        <w:spacing w:after="0" w:line="240" w:lineRule="auto"/>
        <w:rPr>
          <w:rFonts w:ascii="Calibri" w:eastAsia="Times New Roman" w:hAnsi="Calibri" w:cs="Calibri"/>
          <w:color w:val="000000"/>
          <w:sz w:val="24"/>
          <w:szCs w:val="24"/>
          <w:lang w:eastAsia="en-GB"/>
        </w:rPr>
      </w:pPr>
    </w:p>
    <w:p w14:paraId="79176224" w14:textId="3B6F097E" w:rsidR="00FF43FA" w:rsidRPr="00FC4400" w:rsidRDefault="00FF43FA" w:rsidP="00FC440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All this makes it </w:t>
      </w:r>
      <w:proofErr w:type="gramStart"/>
      <w:r>
        <w:rPr>
          <w:rFonts w:ascii="Calibri" w:eastAsia="Times New Roman" w:hAnsi="Calibri" w:cs="Calibri"/>
          <w:color w:val="000000"/>
          <w:sz w:val="24"/>
          <w:szCs w:val="24"/>
          <w:lang w:eastAsia="en-GB"/>
        </w:rPr>
        <w:t>very difficult</w:t>
      </w:r>
      <w:proofErr w:type="gramEnd"/>
      <w:r>
        <w:rPr>
          <w:rFonts w:ascii="Calibri" w:eastAsia="Times New Roman" w:hAnsi="Calibri" w:cs="Calibri"/>
          <w:color w:val="000000"/>
          <w:sz w:val="24"/>
          <w:szCs w:val="24"/>
          <w:lang w:eastAsia="en-GB"/>
        </w:rPr>
        <w:t xml:space="preserve"> to collect and understand accurately the extent of actual homophobic and transphobic hate crime. It is worth noting that policing is not necessarily done in an </w:t>
      </w:r>
      <w:proofErr w:type="gramStart"/>
      <w:r>
        <w:rPr>
          <w:rFonts w:ascii="Calibri" w:eastAsia="Times New Roman" w:hAnsi="Calibri" w:cs="Calibri"/>
          <w:color w:val="000000"/>
          <w:sz w:val="24"/>
          <w:szCs w:val="24"/>
          <w:lang w:eastAsia="en-GB"/>
        </w:rPr>
        <w:t>even handed</w:t>
      </w:r>
      <w:proofErr w:type="gramEnd"/>
      <w:r>
        <w:rPr>
          <w:rFonts w:ascii="Calibri" w:eastAsia="Times New Roman" w:hAnsi="Calibri" w:cs="Calibri"/>
          <w:color w:val="000000"/>
          <w:sz w:val="24"/>
          <w:szCs w:val="24"/>
          <w:lang w:eastAsia="en-GB"/>
        </w:rPr>
        <w:t xml:space="preserve"> way. For example, a teenager in Kerry sent a series of abusive text messages to Ian Wright after his </w:t>
      </w:r>
      <w:proofErr w:type="spellStart"/>
      <w:r>
        <w:rPr>
          <w:rFonts w:ascii="Calibri" w:eastAsia="Times New Roman" w:hAnsi="Calibri" w:cs="Calibri"/>
          <w:color w:val="000000"/>
          <w:sz w:val="24"/>
          <w:szCs w:val="24"/>
          <w:lang w:eastAsia="en-GB"/>
        </w:rPr>
        <w:t>Fifa</w:t>
      </w:r>
      <w:proofErr w:type="spellEnd"/>
      <w:r>
        <w:rPr>
          <w:rFonts w:ascii="Calibri" w:eastAsia="Times New Roman" w:hAnsi="Calibri" w:cs="Calibri"/>
          <w:color w:val="000000"/>
          <w:sz w:val="24"/>
          <w:szCs w:val="24"/>
          <w:lang w:eastAsia="en-GB"/>
        </w:rPr>
        <w:t xml:space="preserve"> character performed badly, in the teen’s computer game. He was prosecuted and a conviction obtained for hate crime. Meanwhile, the members of LGBIA have had countless death and rape threats online, which were all merely recorded as “hate incidents” and no action taken. </w:t>
      </w:r>
    </w:p>
    <w:p w14:paraId="1D544CAE" w14:textId="77777777" w:rsidR="00FC4400" w:rsidRDefault="00FC4400" w:rsidP="007F5056">
      <w:pPr>
        <w:spacing w:after="0" w:line="240" w:lineRule="auto"/>
        <w:rPr>
          <w:rFonts w:ascii="Calibri" w:eastAsia="Times New Roman" w:hAnsi="Calibri" w:cs="Calibri"/>
          <w:i/>
          <w:iCs/>
          <w:color w:val="000000"/>
          <w:sz w:val="24"/>
          <w:szCs w:val="24"/>
          <w:lang w:eastAsia="en-GB"/>
        </w:rPr>
      </w:pPr>
    </w:p>
    <w:p w14:paraId="313A681E" w14:textId="77777777" w:rsidR="00FC4400" w:rsidRDefault="00FC4400" w:rsidP="007F5056">
      <w:pPr>
        <w:spacing w:after="0" w:line="240" w:lineRule="auto"/>
        <w:rPr>
          <w:rFonts w:ascii="Calibri" w:eastAsia="Times New Roman" w:hAnsi="Calibri" w:cs="Calibri"/>
          <w:i/>
          <w:iCs/>
          <w:color w:val="000000"/>
          <w:sz w:val="24"/>
          <w:szCs w:val="24"/>
          <w:lang w:eastAsia="en-GB"/>
        </w:rPr>
      </w:pPr>
    </w:p>
    <w:p w14:paraId="1B1704BB" w14:textId="77777777" w:rsidR="00FC4400" w:rsidRDefault="007F5056" w:rsidP="007F5056">
      <w:pPr>
        <w:spacing w:after="0" w:line="240" w:lineRule="auto"/>
        <w:rPr>
          <w:rFonts w:ascii="Calibri" w:eastAsia="Times New Roman" w:hAnsi="Calibri" w:cs="Calibri"/>
          <w:i/>
          <w:iCs/>
          <w:color w:val="000000"/>
          <w:sz w:val="24"/>
          <w:szCs w:val="24"/>
          <w:lang w:eastAsia="en-GB"/>
        </w:rPr>
      </w:pPr>
      <w:r w:rsidRPr="007F5056">
        <w:rPr>
          <w:rFonts w:ascii="Calibri" w:eastAsia="Times New Roman" w:hAnsi="Calibri" w:cs="Calibri"/>
          <w:i/>
          <w:iCs/>
          <w:color w:val="000000"/>
          <w:sz w:val="24"/>
          <w:szCs w:val="24"/>
          <w:lang w:eastAsia="en-GB"/>
        </w:rPr>
        <w:t>4</w:t>
      </w:r>
      <w:r w:rsidR="00FC4400">
        <w:rPr>
          <w:rFonts w:ascii="Calibri" w:eastAsia="Times New Roman" w:hAnsi="Calibri" w:cs="Calibri"/>
          <w:i/>
          <w:iCs/>
          <w:color w:val="000000"/>
          <w:sz w:val="24"/>
          <w:szCs w:val="24"/>
          <w:lang w:eastAsia="en-GB"/>
        </w:rPr>
        <w:t xml:space="preserve">. </w:t>
      </w:r>
    </w:p>
    <w:p w14:paraId="7CFC6830" w14:textId="476058E8" w:rsidR="007F5056" w:rsidRPr="007F5056" w:rsidRDefault="00FC4400" w:rsidP="007F5056">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i/>
          <w:iCs/>
          <w:color w:val="000000"/>
          <w:sz w:val="24"/>
          <w:szCs w:val="24"/>
          <w:lang w:eastAsia="en-GB"/>
        </w:rPr>
        <w:t>I</w:t>
      </w:r>
      <w:r w:rsidR="007F5056" w:rsidRPr="007F5056">
        <w:rPr>
          <w:rFonts w:ascii="Calibri" w:eastAsia="Times New Roman" w:hAnsi="Calibri" w:cs="Calibri"/>
          <w:i/>
          <w:iCs/>
          <w:color w:val="000000"/>
          <w:sz w:val="24"/>
          <w:szCs w:val="24"/>
          <w:lang w:eastAsia="en-GB"/>
        </w:rPr>
        <w:t>s comprehensive sexuality education taught in schools? </w:t>
      </w:r>
    </w:p>
    <w:p w14:paraId="7A35FA16" w14:textId="44358A56" w:rsidR="007F5056" w:rsidRPr="00FC4400" w:rsidRDefault="007F5056" w:rsidP="00FC4400">
      <w:pPr>
        <w:pStyle w:val="ListParagraph"/>
        <w:numPr>
          <w:ilvl w:val="0"/>
          <w:numId w:val="5"/>
        </w:numPr>
        <w:spacing w:before="280" w:after="0" w:line="240" w:lineRule="auto"/>
        <w:textAlignment w:val="baseline"/>
        <w:rPr>
          <w:rFonts w:ascii="Calibri" w:eastAsia="Times New Roman" w:hAnsi="Calibri" w:cs="Calibri"/>
          <w:i/>
          <w:iCs/>
          <w:color w:val="000000"/>
          <w:sz w:val="24"/>
          <w:szCs w:val="24"/>
          <w:lang w:eastAsia="en-GB"/>
        </w:rPr>
      </w:pPr>
      <w:r w:rsidRPr="00FC4400">
        <w:rPr>
          <w:rFonts w:ascii="Calibri" w:eastAsia="Times New Roman" w:hAnsi="Calibri" w:cs="Calibri"/>
          <w:i/>
          <w:iCs/>
          <w:color w:val="000000"/>
          <w:sz w:val="24"/>
          <w:szCs w:val="24"/>
          <w:lang w:eastAsia="en-GB"/>
        </w:rPr>
        <w:t>if yes, please provide information as to the respective programs. Please provide examples (</w:t>
      </w:r>
      <w:proofErr w:type="gramStart"/>
      <w:r w:rsidRPr="00FC4400">
        <w:rPr>
          <w:rFonts w:ascii="Calibri" w:eastAsia="Times New Roman" w:hAnsi="Calibri" w:cs="Calibri"/>
          <w:i/>
          <w:iCs/>
          <w:color w:val="000000"/>
          <w:sz w:val="24"/>
          <w:szCs w:val="24"/>
          <w:lang w:eastAsia="en-GB"/>
        </w:rPr>
        <w:t>e.g.</w:t>
      </w:r>
      <w:proofErr w:type="gramEnd"/>
      <w:r w:rsidRPr="00FC4400">
        <w:rPr>
          <w:rFonts w:ascii="Calibri" w:eastAsia="Times New Roman" w:hAnsi="Calibri" w:cs="Calibri"/>
          <w:i/>
          <w:iCs/>
          <w:color w:val="000000"/>
          <w:sz w:val="24"/>
          <w:szCs w:val="24"/>
          <w:lang w:eastAsia="en-GB"/>
        </w:rPr>
        <w:t xml:space="preserve"> copies of curricula, citations to polices).</w:t>
      </w:r>
    </w:p>
    <w:p w14:paraId="03C8198E" w14:textId="7BE6DCB7" w:rsidR="007F5056" w:rsidRDefault="007F5056" w:rsidP="00AC4D74">
      <w:pPr>
        <w:pStyle w:val="ListParagraph"/>
        <w:numPr>
          <w:ilvl w:val="0"/>
          <w:numId w:val="5"/>
        </w:numPr>
        <w:spacing w:after="280" w:line="240" w:lineRule="auto"/>
        <w:textAlignment w:val="baseline"/>
        <w:rPr>
          <w:rFonts w:ascii="Calibri" w:eastAsia="Times New Roman" w:hAnsi="Calibri" w:cs="Calibri"/>
          <w:i/>
          <w:iCs/>
          <w:color w:val="000000"/>
          <w:sz w:val="24"/>
          <w:szCs w:val="24"/>
          <w:lang w:eastAsia="en-GB"/>
        </w:rPr>
      </w:pPr>
      <w:r w:rsidRPr="00AC4D74">
        <w:rPr>
          <w:rFonts w:ascii="Calibri" w:eastAsia="Times New Roman" w:hAnsi="Calibri" w:cs="Calibri"/>
          <w:i/>
          <w:iCs/>
          <w:color w:val="000000"/>
          <w:sz w:val="24"/>
          <w:szCs w:val="24"/>
          <w:lang w:eastAsia="en-GB"/>
        </w:rPr>
        <w:lastRenderedPageBreak/>
        <w:t>if not, are there efforts deployed by the State to establish and promote comprehensive sexual education, which incorporates diverse sexual orientation and gender identity perspectives? What have been the obstacles to adopt such policies or programs? Also, is the State adopting any alternative measures? </w:t>
      </w:r>
    </w:p>
    <w:p w14:paraId="08F8AE1F" w14:textId="77777777" w:rsidR="007F5056" w:rsidRDefault="007F5056" w:rsidP="007F5056">
      <w:pPr>
        <w:spacing w:after="200" w:line="240" w:lineRule="auto"/>
        <w:rPr>
          <w:rFonts w:ascii="Calibri" w:eastAsia="Times New Roman" w:hAnsi="Calibri" w:cs="Calibri"/>
          <w:b/>
          <w:bCs/>
          <w:color w:val="000000"/>
          <w:sz w:val="24"/>
          <w:szCs w:val="24"/>
          <w:lang w:eastAsia="en-GB"/>
        </w:rPr>
      </w:pPr>
      <w:r w:rsidRPr="007F5056">
        <w:rPr>
          <w:rFonts w:ascii="Calibri" w:eastAsia="Times New Roman" w:hAnsi="Calibri" w:cs="Calibri"/>
          <w:b/>
          <w:bCs/>
          <w:color w:val="000000"/>
          <w:sz w:val="24"/>
          <w:szCs w:val="24"/>
          <w:lang w:eastAsia="en-GB"/>
        </w:rPr>
        <w:t>Answer:</w:t>
      </w:r>
    </w:p>
    <w:p w14:paraId="7B844013" w14:textId="5DD51CC9" w:rsidR="007F5056" w:rsidRDefault="007F5056"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 organisation called “</w:t>
      </w:r>
      <w:proofErr w:type="spellStart"/>
      <w:r>
        <w:rPr>
          <w:rFonts w:ascii="Calibri" w:eastAsia="Times New Roman" w:hAnsi="Calibri" w:cs="Calibri"/>
          <w:color w:val="000000"/>
          <w:sz w:val="24"/>
          <w:szCs w:val="24"/>
          <w:lang w:eastAsia="en-GB"/>
        </w:rPr>
        <w:t>BeLonGTo</w:t>
      </w:r>
      <w:proofErr w:type="spellEnd"/>
      <w:r>
        <w:rPr>
          <w:rFonts w:ascii="Calibri" w:eastAsia="Times New Roman" w:hAnsi="Calibri" w:cs="Calibri"/>
          <w:color w:val="000000"/>
          <w:sz w:val="24"/>
          <w:szCs w:val="24"/>
          <w:lang w:eastAsia="en-GB"/>
        </w:rPr>
        <w:t xml:space="preserve">” goes into schools in Ireland and claims to teach gender and sexuality. However, even a cursory glance at their materials shows that their approach is skewed towards gender and away from </w:t>
      </w:r>
      <w:proofErr w:type="gramStart"/>
      <w:r>
        <w:rPr>
          <w:rFonts w:ascii="Calibri" w:eastAsia="Times New Roman" w:hAnsi="Calibri" w:cs="Calibri"/>
          <w:color w:val="000000"/>
          <w:sz w:val="24"/>
          <w:szCs w:val="24"/>
          <w:lang w:eastAsia="en-GB"/>
        </w:rPr>
        <w:t>sexuality, and</w:t>
      </w:r>
      <w:proofErr w:type="gramEnd"/>
      <w:r>
        <w:rPr>
          <w:rFonts w:ascii="Calibri" w:eastAsia="Times New Roman" w:hAnsi="Calibri" w:cs="Calibri"/>
          <w:color w:val="000000"/>
          <w:sz w:val="24"/>
          <w:szCs w:val="24"/>
          <w:lang w:eastAsia="en-GB"/>
        </w:rPr>
        <w:t xml:space="preserve"> is actively dangerous to young people. </w:t>
      </w:r>
    </w:p>
    <w:p w14:paraId="543BA308"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 xml:space="preserve">It is mentioned in a casual way that LGBT+ people are more likely to commit suicide, but no guidance is provided around suicide prevention. There are well-established guidelines on how to speak about suicide however these are not adhered to by the </w:t>
      </w:r>
      <w:proofErr w:type="spellStart"/>
      <w:r w:rsidRPr="007F5056">
        <w:rPr>
          <w:rFonts w:ascii="Calibri" w:eastAsia="Times New Roman" w:hAnsi="Calibri" w:cs="Calibri"/>
          <w:color w:val="000000"/>
          <w:sz w:val="24"/>
          <w:szCs w:val="24"/>
          <w:lang w:eastAsia="en-GB"/>
        </w:rPr>
        <w:t>BeLonGTo</w:t>
      </w:r>
      <w:proofErr w:type="spellEnd"/>
      <w:r w:rsidRPr="007F5056">
        <w:rPr>
          <w:rFonts w:ascii="Calibri" w:eastAsia="Times New Roman" w:hAnsi="Calibri" w:cs="Calibri"/>
          <w:color w:val="000000"/>
          <w:sz w:val="24"/>
          <w:szCs w:val="24"/>
          <w:lang w:eastAsia="en-GB"/>
        </w:rPr>
        <w:t xml:space="preserve"> programme.</w:t>
      </w:r>
    </w:p>
    <w:p w14:paraId="0EEA513C"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r>
      <w:proofErr w:type="spellStart"/>
      <w:r w:rsidRPr="007F5056">
        <w:rPr>
          <w:rFonts w:ascii="Calibri" w:eastAsia="Times New Roman" w:hAnsi="Calibri" w:cs="Calibri"/>
          <w:color w:val="000000"/>
          <w:sz w:val="24"/>
          <w:szCs w:val="24"/>
          <w:lang w:eastAsia="en-GB"/>
        </w:rPr>
        <w:t>BeLonGTo</w:t>
      </w:r>
      <w:proofErr w:type="spellEnd"/>
      <w:r w:rsidRPr="007F5056">
        <w:rPr>
          <w:rFonts w:ascii="Calibri" w:eastAsia="Times New Roman" w:hAnsi="Calibri" w:cs="Calibri"/>
          <w:color w:val="000000"/>
          <w:sz w:val="24"/>
          <w:szCs w:val="24"/>
          <w:lang w:eastAsia="en-GB"/>
        </w:rPr>
        <w:t xml:space="preserve"> reinforce harmful stereotypes by suggesting that girls who prefer to dress in trousers and have short hair are really boys, and that boys who like make-up and glitter are really girls. Gender nonconforming children should not be encouraged to medicalise their existence </w:t>
      </w:r>
      <w:proofErr w:type="gramStart"/>
      <w:r w:rsidRPr="007F5056">
        <w:rPr>
          <w:rFonts w:ascii="Calibri" w:eastAsia="Times New Roman" w:hAnsi="Calibri" w:cs="Calibri"/>
          <w:color w:val="000000"/>
          <w:sz w:val="24"/>
          <w:szCs w:val="24"/>
          <w:lang w:eastAsia="en-GB"/>
        </w:rPr>
        <w:t>in order to</w:t>
      </w:r>
      <w:proofErr w:type="gramEnd"/>
      <w:r w:rsidRPr="007F5056">
        <w:rPr>
          <w:rFonts w:ascii="Calibri" w:eastAsia="Times New Roman" w:hAnsi="Calibri" w:cs="Calibri"/>
          <w:color w:val="000000"/>
          <w:sz w:val="24"/>
          <w:szCs w:val="24"/>
          <w:lang w:eastAsia="en-GB"/>
        </w:rPr>
        <w:t xml:space="preserve"> conform with stereotypes. Almost nobody’s “gender identity” completely corresponds to their biological sex.</w:t>
      </w:r>
    </w:p>
    <w:p w14:paraId="4E3B30C8"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The guidance is completely unbalanced in favour of trans issues. There are 47 mentions of the word “trans,” but only 4 of “lesbian” and “bisexual,” and 8 of “gay.”</w:t>
      </w:r>
    </w:p>
    <w:p w14:paraId="4FCB3528"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The guidance does not include the word “homosexual,” which means that students are unaware of their protections under the Equal Status Act. This is also a purposeful attempt to redefine sexual attraction as attraction to genders: biological sex is mentioned 10 times, and gender 41.</w:t>
      </w:r>
    </w:p>
    <w:p w14:paraId="41C32AD4"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 xml:space="preserve">Existing safeguarding best practice is that children should not be asked to keep secrets, or to contact people online who they </w:t>
      </w:r>
      <w:proofErr w:type="gramStart"/>
      <w:r w:rsidRPr="007F5056">
        <w:rPr>
          <w:rFonts w:ascii="Calibri" w:eastAsia="Times New Roman" w:hAnsi="Calibri" w:cs="Calibri"/>
          <w:color w:val="000000"/>
          <w:sz w:val="24"/>
          <w:szCs w:val="24"/>
          <w:lang w:eastAsia="en-GB"/>
        </w:rPr>
        <w:t>don’t</w:t>
      </w:r>
      <w:proofErr w:type="gramEnd"/>
      <w:r w:rsidRPr="007F5056">
        <w:rPr>
          <w:rFonts w:ascii="Calibri" w:eastAsia="Times New Roman" w:hAnsi="Calibri" w:cs="Calibri"/>
          <w:color w:val="000000"/>
          <w:sz w:val="24"/>
          <w:szCs w:val="24"/>
          <w:lang w:eastAsia="en-GB"/>
        </w:rPr>
        <w:t xml:space="preserve"> know in person. However, </w:t>
      </w:r>
      <w:proofErr w:type="spellStart"/>
      <w:r w:rsidRPr="007F5056">
        <w:rPr>
          <w:rFonts w:ascii="Calibri" w:eastAsia="Times New Roman" w:hAnsi="Calibri" w:cs="Calibri"/>
          <w:color w:val="000000"/>
          <w:sz w:val="24"/>
          <w:szCs w:val="24"/>
          <w:lang w:eastAsia="en-GB"/>
        </w:rPr>
        <w:t>BELongTo</w:t>
      </w:r>
      <w:proofErr w:type="spellEnd"/>
      <w:r w:rsidRPr="007F5056">
        <w:rPr>
          <w:rFonts w:ascii="Calibri" w:eastAsia="Times New Roman" w:hAnsi="Calibri" w:cs="Calibri"/>
          <w:color w:val="000000"/>
          <w:sz w:val="24"/>
          <w:szCs w:val="24"/>
          <w:lang w:eastAsia="en-GB"/>
        </w:rPr>
        <w:t xml:space="preserve"> encourage children to make contact online and to keep secrets from their parents. </w:t>
      </w:r>
    </w:p>
    <w:p w14:paraId="774EE50C"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 xml:space="preserve">In a situation where a child says they “are” trans, but </w:t>
      </w:r>
      <w:proofErr w:type="gramStart"/>
      <w:r w:rsidRPr="007F5056">
        <w:rPr>
          <w:rFonts w:ascii="Calibri" w:eastAsia="Times New Roman" w:hAnsi="Calibri" w:cs="Calibri"/>
          <w:color w:val="000000"/>
          <w:sz w:val="24"/>
          <w:szCs w:val="24"/>
          <w:lang w:eastAsia="en-GB"/>
        </w:rPr>
        <w:t>doesn’t</w:t>
      </w:r>
      <w:proofErr w:type="gramEnd"/>
      <w:r w:rsidRPr="007F5056">
        <w:rPr>
          <w:rFonts w:ascii="Calibri" w:eastAsia="Times New Roman" w:hAnsi="Calibri" w:cs="Calibri"/>
          <w:color w:val="000000"/>
          <w:sz w:val="24"/>
          <w:szCs w:val="24"/>
          <w:lang w:eastAsia="en-GB"/>
        </w:rPr>
        <w:t xml:space="preserve"> want to take any action, a teacher could keep the confidence of that student. However, if a child wishes the school to refer to them differently, treat them differently etc, the family should not be excluded from this process. No such distinction is made in this guidance.</w:t>
      </w:r>
    </w:p>
    <w:p w14:paraId="28B5FBFD"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 xml:space="preserve">The guidance states that trans identified students should be able to use toilets/ locker rooms/ showers/ sleep in dorms “corresponding to their gender identity.” We appeal to the good sense of teachers. Would you be happy with a fifteen-year-old, trans identified, male bodied child, to shower with girls, sleep in the same dormitory with girls on overnight trips, and play on the </w:t>
      </w:r>
      <w:proofErr w:type="gramStart"/>
      <w:r w:rsidRPr="007F5056">
        <w:rPr>
          <w:rFonts w:ascii="Calibri" w:eastAsia="Times New Roman" w:hAnsi="Calibri" w:cs="Calibri"/>
          <w:color w:val="000000"/>
          <w:sz w:val="24"/>
          <w:szCs w:val="24"/>
          <w:lang w:eastAsia="en-GB"/>
        </w:rPr>
        <w:t>girls</w:t>
      </w:r>
      <w:proofErr w:type="gramEnd"/>
      <w:r w:rsidRPr="007F5056">
        <w:rPr>
          <w:rFonts w:ascii="Calibri" w:eastAsia="Times New Roman" w:hAnsi="Calibri" w:cs="Calibri"/>
          <w:color w:val="000000"/>
          <w:sz w:val="24"/>
          <w:szCs w:val="24"/>
          <w:lang w:eastAsia="en-GB"/>
        </w:rPr>
        <w:t xml:space="preserve"> rugby team? How would the parents of these girls react? How can mixed sex showers and dormitories be compatible with even the most basic safeguarding of girls? </w:t>
      </w:r>
    </w:p>
    <w:p w14:paraId="6890F1D9"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 xml:space="preserve">In direct contravention of the Dept of Education’s guidelines, this guide suggests that trans children should not be obliged to participate in PE. Encouraging self-exclusion from </w:t>
      </w:r>
      <w:r w:rsidRPr="007F5056">
        <w:rPr>
          <w:rFonts w:ascii="Calibri" w:eastAsia="Times New Roman" w:hAnsi="Calibri" w:cs="Calibri"/>
          <w:color w:val="000000"/>
          <w:sz w:val="24"/>
          <w:szCs w:val="24"/>
          <w:lang w:eastAsia="en-GB"/>
        </w:rPr>
        <w:lastRenderedPageBreak/>
        <w:t xml:space="preserve">sport </w:t>
      </w:r>
      <w:proofErr w:type="gramStart"/>
      <w:r w:rsidRPr="007F5056">
        <w:rPr>
          <w:rFonts w:ascii="Calibri" w:eastAsia="Times New Roman" w:hAnsi="Calibri" w:cs="Calibri"/>
          <w:color w:val="000000"/>
          <w:sz w:val="24"/>
          <w:szCs w:val="24"/>
          <w:lang w:eastAsia="en-GB"/>
        </w:rPr>
        <w:t>on the basis of</w:t>
      </w:r>
      <w:proofErr w:type="gramEnd"/>
      <w:r w:rsidRPr="007F5056">
        <w:rPr>
          <w:rFonts w:ascii="Calibri" w:eastAsia="Times New Roman" w:hAnsi="Calibri" w:cs="Calibri"/>
          <w:color w:val="000000"/>
          <w:sz w:val="24"/>
          <w:szCs w:val="24"/>
          <w:lang w:eastAsia="en-GB"/>
        </w:rPr>
        <w:t xml:space="preserve"> gender identity is damaging to the trans identifying child, it prevents the potential of social inclusion as well as impacting their mental and physical health. </w:t>
      </w:r>
    </w:p>
    <w:p w14:paraId="1B9B02FA"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 xml:space="preserve">The guidance is marketed as LGBTI+ guidance, including intersex under the LGBT umbrella. Intersex is only mentioned once in the guidance, and the definition suggests that intersex is “not fitting in with typical male or female bodies.” In fact, all intersex people are either male or female, and being intersex is not an identity, it is a disorder of sexual development. </w:t>
      </w:r>
    </w:p>
    <w:p w14:paraId="24CDEEF0" w14:textId="77777777" w:rsidR="007F5056" w:rsidRPr="007F5056"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t>Most intersex people find out they are intersex during their teens. Most intersex people do not want to be included under the LGBTI+ banner. We ask teachers to imagine a child who has just found out that they are intersex finding that they are nominally included in LGBT lesson materials, but that the definition of their condition is offensive to them, and their issues are not covered in any meaningful way.</w:t>
      </w:r>
    </w:p>
    <w:p w14:paraId="36E5C1AB" w14:textId="77777777" w:rsidR="00FC4400" w:rsidRDefault="007F5056" w:rsidP="007F5056">
      <w:pPr>
        <w:spacing w:after="200" w:line="240" w:lineRule="auto"/>
        <w:rPr>
          <w:rFonts w:ascii="Calibri" w:eastAsia="Times New Roman" w:hAnsi="Calibri" w:cs="Calibri"/>
          <w:color w:val="000000"/>
          <w:sz w:val="24"/>
          <w:szCs w:val="24"/>
          <w:lang w:eastAsia="en-GB"/>
        </w:rPr>
      </w:pPr>
      <w:r w:rsidRPr="007F5056">
        <w:rPr>
          <w:rFonts w:ascii="Calibri" w:eastAsia="Times New Roman" w:hAnsi="Calibri" w:cs="Calibri"/>
          <w:color w:val="000000"/>
          <w:sz w:val="24"/>
          <w:szCs w:val="24"/>
          <w:lang w:eastAsia="en-GB"/>
        </w:rPr>
        <w:t>•</w:t>
      </w:r>
      <w:r w:rsidRPr="007F5056">
        <w:rPr>
          <w:rFonts w:ascii="Calibri" w:eastAsia="Times New Roman" w:hAnsi="Calibri" w:cs="Calibri"/>
          <w:color w:val="000000"/>
          <w:sz w:val="24"/>
          <w:szCs w:val="24"/>
          <w:lang w:eastAsia="en-GB"/>
        </w:rPr>
        <w:tab/>
      </w:r>
      <w:proofErr w:type="spellStart"/>
      <w:r w:rsidRPr="007F5056">
        <w:rPr>
          <w:rFonts w:ascii="Calibri" w:eastAsia="Times New Roman" w:hAnsi="Calibri" w:cs="Calibri"/>
          <w:color w:val="000000"/>
          <w:sz w:val="24"/>
          <w:szCs w:val="24"/>
          <w:lang w:eastAsia="en-GB"/>
        </w:rPr>
        <w:t>BeLonGTo</w:t>
      </w:r>
      <w:proofErr w:type="spellEnd"/>
      <w:r w:rsidRPr="007F5056">
        <w:rPr>
          <w:rFonts w:ascii="Calibri" w:eastAsia="Times New Roman" w:hAnsi="Calibri" w:cs="Calibri"/>
          <w:color w:val="000000"/>
          <w:sz w:val="24"/>
          <w:szCs w:val="24"/>
          <w:lang w:eastAsia="en-GB"/>
        </w:rPr>
        <w:t xml:space="preserve"> choose not to include any information about </w:t>
      </w:r>
      <w:proofErr w:type="spellStart"/>
      <w:r w:rsidRPr="007F5056">
        <w:rPr>
          <w:rFonts w:ascii="Calibri" w:eastAsia="Times New Roman" w:hAnsi="Calibri" w:cs="Calibri"/>
          <w:color w:val="000000"/>
          <w:sz w:val="24"/>
          <w:szCs w:val="24"/>
          <w:lang w:eastAsia="en-GB"/>
        </w:rPr>
        <w:t>detransitioning</w:t>
      </w:r>
      <w:proofErr w:type="spellEnd"/>
      <w:r w:rsidRPr="007F5056">
        <w:rPr>
          <w:rFonts w:ascii="Calibri" w:eastAsia="Times New Roman" w:hAnsi="Calibri" w:cs="Calibri"/>
          <w:color w:val="000000"/>
          <w:sz w:val="24"/>
          <w:szCs w:val="24"/>
          <w:lang w:eastAsia="en-GB"/>
        </w:rPr>
        <w:t xml:space="preserve"> despite the high numbers of young women </w:t>
      </w:r>
      <w:proofErr w:type="spellStart"/>
      <w:r w:rsidRPr="007F5056">
        <w:rPr>
          <w:rFonts w:ascii="Calibri" w:eastAsia="Times New Roman" w:hAnsi="Calibri" w:cs="Calibri"/>
          <w:color w:val="000000"/>
          <w:sz w:val="24"/>
          <w:szCs w:val="24"/>
          <w:lang w:eastAsia="en-GB"/>
        </w:rPr>
        <w:t>detransitioning</w:t>
      </w:r>
      <w:proofErr w:type="spellEnd"/>
      <w:r w:rsidRPr="007F5056">
        <w:rPr>
          <w:rFonts w:ascii="Calibri" w:eastAsia="Times New Roman" w:hAnsi="Calibri" w:cs="Calibri"/>
          <w:color w:val="000000"/>
          <w:sz w:val="24"/>
          <w:szCs w:val="24"/>
          <w:lang w:eastAsia="en-GB"/>
        </w:rPr>
        <w:t xml:space="preserve"> and despite the ongoing court case in the UK taken by Keira Bell who transitioned as a 16-year-old girl and now, at the age of 23, regrets having had a mastectomy and full medical transition. Keira has stated how she believes the “affirmative” approach to her distress led her to make an inappropriate transition when she was young and vulnerable</w:t>
      </w:r>
      <w:r w:rsidR="00FC4400">
        <w:rPr>
          <w:rFonts w:ascii="Calibri" w:eastAsia="Times New Roman" w:hAnsi="Calibri" w:cs="Calibri"/>
          <w:color w:val="000000"/>
          <w:sz w:val="24"/>
          <w:szCs w:val="24"/>
          <w:lang w:eastAsia="en-GB"/>
        </w:rPr>
        <w:t>.</w:t>
      </w:r>
    </w:p>
    <w:p w14:paraId="7266740A" w14:textId="364C4AA7" w:rsidR="00FC4400" w:rsidRDefault="00FC4400"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Dr John Money, a psychologist and sexologist, was one of the original proponents of gender identity theory, which drives so much of the modern approach to gender. He forcibly “reassigned” a boy called David Reimer, whose genitals were severely damaged during a botched circumcision, as a girl. Money subsequently forced Reimer and his brother to engage in sexualised activities, which Reimer states that he photographed on one occasion. We find it hard to understand why Money’s theories of gender identity are so widely adopted, given how controversial its origins were. </w:t>
      </w:r>
    </w:p>
    <w:p w14:paraId="27D8C043" w14:textId="1F64BB6F" w:rsidR="00FC4400" w:rsidRDefault="00FC4400"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Giving children honest information about gender and sexuality, in childhood, is vital; mistakes in this area can be catastrophic, as they were for David and his brother, both of whom committed suicide as adults. </w:t>
      </w:r>
    </w:p>
    <w:p w14:paraId="1DADDFE6" w14:textId="77777777" w:rsidR="007F5056" w:rsidRPr="007F5056" w:rsidRDefault="007F5056" w:rsidP="007F5056">
      <w:pPr>
        <w:spacing w:after="200" w:line="240" w:lineRule="auto"/>
        <w:rPr>
          <w:rFonts w:ascii="Times New Roman" w:eastAsia="Times New Roman" w:hAnsi="Times New Roman" w:cs="Times New Roman"/>
          <w:sz w:val="24"/>
          <w:szCs w:val="24"/>
          <w:lang w:eastAsia="en-GB"/>
        </w:rPr>
      </w:pPr>
      <w:r w:rsidRPr="007F5056">
        <w:rPr>
          <w:rFonts w:ascii="Calibri" w:eastAsia="Times New Roman" w:hAnsi="Calibri" w:cs="Calibri"/>
          <w:color w:val="000000"/>
          <w:sz w:val="24"/>
          <w:szCs w:val="24"/>
          <w:lang w:eastAsia="en-GB"/>
        </w:rPr>
        <w:t>http://www.hawaii.edu/PCSS/biblio/articles/1961to1999/1997-sex-reassignment.html</w:t>
      </w:r>
    </w:p>
    <w:p w14:paraId="53BAB26D" w14:textId="77777777" w:rsidR="008820C9" w:rsidRPr="008820C9" w:rsidRDefault="008820C9" w:rsidP="008820C9">
      <w:pPr>
        <w:spacing w:after="280" w:line="240" w:lineRule="auto"/>
        <w:textAlignment w:val="baseline"/>
        <w:rPr>
          <w:rFonts w:ascii="Calibri" w:eastAsia="Times New Roman" w:hAnsi="Calibri" w:cs="Calibri"/>
          <w:i/>
          <w:iCs/>
          <w:color w:val="000000"/>
          <w:sz w:val="24"/>
          <w:szCs w:val="24"/>
          <w:lang w:eastAsia="en-GB"/>
        </w:rPr>
      </w:pPr>
      <w:r>
        <w:rPr>
          <w:rFonts w:ascii="Calibri" w:eastAsia="Times New Roman" w:hAnsi="Calibri" w:cs="Calibri"/>
          <w:i/>
          <w:iCs/>
          <w:color w:val="000000"/>
          <w:sz w:val="24"/>
          <w:szCs w:val="24"/>
          <w:lang w:eastAsia="en-GB"/>
        </w:rPr>
        <w:t xml:space="preserve">7. </w:t>
      </w:r>
      <w:r w:rsidRPr="008820C9">
        <w:rPr>
          <w:rFonts w:ascii="Calibri" w:eastAsia="Times New Roman" w:hAnsi="Calibri" w:cs="Calibri"/>
          <w:i/>
          <w:iCs/>
          <w:color w:val="000000"/>
          <w:sz w:val="24"/>
          <w:szCs w:val="24"/>
          <w:lang w:eastAsia="en-GB"/>
        </w:rPr>
        <w:t xml:space="preserve">Are there examples in which narratives or “gender ideology,” “genderism” or other gender-related concepts have been used to introduce regressive measures, </w:t>
      </w:r>
      <w:proofErr w:type="gramStart"/>
      <w:r w:rsidRPr="008820C9">
        <w:rPr>
          <w:rFonts w:ascii="Calibri" w:eastAsia="Times New Roman" w:hAnsi="Calibri" w:cs="Calibri"/>
          <w:i/>
          <w:iCs/>
          <w:color w:val="000000"/>
          <w:sz w:val="24"/>
          <w:szCs w:val="24"/>
          <w:lang w:eastAsia="en-GB"/>
        </w:rPr>
        <w:t>in particular but</w:t>
      </w:r>
      <w:proofErr w:type="gramEnd"/>
      <w:r w:rsidRPr="008820C9">
        <w:rPr>
          <w:rFonts w:ascii="Calibri" w:eastAsia="Times New Roman" w:hAnsi="Calibri" w:cs="Calibri"/>
          <w:i/>
          <w:iCs/>
          <w:color w:val="000000"/>
          <w:sz w:val="24"/>
          <w:szCs w:val="24"/>
          <w:lang w:eastAsia="en-GB"/>
        </w:rPr>
        <w:t xml:space="preserve"> not limited to LGBT persons or communities?</w:t>
      </w:r>
    </w:p>
    <w:p w14:paraId="6D67F6C4" w14:textId="5398D03E" w:rsidR="008820C9" w:rsidRDefault="008820C9"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our view, genderism itself is a regressive measure. We believe that boys should be free to wave fairy wands and wear dresses, and girls should be free to climb trees and make mud pies, without somebody telling them that they are “born in the wrong body.” We believe that women should be able to shave their heads, drive forklift trucks, make their lives with women, and be free to walk through the world without judgement for that. We believe that men should be able to wear whatever they like, dance with whoever they like, and be as expressive and emotional and fabulous as they want to be, without anybody thinking that makes them into women. </w:t>
      </w:r>
    </w:p>
    <w:p w14:paraId="7066C3BD" w14:textId="7862D846" w:rsidR="008820C9" w:rsidRDefault="008820C9"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Gender ideology is unable to define what it means to “be trans” without referring to </w:t>
      </w:r>
      <w:r w:rsidR="006220A3">
        <w:rPr>
          <w:rFonts w:ascii="Calibri" w:eastAsia="Times New Roman" w:hAnsi="Calibri" w:cs="Calibri"/>
          <w:color w:val="000000"/>
          <w:sz w:val="24"/>
          <w:szCs w:val="24"/>
          <w:lang w:eastAsia="en-GB"/>
        </w:rPr>
        <w:t xml:space="preserve">stereotypes. </w:t>
      </w:r>
    </w:p>
    <w:p w14:paraId="08A8DE85" w14:textId="0B13B40B" w:rsidR="006220A3" w:rsidRPr="006220A3" w:rsidRDefault="006220A3" w:rsidP="006220A3">
      <w:pPr>
        <w:pStyle w:val="ListParagraph"/>
        <w:numPr>
          <w:ilvl w:val="0"/>
          <w:numId w:val="7"/>
        </w:numPr>
        <w:shd w:val="clear" w:color="auto" w:fill="FFFFFF"/>
        <w:spacing w:before="120" w:after="120" w:line="240" w:lineRule="auto"/>
        <w:rPr>
          <w:rFonts w:ascii="Verdana" w:eastAsia="Times New Roman" w:hAnsi="Verdana" w:cs="Times New Roman"/>
          <w:color w:val="000000"/>
          <w:sz w:val="19"/>
          <w:szCs w:val="19"/>
          <w:lang w:eastAsia="en-GB"/>
        </w:rPr>
      </w:pPr>
      <w:r w:rsidRPr="006220A3">
        <w:rPr>
          <w:rFonts w:ascii="Verdana" w:eastAsia="Times New Roman" w:hAnsi="Verdana" w:cs="Times New Roman"/>
          <w:color w:val="000000"/>
          <w:sz w:val="19"/>
          <w:szCs w:val="19"/>
          <w:lang w:eastAsia="en-GB"/>
        </w:rPr>
        <w:t xml:space="preserve">Have there been public expressions or statements by political and/or religious leaders that have led to indefinite extension, modification or suppression of actions, activities, projects, public </w:t>
      </w:r>
      <w:proofErr w:type="gramStart"/>
      <w:r w:rsidRPr="006220A3">
        <w:rPr>
          <w:rFonts w:ascii="Verdana" w:eastAsia="Times New Roman" w:hAnsi="Verdana" w:cs="Times New Roman"/>
          <w:color w:val="000000"/>
          <w:sz w:val="19"/>
          <w:szCs w:val="19"/>
          <w:lang w:eastAsia="en-GB"/>
        </w:rPr>
        <w:t>policies</w:t>
      </w:r>
      <w:proofErr w:type="gramEnd"/>
      <w:r w:rsidRPr="006220A3">
        <w:rPr>
          <w:rFonts w:ascii="Verdana" w:eastAsia="Times New Roman" w:hAnsi="Verdana" w:cs="Times New Roman"/>
          <w:color w:val="000000"/>
          <w:sz w:val="19"/>
          <w:szCs w:val="19"/>
          <w:lang w:eastAsia="en-GB"/>
        </w:rPr>
        <w:t xml:space="preserve"> or application of gender frameworks?</w:t>
      </w:r>
    </w:p>
    <w:p w14:paraId="40092CC1" w14:textId="52B0599C" w:rsidR="008820C9" w:rsidRPr="006220A3" w:rsidRDefault="006220A3"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There have been extraordinary statements from our elected representatives in the House, including a statement telling “</w:t>
      </w:r>
      <w:proofErr w:type="spellStart"/>
      <w:r>
        <w:rPr>
          <w:rFonts w:ascii="Calibri" w:eastAsia="Times New Roman" w:hAnsi="Calibri" w:cs="Calibri"/>
          <w:color w:val="000000"/>
          <w:sz w:val="24"/>
          <w:szCs w:val="24"/>
          <w:lang w:eastAsia="en-GB"/>
        </w:rPr>
        <w:t>terfs</w:t>
      </w:r>
      <w:proofErr w:type="spellEnd"/>
      <w:r>
        <w:rPr>
          <w:rFonts w:ascii="Calibri" w:eastAsia="Times New Roman" w:hAnsi="Calibri" w:cs="Calibri"/>
          <w:color w:val="000000"/>
          <w:sz w:val="24"/>
          <w:szCs w:val="24"/>
          <w:lang w:eastAsia="en-GB"/>
        </w:rPr>
        <w:t xml:space="preserve">” to “suck coal” (a colloquial expression here for eat </w:t>
      </w:r>
      <w:proofErr w:type="spellStart"/>
      <w:r>
        <w:rPr>
          <w:rFonts w:ascii="Calibri" w:eastAsia="Times New Roman" w:hAnsi="Calibri" w:cs="Calibri"/>
          <w:color w:val="000000"/>
          <w:sz w:val="24"/>
          <w:szCs w:val="24"/>
          <w:lang w:eastAsia="en-GB"/>
        </w:rPr>
        <w:t>sh</w:t>
      </w:r>
      <w:proofErr w:type="spellEnd"/>
      <w:r>
        <w:rPr>
          <w:rFonts w:ascii="Calibri" w:eastAsia="Times New Roman" w:hAnsi="Calibri" w:cs="Calibri"/>
          <w:color w:val="000000"/>
          <w:sz w:val="24"/>
          <w:szCs w:val="24"/>
          <w:lang w:eastAsia="en-GB"/>
        </w:rPr>
        <w:t xml:space="preserve">*t). </w:t>
      </w:r>
    </w:p>
    <w:p w14:paraId="09A54478" w14:textId="48729FBC" w:rsidR="007F5056" w:rsidRPr="007F5056" w:rsidRDefault="007F5056" w:rsidP="007F5056">
      <w:pPr>
        <w:spacing w:after="200" w:line="240" w:lineRule="auto"/>
        <w:rPr>
          <w:rFonts w:ascii="Times New Roman" w:eastAsia="Times New Roman" w:hAnsi="Times New Roman" w:cs="Times New Roman"/>
          <w:sz w:val="24"/>
          <w:szCs w:val="24"/>
          <w:lang w:eastAsia="en-GB"/>
        </w:rPr>
      </w:pPr>
      <w:r w:rsidRPr="007F5056">
        <w:rPr>
          <w:rFonts w:ascii="Calibri" w:eastAsia="Times New Roman" w:hAnsi="Calibri" w:cs="Calibri"/>
          <w:b/>
          <w:bCs/>
          <w:color w:val="000000"/>
          <w:sz w:val="24"/>
          <w:szCs w:val="24"/>
          <w:lang w:eastAsia="en-GB"/>
        </w:rPr>
        <w:t>General Statement:</w:t>
      </w:r>
    </w:p>
    <w:p w14:paraId="6029C291" w14:textId="136254DD" w:rsidR="006220A3" w:rsidRDefault="006220A3" w:rsidP="007F5056">
      <w:p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We found </w:t>
      </w:r>
      <w:proofErr w:type="gramStart"/>
      <w:r>
        <w:rPr>
          <w:rFonts w:ascii="Calibri" w:eastAsia="Times New Roman" w:hAnsi="Calibri" w:cs="Calibri"/>
          <w:color w:val="000000"/>
          <w:sz w:val="24"/>
          <w:szCs w:val="24"/>
          <w:lang w:eastAsia="en-GB"/>
        </w:rPr>
        <w:t>all of</w:t>
      </w:r>
      <w:proofErr w:type="gramEnd"/>
      <w:r>
        <w:rPr>
          <w:rFonts w:ascii="Calibri" w:eastAsia="Times New Roman" w:hAnsi="Calibri" w:cs="Calibri"/>
          <w:color w:val="000000"/>
          <w:sz w:val="24"/>
          <w:szCs w:val="24"/>
          <w:lang w:eastAsia="en-GB"/>
        </w:rPr>
        <w:t xml:space="preserve"> the questions in this consultation highly problematic, and skewed to one particular type of answer, so have struggled to answer them. </w:t>
      </w:r>
      <w:proofErr w:type="gramStart"/>
      <w:r>
        <w:rPr>
          <w:rFonts w:ascii="Calibri" w:eastAsia="Times New Roman" w:hAnsi="Calibri" w:cs="Calibri"/>
          <w:color w:val="000000"/>
          <w:sz w:val="24"/>
          <w:szCs w:val="24"/>
          <w:lang w:eastAsia="en-GB"/>
        </w:rPr>
        <w:t>In particular, we</w:t>
      </w:r>
      <w:proofErr w:type="gramEnd"/>
      <w:r>
        <w:rPr>
          <w:rFonts w:ascii="Calibri" w:eastAsia="Times New Roman" w:hAnsi="Calibri" w:cs="Calibri"/>
          <w:color w:val="000000"/>
          <w:sz w:val="24"/>
          <w:szCs w:val="24"/>
          <w:lang w:eastAsia="en-GB"/>
        </w:rPr>
        <w:t xml:space="preserve"> struggled with the following:</w:t>
      </w:r>
    </w:p>
    <w:p w14:paraId="3E5E687F" w14:textId="1BD4CC13" w:rsidR="006220A3" w:rsidRDefault="006220A3" w:rsidP="006220A3">
      <w:pPr>
        <w:pStyle w:val="ListParagraph"/>
        <w:numPr>
          <w:ilvl w:val="0"/>
          <w:numId w:val="8"/>
        </w:num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LGB issues are muddled up with T issues. They are, in fact, separate groups with separate interests. </w:t>
      </w:r>
    </w:p>
    <w:p w14:paraId="4DA5B437" w14:textId="5D42AD23" w:rsidR="006220A3" w:rsidRDefault="006220A3" w:rsidP="006220A3">
      <w:pPr>
        <w:pStyle w:val="ListParagraph"/>
        <w:numPr>
          <w:ilvl w:val="0"/>
          <w:numId w:val="8"/>
        </w:num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some cases, those </w:t>
      </w:r>
      <w:proofErr w:type="gramStart"/>
      <w:r>
        <w:rPr>
          <w:rFonts w:ascii="Calibri" w:eastAsia="Times New Roman" w:hAnsi="Calibri" w:cs="Calibri"/>
          <w:color w:val="000000"/>
          <w:sz w:val="24"/>
          <w:szCs w:val="24"/>
          <w:lang w:eastAsia="en-GB"/>
        </w:rPr>
        <w:t>interests</w:t>
      </w:r>
      <w:proofErr w:type="gramEnd"/>
      <w:r>
        <w:rPr>
          <w:rFonts w:ascii="Calibri" w:eastAsia="Times New Roman" w:hAnsi="Calibri" w:cs="Calibri"/>
          <w:color w:val="000000"/>
          <w:sz w:val="24"/>
          <w:szCs w:val="24"/>
          <w:lang w:eastAsia="en-GB"/>
        </w:rPr>
        <w:t xml:space="preserve"> conflict. For example, most gay men state that they would not date a transman. Many trans rights activists regard this as transphobic. Many lesbian dating apps kick lesbians off for saying they are same sex, not same gender attracted. If men can become women, then lesbians are erased. If the gay can be </w:t>
      </w:r>
      <w:proofErr w:type="spellStart"/>
      <w:r>
        <w:rPr>
          <w:rFonts w:ascii="Calibri" w:eastAsia="Times New Roman" w:hAnsi="Calibri" w:cs="Calibri"/>
          <w:color w:val="000000"/>
          <w:sz w:val="24"/>
          <w:szCs w:val="24"/>
          <w:lang w:eastAsia="en-GB"/>
        </w:rPr>
        <w:t>transed</w:t>
      </w:r>
      <w:proofErr w:type="spellEnd"/>
      <w:r>
        <w:rPr>
          <w:rFonts w:ascii="Calibri" w:eastAsia="Times New Roman" w:hAnsi="Calibri" w:cs="Calibri"/>
          <w:color w:val="000000"/>
          <w:sz w:val="24"/>
          <w:szCs w:val="24"/>
          <w:lang w:eastAsia="en-GB"/>
        </w:rPr>
        <w:t xml:space="preserve"> away, there can be no fight for gay rights. </w:t>
      </w:r>
    </w:p>
    <w:p w14:paraId="61F90EC6" w14:textId="0A52BED1" w:rsidR="006220A3" w:rsidRDefault="006220A3" w:rsidP="006220A3">
      <w:pPr>
        <w:pStyle w:val="ListParagraph"/>
        <w:numPr>
          <w:ilvl w:val="0"/>
          <w:numId w:val="8"/>
        </w:num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Most LGB people do not support “gender theory” and consider it dangerous, </w:t>
      </w:r>
      <w:proofErr w:type="gramStart"/>
      <w:r>
        <w:rPr>
          <w:rFonts w:ascii="Calibri" w:eastAsia="Times New Roman" w:hAnsi="Calibri" w:cs="Calibri"/>
          <w:color w:val="000000"/>
          <w:sz w:val="24"/>
          <w:szCs w:val="24"/>
          <w:lang w:eastAsia="en-GB"/>
        </w:rPr>
        <w:t>misogynistic</w:t>
      </w:r>
      <w:proofErr w:type="gramEnd"/>
      <w:r>
        <w:rPr>
          <w:rFonts w:ascii="Calibri" w:eastAsia="Times New Roman" w:hAnsi="Calibri" w:cs="Calibri"/>
          <w:color w:val="000000"/>
          <w:sz w:val="24"/>
          <w:szCs w:val="24"/>
          <w:lang w:eastAsia="en-GB"/>
        </w:rPr>
        <w:t xml:space="preserve"> and homophobic.</w:t>
      </w:r>
    </w:p>
    <w:p w14:paraId="236EFED1" w14:textId="0C5F4379" w:rsidR="006220A3" w:rsidRDefault="006220A3" w:rsidP="006220A3">
      <w:pPr>
        <w:pStyle w:val="ListParagraph"/>
        <w:numPr>
          <w:ilvl w:val="0"/>
          <w:numId w:val="8"/>
        </w:num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There is a conflation between intersex and trans, which is made worse by the inclusion of “assigned at birth” in trans ideology. Intersex people have asked that they are left out of the trans debate; </w:t>
      </w:r>
      <w:proofErr w:type="gramStart"/>
      <w:r>
        <w:rPr>
          <w:rFonts w:ascii="Calibri" w:eastAsia="Times New Roman" w:hAnsi="Calibri" w:cs="Calibri"/>
          <w:color w:val="000000"/>
          <w:sz w:val="24"/>
          <w:szCs w:val="24"/>
          <w:lang w:eastAsia="en-GB"/>
        </w:rPr>
        <w:t>instead</w:t>
      </w:r>
      <w:proofErr w:type="gramEnd"/>
      <w:r>
        <w:rPr>
          <w:rFonts w:ascii="Calibri" w:eastAsia="Times New Roman" w:hAnsi="Calibri" w:cs="Calibri"/>
          <w:color w:val="000000"/>
          <w:sz w:val="24"/>
          <w:szCs w:val="24"/>
          <w:lang w:eastAsia="en-GB"/>
        </w:rPr>
        <w:t xml:space="preserve"> they are being used as human shields.</w:t>
      </w:r>
    </w:p>
    <w:p w14:paraId="50C537B6" w14:textId="77777777" w:rsidR="006220A3" w:rsidRDefault="006220A3"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7F5056" w:rsidRPr="006220A3">
        <w:rPr>
          <w:rFonts w:ascii="Calibri" w:eastAsia="Times New Roman" w:hAnsi="Calibri" w:cs="Calibri"/>
          <w:color w:val="000000"/>
          <w:sz w:val="24"/>
          <w:szCs w:val="24"/>
          <w:lang w:eastAsia="en-GB"/>
        </w:rPr>
        <w:t xml:space="preserve">his theory denies all biology and science. Moreover, it renders the concept of "sexual orientation" </w:t>
      </w:r>
      <w:proofErr w:type="gramStart"/>
      <w:r w:rsidR="007F5056" w:rsidRPr="006220A3">
        <w:rPr>
          <w:rFonts w:ascii="Calibri" w:eastAsia="Times New Roman" w:hAnsi="Calibri" w:cs="Calibri"/>
          <w:color w:val="000000"/>
          <w:sz w:val="24"/>
          <w:szCs w:val="24"/>
          <w:lang w:eastAsia="en-GB"/>
        </w:rPr>
        <w:t>meaningless, since</w:t>
      </w:r>
      <w:proofErr w:type="gramEnd"/>
      <w:r w:rsidR="007F5056" w:rsidRPr="006220A3">
        <w:rPr>
          <w:rFonts w:ascii="Calibri" w:eastAsia="Times New Roman" w:hAnsi="Calibri" w:cs="Calibri"/>
          <w:color w:val="000000"/>
          <w:sz w:val="24"/>
          <w:szCs w:val="24"/>
          <w:lang w:eastAsia="en-GB"/>
        </w:rPr>
        <w:t xml:space="preserve"> sexual orientation refers to biological sex. People can be sexually attracted to either the opposite sex, the same sex, or both. However, if it is no longer possible to define sex and what that means, sexual minorities will likewise be unable to define their sexuality. Accordingly, it will be impossible to legally protect lesbians, gays, or bisexuals from discrimination and violence because it will no longer be possible to legally define them. So, according to the theory, everyone could theoretically be lesbian, </w:t>
      </w:r>
      <w:proofErr w:type="gramStart"/>
      <w:r w:rsidR="007F5056" w:rsidRPr="006220A3">
        <w:rPr>
          <w:rFonts w:ascii="Calibri" w:eastAsia="Times New Roman" w:hAnsi="Calibri" w:cs="Calibri"/>
          <w:color w:val="000000"/>
          <w:sz w:val="24"/>
          <w:szCs w:val="24"/>
          <w:lang w:eastAsia="en-GB"/>
        </w:rPr>
        <w:t>gay</w:t>
      </w:r>
      <w:proofErr w:type="gramEnd"/>
      <w:r w:rsidR="007F5056" w:rsidRPr="006220A3">
        <w:rPr>
          <w:rFonts w:ascii="Calibri" w:eastAsia="Times New Roman" w:hAnsi="Calibri" w:cs="Calibri"/>
          <w:color w:val="000000"/>
          <w:sz w:val="24"/>
          <w:szCs w:val="24"/>
          <w:lang w:eastAsia="en-GB"/>
        </w:rPr>
        <w:t xml:space="preserve"> or bisexual. However, in the truth of biology, this is not the case.</w:t>
      </w:r>
    </w:p>
    <w:p w14:paraId="7C067ACD" w14:textId="77777777" w:rsidR="006220A3" w:rsidRDefault="007F505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sidRPr="006220A3">
        <w:rPr>
          <w:rFonts w:ascii="Calibri" w:eastAsia="Times New Roman" w:hAnsi="Calibri" w:cs="Calibri"/>
          <w:color w:val="000000"/>
          <w:sz w:val="24"/>
          <w:szCs w:val="24"/>
          <w:lang w:eastAsia="en-GB"/>
        </w:rPr>
        <w:t xml:space="preserve">Gay men are attracted to other males (men), just as lesbian women are attracted to other females (women). They are attracted to the same biological sex. If, for example, a biological man "feels" like a woman according to Gender Theory, he in fact is and remains still a biological man. Lesbian women are not sexually attracted to him. It is important to separate this! As an example, a heterosexual male with a beard and a penis can self-identify as a lesbian, and his female partner can also refer to herself as a lesbian. That erases the existence of female homosexuals, </w:t>
      </w:r>
      <w:proofErr w:type="gramStart"/>
      <w:r w:rsidRPr="006220A3">
        <w:rPr>
          <w:rFonts w:ascii="Calibri" w:eastAsia="Times New Roman" w:hAnsi="Calibri" w:cs="Calibri"/>
          <w:color w:val="000000"/>
          <w:sz w:val="24"/>
          <w:szCs w:val="24"/>
          <w:lang w:eastAsia="en-GB"/>
        </w:rPr>
        <w:t>i.e.</w:t>
      </w:r>
      <w:proofErr w:type="gramEnd"/>
      <w:r w:rsidRPr="006220A3">
        <w:rPr>
          <w:rFonts w:ascii="Calibri" w:eastAsia="Times New Roman" w:hAnsi="Calibri" w:cs="Calibri"/>
          <w:color w:val="000000"/>
          <w:sz w:val="24"/>
          <w:szCs w:val="24"/>
          <w:lang w:eastAsia="en-GB"/>
        </w:rPr>
        <w:t xml:space="preserve"> lesbians.</w:t>
      </w:r>
    </w:p>
    <w:p w14:paraId="267156C6" w14:textId="77777777" w:rsidR="006220A3" w:rsidRDefault="007F505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sidRPr="006220A3">
        <w:rPr>
          <w:rFonts w:ascii="Calibri" w:eastAsia="Times New Roman" w:hAnsi="Calibri" w:cs="Calibri"/>
          <w:color w:val="000000"/>
          <w:sz w:val="24"/>
          <w:szCs w:val="24"/>
          <w:lang w:eastAsia="en-GB"/>
        </w:rPr>
        <w:t xml:space="preserve">We demand a public debate about the dangers that we, lesbians, </w:t>
      </w:r>
      <w:proofErr w:type="gramStart"/>
      <w:r w:rsidRPr="006220A3">
        <w:rPr>
          <w:rFonts w:ascii="Calibri" w:eastAsia="Times New Roman" w:hAnsi="Calibri" w:cs="Calibri"/>
          <w:color w:val="000000"/>
          <w:sz w:val="24"/>
          <w:szCs w:val="24"/>
          <w:lang w:eastAsia="en-GB"/>
        </w:rPr>
        <w:t>gays</w:t>
      </w:r>
      <w:proofErr w:type="gramEnd"/>
      <w:r w:rsidRPr="006220A3">
        <w:rPr>
          <w:rFonts w:ascii="Calibri" w:eastAsia="Times New Roman" w:hAnsi="Calibri" w:cs="Calibri"/>
          <w:color w:val="000000"/>
          <w:sz w:val="24"/>
          <w:szCs w:val="24"/>
          <w:lang w:eastAsia="en-GB"/>
        </w:rPr>
        <w:t xml:space="preserve"> and bisexuals, see in gender theory. A discussion about this is widely suppressed in politics and society. When we talk about the dangers, we are often called transphobic and excluded from debates. When we say we are attracted to the same biological sex, as </w:t>
      </w:r>
      <w:r w:rsidRPr="006220A3">
        <w:rPr>
          <w:rFonts w:ascii="Calibri" w:eastAsia="Times New Roman" w:hAnsi="Calibri" w:cs="Calibri"/>
          <w:color w:val="000000"/>
          <w:sz w:val="24"/>
          <w:szCs w:val="24"/>
          <w:lang w:eastAsia="en-GB"/>
        </w:rPr>
        <w:lastRenderedPageBreak/>
        <w:t xml:space="preserve">described above, we are also portrayed as transphobic. However, the sexual orientation of homosexuals by its very nature excludes those of the opposite biological sex. So according to the supporters of Gender Theory, as homosexuals we would have to force ourselves to have sexual contact with people of the opposite biological sex </w:t>
      </w:r>
      <w:proofErr w:type="gramStart"/>
      <w:r w:rsidRPr="006220A3">
        <w:rPr>
          <w:rFonts w:ascii="Calibri" w:eastAsia="Times New Roman" w:hAnsi="Calibri" w:cs="Calibri"/>
          <w:color w:val="000000"/>
          <w:sz w:val="24"/>
          <w:szCs w:val="24"/>
          <w:lang w:eastAsia="en-GB"/>
        </w:rPr>
        <w:t>in order to</w:t>
      </w:r>
      <w:proofErr w:type="gramEnd"/>
      <w:r w:rsidRPr="006220A3">
        <w:rPr>
          <w:rFonts w:ascii="Calibri" w:eastAsia="Times New Roman" w:hAnsi="Calibri" w:cs="Calibri"/>
          <w:color w:val="000000"/>
          <w:sz w:val="24"/>
          <w:szCs w:val="24"/>
          <w:lang w:eastAsia="en-GB"/>
        </w:rPr>
        <w:t xml:space="preserve"> not be transphobic, or at least pretend that we are willing to. It is important, for the protection of LGBs, that this is spoken about publicly. Homosexuals have been subject to death threats or threats of violence on social media for speaking openly about this.</w:t>
      </w:r>
    </w:p>
    <w:p w14:paraId="0D876257" w14:textId="77777777" w:rsidR="00A92516" w:rsidRDefault="007F505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sidRPr="006220A3">
        <w:rPr>
          <w:rFonts w:ascii="Calibri" w:eastAsia="Times New Roman" w:hAnsi="Calibri" w:cs="Calibri"/>
          <w:color w:val="000000"/>
          <w:sz w:val="24"/>
          <w:szCs w:val="24"/>
          <w:lang w:eastAsia="en-GB"/>
        </w:rPr>
        <w:t xml:space="preserve">Accordingly, we also want to state here that we do not see LGBs and Ts as a community with </w:t>
      </w:r>
      <w:proofErr w:type="gramStart"/>
      <w:r w:rsidRPr="006220A3">
        <w:rPr>
          <w:rFonts w:ascii="Calibri" w:eastAsia="Times New Roman" w:hAnsi="Calibri" w:cs="Calibri"/>
          <w:color w:val="000000"/>
          <w:sz w:val="24"/>
          <w:szCs w:val="24"/>
          <w:lang w:eastAsia="en-GB"/>
        </w:rPr>
        <w:t>exactly the same</w:t>
      </w:r>
      <w:proofErr w:type="gramEnd"/>
      <w:r w:rsidRPr="006220A3">
        <w:rPr>
          <w:rFonts w:ascii="Calibri" w:eastAsia="Times New Roman" w:hAnsi="Calibri" w:cs="Calibri"/>
          <w:color w:val="000000"/>
          <w:sz w:val="24"/>
          <w:szCs w:val="24"/>
          <w:lang w:eastAsia="en-GB"/>
        </w:rPr>
        <w:t xml:space="preserve"> concerns and interests. The interests of LGBs are in certain areas opposed to the interests of some supporters of gender theory, </w:t>
      </w:r>
      <w:proofErr w:type="gramStart"/>
      <w:r w:rsidRPr="006220A3">
        <w:rPr>
          <w:rFonts w:ascii="Calibri" w:eastAsia="Times New Roman" w:hAnsi="Calibri" w:cs="Calibri"/>
          <w:color w:val="000000"/>
          <w:sz w:val="24"/>
          <w:szCs w:val="24"/>
          <w:lang w:eastAsia="en-GB"/>
        </w:rPr>
        <w:t>i.e.</w:t>
      </w:r>
      <w:proofErr w:type="gramEnd"/>
      <w:r w:rsidRPr="006220A3">
        <w:rPr>
          <w:rFonts w:ascii="Calibri" w:eastAsia="Times New Roman" w:hAnsi="Calibri" w:cs="Calibri"/>
          <w:color w:val="000000"/>
          <w:sz w:val="24"/>
          <w:szCs w:val="24"/>
          <w:lang w:eastAsia="en-GB"/>
        </w:rPr>
        <w:t xml:space="preserve"> the T. This is also </w:t>
      </w:r>
      <w:proofErr w:type="gramStart"/>
      <w:r w:rsidRPr="006220A3">
        <w:rPr>
          <w:rFonts w:ascii="Calibri" w:eastAsia="Times New Roman" w:hAnsi="Calibri" w:cs="Calibri"/>
          <w:color w:val="000000"/>
          <w:sz w:val="24"/>
          <w:szCs w:val="24"/>
          <w:lang w:eastAsia="en-GB"/>
        </w:rPr>
        <w:t>very important</w:t>
      </w:r>
      <w:proofErr w:type="gramEnd"/>
      <w:r w:rsidRPr="006220A3">
        <w:rPr>
          <w:rFonts w:ascii="Calibri" w:eastAsia="Times New Roman" w:hAnsi="Calibri" w:cs="Calibri"/>
          <w:color w:val="000000"/>
          <w:sz w:val="24"/>
          <w:szCs w:val="24"/>
          <w:lang w:eastAsia="en-GB"/>
        </w:rPr>
        <w:t xml:space="preserve"> to note in order for an overview to be developed of the rights and protections afforded by different countries and the interests of different minority groups.</w:t>
      </w:r>
    </w:p>
    <w:p w14:paraId="6A41CDC4" w14:textId="77777777" w:rsidR="00A92516" w:rsidRDefault="007F505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sidRPr="00A92516">
        <w:rPr>
          <w:rFonts w:ascii="Calibri" w:eastAsia="Times New Roman" w:hAnsi="Calibri" w:cs="Calibri"/>
          <w:color w:val="000000"/>
          <w:sz w:val="24"/>
          <w:szCs w:val="24"/>
          <w:lang w:eastAsia="en-GB"/>
        </w:rPr>
        <w:t xml:space="preserve">There is already a growing number of </w:t>
      </w:r>
      <w:proofErr w:type="spellStart"/>
      <w:r w:rsidRPr="00A92516">
        <w:rPr>
          <w:rFonts w:ascii="Calibri" w:eastAsia="Times New Roman" w:hAnsi="Calibri" w:cs="Calibri"/>
          <w:color w:val="000000"/>
          <w:sz w:val="24"/>
          <w:szCs w:val="24"/>
          <w:lang w:eastAsia="en-GB"/>
        </w:rPr>
        <w:t>detransitioners</w:t>
      </w:r>
      <w:proofErr w:type="spellEnd"/>
      <w:r w:rsidRPr="00A92516">
        <w:rPr>
          <w:rFonts w:ascii="Calibri" w:eastAsia="Times New Roman" w:hAnsi="Calibri" w:cs="Calibri"/>
          <w:color w:val="000000"/>
          <w:sz w:val="24"/>
          <w:szCs w:val="24"/>
          <w:lang w:eastAsia="en-GB"/>
        </w:rPr>
        <w:t xml:space="preserve"> in </w:t>
      </w:r>
      <w:r w:rsidRPr="00A92516">
        <w:rPr>
          <w:rFonts w:ascii="Calibri" w:eastAsia="Times New Roman" w:hAnsi="Calibri" w:cs="Calibri"/>
          <w:color w:val="000000"/>
          <w:sz w:val="24"/>
          <w:szCs w:val="24"/>
          <w:shd w:val="clear" w:color="auto" w:fill="FFFF00"/>
          <w:lang w:eastAsia="en-GB"/>
        </w:rPr>
        <w:t>different countries</w:t>
      </w:r>
      <w:r w:rsidRPr="00A92516">
        <w:rPr>
          <w:rFonts w:ascii="Calibri" w:eastAsia="Times New Roman" w:hAnsi="Calibri" w:cs="Calibri"/>
          <w:color w:val="000000"/>
          <w:sz w:val="24"/>
          <w:szCs w:val="24"/>
          <w:lang w:eastAsia="en-GB"/>
        </w:rPr>
        <w:t xml:space="preserve"> at this time, that is, people who saw themselves as trans but now no longer do. Many </w:t>
      </w:r>
      <w:proofErr w:type="gramStart"/>
      <w:r w:rsidRPr="00A92516">
        <w:rPr>
          <w:rFonts w:ascii="Calibri" w:eastAsia="Times New Roman" w:hAnsi="Calibri" w:cs="Calibri"/>
          <w:color w:val="000000"/>
          <w:sz w:val="24"/>
          <w:szCs w:val="24"/>
          <w:lang w:eastAsia="en-GB"/>
        </w:rPr>
        <w:t>report</w:t>
      </w:r>
      <w:proofErr w:type="gramEnd"/>
      <w:r w:rsidRPr="00A92516">
        <w:rPr>
          <w:rFonts w:ascii="Calibri" w:eastAsia="Times New Roman" w:hAnsi="Calibri" w:cs="Calibri"/>
          <w:color w:val="000000"/>
          <w:sz w:val="24"/>
          <w:szCs w:val="24"/>
          <w:lang w:eastAsia="en-GB"/>
        </w:rPr>
        <w:t xml:space="preserve"> internalized homophobia in childhood and adolescence that drove them to feel they belonged to the opposite sex. Indeed, it is believed that many lesbian, gay and bisexual people many suffer from gender dysphoria in childhood that resolves itself by adulthood. </w:t>
      </w:r>
    </w:p>
    <w:p w14:paraId="03BA9C5F" w14:textId="77777777" w:rsidR="00A92516" w:rsidRDefault="007F505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sidRPr="00A92516">
        <w:rPr>
          <w:rFonts w:ascii="Calibri" w:eastAsia="Times New Roman" w:hAnsi="Calibri" w:cs="Calibri"/>
          <w:color w:val="000000"/>
          <w:sz w:val="24"/>
          <w:szCs w:val="24"/>
          <w:lang w:eastAsia="en-GB"/>
        </w:rPr>
        <w:t xml:space="preserve">Additionally, women are exposed to sexualization by society, which they supposedly can escape by transitioning to the opposite sex. People who do not fit into society's prevailing gender roles (e.g., men are strong and </w:t>
      </w:r>
      <w:proofErr w:type="gramStart"/>
      <w:r w:rsidRPr="00A92516">
        <w:rPr>
          <w:rFonts w:ascii="Calibri" w:eastAsia="Times New Roman" w:hAnsi="Calibri" w:cs="Calibri"/>
          <w:color w:val="000000"/>
          <w:sz w:val="24"/>
          <w:szCs w:val="24"/>
          <w:lang w:eastAsia="en-GB"/>
        </w:rPr>
        <w:t>don't</w:t>
      </w:r>
      <w:proofErr w:type="gramEnd"/>
      <w:r w:rsidRPr="00A92516">
        <w:rPr>
          <w:rFonts w:ascii="Calibri" w:eastAsia="Times New Roman" w:hAnsi="Calibri" w:cs="Calibri"/>
          <w:color w:val="000000"/>
          <w:sz w:val="24"/>
          <w:szCs w:val="24"/>
          <w:lang w:eastAsia="en-GB"/>
        </w:rPr>
        <w:t xml:space="preserve"> cry, women are quiet and emotional) in their childhood and adolescence, as many LGBs also report, are at increasing risk of being seen as trans by parents and institutions. They take these </w:t>
      </w:r>
      <w:proofErr w:type="gramStart"/>
      <w:r w:rsidRPr="00A92516">
        <w:rPr>
          <w:rFonts w:ascii="Calibri" w:eastAsia="Times New Roman" w:hAnsi="Calibri" w:cs="Calibri"/>
          <w:color w:val="000000"/>
          <w:sz w:val="24"/>
          <w:szCs w:val="24"/>
          <w:lang w:eastAsia="en-GB"/>
        </w:rPr>
        <w:t>ideas</w:t>
      </w:r>
      <w:proofErr w:type="gramEnd"/>
      <w:r w:rsidRPr="00A92516">
        <w:rPr>
          <w:rFonts w:ascii="Calibri" w:eastAsia="Times New Roman" w:hAnsi="Calibri" w:cs="Calibri"/>
          <w:color w:val="000000"/>
          <w:sz w:val="24"/>
          <w:szCs w:val="24"/>
          <w:lang w:eastAsia="en-GB"/>
        </w:rPr>
        <w:t xml:space="preserve"> and their sense of self is built around the idea of themself as the opposite sex. Linked to this are often life-changing medical interventions into the healthy body, combined with a lifetime of taking hormones.</w:t>
      </w:r>
    </w:p>
    <w:p w14:paraId="2DF5692C" w14:textId="77777777" w:rsidR="00A92516" w:rsidRDefault="007F505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sidRPr="00A92516">
        <w:rPr>
          <w:rFonts w:ascii="Calibri" w:eastAsia="Times New Roman" w:hAnsi="Calibri" w:cs="Calibri"/>
          <w:color w:val="000000"/>
          <w:sz w:val="24"/>
          <w:szCs w:val="24"/>
          <w:lang w:eastAsia="en-GB"/>
        </w:rPr>
        <w:t xml:space="preserve">There are numerous other effective strategies and possibilities for children and adolescents affected by gender dysphoria to be treated. In our opinion, medical surgery should be a method of last resort. It is of great importance that there is more social education about this. Conversion therapy legislation in certain jurisdictions has </w:t>
      </w:r>
      <w:proofErr w:type="spellStart"/>
      <w:proofErr w:type="gramStart"/>
      <w:r w:rsidRPr="00A92516">
        <w:rPr>
          <w:rFonts w:ascii="Calibri" w:eastAsia="Times New Roman" w:hAnsi="Calibri" w:cs="Calibri"/>
          <w:color w:val="000000"/>
          <w:sz w:val="24"/>
          <w:szCs w:val="24"/>
          <w:lang w:eastAsia="en-GB"/>
        </w:rPr>
        <w:t>lead</w:t>
      </w:r>
      <w:proofErr w:type="spellEnd"/>
      <w:proofErr w:type="gramEnd"/>
      <w:r w:rsidRPr="00A92516">
        <w:rPr>
          <w:rFonts w:ascii="Calibri" w:eastAsia="Times New Roman" w:hAnsi="Calibri" w:cs="Calibri"/>
          <w:color w:val="000000"/>
          <w:sz w:val="24"/>
          <w:szCs w:val="24"/>
          <w:lang w:eastAsia="en-GB"/>
        </w:rPr>
        <w:t xml:space="preserve"> to an affirmation only approach being adopted (i.e. affirming only that the patient is transgender). There appears to be limited scientific evidence for this model and some </w:t>
      </w:r>
      <w:proofErr w:type="spellStart"/>
      <w:r w:rsidRPr="00A92516">
        <w:rPr>
          <w:rFonts w:ascii="Calibri" w:eastAsia="Times New Roman" w:hAnsi="Calibri" w:cs="Calibri"/>
          <w:color w:val="000000"/>
          <w:sz w:val="24"/>
          <w:szCs w:val="24"/>
          <w:lang w:eastAsia="en-GB"/>
        </w:rPr>
        <w:t>detransitioners</w:t>
      </w:r>
      <w:proofErr w:type="spellEnd"/>
      <w:r w:rsidRPr="00A92516">
        <w:rPr>
          <w:rFonts w:ascii="Calibri" w:eastAsia="Times New Roman" w:hAnsi="Calibri" w:cs="Calibri"/>
          <w:color w:val="000000"/>
          <w:sz w:val="24"/>
          <w:szCs w:val="24"/>
          <w:lang w:eastAsia="en-GB"/>
        </w:rPr>
        <w:t xml:space="preserve"> report that it has been unhelpful to them to be affirmed as being transgender. It is also of huge concern that parents now face prison sentences in some countries for refusing to affirm their child. </w:t>
      </w:r>
    </w:p>
    <w:p w14:paraId="34BAD1F7" w14:textId="77777777" w:rsidR="00A92516" w:rsidRDefault="00A9251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7F5056" w:rsidRPr="00A92516">
        <w:rPr>
          <w:rFonts w:ascii="Calibri" w:eastAsia="Times New Roman" w:hAnsi="Calibri" w:cs="Calibri"/>
          <w:color w:val="000000"/>
          <w:sz w:val="24"/>
          <w:szCs w:val="24"/>
          <w:lang w:eastAsia="en-GB"/>
        </w:rPr>
        <w:t xml:space="preserve">here have also been several recent developments with regard to transgender medicine </w:t>
      </w:r>
      <w:proofErr w:type="gramStart"/>
      <w:r w:rsidR="007F5056" w:rsidRPr="00A92516">
        <w:rPr>
          <w:rFonts w:ascii="Calibri" w:eastAsia="Times New Roman" w:hAnsi="Calibri" w:cs="Calibri"/>
          <w:color w:val="000000"/>
          <w:sz w:val="24"/>
          <w:szCs w:val="24"/>
          <w:lang w:eastAsia="en-GB"/>
        </w:rPr>
        <w:t>-  WPATH</w:t>
      </w:r>
      <w:proofErr w:type="gramEnd"/>
      <w:r w:rsidR="007F5056" w:rsidRPr="00A92516">
        <w:rPr>
          <w:rFonts w:ascii="Calibri" w:eastAsia="Times New Roman" w:hAnsi="Calibri" w:cs="Calibri"/>
          <w:color w:val="000000"/>
          <w:sz w:val="24"/>
          <w:szCs w:val="24"/>
          <w:lang w:eastAsia="en-GB"/>
        </w:rPr>
        <w:t xml:space="preserve"> has backtracked from its previous position on affirmation only and admitted that its recommended treatment is simply a set of guidelines. Both Thomas Steensma and </w:t>
      </w:r>
      <w:proofErr w:type="spellStart"/>
      <w:r w:rsidR="007F5056" w:rsidRPr="00A92516">
        <w:rPr>
          <w:rFonts w:ascii="Calibri" w:eastAsia="Times New Roman" w:hAnsi="Calibri" w:cs="Calibri"/>
          <w:color w:val="000000"/>
          <w:sz w:val="24"/>
          <w:szCs w:val="24"/>
          <w:lang w:eastAsia="en-GB"/>
        </w:rPr>
        <w:t>Annelou</w:t>
      </w:r>
      <w:proofErr w:type="spellEnd"/>
      <w:r w:rsidR="007F5056" w:rsidRPr="00A92516">
        <w:rPr>
          <w:rFonts w:ascii="Calibri" w:eastAsia="Times New Roman" w:hAnsi="Calibri" w:cs="Calibri"/>
          <w:color w:val="000000"/>
          <w:sz w:val="24"/>
          <w:szCs w:val="24"/>
          <w:lang w:eastAsia="en-GB"/>
        </w:rPr>
        <w:t xml:space="preserve"> de Vries, creators of the so called ‘Dutch protocol’ for paediatric transition used in numerous countries have urged caution </w:t>
      </w:r>
      <w:proofErr w:type="gramStart"/>
      <w:r w:rsidR="007F5056" w:rsidRPr="00A92516">
        <w:rPr>
          <w:rFonts w:ascii="Calibri" w:eastAsia="Times New Roman" w:hAnsi="Calibri" w:cs="Calibri"/>
          <w:color w:val="000000"/>
          <w:sz w:val="24"/>
          <w:szCs w:val="24"/>
          <w:lang w:eastAsia="en-GB"/>
        </w:rPr>
        <w:t>with regard to</w:t>
      </w:r>
      <w:proofErr w:type="gramEnd"/>
      <w:r w:rsidR="007F5056" w:rsidRPr="00A92516">
        <w:rPr>
          <w:rFonts w:ascii="Calibri" w:eastAsia="Times New Roman" w:hAnsi="Calibri" w:cs="Calibri"/>
          <w:color w:val="000000"/>
          <w:sz w:val="24"/>
          <w:szCs w:val="24"/>
          <w:lang w:eastAsia="en-GB"/>
        </w:rPr>
        <w:t xml:space="preserve"> its use - the cohort of patients has greatly increased and is now mostly made up of biological females, rather than biological males as in the past</w:t>
      </w:r>
      <w:r>
        <w:rPr>
          <w:rFonts w:ascii="Calibri" w:eastAsia="Times New Roman" w:hAnsi="Calibri" w:cs="Calibri"/>
          <w:color w:val="000000"/>
          <w:sz w:val="24"/>
          <w:szCs w:val="24"/>
          <w:lang w:eastAsia="en-GB"/>
        </w:rPr>
        <w:t>.</w:t>
      </w:r>
    </w:p>
    <w:p w14:paraId="1D5F691C" w14:textId="77777777" w:rsidR="00A92516" w:rsidRDefault="007F505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sidRPr="00A92516">
        <w:rPr>
          <w:rFonts w:ascii="Calibri" w:eastAsia="Times New Roman" w:hAnsi="Calibri" w:cs="Calibri"/>
          <w:color w:val="000000"/>
          <w:sz w:val="24"/>
          <w:szCs w:val="24"/>
          <w:lang w:eastAsia="en-GB"/>
        </w:rPr>
        <w:t xml:space="preserve">Another major issue for us is safe spaces. It is important for LGBs to have their own spaces where they can be among themselves and exchange ideas. We also see these spaces in danger because of gender theory. If biological men can identify as women, </w:t>
      </w:r>
      <w:r w:rsidRPr="00A92516">
        <w:rPr>
          <w:rFonts w:ascii="Calibri" w:eastAsia="Times New Roman" w:hAnsi="Calibri" w:cs="Calibri"/>
          <w:color w:val="000000"/>
          <w:sz w:val="24"/>
          <w:szCs w:val="24"/>
          <w:lang w:eastAsia="en-GB"/>
        </w:rPr>
        <w:lastRenderedPageBreak/>
        <w:t>it gives them access to, for example, exclusive lesbian spaces. Lesbians can no longer feel safe there and discuss important topics among themselves, since there is always the possibility that biological men are also present.</w:t>
      </w:r>
    </w:p>
    <w:p w14:paraId="4346A693" w14:textId="32EBDBE3" w:rsidR="007F5056" w:rsidRPr="00A92516" w:rsidRDefault="007F5056" w:rsidP="007F5056">
      <w:pPr>
        <w:pStyle w:val="ListParagraph"/>
        <w:numPr>
          <w:ilvl w:val="0"/>
          <w:numId w:val="8"/>
        </w:numPr>
        <w:spacing w:after="200" w:line="240" w:lineRule="auto"/>
        <w:rPr>
          <w:rFonts w:ascii="Calibri" w:eastAsia="Times New Roman" w:hAnsi="Calibri" w:cs="Calibri"/>
          <w:color w:val="000000"/>
          <w:sz w:val="24"/>
          <w:szCs w:val="24"/>
          <w:lang w:eastAsia="en-GB"/>
        </w:rPr>
      </w:pPr>
      <w:r w:rsidRPr="00A92516">
        <w:rPr>
          <w:rFonts w:ascii="Calibri" w:eastAsia="Times New Roman" w:hAnsi="Calibri" w:cs="Calibri"/>
          <w:color w:val="000000"/>
          <w:sz w:val="24"/>
          <w:szCs w:val="24"/>
          <w:lang w:eastAsia="en-GB"/>
        </w:rPr>
        <w:t xml:space="preserve">We also see that trans people are exposed to discrimination and violence and that they must be protected from this, but this must not happen in such a way that LGB rights, that have been fought for, </w:t>
      </w:r>
      <w:proofErr w:type="gramStart"/>
      <w:r w:rsidRPr="00A92516">
        <w:rPr>
          <w:rFonts w:ascii="Calibri" w:eastAsia="Times New Roman" w:hAnsi="Calibri" w:cs="Calibri"/>
          <w:color w:val="000000"/>
          <w:sz w:val="24"/>
          <w:szCs w:val="24"/>
          <w:lang w:eastAsia="en-GB"/>
        </w:rPr>
        <w:t>suffer</w:t>
      </w:r>
      <w:proofErr w:type="gramEnd"/>
      <w:r w:rsidRPr="00A92516">
        <w:rPr>
          <w:rFonts w:ascii="Calibri" w:eastAsia="Times New Roman" w:hAnsi="Calibri" w:cs="Calibri"/>
          <w:color w:val="000000"/>
          <w:sz w:val="24"/>
          <w:szCs w:val="24"/>
          <w:lang w:eastAsia="en-GB"/>
        </w:rPr>
        <w:t xml:space="preserve"> and are weakened. We are in </w:t>
      </w:r>
      <w:proofErr w:type="spellStart"/>
      <w:r w:rsidRPr="00A92516">
        <w:rPr>
          <w:rFonts w:ascii="Calibri" w:eastAsia="Times New Roman" w:hAnsi="Calibri" w:cs="Calibri"/>
          <w:color w:val="000000"/>
          <w:sz w:val="24"/>
          <w:szCs w:val="24"/>
          <w:lang w:eastAsia="en-GB"/>
        </w:rPr>
        <w:t>favor</w:t>
      </w:r>
      <w:proofErr w:type="spellEnd"/>
      <w:r w:rsidRPr="00A92516">
        <w:rPr>
          <w:rFonts w:ascii="Calibri" w:eastAsia="Times New Roman" w:hAnsi="Calibri" w:cs="Calibri"/>
          <w:color w:val="000000"/>
          <w:sz w:val="24"/>
          <w:szCs w:val="24"/>
          <w:lang w:eastAsia="en-GB"/>
        </w:rPr>
        <w:t xml:space="preserve"> of creating safe spaces for trans people, but not to abandon having the safe spaces created by homosexuals.</w:t>
      </w:r>
    </w:p>
    <w:p w14:paraId="3AB1ED8E" w14:textId="77777777" w:rsidR="00663F7D" w:rsidRPr="007F5056" w:rsidRDefault="00663F7D" w:rsidP="007F5056"/>
    <w:sectPr w:rsidR="00663F7D" w:rsidRPr="007F5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E1B54"/>
    <w:multiLevelType w:val="hybridMultilevel"/>
    <w:tmpl w:val="9BF0ADE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646F4"/>
    <w:multiLevelType w:val="multilevel"/>
    <w:tmpl w:val="8E08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363FB"/>
    <w:multiLevelType w:val="multilevel"/>
    <w:tmpl w:val="B7AC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B700B"/>
    <w:multiLevelType w:val="multilevel"/>
    <w:tmpl w:val="DC74E460"/>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8508D"/>
    <w:multiLevelType w:val="hybridMultilevel"/>
    <w:tmpl w:val="CDBE9B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84E32"/>
    <w:multiLevelType w:val="hybridMultilevel"/>
    <w:tmpl w:val="2C5C2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15837"/>
    <w:multiLevelType w:val="multilevel"/>
    <w:tmpl w:val="CA0E2AC6"/>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Calibri" w:eastAsia="Times New Roman" w:hAnsi="Calibri" w:cs="Calibr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B160D5"/>
    <w:multiLevelType w:val="multilevel"/>
    <w:tmpl w:val="31A4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7"/>
    <w:lvlOverride w:ilvl="0">
      <w:lvl w:ilvl="0">
        <w:numFmt w:val="lowerLetter"/>
        <w:lvlText w:val="%1."/>
        <w:lvlJc w:val="left"/>
      </w:lvl>
    </w:lvlOverride>
  </w:num>
  <w:num w:numId="3">
    <w:abstractNumId w:val="6"/>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6"/>
    <w:rsid w:val="001441D2"/>
    <w:rsid w:val="006220A3"/>
    <w:rsid w:val="00663F7D"/>
    <w:rsid w:val="007F5056"/>
    <w:rsid w:val="008820C9"/>
    <w:rsid w:val="00A92516"/>
    <w:rsid w:val="00AC4D74"/>
    <w:rsid w:val="00FC4400"/>
    <w:rsid w:val="00FF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9373"/>
  <w15:chartTrackingRefBased/>
  <w15:docId w15:val="{DDEDF77C-CC00-4BFD-B557-D4B0E033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7779">
      <w:bodyDiv w:val="1"/>
      <w:marLeft w:val="0"/>
      <w:marRight w:val="0"/>
      <w:marTop w:val="0"/>
      <w:marBottom w:val="0"/>
      <w:divBdr>
        <w:top w:val="none" w:sz="0" w:space="0" w:color="auto"/>
        <w:left w:val="none" w:sz="0" w:space="0" w:color="auto"/>
        <w:bottom w:val="none" w:sz="0" w:space="0" w:color="auto"/>
        <w:right w:val="none" w:sz="0" w:space="0" w:color="auto"/>
      </w:divBdr>
    </w:div>
    <w:div w:id="256520874">
      <w:bodyDiv w:val="1"/>
      <w:marLeft w:val="0"/>
      <w:marRight w:val="0"/>
      <w:marTop w:val="0"/>
      <w:marBottom w:val="0"/>
      <w:divBdr>
        <w:top w:val="none" w:sz="0" w:space="0" w:color="auto"/>
        <w:left w:val="none" w:sz="0" w:space="0" w:color="auto"/>
        <w:bottom w:val="none" w:sz="0" w:space="0" w:color="auto"/>
        <w:right w:val="none" w:sz="0" w:space="0" w:color="auto"/>
      </w:divBdr>
    </w:div>
    <w:div w:id="404381490">
      <w:bodyDiv w:val="1"/>
      <w:marLeft w:val="0"/>
      <w:marRight w:val="0"/>
      <w:marTop w:val="0"/>
      <w:marBottom w:val="0"/>
      <w:divBdr>
        <w:top w:val="none" w:sz="0" w:space="0" w:color="auto"/>
        <w:left w:val="none" w:sz="0" w:space="0" w:color="auto"/>
        <w:bottom w:val="none" w:sz="0" w:space="0" w:color="auto"/>
        <w:right w:val="none" w:sz="0" w:space="0" w:color="auto"/>
      </w:divBdr>
    </w:div>
    <w:div w:id="4904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LGB Alliance Ireland</Contributor>
  </documentManagement>
</p:properties>
</file>

<file path=customXml/itemProps1.xml><?xml version="1.0" encoding="utf-8"?>
<ds:datastoreItem xmlns:ds="http://schemas.openxmlformats.org/officeDocument/2006/customXml" ds:itemID="{BFFEBE26-2B60-4C7D-8FAA-15680E155CCE}"/>
</file>

<file path=customXml/itemProps2.xml><?xml version="1.0" encoding="utf-8"?>
<ds:datastoreItem xmlns:ds="http://schemas.openxmlformats.org/officeDocument/2006/customXml" ds:itemID="{ADF17216-B873-4CF4-BBFE-1DA5B5AB42C8}"/>
</file>

<file path=customXml/itemProps3.xml><?xml version="1.0" encoding="utf-8"?>
<ds:datastoreItem xmlns:ds="http://schemas.openxmlformats.org/officeDocument/2006/customXml" ds:itemID="{43DD061D-5AEC-4BE4-96FD-9E24AD39D454}"/>
</file>

<file path=docProps/app.xml><?xml version="1.0" encoding="utf-8"?>
<Properties xmlns="http://schemas.openxmlformats.org/officeDocument/2006/extended-properties" xmlns:vt="http://schemas.openxmlformats.org/officeDocument/2006/docPropsVTypes">
  <Template>Normal</Template>
  <TotalTime>50</TotalTime>
  <Pages>7</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Black</dc:creator>
  <cp:keywords/>
  <dc:description/>
  <cp:lastModifiedBy>Ceri Black</cp:lastModifiedBy>
  <cp:revision>3</cp:revision>
  <dcterms:created xsi:type="dcterms:W3CDTF">2021-03-14T09:39:00Z</dcterms:created>
  <dcterms:modified xsi:type="dcterms:W3CDTF">2021-03-14T16:24:00Z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