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5464" w14:textId="4818E5EB" w:rsidR="00E51C40" w:rsidRPr="004B4812" w:rsidRDefault="00E51C40" w:rsidP="00724694">
      <w:pPr>
        <w:spacing w:line="360" w:lineRule="auto"/>
        <w:jc w:val="center"/>
        <w:rPr>
          <w:rFonts w:cstheme="minorHAnsi"/>
          <w:b/>
          <w:u w:val="single"/>
          <w:lang w:val="es-ES"/>
        </w:rPr>
      </w:pPr>
      <w:r w:rsidRPr="004B4812">
        <w:rPr>
          <w:rFonts w:cstheme="minorHAnsi"/>
          <w:b/>
          <w:u w:val="single"/>
          <w:lang w:val="es-ES"/>
        </w:rPr>
        <w:t>El derecho a la libertad de pensamiento: alcance y contenido</w:t>
      </w:r>
    </w:p>
    <w:p w14:paraId="7E3953D1" w14:textId="77777777" w:rsidR="00724694" w:rsidRPr="00724694" w:rsidRDefault="00724694" w:rsidP="00724694">
      <w:pPr>
        <w:spacing w:line="360" w:lineRule="auto"/>
        <w:jc w:val="center"/>
        <w:rPr>
          <w:rFonts w:cstheme="minorHAnsi"/>
          <w:b/>
          <w:color w:val="FF0000"/>
          <w:u w:val="single"/>
          <w:lang w:val="es-ES"/>
        </w:rPr>
      </w:pPr>
    </w:p>
    <w:p w14:paraId="31804F4E" w14:textId="77777777" w:rsidR="00A04985" w:rsidRPr="00724694" w:rsidRDefault="00A04985" w:rsidP="00724694">
      <w:pPr>
        <w:spacing w:line="360" w:lineRule="auto"/>
        <w:jc w:val="both"/>
        <w:rPr>
          <w:rFonts w:cstheme="minorHAnsi"/>
          <w:lang w:val="es-ES"/>
        </w:rPr>
      </w:pPr>
      <w:r w:rsidRPr="00724694">
        <w:rPr>
          <w:rFonts w:cstheme="minorHAnsi"/>
          <w:b/>
          <w:u w:val="single"/>
          <w:lang w:val="es-ES"/>
        </w:rPr>
        <w:t>Preguntas de fondo:</w:t>
      </w:r>
    </w:p>
    <w:p w14:paraId="226F280C" w14:textId="77777777" w:rsidR="00A90F6C" w:rsidRPr="00724694" w:rsidRDefault="00A04985" w:rsidP="00724694">
      <w:pPr>
        <w:spacing w:line="360" w:lineRule="auto"/>
        <w:jc w:val="both"/>
        <w:rPr>
          <w:rFonts w:cstheme="minorHAnsi"/>
          <w:lang w:val="es-ES"/>
        </w:rPr>
      </w:pPr>
      <w:r w:rsidRPr="00724694">
        <w:rPr>
          <w:rFonts w:cstheme="minorHAnsi"/>
          <w:b/>
          <w:lang w:val="es-ES"/>
        </w:rPr>
        <w:t>¿Se reconoce la libertad de pensamiento en la ley o en la política? Si es así, ¿qué abarca la libertad de pensamiento? ¿Cuáles son esas leyes, quién está obligado y quién está protegido? ¿Reconoce que los titulares de derechos pueden encontrarse en diferentes etapas de desarrollo cognitivo o tener diferentes niveles de funciones cognitivas?</w:t>
      </w:r>
    </w:p>
    <w:p w14:paraId="7B319701" w14:textId="587E68D3" w:rsidR="00285133" w:rsidRPr="00724694" w:rsidRDefault="00724694" w:rsidP="00724694">
      <w:pPr>
        <w:spacing w:line="360" w:lineRule="auto"/>
        <w:jc w:val="both"/>
        <w:rPr>
          <w:rFonts w:cstheme="minorHAnsi"/>
          <w:lang w:val="es-ES_tradnl"/>
        </w:rPr>
      </w:pPr>
      <w:r>
        <w:rPr>
          <w:rFonts w:cstheme="minorHAnsi"/>
          <w:lang w:val="es-ES"/>
        </w:rPr>
        <w:t>La</w:t>
      </w:r>
      <w:r w:rsidR="00285133" w:rsidRPr="00724694">
        <w:rPr>
          <w:rFonts w:cstheme="minorHAnsi"/>
          <w:lang w:val="es-ES"/>
        </w:rPr>
        <w:t xml:space="preserve"> Constitución Andorrana en el artículo 6, </w:t>
      </w:r>
      <w:r>
        <w:rPr>
          <w:rFonts w:cstheme="minorHAnsi"/>
          <w:lang w:val="es-ES"/>
        </w:rPr>
        <w:t>indica</w:t>
      </w:r>
      <w:r w:rsidR="00285133" w:rsidRPr="00724694">
        <w:rPr>
          <w:rFonts w:cstheme="minorHAnsi"/>
          <w:lang w:val="es-ES"/>
        </w:rPr>
        <w:t xml:space="preserve"> que </w:t>
      </w:r>
      <w:r w:rsidR="00285133" w:rsidRPr="00724694">
        <w:rPr>
          <w:rFonts w:cstheme="minorHAnsi"/>
          <w:i/>
          <w:iCs/>
          <w:lang w:val="es-ES"/>
        </w:rPr>
        <w:t>“todas las personas son iguales delante la ley. Nadie no puede ser discriminado por razón de nacimiento, raza, sexo, origen, religión, opinión o cualquier otra condición personal o social”.</w:t>
      </w:r>
      <w:r w:rsidR="00285133" w:rsidRPr="00724694">
        <w:rPr>
          <w:rFonts w:cstheme="minorHAnsi"/>
          <w:lang w:val="es-ES"/>
        </w:rPr>
        <w:t xml:space="preserve"> </w:t>
      </w:r>
    </w:p>
    <w:p w14:paraId="387B0025" w14:textId="7E40C3DA" w:rsidR="00285133" w:rsidRPr="00724694" w:rsidRDefault="00285133" w:rsidP="00724694">
      <w:pPr>
        <w:spacing w:line="360" w:lineRule="auto"/>
        <w:jc w:val="both"/>
        <w:rPr>
          <w:rFonts w:cstheme="minorHAnsi"/>
          <w:lang w:val="es-ES_tradnl"/>
        </w:rPr>
      </w:pPr>
      <w:r w:rsidRPr="00724694">
        <w:rPr>
          <w:rFonts w:cstheme="minorHAnsi"/>
          <w:lang w:val="es-ES_tradnl"/>
        </w:rPr>
        <w:t xml:space="preserve">Igualmente, nuestro </w:t>
      </w:r>
      <w:r w:rsidR="00724694" w:rsidRPr="00724694">
        <w:rPr>
          <w:rFonts w:cstheme="minorHAnsi"/>
          <w:lang w:val="es-ES_tradnl"/>
        </w:rPr>
        <w:t>artículo</w:t>
      </w:r>
      <w:r w:rsidRPr="00724694">
        <w:rPr>
          <w:rFonts w:cstheme="minorHAnsi"/>
          <w:lang w:val="es-ES_tradnl"/>
        </w:rPr>
        <w:t xml:space="preserve"> 11 de la Constitución Andorrana nos dice “1. La Constitución garantiza la libertad ideológica, religiosa y de culto, y nadie podrá ser obligado a declarar o a manifestarse sobre su </w:t>
      </w:r>
      <w:r w:rsidR="004A7E6C">
        <w:rPr>
          <w:rFonts w:cstheme="minorHAnsi"/>
          <w:lang w:val="es-ES_tradnl"/>
        </w:rPr>
        <w:t>ideología, religión o Creencias</w:t>
      </w:r>
      <w:r w:rsidRPr="00724694">
        <w:rPr>
          <w:rFonts w:cstheme="minorHAnsi"/>
          <w:lang w:val="es-ES_tradnl"/>
        </w:rPr>
        <w:t>"</w:t>
      </w:r>
    </w:p>
    <w:p w14:paraId="58CE3845" w14:textId="4AE4273B" w:rsidR="008E61EF" w:rsidRPr="00724694" w:rsidRDefault="008E61EF" w:rsidP="00724694">
      <w:pPr>
        <w:spacing w:line="360" w:lineRule="auto"/>
        <w:jc w:val="both"/>
        <w:rPr>
          <w:rFonts w:cstheme="minorHAnsi"/>
          <w:lang w:val="es-ES_tradnl"/>
        </w:rPr>
      </w:pPr>
    </w:p>
    <w:p w14:paraId="0B58290B" w14:textId="77777777" w:rsidR="00A04985" w:rsidRPr="00724694" w:rsidRDefault="00A04985" w:rsidP="00724694">
      <w:pPr>
        <w:spacing w:line="360" w:lineRule="auto"/>
        <w:jc w:val="both"/>
        <w:rPr>
          <w:rFonts w:cstheme="minorHAnsi"/>
          <w:b/>
          <w:u w:val="single"/>
          <w:lang w:val="es-ES"/>
        </w:rPr>
      </w:pPr>
      <w:r w:rsidRPr="00724694">
        <w:rPr>
          <w:rFonts w:cstheme="minorHAnsi"/>
          <w:b/>
          <w:u w:val="single"/>
          <w:lang w:val="es-ES"/>
        </w:rPr>
        <w:t>Jurisprudenc</w:t>
      </w:r>
      <w:r w:rsidR="00C42CC4" w:rsidRPr="00724694">
        <w:rPr>
          <w:rFonts w:cstheme="minorHAnsi"/>
          <w:b/>
          <w:u w:val="single"/>
          <w:lang w:val="es-ES"/>
        </w:rPr>
        <w:t>ia</w:t>
      </w:r>
      <w:r w:rsidRPr="00724694">
        <w:rPr>
          <w:rFonts w:cstheme="minorHAnsi"/>
          <w:b/>
          <w:u w:val="single"/>
          <w:lang w:val="es-ES"/>
        </w:rPr>
        <w:t>:</w:t>
      </w:r>
    </w:p>
    <w:p w14:paraId="502B3C4C" w14:textId="61C14BCE" w:rsidR="00A04985" w:rsidRPr="00724694" w:rsidRDefault="00A04985" w:rsidP="00724694">
      <w:pPr>
        <w:spacing w:line="360" w:lineRule="auto"/>
        <w:jc w:val="both"/>
        <w:rPr>
          <w:rFonts w:cstheme="minorHAnsi"/>
          <w:b/>
          <w:bCs/>
          <w:lang w:val="es-ES"/>
        </w:rPr>
      </w:pPr>
      <w:r w:rsidRPr="00724694">
        <w:rPr>
          <w:rFonts w:cstheme="minorHAnsi"/>
          <w:b/>
          <w:bCs/>
          <w:lang w:val="es-ES"/>
        </w:rPr>
        <w:t>¿Cómo han interpretado y aplicado los tribunales nacionales y regionales la libertad de pensamiento? que dicen de la libertad para no:</w:t>
      </w:r>
    </w:p>
    <w:p w14:paraId="4F85F8CC" w14:textId="4B2951BE" w:rsidR="00285133" w:rsidRDefault="00285133" w:rsidP="00724694">
      <w:pPr>
        <w:spacing w:line="360" w:lineRule="auto"/>
        <w:jc w:val="both"/>
        <w:rPr>
          <w:rFonts w:cstheme="minorHAnsi"/>
          <w:lang w:val="es-ES"/>
        </w:rPr>
      </w:pPr>
      <w:r w:rsidRPr="00724694">
        <w:rPr>
          <w:rFonts w:cstheme="minorHAnsi"/>
          <w:lang w:val="es-ES"/>
        </w:rPr>
        <w:t xml:space="preserve">Los tribunales nacionales interpretan y aplican a partir del Código Penal de nuestro país, que contiene un título VI que hace referencia a los delitos contra la libertad de cualquier tipo. </w:t>
      </w:r>
    </w:p>
    <w:p w14:paraId="458CF0B4" w14:textId="77777777" w:rsidR="00285133" w:rsidRPr="00724694" w:rsidRDefault="00A04985" w:rsidP="00724694">
      <w:pPr>
        <w:spacing w:line="360" w:lineRule="auto"/>
        <w:jc w:val="both"/>
        <w:rPr>
          <w:rFonts w:cstheme="minorHAnsi"/>
          <w:lang w:val="es-ES"/>
        </w:rPr>
      </w:pPr>
      <w:r w:rsidRPr="00724694">
        <w:rPr>
          <w:rFonts w:cstheme="minorHAnsi"/>
          <w:b/>
          <w:bCs/>
          <w:lang w:val="es-ES"/>
        </w:rPr>
        <w:t>Revelar los pensamientos de uno (privacidad mental)</w:t>
      </w:r>
      <w:r w:rsidR="00285133" w:rsidRPr="00724694">
        <w:rPr>
          <w:rFonts w:cstheme="minorHAnsi"/>
          <w:b/>
          <w:bCs/>
          <w:lang w:val="es-ES"/>
        </w:rPr>
        <w:t>:</w:t>
      </w:r>
      <w:r w:rsidR="00285133" w:rsidRPr="00724694">
        <w:rPr>
          <w:rFonts w:cstheme="minorHAnsi"/>
          <w:lang w:val="es-ES"/>
        </w:rPr>
        <w:t xml:space="preserve"> </w:t>
      </w:r>
    </w:p>
    <w:p w14:paraId="25B51D62" w14:textId="33B86F27" w:rsidR="00A04985" w:rsidRPr="00724694" w:rsidRDefault="00285133" w:rsidP="00724694">
      <w:pPr>
        <w:spacing w:line="360" w:lineRule="auto"/>
        <w:jc w:val="both"/>
        <w:rPr>
          <w:rFonts w:cstheme="minorHAnsi"/>
          <w:lang w:val="es-ES"/>
        </w:rPr>
      </w:pPr>
      <w:r w:rsidRPr="00724694">
        <w:rPr>
          <w:rFonts w:cstheme="minorHAnsi"/>
          <w:lang w:val="es-ES"/>
        </w:rPr>
        <w:t>En nuestro código penal, existen los delitos contra la intimidad en el título X, que su capítulo I hace referencia al descubrimiento de secretos, las escuchas ilegales, el delito de revelación o bien la obtención o uso ilícitos de datos personales, por lo tanto, dentro de este título podríamos encontrar la interpretación y aplicación de la ley en referencia a la revelación de los pensamientos de uno.</w:t>
      </w:r>
    </w:p>
    <w:p w14:paraId="3034F00D" w14:textId="522A00BA" w:rsidR="00A04985" w:rsidRPr="00724694" w:rsidRDefault="00A04985" w:rsidP="00724694">
      <w:pPr>
        <w:spacing w:line="360" w:lineRule="auto"/>
        <w:jc w:val="both"/>
        <w:rPr>
          <w:rFonts w:cstheme="minorHAnsi"/>
          <w:b/>
          <w:bCs/>
          <w:lang w:val="es-ES"/>
        </w:rPr>
      </w:pPr>
      <w:r w:rsidRPr="00724694">
        <w:rPr>
          <w:rFonts w:cstheme="minorHAnsi"/>
          <w:b/>
          <w:bCs/>
          <w:lang w:val="es-ES"/>
        </w:rPr>
        <w:t>¿Ser penalizado por los propios pensamientos o tener los pensamientos libres de interferencias coercitivas o de otro tipo?</w:t>
      </w:r>
    </w:p>
    <w:p w14:paraId="26E17E56" w14:textId="16307A21" w:rsidR="00285133" w:rsidRPr="00724694" w:rsidRDefault="00285133" w:rsidP="00724694">
      <w:pPr>
        <w:spacing w:line="360" w:lineRule="auto"/>
        <w:jc w:val="both"/>
        <w:rPr>
          <w:rFonts w:cstheme="minorHAnsi"/>
          <w:lang w:val="es-ES"/>
        </w:rPr>
      </w:pPr>
      <w:r w:rsidRPr="00724694">
        <w:rPr>
          <w:rFonts w:cstheme="minorHAnsi"/>
          <w:lang w:val="es-ES"/>
        </w:rPr>
        <w:t xml:space="preserve">En nuestro País no existe penalización por </w:t>
      </w:r>
      <w:r w:rsidR="00352A89">
        <w:rPr>
          <w:rFonts w:cstheme="minorHAnsi"/>
          <w:lang w:val="es-ES"/>
        </w:rPr>
        <w:t>los pensamientos o ideología de una persona</w:t>
      </w:r>
      <w:r w:rsidRPr="00724694">
        <w:rPr>
          <w:rFonts w:cstheme="minorHAnsi"/>
          <w:lang w:val="es-ES"/>
        </w:rPr>
        <w:t xml:space="preserve">. </w:t>
      </w:r>
    </w:p>
    <w:p w14:paraId="306ACD91" w14:textId="77777777" w:rsidR="00285133" w:rsidRPr="00724694" w:rsidRDefault="00285133" w:rsidP="00724694">
      <w:pPr>
        <w:spacing w:line="360" w:lineRule="auto"/>
        <w:jc w:val="both"/>
        <w:rPr>
          <w:rFonts w:cstheme="minorHAnsi"/>
          <w:lang w:val="es-ES"/>
        </w:rPr>
      </w:pPr>
    </w:p>
    <w:p w14:paraId="79E9E614" w14:textId="77777777" w:rsidR="00C42CC4" w:rsidRPr="00724694" w:rsidRDefault="00C42CC4" w:rsidP="00724694">
      <w:pPr>
        <w:spacing w:line="360" w:lineRule="auto"/>
        <w:jc w:val="both"/>
        <w:rPr>
          <w:rFonts w:cstheme="minorHAnsi"/>
          <w:lang w:val="es-ES"/>
        </w:rPr>
      </w:pPr>
      <w:r w:rsidRPr="00724694">
        <w:rPr>
          <w:rFonts w:cstheme="minorHAnsi"/>
          <w:b/>
          <w:u w:val="single"/>
          <w:lang w:val="es-ES"/>
        </w:rPr>
        <w:lastRenderedPageBreak/>
        <w:t>Relación con otros derechos:</w:t>
      </w:r>
    </w:p>
    <w:p w14:paraId="1D2C98C9" w14:textId="24A3B510" w:rsidR="00C42CC4" w:rsidRPr="00724694" w:rsidRDefault="00C42CC4" w:rsidP="00724694">
      <w:pPr>
        <w:spacing w:line="360" w:lineRule="auto"/>
        <w:jc w:val="both"/>
        <w:rPr>
          <w:rFonts w:cstheme="minorHAnsi"/>
          <w:b/>
          <w:bCs/>
          <w:lang w:val="es-ES"/>
        </w:rPr>
      </w:pPr>
      <w:r w:rsidRPr="00724694">
        <w:rPr>
          <w:rFonts w:cstheme="minorHAnsi"/>
          <w:b/>
          <w:bCs/>
          <w:lang w:val="es-ES"/>
        </w:rPr>
        <w:t>¿La ley estipula cómo y en qué medida otros derechos humanos y libertades (</w:t>
      </w:r>
      <w:r w:rsidR="00285133" w:rsidRPr="00724694">
        <w:rPr>
          <w:rFonts w:cstheme="minorHAnsi"/>
          <w:b/>
          <w:bCs/>
          <w:lang w:val="es-ES"/>
        </w:rPr>
        <w:t>incluidos, entre otros, la libertad de conciencia y la libertad de religión o creencias en el artículo 18 del Pacto Internacional sobre derechos civiles y políticos y el derecho a la privacidad</w:t>
      </w:r>
      <w:r w:rsidR="00352A89">
        <w:rPr>
          <w:rFonts w:cstheme="minorHAnsi"/>
          <w:b/>
          <w:bCs/>
          <w:lang w:val="es-ES"/>
        </w:rPr>
        <w:t xml:space="preserve"> (art.17)</w:t>
      </w:r>
      <w:r w:rsidR="00285133" w:rsidRPr="00724694">
        <w:rPr>
          <w:rFonts w:cstheme="minorHAnsi"/>
          <w:b/>
          <w:bCs/>
          <w:lang w:val="es-ES"/>
        </w:rPr>
        <w:t>, la opinión y la expresión</w:t>
      </w:r>
      <w:r w:rsidR="00352A89">
        <w:rPr>
          <w:rFonts w:cstheme="minorHAnsi"/>
          <w:b/>
          <w:bCs/>
          <w:lang w:val="es-ES"/>
        </w:rPr>
        <w:t xml:space="preserve"> (art. 19))</w:t>
      </w:r>
      <w:r w:rsidR="00285133" w:rsidRPr="00724694">
        <w:rPr>
          <w:rFonts w:cstheme="minorHAnsi"/>
          <w:b/>
          <w:bCs/>
          <w:lang w:val="es-ES"/>
        </w:rPr>
        <w:t xml:space="preserve"> dependen del apoyo o se relacionan de otro modo con la libertad de pensamiento?</w:t>
      </w:r>
    </w:p>
    <w:p w14:paraId="1833DD14" w14:textId="4166CF84" w:rsidR="00285133" w:rsidRDefault="00285133" w:rsidP="00724694">
      <w:pPr>
        <w:spacing w:line="360" w:lineRule="auto"/>
        <w:jc w:val="both"/>
        <w:rPr>
          <w:rFonts w:cstheme="minorHAnsi"/>
          <w:lang w:val="es-ES"/>
        </w:rPr>
      </w:pPr>
      <w:r w:rsidRPr="00724694">
        <w:rPr>
          <w:rFonts w:cstheme="minorHAnsi"/>
          <w:lang w:val="es-ES"/>
        </w:rPr>
        <w:t xml:space="preserve">En nuestro artículo 5 de la Constitución Andorrana nos remite a la Declaración Universal de los Derechos Humanos, por lo tanto, se apoyan en ella para hacer referencia a otro tipo de libertades que dependen de la libertad de pensamiento, como la libertad religiosa, la libertad de expresión, la libertad de </w:t>
      </w:r>
      <w:r w:rsidR="00724694" w:rsidRPr="00724694">
        <w:rPr>
          <w:rFonts w:cstheme="minorHAnsi"/>
          <w:lang w:val="es-ES"/>
        </w:rPr>
        <w:t>opinión.</w:t>
      </w:r>
    </w:p>
    <w:p w14:paraId="27BFE95C" w14:textId="36380A0B" w:rsidR="004A7E6C" w:rsidRPr="004A7E6C" w:rsidRDefault="004A7E6C" w:rsidP="004A7E6C">
      <w:pPr>
        <w:spacing w:line="360" w:lineRule="auto"/>
        <w:jc w:val="both"/>
        <w:rPr>
          <w:rFonts w:cstheme="minorHAnsi"/>
          <w:lang w:val="es-ES"/>
        </w:rPr>
      </w:pPr>
      <w:r>
        <w:rPr>
          <w:rFonts w:cstheme="minorHAnsi"/>
          <w:lang w:val="es-ES"/>
        </w:rPr>
        <w:t xml:space="preserve">El </w:t>
      </w:r>
      <w:r w:rsidRPr="004A7E6C">
        <w:rPr>
          <w:rFonts w:cstheme="minorHAnsi"/>
          <w:lang w:val="es-ES"/>
        </w:rPr>
        <w:t>artículo 11</w:t>
      </w:r>
      <w:r>
        <w:rPr>
          <w:rFonts w:cstheme="minorHAnsi"/>
          <w:lang w:val="es-ES"/>
        </w:rPr>
        <w:t xml:space="preserve"> de la Constitución andorrana establece lo siguiente:</w:t>
      </w:r>
    </w:p>
    <w:p w14:paraId="0868329C" w14:textId="1EE60B36" w:rsidR="004A7E6C" w:rsidRPr="004A7E6C" w:rsidRDefault="004A7E6C" w:rsidP="004A7E6C">
      <w:pPr>
        <w:spacing w:line="360" w:lineRule="auto"/>
        <w:jc w:val="both"/>
        <w:rPr>
          <w:rFonts w:cstheme="minorHAnsi"/>
          <w:lang w:val="es-ES"/>
        </w:rPr>
      </w:pPr>
      <w:r w:rsidRPr="004A7E6C">
        <w:rPr>
          <w:rFonts w:cstheme="minorHAnsi"/>
          <w:lang w:val="es-ES"/>
        </w:rPr>
        <w:t>1. La Constitución garantiza la libertad ideológica, religiosa y de culto, y nadie puede ser obligado a declarar o</w:t>
      </w:r>
      <w:r>
        <w:rPr>
          <w:rFonts w:cstheme="minorHAnsi"/>
          <w:lang w:val="es-ES"/>
        </w:rPr>
        <w:t xml:space="preserve"> </w:t>
      </w:r>
      <w:r w:rsidRPr="004A7E6C">
        <w:rPr>
          <w:rFonts w:cstheme="minorHAnsi"/>
          <w:lang w:val="es-ES"/>
        </w:rPr>
        <w:t>a manifestarse sobre su ideología, religión o creencias.</w:t>
      </w:r>
    </w:p>
    <w:p w14:paraId="206A4964" w14:textId="2E18DBBF" w:rsidR="004A7E6C" w:rsidRPr="004A7E6C" w:rsidRDefault="004A7E6C" w:rsidP="004A7E6C">
      <w:pPr>
        <w:spacing w:line="360" w:lineRule="auto"/>
        <w:jc w:val="both"/>
        <w:rPr>
          <w:rFonts w:cstheme="minorHAnsi"/>
          <w:lang w:val="es-ES"/>
        </w:rPr>
      </w:pPr>
      <w:r w:rsidRPr="004A7E6C">
        <w:rPr>
          <w:rFonts w:cstheme="minorHAnsi"/>
          <w:lang w:val="es-ES"/>
        </w:rPr>
        <w:t>2. La libertad de manifestar la propia religión o las propias creencias está sometida únicamente a las limitacion</w:t>
      </w:r>
      <w:r>
        <w:rPr>
          <w:rFonts w:cstheme="minorHAnsi"/>
          <w:lang w:val="es-ES"/>
        </w:rPr>
        <w:t>e</w:t>
      </w:r>
      <w:r w:rsidRPr="004A7E6C">
        <w:rPr>
          <w:rFonts w:cstheme="minorHAnsi"/>
          <w:lang w:val="es-ES"/>
        </w:rPr>
        <w:t>s</w:t>
      </w:r>
      <w:r>
        <w:rPr>
          <w:rFonts w:cstheme="minorHAnsi"/>
          <w:lang w:val="es-ES"/>
        </w:rPr>
        <w:t xml:space="preserve"> establecidas </w:t>
      </w:r>
      <w:r w:rsidRPr="004A7E6C">
        <w:rPr>
          <w:rFonts w:cstheme="minorHAnsi"/>
          <w:lang w:val="es-ES"/>
        </w:rPr>
        <w:t>por la ley que sean necesarias para proteger la seguridad, el orden, la salud o la moral públicas o los derechos y las libertades fundamentales de los demás .</w:t>
      </w:r>
    </w:p>
    <w:p w14:paraId="288E3614" w14:textId="132572AB" w:rsidR="004A7E6C" w:rsidRPr="004A7E6C" w:rsidRDefault="004A7E6C" w:rsidP="004A7E6C">
      <w:pPr>
        <w:spacing w:line="360" w:lineRule="auto"/>
        <w:jc w:val="both"/>
        <w:rPr>
          <w:rFonts w:cstheme="minorHAnsi"/>
          <w:lang w:val="es-ES"/>
        </w:rPr>
      </w:pPr>
      <w:r w:rsidRPr="004A7E6C">
        <w:rPr>
          <w:rFonts w:cstheme="minorHAnsi"/>
          <w:lang w:val="es-ES"/>
        </w:rPr>
        <w:t>3. La Constitución garantiza a la Iglesia Católica el ejercicio libre y público de sus actividades y el</w:t>
      </w:r>
      <w:r>
        <w:rPr>
          <w:rFonts w:cstheme="minorHAnsi"/>
          <w:lang w:val="es-ES"/>
        </w:rPr>
        <w:t xml:space="preserve"> </w:t>
      </w:r>
      <w:r w:rsidRPr="004A7E6C">
        <w:rPr>
          <w:rFonts w:cstheme="minorHAnsi"/>
          <w:lang w:val="es-ES"/>
        </w:rPr>
        <w:t>mantenim</w:t>
      </w:r>
      <w:r>
        <w:rPr>
          <w:rFonts w:cstheme="minorHAnsi"/>
          <w:lang w:val="es-ES"/>
        </w:rPr>
        <w:t>i</w:t>
      </w:r>
      <w:r w:rsidRPr="004A7E6C">
        <w:rPr>
          <w:rFonts w:cstheme="minorHAnsi"/>
          <w:lang w:val="es-ES"/>
        </w:rPr>
        <w:t>ent</w:t>
      </w:r>
      <w:r>
        <w:rPr>
          <w:rFonts w:cstheme="minorHAnsi"/>
          <w:lang w:val="es-ES"/>
        </w:rPr>
        <w:t>o</w:t>
      </w:r>
      <w:r w:rsidRPr="004A7E6C">
        <w:rPr>
          <w:rFonts w:cstheme="minorHAnsi"/>
          <w:lang w:val="es-ES"/>
        </w:rPr>
        <w:t xml:space="preserve"> de las relaciones de colaboración especial con el Estado de acuerdo con la tradición andorrana.</w:t>
      </w:r>
    </w:p>
    <w:p w14:paraId="72BD724E" w14:textId="631AD1F4" w:rsidR="004A7E6C" w:rsidRPr="004A7E6C" w:rsidRDefault="004A7E6C" w:rsidP="004A7E6C">
      <w:pPr>
        <w:spacing w:line="360" w:lineRule="auto"/>
        <w:jc w:val="both"/>
        <w:rPr>
          <w:rFonts w:cstheme="minorHAnsi"/>
          <w:lang w:val="es-ES"/>
        </w:rPr>
      </w:pPr>
      <w:r w:rsidRPr="004A7E6C">
        <w:rPr>
          <w:rFonts w:cstheme="minorHAnsi"/>
          <w:lang w:val="es-ES"/>
        </w:rPr>
        <w:t xml:space="preserve">La Constitución reconoce a las entidades de la Iglesia Católica que tienen personalidad jurídica de acuerdo con </w:t>
      </w:r>
      <w:r>
        <w:rPr>
          <w:rFonts w:cstheme="minorHAnsi"/>
          <w:lang w:val="es-ES"/>
        </w:rPr>
        <w:t xml:space="preserve">sus </w:t>
      </w:r>
      <w:r w:rsidRPr="004A7E6C">
        <w:rPr>
          <w:rFonts w:cstheme="minorHAnsi"/>
          <w:lang w:val="es-ES"/>
        </w:rPr>
        <w:t>propias normas la plena capacidad jurídica dentro del ámbito del ordenamiento general andorrano.</w:t>
      </w:r>
    </w:p>
    <w:p w14:paraId="12248EF0" w14:textId="6226909A" w:rsidR="004A7E6C" w:rsidRPr="004A7E6C" w:rsidRDefault="004A7E6C" w:rsidP="004A7E6C">
      <w:pPr>
        <w:spacing w:line="360" w:lineRule="auto"/>
        <w:jc w:val="both"/>
        <w:rPr>
          <w:rFonts w:cstheme="minorHAnsi"/>
          <w:lang w:val="es-ES"/>
        </w:rPr>
      </w:pPr>
      <w:r>
        <w:rPr>
          <w:rFonts w:cstheme="minorHAnsi"/>
          <w:lang w:val="es-ES"/>
        </w:rPr>
        <w:t>El artículo 12 de la Constitución andorrana establece lo siguiente:</w:t>
      </w:r>
    </w:p>
    <w:p w14:paraId="2033BF84" w14:textId="0CF2EC6E" w:rsidR="00724694" w:rsidRPr="00724694" w:rsidRDefault="004A7E6C" w:rsidP="004A7E6C">
      <w:pPr>
        <w:spacing w:line="360" w:lineRule="auto"/>
        <w:jc w:val="both"/>
        <w:rPr>
          <w:rFonts w:cstheme="minorHAnsi"/>
          <w:lang w:val="es-ES"/>
        </w:rPr>
      </w:pPr>
      <w:r w:rsidRPr="004A7E6C">
        <w:rPr>
          <w:rFonts w:cstheme="minorHAnsi"/>
          <w:lang w:val="es-ES"/>
        </w:rPr>
        <w:t>Se reconocen las libertades de expresión, de comunicación y de información. La ley regulará el derecho de réplica, el</w:t>
      </w:r>
      <w:r>
        <w:rPr>
          <w:rFonts w:cstheme="minorHAnsi"/>
          <w:lang w:val="es-ES"/>
        </w:rPr>
        <w:t xml:space="preserve"> derecho</w:t>
      </w:r>
      <w:r w:rsidRPr="004A7E6C">
        <w:rPr>
          <w:rFonts w:cstheme="minorHAnsi"/>
          <w:lang w:val="es-ES"/>
        </w:rPr>
        <w:t xml:space="preserve"> de rectificación y el secreto profesional. Queda prohibida la censura previa o cualquier otro medio de</w:t>
      </w:r>
      <w:r>
        <w:rPr>
          <w:rFonts w:cstheme="minorHAnsi"/>
          <w:lang w:val="es-ES"/>
        </w:rPr>
        <w:t xml:space="preserve"> </w:t>
      </w:r>
      <w:r w:rsidRPr="004A7E6C">
        <w:rPr>
          <w:rFonts w:cstheme="minorHAnsi"/>
          <w:lang w:val="es-ES"/>
        </w:rPr>
        <w:t>control ideológico por parte de los poderes públicos.</w:t>
      </w:r>
    </w:p>
    <w:p w14:paraId="52EE12E3" w14:textId="0A0C283E" w:rsidR="00C42CC4" w:rsidRPr="00724694" w:rsidRDefault="00C42CC4" w:rsidP="00724694">
      <w:pPr>
        <w:spacing w:line="360" w:lineRule="auto"/>
        <w:jc w:val="both"/>
        <w:rPr>
          <w:rFonts w:cstheme="minorHAnsi"/>
          <w:b/>
          <w:bCs/>
          <w:lang w:val="es-ES"/>
        </w:rPr>
      </w:pPr>
      <w:r w:rsidRPr="00724694">
        <w:rPr>
          <w:rFonts w:cstheme="minorHAnsi"/>
          <w:b/>
          <w:bCs/>
          <w:lang w:val="es-ES"/>
        </w:rPr>
        <w:t>¿Hay alguna diferencia entre "libertad de pensamiento" y "libertad de creencias" o "libertad de opinión"? Si es así, ¿cuál es la distinción?</w:t>
      </w:r>
    </w:p>
    <w:p w14:paraId="46F80650" w14:textId="77777777" w:rsidR="00724694" w:rsidRPr="00724694" w:rsidRDefault="00724694" w:rsidP="00724694">
      <w:pPr>
        <w:spacing w:line="360" w:lineRule="auto"/>
        <w:jc w:val="both"/>
        <w:rPr>
          <w:rFonts w:cstheme="minorHAnsi"/>
          <w:lang w:val="es-ES"/>
        </w:rPr>
      </w:pPr>
    </w:p>
    <w:p w14:paraId="12576D54" w14:textId="6A123E79" w:rsidR="00C42CC4" w:rsidRPr="00724694" w:rsidRDefault="00C42CC4" w:rsidP="00724694">
      <w:pPr>
        <w:spacing w:line="360" w:lineRule="auto"/>
        <w:jc w:val="both"/>
        <w:rPr>
          <w:rFonts w:cstheme="minorHAnsi"/>
          <w:b/>
          <w:bCs/>
          <w:lang w:val="es-ES"/>
        </w:rPr>
      </w:pPr>
      <w:r w:rsidRPr="00724694">
        <w:rPr>
          <w:rFonts w:cstheme="minorHAnsi"/>
          <w:b/>
          <w:bCs/>
          <w:lang w:val="es-ES"/>
        </w:rPr>
        <w:t>¿La ley estipula cuál es la relación entre el foro externo de un titular de derechos y la libertad de pensamiento? ¿Las violaciones o limitaciones de las primeras afectarían a las segundas? Si es así, ¿cómo ocurre esto y es legalmente permitido?</w:t>
      </w:r>
    </w:p>
    <w:p w14:paraId="2D98F7AD" w14:textId="61211EE5" w:rsidR="00C6490B" w:rsidRDefault="004A7E6C" w:rsidP="00724694">
      <w:pPr>
        <w:spacing w:line="360" w:lineRule="auto"/>
        <w:jc w:val="both"/>
        <w:rPr>
          <w:rFonts w:cstheme="minorHAnsi"/>
          <w:lang w:val="es-ES"/>
        </w:rPr>
      </w:pPr>
      <w:r>
        <w:rPr>
          <w:rFonts w:cstheme="minorHAnsi"/>
          <w:lang w:val="es-ES"/>
        </w:rPr>
        <w:lastRenderedPageBreak/>
        <w:t>Véanse artículos 11 y 12 de la Constitución</w:t>
      </w:r>
    </w:p>
    <w:p w14:paraId="3F09E158" w14:textId="71B6A880" w:rsidR="00C42CC4" w:rsidRPr="00724694" w:rsidRDefault="00C42CC4" w:rsidP="00724694">
      <w:pPr>
        <w:spacing w:line="360" w:lineRule="auto"/>
        <w:jc w:val="both"/>
        <w:rPr>
          <w:rFonts w:cstheme="minorHAnsi"/>
          <w:lang w:val="es-ES"/>
        </w:rPr>
      </w:pPr>
      <w:r w:rsidRPr="00724694">
        <w:rPr>
          <w:rFonts w:cstheme="minorHAnsi"/>
          <w:b/>
          <w:u w:val="single"/>
          <w:lang w:val="es-ES"/>
        </w:rPr>
        <w:t>Manifestaciones del pensamiento</w:t>
      </w:r>
    </w:p>
    <w:p w14:paraId="7916BECA" w14:textId="37BF0FE4" w:rsidR="00C42CC4" w:rsidRPr="00724694" w:rsidRDefault="00C42CC4" w:rsidP="00724694">
      <w:pPr>
        <w:spacing w:line="360" w:lineRule="auto"/>
        <w:jc w:val="both"/>
        <w:rPr>
          <w:rFonts w:cstheme="minorHAnsi"/>
          <w:b/>
          <w:bCs/>
          <w:lang w:val="es-ES"/>
        </w:rPr>
      </w:pPr>
      <w:r w:rsidRPr="00724694">
        <w:rPr>
          <w:rFonts w:cstheme="minorHAnsi"/>
          <w:b/>
          <w:bCs/>
          <w:lang w:val="es-ES"/>
        </w:rPr>
        <w:t>¿Estipula la ley si ciertas manifestaciones del pensamiento constituyen "pensamiento" en sí mismas? Si es así, ¿cómo y bajo qué condiciones?</w:t>
      </w:r>
    </w:p>
    <w:p w14:paraId="37D171F9" w14:textId="77777777" w:rsidR="00BF100B" w:rsidRPr="00724694" w:rsidRDefault="00BF100B" w:rsidP="00724694">
      <w:pPr>
        <w:spacing w:line="360" w:lineRule="auto"/>
        <w:jc w:val="both"/>
        <w:rPr>
          <w:rFonts w:cstheme="minorHAnsi"/>
          <w:lang w:val="es-ES"/>
        </w:rPr>
      </w:pPr>
    </w:p>
    <w:p w14:paraId="78A232B5" w14:textId="77777777" w:rsidR="00C42CC4" w:rsidRPr="00724694" w:rsidRDefault="00C42CC4" w:rsidP="00724694">
      <w:pPr>
        <w:spacing w:line="360" w:lineRule="auto"/>
        <w:jc w:val="both"/>
        <w:rPr>
          <w:rFonts w:cstheme="minorHAnsi"/>
          <w:b/>
          <w:color w:val="FF0000"/>
          <w:u w:val="single"/>
          <w:lang w:val="es-ES"/>
        </w:rPr>
      </w:pPr>
      <w:r w:rsidRPr="00724694">
        <w:rPr>
          <w:rFonts w:cstheme="minorHAnsi"/>
          <w:b/>
          <w:color w:val="FF0000"/>
          <w:u w:val="single"/>
          <w:lang w:val="es-ES"/>
        </w:rPr>
        <w:t>Libertad de pensamiento en la ley y la política</w:t>
      </w:r>
    </w:p>
    <w:p w14:paraId="0180362E" w14:textId="77777777" w:rsidR="00C42CC4" w:rsidRPr="00724694" w:rsidRDefault="00E51C40" w:rsidP="00724694">
      <w:pPr>
        <w:spacing w:line="360" w:lineRule="auto"/>
        <w:jc w:val="both"/>
        <w:rPr>
          <w:rFonts w:cstheme="minorHAnsi"/>
          <w:b/>
          <w:u w:val="single"/>
          <w:lang w:val="es-ES"/>
        </w:rPr>
      </w:pPr>
      <w:r w:rsidRPr="00724694">
        <w:rPr>
          <w:rFonts w:cstheme="minorHAnsi"/>
          <w:b/>
          <w:u w:val="single"/>
          <w:lang w:val="es-ES"/>
        </w:rPr>
        <w:t>Alcance de los derechos:</w:t>
      </w:r>
    </w:p>
    <w:p w14:paraId="2EAB2FE5" w14:textId="1BE05733" w:rsidR="00E51C40" w:rsidRPr="00724694" w:rsidRDefault="00E51C40" w:rsidP="00724694">
      <w:pPr>
        <w:spacing w:line="360" w:lineRule="auto"/>
        <w:jc w:val="both"/>
        <w:rPr>
          <w:rFonts w:cstheme="minorHAnsi"/>
          <w:b/>
          <w:bCs/>
          <w:lang w:val="es-ES"/>
        </w:rPr>
      </w:pPr>
      <w:r w:rsidRPr="00724694">
        <w:rPr>
          <w:rFonts w:cstheme="minorHAnsi"/>
          <w:b/>
          <w:bCs/>
          <w:lang w:val="es-ES"/>
        </w:rPr>
        <w:t>Si es aplicable, ¿cómo evalúa la ley si los intentos de afectar indebidamente la libertad de pensamiento son impermisibles bajo la ley internacional de derechos humanos?</w:t>
      </w:r>
    </w:p>
    <w:p w14:paraId="312DFD4D" w14:textId="77777777" w:rsidR="004A7E6C" w:rsidRDefault="004A7E6C" w:rsidP="004A7E6C">
      <w:pPr>
        <w:spacing w:line="360" w:lineRule="auto"/>
        <w:jc w:val="both"/>
        <w:rPr>
          <w:rFonts w:cstheme="minorHAnsi"/>
          <w:lang w:val="es-ES"/>
        </w:rPr>
      </w:pPr>
      <w:r w:rsidRPr="00724694">
        <w:rPr>
          <w:rFonts w:cstheme="minorHAnsi"/>
          <w:lang w:val="es-ES"/>
        </w:rPr>
        <w:t xml:space="preserve">Los tribunales nacionales interpretan y aplican a partir del Código Penal de nuestro país, que contiene un título VI que hace referencia a los delitos contra la libertad de cualquier tipo. </w:t>
      </w:r>
    </w:p>
    <w:p w14:paraId="269B2823" w14:textId="77777777" w:rsidR="00724694" w:rsidRPr="00724694" w:rsidRDefault="00724694" w:rsidP="00724694">
      <w:pPr>
        <w:spacing w:line="360" w:lineRule="auto"/>
        <w:jc w:val="both"/>
        <w:rPr>
          <w:rFonts w:cstheme="minorHAnsi"/>
          <w:lang w:val="es-ES"/>
        </w:rPr>
      </w:pPr>
    </w:p>
    <w:p w14:paraId="78592BF9" w14:textId="33FDBA6E" w:rsidR="00E51C40" w:rsidRPr="00724694" w:rsidRDefault="00E51C40" w:rsidP="00724694">
      <w:pPr>
        <w:spacing w:line="360" w:lineRule="auto"/>
        <w:jc w:val="both"/>
        <w:rPr>
          <w:rFonts w:cstheme="minorHAnsi"/>
          <w:b/>
          <w:bCs/>
          <w:lang w:val="es-ES"/>
        </w:rPr>
      </w:pPr>
      <w:r w:rsidRPr="00724694">
        <w:rPr>
          <w:rFonts w:cstheme="minorHAnsi"/>
          <w:b/>
          <w:bCs/>
          <w:lang w:val="es-ES"/>
        </w:rPr>
        <w:t>¿Qué principios o factores se consideran? ¿Existen factores agravantes o atenuantes?</w:t>
      </w:r>
    </w:p>
    <w:p w14:paraId="21E06F60" w14:textId="3C5F966E" w:rsidR="00BF100B" w:rsidRDefault="00BF100B" w:rsidP="00724694">
      <w:pPr>
        <w:spacing w:line="360" w:lineRule="auto"/>
        <w:jc w:val="both"/>
        <w:rPr>
          <w:rFonts w:cstheme="minorHAnsi"/>
          <w:lang w:val="es-ES"/>
        </w:rPr>
      </w:pPr>
      <w:r w:rsidRPr="00724694">
        <w:rPr>
          <w:rFonts w:cstheme="minorHAnsi"/>
          <w:lang w:val="es-ES"/>
        </w:rPr>
        <w:t xml:space="preserve">Se considera como agravante algunos de nuestros delitos tipificados en el código penal </w:t>
      </w:r>
      <w:r w:rsidR="004A7E6C">
        <w:rPr>
          <w:rFonts w:cstheme="minorHAnsi"/>
          <w:lang w:val="es-ES"/>
        </w:rPr>
        <w:t>la realización de determinadas conductas punibles</w:t>
      </w:r>
      <w:r w:rsidRPr="00724694">
        <w:rPr>
          <w:rFonts w:cstheme="minorHAnsi"/>
          <w:lang w:val="es-ES"/>
        </w:rPr>
        <w:t xml:space="preserve"> por razón de discriminación de sexo, origen, edad. </w:t>
      </w:r>
    </w:p>
    <w:p w14:paraId="5448FD23" w14:textId="77777777" w:rsidR="00724694" w:rsidRPr="00724694" w:rsidRDefault="00724694" w:rsidP="00724694">
      <w:pPr>
        <w:spacing w:line="360" w:lineRule="auto"/>
        <w:jc w:val="both"/>
        <w:rPr>
          <w:rFonts w:cstheme="minorHAnsi"/>
          <w:lang w:val="es-ES"/>
        </w:rPr>
      </w:pPr>
    </w:p>
    <w:p w14:paraId="0FF8D540" w14:textId="77777777" w:rsidR="00E51C40" w:rsidRPr="00724694" w:rsidRDefault="00E51C40" w:rsidP="00724694">
      <w:pPr>
        <w:spacing w:line="360" w:lineRule="auto"/>
        <w:jc w:val="both"/>
        <w:rPr>
          <w:rFonts w:cstheme="minorHAnsi"/>
          <w:b/>
          <w:bCs/>
          <w:lang w:val="es-ES"/>
        </w:rPr>
      </w:pPr>
      <w:r w:rsidRPr="00724694">
        <w:rPr>
          <w:rFonts w:cstheme="minorHAnsi"/>
          <w:b/>
          <w:bCs/>
          <w:lang w:val="es-ES"/>
        </w:rPr>
        <w:t>¿Identifica la ley o la política el efecto (si lo hubiera) de lo siguiente en la libertad de pensamiento:</w:t>
      </w:r>
    </w:p>
    <w:p w14:paraId="44328650" w14:textId="1108FFD0" w:rsidR="00BF100B" w:rsidRPr="00724694" w:rsidRDefault="008C5607" w:rsidP="00724694">
      <w:pPr>
        <w:spacing w:line="360" w:lineRule="auto"/>
        <w:jc w:val="both"/>
        <w:rPr>
          <w:rFonts w:cstheme="minorHAnsi"/>
          <w:lang w:val="es-ES"/>
        </w:rPr>
      </w:pPr>
      <w:r>
        <w:rPr>
          <w:rFonts w:cstheme="minorHAnsi"/>
          <w:b/>
          <w:bCs/>
          <w:lang w:val="es-ES"/>
        </w:rPr>
        <w:t xml:space="preserve">No </w:t>
      </w:r>
      <w:r w:rsidR="002450F8" w:rsidRPr="00724694">
        <w:rPr>
          <w:rFonts w:cstheme="minorHAnsi"/>
          <w:b/>
          <w:bCs/>
          <w:lang w:val="es-ES"/>
        </w:rPr>
        <w:t>información</w:t>
      </w:r>
      <w:r w:rsidR="00E51C40" w:rsidRPr="00724694">
        <w:rPr>
          <w:rFonts w:cstheme="minorHAnsi"/>
          <w:b/>
          <w:bCs/>
          <w:lang w:val="es-ES"/>
        </w:rPr>
        <w:t xml:space="preserve"> / desinformación</w:t>
      </w:r>
      <w:r w:rsidR="00BF100B" w:rsidRPr="00724694">
        <w:rPr>
          <w:rFonts w:cstheme="minorHAnsi"/>
          <w:b/>
          <w:bCs/>
          <w:lang w:val="es-ES"/>
        </w:rPr>
        <w:t>:</w:t>
      </w:r>
      <w:r w:rsidR="00BF100B" w:rsidRPr="00724694">
        <w:rPr>
          <w:rFonts w:cstheme="minorHAnsi"/>
          <w:lang w:val="es-ES"/>
        </w:rPr>
        <w:t xml:space="preserve"> </w:t>
      </w:r>
    </w:p>
    <w:p w14:paraId="7492E84A" w14:textId="7F57AFA6" w:rsidR="00724694" w:rsidRPr="00B23A4B" w:rsidRDefault="002450F8" w:rsidP="00724694">
      <w:pPr>
        <w:spacing w:line="360" w:lineRule="auto"/>
        <w:jc w:val="both"/>
        <w:rPr>
          <w:rFonts w:cstheme="minorHAnsi"/>
          <w:b/>
          <w:bCs/>
          <w:lang w:val="es-ES"/>
        </w:rPr>
      </w:pPr>
      <w:r w:rsidRPr="00724694">
        <w:rPr>
          <w:rFonts w:cstheme="minorHAnsi"/>
          <w:b/>
          <w:bCs/>
          <w:lang w:val="es-ES"/>
        </w:rPr>
        <w:t>Proselitismo</w:t>
      </w:r>
      <w:r w:rsidR="00E51C40" w:rsidRPr="00724694">
        <w:rPr>
          <w:rFonts w:cstheme="minorHAnsi"/>
          <w:b/>
          <w:bCs/>
          <w:lang w:val="es-ES"/>
        </w:rPr>
        <w:t xml:space="preserve"> o esfuerzos contra la conversión o tratamiento para los pensamientos de uno, incluso por razones de salud mental</w:t>
      </w:r>
      <w:r w:rsidRPr="00724694">
        <w:rPr>
          <w:rFonts w:cstheme="minorHAnsi"/>
          <w:b/>
          <w:bCs/>
          <w:lang w:val="es-ES"/>
        </w:rPr>
        <w:t>.</w:t>
      </w:r>
    </w:p>
    <w:p w14:paraId="0ED89502" w14:textId="42E6478F" w:rsidR="00BF100B" w:rsidRPr="00724694" w:rsidRDefault="002450F8" w:rsidP="00724694">
      <w:pPr>
        <w:spacing w:line="360" w:lineRule="auto"/>
        <w:jc w:val="both"/>
        <w:rPr>
          <w:rFonts w:cstheme="minorHAnsi"/>
          <w:b/>
          <w:bCs/>
          <w:lang w:val="es-ES"/>
        </w:rPr>
      </w:pPr>
      <w:r w:rsidRPr="00724694">
        <w:rPr>
          <w:rFonts w:cstheme="minorHAnsi"/>
          <w:b/>
          <w:bCs/>
          <w:lang w:val="es-ES"/>
        </w:rPr>
        <w:t>Si hay un efecto, ¿cómo y cuándo ocurre esto? ¿Existen salvaguardias y, de ser así, cómo funcionan?</w:t>
      </w:r>
    </w:p>
    <w:p w14:paraId="27205E92" w14:textId="77777777" w:rsidR="00BF100B" w:rsidRPr="00724694" w:rsidRDefault="00BF100B" w:rsidP="00724694">
      <w:pPr>
        <w:spacing w:line="360" w:lineRule="auto"/>
        <w:jc w:val="both"/>
        <w:rPr>
          <w:rFonts w:cstheme="minorHAnsi"/>
          <w:lang w:val="es-ES"/>
        </w:rPr>
      </w:pPr>
    </w:p>
    <w:p w14:paraId="1916E17B" w14:textId="77777777" w:rsidR="002450F8" w:rsidRPr="00724694" w:rsidRDefault="002450F8" w:rsidP="00724694">
      <w:pPr>
        <w:spacing w:line="360" w:lineRule="auto"/>
        <w:jc w:val="both"/>
        <w:rPr>
          <w:rFonts w:cstheme="minorHAnsi"/>
          <w:b/>
          <w:u w:val="single"/>
          <w:lang w:val="es-ES"/>
        </w:rPr>
      </w:pPr>
      <w:r w:rsidRPr="00724694">
        <w:rPr>
          <w:rFonts w:cstheme="minorHAnsi"/>
          <w:b/>
          <w:u w:val="single"/>
          <w:lang w:val="es-ES"/>
        </w:rPr>
        <w:t>Amenazas potenciales:</w:t>
      </w:r>
    </w:p>
    <w:p w14:paraId="1DD4F2F1" w14:textId="35CFC45C" w:rsidR="002450F8" w:rsidRPr="00724694" w:rsidRDefault="002450F8" w:rsidP="00724694">
      <w:pPr>
        <w:spacing w:line="360" w:lineRule="auto"/>
        <w:jc w:val="both"/>
        <w:rPr>
          <w:rFonts w:cstheme="minorHAnsi"/>
          <w:b/>
          <w:bCs/>
          <w:lang w:val="es-ES"/>
        </w:rPr>
      </w:pPr>
      <w:r w:rsidRPr="00724694">
        <w:rPr>
          <w:rFonts w:cstheme="minorHAnsi"/>
          <w:b/>
          <w:bCs/>
          <w:lang w:val="es-ES"/>
        </w:rPr>
        <w:t xml:space="preserve">¿Identifica la ley o la política determinadas prácticas y políticas que pueden tener una influencia indebida en la "libertad de pensamiento"? si es así, ¿cuáles son, por qué fueron seleccionados y en qué circunstancias? Esto puede ocurrir en varios contextos, ya sea fuera de línea o en línea que involucre a </w:t>
      </w:r>
      <w:r w:rsidRPr="00724694">
        <w:rPr>
          <w:rFonts w:cstheme="minorHAnsi"/>
          <w:b/>
          <w:bCs/>
          <w:lang w:val="es-ES"/>
        </w:rPr>
        <w:lastRenderedPageBreak/>
        <w:t>actores estatales o no estatales, como en los sectores de medios y tecnología, salud, seguridad nacional y educación.</w:t>
      </w:r>
    </w:p>
    <w:p w14:paraId="0CED5608" w14:textId="77777777" w:rsidR="00425E1F" w:rsidRPr="00724694" w:rsidRDefault="00425E1F" w:rsidP="00724694">
      <w:pPr>
        <w:spacing w:line="360" w:lineRule="auto"/>
        <w:jc w:val="both"/>
        <w:rPr>
          <w:rFonts w:cstheme="minorHAnsi"/>
          <w:lang w:val="es-ES"/>
        </w:rPr>
      </w:pPr>
      <w:r w:rsidRPr="00724694">
        <w:rPr>
          <w:rFonts w:cstheme="minorHAnsi"/>
          <w:lang w:val="es-ES"/>
        </w:rPr>
        <w:t>Dentro de los preceptos de nuestra Constitución, hay varios artículos que hacen referencia a la libertad y a la igualdad:</w:t>
      </w:r>
    </w:p>
    <w:p w14:paraId="75768A65" w14:textId="4C5B501C" w:rsidR="00425E1F" w:rsidRPr="00724694" w:rsidRDefault="00425E1F" w:rsidP="00724694">
      <w:pPr>
        <w:pStyle w:val="ListParagraph"/>
        <w:numPr>
          <w:ilvl w:val="0"/>
          <w:numId w:val="1"/>
        </w:numPr>
        <w:spacing w:line="360" w:lineRule="auto"/>
        <w:jc w:val="both"/>
        <w:rPr>
          <w:rFonts w:cstheme="minorHAnsi"/>
          <w:lang w:val="es-ES"/>
        </w:rPr>
      </w:pPr>
      <w:r w:rsidRPr="00724694">
        <w:rPr>
          <w:rFonts w:cstheme="minorHAnsi"/>
          <w:lang w:val="es-ES"/>
        </w:rPr>
        <w:t>art.2.1 CA: […]</w:t>
      </w:r>
      <w:r w:rsidR="004A7E6C">
        <w:rPr>
          <w:rFonts w:cstheme="minorHAnsi"/>
          <w:lang w:val="es-ES"/>
        </w:rPr>
        <w:t xml:space="preserve"> </w:t>
      </w:r>
      <w:r w:rsidRPr="00724694">
        <w:rPr>
          <w:rFonts w:cstheme="minorHAnsi"/>
          <w:lang w:val="es-ES"/>
        </w:rPr>
        <w:t>promoción de la libertad, la igualdad y justicia, tolerancia i defensa de los derechos humanos.</w:t>
      </w:r>
    </w:p>
    <w:p w14:paraId="47B9F95B" w14:textId="3C75A3F7" w:rsidR="00425E1F" w:rsidRPr="00724694" w:rsidRDefault="00425E1F" w:rsidP="00724694">
      <w:pPr>
        <w:pStyle w:val="ListParagraph"/>
        <w:numPr>
          <w:ilvl w:val="0"/>
          <w:numId w:val="1"/>
        </w:numPr>
        <w:spacing w:line="360" w:lineRule="auto"/>
        <w:jc w:val="both"/>
        <w:rPr>
          <w:rFonts w:cstheme="minorHAnsi"/>
          <w:lang w:val="es-ES"/>
        </w:rPr>
      </w:pPr>
      <w:r w:rsidRPr="00724694">
        <w:rPr>
          <w:rFonts w:cstheme="minorHAnsi"/>
          <w:lang w:val="es-ES"/>
        </w:rPr>
        <w:t xml:space="preserve">art. 6 CA: </w:t>
      </w:r>
      <w:r w:rsidR="0076293C" w:rsidRPr="00724694">
        <w:rPr>
          <w:rFonts w:cstheme="minorHAnsi"/>
          <w:lang w:val="es-ES"/>
        </w:rPr>
        <w:t>los poderes públicos son los encargados de que la libertad e igualdad se los ciudadanos sean reales y efectivas.</w:t>
      </w:r>
    </w:p>
    <w:p w14:paraId="391CA443" w14:textId="205BCCFA" w:rsidR="00425E1F" w:rsidRPr="00724694" w:rsidRDefault="00425E1F" w:rsidP="00724694">
      <w:pPr>
        <w:pStyle w:val="ListParagraph"/>
        <w:numPr>
          <w:ilvl w:val="0"/>
          <w:numId w:val="1"/>
        </w:numPr>
        <w:spacing w:line="360" w:lineRule="auto"/>
        <w:jc w:val="both"/>
        <w:rPr>
          <w:rFonts w:cstheme="minorHAnsi"/>
          <w:lang w:val="es-ES"/>
        </w:rPr>
      </w:pPr>
      <w:r w:rsidRPr="00724694">
        <w:rPr>
          <w:rFonts w:cstheme="minorHAnsi"/>
          <w:lang w:val="es-ES"/>
        </w:rPr>
        <w:t>art. 9 CA</w:t>
      </w:r>
      <w:r w:rsidR="0076293C" w:rsidRPr="00724694">
        <w:rPr>
          <w:rFonts w:cstheme="minorHAnsi"/>
          <w:lang w:val="es-ES"/>
        </w:rPr>
        <w:t>: […] las personas tienen derecho a la Libertad y seguridad […]</w:t>
      </w:r>
    </w:p>
    <w:p w14:paraId="499FEEA8" w14:textId="136A436B" w:rsidR="00425E1F" w:rsidRPr="00724694" w:rsidRDefault="00425E1F" w:rsidP="00724694">
      <w:pPr>
        <w:pStyle w:val="ListParagraph"/>
        <w:numPr>
          <w:ilvl w:val="0"/>
          <w:numId w:val="1"/>
        </w:numPr>
        <w:spacing w:line="360" w:lineRule="auto"/>
        <w:jc w:val="both"/>
        <w:rPr>
          <w:rFonts w:cstheme="minorHAnsi"/>
          <w:lang w:val="es-ES"/>
        </w:rPr>
      </w:pPr>
      <w:r w:rsidRPr="00724694">
        <w:rPr>
          <w:rFonts w:cstheme="minorHAnsi"/>
          <w:lang w:val="es-ES"/>
        </w:rPr>
        <w:t>art. 11 CA</w:t>
      </w:r>
      <w:r w:rsidR="0076293C" w:rsidRPr="00724694">
        <w:rPr>
          <w:rFonts w:cstheme="minorHAnsi"/>
          <w:lang w:val="es-ES"/>
        </w:rPr>
        <w:t>: […] se garantiza la libertad ideológica, religiosa y de culto […].</w:t>
      </w:r>
    </w:p>
    <w:p w14:paraId="04845E43" w14:textId="0F20E494" w:rsidR="00425E1F" w:rsidRPr="00724694" w:rsidRDefault="00425E1F" w:rsidP="00724694">
      <w:pPr>
        <w:pStyle w:val="ListParagraph"/>
        <w:numPr>
          <w:ilvl w:val="0"/>
          <w:numId w:val="1"/>
        </w:numPr>
        <w:spacing w:line="360" w:lineRule="auto"/>
        <w:jc w:val="both"/>
        <w:rPr>
          <w:rFonts w:cstheme="minorHAnsi"/>
          <w:lang w:val="es-ES"/>
        </w:rPr>
      </w:pPr>
      <w:r w:rsidRPr="00724694">
        <w:rPr>
          <w:rFonts w:cstheme="minorHAnsi"/>
          <w:lang w:val="es-ES"/>
        </w:rPr>
        <w:t>art. 12 CA</w:t>
      </w:r>
      <w:r w:rsidR="0076293C" w:rsidRPr="00724694">
        <w:rPr>
          <w:rFonts w:cstheme="minorHAnsi"/>
          <w:lang w:val="es-ES"/>
        </w:rPr>
        <w:t>: Se reconocen las libertades de expresión, comunicación e información.</w:t>
      </w:r>
    </w:p>
    <w:p w14:paraId="4ECEBC0C" w14:textId="6CEC9F88" w:rsidR="0076293C" w:rsidRPr="00724694" w:rsidRDefault="00425E1F" w:rsidP="00724694">
      <w:pPr>
        <w:pStyle w:val="ListParagraph"/>
        <w:numPr>
          <w:ilvl w:val="0"/>
          <w:numId w:val="1"/>
        </w:numPr>
        <w:spacing w:line="360" w:lineRule="auto"/>
        <w:jc w:val="both"/>
        <w:rPr>
          <w:rFonts w:cstheme="minorHAnsi"/>
          <w:lang w:val="es-ES"/>
        </w:rPr>
      </w:pPr>
      <w:r w:rsidRPr="00724694">
        <w:rPr>
          <w:rFonts w:cstheme="minorHAnsi"/>
          <w:lang w:val="es-ES"/>
        </w:rPr>
        <w:t>art.20 CA</w:t>
      </w:r>
      <w:r w:rsidR="0076293C" w:rsidRPr="00724694">
        <w:rPr>
          <w:rFonts w:cstheme="minorHAnsi"/>
          <w:lang w:val="es-ES"/>
        </w:rPr>
        <w:t>: Se reconoce la libertad de enseñanza (enseñar y ser enseñado).</w:t>
      </w:r>
    </w:p>
    <w:p w14:paraId="4CB12283" w14:textId="123149FB" w:rsidR="0076293C" w:rsidRPr="00724694" w:rsidRDefault="0076293C" w:rsidP="00724694">
      <w:pPr>
        <w:pStyle w:val="ListParagraph"/>
        <w:numPr>
          <w:ilvl w:val="0"/>
          <w:numId w:val="1"/>
        </w:numPr>
        <w:spacing w:line="360" w:lineRule="auto"/>
        <w:jc w:val="both"/>
        <w:rPr>
          <w:rFonts w:cstheme="minorHAnsi"/>
          <w:lang w:val="es-ES"/>
        </w:rPr>
      </w:pPr>
      <w:r w:rsidRPr="00724694">
        <w:rPr>
          <w:rFonts w:cstheme="minorHAnsi"/>
          <w:lang w:val="es-ES"/>
        </w:rPr>
        <w:t>Art. 28 CA: Se reconoce la libertad de empresa.</w:t>
      </w:r>
    </w:p>
    <w:p w14:paraId="3752CD69" w14:textId="77777777" w:rsidR="00724694" w:rsidRPr="00724694" w:rsidRDefault="00724694" w:rsidP="00724694">
      <w:pPr>
        <w:spacing w:line="360" w:lineRule="auto"/>
        <w:jc w:val="both"/>
        <w:rPr>
          <w:rFonts w:cstheme="minorHAnsi"/>
          <w:lang w:val="es-ES"/>
        </w:rPr>
      </w:pPr>
    </w:p>
    <w:p w14:paraId="2B0EF5EB" w14:textId="77777777" w:rsidR="008266A8" w:rsidRPr="00724694" w:rsidRDefault="002450F8" w:rsidP="00724694">
      <w:pPr>
        <w:spacing w:line="360" w:lineRule="auto"/>
        <w:jc w:val="both"/>
        <w:rPr>
          <w:rFonts w:cstheme="minorHAnsi"/>
          <w:lang w:val="es-ES"/>
        </w:rPr>
      </w:pPr>
      <w:r w:rsidRPr="00724694">
        <w:rPr>
          <w:rFonts w:cstheme="minorHAnsi"/>
          <w:b/>
          <w:bCs/>
          <w:u w:val="single"/>
          <w:lang w:val="es-ES"/>
        </w:rPr>
        <w:t>Medidas de protección:</w:t>
      </w:r>
      <w:r w:rsidRPr="00724694">
        <w:rPr>
          <w:rFonts w:cstheme="minorHAnsi"/>
          <w:lang w:val="es-ES"/>
        </w:rPr>
        <w:t xml:space="preserve"> </w:t>
      </w:r>
    </w:p>
    <w:p w14:paraId="0D78D76E" w14:textId="4B377EF9" w:rsidR="002450F8" w:rsidRPr="00724694" w:rsidRDefault="002450F8" w:rsidP="00724694">
      <w:pPr>
        <w:spacing w:line="360" w:lineRule="auto"/>
        <w:jc w:val="both"/>
        <w:rPr>
          <w:rFonts w:cstheme="minorHAnsi"/>
          <w:b/>
          <w:bCs/>
          <w:lang w:val="es-ES"/>
        </w:rPr>
      </w:pPr>
      <w:r w:rsidRPr="00724694">
        <w:rPr>
          <w:rFonts w:cstheme="minorHAnsi"/>
          <w:b/>
          <w:bCs/>
          <w:lang w:val="es-ES"/>
        </w:rPr>
        <w:t>¿Qué medidas deberían tomar los Estados para garantizar que la libertad de pensamiento de un individuo no se vea indebidamente afectada por determinadas prácticas y políticas?</w:t>
      </w:r>
    </w:p>
    <w:p w14:paraId="6FED3C33" w14:textId="001BE5C6" w:rsidR="002450F8" w:rsidRPr="00724694" w:rsidRDefault="002450F8" w:rsidP="00724694">
      <w:pPr>
        <w:spacing w:line="360" w:lineRule="auto"/>
        <w:jc w:val="both"/>
        <w:rPr>
          <w:rFonts w:cstheme="minorHAnsi"/>
          <w:b/>
          <w:bCs/>
          <w:lang w:val="es-ES"/>
        </w:rPr>
      </w:pPr>
      <w:r w:rsidRPr="00724694">
        <w:rPr>
          <w:rFonts w:cstheme="minorHAnsi"/>
          <w:b/>
          <w:bCs/>
          <w:lang w:val="es-ES"/>
        </w:rPr>
        <w:t>Por ejemplo, el comité sobre los derechos del niño ha alentado a los estados a tomar ciertas medidas con respecto al entorno digital, como la introducción o actualización de normas de diseño y regulación de protección de datos.</w:t>
      </w:r>
    </w:p>
    <w:p w14:paraId="18FFED19" w14:textId="77777777" w:rsidR="00C52457" w:rsidRPr="00724694" w:rsidRDefault="00C52457" w:rsidP="00724694">
      <w:pPr>
        <w:spacing w:line="360" w:lineRule="auto"/>
        <w:jc w:val="both"/>
        <w:rPr>
          <w:rFonts w:cstheme="minorHAnsi"/>
          <w:lang w:val="es-ES"/>
        </w:rPr>
      </w:pPr>
    </w:p>
    <w:p w14:paraId="33DE6C20" w14:textId="5D6AF3C9" w:rsidR="00724694" w:rsidRPr="00B23A4B" w:rsidRDefault="0015122D" w:rsidP="00724694">
      <w:pPr>
        <w:spacing w:line="360" w:lineRule="auto"/>
        <w:jc w:val="both"/>
        <w:rPr>
          <w:rFonts w:cstheme="minorHAnsi"/>
          <w:b/>
          <w:bCs/>
          <w:lang w:val="es-ES"/>
        </w:rPr>
      </w:pPr>
      <w:r w:rsidRPr="00724694">
        <w:rPr>
          <w:rFonts w:cstheme="minorHAnsi"/>
          <w:b/>
          <w:bCs/>
          <w:lang w:val="es-ES"/>
        </w:rPr>
        <w:t>¿Qué medidas deberían tomar los Estados para regular los desarrollos en los campos de la tecnología, la neurociencia y la psicología cognitiva que puedan afectar indebidamente la libertad de pensamiento?</w:t>
      </w:r>
    </w:p>
    <w:p w14:paraId="48661796" w14:textId="11145737" w:rsidR="0015122D" w:rsidRPr="00724694" w:rsidRDefault="0015122D" w:rsidP="00724694">
      <w:pPr>
        <w:spacing w:line="360" w:lineRule="auto"/>
        <w:jc w:val="both"/>
        <w:rPr>
          <w:rFonts w:cstheme="minorHAnsi"/>
          <w:b/>
          <w:bCs/>
          <w:lang w:val="es-ES"/>
        </w:rPr>
      </w:pPr>
      <w:r w:rsidRPr="00724694">
        <w:rPr>
          <w:rFonts w:cstheme="minorHAnsi"/>
          <w:b/>
          <w:bCs/>
          <w:lang w:val="es-ES"/>
        </w:rPr>
        <w:t>¿Cómo deberían los estados proteger la libertad de pensamiento de las personas en situaciones potencialmente vulnerables, como refugiados y migrantes, niños, niñas, mujeres y personas LGBT +, personas discapacitadas, ancianos y miembros de comunidades religiosas o de creencias minoritarias?</w:t>
      </w:r>
    </w:p>
    <w:p w14:paraId="4992E78A" w14:textId="77777777" w:rsidR="008B7912" w:rsidRPr="00724694" w:rsidRDefault="008B7912" w:rsidP="00724694">
      <w:pPr>
        <w:spacing w:line="360" w:lineRule="auto"/>
        <w:jc w:val="both"/>
        <w:rPr>
          <w:rFonts w:cstheme="minorHAnsi"/>
          <w:lang w:val="es-ES"/>
        </w:rPr>
      </w:pPr>
    </w:p>
    <w:p w14:paraId="0FA3A957" w14:textId="77777777" w:rsidR="0015122D" w:rsidRPr="00724694" w:rsidRDefault="0015122D" w:rsidP="00724694">
      <w:pPr>
        <w:spacing w:line="360" w:lineRule="auto"/>
        <w:jc w:val="both"/>
        <w:rPr>
          <w:rFonts w:cstheme="minorHAnsi"/>
          <w:b/>
          <w:color w:val="FF0000"/>
          <w:u w:val="single"/>
          <w:lang w:val="es-ES"/>
        </w:rPr>
      </w:pPr>
      <w:r w:rsidRPr="00724694">
        <w:rPr>
          <w:rFonts w:cstheme="minorHAnsi"/>
          <w:b/>
          <w:color w:val="FF0000"/>
          <w:u w:val="single"/>
          <w:lang w:val="es-ES"/>
        </w:rPr>
        <w:t>Posibles infracciones de la libertad de pensamiento</w:t>
      </w:r>
    </w:p>
    <w:p w14:paraId="60316BBF" w14:textId="77777777" w:rsidR="00285133" w:rsidRPr="00724694" w:rsidRDefault="002F5D3E" w:rsidP="00724694">
      <w:pPr>
        <w:spacing w:line="360" w:lineRule="auto"/>
        <w:jc w:val="both"/>
        <w:rPr>
          <w:rFonts w:cstheme="minorHAnsi"/>
          <w:lang w:val="es-ES"/>
        </w:rPr>
      </w:pPr>
      <w:r w:rsidRPr="00724694">
        <w:rPr>
          <w:rFonts w:cstheme="minorHAnsi"/>
          <w:b/>
          <w:bCs/>
          <w:u w:val="single"/>
          <w:lang w:val="es-ES"/>
        </w:rPr>
        <w:lastRenderedPageBreak/>
        <w:t>Pruebas:</w:t>
      </w:r>
      <w:r w:rsidRPr="00724694">
        <w:rPr>
          <w:rFonts w:cstheme="minorHAnsi"/>
          <w:lang w:val="es-ES"/>
        </w:rPr>
        <w:t xml:space="preserve"> </w:t>
      </w:r>
    </w:p>
    <w:p w14:paraId="10537BB4" w14:textId="6B1756B6" w:rsidR="00724694" w:rsidRPr="00B23A4B" w:rsidRDefault="000F583B" w:rsidP="00724694">
      <w:pPr>
        <w:spacing w:line="360" w:lineRule="auto"/>
        <w:jc w:val="both"/>
        <w:rPr>
          <w:rFonts w:cstheme="minorHAnsi"/>
          <w:b/>
          <w:bCs/>
          <w:lang w:val="es-ES"/>
        </w:rPr>
      </w:pPr>
      <w:r w:rsidRPr="00724694">
        <w:rPr>
          <w:rFonts w:cstheme="minorHAnsi"/>
          <w:b/>
          <w:bCs/>
          <w:lang w:val="es-ES"/>
        </w:rPr>
        <w:t>¿Existen desafíos probatorios para probar una violación de la libertad de pensamiento?</w:t>
      </w:r>
      <w:r w:rsidRPr="00724694">
        <w:rPr>
          <w:rFonts w:cstheme="minorHAnsi"/>
          <w:b/>
          <w:bCs/>
        </w:rPr>
        <w:t xml:space="preserve"> </w:t>
      </w:r>
      <w:r w:rsidRPr="00724694">
        <w:rPr>
          <w:rFonts w:cstheme="minorHAnsi"/>
          <w:b/>
          <w:bCs/>
          <w:lang w:val="es-ES"/>
        </w:rPr>
        <w:t>Si es así, ¿cuáles son y cómo podrían superarse?</w:t>
      </w:r>
    </w:p>
    <w:p w14:paraId="7934E05B" w14:textId="47AE72FE" w:rsidR="000F583B" w:rsidRPr="00724694" w:rsidRDefault="000F583B" w:rsidP="00724694">
      <w:pPr>
        <w:spacing w:line="360" w:lineRule="auto"/>
        <w:jc w:val="both"/>
        <w:rPr>
          <w:rFonts w:cstheme="minorHAnsi"/>
          <w:b/>
          <w:bCs/>
          <w:lang w:val="es-ES"/>
        </w:rPr>
      </w:pPr>
      <w:r w:rsidRPr="00724694">
        <w:rPr>
          <w:rFonts w:cstheme="minorHAnsi"/>
          <w:b/>
          <w:bCs/>
          <w:lang w:val="es-ES"/>
        </w:rPr>
        <w:t>Informar y documentar: ¿Existe un mecanismo estatal específico para informar o registrar incidentes que puedan afectar indebidamente la libertad de pensamiento?</w:t>
      </w:r>
    </w:p>
    <w:p w14:paraId="7C900009" w14:textId="2FEFF2AE" w:rsidR="000F583B" w:rsidRPr="00724694" w:rsidRDefault="000F583B" w:rsidP="00724694">
      <w:pPr>
        <w:spacing w:line="360" w:lineRule="auto"/>
        <w:jc w:val="both"/>
        <w:rPr>
          <w:rFonts w:cstheme="minorHAnsi"/>
          <w:b/>
          <w:bCs/>
          <w:lang w:val="es-ES"/>
        </w:rPr>
      </w:pPr>
      <w:r w:rsidRPr="00724694">
        <w:rPr>
          <w:rFonts w:cstheme="minorHAnsi"/>
          <w:b/>
          <w:bCs/>
          <w:lang w:val="es-ES"/>
        </w:rPr>
        <w:t>¿Toma el estado otras medidas para aumentar la notificación y documentación de tales incidentes? ¿Está aumentando o disminuyendo el número de incidentes de este tipo? ¿Quiénes son los principales perpetradores y cuáles son los motivos comunes? ¿Existen factores agravantes o atenuantes?</w:t>
      </w:r>
    </w:p>
    <w:p w14:paraId="1315B55C" w14:textId="77777777" w:rsidR="00724694" w:rsidRPr="00724694" w:rsidRDefault="00724694" w:rsidP="00724694">
      <w:pPr>
        <w:spacing w:line="360" w:lineRule="auto"/>
        <w:jc w:val="both"/>
        <w:rPr>
          <w:rFonts w:cstheme="minorHAnsi"/>
          <w:lang w:val="es-ES"/>
        </w:rPr>
      </w:pPr>
    </w:p>
    <w:p w14:paraId="3B5E5893" w14:textId="7865FE40" w:rsidR="00A258B5" w:rsidRPr="00724694" w:rsidRDefault="00A258B5" w:rsidP="00724694">
      <w:pPr>
        <w:spacing w:line="360" w:lineRule="auto"/>
        <w:jc w:val="both"/>
        <w:rPr>
          <w:rFonts w:cstheme="minorHAnsi"/>
          <w:b/>
          <w:bCs/>
          <w:lang w:val="es-ES"/>
        </w:rPr>
      </w:pPr>
      <w:r w:rsidRPr="00724694">
        <w:rPr>
          <w:rFonts w:cstheme="minorHAnsi"/>
          <w:b/>
          <w:bCs/>
          <w:lang w:val="es-ES"/>
        </w:rPr>
        <w:t>¿Los actores no estatales están participando en conductas que pueden afectar indebidamente la libertad de pensamiento de las personas en el territorio del estado? Si es así, ¿qué medidas preventivas está tomando el estado?</w:t>
      </w:r>
    </w:p>
    <w:p w14:paraId="2D78CA42" w14:textId="4242EFBA" w:rsidR="00A258B5" w:rsidRPr="00724694" w:rsidRDefault="00A258B5" w:rsidP="00724694">
      <w:pPr>
        <w:spacing w:line="360" w:lineRule="auto"/>
        <w:jc w:val="both"/>
        <w:rPr>
          <w:rFonts w:cstheme="minorHAnsi"/>
          <w:b/>
          <w:bCs/>
          <w:lang w:val="es-ES"/>
        </w:rPr>
      </w:pPr>
      <w:r w:rsidRPr="00724694">
        <w:rPr>
          <w:rFonts w:cstheme="minorHAnsi"/>
          <w:b/>
          <w:bCs/>
          <w:lang w:val="es-ES"/>
        </w:rPr>
        <w:t>Remedios: ¿cómo involucra y apoya el estado a quienes han sido sometidos a prácticas o políticas que pueden afectar indebidamente su libertad de pensamiento, incluidas las mujeres y las niñas?</w:t>
      </w:r>
    </w:p>
    <w:p w14:paraId="62F58D42" w14:textId="77777777" w:rsidR="00724694" w:rsidRPr="00724694" w:rsidRDefault="00724694" w:rsidP="00724694">
      <w:pPr>
        <w:spacing w:line="360" w:lineRule="auto"/>
        <w:jc w:val="both"/>
        <w:rPr>
          <w:rFonts w:cstheme="minorHAnsi"/>
          <w:lang w:val="es-ES"/>
        </w:rPr>
      </w:pPr>
    </w:p>
    <w:p w14:paraId="0DF40B10" w14:textId="146392EE" w:rsidR="00A258B5" w:rsidRPr="00724694" w:rsidRDefault="00A258B5" w:rsidP="00724694">
      <w:pPr>
        <w:spacing w:line="360" w:lineRule="auto"/>
        <w:jc w:val="both"/>
        <w:rPr>
          <w:rFonts w:cstheme="minorHAnsi"/>
          <w:b/>
          <w:bCs/>
          <w:lang w:val="es-ES"/>
        </w:rPr>
      </w:pPr>
      <w:r w:rsidRPr="00724694">
        <w:rPr>
          <w:rFonts w:cstheme="minorHAnsi"/>
          <w:b/>
          <w:bCs/>
          <w:lang w:val="es-ES"/>
        </w:rPr>
        <w:t>¿Hay alguna consecuencia para aquellos que los tribunales han determinado que violan la libertad de pensamiento? ¿Cuáles son y cuántas personas son acusadas o procesadas anualmente por tal conducta? ¿Están subiendo o bajando estos números? ¿Existe alguna tendencia, como antecedentes o motivos comunes?</w:t>
      </w:r>
    </w:p>
    <w:p w14:paraId="7314C4D7" w14:textId="108D1258" w:rsidR="00714937" w:rsidRPr="00724694" w:rsidRDefault="00714937" w:rsidP="00714937">
      <w:pPr>
        <w:spacing w:line="360" w:lineRule="auto"/>
        <w:jc w:val="both"/>
        <w:rPr>
          <w:rFonts w:cstheme="minorHAnsi"/>
          <w:lang w:val="es-ES"/>
        </w:rPr>
      </w:pPr>
      <w:r>
        <w:rPr>
          <w:rFonts w:cstheme="minorHAnsi"/>
          <w:lang w:val="es-ES"/>
        </w:rPr>
        <w:t>No</w:t>
      </w:r>
      <w:r w:rsidR="004A7E6C">
        <w:rPr>
          <w:rFonts w:cstheme="minorHAnsi"/>
          <w:lang w:val="es-ES"/>
        </w:rPr>
        <w:t xml:space="preserve"> constan registros de</w:t>
      </w:r>
      <w:r>
        <w:rPr>
          <w:rFonts w:cstheme="minorHAnsi"/>
          <w:lang w:val="es-ES"/>
        </w:rPr>
        <w:t xml:space="preserve"> ningún caso</w:t>
      </w:r>
      <w:r w:rsidR="004A7E6C">
        <w:rPr>
          <w:rFonts w:cstheme="minorHAnsi"/>
          <w:lang w:val="es-ES"/>
        </w:rPr>
        <w:t xml:space="preserve"> penal</w:t>
      </w:r>
      <w:r>
        <w:rPr>
          <w:rFonts w:cstheme="minorHAnsi"/>
          <w:lang w:val="es-ES"/>
        </w:rPr>
        <w:t xml:space="preserve"> relacionado con la violación de la libertad de pensamiento.</w:t>
      </w:r>
    </w:p>
    <w:p w14:paraId="4B086EAE" w14:textId="0F057B29" w:rsidR="00F6295D" w:rsidRPr="00724694" w:rsidRDefault="00F6295D" w:rsidP="00724694">
      <w:pPr>
        <w:spacing w:line="360" w:lineRule="auto"/>
        <w:jc w:val="both"/>
        <w:rPr>
          <w:rFonts w:cstheme="minorHAnsi"/>
          <w:lang w:val="es-ES"/>
        </w:rPr>
      </w:pPr>
      <w:r w:rsidRPr="00724694">
        <w:rPr>
          <w:rFonts w:cstheme="minorHAnsi"/>
          <w:lang w:val="es-ES"/>
        </w:rPr>
        <w:t xml:space="preserve">En el </w:t>
      </w:r>
      <w:r w:rsidR="00724694" w:rsidRPr="00724694">
        <w:rPr>
          <w:rFonts w:cstheme="minorHAnsi"/>
          <w:lang w:val="es-ES"/>
        </w:rPr>
        <w:t>Título</w:t>
      </w:r>
      <w:r w:rsidRPr="00724694">
        <w:rPr>
          <w:rFonts w:cstheme="minorHAnsi"/>
          <w:lang w:val="es-ES"/>
        </w:rPr>
        <w:t xml:space="preserve"> VI de nuestro </w:t>
      </w:r>
      <w:r w:rsidR="00724694" w:rsidRPr="00724694">
        <w:rPr>
          <w:rFonts w:cstheme="minorHAnsi"/>
          <w:lang w:val="es-ES"/>
        </w:rPr>
        <w:t>Código</w:t>
      </w:r>
      <w:r w:rsidRPr="00724694">
        <w:rPr>
          <w:rFonts w:cstheme="minorHAnsi"/>
          <w:lang w:val="es-ES"/>
        </w:rPr>
        <w:t xml:space="preserve"> Penal, se recogen aquellos delitos en contra de la libertad. En el primer capítulo se habla de aquellos delitos en contra de la libertad </w:t>
      </w:r>
      <w:r w:rsidR="00714937">
        <w:rPr>
          <w:rFonts w:cstheme="minorHAnsi"/>
          <w:lang w:val="es-ES"/>
        </w:rPr>
        <w:t>de movimientos de las personas y</w:t>
      </w:r>
      <w:r w:rsidRPr="00724694">
        <w:rPr>
          <w:rFonts w:cstheme="minorHAnsi"/>
          <w:lang w:val="es-ES"/>
        </w:rPr>
        <w:t xml:space="preserve"> en el segundo </w:t>
      </w:r>
      <w:r w:rsidR="00724694" w:rsidRPr="00724694">
        <w:rPr>
          <w:rFonts w:cstheme="minorHAnsi"/>
          <w:lang w:val="es-ES"/>
        </w:rPr>
        <w:t>capítulo</w:t>
      </w:r>
      <w:r w:rsidRPr="00724694">
        <w:rPr>
          <w:rFonts w:cstheme="minorHAnsi"/>
          <w:lang w:val="es-ES"/>
        </w:rPr>
        <w:t xml:space="preserve"> se penan las amenazas y las coacciones. </w:t>
      </w:r>
    </w:p>
    <w:p w14:paraId="6C89BDCF" w14:textId="59FB2948" w:rsidR="00F6295D" w:rsidRPr="00724694" w:rsidRDefault="00F6295D" w:rsidP="00724694">
      <w:pPr>
        <w:spacing w:line="360" w:lineRule="auto"/>
        <w:jc w:val="both"/>
        <w:rPr>
          <w:rFonts w:cstheme="minorHAnsi"/>
          <w:lang w:val="es-ES"/>
        </w:rPr>
      </w:pPr>
      <w:r w:rsidRPr="00724694">
        <w:rPr>
          <w:rFonts w:cstheme="minorHAnsi"/>
          <w:lang w:val="es-ES"/>
        </w:rPr>
        <w:t xml:space="preserve">En el titulo VII se tratan aquellos </w:t>
      </w:r>
      <w:r w:rsidR="00724694" w:rsidRPr="00724694">
        <w:rPr>
          <w:rFonts w:cstheme="minorHAnsi"/>
          <w:lang w:val="es-ES"/>
        </w:rPr>
        <w:t>delitos</w:t>
      </w:r>
      <w:r w:rsidRPr="00724694">
        <w:rPr>
          <w:rFonts w:cstheme="minorHAnsi"/>
          <w:lang w:val="es-ES"/>
        </w:rPr>
        <w:t xml:space="preserve"> en contra de la libertad sexual de cada persona</w:t>
      </w:r>
      <w:r w:rsidR="00B65C9F" w:rsidRPr="00724694">
        <w:rPr>
          <w:rFonts w:cstheme="minorHAnsi"/>
          <w:lang w:val="es-ES"/>
        </w:rPr>
        <w:t>.</w:t>
      </w:r>
    </w:p>
    <w:p w14:paraId="38C33900" w14:textId="5857D36C" w:rsidR="00B65C9F" w:rsidRDefault="00B65C9F" w:rsidP="00724694">
      <w:pPr>
        <w:spacing w:line="360" w:lineRule="auto"/>
        <w:jc w:val="both"/>
        <w:rPr>
          <w:rFonts w:cstheme="minorHAnsi"/>
          <w:lang w:val="es-ES"/>
        </w:rPr>
      </w:pPr>
      <w:r w:rsidRPr="00724694">
        <w:rPr>
          <w:rFonts w:cstheme="minorHAnsi"/>
          <w:lang w:val="es-ES"/>
        </w:rPr>
        <w:t xml:space="preserve">En el titulo XVIII, capítulo 5 </w:t>
      </w:r>
      <w:r w:rsidR="004A7E6C">
        <w:rPr>
          <w:rFonts w:cstheme="minorHAnsi"/>
          <w:lang w:val="es-ES"/>
        </w:rPr>
        <w:t>se tratan los delitos de</w:t>
      </w:r>
      <w:r w:rsidRPr="00724694">
        <w:rPr>
          <w:rFonts w:cstheme="minorHAnsi"/>
          <w:lang w:val="es-ES"/>
        </w:rPr>
        <w:t xml:space="preserve"> discriminación (uno de los motivos por el cual se podría ser victima es el </w:t>
      </w:r>
      <w:r w:rsidR="00724694" w:rsidRPr="00724694">
        <w:rPr>
          <w:rFonts w:cstheme="minorHAnsi"/>
          <w:lang w:val="es-ES"/>
        </w:rPr>
        <w:t>pensamiento</w:t>
      </w:r>
      <w:r w:rsidRPr="00724694">
        <w:rPr>
          <w:rFonts w:cstheme="minorHAnsi"/>
          <w:lang w:val="es-ES"/>
        </w:rPr>
        <w:t xml:space="preserve"> de cada uno</w:t>
      </w:r>
      <w:r w:rsidR="00724694">
        <w:rPr>
          <w:rFonts w:cstheme="minorHAnsi"/>
          <w:lang w:val="es-ES"/>
        </w:rPr>
        <w:t>)</w:t>
      </w:r>
      <w:r w:rsidR="00714937">
        <w:rPr>
          <w:rFonts w:cstheme="minorHAnsi"/>
          <w:lang w:val="es-ES"/>
        </w:rPr>
        <w:t xml:space="preserve"> y</w:t>
      </w:r>
      <w:r w:rsidRPr="00724694">
        <w:rPr>
          <w:rFonts w:cstheme="minorHAnsi"/>
          <w:lang w:val="es-ES"/>
        </w:rPr>
        <w:t xml:space="preserve"> en el capitulo 6 aquellos delitos que vayan en contra de los derechos fundamentales como es el derecho del </w:t>
      </w:r>
      <w:r w:rsidR="00714937" w:rsidRPr="00724694">
        <w:rPr>
          <w:rFonts w:cstheme="minorHAnsi"/>
          <w:lang w:val="es-ES"/>
        </w:rPr>
        <w:t>artículo</w:t>
      </w:r>
      <w:r w:rsidRPr="00724694">
        <w:rPr>
          <w:rFonts w:cstheme="minorHAnsi"/>
          <w:lang w:val="es-ES"/>
        </w:rPr>
        <w:t xml:space="preserve"> 18 de la Dec</w:t>
      </w:r>
      <w:r w:rsidR="00714937">
        <w:rPr>
          <w:rFonts w:cstheme="minorHAnsi"/>
          <w:lang w:val="es-ES"/>
        </w:rPr>
        <w:t>laración Universal de Derechos H</w:t>
      </w:r>
      <w:r w:rsidRPr="00724694">
        <w:rPr>
          <w:rFonts w:cstheme="minorHAnsi"/>
          <w:lang w:val="es-ES"/>
        </w:rPr>
        <w:t>umanos:</w:t>
      </w:r>
    </w:p>
    <w:p w14:paraId="60D70874" w14:textId="77777777" w:rsidR="00B65C9F" w:rsidRPr="004A7E6C" w:rsidRDefault="00B65C9F" w:rsidP="00724694">
      <w:pPr>
        <w:spacing w:line="360" w:lineRule="auto"/>
        <w:jc w:val="both"/>
        <w:rPr>
          <w:rFonts w:cstheme="minorHAnsi"/>
          <w:i/>
          <w:iCs/>
          <w:lang w:val="es-ES"/>
        </w:rPr>
      </w:pPr>
      <w:r w:rsidRPr="004A7E6C">
        <w:rPr>
          <w:rFonts w:cstheme="minorHAnsi"/>
          <w:i/>
          <w:iCs/>
          <w:lang w:val="es-ES"/>
        </w:rPr>
        <w:t xml:space="preserve">Artículo 18 </w:t>
      </w:r>
    </w:p>
    <w:p w14:paraId="0F1A4EE9" w14:textId="1EEEAB69" w:rsidR="00B65C9F" w:rsidRPr="004A7E6C" w:rsidRDefault="00B65C9F" w:rsidP="00724694">
      <w:pPr>
        <w:spacing w:line="360" w:lineRule="auto"/>
        <w:jc w:val="both"/>
        <w:rPr>
          <w:rFonts w:cstheme="minorHAnsi"/>
          <w:i/>
          <w:iCs/>
          <w:lang w:val="es-ES"/>
        </w:rPr>
      </w:pPr>
      <w:r w:rsidRPr="004A7E6C">
        <w:rPr>
          <w:rFonts w:cstheme="minorHAnsi"/>
          <w:i/>
          <w:iCs/>
          <w:lang w:val="es-ES"/>
        </w:rPr>
        <w:lastRenderedPageBreak/>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14:paraId="7108C6FA" w14:textId="77777777" w:rsidR="00714937" w:rsidRDefault="00714937" w:rsidP="00724694">
      <w:pPr>
        <w:spacing w:line="360" w:lineRule="auto"/>
        <w:jc w:val="both"/>
        <w:rPr>
          <w:rFonts w:cstheme="minorHAnsi"/>
          <w:b/>
          <w:color w:val="FF0000"/>
          <w:u w:val="single"/>
          <w:lang w:val="es-ES"/>
        </w:rPr>
      </w:pPr>
    </w:p>
    <w:p w14:paraId="66592A6B" w14:textId="77777777" w:rsidR="00A258B5" w:rsidRPr="00724694" w:rsidRDefault="00A258B5" w:rsidP="00724694">
      <w:pPr>
        <w:spacing w:line="360" w:lineRule="auto"/>
        <w:jc w:val="both"/>
        <w:rPr>
          <w:rFonts w:cstheme="minorHAnsi"/>
          <w:b/>
          <w:color w:val="FF0000"/>
          <w:u w:val="single"/>
          <w:lang w:val="es-ES"/>
        </w:rPr>
      </w:pPr>
      <w:r w:rsidRPr="00724694">
        <w:rPr>
          <w:rFonts w:cstheme="minorHAnsi"/>
          <w:b/>
          <w:color w:val="FF0000"/>
          <w:u w:val="single"/>
          <w:lang w:val="es-ES"/>
        </w:rPr>
        <w:t>Prácticas estatales para promover la libertad de pensamiento, incluso con actores públicos y privados:</w:t>
      </w:r>
    </w:p>
    <w:p w14:paraId="3AA1EBB8" w14:textId="79666525" w:rsidR="00B239EB" w:rsidRPr="00B23A4B" w:rsidRDefault="00A258B5" w:rsidP="00724694">
      <w:pPr>
        <w:spacing w:line="360" w:lineRule="auto"/>
        <w:jc w:val="both"/>
        <w:rPr>
          <w:rFonts w:cstheme="minorHAnsi"/>
          <w:b/>
          <w:bCs/>
          <w:lang w:val="es-ES"/>
        </w:rPr>
      </w:pPr>
      <w:r w:rsidRPr="00724694">
        <w:rPr>
          <w:rFonts w:cstheme="minorHAnsi"/>
          <w:b/>
          <w:bCs/>
          <w:lang w:val="es-ES"/>
        </w:rPr>
        <w:t>Medidas positivas: ¿Toma el estado alguna medida para facilitar un entorno propicio para la libertad de pensamiento? ¿Cuál ha sido el efecto, si lo hubo? Estas medidas pueden ocurrir en varios contextos, incluidos los sectores de los medios de comunicación, la educación, la salud y la justicia.</w:t>
      </w:r>
    </w:p>
    <w:p w14:paraId="16D14813" w14:textId="68434555" w:rsidR="00724694" w:rsidRPr="00B23A4B" w:rsidRDefault="00A258B5" w:rsidP="00724694">
      <w:pPr>
        <w:spacing w:line="360" w:lineRule="auto"/>
        <w:jc w:val="both"/>
        <w:rPr>
          <w:rFonts w:cstheme="minorHAnsi"/>
          <w:b/>
          <w:bCs/>
          <w:lang w:val="es-ES"/>
        </w:rPr>
      </w:pPr>
      <w:r w:rsidRPr="00724694">
        <w:rPr>
          <w:rFonts w:cstheme="minorHAnsi"/>
          <w:b/>
          <w:bCs/>
          <w:lang w:val="es-ES"/>
        </w:rPr>
        <w:t>¿Cómo crea el Estado un entorno para un debate y un diálogo sólidos y abiertos, incluso a través de una Internet y unos medios de comunicación abiertos y libres, de conformidad con los derechos a la libertad de expresión y la libertad de religión o creencias?</w:t>
      </w:r>
    </w:p>
    <w:p w14:paraId="459D2D2F" w14:textId="77C7C8AF" w:rsidR="00724694" w:rsidRPr="00B23A4B" w:rsidRDefault="00724694" w:rsidP="00724694">
      <w:pPr>
        <w:spacing w:line="360" w:lineRule="auto"/>
        <w:jc w:val="both"/>
        <w:rPr>
          <w:rFonts w:cstheme="minorHAnsi"/>
          <w:b/>
          <w:bCs/>
          <w:lang w:val="es-ES"/>
        </w:rPr>
      </w:pPr>
      <w:r>
        <w:rPr>
          <w:rFonts w:cstheme="minorHAnsi"/>
          <w:b/>
          <w:bCs/>
          <w:lang w:val="es-ES"/>
        </w:rPr>
        <w:t>F</w:t>
      </w:r>
      <w:r w:rsidR="00872B97" w:rsidRPr="00724694">
        <w:rPr>
          <w:rFonts w:cstheme="minorHAnsi"/>
          <w:b/>
          <w:bCs/>
          <w:lang w:val="es-ES"/>
        </w:rPr>
        <w:t>ormación / sensibilización: ¿el estado proporciona formación o sensibilización sobre la libertad de pensamiento como una cuestión de derechos humanos a la policía, las fuerzas de seguridad, el poder judicial, los profesores y los trabajadores de la asistencia sanitaria y de la tercera edad, entre otros? Si es así, ¿qué forma toma ese entrenamiento? ¿Ha desarrollado el estado herramientas educativas o de otro tipo para identificar y respetar los parámetros de la libertad de pensamiento en la práctica, incluso en industrias específicas?</w:t>
      </w:r>
    </w:p>
    <w:p w14:paraId="6A228068" w14:textId="71A08721" w:rsidR="00872B97" w:rsidRPr="00724694" w:rsidRDefault="00872B97" w:rsidP="00724694">
      <w:pPr>
        <w:spacing w:line="360" w:lineRule="auto"/>
        <w:jc w:val="both"/>
        <w:rPr>
          <w:rFonts w:cstheme="minorHAnsi"/>
          <w:b/>
          <w:bCs/>
          <w:lang w:val="es-ES"/>
        </w:rPr>
      </w:pPr>
      <w:r w:rsidRPr="00724694">
        <w:rPr>
          <w:rFonts w:cstheme="minorHAnsi"/>
          <w:b/>
          <w:bCs/>
          <w:lang w:val="es-ES"/>
        </w:rPr>
        <w:t>Códigos de conducta:</w:t>
      </w:r>
      <w:r w:rsidRPr="00724694">
        <w:rPr>
          <w:rFonts w:cstheme="minorHAnsi"/>
          <w:b/>
          <w:bCs/>
        </w:rPr>
        <w:t xml:space="preserve"> </w:t>
      </w:r>
      <w:r w:rsidRPr="00724694">
        <w:rPr>
          <w:rFonts w:cstheme="minorHAnsi"/>
          <w:b/>
          <w:bCs/>
          <w:lang w:val="es-ES"/>
        </w:rPr>
        <w:t>¿Se relaciona el estado con entidades privadas u organismos profesionales en relación con el código de conducta u otra orientación práctica que limite ciertas conductas que pueden afectar indebidamente la libertad de pensamiento? Si es así, ¿qué forma toma esto?</w:t>
      </w:r>
    </w:p>
    <w:p w14:paraId="48A508DF" w14:textId="77777777" w:rsidR="00872B97" w:rsidRPr="00724694" w:rsidRDefault="00872B97" w:rsidP="00724694">
      <w:pPr>
        <w:spacing w:line="360" w:lineRule="auto"/>
        <w:jc w:val="both"/>
        <w:rPr>
          <w:rFonts w:cstheme="minorHAnsi"/>
          <w:lang w:val="es-ES"/>
        </w:rPr>
      </w:pPr>
    </w:p>
    <w:p w14:paraId="7E522CD9" w14:textId="2001F642" w:rsidR="00872B97" w:rsidRPr="00A258B5" w:rsidRDefault="00872B97" w:rsidP="00872B97">
      <w:pPr>
        <w:jc w:val="both"/>
        <w:rPr>
          <w:lang w:val="es-ES"/>
        </w:rPr>
      </w:pPr>
    </w:p>
    <w:sectPr w:rsidR="00872B97" w:rsidRPr="00A258B5" w:rsidSect="007246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42AC0"/>
    <w:multiLevelType w:val="hybridMultilevel"/>
    <w:tmpl w:val="710AF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FA2D93"/>
    <w:multiLevelType w:val="hybridMultilevel"/>
    <w:tmpl w:val="2A5C6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DE6CC9"/>
    <w:multiLevelType w:val="hybridMultilevel"/>
    <w:tmpl w:val="5D5C0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C4"/>
    <w:rsid w:val="00033185"/>
    <w:rsid w:val="00061EE0"/>
    <w:rsid w:val="00063338"/>
    <w:rsid w:val="000A20F7"/>
    <w:rsid w:val="000C4D1F"/>
    <w:rsid w:val="000E4CF2"/>
    <w:rsid w:val="000F583B"/>
    <w:rsid w:val="0015122D"/>
    <w:rsid w:val="00152FAE"/>
    <w:rsid w:val="001568B2"/>
    <w:rsid w:val="001A3AFC"/>
    <w:rsid w:val="002241C0"/>
    <w:rsid w:val="002450F8"/>
    <w:rsid w:val="00285133"/>
    <w:rsid w:val="002F5D3E"/>
    <w:rsid w:val="00352A89"/>
    <w:rsid w:val="00425E1F"/>
    <w:rsid w:val="004270C4"/>
    <w:rsid w:val="004A7E6C"/>
    <w:rsid w:val="004B4812"/>
    <w:rsid w:val="004C7714"/>
    <w:rsid w:val="005B2EF6"/>
    <w:rsid w:val="006027C0"/>
    <w:rsid w:val="00662AB7"/>
    <w:rsid w:val="00714937"/>
    <w:rsid w:val="00724694"/>
    <w:rsid w:val="0076293C"/>
    <w:rsid w:val="008266A8"/>
    <w:rsid w:val="00872B97"/>
    <w:rsid w:val="008B7912"/>
    <w:rsid w:val="008C5607"/>
    <w:rsid w:val="008E61EF"/>
    <w:rsid w:val="009A68BE"/>
    <w:rsid w:val="00A04985"/>
    <w:rsid w:val="00A258B5"/>
    <w:rsid w:val="00A90F6C"/>
    <w:rsid w:val="00A96CD7"/>
    <w:rsid w:val="00B239EB"/>
    <w:rsid w:val="00B23A4B"/>
    <w:rsid w:val="00B626C0"/>
    <w:rsid w:val="00B65C9F"/>
    <w:rsid w:val="00BF100B"/>
    <w:rsid w:val="00C42CC4"/>
    <w:rsid w:val="00C52457"/>
    <w:rsid w:val="00C6490B"/>
    <w:rsid w:val="00C75B75"/>
    <w:rsid w:val="00CF529C"/>
    <w:rsid w:val="00DA6AEE"/>
    <w:rsid w:val="00E04B61"/>
    <w:rsid w:val="00E12B65"/>
    <w:rsid w:val="00E51C40"/>
    <w:rsid w:val="00EA4EFC"/>
    <w:rsid w:val="00F6295D"/>
    <w:rsid w:val="00F85F76"/>
    <w:rsid w:val="00FB234C"/>
    <w:rsid w:val="00FF1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B630"/>
  <w15:docId w15:val="{68AD3934-D227-49B8-BF4C-3A5CCACF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C0"/>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50">
      <w:bodyDiv w:val="1"/>
      <w:marLeft w:val="0"/>
      <w:marRight w:val="0"/>
      <w:marTop w:val="0"/>
      <w:marBottom w:val="0"/>
      <w:divBdr>
        <w:top w:val="none" w:sz="0" w:space="0" w:color="auto"/>
        <w:left w:val="none" w:sz="0" w:space="0" w:color="auto"/>
        <w:bottom w:val="none" w:sz="0" w:space="0" w:color="auto"/>
        <w:right w:val="none" w:sz="0" w:space="0" w:color="auto"/>
      </w:divBdr>
      <w:divsChild>
        <w:div w:id="1901751218">
          <w:marLeft w:val="0"/>
          <w:marRight w:val="0"/>
          <w:marTop w:val="0"/>
          <w:marBottom w:val="0"/>
          <w:divBdr>
            <w:top w:val="none" w:sz="0" w:space="0" w:color="auto"/>
            <w:left w:val="none" w:sz="0" w:space="0" w:color="auto"/>
            <w:bottom w:val="none" w:sz="0" w:space="0" w:color="auto"/>
            <w:right w:val="none" w:sz="0" w:space="0" w:color="auto"/>
          </w:divBdr>
          <w:divsChild>
            <w:div w:id="160390577">
              <w:marLeft w:val="0"/>
              <w:marRight w:val="0"/>
              <w:marTop w:val="0"/>
              <w:marBottom w:val="0"/>
              <w:divBdr>
                <w:top w:val="none" w:sz="0" w:space="0" w:color="auto"/>
                <w:left w:val="none" w:sz="0" w:space="0" w:color="auto"/>
                <w:bottom w:val="none" w:sz="0" w:space="0" w:color="auto"/>
                <w:right w:val="none" w:sz="0" w:space="0" w:color="auto"/>
              </w:divBdr>
              <w:divsChild>
                <w:div w:id="796532214">
                  <w:marLeft w:val="0"/>
                  <w:marRight w:val="0"/>
                  <w:marTop w:val="0"/>
                  <w:marBottom w:val="0"/>
                  <w:divBdr>
                    <w:top w:val="none" w:sz="0" w:space="0" w:color="auto"/>
                    <w:left w:val="none" w:sz="0" w:space="0" w:color="auto"/>
                    <w:bottom w:val="none" w:sz="0" w:space="0" w:color="auto"/>
                    <w:right w:val="none" w:sz="0" w:space="0" w:color="auto"/>
                  </w:divBdr>
                  <w:divsChild>
                    <w:div w:id="1956981547">
                      <w:marLeft w:val="0"/>
                      <w:marRight w:val="0"/>
                      <w:marTop w:val="0"/>
                      <w:marBottom w:val="0"/>
                      <w:divBdr>
                        <w:top w:val="none" w:sz="0" w:space="0" w:color="auto"/>
                        <w:left w:val="none" w:sz="0" w:space="0" w:color="auto"/>
                        <w:bottom w:val="none" w:sz="0" w:space="0" w:color="auto"/>
                        <w:right w:val="none" w:sz="0" w:space="0" w:color="auto"/>
                      </w:divBdr>
                      <w:divsChild>
                        <w:div w:id="2019651805">
                          <w:marLeft w:val="0"/>
                          <w:marRight w:val="0"/>
                          <w:marTop w:val="0"/>
                          <w:marBottom w:val="0"/>
                          <w:divBdr>
                            <w:top w:val="none" w:sz="0" w:space="0" w:color="auto"/>
                            <w:left w:val="none" w:sz="0" w:space="0" w:color="auto"/>
                            <w:bottom w:val="none" w:sz="0" w:space="0" w:color="auto"/>
                            <w:right w:val="none" w:sz="0" w:space="0" w:color="auto"/>
                          </w:divBdr>
                          <w:divsChild>
                            <w:div w:id="141778503">
                              <w:marLeft w:val="0"/>
                              <w:marRight w:val="0"/>
                              <w:marTop w:val="0"/>
                              <w:marBottom w:val="0"/>
                              <w:divBdr>
                                <w:top w:val="none" w:sz="0" w:space="0" w:color="auto"/>
                                <w:left w:val="none" w:sz="0" w:space="0" w:color="auto"/>
                                <w:bottom w:val="none" w:sz="0" w:space="0" w:color="auto"/>
                                <w:right w:val="none" w:sz="0" w:space="0" w:color="auto"/>
                              </w:divBdr>
                              <w:divsChild>
                                <w:div w:id="706367660">
                                  <w:marLeft w:val="0"/>
                                  <w:marRight w:val="0"/>
                                  <w:marTop w:val="0"/>
                                  <w:marBottom w:val="0"/>
                                  <w:divBdr>
                                    <w:top w:val="none" w:sz="0" w:space="0" w:color="auto"/>
                                    <w:left w:val="none" w:sz="0" w:space="0" w:color="auto"/>
                                    <w:bottom w:val="none" w:sz="0" w:space="0" w:color="auto"/>
                                    <w:right w:val="none" w:sz="0" w:space="0" w:color="auto"/>
                                  </w:divBdr>
                                  <w:divsChild>
                                    <w:div w:id="962734599">
                                      <w:marLeft w:val="0"/>
                                      <w:marRight w:val="0"/>
                                      <w:marTop w:val="0"/>
                                      <w:marBottom w:val="0"/>
                                      <w:divBdr>
                                        <w:top w:val="none" w:sz="0" w:space="0" w:color="auto"/>
                                        <w:left w:val="none" w:sz="0" w:space="0" w:color="auto"/>
                                        <w:bottom w:val="none" w:sz="0" w:space="0" w:color="auto"/>
                                        <w:right w:val="none" w:sz="0" w:space="0" w:color="auto"/>
                                      </w:divBdr>
                                    </w:div>
                                    <w:div w:id="613026541">
                                      <w:marLeft w:val="0"/>
                                      <w:marRight w:val="0"/>
                                      <w:marTop w:val="0"/>
                                      <w:marBottom w:val="0"/>
                                      <w:divBdr>
                                        <w:top w:val="none" w:sz="0" w:space="0" w:color="auto"/>
                                        <w:left w:val="none" w:sz="0" w:space="0" w:color="auto"/>
                                        <w:bottom w:val="none" w:sz="0" w:space="0" w:color="auto"/>
                                        <w:right w:val="none" w:sz="0" w:space="0" w:color="auto"/>
                                      </w:divBdr>
                                      <w:divsChild>
                                        <w:div w:id="1798521731">
                                          <w:marLeft w:val="0"/>
                                          <w:marRight w:val="138"/>
                                          <w:marTop w:val="125"/>
                                          <w:marBottom w:val="0"/>
                                          <w:divBdr>
                                            <w:top w:val="none" w:sz="0" w:space="0" w:color="auto"/>
                                            <w:left w:val="none" w:sz="0" w:space="0" w:color="auto"/>
                                            <w:bottom w:val="none" w:sz="0" w:space="0" w:color="auto"/>
                                            <w:right w:val="none" w:sz="0" w:space="0" w:color="auto"/>
                                          </w:divBdr>
                                          <w:divsChild>
                                            <w:div w:id="1000623536">
                                              <w:marLeft w:val="0"/>
                                              <w:marRight w:val="0"/>
                                              <w:marTop w:val="0"/>
                                              <w:marBottom w:val="0"/>
                                              <w:divBdr>
                                                <w:top w:val="none" w:sz="0" w:space="0" w:color="auto"/>
                                                <w:left w:val="none" w:sz="0" w:space="0" w:color="auto"/>
                                                <w:bottom w:val="none" w:sz="0" w:space="0" w:color="auto"/>
                                                <w:right w:val="none" w:sz="0" w:space="0" w:color="auto"/>
                                              </w:divBdr>
                                              <w:divsChild>
                                                <w:div w:id="156336627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2972">
      <w:bodyDiv w:val="1"/>
      <w:marLeft w:val="0"/>
      <w:marRight w:val="0"/>
      <w:marTop w:val="0"/>
      <w:marBottom w:val="0"/>
      <w:divBdr>
        <w:top w:val="none" w:sz="0" w:space="0" w:color="auto"/>
        <w:left w:val="none" w:sz="0" w:space="0" w:color="auto"/>
        <w:bottom w:val="none" w:sz="0" w:space="0" w:color="auto"/>
        <w:right w:val="none" w:sz="0" w:space="0" w:color="auto"/>
      </w:divBdr>
    </w:div>
    <w:div w:id="39793129">
      <w:bodyDiv w:val="1"/>
      <w:marLeft w:val="0"/>
      <w:marRight w:val="0"/>
      <w:marTop w:val="0"/>
      <w:marBottom w:val="0"/>
      <w:divBdr>
        <w:top w:val="none" w:sz="0" w:space="0" w:color="auto"/>
        <w:left w:val="none" w:sz="0" w:space="0" w:color="auto"/>
        <w:bottom w:val="none" w:sz="0" w:space="0" w:color="auto"/>
        <w:right w:val="none" w:sz="0" w:space="0" w:color="auto"/>
      </w:divBdr>
    </w:div>
    <w:div w:id="55205938">
      <w:bodyDiv w:val="1"/>
      <w:marLeft w:val="0"/>
      <w:marRight w:val="0"/>
      <w:marTop w:val="0"/>
      <w:marBottom w:val="0"/>
      <w:divBdr>
        <w:top w:val="none" w:sz="0" w:space="0" w:color="auto"/>
        <w:left w:val="none" w:sz="0" w:space="0" w:color="auto"/>
        <w:bottom w:val="none" w:sz="0" w:space="0" w:color="auto"/>
        <w:right w:val="none" w:sz="0" w:space="0" w:color="auto"/>
      </w:divBdr>
    </w:div>
    <w:div w:id="74396830">
      <w:bodyDiv w:val="1"/>
      <w:marLeft w:val="0"/>
      <w:marRight w:val="0"/>
      <w:marTop w:val="0"/>
      <w:marBottom w:val="0"/>
      <w:divBdr>
        <w:top w:val="none" w:sz="0" w:space="0" w:color="auto"/>
        <w:left w:val="none" w:sz="0" w:space="0" w:color="auto"/>
        <w:bottom w:val="none" w:sz="0" w:space="0" w:color="auto"/>
        <w:right w:val="none" w:sz="0" w:space="0" w:color="auto"/>
      </w:divBdr>
    </w:div>
    <w:div w:id="75591390">
      <w:bodyDiv w:val="1"/>
      <w:marLeft w:val="0"/>
      <w:marRight w:val="0"/>
      <w:marTop w:val="0"/>
      <w:marBottom w:val="0"/>
      <w:divBdr>
        <w:top w:val="none" w:sz="0" w:space="0" w:color="auto"/>
        <w:left w:val="none" w:sz="0" w:space="0" w:color="auto"/>
        <w:bottom w:val="none" w:sz="0" w:space="0" w:color="auto"/>
        <w:right w:val="none" w:sz="0" w:space="0" w:color="auto"/>
      </w:divBdr>
      <w:divsChild>
        <w:div w:id="1574855278">
          <w:marLeft w:val="0"/>
          <w:marRight w:val="0"/>
          <w:marTop w:val="0"/>
          <w:marBottom w:val="0"/>
          <w:divBdr>
            <w:top w:val="none" w:sz="0" w:space="0" w:color="auto"/>
            <w:left w:val="none" w:sz="0" w:space="0" w:color="auto"/>
            <w:bottom w:val="none" w:sz="0" w:space="0" w:color="auto"/>
            <w:right w:val="none" w:sz="0" w:space="0" w:color="auto"/>
          </w:divBdr>
          <w:divsChild>
            <w:div w:id="1515534542">
              <w:marLeft w:val="0"/>
              <w:marRight w:val="0"/>
              <w:marTop w:val="0"/>
              <w:marBottom w:val="0"/>
              <w:divBdr>
                <w:top w:val="none" w:sz="0" w:space="0" w:color="auto"/>
                <w:left w:val="none" w:sz="0" w:space="0" w:color="auto"/>
                <w:bottom w:val="none" w:sz="0" w:space="0" w:color="auto"/>
                <w:right w:val="none" w:sz="0" w:space="0" w:color="auto"/>
              </w:divBdr>
              <w:divsChild>
                <w:div w:id="96682905">
                  <w:marLeft w:val="0"/>
                  <w:marRight w:val="0"/>
                  <w:marTop w:val="0"/>
                  <w:marBottom w:val="0"/>
                  <w:divBdr>
                    <w:top w:val="none" w:sz="0" w:space="0" w:color="auto"/>
                    <w:left w:val="none" w:sz="0" w:space="0" w:color="auto"/>
                    <w:bottom w:val="none" w:sz="0" w:space="0" w:color="auto"/>
                    <w:right w:val="none" w:sz="0" w:space="0" w:color="auto"/>
                  </w:divBdr>
                  <w:divsChild>
                    <w:div w:id="527958336">
                      <w:marLeft w:val="0"/>
                      <w:marRight w:val="0"/>
                      <w:marTop w:val="0"/>
                      <w:marBottom w:val="0"/>
                      <w:divBdr>
                        <w:top w:val="none" w:sz="0" w:space="0" w:color="auto"/>
                        <w:left w:val="none" w:sz="0" w:space="0" w:color="auto"/>
                        <w:bottom w:val="none" w:sz="0" w:space="0" w:color="auto"/>
                        <w:right w:val="none" w:sz="0" w:space="0" w:color="auto"/>
                      </w:divBdr>
                      <w:divsChild>
                        <w:div w:id="757796946">
                          <w:marLeft w:val="0"/>
                          <w:marRight w:val="0"/>
                          <w:marTop w:val="0"/>
                          <w:marBottom w:val="0"/>
                          <w:divBdr>
                            <w:top w:val="none" w:sz="0" w:space="0" w:color="auto"/>
                            <w:left w:val="none" w:sz="0" w:space="0" w:color="auto"/>
                            <w:bottom w:val="none" w:sz="0" w:space="0" w:color="auto"/>
                            <w:right w:val="none" w:sz="0" w:space="0" w:color="auto"/>
                          </w:divBdr>
                          <w:divsChild>
                            <w:div w:id="1579945642">
                              <w:marLeft w:val="0"/>
                              <w:marRight w:val="0"/>
                              <w:marTop w:val="0"/>
                              <w:marBottom w:val="0"/>
                              <w:divBdr>
                                <w:top w:val="none" w:sz="0" w:space="0" w:color="auto"/>
                                <w:left w:val="none" w:sz="0" w:space="0" w:color="auto"/>
                                <w:bottom w:val="none" w:sz="0" w:space="0" w:color="auto"/>
                                <w:right w:val="none" w:sz="0" w:space="0" w:color="auto"/>
                              </w:divBdr>
                              <w:divsChild>
                                <w:div w:id="1472332189">
                                  <w:marLeft w:val="0"/>
                                  <w:marRight w:val="0"/>
                                  <w:marTop w:val="0"/>
                                  <w:marBottom w:val="0"/>
                                  <w:divBdr>
                                    <w:top w:val="none" w:sz="0" w:space="0" w:color="auto"/>
                                    <w:left w:val="none" w:sz="0" w:space="0" w:color="auto"/>
                                    <w:bottom w:val="none" w:sz="0" w:space="0" w:color="auto"/>
                                    <w:right w:val="none" w:sz="0" w:space="0" w:color="auto"/>
                                  </w:divBdr>
                                  <w:divsChild>
                                    <w:div w:id="976449675">
                                      <w:marLeft w:val="0"/>
                                      <w:marRight w:val="0"/>
                                      <w:marTop w:val="0"/>
                                      <w:marBottom w:val="0"/>
                                      <w:divBdr>
                                        <w:top w:val="none" w:sz="0" w:space="0" w:color="auto"/>
                                        <w:left w:val="none" w:sz="0" w:space="0" w:color="auto"/>
                                        <w:bottom w:val="none" w:sz="0" w:space="0" w:color="auto"/>
                                        <w:right w:val="none" w:sz="0" w:space="0" w:color="auto"/>
                                      </w:divBdr>
                                    </w:div>
                                    <w:div w:id="1445689448">
                                      <w:marLeft w:val="0"/>
                                      <w:marRight w:val="0"/>
                                      <w:marTop w:val="0"/>
                                      <w:marBottom w:val="0"/>
                                      <w:divBdr>
                                        <w:top w:val="none" w:sz="0" w:space="0" w:color="auto"/>
                                        <w:left w:val="none" w:sz="0" w:space="0" w:color="auto"/>
                                        <w:bottom w:val="none" w:sz="0" w:space="0" w:color="auto"/>
                                        <w:right w:val="none" w:sz="0" w:space="0" w:color="auto"/>
                                      </w:divBdr>
                                      <w:divsChild>
                                        <w:div w:id="466973409">
                                          <w:marLeft w:val="0"/>
                                          <w:marRight w:val="138"/>
                                          <w:marTop w:val="125"/>
                                          <w:marBottom w:val="0"/>
                                          <w:divBdr>
                                            <w:top w:val="none" w:sz="0" w:space="0" w:color="auto"/>
                                            <w:left w:val="none" w:sz="0" w:space="0" w:color="auto"/>
                                            <w:bottom w:val="none" w:sz="0" w:space="0" w:color="auto"/>
                                            <w:right w:val="none" w:sz="0" w:space="0" w:color="auto"/>
                                          </w:divBdr>
                                          <w:divsChild>
                                            <w:div w:id="654142322">
                                              <w:marLeft w:val="0"/>
                                              <w:marRight w:val="0"/>
                                              <w:marTop w:val="0"/>
                                              <w:marBottom w:val="0"/>
                                              <w:divBdr>
                                                <w:top w:val="none" w:sz="0" w:space="0" w:color="auto"/>
                                                <w:left w:val="none" w:sz="0" w:space="0" w:color="auto"/>
                                                <w:bottom w:val="none" w:sz="0" w:space="0" w:color="auto"/>
                                                <w:right w:val="none" w:sz="0" w:space="0" w:color="auto"/>
                                              </w:divBdr>
                                              <w:divsChild>
                                                <w:div w:id="519393774">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17515">
      <w:bodyDiv w:val="1"/>
      <w:marLeft w:val="0"/>
      <w:marRight w:val="0"/>
      <w:marTop w:val="0"/>
      <w:marBottom w:val="0"/>
      <w:divBdr>
        <w:top w:val="none" w:sz="0" w:space="0" w:color="auto"/>
        <w:left w:val="none" w:sz="0" w:space="0" w:color="auto"/>
        <w:bottom w:val="none" w:sz="0" w:space="0" w:color="auto"/>
        <w:right w:val="none" w:sz="0" w:space="0" w:color="auto"/>
      </w:divBdr>
    </w:div>
    <w:div w:id="181601327">
      <w:bodyDiv w:val="1"/>
      <w:marLeft w:val="0"/>
      <w:marRight w:val="0"/>
      <w:marTop w:val="0"/>
      <w:marBottom w:val="0"/>
      <w:divBdr>
        <w:top w:val="none" w:sz="0" w:space="0" w:color="auto"/>
        <w:left w:val="none" w:sz="0" w:space="0" w:color="auto"/>
        <w:bottom w:val="none" w:sz="0" w:space="0" w:color="auto"/>
        <w:right w:val="none" w:sz="0" w:space="0" w:color="auto"/>
      </w:divBdr>
    </w:div>
    <w:div w:id="259489227">
      <w:bodyDiv w:val="1"/>
      <w:marLeft w:val="0"/>
      <w:marRight w:val="0"/>
      <w:marTop w:val="0"/>
      <w:marBottom w:val="0"/>
      <w:divBdr>
        <w:top w:val="none" w:sz="0" w:space="0" w:color="auto"/>
        <w:left w:val="none" w:sz="0" w:space="0" w:color="auto"/>
        <w:bottom w:val="none" w:sz="0" w:space="0" w:color="auto"/>
        <w:right w:val="none" w:sz="0" w:space="0" w:color="auto"/>
      </w:divBdr>
    </w:div>
    <w:div w:id="318389691">
      <w:bodyDiv w:val="1"/>
      <w:marLeft w:val="0"/>
      <w:marRight w:val="0"/>
      <w:marTop w:val="0"/>
      <w:marBottom w:val="0"/>
      <w:divBdr>
        <w:top w:val="none" w:sz="0" w:space="0" w:color="auto"/>
        <w:left w:val="none" w:sz="0" w:space="0" w:color="auto"/>
        <w:bottom w:val="none" w:sz="0" w:space="0" w:color="auto"/>
        <w:right w:val="none" w:sz="0" w:space="0" w:color="auto"/>
      </w:divBdr>
    </w:div>
    <w:div w:id="338435865">
      <w:bodyDiv w:val="1"/>
      <w:marLeft w:val="0"/>
      <w:marRight w:val="0"/>
      <w:marTop w:val="0"/>
      <w:marBottom w:val="0"/>
      <w:divBdr>
        <w:top w:val="none" w:sz="0" w:space="0" w:color="auto"/>
        <w:left w:val="none" w:sz="0" w:space="0" w:color="auto"/>
        <w:bottom w:val="none" w:sz="0" w:space="0" w:color="auto"/>
        <w:right w:val="none" w:sz="0" w:space="0" w:color="auto"/>
      </w:divBdr>
    </w:div>
    <w:div w:id="364016060">
      <w:bodyDiv w:val="1"/>
      <w:marLeft w:val="0"/>
      <w:marRight w:val="0"/>
      <w:marTop w:val="0"/>
      <w:marBottom w:val="0"/>
      <w:divBdr>
        <w:top w:val="none" w:sz="0" w:space="0" w:color="auto"/>
        <w:left w:val="none" w:sz="0" w:space="0" w:color="auto"/>
        <w:bottom w:val="none" w:sz="0" w:space="0" w:color="auto"/>
        <w:right w:val="none" w:sz="0" w:space="0" w:color="auto"/>
      </w:divBdr>
    </w:div>
    <w:div w:id="422264370">
      <w:bodyDiv w:val="1"/>
      <w:marLeft w:val="0"/>
      <w:marRight w:val="0"/>
      <w:marTop w:val="0"/>
      <w:marBottom w:val="0"/>
      <w:divBdr>
        <w:top w:val="none" w:sz="0" w:space="0" w:color="auto"/>
        <w:left w:val="none" w:sz="0" w:space="0" w:color="auto"/>
        <w:bottom w:val="none" w:sz="0" w:space="0" w:color="auto"/>
        <w:right w:val="none" w:sz="0" w:space="0" w:color="auto"/>
      </w:divBdr>
    </w:div>
    <w:div w:id="508645632">
      <w:bodyDiv w:val="1"/>
      <w:marLeft w:val="0"/>
      <w:marRight w:val="0"/>
      <w:marTop w:val="0"/>
      <w:marBottom w:val="0"/>
      <w:divBdr>
        <w:top w:val="none" w:sz="0" w:space="0" w:color="auto"/>
        <w:left w:val="none" w:sz="0" w:space="0" w:color="auto"/>
        <w:bottom w:val="none" w:sz="0" w:space="0" w:color="auto"/>
        <w:right w:val="none" w:sz="0" w:space="0" w:color="auto"/>
      </w:divBdr>
    </w:div>
    <w:div w:id="510263524">
      <w:bodyDiv w:val="1"/>
      <w:marLeft w:val="0"/>
      <w:marRight w:val="0"/>
      <w:marTop w:val="0"/>
      <w:marBottom w:val="0"/>
      <w:divBdr>
        <w:top w:val="none" w:sz="0" w:space="0" w:color="auto"/>
        <w:left w:val="none" w:sz="0" w:space="0" w:color="auto"/>
        <w:bottom w:val="none" w:sz="0" w:space="0" w:color="auto"/>
        <w:right w:val="none" w:sz="0" w:space="0" w:color="auto"/>
      </w:divBdr>
    </w:div>
    <w:div w:id="544803196">
      <w:bodyDiv w:val="1"/>
      <w:marLeft w:val="0"/>
      <w:marRight w:val="0"/>
      <w:marTop w:val="0"/>
      <w:marBottom w:val="0"/>
      <w:divBdr>
        <w:top w:val="none" w:sz="0" w:space="0" w:color="auto"/>
        <w:left w:val="none" w:sz="0" w:space="0" w:color="auto"/>
        <w:bottom w:val="none" w:sz="0" w:space="0" w:color="auto"/>
        <w:right w:val="none" w:sz="0" w:space="0" w:color="auto"/>
      </w:divBdr>
    </w:div>
    <w:div w:id="563951878">
      <w:bodyDiv w:val="1"/>
      <w:marLeft w:val="0"/>
      <w:marRight w:val="0"/>
      <w:marTop w:val="0"/>
      <w:marBottom w:val="0"/>
      <w:divBdr>
        <w:top w:val="none" w:sz="0" w:space="0" w:color="auto"/>
        <w:left w:val="none" w:sz="0" w:space="0" w:color="auto"/>
        <w:bottom w:val="none" w:sz="0" w:space="0" w:color="auto"/>
        <w:right w:val="none" w:sz="0" w:space="0" w:color="auto"/>
      </w:divBdr>
    </w:div>
    <w:div w:id="637996094">
      <w:bodyDiv w:val="1"/>
      <w:marLeft w:val="0"/>
      <w:marRight w:val="0"/>
      <w:marTop w:val="0"/>
      <w:marBottom w:val="0"/>
      <w:divBdr>
        <w:top w:val="none" w:sz="0" w:space="0" w:color="auto"/>
        <w:left w:val="none" w:sz="0" w:space="0" w:color="auto"/>
        <w:bottom w:val="none" w:sz="0" w:space="0" w:color="auto"/>
        <w:right w:val="none" w:sz="0" w:space="0" w:color="auto"/>
      </w:divBdr>
    </w:div>
    <w:div w:id="688062829">
      <w:bodyDiv w:val="1"/>
      <w:marLeft w:val="0"/>
      <w:marRight w:val="0"/>
      <w:marTop w:val="0"/>
      <w:marBottom w:val="0"/>
      <w:divBdr>
        <w:top w:val="none" w:sz="0" w:space="0" w:color="auto"/>
        <w:left w:val="none" w:sz="0" w:space="0" w:color="auto"/>
        <w:bottom w:val="none" w:sz="0" w:space="0" w:color="auto"/>
        <w:right w:val="none" w:sz="0" w:space="0" w:color="auto"/>
      </w:divBdr>
      <w:divsChild>
        <w:div w:id="1275794183">
          <w:marLeft w:val="0"/>
          <w:marRight w:val="0"/>
          <w:marTop w:val="0"/>
          <w:marBottom w:val="0"/>
          <w:divBdr>
            <w:top w:val="none" w:sz="0" w:space="0" w:color="auto"/>
            <w:left w:val="none" w:sz="0" w:space="0" w:color="auto"/>
            <w:bottom w:val="none" w:sz="0" w:space="0" w:color="auto"/>
            <w:right w:val="none" w:sz="0" w:space="0" w:color="auto"/>
          </w:divBdr>
          <w:divsChild>
            <w:div w:id="775369370">
              <w:marLeft w:val="0"/>
              <w:marRight w:val="0"/>
              <w:marTop w:val="0"/>
              <w:marBottom w:val="0"/>
              <w:divBdr>
                <w:top w:val="none" w:sz="0" w:space="0" w:color="auto"/>
                <w:left w:val="none" w:sz="0" w:space="0" w:color="auto"/>
                <w:bottom w:val="none" w:sz="0" w:space="0" w:color="auto"/>
                <w:right w:val="none" w:sz="0" w:space="0" w:color="auto"/>
              </w:divBdr>
              <w:divsChild>
                <w:div w:id="2093618185">
                  <w:marLeft w:val="0"/>
                  <w:marRight w:val="0"/>
                  <w:marTop w:val="0"/>
                  <w:marBottom w:val="0"/>
                  <w:divBdr>
                    <w:top w:val="none" w:sz="0" w:space="0" w:color="auto"/>
                    <w:left w:val="none" w:sz="0" w:space="0" w:color="auto"/>
                    <w:bottom w:val="none" w:sz="0" w:space="0" w:color="auto"/>
                    <w:right w:val="none" w:sz="0" w:space="0" w:color="auto"/>
                  </w:divBdr>
                  <w:divsChild>
                    <w:div w:id="347173065">
                      <w:marLeft w:val="0"/>
                      <w:marRight w:val="0"/>
                      <w:marTop w:val="0"/>
                      <w:marBottom w:val="0"/>
                      <w:divBdr>
                        <w:top w:val="none" w:sz="0" w:space="0" w:color="auto"/>
                        <w:left w:val="none" w:sz="0" w:space="0" w:color="auto"/>
                        <w:bottom w:val="none" w:sz="0" w:space="0" w:color="auto"/>
                        <w:right w:val="none" w:sz="0" w:space="0" w:color="auto"/>
                      </w:divBdr>
                      <w:divsChild>
                        <w:div w:id="674264626">
                          <w:marLeft w:val="0"/>
                          <w:marRight w:val="0"/>
                          <w:marTop w:val="0"/>
                          <w:marBottom w:val="0"/>
                          <w:divBdr>
                            <w:top w:val="none" w:sz="0" w:space="0" w:color="auto"/>
                            <w:left w:val="none" w:sz="0" w:space="0" w:color="auto"/>
                            <w:bottom w:val="none" w:sz="0" w:space="0" w:color="auto"/>
                            <w:right w:val="none" w:sz="0" w:space="0" w:color="auto"/>
                          </w:divBdr>
                          <w:divsChild>
                            <w:div w:id="260258394">
                              <w:marLeft w:val="0"/>
                              <w:marRight w:val="0"/>
                              <w:marTop w:val="0"/>
                              <w:marBottom w:val="0"/>
                              <w:divBdr>
                                <w:top w:val="none" w:sz="0" w:space="0" w:color="auto"/>
                                <w:left w:val="none" w:sz="0" w:space="0" w:color="auto"/>
                                <w:bottom w:val="none" w:sz="0" w:space="0" w:color="auto"/>
                                <w:right w:val="none" w:sz="0" w:space="0" w:color="auto"/>
                              </w:divBdr>
                              <w:divsChild>
                                <w:div w:id="664818697">
                                  <w:marLeft w:val="0"/>
                                  <w:marRight w:val="0"/>
                                  <w:marTop w:val="0"/>
                                  <w:marBottom w:val="0"/>
                                  <w:divBdr>
                                    <w:top w:val="none" w:sz="0" w:space="0" w:color="auto"/>
                                    <w:left w:val="none" w:sz="0" w:space="0" w:color="auto"/>
                                    <w:bottom w:val="none" w:sz="0" w:space="0" w:color="auto"/>
                                    <w:right w:val="none" w:sz="0" w:space="0" w:color="auto"/>
                                  </w:divBdr>
                                  <w:divsChild>
                                    <w:div w:id="1836410460">
                                      <w:marLeft w:val="0"/>
                                      <w:marRight w:val="0"/>
                                      <w:marTop w:val="0"/>
                                      <w:marBottom w:val="0"/>
                                      <w:divBdr>
                                        <w:top w:val="none" w:sz="0" w:space="0" w:color="auto"/>
                                        <w:left w:val="none" w:sz="0" w:space="0" w:color="auto"/>
                                        <w:bottom w:val="none" w:sz="0" w:space="0" w:color="auto"/>
                                        <w:right w:val="none" w:sz="0" w:space="0" w:color="auto"/>
                                      </w:divBdr>
                                    </w:div>
                                    <w:div w:id="1796604212">
                                      <w:marLeft w:val="0"/>
                                      <w:marRight w:val="0"/>
                                      <w:marTop w:val="0"/>
                                      <w:marBottom w:val="0"/>
                                      <w:divBdr>
                                        <w:top w:val="none" w:sz="0" w:space="0" w:color="auto"/>
                                        <w:left w:val="none" w:sz="0" w:space="0" w:color="auto"/>
                                        <w:bottom w:val="none" w:sz="0" w:space="0" w:color="auto"/>
                                        <w:right w:val="none" w:sz="0" w:space="0" w:color="auto"/>
                                      </w:divBdr>
                                      <w:divsChild>
                                        <w:div w:id="1931962952">
                                          <w:marLeft w:val="0"/>
                                          <w:marRight w:val="138"/>
                                          <w:marTop w:val="125"/>
                                          <w:marBottom w:val="0"/>
                                          <w:divBdr>
                                            <w:top w:val="none" w:sz="0" w:space="0" w:color="auto"/>
                                            <w:left w:val="none" w:sz="0" w:space="0" w:color="auto"/>
                                            <w:bottom w:val="none" w:sz="0" w:space="0" w:color="auto"/>
                                            <w:right w:val="none" w:sz="0" w:space="0" w:color="auto"/>
                                          </w:divBdr>
                                          <w:divsChild>
                                            <w:div w:id="1160344410">
                                              <w:marLeft w:val="0"/>
                                              <w:marRight w:val="0"/>
                                              <w:marTop w:val="0"/>
                                              <w:marBottom w:val="0"/>
                                              <w:divBdr>
                                                <w:top w:val="none" w:sz="0" w:space="0" w:color="auto"/>
                                                <w:left w:val="none" w:sz="0" w:space="0" w:color="auto"/>
                                                <w:bottom w:val="none" w:sz="0" w:space="0" w:color="auto"/>
                                                <w:right w:val="none" w:sz="0" w:space="0" w:color="auto"/>
                                              </w:divBdr>
                                              <w:divsChild>
                                                <w:div w:id="186424850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468209">
      <w:bodyDiv w:val="1"/>
      <w:marLeft w:val="0"/>
      <w:marRight w:val="0"/>
      <w:marTop w:val="0"/>
      <w:marBottom w:val="0"/>
      <w:divBdr>
        <w:top w:val="none" w:sz="0" w:space="0" w:color="auto"/>
        <w:left w:val="none" w:sz="0" w:space="0" w:color="auto"/>
        <w:bottom w:val="none" w:sz="0" w:space="0" w:color="auto"/>
        <w:right w:val="none" w:sz="0" w:space="0" w:color="auto"/>
      </w:divBdr>
    </w:div>
    <w:div w:id="795832200">
      <w:bodyDiv w:val="1"/>
      <w:marLeft w:val="0"/>
      <w:marRight w:val="0"/>
      <w:marTop w:val="0"/>
      <w:marBottom w:val="0"/>
      <w:divBdr>
        <w:top w:val="none" w:sz="0" w:space="0" w:color="auto"/>
        <w:left w:val="none" w:sz="0" w:space="0" w:color="auto"/>
        <w:bottom w:val="none" w:sz="0" w:space="0" w:color="auto"/>
        <w:right w:val="none" w:sz="0" w:space="0" w:color="auto"/>
      </w:divBdr>
    </w:div>
    <w:div w:id="807288491">
      <w:bodyDiv w:val="1"/>
      <w:marLeft w:val="0"/>
      <w:marRight w:val="0"/>
      <w:marTop w:val="0"/>
      <w:marBottom w:val="0"/>
      <w:divBdr>
        <w:top w:val="none" w:sz="0" w:space="0" w:color="auto"/>
        <w:left w:val="none" w:sz="0" w:space="0" w:color="auto"/>
        <w:bottom w:val="none" w:sz="0" w:space="0" w:color="auto"/>
        <w:right w:val="none" w:sz="0" w:space="0" w:color="auto"/>
      </w:divBdr>
    </w:div>
    <w:div w:id="878518880">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sChild>
        <w:div w:id="1350370772">
          <w:marLeft w:val="0"/>
          <w:marRight w:val="0"/>
          <w:marTop w:val="0"/>
          <w:marBottom w:val="0"/>
          <w:divBdr>
            <w:top w:val="none" w:sz="0" w:space="0" w:color="auto"/>
            <w:left w:val="none" w:sz="0" w:space="0" w:color="auto"/>
            <w:bottom w:val="none" w:sz="0" w:space="0" w:color="auto"/>
            <w:right w:val="none" w:sz="0" w:space="0" w:color="auto"/>
          </w:divBdr>
          <w:divsChild>
            <w:div w:id="1095978979">
              <w:marLeft w:val="0"/>
              <w:marRight w:val="0"/>
              <w:marTop w:val="0"/>
              <w:marBottom w:val="0"/>
              <w:divBdr>
                <w:top w:val="none" w:sz="0" w:space="0" w:color="auto"/>
                <w:left w:val="none" w:sz="0" w:space="0" w:color="auto"/>
                <w:bottom w:val="none" w:sz="0" w:space="0" w:color="auto"/>
                <w:right w:val="none" w:sz="0" w:space="0" w:color="auto"/>
              </w:divBdr>
              <w:divsChild>
                <w:div w:id="983198085">
                  <w:marLeft w:val="0"/>
                  <w:marRight w:val="0"/>
                  <w:marTop w:val="0"/>
                  <w:marBottom w:val="0"/>
                  <w:divBdr>
                    <w:top w:val="none" w:sz="0" w:space="0" w:color="auto"/>
                    <w:left w:val="none" w:sz="0" w:space="0" w:color="auto"/>
                    <w:bottom w:val="none" w:sz="0" w:space="0" w:color="auto"/>
                    <w:right w:val="none" w:sz="0" w:space="0" w:color="auto"/>
                  </w:divBdr>
                  <w:divsChild>
                    <w:div w:id="30034107">
                      <w:marLeft w:val="0"/>
                      <w:marRight w:val="0"/>
                      <w:marTop w:val="0"/>
                      <w:marBottom w:val="0"/>
                      <w:divBdr>
                        <w:top w:val="none" w:sz="0" w:space="0" w:color="auto"/>
                        <w:left w:val="none" w:sz="0" w:space="0" w:color="auto"/>
                        <w:bottom w:val="none" w:sz="0" w:space="0" w:color="auto"/>
                        <w:right w:val="none" w:sz="0" w:space="0" w:color="auto"/>
                      </w:divBdr>
                      <w:divsChild>
                        <w:div w:id="614869515">
                          <w:marLeft w:val="0"/>
                          <w:marRight w:val="0"/>
                          <w:marTop w:val="0"/>
                          <w:marBottom w:val="0"/>
                          <w:divBdr>
                            <w:top w:val="none" w:sz="0" w:space="0" w:color="auto"/>
                            <w:left w:val="none" w:sz="0" w:space="0" w:color="auto"/>
                            <w:bottom w:val="none" w:sz="0" w:space="0" w:color="auto"/>
                            <w:right w:val="none" w:sz="0" w:space="0" w:color="auto"/>
                          </w:divBdr>
                          <w:divsChild>
                            <w:div w:id="1958176035">
                              <w:marLeft w:val="0"/>
                              <w:marRight w:val="0"/>
                              <w:marTop w:val="0"/>
                              <w:marBottom w:val="0"/>
                              <w:divBdr>
                                <w:top w:val="none" w:sz="0" w:space="0" w:color="auto"/>
                                <w:left w:val="none" w:sz="0" w:space="0" w:color="auto"/>
                                <w:bottom w:val="none" w:sz="0" w:space="0" w:color="auto"/>
                                <w:right w:val="none" w:sz="0" w:space="0" w:color="auto"/>
                              </w:divBdr>
                              <w:divsChild>
                                <w:div w:id="1400401847">
                                  <w:marLeft w:val="0"/>
                                  <w:marRight w:val="0"/>
                                  <w:marTop w:val="0"/>
                                  <w:marBottom w:val="0"/>
                                  <w:divBdr>
                                    <w:top w:val="none" w:sz="0" w:space="0" w:color="auto"/>
                                    <w:left w:val="none" w:sz="0" w:space="0" w:color="auto"/>
                                    <w:bottom w:val="none" w:sz="0" w:space="0" w:color="auto"/>
                                    <w:right w:val="none" w:sz="0" w:space="0" w:color="auto"/>
                                  </w:divBdr>
                                  <w:divsChild>
                                    <w:div w:id="46534946">
                                      <w:marLeft w:val="0"/>
                                      <w:marRight w:val="0"/>
                                      <w:marTop w:val="0"/>
                                      <w:marBottom w:val="0"/>
                                      <w:divBdr>
                                        <w:top w:val="none" w:sz="0" w:space="0" w:color="auto"/>
                                        <w:left w:val="none" w:sz="0" w:space="0" w:color="auto"/>
                                        <w:bottom w:val="none" w:sz="0" w:space="0" w:color="auto"/>
                                        <w:right w:val="none" w:sz="0" w:space="0" w:color="auto"/>
                                      </w:divBdr>
                                    </w:div>
                                    <w:div w:id="1684089664">
                                      <w:marLeft w:val="0"/>
                                      <w:marRight w:val="0"/>
                                      <w:marTop w:val="0"/>
                                      <w:marBottom w:val="0"/>
                                      <w:divBdr>
                                        <w:top w:val="none" w:sz="0" w:space="0" w:color="auto"/>
                                        <w:left w:val="none" w:sz="0" w:space="0" w:color="auto"/>
                                        <w:bottom w:val="none" w:sz="0" w:space="0" w:color="auto"/>
                                        <w:right w:val="none" w:sz="0" w:space="0" w:color="auto"/>
                                      </w:divBdr>
                                      <w:divsChild>
                                        <w:div w:id="273027569">
                                          <w:marLeft w:val="0"/>
                                          <w:marRight w:val="165"/>
                                          <w:marTop w:val="150"/>
                                          <w:marBottom w:val="0"/>
                                          <w:divBdr>
                                            <w:top w:val="none" w:sz="0" w:space="0" w:color="auto"/>
                                            <w:left w:val="none" w:sz="0" w:space="0" w:color="auto"/>
                                            <w:bottom w:val="none" w:sz="0" w:space="0" w:color="auto"/>
                                            <w:right w:val="none" w:sz="0" w:space="0" w:color="auto"/>
                                          </w:divBdr>
                                          <w:divsChild>
                                            <w:div w:id="1802112088">
                                              <w:marLeft w:val="0"/>
                                              <w:marRight w:val="0"/>
                                              <w:marTop w:val="0"/>
                                              <w:marBottom w:val="0"/>
                                              <w:divBdr>
                                                <w:top w:val="none" w:sz="0" w:space="0" w:color="auto"/>
                                                <w:left w:val="none" w:sz="0" w:space="0" w:color="auto"/>
                                                <w:bottom w:val="none" w:sz="0" w:space="0" w:color="auto"/>
                                                <w:right w:val="none" w:sz="0" w:space="0" w:color="auto"/>
                                              </w:divBdr>
                                              <w:divsChild>
                                                <w:div w:id="1371144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299947">
      <w:bodyDiv w:val="1"/>
      <w:marLeft w:val="0"/>
      <w:marRight w:val="0"/>
      <w:marTop w:val="0"/>
      <w:marBottom w:val="0"/>
      <w:divBdr>
        <w:top w:val="none" w:sz="0" w:space="0" w:color="auto"/>
        <w:left w:val="none" w:sz="0" w:space="0" w:color="auto"/>
        <w:bottom w:val="none" w:sz="0" w:space="0" w:color="auto"/>
        <w:right w:val="none" w:sz="0" w:space="0" w:color="auto"/>
      </w:divBdr>
    </w:div>
    <w:div w:id="1040864416">
      <w:bodyDiv w:val="1"/>
      <w:marLeft w:val="0"/>
      <w:marRight w:val="0"/>
      <w:marTop w:val="0"/>
      <w:marBottom w:val="0"/>
      <w:divBdr>
        <w:top w:val="none" w:sz="0" w:space="0" w:color="auto"/>
        <w:left w:val="none" w:sz="0" w:space="0" w:color="auto"/>
        <w:bottom w:val="none" w:sz="0" w:space="0" w:color="auto"/>
        <w:right w:val="none" w:sz="0" w:space="0" w:color="auto"/>
      </w:divBdr>
    </w:div>
    <w:div w:id="1070615072">
      <w:bodyDiv w:val="1"/>
      <w:marLeft w:val="0"/>
      <w:marRight w:val="0"/>
      <w:marTop w:val="0"/>
      <w:marBottom w:val="0"/>
      <w:divBdr>
        <w:top w:val="none" w:sz="0" w:space="0" w:color="auto"/>
        <w:left w:val="none" w:sz="0" w:space="0" w:color="auto"/>
        <w:bottom w:val="none" w:sz="0" w:space="0" w:color="auto"/>
        <w:right w:val="none" w:sz="0" w:space="0" w:color="auto"/>
      </w:divBdr>
    </w:div>
    <w:div w:id="1113016277">
      <w:bodyDiv w:val="1"/>
      <w:marLeft w:val="0"/>
      <w:marRight w:val="0"/>
      <w:marTop w:val="0"/>
      <w:marBottom w:val="0"/>
      <w:divBdr>
        <w:top w:val="none" w:sz="0" w:space="0" w:color="auto"/>
        <w:left w:val="none" w:sz="0" w:space="0" w:color="auto"/>
        <w:bottom w:val="none" w:sz="0" w:space="0" w:color="auto"/>
        <w:right w:val="none" w:sz="0" w:space="0" w:color="auto"/>
      </w:divBdr>
    </w:div>
    <w:div w:id="1146895823">
      <w:bodyDiv w:val="1"/>
      <w:marLeft w:val="0"/>
      <w:marRight w:val="0"/>
      <w:marTop w:val="0"/>
      <w:marBottom w:val="0"/>
      <w:divBdr>
        <w:top w:val="none" w:sz="0" w:space="0" w:color="auto"/>
        <w:left w:val="none" w:sz="0" w:space="0" w:color="auto"/>
        <w:bottom w:val="none" w:sz="0" w:space="0" w:color="auto"/>
        <w:right w:val="none" w:sz="0" w:space="0" w:color="auto"/>
      </w:divBdr>
    </w:div>
    <w:div w:id="118693832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3469352">
      <w:bodyDiv w:val="1"/>
      <w:marLeft w:val="0"/>
      <w:marRight w:val="0"/>
      <w:marTop w:val="0"/>
      <w:marBottom w:val="0"/>
      <w:divBdr>
        <w:top w:val="none" w:sz="0" w:space="0" w:color="auto"/>
        <w:left w:val="none" w:sz="0" w:space="0" w:color="auto"/>
        <w:bottom w:val="none" w:sz="0" w:space="0" w:color="auto"/>
        <w:right w:val="none" w:sz="0" w:space="0" w:color="auto"/>
      </w:divBdr>
      <w:divsChild>
        <w:div w:id="919870768">
          <w:marLeft w:val="0"/>
          <w:marRight w:val="0"/>
          <w:marTop w:val="0"/>
          <w:marBottom w:val="0"/>
          <w:divBdr>
            <w:top w:val="none" w:sz="0" w:space="0" w:color="auto"/>
            <w:left w:val="none" w:sz="0" w:space="0" w:color="auto"/>
            <w:bottom w:val="none" w:sz="0" w:space="0" w:color="auto"/>
            <w:right w:val="none" w:sz="0" w:space="0" w:color="auto"/>
          </w:divBdr>
          <w:divsChild>
            <w:div w:id="205872116">
              <w:marLeft w:val="0"/>
              <w:marRight w:val="0"/>
              <w:marTop w:val="0"/>
              <w:marBottom w:val="0"/>
              <w:divBdr>
                <w:top w:val="none" w:sz="0" w:space="0" w:color="auto"/>
                <w:left w:val="none" w:sz="0" w:space="0" w:color="auto"/>
                <w:bottom w:val="none" w:sz="0" w:space="0" w:color="auto"/>
                <w:right w:val="none" w:sz="0" w:space="0" w:color="auto"/>
              </w:divBdr>
              <w:divsChild>
                <w:div w:id="1341355283">
                  <w:marLeft w:val="0"/>
                  <w:marRight w:val="0"/>
                  <w:marTop w:val="0"/>
                  <w:marBottom w:val="0"/>
                  <w:divBdr>
                    <w:top w:val="none" w:sz="0" w:space="0" w:color="auto"/>
                    <w:left w:val="none" w:sz="0" w:space="0" w:color="auto"/>
                    <w:bottom w:val="none" w:sz="0" w:space="0" w:color="auto"/>
                    <w:right w:val="none" w:sz="0" w:space="0" w:color="auto"/>
                  </w:divBdr>
                  <w:divsChild>
                    <w:div w:id="326523716">
                      <w:marLeft w:val="0"/>
                      <w:marRight w:val="0"/>
                      <w:marTop w:val="0"/>
                      <w:marBottom w:val="0"/>
                      <w:divBdr>
                        <w:top w:val="none" w:sz="0" w:space="0" w:color="auto"/>
                        <w:left w:val="none" w:sz="0" w:space="0" w:color="auto"/>
                        <w:bottom w:val="none" w:sz="0" w:space="0" w:color="auto"/>
                        <w:right w:val="none" w:sz="0" w:space="0" w:color="auto"/>
                      </w:divBdr>
                      <w:divsChild>
                        <w:div w:id="1418749402">
                          <w:marLeft w:val="0"/>
                          <w:marRight w:val="0"/>
                          <w:marTop w:val="0"/>
                          <w:marBottom w:val="0"/>
                          <w:divBdr>
                            <w:top w:val="none" w:sz="0" w:space="0" w:color="auto"/>
                            <w:left w:val="none" w:sz="0" w:space="0" w:color="auto"/>
                            <w:bottom w:val="none" w:sz="0" w:space="0" w:color="auto"/>
                            <w:right w:val="none" w:sz="0" w:space="0" w:color="auto"/>
                          </w:divBdr>
                          <w:divsChild>
                            <w:div w:id="1531992356">
                              <w:marLeft w:val="0"/>
                              <w:marRight w:val="0"/>
                              <w:marTop w:val="0"/>
                              <w:marBottom w:val="0"/>
                              <w:divBdr>
                                <w:top w:val="none" w:sz="0" w:space="0" w:color="auto"/>
                                <w:left w:val="none" w:sz="0" w:space="0" w:color="auto"/>
                                <w:bottom w:val="none" w:sz="0" w:space="0" w:color="auto"/>
                                <w:right w:val="none" w:sz="0" w:space="0" w:color="auto"/>
                              </w:divBdr>
                              <w:divsChild>
                                <w:div w:id="1833334588">
                                  <w:marLeft w:val="0"/>
                                  <w:marRight w:val="0"/>
                                  <w:marTop w:val="0"/>
                                  <w:marBottom w:val="0"/>
                                  <w:divBdr>
                                    <w:top w:val="none" w:sz="0" w:space="0" w:color="auto"/>
                                    <w:left w:val="none" w:sz="0" w:space="0" w:color="auto"/>
                                    <w:bottom w:val="none" w:sz="0" w:space="0" w:color="auto"/>
                                    <w:right w:val="none" w:sz="0" w:space="0" w:color="auto"/>
                                  </w:divBdr>
                                  <w:divsChild>
                                    <w:div w:id="211965733">
                                      <w:marLeft w:val="0"/>
                                      <w:marRight w:val="0"/>
                                      <w:marTop w:val="0"/>
                                      <w:marBottom w:val="0"/>
                                      <w:divBdr>
                                        <w:top w:val="none" w:sz="0" w:space="0" w:color="auto"/>
                                        <w:left w:val="none" w:sz="0" w:space="0" w:color="auto"/>
                                        <w:bottom w:val="none" w:sz="0" w:space="0" w:color="auto"/>
                                        <w:right w:val="none" w:sz="0" w:space="0" w:color="auto"/>
                                      </w:divBdr>
                                    </w:div>
                                    <w:div w:id="1722821424">
                                      <w:marLeft w:val="0"/>
                                      <w:marRight w:val="0"/>
                                      <w:marTop w:val="0"/>
                                      <w:marBottom w:val="0"/>
                                      <w:divBdr>
                                        <w:top w:val="none" w:sz="0" w:space="0" w:color="auto"/>
                                        <w:left w:val="none" w:sz="0" w:space="0" w:color="auto"/>
                                        <w:bottom w:val="none" w:sz="0" w:space="0" w:color="auto"/>
                                        <w:right w:val="none" w:sz="0" w:space="0" w:color="auto"/>
                                      </w:divBdr>
                                      <w:divsChild>
                                        <w:div w:id="999892343">
                                          <w:marLeft w:val="0"/>
                                          <w:marRight w:val="138"/>
                                          <w:marTop w:val="125"/>
                                          <w:marBottom w:val="0"/>
                                          <w:divBdr>
                                            <w:top w:val="none" w:sz="0" w:space="0" w:color="auto"/>
                                            <w:left w:val="none" w:sz="0" w:space="0" w:color="auto"/>
                                            <w:bottom w:val="none" w:sz="0" w:space="0" w:color="auto"/>
                                            <w:right w:val="none" w:sz="0" w:space="0" w:color="auto"/>
                                          </w:divBdr>
                                          <w:divsChild>
                                            <w:div w:id="2104837456">
                                              <w:marLeft w:val="0"/>
                                              <w:marRight w:val="0"/>
                                              <w:marTop w:val="0"/>
                                              <w:marBottom w:val="0"/>
                                              <w:divBdr>
                                                <w:top w:val="none" w:sz="0" w:space="0" w:color="auto"/>
                                                <w:left w:val="none" w:sz="0" w:space="0" w:color="auto"/>
                                                <w:bottom w:val="none" w:sz="0" w:space="0" w:color="auto"/>
                                                <w:right w:val="none" w:sz="0" w:space="0" w:color="auto"/>
                                              </w:divBdr>
                                              <w:divsChild>
                                                <w:div w:id="1124035054">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09455">
      <w:bodyDiv w:val="1"/>
      <w:marLeft w:val="0"/>
      <w:marRight w:val="0"/>
      <w:marTop w:val="0"/>
      <w:marBottom w:val="0"/>
      <w:divBdr>
        <w:top w:val="none" w:sz="0" w:space="0" w:color="auto"/>
        <w:left w:val="none" w:sz="0" w:space="0" w:color="auto"/>
        <w:bottom w:val="none" w:sz="0" w:space="0" w:color="auto"/>
        <w:right w:val="none" w:sz="0" w:space="0" w:color="auto"/>
      </w:divBdr>
    </w:div>
    <w:div w:id="1353531296">
      <w:bodyDiv w:val="1"/>
      <w:marLeft w:val="0"/>
      <w:marRight w:val="0"/>
      <w:marTop w:val="0"/>
      <w:marBottom w:val="0"/>
      <w:divBdr>
        <w:top w:val="none" w:sz="0" w:space="0" w:color="auto"/>
        <w:left w:val="none" w:sz="0" w:space="0" w:color="auto"/>
        <w:bottom w:val="none" w:sz="0" w:space="0" w:color="auto"/>
        <w:right w:val="none" w:sz="0" w:space="0" w:color="auto"/>
      </w:divBdr>
      <w:divsChild>
        <w:div w:id="504512119">
          <w:marLeft w:val="0"/>
          <w:marRight w:val="0"/>
          <w:marTop w:val="0"/>
          <w:marBottom w:val="0"/>
          <w:divBdr>
            <w:top w:val="none" w:sz="0" w:space="0" w:color="auto"/>
            <w:left w:val="none" w:sz="0" w:space="0" w:color="auto"/>
            <w:bottom w:val="none" w:sz="0" w:space="0" w:color="auto"/>
            <w:right w:val="none" w:sz="0" w:space="0" w:color="auto"/>
          </w:divBdr>
          <w:divsChild>
            <w:div w:id="1738046190">
              <w:marLeft w:val="0"/>
              <w:marRight w:val="0"/>
              <w:marTop w:val="0"/>
              <w:marBottom w:val="0"/>
              <w:divBdr>
                <w:top w:val="none" w:sz="0" w:space="0" w:color="auto"/>
                <w:left w:val="none" w:sz="0" w:space="0" w:color="auto"/>
                <w:bottom w:val="none" w:sz="0" w:space="0" w:color="auto"/>
                <w:right w:val="none" w:sz="0" w:space="0" w:color="auto"/>
              </w:divBdr>
              <w:divsChild>
                <w:div w:id="1810129693">
                  <w:marLeft w:val="0"/>
                  <w:marRight w:val="0"/>
                  <w:marTop w:val="0"/>
                  <w:marBottom w:val="0"/>
                  <w:divBdr>
                    <w:top w:val="none" w:sz="0" w:space="0" w:color="auto"/>
                    <w:left w:val="none" w:sz="0" w:space="0" w:color="auto"/>
                    <w:bottom w:val="none" w:sz="0" w:space="0" w:color="auto"/>
                    <w:right w:val="none" w:sz="0" w:space="0" w:color="auto"/>
                  </w:divBdr>
                  <w:divsChild>
                    <w:div w:id="1485052172">
                      <w:marLeft w:val="0"/>
                      <w:marRight w:val="0"/>
                      <w:marTop w:val="0"/>
                      <w:marBottom w:val="0"/>
                      <w:divBdr>
                        <w:top w:val="none" w:sz="0" w:space="0" w:color="auto"/>
                        <w:left w:val="none" w:sz="0" w:space="0" w:color="auto"/>
                        <w:bottom w:val="none" w:sz="0" w:space="0" w:color="auto"/>
                        <w:right w:val="none" w:sz="0" w:space="0" w:color="auto"/>
                      </w:divBdr>
                      <w:divsChild>
                        <w:div w:id="477038348">
                          <w:marLeft w:val="0"/>
                          <w:marRight w:val="0"/>
                          <w:marTop w:val="0"/>
                          <w:marBottom w:val="0"/>
                          <w:divBdr>
                            <w:top w:val="none" w:sz="0" w:space="0" w:color="auto"/>
                            <w:left w:val="none" w:sz="0" w:space="0" w:color="auto"/>
                            <w:bottom w:val="none" w:sz="0" w:space="0" w:color="auto"/>
                            <w:right w:val="none" w:sz="0" w:space="0" w:color="auto"/>
                          </w:divBdr>
                          <w:divsChild>
                            <w:div w:id="745886339">
                              <w:marLeft w:val="0"/>
                              <w:marRight w:val="0"/>
                              <w:marTop w:val="0"/>
                              <w:marBottom w:val="0"/>
                              <w:divBdr>
                                <w:top w:val="none" w:sz="0" w:space="0" w:color="auto"/>
                                <w:left w:val="none" w:sz="0" w:space="0" w:color="auto"/>
                                <w:bottom w:val="none" w:sz="0" w:space="0" w:color="auto"/>
                                <w:right w:val="none" w:sz="0" w:space="0" w:color="auto"/>
                              </w:divBdr>
                              <w:divsChild>
                                <w:div w:id="280039590">
                                  <w:marLeft w:val="0"/>
                                  <w:marRight w:val="0"/>
                                  <w:marTop w:val="0"/>
                                  <w:marBottom w:val="0"/>
                                  <w:divBdr>
                                    <w:top w:val="none" w:sz="0" w:space="0" w:color="auto"/>
                                    <w:left w:val="none" w:sz="0" w:space="0" w:color="auto"/>
                                    <w:bottom w:val="none" w:sz="0" w:space="0" w:color="auto"/>
                                    <w:right w:val="none" w:sz="0" w:space="0" w:color="auto"/>
                                  </w:divBdr>
                                  <w:divsChild>
                                    <w:div w:id="1424035550">
                                      <w:marLeft w:val="0"/>
                                      <w:marRight w:val="0"/>
                                      <w:marTop w:val="0"/>
                                      <w:marBottom w:val="0"/>
                                      <w:divBdr>
                                        <w:top w:val="none" w:sz="0" w:space="0" w:color="auto"/>
                                        <w:left w:val="none" w:sz="0" w:space="0" w:color="auto"/>
                                        <w:bottom w:val="none" w:sz="0" w:space="0" w:color="auto"/>
                                        <w:right w:val="none" w:sz="0" w:space="0" w:color="auto"/>
                                      </w:divBdr>
                                    </w:div>
                                    <w:div w:id="1534226357">
                                      <w:marLeft w:val="0"/>
                                      <w:marRight w:val="0"/>
                                      <w:marTop w:val="0"/>
                                      <w:marBottom w:val="0"/>
                                      <w:divBdr>
                                        <w:top w:val="none" w:sz="0" w:space="0" w:color="auto"/>
                                        <w:left w:val="none" w:sz="0" w:space="0" w:color="auto"/>
                                        <w:bottom w:val="none" w:sz="0" w:space="0" w:color="auto"/>
                                        <w:right w:val="none" w:sz="0" w:space="0" w:color="auto"/>
                                      </w:divBdr>
                                      <w:divsChild>
                                        <w:div w:id="803619917">
                                          <w:marLeft w:val="0"/>
                                          <w:marRight w:val="138"/>
                                          <w:marTop w:val="125"/>
                                          <w:marBottom w:val="0"/>
                                          <w:divBdr>
                                            <w:top w:val="none" w:sz="0" w:space="0" w:color="auto"/>
                                            <w:left w:val="none" w:sz="0" w:space="0" w:color="auto"/>
                                            <w:bottom w:val="none" w:sz="0" w:space="0" w:color="auto"/>
                                            <w:right w:val="none" w:sz="0" w:space="0" w:color="auto"/>
                                          </w:divBdr>
                                          <w:divsChild>
                                            <w:div w:id="1469128494">
                                              <w:marLeft w:val="0"/>
                                              <w:marRight w:val="0"/>
                                              <w:marTop w:val="0"/>
                                              <w:marBottom w:val="0"/>
                                              <w:divBdr>
                                                <w:top w:val="none" w:sz="0" w:space="0" w:color="auto"/>
                                                <w:left w:val="none" w:sz="0" w:space="0" w:color="auto"/>
                                                <w:bottom w:val="none" w:sz="0" w:space="0" w:color="auto"/>
                                                <w:right w:val="none" w:sz="0" w:space="0" w:color="auto"/>
                                              </w:divBdr>
                                              <w:divsChild>
                                                <w:div w:id="197613411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06436">
      <w:bodyDiv w:val="1"/>
      <w:marLeft w:val="0"/>
      <w:marRight w:val="0"/>
      <w:marTop w:val="0"/>
      <w:marBottom w:val="0"/>
      <w:divBdr>
        <w:top w:val="none" w:sz="0" w:space="0" w:color="auto"/>
        <w:left w:val="none" w:sz="0" w:space="0" w:color="auto"/>
        <w:bottom w:val="none" w:sz="0" w:space="0" w:color="auto"/>
        <w:right w:val="none" w:sz="0" w:space="0" w:color="auto"/>
      </w:divBdr>
    </w:div>
    <w:div w:id="1514026545">
      <w:bodyDiv w:val="1"/>
      <w:marLeft w:val="0"/>
      <w:marRight w:val="0"/>
      <w:marTop w:val="0"/>
      <w:marBottom w:val="0"/>
      <w:divBdr>
        <w:top w:val="none" w:sz="0" w:space="0" w:color="auto"/>
        <w:left w:val="none" w:sz="0" w:space="0" w:color="auto"/>
        <w:bottom w:val="none" w:sz="0" w:space="0" w:color="auto"/>
        <w:right w:val="none" w:sz="0" w:space="0" w:color="auto"/>
      </w:divBdr>
      <w:divsChild>
        <w:div w:id="1891383500">
          <w:marLeft w:val="0"/>
          <w:marRight w:val="0"/>
          <w:marTop w:val="0"/>
          <w:marBottom w:val="0"/>
          <w:divBdr>
            <w:top w:val="none" w:sz="0" w:space="0" w:color="auto"/>
            <w:left w:val="none" w:sz="0" w:space="0" w:color="auto"/>
            <w:bottom w:val="none" w:sz="0" w:space="0" w:color="auto"/>
            <w:right w:val="none" w:sz="0" w:space="0" w:color="auto"/>
          </w:divBdr>
          <w:divsChild>
            <w:div w:id="1827553681">
              <w:marLeft w:val="0"/>
              <w:marRight w:val="0"/>
              <w:marTop w:val="0"/>
              <w:marBottom w:val="0"/>
              <w:divBdr>
                <w:top w:val="none" w:sz="0" w:space="0" w:color="auto"/>
                <w:left w:val="none" w:sz="0" w:space="0" w:color="auto"/>
                <w:bottom w:val="none" w:sz="0" w:space="0" w:color="auto"/>
                <w:right w:val="none" w:sz="0" w:space="0" w:color="auto"/>
              </w:divBdr>
              <w:divsChild>
                <w:div w:id="1382168316">
                  <w:marLeft w:val="0"/>
                  <w:marRight w:val="0"/>
                  <w:marTop w:val="0"/>
                  <w:marBottom w:val="0"/>
                  <w:divBdr>
                    <w:top w:val="none" w:sz="0" w:space="0" w:color="auto"/>
                    <w:left w:val="none" w:sz="0" w:space="0" w:color="auto"/>
                    <w:bottom w:val="none" w:sz="0" w:space="0" w:color="auto"/>
                    <w:right w:val="none" w:sz="0" w:space="0" w:color="auto"/>
                  </w:divBdr>
                  <w:divsChild>
                    <w:div w:id="66391980">
                      <w:marLeft w:val="0"/>
                      <w:marRight w:val="0"/>
                      <w:marTop w:val="0"/>
                      <w:marBottom w:val="0"/>
                      <w:divBdr>
                        <w:top w:val="none" w:sz="0" w:space="0" w:color="auto"/>
                        <w:left w:val="none" w:sz="0" w:space="0" w:color="auto"/>
                        <w:bottom w:val="none" w:sz="0" w:space="0" w:color="auto"/>
                        <w:right w:val="none" w:sz="0" w:space="0" w:color="auto"/>
                      </w:divBdr>
                      <w:divsChild>
                        <w:div w:id="110831065">
                          <w:marLeft w:val="0"/>
                          <w:marRight w:val="0"/>
                          <w:marTop w:val="0"/>
                          <w:marBottom w:val="0"/>
                          <w:divBdr>
                            <w:top w:val="none" w:sz="0" w:space="0" w:color="auto"/>
                            <w:left w:val="none" w:sz="0" w:space="0" w:color="auto"/>
                            <w:bottom w:val="none" w:sz="0" w:space="0" w:color="auto"/>
                            <w:right w:val="none" w:sz="0" w:space="0" w:color="auto"/>
                          </w:divBdr>
                          <w:divsChild>
                            <w:div w:id="1464811831">
                              <w:marLeft w:val="0"/>
                              <w:marRight w:val="0"/>
                              <w:marTop w:val="0"/>
                              <w:marBottom w:val="0"/>
                              <w:divBdr>
                                <w:top w:val="none" w:sz="0" w:space="0" w:color="auto"/>
                                <w:left w:val="none" w:sz="0" w:space="0" w:color="auto"/>
                                <w:bottom w:val="none" w:sz="0" w:space="0" w:color="auto"/>
                                <w:right w:val="none" w:sz="0" w:space="0" w:color="auto"/>
                              </w:divBdr>
                              <w:divsChild>
                                <w:div w:id="1882664408">
                                  <w:marLeft w:val="0"/>
                                  <w:marRight w:val="0"/>
                                  <w:marTop w:val="0"/>
                                  <w:marBottom w:val="0"/>
                                  <w:divBdr>
                                    <w:top w:val="none" w:sz="0" w:space="0" w:color="auto"/>
                                    <w:left w:val="none" w:sz="0" w:space="0" w:color="auto"/>
                                    <w:bottom w:val="none" w:sz="0" w:space="0" w:color="auto"/>
                                    <w:right w:val="none" w:sz="0" w:space="0" w:color="auto"/>
                                  </w:divBdr>
                                  <w:divsChild>
                                    <w:div w:id="318734184">
                                      <w:marLeft w:val="0"/>
                                      <w:marRight w:val="0"/>
                                      <w:marTop w:val="0"/>
                                      <w:marBottom w:val="0"/>
                                      <w:divBdr>
                                        <w:top w:val="none" w:sz="0" w:space="0" w:color="auto"/>
                                        <w:left w:val="none" w:sz="0" w:space="0" w:color="auto"/>
                                        <w:bottom w:val="none" w:sz="0" w:space="0" w:color="auto"/>
                                        <w:right w:val="none" w:sz="0" w:space="0" w:color="auto"/>
                                      </w:divBdr>
                                      <w:divsChild>
                                        <w:div w:id="843397391">
                                          <w:marLeft w:val="0"/>
                                          <w:marRight w:val="165"/>
                                          <w:marTop w:val="150"/>
                                          <w:marBottom w:val="0"/>
                                          <w:divBdr>
                                            <w:top w:val="none" w:sz="0" w:space="0" w:color="auto"/>
                                            <w:left w:val="none" w:sz="0" w:space="0" w:color="auto"/>
                                            <w:bottom w:val="none" w:sz="0" w:space="0" w:color="auto"/>
                                            <w:right w:val="none" w:sz="0" w:space="0" w:color="auto"/>
                                          </w:divBdr>
                                          <w:divsChild>
                                            <w:div w:id="1359701187">
                                              <w:marLeft w:val="0"/>
                                              <w:marRight w:val="0"/>
                                              <w:marTop w:val="0"/>
                                              <w:marBottom w:val="0"/>
                                              <w:divBdr>
                                                <w:top w:val="none" w:sz="0" w:space="0" w:color="auto"/>
                                                <w:left w:val="none" w:sz="0" w:space="0" w:color="auto"/>
                                                <w:bottom w:val="none" w:sz="0" w:space="0" w:color="auto"/>
                                                <w:right w:val="none" w:sz="0" w:space="0" w:color="auto"/>
                                              </w:divBdr>
                                              <w:divsChild>
                                                <w:div w:id="18786157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06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030277">
      <w:bodyDiv w:val="1"/>
      <w:marLeft w:val="0"/>
      <w:marRight w:val="0"/>
      <w:marTop w:val="0"/>
      <w:marBottom w:val="0"/>
      <w:divBdr>
        <w:top w:val="none" w:sz="0" w:space="0" w:color="auto"/>
        <w:left w:val="none" w:sz="0" w:space="0" w:color="auto"/>
        <w:bottom w:val="none" w:sz="0" w:space="0" w:color="auto"/>
        <w:right w:val="none" w:sz="0" w:space="0" w:color="auto"/>
      </w:divBdr>
      <w:divsChild>
        <w:div w:id="1325864369">
          <w:marLeft w:val="0"/>
          <w:marRight w:val="0"/>
          <w:marTop w:val="0"/>
          <w:marBottom w:val="0"/>
          <w:divBdr>
            <w:top w:val="none" w:sz="0" w:space="0" w:color="auto"/>
            <w:left w:val="none" w:sz="0" w:space="0" w:color="auto"/>
            <w:bottom w:val="none" w:sz="0" w:space="0" w:color="auto"/>
            <w:right w:val="none" w:sz="0" w:space="0" w:color="auto"/>
          </w:divBdr>
          <w:divsChild>
            <w:div w:id="125854559">
              <w:marLeft w:val="0"/>
              <w:marRight w:val="0"/>
              <w:marTop w:val="0"/>
              <w:marBottom w:val="0"/>
              <w:divBdr>
                <w:top w:val="none" w:sz="0" w:space="0" w:color="auto"/>
                <w:left w:val="none" w:sz="0" w:space="0" w:color="auto"/>
                <w:bottom w:val="none" w:sz="0" w:space="0" w:color="auto"/>
                <w:right w:val="none" w:sz="0" w:space="0" w:color="auto"/>
              </w:divBdr>
              <w:divsChild>
                <w:div w:id="38482834">
                  <w:marLeft w:val="0"/>
                  <w:marRight w:val="0"/>
                  <w:marTop w:val="0"/>
                  <w:marBottom w:val="0"/>
                  <w:divBdr>
                    <w:top w:val="none" w:sz="0" w:space="0" w:color="auto"/>
                    <w:left w:val="none" w:sz="0" w:space="0" w:color="auto"/>
                    <w:bottom w:val="none" w:sz="0" w:space="0" w:color="auto"/>
                    <w:right w:val="none" w:sz="0" w:space="0" w:color="auto"/>
                  </w:divBdr>
                  <w:divsChild>
                    <w:div w:id="1196382758">
                      <w:marLeft w:val="0"/>
                      <w:marRight w:val="0"/>
                      <w:marTop w:val="0"/>
                      <w:marBottom w:val="0"/>
                      <w:divBdr>
                        <w:top w:val="none" w:sz="0" w:space="0" w:color="auto"/>
                        <w:left w:val="none" w:sz="0" w:space="0" w:color="auto"/>
                        <w:bottom w:val="none" w:sz="0" w:space="0" w:color="auto"/>
                        <w:right w:val="none" w:sz="0" w:space="0" w:color="auto"/>
                      </w:divBdr>
                      <w:divsChild>
                        <w:div w:id="191497802">
                          <w:marLeft w:val="0"/>
                          <w:marRight w:val="0"/>
                          <w:marTop w:val="0"/>
                          <w:marBottom w:val="0"/>
                          <w:divBdr>
                            <w:top w:val="none" w:sz="0" w:space="0" w:color="auto"/>
                            <w:left w:val="none" w:sz="0" w:space="0" w:color="auto"/>
                            <w:bottom w:val="none" w:sz="0" w:space="0" w:color="auto"/>
                            <w:right w:val="none" w:sz="0" w:space="0" w:color="auto"/>
                          </w:divBdr>
                          <w:divsChild>
                            <w:div w:id="1183937471">
                              <w:marLeft w:val="0"/>
                              <w:marRight w:val="0"/>
                              <w:marTop w:val="0"/>
                              <w:marBottom w:val="0"/>
                              <w:divBdr>
                                <w:top w:val="none" w:sz="0" w:space="0" w:color="auto"/>
                                <w:left w:val="none" w:sz="0" w:space="0" w:color="auto"/>
                                <w:bottom w:val="none" w:sz="0" w:space="0" w:color="auto"/>
                                <w:right w:val="none" w:sz="0" w:space="0" w:color="auto"/>
                              </w:divBdr>
                              <w:divsChild>
                                <w:div w:id="1050880155">
                                  <w:marLeft w:val="0"/>
                                  <w:marRight w:val="0"/>
                                  <w:marTop w:val="0"/>
                                  <w:marBottom w:val="0"/>
                                  <w:divBdr>
                                    <w:top w:val="none" w:sz="0" w:space="0" w:color="auto"/>
                                    <w:left w:val="none" w:sz="0" w:space="0" w:color="auto"/>
                                    <w:bottom w:val="none" w:sz="0" w:space="0" w:color="auto"/>
                                    <w:right w:val="none" w:sz="0" w:space="0" w:color="auto"/>
                                  </w:divBdr>
                                  <w:divsChild>
                                    <w:div w:id="739641283">
                                      <w:marLeft w:val="0"/>
                                      <w:marRight w:val="0"/>
                                      <w:marTop w:val="0"/>
                                      <w:marBottom w:val="0"/>
                                      <w:divBdr>
                                        <w:top w:val="none" w:sz="0" w:space="0" w:color="auto"/>
                                        <w:left w:val="none" w:sz="0" w:space="0" w:color="auto"/>
                                        <w:bottom w:val="none" w:sz="0" w:space="0" w:color="auto"/>
                                        <w:right w:val="none" w:sz="0" w:space="0" w:color="auto"/>
                                      </w:divBdr>
                                    </w:div>
                                    <w:div w:id="697464101">
                                      <w:marLeft w:val="0"/>
                                      <w:marRight w:val="0"/>
                                      <w:marTop w:val="0"/>
                                      <w:marBottom w:val="0"/>
                                      <w:divBdr>
                                        <w:top w:val="none" w:sz="0" w:space="0" w:color="auto"/>
                                        <w:left w:val="none" w:sz="0" w:space="0" w:color="auto"/>
                                        <w:bottom w:val="none" w:sz="0" w:space="0" w:color="auto"/>
                                        <w:right w:val="none" w:sz="0" w:space="0" w:color="auto"/>
                                      </w:divBdr>
                                      <w:divsChild>
                                        <w:div w:id="1557280940">
                                          <w:marLeft w:val="0"/>
                                          <w:marRight w:val="138"/>
                                          <w:marTop w:val="125"/>
                                          <w:marBottom w:val="0"/>
                                          <w:divBdr>
                                            <w:top w:val="none" w:sz="0" w:space="0" w:color="auto"/>
                                            <w:left w:val="none" w:sz="0" w:space="0" w:color="auto"/>
                                            <w:bottom w:val="none" w:sz="0" w:space="0" w:color="auto"/>
                                            <w:right w:val="none" w:sz="0" w:space="0" w:color="auto"/>
                                          </w:divBdr>
                                          <w:divsChild>
                                            <w:div w:id="1883707286">
                                              <w:marLeft w:val="0"/>
                                              <w:marRight w:val="0"/>
                                              <w:marTop w:val="0"/>
                                              <w:marBottom w:val="0"/>
                                              <w:divBdr>
                                                <w:top w:val="none" w:sz="0" w:space="0" w:color="auto"/>
                                                <w:left w:val="none" w:sz="0" w:space="0" w:color="auto"/>
                                                <w:bottom w:val="none" w:sz="0" w:space="0" w:color="auto"/>
                                                <w:right w:val="none" w:sz="0" w:space="0" w:color="auto"/>
                                              </w:divBdr>
                                              <w:divsChild>
                                                <w:div w:id="100914388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809740">
      <w:bodyDiv w:val="1"/>
      <w:marLeft w:val="0"/>
      <w:marRight w:val="0"/>
      <w:marTop w:val="0"/>
      <w:marBottom w:val="0"/>
      <w:divBdr>
        <w:top w:val="none" w:sz="0" w:space="0" w:color="auto"/>
        <w:left w:val="none" w:sz="0" w:space="0" w:color="auto"/>
        <w:bottom w:val="none" w:sz="0" w:space="0" w:color="auto"/>
        <w:right w:val="none" w:sz="0" w:space="0" w:color="auto"/>
      </w:divBdr>
      <w:divsChild>
        <w:div w:id="1525482777">
          <w:marLeft w:val="0"/>
          <w:marRight w:val="0"/>
          <w:marTop w:val="0"/>
          <w:marBottom w:val="0"/>
          <w:divBdr>
            <w:top w:val="none" w:sz="0" w:space="0" w:color="auto"/>
            <w:left w:val="none" w:sz="0" w:space="0" w:color="auto"/>
            <w:bottom w:val="none" w:sz="0" w:space="0" w:color="auto"/>
            <w:right w:val="none" w:sz="0" w:space="0" w:color="auto"/>
          </w:divBdr>
          <w:divsChild>
            <w:div w:id="930090094">
              <w:marLeft w:val="0"/>
              <w:marRight w:val="0"/>
              <w:marTop w:val="0"/>
              <w:marBottom w:val="0"/>
              <w:divBdr>
                <w:top w:val="none" w:sz="0" w:space="0" w:color="auto"/>
                <w:left w:val="none" w:sz="0" w:space="0" w:color="auto"/>
                <w:bottom w:val="none" w:sz="0" w:space="0" w:color="auto"/>
                <w:right w:val="none" w:sz="0" w:space="0" w:color="auto"/>
              </w:divBdr>
              <w:divsChild>
                <w:div w:id="1813403589">
                  <w:marLeft w:val="0"/>
                  <w:marRight w:val="0"/>
                  <w:marTop w:val="0"/>
                  <w:marBottom w:val="0"/>
                  <w:divBdr>
                    <w:top w:val="none" w:sz="0" w:space="0" w:color="auto"/>
                    <w:left w:val="none" w:sz="0" w:space="0" w:color="auto"/>
                    <w:bottom w:val="none" w:sz="0" w:space="0" w:color="auto"/>
                    <w:right w:val="none" w:sz="0" w:space="0" w:color="auto"/>
                  </w:divBdr>
                  <w:divsChild>
                    <w:div w:id="91821000">
                      <w:marLeft w:val="0"/>
                      <w:marRight w:val="0"/>
                      <w:marTop w:val="0"/>
                      <w:marBottom w:val="0"/>
                      <w:divBdr>
                        <w:top w:val="none" w:sz="0" w:space="0" w:color="auto"/>
                        <w:left w:val="none" w:sz="0" w:space="0" w:color="auto"/>
                        <w:bottom w:val="none" w:sz="0" w:space="0" w:color="auto"/>
                        <w:right w:val="none" w:sz="0" w:space="0" w:color="auto"/>
                      </w:divBdr>
                      <w:divsChild>
                        <w:div w:id="2007129808">
                          <w:marLeft w:val="0"/>
                          <w:marRight w:val="0"/>
                          <w:marTop w:val="0"/>
                          <w:marBottom w:val="0"/>
                          <w:divBdr>
                            <w:top w:val="none" w:sz="0" w:space="0" w:color="auto"/>
                            <w:left w:val="none" w:sz="0" w:space="0" w:color="auto"/>
                            <w:bottom w:val="none" w:sz="0" w:space="0" w:color="auto"/>
                            <w:right w:val="none" w:sz="0" w:space="0" w:color="auto"/>
                          </w:divBdr>
                          <w:divsChild>
                            <w:div w:id="1382166131">
                              <w:marLeft w:val="0"/>
                              <w:marRight w:val="0"/>
                              <w:marTop w:val="0"/>
                              <w:marBottom w:val="0"/>
                              <w:divBdr>
                                <w:top w:val="none" w:sz="0" w:space="0" w:color="auto"/>
                                <w:left w:val="none" w:sz="0" w:space="0" w:color="auto"/>
                                <w:bottom w:val="none" w:sz="0" w:space="0" w:color="auto"/>
                                <w:right w:val="none" w:sz="0" w:space="0" w:color="auto"/>
                              </w:divBdr>
                              <w:divsChild>
                                <w:div w:id="2073379870">
                                  <w:marLeft w:val="0"/>
                                  <w:marRight w:val="0"/>
                                  <w:marTop w:val="0"/>
                                  <w:marBottom w:val="0"/>
                                  <w:divBdr>
                                    <w:top w:val="none" w:sz="0" w:space="0" w:color="auto"/>
                                    <w:left w:val="none" w:sz="0" w:space="0" w:color="auto"/>
                                    <w:bottom w:val="none" w:sz="0" w:space="0" w:color="auto"/>
                                    <w:right w:val="none" w:sz="0" w:space="0" w:color="auto"/>
                                  </w:divBdr>
                                  <w:divsChild>
                                    <w:div w:id="1104114267">
                                      <w:marLeft w:val="0"/>
                                      <w:marRight w:val="0"/>
                                      <w:marTop w:val="0"/>
                                      <w:marBottom w:val="0"/>
                                      <w:divBdr>
                                        <w:top w:val="none" w:sz="0" w:space="0" w:color="auto"/>
                                        <w:left w:val="none" w:sz="0" w:space="0" w:color="auto"/>
                                        <w:bottom w:val="none" w:sz="0" w:space="0" w:color="auto"/>
                                        <w:right w:val="none" w:sz="0" w:space="0" w:color="auto"/>
                                      </w:divBdr>
                                    </w:div>
                                    <w:div w:id="1930503030">
                                      <w:marLeft w:val="0"/>
                                      <w:marRight w:val="0"/>
                                      <w:marTop w:val="0"/>
                                      <w:marBottom w:val="0"/>
                                      <w:divBdr>
                                        <w:top w:val="none" w:sz="0" w:space="0" w:color="auto"/>
                                        <w:left w:val="none" w:sz="0" w:space="0" w:color="auto"/>
                                        <w:bottom w:val="none" w:sz="0" w:space="0" w:color="auto"/>
                                        <w:right w:val="none" w:sz="0" w:space="0" w:color="auto"/>
                                      </w:divBdr>
                                      <w:divsChild>
                                        <w:div w:id="943423066">
                                          <w:marLeft w:val="0"/>
                                          <w:marRight w:val="165"/>
                                          <w:marTop w:val="150"/>
                                          <w:marBottom w:val="0"/>
                                          <w:divBdr>
                                            <w:top w:val="none" w:sz="0" w:space="0" w:color="auto"/>
                                            <w:left w:val="none" w:sz="0" w:space="0" w:color="auto"/>
                                            <w:bottom w:val="none" w:sz="0" w:space="0" w:color="auto"/>
                                            <w:right w:val="none" w:sz="0" w:space="0" w:color="auto"/>
                                          </w:divBdr>
                                          <w:divsChild>
                                            <w:div w:id="1303732262">
                                              <w:marLeft w:val="0"/>
                                              <w:marRight w:val="0"/>
                                              <w:marTop w:val="0"/>
                                              <w:marBottom w:val="0"/>
                                              <w:divBdr>
                                                <w:top w:val="none" w:sz="0" w:space="0" w:color="auto"/>
                                                <w:left w:val="none" w:sz="0" w:space="0" w:color="auto"/>
                                                <w:bottom w:val="none" w:sz="0" w:space="0" w:color="auto"/>
                                                <w:right w:val="none" w:sz="0" w:space="0" w:color="auto"/>
                                              </w:divBdr>
                                              <w:divsChild>
                                                <w:div w:id="916328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89937">
      <w:bodyDiv w:val="1"/>
      <w:marLeft w:val="0"/>
      <w:marRight w:val="0"/>
      <w:marTop w:val="0"/>
      <w:marBottom w:val="0"/>
      <w:divBdr>
        <w:top w:val="none" w:sz="0" w:space="0" w:color="auto"/>
        <w:left w:val="none" w:sz="0" w:space="0" w:color="auto"/>
        <w:bottom w:val="none" w:sz="0" w:space="0" w:color="auto"/>
        <w:right w:val="none" w:sz="0" w:space="0" w:color="auto"/>
      </w:divBdr>
    </w:div>
    <w:div w:id="1643848046">
      <w:bodyDiv w:val="1"/>
      <w:marLeft w:val="0"/>
      <w:marRight w:val="0"/>
      <w:marTop w:val="0"/>
      <w:marBottom w:val="0"/>
      <w:divBdr>
        <w:top w:val="none" w:sz="0" w:space="0" w:color="auto"/>
        <w:left w:val="none" w:sz="0" w:space="0" w:color="auto"/>
        <w:bottom w:val="none" w:sz="0" w:space="0" w:color="auto"/>
        <w:right w:val="none" w:sz="0" w:space="0" w:color="auto"/>
      </w:divBdr>
      <w:divsChild>
        <w:div w:id="1428576279">
          <w:marLeft w:val="0"/>
          <w:marRight w:val="0"/>
          <w:marTop w:val="0"/>
          <w:marBottom w:val="0"/>
          <w:divBdr>
            <w:top w:val="none" w:sz="0" w:space="0" w:color="auto"/>
            <w:left w:val="none" w:sz="0" w:space="0" w:color="auto"/>
            <w:bottom w:val="none" w:sz="0" w:space="0" w:color="auto"/>
            <w:right w:val="none" w:sz="0" w:space="0" w:color="auto"/>
          </w:divBdr>
          <w:divsChild>
            <w:div w:id="723018774">
              <w:marLeft w:val="0"/>
              <w:marRight w:val="0"/>
              <w:marTop w:val="0"/>
              <w:marBottom w:val="0"/>
              <w:divBdr>
                <w:top w:val="none" w:sz="0" w:space="0" w:color="auto"/>
                <w:left w:val="none" w:sz="0" w:space="0" w:color="auto"/>
                <w:bottom w:val="none" w:sz="0" w:space="0" w:color="auto"/>
                <w:right w:val="none" w:sz="0" w:space="0" w:color="auto"/>
              </w:divBdr>
              <w:divsChild>
                <w:div w:id="1549100804">
                  <w:marLeft w:val="0"/>
                  <w:marRight w:val="0"/>
                  <w:marTop w:val="0"/>
                  <w:marBottom w:val="0"/>
                  <w:divBdr>
                    <w:top w:val="none" w:sz="0" w:space="0" w:color="auto"/>
                    <w:left w:val="none" w:sz="0" w:space="0" w:color="auto"/>
                    <w:bottom w:val="none" w:sz="0" w:space="0" w:color="auto"/>
                    <w:right w:val="none" w:sz="0" w:space="0" w:color="auto"/>
                  </w:divBdr>
                  <w:divsChild>
                    <w:div w:id="645430159">
                      <w:marLeft w:val="0"/>
                      <w:marRight w:val="0"/>
                      <w:marTop w:val="0"/>
                      <w:marBottom w:val="0"/>
                      <w:divBdr>
                        <w:top w:val="none" w:sz="0" w:space="0" w:color="auto"/>
                        <w:left w:val="none" w:sz="0" w:space="0" w:color="auto"/>
                        <w:bottom w:val="none" w:sz="0" w:space="0" w:color="auto"/>
                        <w:right w:val="none" w:sz="0" w:space="0" w:color="auto"/>
                      </w:divBdr>
                      <w:divsChild>
                        <w:div w:id="427893403">
                          <w:marLeft w:val="0"/>
                          <w:marRight w:val="0"/>
                          <w:marTop w:val="0"/>
                          <w:marBottom w:val="0"/>
                          <w:divBdr>
                            <w:top w:val="none" w:sz="0" w:space="0" w:color="auto"/>
                            <w:left w:val="none" w:sz="0" w:space="0" w:color="auto"/>
                            <w:bottom w:val="none" w:sz="0" w:space="0" w:color="auto"/>
                            <w:right w:val="none" w:sz="0" w:space="0" w:color="auto"/>
                          </w:divBdr>
                          <w:divsChild>
                            <w:div w:id="1992295562">
                              <w:marLeft w:val="0"/>
                              <w:marRight w:val="0"/>
                              <w:marTop w:val="0"/>
                              <w:marBottom w:val="0"/>
                              <w:divBdr>
                                <w:top w:val="none" w:sz="0" w:space="0" w:color="auto"/>
                                <w:left w:val="none" w:sz="0" w:space="0" w:color="auto"/>
                                <w:bottom w:val="none" w:sz="0" w:space="0" w:color="auto"/>
                                <w:right w:val="none" w:sz="0" w:space="0" w:color="auto"/>
                              </w:divBdr>
                              <w:divsChild>
                                <w:div w:id="1216351079">
                                  <w:marLeft w:val="0"/>
                                  <w:marRight w:val="0"/>
                                  <w:marTop w:val="0"/>
                                  <w:marBottom w:val="0"/>
                                  <w:divBdr>
                                    <w:top w:val="none" w:sz="0" w:space="0" w:color="auto"/>
                                    <w:left w:val="none" w:sz="0" w:space="0" w:color="auto"/>
                                    <w:bottom w:val="none" w:sz="0" w:space="0" w:color="auto"/>
                                    <w:right w:val="none" w:sz="0" w:space="0" w:color="auto"/>
                                  </w:divBdr>
                                  <w:divsChild>
                                    <w:div w:id="528182511">
                                      <w:marLeft w:val="0"/>
                                      <w:marRight w:val="0"/>
                                      <w:marTop w:val="0"/>
                                      <w:marBottom w:val="0"/>
                                      <w:divBdr>
                                        <w:top w:val="none" w:sz="0" w:space="0" w:color="auto"/>
                                        <w:left w:val="none" w:sz="0" w:space="0" w:color="auto"/>
                                        <w:bottom w:val="none" w:sz="0" w:space="0" w:color="auto"/>
                                        <w:right w:val="none" w:sz="0" w:space="0" w:color="auto"/>
                                      </w:divBdr>
                                    </w:div>
                                    <w:div w:id="885994618">
                                      <w:marLeft w:val="0"/>
                                      <w:marRight w:val="0"/>
                                      <w:marTop w:val="0"/>
                                      <w:marBottom w:val="0"/>
                                      <w:divBdr>
                                        <w:top w:val="none" w:sz="0" w:space="0" w:color="auto"/>
                                        <w:left w:val="none" w:sz="0" w:space="0" w:color="auto"/>
                                        <w:bottom w:val="none" w:sz="0" w:space="0" w:color="auto"/>
                                        <w:right w:val="none" w:sz="0" w:space="0" w:color="auto"/>
                                      </w:divBdr>
                                      <w:divsChild>
                                        <w:div w:id="1097293221">
                                          <w:marLeft w:val="0"/>
                                          <w:marRight w:val="138"/>
                                          <w:marTop w:val="125"/>
                                          <w:marBottom w:val="0"/>
                                          <w:divBdr>
                                            <w:top w:val="none" w:sz="0" w:space="0" w:color="auto"/>
                                            <w:left w:val="none" w:sz="0" w:space="0" w:color="auto"/>
                                            <w:bottom w:val="none" w:sz="0" w:space="0" w:color="auto"/>
                                            <w:right w:val="none" w:sz="0" w:space="0" w:color="auto"/>
                                          </w:divBdr>
                                          <w:divsChild>
                                            <w:div w:id="814032293">
                                              <w:marLeft w:val="0"/>
                                              <w:marRight w:val="0"/>
                                              <w:marTop w:val="0"/>
                                              <w:marBottom w:val="0"/>
                                              <w:divBdr>
                                                <w:top w:val="none" w:sz="0" w:space="0" w:color="auto"/>
                                                <w:left w:val="none" w:sz="0" w:space="0" w:color="auto"/>
                                                <w:bottom w:val="none" w:sz="0" w:space="0" w:color="auto"/>
                                                <w:right w:val="none" w:sz="0" w:space="0" w:color="auto"/>
                                              </w:divBdr>
                                              <w:divsChild>
                                                <w:div w:id="1194151332">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69975">
      <w:bodyDiv w:val="1"/>
      <w:marLeft w:val="0"/>
      <w:marRight w:val="0"/>
      <w:marTop w:val="0"/>
      <w:marBottom w:val="0"/>
      <w:divBdr>
        <w:top w:val="none" w:sz="0" w:space="0" w:color="auto"/>
        <w:left w:val="none" w:sz="0" w:space="0" w:color="auto"/>
        <w:bottom w:val="none" w:sz="0" w:space="0" w:color="auto"/>
        <w:right w:val="none" w:sz="0" w:space="0" w:color="auto"/>
      </w:divBdr>
      <w:divsChild>
        <w:div w:id="2135829677">
          <w:marLeft w:val="0"/>
          <w:marRight w:val="0"/>
          <w:marTop w:val="0"/>
          <w:marBottom w:val="0"/>
          <w:divBdr>
            <w:top w:val="none" w:sz="0" w:space="0" w:color="auto"/>
            <w:left w:val="none" w:sz="0" w:space="0" w:color="auto"/>
            <w:bottom w:val="none" w:sz="0" w:space="0" w:color="auto"/>
            <w:right w:val="none" w:sz="0" w:space="0" w:color="auto"/>
          </w:divBdr>
          <w:divsChild>
            <w:div w:id="739601776">
              <w:marLeft w:val="0"/>
              <w:marRight w:val="0"/>
              <w:marTop w:val="0"/>
              <w:marBottom w:val="0"/>
              <w:divBdr>
                <w:top w:val="none" w:sz="0" w:space="0" w:color="auto"/>
                <w:left w:val="none" w:sz="0" w:space="0" w:color="auto"/>
                <w:bottom w:val="none" w:sz="0" w:space="0" w:color="auto"/>
                <w:right w:val="none" w:sz="0" w:space="0" w:color="auto"/>
              </w:divBdr>
              <w:divsChild>
                <w:div w:id="1647663805">
                  <w:marLeft w:val="0"/>
                  <w:marRight w:val="0"/>
                  <w:marTop w:val="0"/>
                  <w:marBottom w:val="0"/>
                  <w:divBdr>
                    <w:top w:val="none" w:sz="0" w:space="0" w:color="auto"/>
                    <w:left w:val="none" w:sz="0" w:space="0" w:color="auto"/>
                    <w:bottom w:val="none" w:sz="0" w:space="0" w:color="auto"/>
                    <w:right w:val="none" w:sz="0" w:space="0" w:color="auto"/>
                  </w:divBdr>
                  <w:divsChild>
                    <w:div w:id="595090855">
                      <w:marLeft w:val="0"/>
                      <w:marRight w:val="0"/>
                      <w:marTop w:val="0"/>
                      <w:marBottom w:val="0"/>
                      <w:divBdr>
                        <w:top w:val="none" w:sz="0" w:space="0" w:color="auto"/>
                        <w:left w:val="none" w:sz="0" w:space="0" w:color="auto"/>
                        <w:bottom w:val="none" w:sz="0" w:space="0" w:color="auto"/>
                        <w:right w:val="none" w:sz="0" w:space="0" w:color="auto"/>
                      </w:divBdr>
                      <w:divsChild>
                        <w:div w:id="1850633785">
                          <w:marLeft w:val="0"/>
                          <w:marRight w:val="0"/>
                          <w:marTop w:val="0"/>
                          <w:marBottom w:val="0"/>
                          <w:divBdr>
                            <w:top w:val="none" w:sz="0" w:space="0" w:color="auto"/>
                            <w:left w:val="none" w:sz="0" w:space="0" w:color="auto"/>
                            <w:bottom w:val="none" w:sz="0" w:space="0" w:color="auto"/>
                            <w:right w:val="none" w:sz="0" w:space="0" w:color="auto"/>
                          </w:divBdr>
                          <w:divsChild>
                            <w:div w:id="341131968">
                              <w:marLeft w:val="0"/>
                              <w:marRight w:val="0"/>
                              <w:marTop w:val="0"/>
                              <w:marBottom w:val="0"/>
                              <w:divBdr>
                                <w:top w:val="none" w:sz="0" w:space="0" w:color="auto"/>
                                <w:left w:val="none" w:sz="0" w:space="0" w:color="auto"/>
                                <w:bottom w:val="none" w:sz="0" w:space="0" w:color="auto"/>
                                <w:right w:val="none" w:sz="0" w:space="0" w:color="auto"/>
                              </w:divBdr>
                              <w:divsChild>
                                <w:div w:id="1396390079">
                                  <w:marLeft w:val="0"/>
                                  <w:marRight w:val="0"/>
                                  <w:marTop w:val="0"/>
                                  <w:marBottom w:val="0"/>
                                  <w:divBdr>
                                    <w:top w:val="none" w:sz="0" w:space="0" w:color="auto"/>
                                    <w:left w:val="none" w:sz="0" w:space="0" w:color="auto"/>
                                    <w:bottom w:val="none" w:sz="0" w:space="0" w:color="auto"/>
                                    <w:right w:val="none" w:sz="0" w:space="0" w:color="auto"/>
                                  </w:divBdr>
                                  <w:divsChild>
                                    <w:div w:id="1478306455">
                                      <w:marLeft w:val="0"/>
                                      <w:marRight w:val="0"/>
                                      <w:marTop w:val="0"/>
                                      <w:marBottom w:val="0"/>
                                      <w:divBdr>
                                        <w:top w:val="none" w:sz="0" w:space="0" w:color="auto"/>
                                        <w:left w:val="none" w:sz="0" w:space="0" w:color="auto"/>
                                        <w:bottom w:val="none" w:sz="0" w:space="0" w:color="auto"/>
                                        <w:right w:val="none" w:sz="0" w:space="0" w:color="auto"/>
                                      </w:divBdr>
                                    </w:div>
                                    <w:div w:id="1627346085">
                                      <w:marLeft w:val="0"/>
                                      <w:marRight w:val="0"/>
                                      <w:marTop w:val="0"/>
                                      <w:marBottom w:val="0"/>
                                      <w:divBdr>
                                        <w:top w:val="none" w:sz="0" w:space="0" w:color="auto"/>
                                        <w:left w:val="none" w:sz="0" w:space="0" w:color="auto"/>
                                        <w:bottom w:val="none" w:sz="0" w:space="0" w:color="auto"/>
                                        <w:right w:val="none" w:sz="0" w:space="0" w:color="auto"/>
                                      </w:divBdr>
                                      <w:divsChild>
                                        <w:div w:id="356660097">
                                          <w:marLeft w:val="0"/>
                                          <w:marRight w:val="138"/>
                                          <w:marTop w:val="125"/>
                                          <w:marBottom w:val="0"/>
                                          <w:divBdr>
                                            <w:top w:val="none" w:sz="0" w:space="0" w:color="auto"/>
                                            <w:left w:val="none" w:sz="0" w:space="0" w:color="auto"/>
                                            <w:bottom w:val="none" w:sz="0" w:space="0" w:color="auto"/>
                                            <w:right w:val="none" w:sz="0" w:space="0" w:color="auto"/>
                                          </w:divBdr>
                                          <w:divsChild>
                                            <w:div w:id="1005328780">
                                              <w:marLeft w:val="0"/>
                                              <w:marRight w:val="0"/>
                                              <w:marTop w:val="0"/>
                                              <w:marBottom w:val="0"/>
                                              <w:divBdr>
                                                <w:top w:val="none" w:sz="0" w:space="0" w:color="auto"/>
                                                <w:left w:val="none" w:sz="0" w:space="0" w:color="auto"/>
                                                <w:bottom w:val="none" w:sz="0" w:space="0" w:color="auto"/>
                                                <w:right w:val="none" w:sz="0" w:space="0" w:color="auto"/>
                                              </w:divBdr>
                                              <w:divsChild>
                                                <w:div w:id="195928779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097484">
      <w:bodyDiv w:val="1"/>
      <w:marLeft w:val="0"/>
      <w:marRight w:val="0"/>
      <w:marTop w:val="0"/>
      <w:marBottom w:val="0"/>
      <w:divBdr>
        <w:top w:val="none" w:sz="0" w:space="0" w:color="auto"/>
        <w:left w:val="none" w:sz="0" w:space="0" w:color="auto"/>
        <w:bottom w:val="none" w:sz="0" w:space="0" w:color="auto"/>
        <w:right w:val="none" w:sz="0" w:space="0" w:color="auto"/>
      </w:divBdr>
    </w:div>
    <w:div w:id="1724140809">
      <w:bodyDiv w:val="1"/>
      <w:marLeft w:val="0"/>
      <w:marRight w:val="0"/>
      <w:marTop w:val="0"/>
      <w:marBottom w:val="0"/>
      <w:divBdr>
        <w:top w:val="none" w:sz="0" w:space="0" w:color="auto"/>
        <w:left w:val="none" w:sz="0" w:space="0" w:color="auto"/>
        <w:bottom w:val="none" w:sz="0" w:space="0" w:color="auto"/>
        <w:right w:val="none" w:sz="0" w:space="0" w:color="auto"/>
      </w:divBdr>
    </w:div>
    <w:div w:id="1793017435">
      <w:bodyDiv w:val="1"/>
      <w:marLeft w:val="0"/>
      <w:marRight w:val="0"/>
      <w:marTop w:val="0"/>
      <w:marBottom w:val="0"/>
      <w:divBdr>
        <w:top w:val="none" w:sz="0" w:space="0" w:color="auto"/>
        <w:left w:val="none" w:sz="0" w:space="0" w:color="auto"/>
        <w:bottom w:val="none" w:sz="0" w:space="0" w:color="auto"/>
        <w:right w:val="none" w:sz="0" w:space="0" w:color="auto"/>
      </w:divBdr>
    </w:div>
    <w:div w:id="1803301397">
      <w:bodyDiv w:val="1"/>
      <w:marLeft w:val="0"/>
      <w:marRight w:val="0"/>
      <w:marTop w:val="0"/>
      <w:marBottom w:val="0"/>
      <w:divBdr>
        <w:top w:val="none" w:sz="0" w:space="0" w:color="auto"/>
        <w:left w:val="none" w:sz="0" w:space="0" w:color="auto"/>
        <w:bottom w:val="none" w:sz="0" w:space="0" w:color="auto"/>
        <w:right w:val="none" w:sz="0" w:space="0" w:color="auto"/>
      </w:divBdr>
    </w:div>
    <w:div w:id="18244221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53">
          <w:marLeft w:val="0"/>
          <w:marRight w:val="0"/>
          <w:marTop w:val="0"/>
          <w:marBottom w:val="0"/>
          <w:divBdr>
            <w:top w:val="none" w:sz="0" w:space="0" w:color="auto"/>
            <w:left w:val="none" w:sz="0" w:space="0" w:color="auto"/>
            <w:bottom w:val="none" w:sz="0" w:space="0" w:color="auto"/>
            <w:right w:val="none" w:sz="0" w:space="0" w:color="auto"/>
          </w:divBdr>
          <w:divsChild>
            <w:div w:id="1178694777">
              <w:marLeft w:val="0"/>
              <w:marRight w:val="0"/>
              <w:marTop w:val="0"/>
              <w:marBottom w:val="0"/>
              <w:divBdr>
                <w:top w:val="none" w:sz="0" w:space="0" w:color="auto"/>
                <w:left w:val="none" w:sz="0" w:space="0" w:color="auto"/>
                <w:bottom w:val="none" w:sz="0" w:space="0" w:color="auto"/>
                <w:right w:val="none" w:sz="0" w:space="0" w:color="auto"/>
              </w:divBdr>
              <w:divsChild>
                <w:div w:id="1484617188">
                  <w:marLeft w:val="0"/>
                  <w:marRight w:val="0"/>
                  <w:marTop w:val="0"/>
                  <w:marBottom w:val="0"/>
                  <w:divBdr>
                    <w:top w:val="none" w:sz="0" w:space="0" w:color="auto"/>
                    <w:left w:val="none" w:sz="0" w:space="0" w:color="auto"/>
                    <w:bottom w:val="none" w:sz="0" w:space="0" w:color="auto"/>
                    <w:right w:val="none" w:sz="0" w:space="0" w:color="auto"/>
                  </w:divBdr>
                  <w:divsChild>
                    <w:div w:id="211158379">
                      <w:marLeft w:val="0"/>
                      <w:marRight w:val="0"/>
                      <w:marTop w:val="0"/>
                      <w:marBottom w:val="0"/>
                      <w:divBdr>
                        <w:top w:val="none" w:sz="0" w:space="0" w:color="auto"/>
                        <w:left w:val="none" w:sz="0" w:space="0" w:color="auto"/>
                        <w:bottom w:val="none" w:sz="0" w:space="0" w:color="auto"/>
                        <w:right w:val="none" w:sz="0" w:space="0" w:color="auto"/>
                      </w:divBdr>
                      <w:divsChild>
                        <w:div w:id="961572121">
                          <w:marLeft w:val="0"/>
                          <w:marRight w:val="0"/>
                          <w:marTop w:val="0"/>
                          <w:marBottom w:val="0"/>
                          <w:divBdr>
                            <w:top w:val="none" w:sz="0" w:space="0" w:color="auto"/>
                            <w:left w:val="none" w:sz="0" w:space="0" w:color="auto"/>
                            <w:bottom w:val="none" w:sz="0" w:space="0" w:color="auto"/>
                            <w:right w:val="none" w:sz="0" w:space="0" w:color="auto"/>
                          </w:divBdr>
                          <w:divsChild>
                            <w:div w:id="718818381">
                              <w:marLeft w:val="0"/>
                              <w:marRight w:val="0"/>
                              <w:marTop w:val="0"/>
                              <w:marBottom w:val="0"/>
                              <w:divBdr>
                                <w:top w:val="none" w:sz="0" w:space="0" w:color="auto"/>
                                <w:left w:val="none" w:sz="0" w:space="0" w:color="auto"/>
                                <w:bottom w:val="none" w:sz="0" w:space="0" w:color="auto"/>
                                <w:right w:val="none" w:sz="0" w:space="0" w:color="auto"/>
                              </w:divBdr>
                              <w:divsChild>
                                <w:div w:id="1399858310">
                                  <w:marLeft w:val="0"/>
                                  <w:marRight w:val="0"/>
                                  <w:marTop w:val="0"/>
                                  <w:marBottom w:val="0"/>
                                  <w:divBdr>
                                    <w:top w:val="none" w:sz="0" w:space="0" w:color="auto"/>
                                    <w:left w:val="none" w:sz="0" w:space="0" w:color="auto"/>
                                    <w:bottom w:val="none" w:sz="0" w:space="0" w:color="auto"/>
                                    <w:right w:val="none" w:sz="0" w:space="0" w:color="auto"/>
                                  </w:divBdr>
                                  <w:divsChild>
                                    <w:div w:id="517044224">
                                      <w:marLeft w:val="0"/>
                                      <w:marRight w:val="0"/>
                                      <w:marTop w:val="0"/>
                                      <w:marBottom w:val="0"/>
                                      <w:divBdr>
                                        <w:top w:val="none" w:sz="0" w:space="0" w:color="auto"/>
                                        <w:left w:val="none" w:sz="0" w:space="0" w:color="auto"/>
                                        <w:bottom w:val="none" w:sz="0" w:space="0" w:color="auto"/>
                                        <w:right w:val="none" w:sz="0" w:space="0" w:color="auto"/>
                                      </w:divBdr>
                                      <w:divsChild>
                                        <w:div w:id="408383773">
                                          <w:marLeft w:val="0"/>
                                          <w:marRight w:val="165"/>
                                          <w:marTop w:val="150"/>
                                          <w:marBottom w:val="0"/>
                                          <w:divBdr>
                                            <w:top w:val="none" w:sz="0" w:space="0" w:color="auto"/>
                                            <w:left w:val="none" w:sz="0" w:space="0" w:color="auto"/>
                                            <w:bottom w:val="none" w:sz="0" w:space="0" w:color="auto"/>
                                            <w:right w:val="none" w:sz="0" w:space="0" w:color="auto"/>
                                          </w:divBdr>
                                          <w:divsChild>
                                            <w:div w:id="320889066">
                                              <w:marLeft w:val="0"/>
                                              <w:marRight w:val="0"/>
                                              <w:marTop w:val="0"/>
                                              <w:marBottom w:val="0"/>
                                              <w:divBdr>
                                                <w:top w:val="none" w:sz="0" w:space="0" w:color="auto"/>
                                                <w:left w:val="none" w:sz="0" w:space="0" w:color="auto"/>
                                                <w:bottom w:val="none" w:sz="0" w:space="0" w:color="auto"/>
                                                <w:right w:val="none" w:sz="0" w:space="0" w:color="auto"/>
                                              </w:divBdr>
                                              <w:divsChild>
                                                <w:div w:id="3106723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30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202751">
      <w:bodyDiv w:val="1"/>
      <w:marLeft w:val="0"/>
      <w:marRight w:val="0"/>
      <w:marTop w:val="0"/>
      <w:marBottom w:val="0"/>
      <w:divBdr>
        <w:top w:val="none" w:sz="0" w:space="0" w:color="auto"/>
        <w:left w:val="none" w:sz="0" w:space="0" w:color="auto"/>
        <w:bottom w:val="none" w:sz="0" w:space="0" w:color="auto"/>
        <w:right w:val="none" w:sz="0" w:space="0" w:color="auto"/>
      </w:divBdr>
      <w:divsChild>
        <w:div w:id="450823986">
          <w:marLeft w:val="0"/>
          <w:marRight w:val="0"/>
          <w:marTop w:val="0"/>
          <w:marBottom w:val="0"/>
          <w:divBdr>
            <w:top w:val="none" w:sz="0" w:space="0" w:color="auto"/>
            <w:left w:val="none" w:sz="0" w:space="0" w:color="auto"/>
            <w:bottom w:val="none" w:sz="0" w:space="0" w:color="auto"/>
            <w:right w:val="none" w:sz="0" w:space="0" w:color="auto"/>
          </w:divBdr>
          <w:divsChild>
            <w:div w:id="761147222">
              <w:marLeft w:val="0"/>
              <w:marRight w:val="0"/>
              <w:marTop w:val="0"/>
              <w:marBottom w:val="0"/>
              <w:divBdr>
                <w:top w:val="none" w:sz="0" w:space="0" w:color="auto"/>
                <w:left w:val="none" w:sz="0" w:space="0" w:color="auto"/>
                <w:bottom w:val="none" w:sz="0" w:space="0" w:color="auto"/>
                <w:right w:val="none" w:sz="0" w:space="0" w:color="auto"/>
              </w:divBdr>
              <w:divsChild>
                <w:div w:id="1367752963">
                  <w:marLeft w:val="0"/>
                  <w:marRight w:val="0"/>
                  <w:marTop w:val="0"/>
                  <w:marBottom w:val="0"/>
                  <w:divBdr>
                    <w:top w:val="none" w:sz="0" w:space="0" w:color="auto"/>
                    <w:left w:val="none" w:sz="0" w:space="0" w:color="auto"/>
                    <w:bottom w:val="none" w:sz="0" w:space="0" w:color="auto"/>
                    <w:right w:val="none" w:sz="0" w:space="0" w:color="auto"/>
                  </w:divBdr>
                  <w:divsChild>
                    <w:div w:id="1042174130">
                      <w:marLeft w:val="0"/>
                      <w:marRight w:val="0"/>
                      <w:marTop w:val="0"/>
                      <w:marBottom w:val="0"/>
                      <w:divBdr>
                        <w:top w:val="none" w:sz="0" w:space="0" w:color="auto"/>
                        <w:left w:val="none" w:sz="0" w:space="0" w:color="auto"/>
                        <w:bottom w:val="none" w:sz="0" w:space="0" w:color="auto"/>
                        <w:right w:val="none" w:sz="0" w:space="0" w:color="auto"/>
                      </w:divBdr>
                      <w:divsChild>
                        <w:div w:id="1663390023">
                          <w:marLeft w:val="0"/>
                          <w:marRight w:val="0"/>
                          <w:marTop w:val="0"/>
                          <w:marBottom w:val="0"/>
                          <w:divBdr>
                            <w:top w:val="none" w:sz="0" w:space="0" w:color="auto"/>
                            <w:left w:val="none" w:sz="0" w:space="0" w:color="auto"/>
                            <w:bottom w:val="none" w:sz="0" w:space="0" w:color="auto"/>
                            <w:right w:val="none" w:sz="0" w:space="0" w:color="auto"/>
                          </w:divBdr>
                          <w:divsChild>
                            <w:div w:id="123625695">
                              <w:marLeft w:val="0"/>
                              <w:marRight w:val="0"/>
                              <w:marTop w:val="0"/>
                              <w:marBottom w:val="0"/>
                              <w:divBdr>
                                <w:top w:val="none" w:sz="0" w:space="0" w:color="auto"/>
                                <w:left w:val="none" w:sz="0" w:space="0" w:color="auto"/>
                                <w:bottom w:val="none" w:sz="0" w:space="0" w:color="auto"/>
                                <w:right w:val="none" w:sz="0" w:space="0" w:color="auto"/>
                              </w:divBdr>
                              <w:divsChild>
                                <w:div w:id="1324049005">
                                  <w:marLeft w:val="0"/>
                                  <w:marRight w:val="0"/>
                                  <w:marTop w:val="0"/>
                                  <w:marBottom w:val="0"/>
                                  <w:divBdr>
                                    <w:top w:val="none" w:sz="0" w:space="0" w:color="auto"/>
                                    <w:left w:val="none" w:sz="0" w:space="0" w:color="auto"/>
                                    <w:bottom w:val="none" w:sz="0" w:space="0" w:color="auto"/>
                                    <w:right w:val="none" w:sz="0" w:space="0" w:color="auto"/>
                                  </w:divBdr>
                                  <w:divsChild>
                                    <w:div w:id="264848398">
                                      <w:marLeft w:val="0"/>
                                      <w:marRight w:val="0"/>
                                      <w:marTop w:val="0"/>
                                      <w:marBottom w:val="0"/>
                                      <w:divBdr>
                                        <w:top w:val="none" w:sz="0" w:space="0" w:color="auto"/>
                                        <w:left w:val="none" w:sz="0" w:space="0" w:color="auto"/>
                                        <w:bottom w:val="none" w:sz="0" w:space="0" w:color="auto"/>
                                        <w:right w:val="none" w:sz="0" w:space="0" w:color="auto"/>
                                      </w:divBdr>
                                    </w:div>
                                    <w:div w:id="763961265">
                                      <w:marLeft w:val="0"/>
                                      <w:marRight w:val="0"/>
                                      <w:marTop w:val="0"/>
                                      <w:marBottom w:val="0"/>
                                      <w:divBdr>
                                        <w:top w:val="none" w:sz="0" w:space="0" w:color="auto"/>
                                        <w:left w:val="none" w:sz="0" w:space="0" w:color="auto"/>
                                        <w:bottom w:val="none" w:sz="0" w:space="0" w:color="auto"/>
                                        <w:right w:val="none" w:sz="0" w:space="0" w:color="auto"/>
                                      </w:divBdr>
                                      <w:divsChild>
                                        <w:div w:id="690688402">
                                          <w:marLeft w:val="0"/>
                                          <w:marRight w:val="165"/>
                                          <w:marTop w:val="150"/>
                                          <w:marBottom w:val="0"/>
                                          <w:divBdr>
                                            <w:top w:val="none" w:sz="0" w:space="0" w:color="auto"/>
                                            <w:left w:val="none" w:sz="0" w:space="0" w:color="auto"/>
                                            <w:bottom w:val="none" w:sz="0" w:space="0" w:color="auto"/>
                                            <w:right w:val="none" w:sz="0" w:space="0" w:color="auto"/>
                                          </w:divBdr>
                                          <w:divsChild>
                                            <w:div w:id="1204639457">
                                              <w:marLeft w:val="0"/>
                                              <w:marRight w:val="0"/>
                                              <w:marTop w:val="0"/>
                                              <w:marBottom w:val="0"/>
                                              <w:divBdr>
                                                <w:top w:val="none" w:sz="0" w:space="0" w:color="auto"/>
                                                <w:left w:val="none" w:sz="0" w:space="0" w:color="auto"/>
                                                <w:bottom w:val="none" w:sz="0" w:space="0" w:color="auto"/>
                                                <w:right w:val="none" w:sz="0" w:space="0" w:color="auto"/>
                                              </w:divBdr>
                                              <w:divsChild>
                                                <w:div w:id="17606402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220621">
      <w:bodyDiv w:val="1"/>
      <w:marLeft w:val="0"/>
      <w:marRight w:val="0"/>
      <w:marTop w:val="0"/>
      <w:marBottom w:val="0"/>
      <w:divBdr>
        <w:top w:val="none" w:sz="0" w:space="0" w:color="auto"/>
        <w:left w:val="none" w:sz="0" w:space="0" w:color="auto"/>
        <w:bottom w:val="none" w:sz="0" w:space="0" w:color="auto"/>
        <w:right w:val="none" w:sz="0" w:space="0" w:color="auto"/>
      </w:divBdr>
    </w:div>
    <w:div w:id="1961718865">
      <w:bodyDiv w:val="1"/>
      <w:marLeft w:val="0"/>
      <w:marRight w:val="0"/>
      <w:marTop w:val="0"/>
      <w:marBottom w:val="0"/>
      <w:divBdr>
        <w:top w:val="none" w:sz="0" w:space="0" w:color="auto"/>
        <w:left w:val="none" w:sz="0" w:space="0" w:color="auto"/>
        <w:bottom w:val="none" w:sz="0" w:space="0" w:color="auto"/>
        <w:right w:val="none" w:sz="0" w:space="0" w:color="auto"/>
      </w:divBdr>
    </w:div>
    <w:div w:id="1982615175">
      <w:bodyDiv w:val="1"/>
      <w:marLeft w:val="0"/>
      <w:marRight w:val="0"/>
      <w:marTop w:val="0"/>
      <w:marBottom w:val="0"/>
      <w:divBdr>
        <w:top w:val="none" w:sz="0" w:space="0" w:color="auto"/>
        <w:left w:val="none" w:sz="0" w:space="0" w:color="auto"/>
        <w:bottom w:val="none" w:sz="0" w:space="0" w:color="auto"/>
        <w:right w:val="none" w:sz="0" w:space="0" w:color="auto"/>
      </w:divBdr>
      <w:divsChild>
        <w:div w:id="1339191123">
          <w:marLeft w:val="0"/>
          <w:marRight w:val="0"/>
          <w:marTop w:val="0"/>
          <w:marBottom w:val="0"/>
          <w:divBdr>
            <w:top w:val="none" w:sz="0" w:space="0" w:color="auto"/>
            <w:left w:val="none" w:sz="0" w:space="0" w:color="auto"/>
            <w:bottom w:val="none" w:sz="0" w:space="0" w:color="auto"/>
            <w:right w:val="none" w:sz="0" w:space="0" w:color="auto"/>
          </w:divBdr>
          <w:divsChild>
            <w:div w:id="1987590490">
              <w:marLeft w:val="0"/>
              <w:marRight w:val="0"/>
              <w:marTop w:val="0"/>
              <w:marBottom w:val="0"/>
              <w:divBdr>
                <w:top w:val="none" w:sz="0" w:space="0" w:color="auto"/>
                <w:left w:val="none" w:sz="0" w:space="0" w:color="auto"/>
                <w:bottom w:val="none" w:sz="0" w:space="0" w:color="auto"/>
                <w:right w:val="none" w:sz="0" w:space="0" w:color="auto"/>
              </w:divBdr>
              <w:divsChild>
                <w:div w:id="1895894227">
                  <w:marLeft w:val="0"/>
                  <w:marRight w:val="0"/>
                  <w:marTop w:val="0"/>
                  <w:marBottom w:val="0"/>
                  <w:divBdr>
                    <w:top w:val="none" w:sz="0" w:space="0" w:color="auto"/>
                    <w:left w:val="none" w:sz="0" w:space="0" w:color="auto"/>
                    <w:bottom w:val="none" w:sz="0" w:space="0" w:color="auto"/>
                    <w:right w:val="none" w:sz="0" w:space="0" w:color="auto"/>
                  </w:divBdr>
                  <w:divsChild>
                    <w:div w:id="971640712">
                      <w:marLeft w:val="0"/>
                      <w:marRight w:val="0"/>
                      <w:marTop w:val="0"/>
                      <w:marBottom w:val="0"/>
                      <w:divBdr>
                        <w:top w:val="none" w:sz="0" w:space="0" w:color="auto"/>
                        <w:left w:val="none" w:sz="0" w:space="0" w:color="auto"/>
                        <w:bottom w:val="none" w:sz="0" w:space="0" w:color="auto"/>
                        <w:right w:val="none" w:sz="0" w:space="0" w:color="auto"/>
                      </w:divBdr>
                      <w:divsChild>
                        <w:div w:id="1328485799">
                          <w:marLeft w:val="0"/>
                          <w:marRight w:val="0"/>
                          <w:marTop w:val="0"/>
                          <w:marBottom w:val="0"/>
                          <w:divBdr>
                            <w:top w:val="none" w:sz="0" w:space="0" w:color="auto"/>
                            <w:left w:val="none" w:sz="0" w:space="0" w:color="auto"/>
                            <w:bottom w:val="none" w:sz="0" w:space="0" w:color="auto"/>
                            <w:right w:val="none" w:sz="0" w:space="0" w:color="auto"/>
                          </w:divBdr>
                          <w:divsChild>
                            <w:div w:id="167212212">
                              <w:marLeft w:val="0"/>
                              <w:marRight w:val="0"/>
                              <w:marTop w:val="0"/>
                              <w:marBottom w:val="0"/>
                              <w:divBdr>
                                <w:top w:val="none" w:sz="0" w:space="0" w:color="auto"/>
                                <w:left w:val="none" w:sz="0" w:space="0" w:color="auto"/>
                                <w:bottom w:val="none" w:sz="0" w:space="0" w:color="auto"/>
                                <w:right w:val="none" w:sz="0" w:space="0" w:color="auto"/>
                              </w:divBdr>
                              <w:divsChild>
                                <w:div w:id="584732054">
                                  <w:marLeft w:val="0"/>
                                  <w:marRight w:val="0"/>
                                  <w:marTop w:val="0"/>
                                  <w:marBottom w:val="0"/>
                                  <w:divBdr>
                                    <w:top w:val="none" w:sz="0" w:space="0" w:color="auto"/>
                                    <w:left w:val="none" w:sz="0" w:space="0" w:color="auto"/>
                                    <w:bottom w:val="none" w:sz="0" w:space="0" w:color="auto"/>
                                    <w:right w:val="none" w:sz="0" w:space="0" w:color="auto"/>
                                  </w:divBdr>
                                  <w:divsChild>
                                    <w:div w:id="993870400">
                                      <w:marLeft w:val="0"/>
                                      <w:marRight w:val="0"/>
                                      <w:marTop w:val="0"/>
                                      <w:marBottom w:val="0"/>
                                      <w:divBdr>
                                        <w:top w:val="none" w:sz="0" w:space="0" w:color="auto"/>
                                        <w:left w:val="none" w:sz="0" w:space="0" w:color="auto"/>
                                        <w:bottom w:val="none" w:sz="0" w:space="0" w:color="auto"/>
                                        <w:right w:val="none" w:sz="0" w:space="0" w:color="auto"/>
                                      </w:divBdr>
                                      <w:divsChild>
                                        <w:div w:id="1465342664">
                                          <w:marLeft w:val="0"/>
                                          <w:marRight w:val="138"/>
                                          <w:marTop w:val="125"/>
                                          <w:marBottom w:val="0"/>
                                          <w:divBdr>
                                            <w:top w:val="none" w:sz="0" w:space="0" w:color="auto"/>
                                            <w:left w:val="none" w:sz="0" w:space="0" w:color="auto"/>
                                            <w:bottom w:val="none" w:sz="0" w:space="0" w:color="auto"/>
                                            <w:right w:val="none" w:sz="0" w:space="0" w:color="auto"/>
                                          </w:divBdr>
                                          <w:divsChild>
                                            <w:div w:id="705568822">
                                              <w:marLeft w:val="0"/>
                                              <w:marRight w:val="0"/>
                                              <w:marTop w:val="0"/>
                                              <w:marBottom w:val="0"/>
                                              <w:divBdr>
                                                <w:top w:val="none" w:sz="0" w:space="0" w:color="auto"/>
                                                <w:left w:val="none" w:sz="0" w:space="0" w:color="auto"/>
                                                <w:bottom w:val="none" w:sz="0" w:space="0" w:color="auto"/>
                                                <w:right w:val="none" w:sz="0" w:space="0" w:color="auto"/>
                                              </w:divBdr>
                                              <w:divsChild>
                                                <w:div w:id="76520052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16771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52057">
      <w:bodyDiv w:val="1"/>
      <w:marLeft w:val="0"/>
      <w:marRight w:val="0"/>
      <w:marTop w:val="0"/>
      <w:marBottom w:val="0"/>
      <w:divBdr>
        <w:top w:val="none" w:sz="0" w:space="0" w:color="auto"/>
        <w:left w:val="none" w:sz="0" w:space="0" w:color="auto"/>
        <w:bottom w:val="none" w:sz="0" w:space="0" w:color="auto"/>
        <w:right w:val="none" w:sz="0" w:space="0" w:color="auto"/>
      </w:divBdr>
      <w:divsChild>
        <w:div w:id="440271205">
          <w:marLeft w:val="0"/>
          <w:marRight w:val="0"/>
          <w:marTop w:val="0"/>
          <w:marBottom w:val="0"/>
          <w:divBdr>
            <w:top w:val="none" w:sz="0" w:space="0" w:color="auto"/>
            <w:left w:val="none" w:sz="0" w:space="0" w:color="auto"/>
            <w:bottom w:val="none" w:sz="0" w:space="0" w:color="auto"/>
            <w:right w:val="none" w:sz="0" w:space="0" w:color="auto"/>
          </w:divBdr>
          <w:divsChild>
            <w:div w:id="747582795">
              <w:marLeft w:val="0"/>
              <w:marRight w:val="0"/>
              <w:marTop w:val="0"/>
              <w:marBottom w:val="0"/>
              <w:divBdr>
                <w:top w:val="none" w:sz="0" w:space="0" w:color="auto"/>
                <w:left w:val="none" w:sz="0" w:space="0" w:color="auto"/>
                <w:bottom w:val="none" w:sz="0" w:space="0" w:color="auto"/>
                <w:right w:val="none" w:sz="0" w:space="0" w:color="auto"/>
              </w:divBdr>
              <w:divsChild>
                <w:div w:id="1068767105">
                  <w:marLeft w:val="0"/>
                  <w:marRight w:val="0"/>
                  <w:marTop w:val="0"/>
                  <w:marBottom w:val="0"/>
                  <w:divBdr>
                    <w:top w:val="none" w:sz="0" w:space="0" w:color="auto"/>
                    <w:left w:val="none" w:sz="0" w:space="0" w:color="auto"/>
                    <w:bottom w:val="none" w:sz="0" w:space="0" w:color="auto"/>
                    <w:right w:val="none" w:sz="0" w:space="0" w:color="auto"/>
                  </w:divBdr>
                  <w:divsChild>
                    <w:div w:id="935554457">
                      <w:marLeft w:val="0"/>
                      <w:marRight w:val="0"/>
                      <w:marTop w:val="0"/>
                      <w:marBottom w:val="0"/>
                      <w:divBdr>
                        <w:top w:val="none" w:sz="0" w:space="0" w:color="auto"/>
                        <w:left w:val="none" w:sz="0" w:space="0" w:color="auto"/>
                        <w:bottom w:val="none" w:sz="0" w:space="0" w:color="auto"/>
                        <w:right w:val="none" w:sz="0" w:space="0" w:color="auto"/>
                      </w:divBdr>
                      <w:divsChild>
                        <w:div w:id="1517160787">
                          <w:marLeft w:val="0"/>
                          <w:marRight w:val="0"/>
                          <w:marTop w:val="0"/>
                          <w:marBottom w:val="0"/>
                          <w:divBdr>
                            <w:top w:val="none" w:sz="0" w:space="0" w:color="auto"/>
                            <w:left w:val="none" w:sz="0" w:space="0" w:color="auto"/>
                            <w:bottom w:val="none" w:sz="0" w:space="0" w:color="auto"/>
                            <w:right w:val="none" w:sz="0" w:space="0" w:color="auto"/>
                          </w:divBdr>
                          <w:divsChild>
                            <w:div w:id="1415979626">
                              <w:marLeft w:val="0"/>
                              <w:marRight w:val="0"/>
                              <w:marTop w:val="0"/>
                              <w:marBottom w:val="0"/>
                              <w:divBdr>
                                <w:top w:val="none" w:sz="0" w:space="0" w:color="auto"/>
                                <w:left w:val="none" w:sz="0" w:space="0" w:color="auto"/>
                                <w:bottom w:val="none" w:sz="0" w:space="0" w:color="auto"/>
                                <w:right w:val="none" w:sz="0" w:space="0" w:color="auto"/>
                              </w:divBdr>
                              <w:divsChild>
                                <w:div w:id="1953971393">
                                  <w:marLeft w:val="0"/>
                                  <w:marRight w:val="0"/>
                                  <w:marTop w:val="0"/>
                                  <w:marBottom w:val="0"/>
                                  <w:divBdr>
                                    <w:top w:val="none" w:sz="0" w:space="0" w:color="auto"/>
                                    <w:left w:val="none" w:sz="0" w:space="0" w:color="auto"/>
                                    <w:bottom w:val="none" w:sz="0" w:space="0" w:color="auto"/>
                                    <w:right w:val="none" w:sz="0" w:space="0" w:color="auto"/>
                                  </w:divBdr>
                                  <w:divsChild>
                                    <w:div w:id="1904750785">
                                      <w:marLeft w:val="0"/>
                                      <w:marRight w:val="0"/>
                                      <w:marTop w:val="0"/>
                                      <w:marBottom w:val="0"/>
                                      <w:divBdr>
                                        <w:top w:val="none" w:sz="0" w:space="0" w:color="auto"/>
                                        <w:left w:val="none" w:sz="0" w:space="0" w:color="auto"/>
                                        <w:bottom w:val="none" w:sz="0" w:space="0" w:color="auto"/>
                                        <w:right w:val="none" w:sz="0" w:space="0" w:color="auto"/>
                                      </w:divBdr>
                                    </w:div>
                                    <w:div w:id="144470070">
                                      <w:marLeft w:val="0"/>
                                      <w:marRight w:val="0"/>
                                      <w:marTop w:val="0"/>
                                      <w:marBottom w:val="0"/>
                                      <w:divBdr>
                                        <w:top w:val="none" w:sz="0" w:space="0" w:color="auto"/>
                                        <w:left w:val="none" w:sz="0" w:space="0" w:color="auto"/>
                                        <w:bottom w:val="none" w:sz="0" w:space="0" w:color="auto"/>
                                        <w:right w:val="none" w:sz="0" w:space="0" w:color="auto"/>
                                      </w:divBdr>
                                      <w:divsChild>
                                        <w:div w:id="1118598219">
                                          <w:marLeft w:val="0"/>
                                          <w:marRight w:val="138"/>
                                          <w:marTop w:val="125"/>
                                          <w:marBottom w:val="0"/>
                                          <w:divBdr>
                                            <w:top w:val="none" w:sz="0" w:space="0" w:color="auto"/>
                                            <w:left w:val="none" w:sz="0" w:space="0" w:color="auto"/>
                                            <w:bottom w:val="none" w:sz="0" w:space="0" w:color="auto"/>
                                            <w:right w:val="none" w:sz="0" w:space="0" w:color="auto"/>
                                          </w:divBdr>
                                          <w:divsChild>
                                            <w:div w:id="1264922656">
                                              <w:marLeft w:val="0"/>
                                              <w:marRight w:val="0"/>
                                              <w:marTop w:val="0"/>
                                              <w:marBottom w:val="0"/>
                                              <w:divBdr>
                                                <w:top w:val="none" w:sz="0" w:space="0" w:color="auto"/>
                                                <w:left w:val="none" w:sz="0" w:space="0" w:color="auto"/>
                                                <w:bottom w:val="none" w:sz="0" w:space="0" w:color="auto"/>
                                                <w:right w:val="none" w:sz="0" w:space="0" w:color="auto"/>
                                              </w:divBdr>
                                              <w:divsChild>
                                                <w:div w:id="1713454153">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220188">
      <w:bodyDiv w:val="1"/>
      <w:marLeft w:val="0"/>
      <w:marRight w:val="0"/>
      <w:marTop w:val="0"/>
      <w:marBottom w:val="0"/>
      <w:divBdr>
        <w:top w:val="none" w:sz="0" w:space="0" w:color="auto"/>
        <w:left w:val="none" w:sz="0" w:space="0" w:color="auto"/>
        <w:bottom w:val="none" w:sz="0" w:space="0" w:color="auto"/>
        <w:right w:val="none" w:sz="0" w:space="0" w:color="auto"/>
      </w:divBdr>
    </w:div>
    <w:div w:id="2028292010">
      <w:bodyDiv w:val="1"/>
      <w:marLeft w:val="0"/>
      <w:marRight w:val="0"/>
      <w:marTop w:val="0"/>
      <w:marBottom w:val="0"/>
      <w:divBdr>
        <w:top w:val="none" w:sz="0" w:space="0" w:color="auto"/>
        <w:left w:val="none" w:sz="0" w:space="0" w:color="auto"/>
        <w:bottom w:val="none" w:sz="0" w:space="0" w:color="auto"/>
        <w:right w:val="none" w:sz="0" w:space="0" w:color="auto"/>
      </w:divBdr>
      <w:divsChild>
        <w:div w:id="2088111254">
          <w:marLeft w:val="0"/>
          <w:marRight w:val="0"/>
          <w:marTop w:val="0"/>
          <w:marBottom w:val="0"/>
          <w:divBdr>
            <w:top w:val="none" w:sz="0" w:space="0" w:color="auto"/>
            <w:left w:val="none" w:sz="0" w:space="0" w:color="auto"/>
            <w:bottom w:val="none" w:sz="0" w:space="0" w:color="auto"/>
            <w:right w:val="none" w:sz="0" w:space="0" w:color="auto"/>
          </w:divBdr>
          <w:divsChild>
            <w:div w:id="1049375400">
              <w:marLeft w:val="0"/>
              <w:marRight w:val="0"/>
              <w:marTop w:val="0"/>
              <w:marBottom w:val="0"/>
              <w:divBdr>
                <w:top w:val="none" w:sz="0" w:space="0" w:color="auto"/>
                <w:left w:val="none" w:sz="0" w:space="0" w:color="auto"/>
                <w:bottom w:val="none" w:sz="0" w:space="0" w:color="auto"/>
                <w:right w:val="none" w:sz="0" w:space="0" w:color="auto"/>
              </w:divBdr>
              <w:divsChild>
                <w:div w:id="1690179284">
                  <w:marLeft w:val="0"/>
                  <w:marRight w:val="0"/>
                  <w:marTop w:val="0"/>
                  <w:marBottom w:val="0"/>
                  <w:divBdr>
                    <w:top w:val="none" w:sz="0" w:space="0" w:color="auto"/>
                    <w:left w:val="none" w:sz="0" w:space="0" w:color="auto"/>
                    <w:bottom w:val="none" w:sz="0" w:space="0" w:color="auto"/>
                    <w:right w:val="none" w:sz="0" w:space="0" w:color="auto"/>
                  </w:divBdr>
                  <w:divsChild>
                    <w:div w:id="161512676">
                      <w:marLeft w:val="0"/>
                      <w:marRight w:val="0"/>
                      <w:marTop w:val="0"/>
                      <w:marBottom w:val="0"/>
                      <w:divBdr>
                        <w:top w:val="none" w:sz="0" w:space="0" w:color="auto"/>
                        <w:left w:val="none" w:sz="0" w:space="0" w:color="auto"/>
                        <w:bottom w:val="none" w:sz="0" w:space="0" w:color="auto"/>
                        <w:right w:val="none" w:sz="0" w:space="0" w:color="auto"/>
                      </w:divBdr>
                      <w:divsChild>
                        <w:div w:id="1655455071">
                          <w:marLeft w:val="0"/>
                          <w:marRight w:val="0"/>
                          <w:marTop w:val="0"/>
                          <w:marBottom w:val="0"/>
                          <w:divBdr>
                            <w:top w:val="none" w:sz="0" w:space="0" w:color="auto"/>
                            <w:left w:val="none" w:sz="0" w:space="0" w:color="auto"/>
                            <w:bottom w:val="none" w:sz="0" w:space="0" w:color="auto"/>
                            <w:right w:val="none" w:sz="0" w:space="0" w:color="auto"/>
                          </w:divBdr>
                          <w:divsChild>
                            <w:div w:id="1823037776">
                              <w:marLeft w:val="0"/>
                              <w:marRight w:val="0"/>
                              <w:marTop w:val="0"/>
                              <w:marBottom w:val="0"/>
                              <w:divBdr>
                                <w:top w:val="none" w:sz="0" w:space="0" w:color="auto"/>
                                <w:left w:val="none" w:sz="0" w:space="0" w:color="auto"/>
                                <w:bottom w:val="none" w:sz="0" w:space="0" w:color="auto"/>
                                <w:right w:val="none" w:sz="0" w:space="0" w:color="auto"/>
                              </w:divBdr>
                              <w:divsChild>
                                <w:div w:id="1220553814">
                                  <w:marLeft w:val="0"/>
                                  <w:marRight w:val="0"/>
                                  <w:marTop w:val="0"/>
                                  <w:marBottom w:val="0"/>
                                  <w:divBdr>
                                    <w:top w:val="none" w:sz="0" w:space="0" w:color="auto"/>
                                    <w:left w:val="none" w:sz="0" w:space="0" w:color="auto"/>
                                    <w:bottom w:val="none" w:sz="0" w:space="0" w:color="auto"/>
                                    <w:right w:val="none" w:sz="0" w:space="0" w:color="auto"/>
                                  </w:divBdr>
                                  <w:divsChild>
                                    <w:div w:id="195847593">
                                      <w:marLeft w:val="0"/>
                                      <w:marRight w:val="0"/>
                                      <w:marTop w:val="0"/>
                                      <w:marBottom w:val="0"/>
                                      <w:divBdr>
                                        <w:top w:val="none" w:sz="0" w:space="0" w:color="auto"/>
                                        <w:left w:val="none" w:sz="0" w:space="0" w:color="auto"/>
                                        <w:bottom w:val="none" w:sz="0" w:space="0" w:color="auto"/>
                                        <w:right w:val="none" w:sz="0" w:space="0" w:color="auto"/>
                                      </w:divBdr>
                                    </w:div>
                                    <w:div w:id="963000439">
                                      <w:marLeft w:val="0"/>
                                      <w:marRight w:val="0"/>
                                      <w:marTop w:val="0"/>
                                      <w:marBottom w:val="0"/>
                                      <w:divBdr>
                                        <w:top w:val="none" w:sz="0" w:space="0" w:color="auto"/>
                                        <w:left w:val="none" w:sz="0" w:space="0" w:color="auto"/>
                                        <w:bottom w:val="none" w:sz="0" w:space="0" w:color="auto"/>
                                        <w:right w:val="none" w:sz="0" w:space="0" w:color="auto"/>
                                      </w:divBdr>
                                      <w:divsChild>
                                        <w:div w:id="501434304">
                                          <w:marLeft w:val="0"/>
                                          <w:marRight w:val="138"/>
                                          <w:marTop w:val="125"/>
                                          <w:marBottom w:val="0"/>
                                          <w:divBdr>
                                            <w:top w:val="none" w:sz="0" w:space="0" w:color="auto"/>
                                            <w:left w:val="none" w:sz="0" w:space="0" w:color="auto"/>
                                            <w:bottom w:val="none" w:sz="0" w:space="0" w:color="auto"/>
                                            <w:right w:val="none" w:sz="0" w:space="0" w:color="auto"/>
                                          </w:divBdr>
                                          <w:divsChild>
                                            <w:div w:id="1530486251">
                                              <w:marLeft w:val="0"/>
                                              <w:marRight w:val="0"/>
                                              <w:marTop w:val="0"/>
                                              <w:marBottom w:val="0"/>
                                              <w:divBdr>
                                                <w:top w:val="none" w:sz="0" w:space="0" w:color="auto"/>
                                                <w:left w:val="none" w:sz="0" w:space="0" w:color="auto"/>
                                                <w:bottom w:val="none" w:sz="0" w:space="0" w:color="auto"/>
                                                <w:right w:val="none" w:sz="0" w:space="0" w:color="auto"/>
                                              </w:divBdr>
                                              <w:divsChild>
                                                <w:div w:id="89181718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645701">
      <w:bodyDiv w:val="1"/>
      <w:marLeft w:val="0"/>
      <w:marRight w:val="0"/>
      <w:marTop w:val="0"/>
      <w:marBottom w:val="0"/>
      <w:divBdr>
        <w:top w:val="none" w:sz="0" w:space="0" w:color="auto"/>
        <w:left w:val="none" w:sz="0" w:space="0" w:color="auto"/>
        <w:bottom w:val="none" w:sz="0" w:space="0" w:color="auto"/>
        <w:right w:val="none" w:sz="0" w:space="0" w:color="auto"/>
      </w:divBdr>
      <w:divsChild>
        <w:div w:id="913315852">
          <w:marLeft w:val="0"/>
          <w:marRight w:val="0"/>
          <w:marTop w:val="0"/>
          <w:marBottom w:val="0"/>
          <w:divBdr>
            <w:top w:val="none" w:sz="0" w:space="0" w:color="auto"/>
            <w:left w:val="none" w:sz="0" w:space="0" w:color="auto"/>
            <w:bottom w:val="none" w:sz="0" w:space="0" w:color="auto"/>
            <w:right w:val="none" w:sz="0" w:space="0" w:color="auto"/>
          </w:divBdr>
          <w:divsChild>
            <w:div w:id="526335192">
              <w:marLeft w:val="0"/>
              <w:marRight w:val="0"/>
              <w:marTop w:val="0"/>
              <w:marBottom w:val="0"/>
              <w:divBdr>
                <w:top w:val="none" w:sz="0" w:space="0" w:color="auto"/>
                <w:left w:val="none" w:sz="0" w:space="0" w:color="auto"/>
                <w:bottom w:val="none" w:sz="0" w:space="0" w:color="auto"/>
                <w:right w:val="none" w:sz="0" w:space="0" w:color="auto"/>
              </w:divBdr>
              <w:divsChild>
                <w:div w:id="2084134536">
                  <w:marLeft w:val="0"/>
                  <w:marRight w:val="0"/>
                  <w:marTop w:val="0"/>
                  <w:marBottom w:val="0"/>
                  <w:divBdr>
                    <w:top w:val="none" w:sz="0" w:space="0" w:color="auto"/>
                    <w:left w:val="none" w:sz="0" w:space="0" w:color="auto"/>
                    <w:bottom w:val="none" w:sz="0" w:space="0" w:color="auto"/>
                    <w:right w:val="none" w:sz="0" w:space="0" w:color="auto"/>
                  </w:divBdr>
                  <w:divsChild>
                    <w:div w:id="737244665">
                      <w:marLeft w:val="0"/>
                      <w:marRight w:val="0"/>
                      <w:marTop w:val="0"/>
                      <w:marBottom w:val="0"/>
                      <w:divBdr>
                        <w:top w:val="none" w:sz="0" w:space="0" w:color="auto"/>
                        <w:left w:val="none" w:sz="0" w:space="0" w:color="auto"/>
                        <w:bottom w:val="none" w:sz="0" w:space="0" w:color="auto"/>
                        <w:right w:val="none" w:sz="0" w:space="0" w:color="auto"/>
                      </w:divBdr>
                      <w:divsChild>
                        <w:div w:id="875040093">
                          <w:marLeft w:val="0"/>
                          <w:marRight w:val="0"/>
                          <w:marTop w:val="0"/>
                          <w:marBottom w:val="0"/>
                          <w:divBdr>
                            <w:top w:val="none" w:sz="0" w:space="0" w:color="auto"/>
                            <w:left w:val="none" w:sz="0" w:space="0" w:color="auto"/>
                            <w:bottom w:val="none" w:sz="0" w:space="0" w:color="auto"/>
                            <w:right w:val="none" w:sz="0" w:space="0" w:color="auto"/>
                          </w:divBdr>
                          <w:divsChild>
                            <w:div w:id="509370576">
                              <w:marLeft w:val="0"/>
                              <w:marRight w:val="0"/>
                              <w:marTop w:val="0"/>
                              <w:marBottom w:val="0"/>
                              <w:divBdr>
                                <w:top w:val="none" w:sz="0" w:space="0" w:color="auto"/>
                                <w:left w:val="none" w:sz="0" w:space="0" w:color="auto"/>
                                <w:bottom w:val="none" w:sz="0" w:space="0" w:color="auto"/>
                                <w:right w:val="none" w:sz="0" w:space="0" w:color="auto"/>
                              </w:divBdr>
                              <w:divsChild>
                                <w:div w:id="2113163761">
                                  <w:marLeft w:val="0"/>
                                  <w:marRight w:val="0"/>
                                  <w:marTop w:val="0"/>
                                  <w:marBottom w:val="0"/>
                                  <w:divBdr>
                                    <w:top w:val="none" w:sz="0" w:space="0" w:color="auto"/>
                                    <w:left w:val="none" w:sz="0" w:space="0" w:color="auto"/>
                                    <w:bottom w:val="none" w:sz="0" w:space="0" w:color="auto"/>
                                    <w:right w:val="none" w:sz="0" w:space="0" w:color="auto"/>
                                  </w:divBdr>
                                  <w:divsChild>
                                    <w:div w:id="423649776">
                                      <w:marLeft w:val="0"/>
                                      <w:marRight w:val="0"/>
                                      <w:marTop w:val="0"/>
                                      <w:marBottom w:val="0"/>
                                      <w:divBdr>
                                        <w:top w:val="none" w:sz="0" w:space="0" w:color="auto"/>
                                        <w:left w:val="none" w:sz="0" w:space="0" w:color="auto"/>
                                        <w:bottom w:val="none" w:sz="0" w:space="0" w:color="auto"/>
                                        <w:right w:val="none" w:sz="0" w:space="0" w:color="auto"/>
                                      </w:divBdr>
                                    </w:div>
                                    <w:div w:id="1704163843">
                                      <w:marLeft w:val="0"/>
                                      <w:marRight w:val="0"/>
                                      <w:marTop w:val="0"/>
                                      <w:marBottom w:val="0"/>
                                      <w:divBdr>
                                        <w:top w:val="none" w:sz="0" w:space="0" w:color="auto"/>
                                        <w:left w:val="none" w:sz="0" w:space="0" w:color="auto"/>
                                        <w:bottom w:val="none" w:sz="0" w:space="0" w:color="auto"/>
                                        <w:right w:val="none" w:sz="0" w:space="0" w:color="auto"/>
                                      </w:divBdr>
                                      <w:divsChild>
                                        <w:div w:id="2024671292">
                                          <w:marLeft w:val="0"/>
                                          <w:marRight w:val="165"/>
                                          <w:marTop w:val="150"/>
                                          <w:marBottom w:val="0"/>
                                          <w:divBdr>
                                            <w:top w:val="none" w:sz="0" w:space="0" w:color="auto"/>
                                            <w:left w:val="none" w:sz="0" w:space="0" w:color="auto"/>
                                            <w:bottom w:val="none" w:sz="0" w:space="0" w:color="auto"/>
                                            <w:right w:val="none" w:sz="0" w:space="0" w:color="auto"/>
                                          </w:divBdr>
                                          <w:divsChild>
                                            <w:div w:id="98378581">
                                              <w:marLeft w:val="0"/>
                                              <w:marRight w:val="0"/>
                                              <w:marTop w:val="0"/>
                                              <w:marBottom w:val="0"/>
                                              <w:divBdr>
                                                <w:top w:val="none" w:sz="0" w:space="0" w:color="auto"/>
                                                <w:left w:val="none" w:sz="0" w:space="0" w:color="auto"/>
                                                <w:bottom w:val="none" w:sz="0" w:space="0" w:color="auto"/>
                                                <w:right w:val="none" w:sz="0" w:space="0" w:color="auto"/>
                                              </w:divBdr>
                                              <w:divsChild>
                                                <w:div w:id="1269586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7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Guillem Casal</dc:creator>
  <cp:lastModifiedBy>Helle</cp:lastModifiedBy>
  <cp:revision>2</cp:revision>
  <dcterms:created xsi:type="dcterms:W3CDTF">2022-12-15T14:58:00Z</dcterms:created>
  <dcterms:modified xsi:type="dcterms:W3CDTF">2022-12-15T14:58:00Z</dcterms:modified>
</cp:coreProperties>
</file>