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5AED" w14:textId="77777777" w:rsidR="00DA6712" w:rsidRDefault="00DA6712" w:rsidP="00946E8E">
      <w:pPr>
        <w:pStyle w:val="NoSpacing"/>
      </w:pPr>
    </w:p>
    <w:p w14:paraId="653D9AD8" w14:textId="7F69CEF0" w:rsidR="00816F75" w:rsidRDefault="00B6641B" w:rsidP="00B6641B">
      <w:pPr>
        <w:rPr>
          <w:b/>
          <w:bCs/>
        </w:rPr>
      </w:pPr>
      <w:r w:rsidRPr="00A75F85">
        <w:t xml:space="preserve">                       </w:t>
      </w:r>
      <w:r w:rsidRPr="00A75F85">
        <w:rPr>
          <w:b/>
          <w:bCs/>
        </w:rPr>
        <w:t>UNITED NATIONS DECADE FOR PEOPLE OF AFRICAN DESCENT IRELAND</w:t>
      </w:r>
    </w:p>
    <w:p w14:paraId="189C5E46" w14:textId="2234F8E8" w:rsidR="00816F75" w:rsidRDefault="00816F75" w:rsidP="00B6641B">
      <w:pPr>
        <w:rPr>
          <w:b/>
          <w:bCs/>
        </w:rPr>
      </w:pPr>
      <w:r>
        <w:rPr>
          <w:b/>
          <w:bCs/>
        </w:rPr>
        <w:t xml:space="preserve">IRELAND UNDPADI SUBMISSION REPORT TO THE UN SECRETARY GENERAL REPORT  ON </w:t>
      </w:r>
    </w:p>
    <w:p w14:paraId="1A50CAC6" w14:textId="2EEBBB89" w:rsidR="00816F75" w:rsidRDefault="00816F75" w:rsidP="00B6641B">
      <w:pPr>
        <w:rPr>
          <w:b/>
          <w:bCs/>
        </w:rPr>
      </w:pPr>
      <w:r>
        <w:rPr>
          <w:b/>
          <w:bCs/>
        </w:rPr>
        <w:t xml:space="preserve">                                                      IMPLEMENTATION OF DECADE </w:t>
      </w:r>
    </w:p>
    <w:p w14:paraId="4E6512A3" w14:textId="77777777" w:rsidR="00816F75" w:rsidRPr="009875DE" w:rsidRDefault="00816F75" w:rsidP="00B6641B">
      <w:pPr>
        <w:rPr>
          <w:b/>
          <w:bCs/>
        </w:rPr>
      </w:pPr>
    </w:p>
    <w:p w14:paraId="4680DC3C" w14:textId="012D9E06" w:rsidR="00B6641B" w:rsidRPr="00A75F85" w:rsidRDefault="00B6641B" w:rsidP="00B6641B">
      <w:pPr>
        <w:rPr>
          <w:b/>
          <w:bCs/>
        </w:rPr>
      </w:pPr>
      <w:r w:rsidRPr="00A75F85">
        <w:rPr>
          <w:b/>
          <w:bCs/>
        </w:rPr>
        <w:t xml:space="preserve">                                                          </w:t>
      </w:r>
      <w:r w:rsidR="00A75F85">
        <w:rPr>
          <w:b/>
          <w:bCs/>
        </w:rPr>
        <w:t xml:space="preserve">   </w:t>
      </w:r>
      <w:r w:rsidRPr="00A75F85">
        <w:rPr>
          <w:b/>
          <w:bCs/>
        </w:rPr>
        <w:t xml:space="preserve"> I</w:t>
      </w:r>
      <w:r w:rsidR="00A75F85">
        <w:rPr>
          <w:b/>
          <w:bCs/>
        </w:rPr>
        <w:t>ntroduction</w:t>
      </w:r>
    </w:p>
    <w:p w14:paraId="0101291A" w14:textId="77777777" w:rsidR="00A75F85" w:rsidRPr="00A75F85" w:rsidRDefault="00A75F85" w:rsidP="00A75F85">
      <w:pPr>
        <w:spacing w:line="276" w:lineRule="auto"/>
        <w:jc w:val="both"/>
        <w:rPr>
          <w:rFonts w:ascii="Calibri" w:eastAsia="Calibri" w:hAnsi="Calibri" w:cs="Times New Roman"/>
          <w:sz w:val="24"/>
          <w:szCs w:val="24"/>
        </w:rPr>
      </w:pPr>
      <w:r w:rsidRPr="00A75F85">
        <w:rPr>
          <w:rFonts w:ascii="Calibri" w:eastAsia="Calibri" w:hAnsi="Calibri" w:cs="Times New Roman"/>
          <w:sz w:val="24"/>
          <w:szCs w:val="24"/>
        </w:rPr>
        <w:t xml:space="preserve">Reflecting on the history of mistreatment of people of African and  African Descent  globally from Slavery and Colonialism through to contemporary times;  the United Nations member states highlighted since the  2001 Durban (South Africa)  United Nations  World Conference Against Racism, Racial Discrimination, Xenophobia and Related Intolerance,  the  2011 United Nations  International Year of People of African Descent and in the current United Nations International Decade for People African Descent - 2015 -2024,  a need to focus on the specific needs of people of African Descent in all countries where they live. </w:t>
      </w:r>
    </w:p>
    <w:p w14:paraId="52D707F8" w14:textId="26D22841" w:rsidR="00A75F85" w:rsidRDefault="00A75F85" w:rsidP="00FE7565">
      <w:pPr>
        <w:spacing w:line="276" w:lineRule="auto"/>
        <w:jc w:val="both"/>
        <w:rPr>
          <w:rFonts w:ascii="Calibri" w:eastAsia="Calibri" w:hAnsi="Calibri" w:cs="Times New Roman"/>
          <w:sz w:val="24"/>
          <w:szCs w:val="24"/>
        </w:rPr>
      </w:pPr>
      <w:r w:rsidRPr="00A75F85">
        <w:rPr>
          <w:rFonts w:ascii="Calibri" w:eastAsia="Calibri" w:hAnsi="Calibri" w:cs="Times New Roman"/>
          <w:sz w:val="24"/>
          <w:szCs w:val="24"/>
        </w:rPr>
        <w:t xml:space="preserve">It urged and called upon national governments in these countries to commit  to address and remedy  deficits in   treatment of People of African Descent  which  is the result and arising from past global history and current circumstances continued by  structural and </w:t>
      </w:r>
      <w:r w:rsidR="008E1EE9">
        <w:rPr>
          <w:rFonts w:ascii="Calibri" w:eastAsia="Calibri" w:hAnsi="Calibri" w:cs="Times New Roman"/>
          <w:sz w:val="24"/>
          <w:szCs w:val="24"/>
        </w:rPr>
        <w:t>social</w:t>
      </w:r>
      <w:r w:rsidRPr="00A75F85">
        <w:rPr>
          <w:rFonts w:ascii="Calibri" w:eastAsia="Calibri" w:hAnsi="Calibri" w:cs="Times New Roman"/>
          <w:sz w:val="24"/>
          <w:szCs w:val="24"/>
        </w:rPr>
        <w:t xml:space="preserve"> racial discrimination practices. The United Nations required  the states to address the  mistreatment and discrimination under the three theme  of  the international decade declaration: Justice, Recognition and Development for the People of African Descent.</w:t>
      </w:r>
    </w:p>
    <w:p w14:paraId="103E8F21" w14:textId="12EAC011" w:rsidR="00FE7565" w:rsidRDefault="00FE7565" w:rsidP="00FE7565">
      <w:pPr>
        <w:spacing w:line="276" w:lineRule="auto"/>
        <w:jc w:val="both"/>
        <w:rPr>
          <w:rFonts w:ascii="Calibri" w:eastAsia="Calibri" w:hAnsi="Calibri" w:cs="Times New Roman"/>
          <w:sz w:val="24"/>
          <w:szCs w:val="24"/>
        </w:rPr>
      </w:pPr>
      <w:r>
        <w:rPr>
          <w:rFonts w:ascii="Calibri" w:eastAsia="Calibri" w:hAnsi="Calibri" w:cs="Times New Roman"/>
          <w:sz w:val="24"/>
          <w:szCs w:val="24"/>
        </w:rPr>
        <w:t>In Ireland the UNIDPAD specific activities started since February 2019, when on  25</w:t>
      </w:r>
      <w:r>
        <w:rPr>
          <w:rFonts w:ascii="Calibri" w:eastAsia="Calibri" w:hAnsi="Calibri" w:cs="Times New Roman"/>
          <w:sz w:val="24"/>
          <w:szCs w:val="24"/>
          <w:vertAlign w:val="superscript"/>
        </w:rPr>
        <w:t>th</w:t>
      </w:r>
      <w:r>
        <w:rPr>
          <w:rFonts w:ascii="Calibri" w:eastAsia="Calibri" w:hAnsi="Calibri" w:cs="Times New Roman"/>
          <w:sz w:val="24"/>
          <w:szCs w:val="24"/>
        </w:rPr>
        <w:t xml:space="preserve"> February 2019, at the Fitzwilliam Hotel, Dublin, the Government began engaging the stakeholders and members of the African and African Descent Community to discuss the United Nations  International Decade for People of African Descent (UNIDPAD) and its  implementation  in the republic.  This was followed   with Irish government convening and leading a public consultation meeting with the African and African Descent Community and other stakeholders which took place on  3</w:t>
      </w:r>
      <w:r>
        <w:rPr>
          <w:rFonts w:ascii="Calibri" w:eastAsia="Calibri" w:hAnsi="Calibri" w:cs="Times New Roman"/>
          <w:sz w:val="24"/>
          <w:szCs w:val="24"/>
          <w:vertAlign w:val="superscript"/>
        </w:rPr>
        <w:t>rd</w:t>
      </w:r>
      <w:r>
        <w:rPr>
          <w:rFonts w:ascii="Calibri" w:eastAsia="Calibri" w:hAnsi="Calibri" w:cs="Times New Roman"/>
          <w:sz w:val="24"/>
          <w:szCs w:val="24"/>
        </w:rPr>
        <w:t>April 2019 at Department of Justice Meeting Hall.  On the 16</w:t>
      </w:r>
      <w:r>
        <w:rPr>
          <w:rFonts w:ascii="Calibri" w:eastAsia="Calibri" w:hAnsi="Calibri" w:cs="Times New Roman"/>
          <w:sz w:val="24"/>
          <w:szCs w:val="24"/>
          <w:vertAlign w:val="superscript"/>
        </w:rPr>
        <w:t>th</w:t>
      </w:r>
      <w:r>
        <w:rPr>
          <w:rFonts w:ascii="Calibri" w:eastAsia="Calibri" w:hAnsi="Calibri" w:cs="Times New Roman"/>
          <w:sz w:val="24"/>
          <w:szCs w:val="24"/>
        </w:rPr>
        <w:t xml:space="preserve"> of March 2019 in the public meeting held at the Teachers Club in Dublin the African Descent Community present  formed a Steering Committee to represent the African Community in discussions with Irish government on the implementation of Decade and mobilize the African community and publics in Ireland on the UNIDPAD. </w:t>
      </w:r>
    </w:p>
    <w:p w14:paraId="2E752B04" w14:textId="675F0932" w:rsidR="00C62A88" w:rsidRPr="00A75F85" w:rsidRDefault="00FE7565" w:rsidP="00CE30E5">
      <w:pPr>
        <w:spacing w:line="276" w:lineRule="auto"/>
        <w:jc w:val="both"/>
        <w:rPr>
          <w:rFonts w:ascii="Calibri" w:eastAsia="Calibri" w:hAnsi="Calibri" w:cs="Times New Roman"/>
          <w:sz w:val="24"/>
          <w:szCs w:val="24"/>
        </w:rPr>
      </w:pPr>
      <w:r>
        <w:rPr>
          <w:rFonts w:ascii="Calibri" w:eastAsia="Calibri" w:hAnsi="Calibri" w:cs="Times New Roman"/>
          <w:sz w:val="24"/>
          <w:szCs w:val="24"/>
        </w:rPr>
        <w:t xml:space="preserve">The Steering Committee began the  discussion with the Irish Government through the Justice and Equality Department to adopt the program  for  the  Decade and its implementation to address issues facing the African descent people in Ireland as the UNIDPAD 2015-2024 requires. It also engaged the African community in joint  open public meetings and in the counties, asking members to engage their city  and county councils and other key public and </w:t>
      </w:r>
      <w:r>
        <w:rPr>
          <w:rFonts w:ascii="Calibri" w:eastAsia="Calibri" w:hAnsi="Calibri" w:cs="Times New Roman"/>
          <w:sz w:val="24"/>
          <w:szCs w:val="24"/>
        </w:rPr>
        <w:lastRenderedPageBreak/>
        <w:t>private stakeholder to implement UNDPAD.  In December 2019 the Steering Committee also made a presentation on behalf of the People of African Descent at the United Nations Committee on  for Elimination of Racial Discrimination  at  CERD’s  2796th meeting, held on 10 December 2019 in Geneva where the Irish Government also  reported on the implementation of the International Convention on the Elimination of All Forms of Racial Discrimination (ICERD)- which is  United Nations convention that  commits all  its members to the eliminate of racial discrimination and the promote   understanding among all races in their states and among nations.</w:t>
      </w:r>
    </w:p>
    <w:p w14:paraId="0398DEFA" w14:textId="69BB6D53" w:rsidR="00946E8E" w:rsidRDefault="001E2221" w:rsidP="00A75F85">
      <w:pPr>
        <w:spacing w:line="276" w:lineRule="auto"/>
        <w:jc w:val="both"/>
        <w:rPr>
          <w:sz w:val="24"/>
          <w:szCs w:val="24"/>
        </w:rPr>
      </w:pPr>
      <w:r w:rsidRPr="00CE30E5">
        <w:rPr>
          <w:sz w:val="24"/>
          <w:szCs w:val="24"/>
        </w:rPr>
        <w:t xml:space="preserve">The </w:t>
      </w:r>
      <w:r w:rsidR="000351FD">
        <w:rPr>
          <w:sz w:val="24"/>
          <w:szCs w:val="24"/>
        </w:rPr>
        <w:t xml:space="preserve">seven thematic sub-committees </w:t>
      </w:r>
      <w:r w:rsidR="008E1EE9">
        <w:rPr>
          <w:sz w:val="24"/>
          <w:szCs w:val="24"/>
        </w:rPr>
        <w:t>have been created by the UNIDPAD Steering Committee</w:t>
      </w:r>
      <w:r w:rsidR="000351FD">
        <w:rPr>
          <w:sz w:val="24"/>
          <w:szCs w:val="24"/>
        </w:rPr>
        <w:t xml:space="preserve"> </w:t>
      </w:r>
      <w:r w:rsidR="00ED2617" w:rsidRPr="00CE30E5">
        <w:rPr>
          <w:sz w:val="24"/>
          <w:szCs w:val="24"/>
        </w:rPr>
        <w:t xml:space="preserve"> to</w:t>
      </w:r>
      <w:r w:rsidRPr="00CE30E5">
        <w:rPr>
          <w:sz w:val="24"/>
          <w:szCs w:val="24"/>
        </w:rPr>
        <w:t xml:space="preserve"> follow up</w:t>
      </w:r>
      <w:r w:rsidR="002336C7" w:rsidRPr="00CE30E5">
        <w:rPr>
          <w:sz w:val="24"/>
          <w:szCs w:val="24"/>
        </w:rPr>
        <w:t xml:space="preserve"> </w:t>
      </w:r>
      <w:r w:rsidR="008E1EE9">
        <w:rPr>
          <w:sz w:val="24"/>
          <w:szCs w:val="24"/>
        </w:rPr>
        <w:t xml:space="preserve">and </w:t>
      </w:r>
      <w:r w:rsidR="003C1210" w:rsidRPr="00CE30E5">
        <w:rPr>
          <w:sz w:val="24"/>
          <w:szCs w:val="24"/>
        </w:rPr>
        <w:t xml:space="preserve"> </w:t>
      </w:r>
      <w:r w:rsidR="000351FD">
        <w:rPr>
          <w:sz w:val="24"/>
          <w:szCs w:val="24"/>
        </w:rPr>
        <w:t>do research and present recommendation in the seven key</w:t>
      </w:r>
      <w:r w:rsidR="008E1EE9">
        <w:rPr>
          <w:sz w:val="24"/>
          <w:szCs w:val="24"/>
        </w:rPr>
        <w:t xml:space="preserve"> sectors and </w:t>
      </w:r>
      <w:r w:rsidR="000351FD">
        <w:rPr>
          <w:sz w:val="24"/>
          <w:szCs w:val="24"/>
        </w:rPr>
        <w:t xml:space="preserve"> thematic areas in the lives of people of African Descent in Ireland</w:t>
      </w:r>
      <w:r w:rsidR="008E1EE9">
        <w:rPr>
          <w:sz w:val="24"/>
          <w:szCs w:val="24"/>
        </w:rPr>
        <w:t>.</w:t>
      </w:r>
      <w:r w:rsidR="004C6C8B">
        <w:rPr>
          <w:sz w:val="24"/>
          <w:szCs w:val="24"/>
        </w:rPr>
        <w:t xml:space="preserve"> </w:t>
      </w:r>
      <w:r w:rsidR="000351FD">
        <w:rPr>
          <w:sz w:val="24"/>
          <w:szCs w:val="24"/>
        </w:rPr>
        <w:t xml:space="preserve"> They will </w:t>
      </w:r>
      <w:r w:rsidR="004C6C8B">
        <w:rPr>
          <w:sz w:val="24"/>
          <w:szCs w:val="24"/>
        </w:rPr>
        <w:t xml:space="preserve"> examine the </w:t>
      </w:r>
      <w:r w:rsidRPr="00CE30E5">
        <w:rPr>
          <w:sz w:val="24"/>
          <w:szCs w:val="24"/>
        </w:rPr>
        <w:t xml:space="preserve"> law</w:t>
      </w:r>
      <w:r w:rsidR="003C1210" w:rsidRPr="00CE30E5">
        <w:rPr>
          <w:sz w:val="24"/>
          <w:szCs w:val="24"/>
        </w:rPr>
        <w:t>s</w:t>
      </w:r>
      <w:r w:rsidR="000351FD">
        <w:rPr>
          <w:sz w:val="24"/>
          <w:szCs w:val="24"/>
        </w:rPr>
        <w:t xml:space="preserve">, </w:t>
      </w:r>
      <w:r w:rsidR="004C6C8B">
        <w:rPr>
          <w:sz w:val="24"/>
          <w:szCs w:val="24"/>
        </w:rPr>
        <w:t xml:space="preserve"> policies  and practice for </w:t>
      </w:r>
      <w:r w:rsidR="00C62A88">
        <w:rPr>
          <w:sz w:val="24"/>
          <w:szCs w:val="24"/>
        </w:rPr>
        <w:t xml:space="preserve"> equality</w:t>
      </w:r>
      <w:r w:rsidR="004C6C8B">
        <w:rPr>
          <w:sz w:val="24"/>
          <w:szCs w:val="24"/>
        </w:rPr>
        <w:t xml:space="preserve"> and fair</w:t>
      </w:r>
      <w:r w:rsidR="00BE2049">
        <w:rPr>
          <w:sz w:val="24"/>
          <w:szCs w:val="24"/>
        </w:rPr>
        <w:t>ness</w:t>
      </w:r>
      <w:r w:rsidR="002336C7" w:rsidRPr="00CE30E5">
        <w:rPr>
          <w:sz w:val="24"/>
          <w:szCs w:val="24"/>
        </w:rPr>
        <w:t xml:space="preserve"> </w:t>
      </w:r>
      <w:r w:rsidR="004C6C8B">
        <w:rPr>
          <w:sz w:val="24"/>
          <w:szCs w:val="24"/>
        </w:rPr>
        <w:t xml:space="preserve">for </w:t>
      </w:r>
      <w:r w:rsidR="002336C7" w:rsidRPr="00CE30E5">
        <w:rPr>
          <w:sz w:val="24"/>
          <w:szCs w:val="24"/>
        </w:rPr>
        <w:t xml:space="preserve"> the People of African Descent in</w:t>
      </w:r>
      <w:r w:rsidR="000351FD">
        <w:rPr>
          <w:sz w:val="24"/>
          <w:szCs w:val="24"/>
        </w:rPr>
        <w:t xml:space="preserve"> thematic sector of their remit</w:t>
      </w:r>
      <w:r w:rsidR="003C1210" w:rsidRPr="00CE30E5">
        <w:rPr>
          <w:sz w:val="24"/>
          <w:szCs w:val="24"/>
        </w:rPr>
        <w:t xml:space="preserve">. </w:t>
      </w:r>
      <w:r w:rsidR="000351FD">
        <w:rPr>
          <w:sz w:val="24"/>
          <w:szCs w:val="24"/>
        </w:rPr>
        <w:t>They will</w:t>
      </w:r>
      <w:r w:rsidR="003C1210" w:rsidRPr="00CE30E5">
        <w:rPr>
          <w:sz w:val="24"/>
          <w:szCs w:val="24"/>
        </w:rPr>
        <w:t xml:space="preserve">  identify</w:t>
      </w:r>
      <w:r w:rsidR="00D67EAE" w:rsidRPr="00CE30E5">
        <w:rPr>
          <w:sz w:val="24"/>
          <w:szCs w:val="24"/>
        </w:rPr>
        <w:t xml:space="preserve"> and make actionable recommendations on the </w:t>
      </w:r>
      <w:r w:rsidR="003C1210" w:rsidRPr="00CE30E5">
        <w:rPr>
          <w:sz w:val="24"/>
          <w:szCs w:val="24"/>
        </w:rPr>
        <w:t xml:space="preserve"> gaps in rights and laws </w:t>
      </w:r>
      <w:r w:rsidR="002336C7" w:rsidRPr="00CE30E5">
        <w:rPr>
          <w:sz w:val="24"/>
          <w:szCs w:val="24"/>
        </w:rPr>
        <w:t xml:space="preserve">and practices  </w:t>
      </w:r>
      <w:r w:rsidR="003C1210" w:rsidRPr="00CE30E5">
        <w:rPr>
          <w:sz w:val="24"/>
          <w:szCs w:val="24"/>
        </w:rPr>
        <w:t xml:space="preserve">in existence </w:t>
      </w:r>
      <w:r w:rsidR="004C6C8B">
        <w:rPr>
          <w:sz w:val="24"/>
          <w:szCs w:val="24"/>
        </w:rPr>
        <w:t xml:space="preserve">for </w:t>
      </w:r>
      <w:r w:rsidR="002336C7" w:rsidRPr="00CE30E5">
        <w:rPr>
          <w:sz w:val="24"/>
          <w:szCs w:val="24"/>
        </w:rPr>
        <w:t xml:space="preserve"> equality  of </w:t>
      </w:r>
      <w:r w:rsidR="003C1210" w:rsidRPr="00CE30E5">
        <w:rPr>
          <w:sz w:val="24"/>
          <w:szCs w:val="24"/>
        </w:rPr>
        <w:t xml:space="preserve"> people of African Descents</w:t>
      </w:r>
      <w:r w:rsidR="004C6C8B">
        <w:rPr>
          <w:sz w:val="24"/>
          <w:szCs w:val="24"/>
        </w:rPr>
        <w:t xml:space="preserve"> in Ireland.</w:t>
      </w:r>
    </w:p>
    <w:p w14:paraId="6314DF46" w14:textId="1211BB81" w:rsidR="00CE30E5" w:rsidRPr="009875DE" w:rsidRDefault="00946E8E" w:rsidP="00A75F85">
      <w:pPr>
        <w:spacing w:line="276" w:lineRule="auto"/>
        <w:jc w:val="both"/>
        <w:rPr>
          <w:b/>
          <w:bCs/>
          <w:sz w:val="24"/>
          <w:szCs w:val="24"/>
        </w:rPr>
      </w:pPr>
      <w:r>
        <w:rPr>
          <w:sz w:val="24"/>
          <w:szCs w:val="24"/>
        </w:rPr>
        <w:t xml:space="preserve">                                 </w:t>
      </w:r>
      <w:r w:rsidRPr="009875DE">
        <w:rPr>
          <w:b/>
          <w:bCs/>
          <w:sz w:val="24"/>
          <w:szCs w:val="24"/>
        </w:rPr>
        <w:t>Implementation of the Decade in Ireland</w:t>
      </w:r>
      <w:r w:rsidR="004C6C8B" w:rsidRPr="009875DE">
        <w:rPr>
          <w:b/>
          <w:bCs/>
          <w:sz w:val="24"/>
          <w:szCs w:val="24"/>
        </w:rPr>
        <w:t xml:space="preserve"> </w:t>
      </w:r>
      <w:r w:rsidR="002336C7" w:rsidRPr="009875DE">
        <w:rPr>
          <w:b/>
          <w:bCs/>
          <w:sz w:val="24"/>
          <w:szCs w:val="24"/>
        </w:rPr>
        <w:t xml:space="preserve"> </w:t>
      </w:r>
    </w:p>
    <w:p w14:paraId="35211038" w14:textId="565DF14D" w:rsidR="00946E8E" w:rsidRDefault="00946E8E" w:rsidP="00A75F85">
      <w:pPr>
        <w:spacing w:line="276" w:lineRule="auto"/>
        <w:jc w:val="both"/>
        <w:rPr>
          <w:sz w:val="24"/>
          <w:szCs w:val="24"/>
        </w:rPr>
      </w:pPr>
      <w:r>
        <w:rPr>
          <w:sz w:val="24"/>
          <w:szCs w:val="24"/>
        </w:rPr>
        <w:t>The implementation of the Decade in Ireland begun in earnest in 2019. The following are key activities that have been implemented by Government working with civil society organizations more specifically the Steering Committee.</w:t>
      </w:r>
    </w:p>
    <w:p w14:paraId="31335FAE" w14:textId="03A5B301" w:rsidR="001F095A" w:rsidRDefault="00946E8E" w:rsidP="001F095A">
      <w:pPr>
        <w:pStyle w:val="ListParagraph"/>
        <w:numPr>
          <w:ilvl w:val="0"/>
          <w:numId w:val="6"/>
        </w:numPr>
        <w:spacing w:line="276" w:lineRule="auto"/>
        <w:jc w:val="both"/>
        <w:rPr>
          <w:sz w:val="24"/>
          <w:szCs w:val="24"/>
          <w:lang w:val="en-IE"/>
        </w:rPr>
      </w:pPr>
      <w:r>
        <w:rPr>
          <w:sz w:val="24"/>
          <w:szCs w:val="24"/>
        </w:rPr>
        <w:t>Government r</w:t>
      </w:r>
      <w:r w:rsidR="009875DE">
        <w:rPr>
          <w:sz w:val="24"/>
          <w:szCs w:val="24"/>
        </w:rPr>
        <w:t>a</w:t>
      </w:r>
      <w:r>
        <w:rPr>
          <w:sz w:val="24"/>
          <w:szCs w:val="24"/>
        </w:rPr>
        <w:t>n</w:t>
      </w:r>
      <w:r w:rsidR="009875DE">
        <w:rPr>
          <w:sz w:val="24"/>
          <w:szCs w:val="24"/>
        </w:rPr>
        <w:t xml:space="preserve"> a</w:t>
      </w:r>
      <w:r>
        <w:rPr>
          <w:sz w:val="24"/>
          <w:szCs w:val="24"/>
        </w:rPr>
        <w:t xml:space="preserve"> public consultation o</w:t>
      </w:r>
      <w:r w:rsidR="001F095A">
        <w:rPr>
          <w:sz w:val="24"/>
          <w:szCs w:val="24"/>
        </w:rPr>
        <w:t>n</w:t>
      </w:r>
      <w:r>
        <w:rPr>
          <w:sz w:val="24"/>
          <w:szCs w:val="24"/>
        </w:rPr>
        <w:t xml:space="preserve"> the International Decade for people of African Descent.</w:t>
      </w:r>
      <w:r w:rsidR="001F095A" w:rsidRPr="001F095A">
        <w:rPr>
          <w:rFonts w:ascii="Times New Roman" w:eastAsia="Calibri" w:hAnsi="Times New Roman" w:cs="Times New Roman"/>
          <w:sz w:val="24"/>
          <w:szCs w:val="24"/>
          <w:lang w:val="en-IE"/>
        </w:rPr>
        <w:t xml:space="preserve"> </w:t>
      </w:r>
      <w:r w:rsidR="001F095A" w:rsidRPr="001F095A">
        <w:rPr>
          <w:sz w:val="24"/>
          <w:szCs w:val="24"/>
          <w:lang w:val="en-IE"/>
        </w:rPr>
        <w:t>A public meeting held by the Department of Justice and Equality 3</w:t>
      </w:r>
      <w:r w:rsidR="001F095A" w:rsidRPr="001F095A">
        <w:rPr>
          <w:sz w:val="24"/>
          <w:szCs w:val="24"/>
          <w:vertAlign w:val="superscript"/>
          <w:lang w:val="en-IE"/>
        </w:rPr>
        <w:t>rd</w:t>
      </w:r>
      <w:r w:rsidR="001F095A" w:rsidRPr="001F095A">
        <w:rPr>
          <w:sz w:val="24"/>
          <w:szCs w:val="24"/>
          <w:lang w:val="en-IE"/>
        </w:rPr>
        <w:t xml:space="preserve"> April 2019 was the main platform of consultation</w:t>
      </w:r>
      <w:r w:rsidR="00694F4D">
        <w:rPr>
          <w:sz w:val="24"/>
          <w:szCs w:val="24"/>
          <w:lang w:val="en-IE"/>
        </w:rPr>
        <w:t xml:space="preserve"> of people of African descent and other stakeholders on the Decade</w:t>
      </w:r>
      <w:r w:rsidR="001F095A" w:rsidRPr="001F095A">
        <w:rPr>
          <w:sz w:val="24"/>
          <w:szCs w:val="24"/>
          <w:lang w:val="en-IE"/>
        </w:rPr>
        <w:t>. About 100 participants from People of African Descent communities, Irish NG</w:t>
      </w:r>
      <w:r w:rsidR="009875DE">
        <w:rPr>
          <w:sz w:val="24"/>
          <w:szCs w:val="24"/>
          <w:lang w:val="en-IE"/>
        </w:rPr>
        <w:t>O</w:t>
      </w:r>
      <w:r w:rsidR="001F095A" w:rsidRPr="001F095A">
        <w:rPr>
          <w:sz w:val="24"/>
          <w:szCs w:val="24"/>
          <w:lang w:val="en-IE"/>
        </w:rPr>
        <w:t>s, and experts in the fields of Business, Health, Education, Tech, Advocacy, African Culture and Human Rights, took part in the discussion.</w:t>
      </w:r>
    </w:p>
    <w:p w14:paraId="3287A06A" w14:textId="75965DBA" w:rsidR="00430C53" w:rsidRPr="001F095A" w:rsidRDefault="00430C53" w:rsidP="00430C53">
      <w:pPr>
        <w:pStyle w:val="ListParagraph"/>
        <w:spacing w:line="276" w:lineRule="auto"/>
        <w:ind w:left="1440" w:hanging="720"/>
        <w:jc w:val="both"/>
        <w:rPr>
          <w:sz w:val="24"/>
          <w:szCs w:val="24"/>
          <w:lang w:val="en-IE"/>
        </w:rPr>
      </w:pPr>
      <w:r>
        <w:rPr>
          <w:sz w:val="24"/>
          <w:szCs w:val="24"/>
          <w:lang w:val="en-IE"/>
        </w:rPr>
        <w:t>The consultation report has not been launched</w:t>
      </w:r>
      <w:r w:rsidR="009875DE">
        <w:rPr>
          <w:sz w:val="24"/>
          <w:szCs w:val="24"/>
          <w:lang w:val="en-IE"/>
        </w:rPr>
        <w:t xml:space="preserve"> yet.</w:t>
      </w:r>
      <w:r>
        <w:rPr>
          <w:sz w:val="24"/>
          <w:szCs w:val="24"/>
          <w:lang w:val="en-IE"/>
        </w:rPr>
        <w:t xml:space="preserve"> </w:t>
      </w:r>
    </w:p>
    <w:p w14:paraId="2868F6E3" w14:textId="25156F40" w:rsidR="00946E8E" w:rsidRDefault="001F095A" w:rsidP="00946E8E">
      <w:pPr>
        <w:pStyle w:val="ListParagraph"/>
        <w:numPr>
          <w:ilvl w:val="0"/>
          <w:numId w:val="6"/>
        </w:numPr>
        <w:spacing w:line="276" w:lineRule="auto"/>
        <w:jc w:val="both"/>
        <w:rPr>
          <w:sz w:val="24"/>
          <w:szCs w:val="24"/>
        </w:rPr>
      </w:pPr>
      <w:r>
        <w:rPr>
          <w:sz w:val="24"/>
          <w:szCs w:val="24"/>
        </w:rPr>
        <w:t xml:space="preserve">Establishment of  Civil Society Steering Committee to </w:t>
      </w:r>
      <w:r w:rsidR="009875DE">
        <w:rPr>
          <w:sz w:val="24"/>
          <w:szCs w:val="24"/>
        </w:rPr>
        <w:t>link</w:t>
      </w:r>
      <w:r>
        <w:rPr>
          <w:sz w:val="24"/>
          <w:szCs w:val="24"/>
        </w:rPr>
        <w:t xml:space="preserve"> with the Government on the implementation of the Decade resolutions in Ireland. The Steering Committee was formed in Ma</w:t>
      </w:r>
      <w:r w:rsidR="009875DE">
        <w:rPr>
          <w:sz w:val="24"/>
          <w:szCs w:val="24"/>
        </w:rPr>
        <w:t xml:space="preserve">rch </w:t>
      </w:r>
      <w:r>
        <w:rPr>
          <w:sz w:val="24"/>
          <w:szCs w:val="24"/>
        </w:rPr>
        <w:t>20</w:t>
      </w:r>
      <w:r w:rsidR="00694F4D">
        <w:rPr>
          <w:sz w:val="24"/>
          <w:szCs w:val="24"/>
        </w:rPr>
        <w:t>19</w:t>
      </w:r>
      <w:r>
        <w:rPr>
          <w:sz w:val="24"/>
          <w:szCs w:val="24"/>
        </w:rPr>
        <w:t>.</w:t>
      </w:r>
    </w:p>
    <w:p w14:paraId="5FB352DB" w14:textId="0775F0D9" w:rsidR="001F095A" w:rsidRDefault="001F095A" w:rsidP="00946E8E">
      <w:pPr>
        <w:pStyle w:val="ListParagraph"/>
        <w:numPr>
          <w:ilvl w:val="0"/>
          <w:numId w:val="6"/>
        </w:numPr>
        <w:spacing w:line="276" w:lineRule="auto"/>
        <w:jc w:val="both"/>
        <w:rPr>
          <w:sz w:val="24"/>
          <w:szCs w:val="24"/>
        </w:rPr>
      </w:pPr>
      <w:r>
        <w:rPr>
          <w:sz w:val="24"/>
          <w:szCs w:val="24"/>
        </w:rPr>
        <w:t>Funding: Since 2019 the government promised an annual funding of euro 150,000( One hundred thousand euro) but this funding is yet to be announced and given to civil society to promote the Decade activities in Ireland.</w:t>
      </w:r>
      <w:r w:rsidR="00694F4D">
        <w:rPr>
          <w:sz w:val="24"/>
          <w:szCs w:val="24"/>
        </w:rPr>
        <w:t xml:space="preserve"> The government is planning to launch this fund in national event to mark the Decade in Ireland on Africa Day – the 25</w:t>
      </w:r>
      <w:r w:rsidR="00694F4D" w:rsidRPr="00694F4D">
        <w:rPr>
          <w:sz w:val="24"/>
          <w:szCs w:val="24"/>
          <w:vertAlign w:val="superscript"/>
        </w:rPr>
        <w:t>th</w:t>
      </w:r>
      <w:r w:rsidR="00694F4D">
        <w:rPr>
          <w:sz w:val="24"/>
          <w:szCs w:val="24"/>
        </w:rPr>
        <w:t xml:space="preserve"> of May 2023.</w:t>
      </w:r>
    </w:p>
    <w:p w14:paraId="01109B2F" w14:textId="3C1EF97D" w:rsidR="001F095A" w:rsidRDefault="001F095A" w:rsidP="00946E8E">
      <w:pPr>
        <w:pStyle w:val="ListParagraph"/>
        <w:numPr>
          <w:ilvl w:val="0"/>
          <w:numId w:val="6"/>
        </w:numPr>
        <w:spacing w:line="276" w:lineRule="auto"/>
        <w:jc w:val="both"/>
        <w:rPr>
          <w:sz w:val="24"/>
          <w:szCs w:val="24"/>
        </w:rPr>
      </w:pPr>
      <w:r>
        <w:rPr>
          <w:sz w:val="24"/>
          <w:szCs w:val="24"/>
        </w:rPr>
        <w:lastRenderedPageBreak/>
        <w:t xml:space="preserve">Funding the Steering Committee work: The Government since 2020 has been funding the work of the Steering </w:t>
      </w:r>
      <w:r w:rsidR="00694F4D">
        <w:rPr>
          <w:sz w:val="24"/>
          <w:szCs w:val="24"/>
        </w:rPr>
        <w:t>Committee which has included hiring a project officer to support the work of the Steering Committee</w:t>
      </w:r>
      <w:r w:rsidR="00430C53">
        <w:rPr>
          <w:sz w:val="24"/>
          <w:szCs w:val="24"/>
        </w:rPr>
        <w:t xml:space="preserve"> composed of 10 members representing African descent organizations and community in Ireland.</w:t>
      </w:r>
      <w:r w:rsidR="00694F4D">
        <w:rPr>
          <w:sz w:val="24"/>
          <w:szCs w:val="24"/>
        </w:rPr>
        <w:t xml:space="preserve"> </w:t>
      </w:r>
    </w:p>
    <w:p w14:paraId="7FFEFD78" w14:textId="3B1956BE" w:rsidR="00430C53" w:rsidRDefault="00430C53" w:rsidP="00946E8E">
      <w:pPr>
        <w:pStyle w:val="ListParagraph"/>
        <w:numPr>
          <w:ilvl w:val="0"/>
          <w:numId w:val="6"/>
        </w:numPr>
        <w:spacing w:line="276" w:lineRule="auto"/>
        <w:jc w:val="both"/>
        <w:rPr>
          <w:sz w:val="24"/>
          <w:szCs w:val="24"/>
        </w:rPr>
      </w:pPr>
      <w:r>
        <w:rPr>
          <w:sz w:val="24"/>
          <w:szCs w:val="24"/>
        </w:rPr>
        <w:t xml:space="preserve">The Irish Government through </w:t>
      </w:r>
      <w:r w:rsidRPr="00430C53">
        <w:rPr>
          <w:sz w:val="24"/>
          <w:szCs w:val="24"/>
        </w:rPr>
        <w:t>Department of Children, Equality, Disability, Integration &amp; Youth</w:t>
      </w:r>
      <w:r>
        <w:rPr>
          <w:sz w:val="24"/>
          <w:szCs w:val="24"/>
        </w:rPr>
        <w:t xml:space="preserve"> working with Steering Committee on the Decade are planning national event to mark the Decade on the 25</w:t>
      </w:r>
      <w:r w:rsidRPr="00430C53">
        <w:rPr>
          <w:sz w:val="24"/>
          <w:szCs w:val="24"/>
          <w:vertAlign w:val="superscript"/>
        </w:rPr>
        <w:t>th</w:t>
      </w:r>
      <w:r>
        <w:rPr>
          <w:sz w:val="24"/>
          <w:szCs w:val="24"/>
        </w:rPr>
        <w:t xml:space="preserve"> of May 2023. </w:t>
      </w:r>
      <w:r w:rsidR="009875DE">
        <w:rPr>
          <w:sz w:val="24"/>
          <w:szCs w:val="24"/>
        </w:rPr>
        <w:t xml:space="preserve">This </w:t>
      </w:r>
      <w:r>
        <w:rPr>
          <w:sz w:val="24"/>
          <w:szCs w:val="24"/>
        </w:rPr>
        <w:t xml:space="preserve"> will be the second major event organized by the government on the Decade since the public consultation meeting.</w:t>
      </w:r>
    </w:p>
    <w:p w14:paraId="7F59C3DB" w14:textId="7340639B" w:rsidR="00430C53" w:rsidRDefault="00430C53" w:rsidP="006D3675">
      <w:pPr>
        <w:pStyle w:val="ListParagraph"/>
        <w:numPr>
          <w:ilvl w:val="0"/>
          <w:numId w:val="6"/>
        </w:numPr>
        <w:rPr>
          <w:sz w:val="24"/>
          <w:szCs w:val="24"/>
        </w:rPr>
      </w:pPr>
      <w:r w:rsidRPr="006D3675">
        <w:rPr>
          <w:sz w:val="24"/>
          <w:szCs w:val="24"/>
        </w:rPr>
        <w:t xml:space="preserve">The Steering Committee </w:t>
      </w:r>
      <w:r w:rsidR="006D3675" w:rsidRPr="006D3675">
        <w:rPr>
          <w:sz w:val="24"/>
          <w:szCs w:val="24"/>
        </w:rPr>
        <w:t>has been able to raise awareness on the Decade among the African Descent communities,</w:t>
      </w:r>
      <w:r w:rsidR="006D3675">
        <w:rPr>
          <w:sz w:val="24"/>
          <w:szCs w:val="24"/>
        </w:rPr>
        <w:t xml:space="preserve"> Members of the Irish Parliament ( The </w:t>
      </w:r>
      <w:proofErr w:type="spellStart"/>
      <w:r w:rsidR="006D3675">
        <w:rPr>
          <w:sz w:val="24"/>
          <w:szCs w:val="24"/>
        </w:rPr>
        <w:t>Dail</w:t>
      </w:r>
      <w:proofErr w:type="spellEnd"/>
      <w:r w:rsidR="006D3675">
        <w:rPr>
          <w:sz w:val="24"/>
          <w:szCs w:val="24"/>
        </w:rPr>
        <w:t xml:space="preserve">) </w:t>
      </w:r>
      <w:r w:rsidR="006D3675" w:rsidRPr="006D3675">
        <w:rPr>
          <w:sz w:val="24"/>
          <w:szCs w:val="24"/>
        </w:rPr>
        <w:t xml:space="preserve"> also key organizations which it has established partnership to promote the Decade including the  Irish  Network Against Racism,  Irish Human Rights and Equality Commission</w:t>
      </w:r>
      <w:r w:rsidR="009875DE">
        <w:rPr>
          <w:sz w:val="24"/>
          <w:szCs w:val="24"/>
        </w:rPr>
        <w:t xml:space="preserve"> and </w:t>
      </w:r>
      <w:r w:rsidR="006D3675">
        <w:rPr>
          <w:sz w:val="24"/>
          <w:szCs w:val="24"/>
        </w:rPr>
        <w:t xml:space="preserve"> </w:t>
      </w:r>
      <w:r w:rsidR="006D3675" w:rsidRPr="006D3675">
        <w:rPr>
          <w:sz w:val="24"/>
          <w:szCs w:val="24"/>
        </w:rPr>
        <w:t xml:space="preserve"> Dublin</w:t>
      </w:r>
      <w:r w:rsidR="006D3675">
        <w:rPr>
          <w:sz w:val="24"/>
          <w:szCs w:val="24"/>
        </w:rPr>
        <w:t xml:space="preserve"> City Counci</w:t>
      </w:r>
      <w:bookmarkStart w:id="0" w:name="_Hlk133849619"/>
      <w:r w:rsidR="006D3675">
        <w:rPr>
          <w:sz w:val="24"/>
          <w:szCs w:val="24"/>
        </w:rPr>
        <w:t>l.</w:t>
      </w:r>
    </w:p>
    <w:p w14:paraId="79D13FD4" w14:textId="265A3AAA" w:rsidR="006D3675" w:rsidRDefault="006D3675" w:rsidP="006D3675">
      <w:pPr>
        <w:pStyle w:val="ListParagraph"/>
        <w:numPr>
          <w:ilvl w:val="0"/>
          <w:numId w:val="6"/>
        </w:numPr>
        <w:rPr>
          <w:sz w:val="24"/>
          <w:szCs w:val="24"/>
        </w:rPr>
      </w:pPr>
      <w:r>
        <w:rPr>
          <w:sz w:val="24"/>
          <w:szCs w:val="24"/>
        </w:rPr>
        <w:t xml:space="preserve">The Steering Committee has </w:t>
      </w:r>
      <w:r w:rsidR="00723C0A">
        <w:rPr>
          <w:sz w:val="24"/>
          <w:szCs w:val="24"/>
        </w:rPr>
        <w:t>commenced research in seven thematic areas:</w:t>
      </w:r>
    </w:p>
    <w:p w14:paraId="27D7B295" w14:textId="02A5B8E5" w:rsidR="00723C0A" w:rsidRPr="00723C0A" w:rsidRDefault="00723C0A" w:rsidP="00723C0A">
      <w:pPr>
        <w:pStyle w:val="ListParagraph"/>
        <w:rPr>
          <w:sz w:val="24"/>
          <w:szCs w:val="24"/>
        </w:rPr>
      </w:pPr>
      <w:r w:rsidRPr="00723C0A">
        <w:rPr>
          <w:sz w:val="24"/>
          <w:szCs w:val="24"/>
        </w:rPr>
        <w:t xml:space="preserve"> Representation and Civic Engagement, Employment and Business</w:t>
      </w:r>
      <w:r>
        <w:rPr>
          <w:sz w:val="24"/>
          <w:szCs w:val="24"/>
        </w:rPr>
        <w:t xml:space="preserve">, </w:t>
      </w:r>
      <w:r w:rsidRPr="00723C0A">
        <w:rPr>
          <w:sz w:val="24"/>
          <w:szCs w:val="24"/>
        </w:rPr>
        <w:t>Legal and Justice,  Children, Youth and Parents</w:t>
      </w:r>
      <w:r>
        <w:rPr>
          <w:sz w:val="24"/>
          <w:szCs w:val="24"/>
        </w:rPr>
        <w:t>,</w:t>
      </w:r>
      <w:r w:rsidRPr="00723C0A">
        <w:rPr>
          <w:sz w:val="24"/>
          <w:szCs w:val="24"/>
        </w:rPr>
        <w:t xml:space="preserve"> Heritage and Art</w:t>
      </w:r>
      <w:r>
        <w:rPr>
          <w:sz w:val="24"/>
          <w:szCs w:val="24"/>
        </w:rPr>
        <w:t>,</w:t>
      </w:r>
      <w:r w:rsidRPr="00723C0A">
        <w:rPr>
          <w:sz w:val="24"/>
          <w:szCs w:val="24"/>
        </w:rPr>
        <w:t xml:space="preserve"> Education</w:t>
      </w:r>
      <w:r>
        <w:rPr>
          <w:sz w:val="24"/>
          <w:szCs w:val="24"/>
        </w:rPr>
        <w:t xml:space="preserve">, </w:t>
      </w:r>
      <w:r w:rsidRPr="00723C0A">
        <w:rPr>
          <w:sz w:val="24"/>
          <w:szCs w:val="24"/>
        </w:rPr>
        <w:t>Health, Wellbeing and Welfare</w:t>
      </w:r>
      <w:r>
        <w:rPr>
          <w:sz w:val="24"/>
          <w:szCs w:val="24"/>
        </w:rPr>
        <w:t>. The</w:t>
      </w:r>
      <w:r w:rsidR="009875DE">
        <w:rPr>
          <w:sz w:val="24"/>
          <w:szCs w:val="24"/>
        </w:rPr>
        <w:t xml:space="preserve"> </w:t>
      </w:r>
      <w:r>
        <w:rPr>
          <w:sz w:val="24"/>
          <w:szCs w:val="24"/>
        </w:rPr>
        <w:t>research</w:t>
      </w:r>
      <w:r w:rsidR="009875DE">
        <w:rPr>
          <w:sz w:val="24"/>
          <w:szCs w:val="24"/>
        </w:rPr>
        <w:t xml:space="preserve"> reports </w:t>
      </w:r>
      <w:r>
        <w:rPr>
          <w:sz w:val="24"/>
          <w:szCs w:val="24"/>
        </w:rPr>
        <w:t xml:space="preserve"> will form the basis of recommendations and action plans and strategy to address  challenges the people of African Descent face in Ireland</w:t>
      </w:r>
      <w:r w:rsidR="00801C29">
        <w:rPr>
          <w:sz w:val="24"/>
          <w:szCs w:val="24"/>
        </w:rPr>
        <w:t>.</w:t>
      </w:r>
    </w:p>
    <w:p w14:paraId="0E2C4D6C" w14:textId="12687002" w:rsidR="006D3675" w:rsidRPr="006D3675" w:rsidRDefault="006D3675" w:rsidP="006D3675">
      <w:pPr>
        <w:pStyle w:val="ListParagraph"/>
        <w:rPr>
          <w:sz w:val="24"/>
          <w:szCs w:val="24"/>
        </w:rPr>
      </w:pPr>
    </w:p>
    <w:bookmarkEnd w:id="0"/>
    <w:p w14:paraId="4826B228" w14:textId="6EAA2858" w:rsidR="00D07556" w:rsidRPr="00816F75" w:rsidRDefault="00723C0A" w:rsidP="00A75F85">
      <w:pPr>
        <w:spacing w:line="276" w:lineRule="auto"/>
        <w:jc w:val="both"/>
        <w:rPr>
          <w:sz w:val="24"/>
          <w:szCs w:val="24"/>
        </w:rPr>
      </w:pPr>
      <w:r>
        <w:rPr>
          <w:sz w:val="24"/>
          <w:szCs w:val="24"/>
        </w:rPr>
        <w:t xml:space="preserve">                </w:t>
      </w:r>
      <w:r w:rsidRPr="00723C0A">
        <w:rPr>
          <w:b/>
          <w:bCs/>
          <w:sz w:val="24"/>
          <w:szCs w:val="24"/>
        </w:rPr>
        <w:t>Recommendation toward the implementation of the Decade in Ireland</w:t>
      </w:r>
    </w:p>
    <w:p w14:paraId="437EA04B" w14:textId="4E13FDEE" w:rsidR="00D07556" w:rsidRPr="00816F75" w:rsidRDefault="00D07556" w:rsidP="00D07556">
      <w:pPr>
        <w:pStyle w:val="ListParagraph"/>
        <w:numPr>
          <w:ilvl w:val="0"/>
          <w:numId w:val="7"/>
        </w:numPr>
        <w:spacing w:line="276" w:lineRule="auto"/>
        <w:jc w:val="both"/>
        <w:rPr>
          <w:sz w:val="24"/>
          <w:szCs w:val="24"/>
        </w:rPr>
      </w:pPr>
      <w:r w:rsidRPr="00816F75">
        <w:rPr>
          <w:sz w:val="24"/>
          <w:szCs w:val="24"/>
        </w:rPr>
        <w:t>Extend</w:t>
      </w:r>
      <w:r w:rsidR="00801C29" w:rsidRPr="00816F75">
        <w:rPr>
          <w:sz w:val="24"/>
          <w:szCs w:val="24"/>
        </w:rPr>
        <w:t xml:space="preserve">ing </w:t>
      </w:r>
      <w:r w:rsidRPr="00816F75">
        <w:rPr>
          <w:sz w:val="24"/>
          <w:szCs w:val="24"/>
        </w:rPr>
        <w:t xml:space="preserve"> the Decade </w:t>
      </w:r>
      <w:r w:rsidR="009875DE" w:rsidRPr="00816F75">
        <w:rPr>
          <w:sz w:val="24"/>
          <w:szCs w:val="24"/>
        </w:rPr>
        <w:t>activities</w:t>
      </w:r>
      <w:r w:rsidR="00801C29" w:rsidRPr="00816F75">
        <w:rPr>
          <w:sz w:val="24"/>
          <w:szCs w:val="24"/>
        </w:rPr>
        <w:t xml:space="preserve"> beyond 2024</w:t>
      </w:r>
    </w:p>
    <w:p w14:paraId="29EAAE60" w14:textId="7CE40D3F" w:rsidR="00D07556" w:rsidRPr="00816F75" w:rsidRDefault="00D07556" w:rsidP="00D07556">
      <w:pPr>
        <w:pStyle w:val="ListParagraph"/>
        <w:spacing w:line="276" w:lineRule="auto"/>
        <w:jc w:val="both"/>
        <w:rPr>
          <w:sz w:val="24"/>
          <w:szCs w:val="24"/>
        </w:rPr>
      </w:pPr>
      <w:r w:rsidRPr="00816F75">
        <w:rPr>
          <w:sz w:val="24"/>
          <w:szCs w:val="24"/>
        </w:rPr>
        <w:t xml:space="preserve">As the government began engaging with Decade </w:t>
      </w:r>
      <w:proofErr w:type="gramStart"/>
      <w:r w:rsidRPr="00816F75">
        <w:rPr>
          <w:sz w:val="24"/>
          <w:szCs w:val="24"/>
        </w:rPr>
        <w:t>late ,</w:t>
      </w:r>
      <w:proofErr w:type="gramEnd"/>
      <w:r w:rsidRPr="00816F75">
        <w:rPr>
          <w:sz w:val="24"/>
          <w:szCs w:val="24"/>
        </w:rPr>
        <w:t xml:space="preserve"> that is in 2019 and also there was interruption</w:t>
      </w:r>
      <w:r w:rsidR="00801C29" w:rsidRPr="00816F75">
        <w:rPr>
          <w:sz w:val="24"/>
          <w:szCs w:val="24"/>
        </w:rPr>
        <w:t>s</w:t>
      </w:r>
      <w:r w:rsidRPr="00816F75">
        <w:rPr>
          <w:sz w:val="24"/>
          <w:szCs w:val="24"/>
        </w:rPr>
        <w:t xml:space="preserve"> of Covid</w:t>
      </w:r>
      <w:r w:rsidR="00801C29" w:rsidRPr="00816F75">
        <w:rPr>
          <w:sz w:val="24"/>
          <w:szCs w:val="24"/>
        </w:rPr>
        <w:t xml:space="preserve"> 19</w:t>
      </w:r>
      <w:r w:rsidRPr="00816F75">
        <w:rPr>
          <w:sz w:val="24"/>
          <w:szCs w:val="24"/>
        </w:rPr>
        <w:t xml:space="preserve">. It is imperative </w:t>
      </w:r>
      <w:r w:rsidR="00801C29" w:rsidRPr="00816F75">
        <w:rPr>
          <w:sz w:val="24"/>
          <w:szCs w:val="24"/>
        </w:rPr>
        <w:t xml:space="preserve">that </w:t>
      </w:r>
      <w:r w:rsidRPr="00816F75">
        <w:rPr>
          <w:sz w:val="24"/>
          <w:szCs w:val="24"/>
        </w:rPr>
        <w:t xml:space="preserve">consideration is made to extend the support of activities of the Decade after the Decade ends in 2024. This recommendation applies to Ireland but also it applies </w:t>
      </w:r>
      <w:r w:rsidR="00801C29" w:rsidRPr="00816F75">
        <w:rPr>
          <w:sz w:val="24"/>
          <w:szCs w:val="24"/>
        </w:rPr>
        <w:t xml:space="preserve">also </w:t>
      </w:r>
      <w:proofErr w:type="gramStart"/>
      <w:r w:rsidR="00801C29" w:rsidRPr="00816F75">
        <w:rPr>
          <w:sz w:val="24"/>
          <w:szCs w:val="24"/>
        </w:rPr>
        <w:t xml:space="preserve">at </w:t>
      </w:r>
      <w:r w:rsidRPr="00816F75">
        <w:rPr>
          <w:sz w:val="24"/>
          <w:szCs w:val="24"/>
        </w:rPr>
        <w:t xml:space="preserve"> international</w:t>
      </w:r>
      <w:proofErr w:type="gramEnd"/>
      <w:r w:rsidRPr="00816F75">
        <w:rPr>
          <w:sz w:val="24"/>
          <w:szCs w:val="24"/>
        </w:rPr>
        <w:t xml:space="preserve"> level, that is as civil society in Ireland request</w:t>
      </w:r>
      <w:r w:rsidR="00801C29" w:rsidRPr="00816F75">
        <w:rPr>
          <w:sz w:val="24"/>
          <w:szCs w:val="24"/>
        </w:rPr>
        <w:t>s</w:t>
      </w:r>
      <w:r w:rsidRPr="00816F75">
        <w:rPr>
          <w:sz w:val="24"/>
          <w:szCs w:val="24"/>
        </w:rPr>
        <w:t xml:space="preserve"> the United Nations extend the Decade as many </w:t>
      </w:r>
      <w:r w:rsidR="00F16FDB" w:rsidRPr="00816F75">
        <w:rPr>
          <w:sz w:val="24"/>
          <w:szCs w:val="24"/>
        </w:rPr>
        <w:t>governments</w:t>
      </w:r>
      <w:r w:rsidR="00801C29" w:rsidRPr="00816F75">
        <w:rPr>
          <w:sz w:val="24"/>
          <w:szCs w:val="24"/>
        </w:rPr>
        <w:t xml:space="preserve">, </w:t>
      </w:r>
      <w:r w:rsidRPr="00816F75">
        <w:rPr>
          <w:sz w:val="24"/>
          <w:szCs w:val="24"/>
        </w:rPr>
        <w:t xml:space="preserve"> like here in Ireland for reason or the other</w:t>
      </w:r>
      <w:r w:rsidR="00801C29" w:rsidRPr="00816F75">
        <w:rPr>
          <w:sz w:val="24"/>
          <w:szCs w:val="24"/>
        </w:rPr>
        <w:t xml:space="preserve">, </w:t>
      </w:r>
      <w:r w:rsidRPr="00816F75">
        <w:rPr>
          <w:sz w:val="24"/>
          <w:szCs w:val="24"/>
        </w:rPr>
        <w:t xml:space="preserve"> </w:t>
      </w:r>
      <w:r w:rsidR="00F16FDB" w:rsidRPr="00816F75">
        <w:rPr>
          <w:sz w:val="24"/>
          <w:szCs w:val="24"/>
        </w:rPr>
        <w:t>begun</w:t>
      </w:r>
      <w:r w:rsidRPr="00816F75">
        <w:rPr>
          <w:sz w:val="24"/>
          <w:szCs w:val="24"/>
        </w:rPr>
        <w:t xml:space="preserve"> the engagement with Decade late and also COVID interfere</w:t>
      </w:r>
      <w:r w:rsidR="00801C29" w:rsidRPr="00816F75">
        <w:rPr>
          <w:sz w:val="24"/>
          <w:szCs w:val="24"/>
        </w:rPr>
        <w:t xml:space="preserve">d the </w:t>
      </w:r>
      <w:r w:rsidRPr="00816F75">
        <w:rPr>
          <w:sz w:val="24"/>
          <w:szCs w:val="24"/>
        </w:rPr>
        <w:t>momentum of activities to be implemented.</w:t>
      </w:r>
    </w:p>
    <w:p w14:paraId="342DE5C0" w14:textId="77777777" w:rsidR="00D07556" w:rsidRPr="00816F75" w:rsidRDefault="00D07556" w:rsidP="00D07556">
      <w:pPr>
        <w:pStyle w:val="ListParagraph"/>
        <w:spacing w:line="276" w:lineRule="auto"/>
        <w:jc w:val="both"/>
        <w:rPr>
          <w:sz w:val="24"/>
          <w:szCs w:val="24"/>
        </w:rPr>
      </w:pPr>
    </w:p>
    <w:p w14:paraId="582A6E3D" w14:textId="23C7532B" w:rsidR="00D07556" w:rsidRPr="00816F75" w:rsidRDefault="00D07556" w:rsidP="00D07556">
      <w:pPr>
        <w:pStyle w:val="ListParagraph"/>
        <w:numPr>
          <w:ilvl w:val="0"/>
          <w:numId w:val="7"/>
        </w:numPr>
        <w:spacing w:line="276" w:lineRule="auto"/>
        <w:jc w:val="both"/>
        <w:rPr>
          <w:sz w:val="24"/>
          <w:szCs w:val="24"/>
        </w:rPr>
      </w:pPr>
      <w:r w:rsidRPr="00816F75">
        <w:rPr>
          <w:sz w:val="24"/>
          <w:szCs w:val="24"/>
        </w:rPr>
        <w:t>As a legacy of the Decade, itself an important global milestone in acknowledging the injustice done to the people of African Descent over centur</w:t>
      </w:r>
      <w:r w:rsidR="00801C29" w:rsidRPr="00816F75">
        <w:rPr>
          <w:sz w:val="24"/>
          <w:szCs w:val="24"/>
        </w:rPr>
        <w:t>ies</w:t>
      </w:r>
      <w:r w:rsidRPr="00816F75">
        <w:rPr>
          <w:sz w:val="24"/>
          <w:szCs w:val="24"/>
        </w:rPr>
        <w:t>, it is important for Irish government and other governments global to evolve national policy and strategy to continue to address the specific needs of people of African Descent as stipulated by the Decade. 10 years dedicated by the United Nations will be wasted if national policy and strategy is not put in place</w:t>
      </w:r>
      <w:r w:rsidR="00F16FDB" w:rsidRPr="00816F75">
        <w:rPr>
          <w:sz w:val="24"/>
          <w:szCs w:val="24"/>
        </w:rPr>
        <w:t xml:space="preserve"> for the people of African descent</w:t>
      </w:r>
      <w:r w:rsidR="00801C29" w:rsidRPr="00816F75">
        <w:rPr>
          <w:sz w:val="24"/>
          <w:szCs w:val="24"/>
        </w:rPr>
        <w:t xml:space="preserve"> as the legacy of the </w:t>
      </w:r>
      <w:r w:rsidR="00801C29" w:rsidRPr="00816F75">
        <w:rPr>
          <w:sz w:val="24"/>
          <w:szCs w:val="24"/>
        </w:rPr>
        <w:lastRenderedPageBreak/>
        <w:t>Decade</w:t>
      </w:r>
      <w:r w:rsidR="00F16FDB" w:rsidRPr="00816F75">
        <w:rPr>
          <w:sz w:val="24"/>
          <w:szCs w:val="24"/>
        </w:rPr>
        <w:t>.</w:t>
      </w:r>
      <w:r w:rsidR="001A6C75">
        <w:rPr>
          <w:sz w:val="24"/>
          <w:szCs w:val="24"/>
        </w:rPr>
        <w:t xml:space="preserve">  We congratulate the UN for setting the permanent forum for people of African descent. We call upon national governments to set up such bodies and adopt Decade legacy policies as this.</w:t>
      </w:r>
    </w:p>
    <w:p w14:paraId="6D303D3C" w14:textId="77777777" w:rsidR="00F16FDB" w:rsidRPr="00816F75" w:rsidRDefault="00F16FDB" w:rsidP="00F16FDB">
      <w:pPr>
        <w:pStyle w:val="ListParagraph"/>
        <w:spacing w:line="276" w:lineRule="auto"/>
        <w:jc w:val="both"/>
        <w:rPr>
          <w:sz w:val="24"/>
          <w:szCs w:val="24"/>
        </w:rPr>
      </w:pPr>
    </w:p>
    <w:p w14:paraId="13D61912" w14:textId="59607B53" w:rsidR="00F16FDB" w:rsidRPr="00816F75" w:rsidRDefault="00F16FDB" w:rsidP="00D07556">
      <w:pPr>
        <w:pStyle w:val="ListParagraph"/>
        <w:numPr>
          <w:ilvl w:val="0"/>
          <w:numId w:val="7"/>
        </w:numPr>
        <w:spacing w:line="276" w:lineRule="auto"/>
        <w:jc w:val="both"/>
        <w:rPr>
          <w:sz w:val="24"/>
          <w:szCs w:val="24"/>
        </w:rPr>
      </w:pPr>
      <w:r w:rsidRPr="00816F75">
        <w:rPr>
          <w:sz w:val="24"/>
          <w:szCs w:val="24"/>
        </w:rPr>
        <w:t xml:space="preserve">There are general and specific areas where compensations and reparations need to be made. In case of Ireland this will include individuals and sectors that benefited from slavery and  colonialism. As well as members of people of Irish and African </w:t>
      </w:r>
      <w:r w:rsidR="009875DE" w:rsidRPr="00816F75">
        <w:rPr>
          <w:sz w:val="24"/>
          <w:szCs w:val="24"/>
        </w:rPr>
        <w:t>descent</w:t>
      </w:r>
      <w:r w:rsidRPr="00816F75">
        <w:rPr>
          <w:sz w:val="24"/>
          <w:szCs w:val="24"/>
        </w:rPr>
        <w:t xml:space="preserve"> who have composed their association Mixed Race Irish</w:t>
      </w:r>
      <w:r w:rsidR="00801C29" w:rsidRPr="00816F75">
        <w:rPr>
          <w:sz w:val="24"/>
          <w:szCs w:val="24"/>
        </w:rPr>
        <w:t xml:space="preserve">, </w:t>
      </w:r>
      <w:r w:rsidRPr="00816F75">
        <w:rPr>
          <w:sz w:val="24"/>
          <w:szCs w:val="24"/>
        </w:rPr>
        <w:t xml:space="preserve"> they are demand</w:t>
      </w:r>
      <w:r w:rsidR="00801C29" w:rsidRPr="00816F75">
        <w:rPr>
          <w:sz w:val="24"/>
          <w:szCs w:val="24"/>
        </w:rPr>
        <w:t>ing</w:t>
      </w:r>
      <w:r w:rsidRPr="00816F75">
        <w:rPr>
          <w:sz w:val="24"/>
          <w:szCs w:val="24"/>
        </w:rPr>
        <w:t xml:space="preserve"> reparation and </w:t>
      </w:r>
      <w:r w:rsidR="009875DE" w:rsidRPr="00816F75">
        <w:rPr>
          <w:sz w:val="24"/>
          <w:szCs w:val="24"/>
        </w:rPr>
        <w:t>compensation</w:t>
      </w:r>
      <w:r w:rsidRPr="00816F75">
        <w:rPr>
          <w:sz w:val="24"/>
          <w:szCs w:val="24"/>
        </w:rPr>
        <w:t xml:space="preserve"> </w:t>
      </w:r>
      <w:r w:rsidR="00801C29" w:rsidRPr="00816F75">
        <w:rPr>
          <w:sz w:val="24"/>
          <w:szCs w:val="24"/>
        </w:rPr>
        <w:t xml:space="preserve">for </w:t>
      </w:r>
      <w:r w:rsidRPr="00816F75">
        <w:rPr>
          <w:sz w:val="24"/>
          <w:szCs w:val="24"/>
        </w:rPr>
        <w:t xml:space="preserve"> mistreatment during their childhood they got while under the care of state and other inst</w:t>
      </w:r>
      <w:r w:rsidR="009875DE" w:rsidRPr="00816F75">
        <w:rPr>
          <w:sz w:val="24"/>
          <w:szCs w:val="24"/>
        </w:rPr>
        <w:t>it</w:t>
      </w:r>
      <w:r w:rsidRPr="00816F75">
        <w:rPr>
          <w:sz w:val="24"/>
          <w:szCs w:val="24"/>
        </w:rPr>
        <w:t>utions they state could have intervened on their behalf.</w:t>
      </w:r>
    </w:p>
    <w:p w14:paraId="3B26EE6A" w14:textId="77777777" w:rsidR="00F16FDB" w:rsidRPr="00816F75" w:rsidRDefault="00F16FDB" w:rsidP="00F16FDB">
      <w:pPr>
        <w:pStyle w:val="ListParagraph"/>
        <w:rPr>
          <w:sz w:val="24"/>
          <w:szCs w:val="24"/>
        </w:rPr>
      </w:pPr>
    </w:p>
    <w:p w14:paraId="6482C409" w14:textId="5E4C773E" w:rsidR="005D60E8" w:rsidRPr="00320D24" w:rsidRDefault="00F16FDB" w:rsidP="00320D24">
      <w:pPr>
        <w:pStyle w:val="ListParagraph"/>
        <w:numPr>
          <w:ilvl w:val="0"/>
          <w:numId w:val="7"/>
        </w:numPr>
        <w:spacing w:line="276" w:lineRule="auto"/>
        <w:jc w:val="both"/>
        <w:rPr>
          <w:sz w:val="24"/>
          <w:szCs w:val="24"/>
        </w:rPr>
      </w:pPr>
      <w:r w:rsidRPr="00816F75">
        <w:rPr>
          <w:sz w:val="24"/>
          <w:szCs w:val="24"/>
        </w:rPr>
        <w:t xml:space="preserve">As the </w:t>
      </w:r>
      <w:r w:rsidR="00977721" w:rsidRPr="00816F75">
        <w:rPr>
          <w:sz w:val="24"/>
          <w:szCs w:val="24"/>
        </w:rPr>
        <w:t>U</w:t>
      </w:r>
      <w:r w:rsidRPr="00816F75">
        <w:rPr>
          <w:sz w:val="24"/>
          <w:szCs w:val="24"/>
        </w:rPr>
        <w:t xml:space="preserve">nited </w:t>
      </w:r>
      <w:r w:rsidR="009875DE" w:rsidRPr="00816F75">
        <w:rPr>
          <w:sz w:val="24"/>
          <w:szCs w:val="24"/>
        </w:rPr>
        <w:t>N</w:t>
      </w:r>
      <w:r w:rsidRPr="00816F75">
        <w:rPr>
          <w:sz w:val="24"/>
          <w:szCs w:val="24"/>
        </w:rPr>
        <w:t>ations established throughout its communication on the Decade,  Ireland</w:t>
      </w:r>
      <w:r w:rsidR="00977721" w:rsidRPr="00816F75">
        <w:rPr>
          <w:sz w:val="24"/>
          <w:szCs w:val="24"/>
        </w:rPr>
        <w:t xml:space="preserve"> (seen in census forms) </w:t>
      </w:r>
      <w:r w:rsidRPr="00816F75">
        <w:rPr>
          <w:sz w:val="24"/>
          <w:szCs w:val="24"/>
        </w:rPr>
        <w:t xml:space="preserve"> and other governments should stop  </w:t>
      </w:r>
      <w:r w:rsidR="00977721" w:rsidRPr="00816F75">
        <w:rPr>
          <w:sz w:val="24"/>
          <w:szCs w:val="24"/>
        </w:rPr>
        <w:t xml:space="preserve"> naming the people of </w:t>
      </w:r>
      <w:r w:rsidRPr="00816F75">
        <w:rPr>
          <w:sz w:val="24"/>
          <w:szCs w:val="24"/>
        </w:rPr>
        <w:t xml:space="preserve"> African descent </w:t>
      </w:r>
      <w:r w:rsidR="00977721" w:rsidRPr="00816F75">
        <w:rPr>
          <w:sz w:val="24"/>
          <w:szCs w:val="24"/>
        </w:rPr>
        <w:t xml:space="preserve">using </w:t>
      </w:r>
      <w:r w:rsidR="00B27E49" w:rsidRPr="00816F75">
        <w:rPr>
          <w:sz w:val="24"/>
          <w:szCs w:val="24"/>
        </w:rPr>
        <w:t>Apartheid</w:t>
      </w:r>
      <w:r w:rsidR="00977721" w:rsidRPr="00816F75">
        <w:rPr>
          <w:sz w:val="24"/>
          <w:szCs w:val="24"/>
        </w:rPr>
        <w:t xml:space="preserve"> and raci</w:t>
      </w:r>
      <w:r w:rsidR="005D60E8" w:rsidRPr="00816F75">
        <w:rPr>
          <w:sz w:val="24"/>
          <w:szCs w:val="24"/>
        </w:rPr>
        <w:t xml:space="preserve">st schemes of </w:t>
      </w:r>
      <w:r w:rsidR="00977721" w:rsidRPr="00816F75">
        <w:rPr>
          <w:sz w:val="24"/>
          <w:szCs w:val="24"/>
        </w:rPr>
        <w:t>colour  for ethnic classification of people</w:t>
      </w:r>
      <w:r w:rsidR="00B27E49" w:rsidRPr="00816F75">
        <w:rPr>
          <w:sz w:val="24"/>
          <w:szCs w:val="24"/>
        </w:rPr>
        <w:t xml:space="preserve"> as </w:t>
      </w:r>
      <w:r w:rsidR="00977721" w:rsidRPr="00816F75">
        <w:rPr>
          <w:sz w:val="24"/>
          <w:szCs w:val="24"/>
        </w:rPr>
        <w:t xml:space="preserve"> </w:t>
      </w:r>
      <w:r w:rsidR="00B27E49" w:rsidRPr="00816F75">
        <w:rPr>
          <w:sz w:val="24"/>
          <w:szCs w:val="24"/>
        </w:rPr>
        <w:t>t</w:t>
      </w:r>
      <w:r w:rsidR="00977721" w:rsidRPr="00816F75">
        <w:rPr>
          <w:sz w:val="24"/>
          <w:szCs w:val="24"/>
        </w:rPr>
        <w:t xml:space="preserve">here is </w:t>
      </w:r>
      <w:r w:rsidR="00320D24" w:rsidRPr="00816F75">
        <w:rPr>
          <w:sz w:val="24"/>
          <w:szCs w:val="24"/>
        </w:rPr>
        <w:t>not</w:t>
      </w:r>
      <w:r w:rsidR="00977721" w:rsidRPr="00816F75">
        <w:rPr>
          <w:sz w:val="24"/>
          <w:szCs w:val="24"/>
        </w:rPr>
        <w:t xml:space="preserve">  an ethnic group of Africans and People of African descent whose ethnicity</w:t>
      </w:r>
      <w:r w:rsidR="00B27E49" w:rsidRPr="00816F75">
        <w:rPr>
          <w:sz w:val="24"/>
          <w:szCs w:val="24"/>
        </w:rPr>
        <w:t xml:space="preserve"> name </w:t>
      </w:r>
      <w:r w:rsidR="00977721" w:rsidRPr="00816F75">
        <w:rPr>
          <w:sz w:val="24"/>
          <w:szCs w:val="24"/>
        </w:rPr>
        <w:t xml:space="preserve"> is black.</w:t>
      </w:r>
      <w:r w:rsidR="00B27E49" w:rsidRPr="00816F75">
        <w:rPr>
          <w:sz w:val="24"/>
          <w:szCs w:val="24"/>
        </w:rPr>
        <w:t xml:space="preserve"> As equally</w:t>
      </w:r>
      <w:r w:rsidRPr="00816F75">
        <w:rPr>
          <w:sz w:val="24"/>
          <w:szCs w:val="24"/>
        </w:rPr>
        <w:t xml:space="preserve"> </w:t>
      </w:r>
      <w:r w:rsidR="00B27E49" w:rsidRPr="00816F75">
        <w:rPr>
          <w:sz w:val="24"/>
          <w:szCs w:val="24"/>
        </w:rPr>
        <w:t>t</w:t>
      </w:r>
      <w:r w:rsidR="00977721" w:rsidRPr="00816F75">
        <w:rPr>
          <w:sz w:val="24"/>
          <w:szCs w:val="24"/>
        </w:rPr>
        <w:t>here is no individual or group of people whose is ethnicity is black</w:t>
      </w:r>
      <w:r w:rsidR="00801C29" w:rsidRPr="00816F75">
        <w:rPr>
          <w:sz w:val="24"/>
          <w:szCs w:val="24"/>
        </w:rPr>
        <w:t xml:space="preserve">, </w:t>
      </w:r>
      <w:r w:rsidR="00977721" w:rsidRPr="00816F75">
        <w:rPr>
          <w:sz w:val="24"/>
          <w:szCs w:val="24"/>
        </w:rPr>
        <w:t xml:space="preserve"> white</w:t>
      </w:r>
      <w:r w:rsidR="005D60E8" w:rsidRPr="00816F75">
        <w:rPr>
          <w:sz w:val="24"/>
          <w:szCs w:val="24"/>
        </w:rPr>
        <w:t xml:space="preserve">, </w:t>
      </w:r>
      <w:r w:rsidR="00977721" w:rsidRPr="00816F75">
        <w:rPr>
          <w:sz w:val="24"/>
          <w:szCs w:val="24"/>
        </w:rPr>
        <w:t xml:space="preserve"> brown</w:t>
      </w:r>
      <w:r w:rsidR="00320D24">
        <w:rPr>
          <w:sz w:val="24"/>
          <w:szCs w:val="24"/>
        </w:rPr>
        <w:t>,</w:t>
      </w:r>
      <w:r w:rsidR="00977721" w:rsidRPr="00816F75">
        <w:rPr>
          <w:sz w:val="24"/>
          <w:szCs w:val="24"/>
        </w:rPr>
        <w:t xml:space="preserve"> yellow</w:t>
      </w:r>
      <w:r w:rsidR="00320D24">
        <w:rPr>
          <w:sz w:val="24"/>
          <w:szCs w:val="24"/>
        </w:rPr>
        <w:t xml:space="preserve"> or people of colour</w:t>
      </w:r>
      <w:r w:rsidR="00977721" w:rsidRPr="00816F75">
        <w:rPr>
          <w:sz w:val="24"/>
          <w:szCs w:val="24"/>
        </w:rPr>
        <w:t xml:space="preserve">.  Each </w:t>
      </w:r>
      <w:r w:rsidR="009875DE" w:rsidRPr="00816F75">
        <w:rPr>
          <w:sz w:val="24"/>
          <w:szCs w:val="24"/>
        </w:rPr>
        <w:t>i</w:t>
      </w:r>
      <w:r w:rsidR="00801C29" w:rsidRPr="00816F75">
        <w:rPr>
          <w:sz w:val="24"/>
          <w:szCs w:val="24"/>
        </w:rPr>
        <w:t>n</w:t>
      </w:r>
      <w:r w:rsidR="009875DE" w:rsidRPr="00816F75">
        <w:rPr>
          <w:sz w:val="24"/>
          <w:szCs w:val="24"/>
        </w:rPr>
        <w:t>dividual</w:t>
      </w:r>
      <w:r w:rsidR="00977721" w:rsidRPr="00816F75">
        <w:rPr>
          <w:sz w:val="24"/>
          <w:szCs w:val="24"/>
        </w:rPr>
        <w:t xml:space="preserve"> and groups of people have their ethnic names which derive from their country, continent,  district, region</w:t>
      </w:r>
      <w:r w:rsidR="005D60E8" w:rsidRPr="00816F75">
        <w:rPr>
          <w:sz w:val="24"/>
          <w:szCs w:val="24"/>
        </w:rPr>
        <w:t xml:space="preserve">, </w:t>
      </w:r>
      <w:r w:rsidR="00977721" w:rsidRPr="00816F75">
        <w:rPr>
          <w:sz w:val="24"/>
          <w:szCs w:val="24"/>
        </w:rPr>
        <w:t xml:space="preserve"> locality </w:t>
      </w:r>
      <w:r w:rsidR="00320D24">
        <w:rPr>
          <w:sz w:val="24"/>
          <w:szCs w:val="24"/>
        </w:rPr>
        <w:t>or</w:t>
      </w:r>
      <w:r w:rsidR="00801C29" w:rsidRPr="00816F75">
        <w:rPr>
          <w:sz w:val="24"/>
          <w:szCs w:val="24"/>
        </w:rPr>
        <w:t xml:space="preserve"> cultural </w:t>
      </w:r>
      <w:r w:rsidR="00977721" w:rsidRPr="00816F75">
        <w:rPr>
          <w:sz w:val="24"/>
          <w:szCs w:val="24"/>
        </w:rPr>
        <w:t xml:space="preserve"> group of origin.</w:t>
      </w:r>
      <w:r w:rsidR="00816F75" w:rsidRPr="00816F75">
        <w:rPr>
          <w:sz w:val="24"/>
          <w:szCs w:val="24"/>
        </w:rPr>
        <w:t xml:space="preserve"> </w:t>
      </w:r>
      <w:r w:rsidR="005D60E8" w:rsidRPr="00320D24">
        <w:rPr>
          <w:sz w:val="24"/>
          <w:szCs w:val="24"/>
        </w:rPr>
        <w:t>Racism  should be combated for what is</w:t>
      </w:r>
      <w:r w:rsidR="00B27E49" w:rsidRPr="00320D24">
        <w:rPr>
          <w:sz w:val="24"/>
          <w:szCs w:val="24"/>
        </w:rPr>
        <w:t xml:space="preserve"> it is</w:t>
      </w:r>
      <w:r w:rsidR="00801C29" w:rsidRPr="00320D24">
        <w:rPr>
          <w:sz w:val="24"/>
          <w:szCs w:val="24"/>
        </w:rPr>
        <w:t xml:space="preserve">: </w:t>
      </w:r>
      <w:r w:rsidR="00B27E49" w:rsidRPr="00320D24">
        <w:rPr>
          <w:sz w:val="24"/>
          <w:szCs w:val="24"/>
        </w:rPr>
        <w:t xml:space="preserve"> a </w:t>
      </w:r>
      <w:r w:rsidR="005D60E8" w:rsidRPr="00320D24">
        <w:rPr>
          <w:sz w:val="24"/>
          <w:szCs w:val="24"/>
        </w:rPr>
        <w:t>crime</w:t>
      </w:r>
      <w:r w:rsidR="00B27E49" w:rsidRPr="00320D24">
        <w:rPr>
          <w:sz w:val="24"/>
          <w:szCs w:val="24"/>
        </w:rPr>
        <w:t xml:space="preserve"> of  discrimination and mistreatment of </w:t>
      </w:r>
      <w:r w:rsidR="005D60E8" w:rsidRPr="00320D24">
        <w:rPr>
          <w:sz w:val="24"/>
          <w:szCs w:val="24"/>
        </w:rPr>
        <w:t xml:space="preserve"> </w:t>
      </w:r>
      <w:r w:rsidR="00B27E49" w:rsidRPr="00320D24">
        <w:rPr>
          <w:sz w:val="24"/>
          <w:szCs w:val="24"/>
        </w:rPr>
        <w:t xml:space="preserve">another </w:t>
      </w:r>
      <w:r w:rsidR="005D60E8" w:rsidRPr="00320D24">
        <w:rPr>
          <w:sz w:val="24"/>
          <w:szCs w:val="24"/>
        </w:rPr>
        <w:t xml:space="preserve"> person for no reason but for the person they are</w:t>
      </w:r>
      <w:r w:rsidR="00B27E49" w:rsidRPr="00320D24">
        <w:rPr>
          <w:sz w:val="24"/>
          <w:szCs w:val="24"/>
        </w:rPr>
        <w:t xml:space="preserve"> in appearance, their country of origin and  ethnicity</w:t>
      </w:r>
      <w:r w:rsidR="00801C29" w:rsidRPr="00320D24">
        <w:rPr>
          <w:sz w:val="24"/>
          <w:szCs w:val="24"/>
        </w:rPr>
        <w:t xml:space="preserve"> and any other personal natural attributes.</w:t>
      </w:r>
      <w:r w:rsidR="005D60E8" w:rsidRPr="00320D24">
        <w:rPr>
          <w:sz w:val="24"/>
          <w:szCs w:val="24"/>
        </w:rPr>
        <w:t xml:space="preserve">  As the UN </w:t>
      </w:r>
      <w:r w:rsidR="009875DE" w:rsidRPr="00320D24">
        <w:rPr>
          <w:sz w:val="24"/>
          <w:szCs w:val="24"/>
        </w:rPr>
        <w:t>emphasised</w:t>
      </w:r>
      <w:r w:rsidR="005D60E8" w:rsidRPr="00320D24">
        <w:rPr>
          <w:sz w:val="24"/>
          <w:szCs w:val="24"/>
        </w:rPr>
        <w:t xml:space="preserve"> in the Decade resolution 68/237 </w:t>
      </w:r>
      <w:r w:rsidR="00B27E49" w:rsidRPr="00320D24">
        <w:rPr>
          <w:sz w:val="24"/>
          <w:szCs w:val="24"/>
        </w:rPr>
        <w:t xml:space="preserve">- </w:t>
      </w:r>
      <w:r w:rsidR="005D60E8" w:rsidRPr="00320D24">
        <w:rPr>
          <w:sz w:val="24"/>
          <w:szCs w:val="24"/>
        </w:rPr>
        <w:t xml:space="preserve">that </w:t>
      </w:r>
      <w:r w:rsidR="00801C29" w:rsidRPr="00320D24">
        <w:rPr>
          <w:sz w:val="24"/>
          <w:szCs w:val="24"/>
        </w:rPr>
        <w:t>‘’</w:t>
      </w:r>
      <w:r w:rsidR="005D60E8" w:rsidRPr="00320D24">
        <w:rPr>
          <w:sz w:val="24"/>
          <w:szCs w:val="24"/>
        </w:rPr>
        <w:t>all human beings are born free and equal in dignity and rights and have the potential to contribute constructively to the development and well-being of their societies, and that any doctrine of racial superiority is scientifically false, morally condemnable, socially unjust and dangerous and must be rejected, together with theories that attempt to determine the existence of separate human races</w:t>
      </w:r>
      <w:r w:rsidR="00801C29" w:rsidRPr="00320D24">
        <w:rPr>
          <w:sz w:val="24"/>
          <w:szCs w:val="24"/>
        </w:rPr>
        <w:t>’’</w:t>
      </w:r>
      <w:r w:rsidR="005D60E8" w:rsidRPr="00320D24">
        <w:rPr>
          <w:sz w:val="24"/>
          <w:szCs w:val="24"/>
        </w:rPr>
        <w:t>.</w:t>
      </w:r>
    </w:p>
    <w:p w14:paraId="67AB4722" w14:textId="06690C14" w:rsidR="009B53BA" w:rsidRPr="00816F75" w:rsidRDefault="009B53BA" w:rsidP="005D60E8">
      <w:pPr>
        <w:pStyle w:val="ListParagraph"/>
        <w:spacing w:line="276" w:lineRule="auto"/>
        <w:jc w:val="both"/>
        <w:rPr>
          <w:sz w:val="24"/>
          <w:szCs w:val="24"/>
        </w:rPr>
      </w:pPr>
      <w:r w:rsidRPr="00816F75">
        <w:rPr>
          <w:sz w:val="24"/>
          <w:szCs w:val="24"/>
        </w:rPr>
        <w:t xml:space="preserve">We argue </w:t>
      </w:r>
      <w:r w:rsidR="00B27E49" w:rsidRPr="00816F75">
        <w:rPr>
          <w:sz w:val="24"/>
          <w:szCs w:val="24"/>
        </w:rPr>
        <w:t xml:space="preserve"> Ireland</w:t>
      </w:r>
      <w:r w:rsidR="009875DE" w:rsidRPr="00816F75">
        <w:rPr>
          <w:sz w:val="24"/>
          <w:szCs w:val="24"/>
        </w:rPr>
        <w:t xml:space="preserve"> </w:t>
      </w:r>
      <w:r w:rsidR="00B27E49" w:rsidRPr="00816F75">
        <w:rPr>
          <w:sz w:val="24"/>
          <w:szCs w:val="24"/>
        </w:rPr>
        <w:t xml:space="preserve">(in census forms) and other </w:t>
      </w:r>
      <w:r w:rsidRPr="00816F75">
        <w:rPr>
          <w:sz w:val="24"/>
          <w:szCs w:val="24"/>
        </w:rPr>
        <w:t>the states</w:t>
      </w:r>
      <w:r w:rsidR="00B27E49" w:rsidRPr="00816F75">
        <w:rPr>
          <w:sz w:val="24"/>
          <w:szCs w:val="24"/>
        </w:rPr>
        <w:t xml:space="preserve"> should stop </w:t>
      </w:r>
      <w:r w:rsidRPr="00816F75">
        <w:rPr>
          <w:sz w:val="24"/>
          <w:szCs w:val="24"/>
        </w:rPr>
        <w:t xml:space="preserve"> use of racist and </w:t>
      </w:r>
      <w:r w:rsidR="00B27E49" w:rsidRPr="00816F75">
        <w:rPr>
          <w:sz w:val="24"/>
          <w:szCs w:val="24"/>
        </w:rPr>
        <w:t>Apartheid</w:t>
      </w:r>
      <w:r w:rsidRPr="00816F75">
        <w:rPr>
          <w:sz w:val="24"/>
          <w:szCs w:val="24"/>
        </w:rPr>
        <w:t xml:space="preserve"> colour </w:t>
      </w:r>
      <w:r w:rsidR="00B27E49" w:rsidRPr="00816F75">
        <w:rPr>
          <w:sz w:val="24"/>
          <w:szCs w:val="24"/>
        </w:rPr>
        <w:t>schemes</w:t>
      </w:r>
      <w:r w:rsidRPr="00816F75">
        <w:rPr>
          <w:sz w:val="24"/>
          <w:szCs w:val="24"/>
        </w:rPr>
        <w:t xml:space="preserve"> </w:t>
      </w:r>
      <w:r w:rsidR="00B27E49" w:rsidRPr="00816F75">
        <w:rPr>
          <w:sz w:val="24"/>
          <w:szCs w:val="24"/>
        </w:rPr>
        <w:t xml:space="preserve"> in categorization of people in </w:t>
      </w:r>
      <w:r w:rsidRPr="00816F75">
        <w:rPr>
          <w:sz w:val="24"/>
          <w:szCs w:val="24"/>
        </w:rPr>
        <w:t xml:space="preserve">many cases forcing people to classify themselves under these categorizations </w:t>
      </w:r>
      <w:r w:rsidR="009875DE" w:rsidRPr="00816F75">
        <w:rPr>
          <w:sz w:val="24"/>
          <w:szCs w:val="24"/>
        </w:rPr>
        <w:t>which</w:t>
      </w:r>
      <w:r w:rsidRPr="00816F75">
        <w:rPr>
          <w:sz w:val="24"/>
          <w:szCs w:val="24"/>
        </w:rPr>
        <w:t xml:space="preserve"> itself </w:t>
      </w:r>
      <w:r w:rsidR="00801C29" w:rsidRPr="00816F75">
        <w:rPr>
          <w:sz w:val="24"/>
          <w:szCs w:val="24"/>
        </w:rPr>
        <w:t xml:space="preserve">is </w:t>
      </w:r>
      <w:r w:rsidRPr="00816F75">
        <w:rPr>
          <w:sz w:val="24"/>
          <w:szCs w:val="24"/>
        </w:rPr>
        <w:t xml:space="preserve"> </w:t>
      </w:r>
      <w:r w:rsidR="009875DE" w:rsidRPr="00816F75">
        <w:rPr>
          <w:sz w:val="24"/>
          <w:szCs w:val="24"/>
        </w:rPr>
        <w:t>violent racist  crime</w:t>
      </w:r>
      <w:r w:rsidRPr="00816F75">
        <w:rPr>
          <w:sz w:val="24"/>
          <w:szCs w:val="24"/>
        </w:rPr>
        <w:t xml:space="preserve">. </w:t>
      </w:r>
      <w:r w:rsidR="009875DE" w:rsidRPr="00816F75">
        <w:rPr>
          <w:sz w:val="24"/>
          <w:szCs w:val="24"/>
        </w:rPr>
        <w:t xml:space="preserve">We </w:t>
      </w:r>
      <w:proofErr w:type="gramStart"/>
      <w:r w:rsidR="009875DE" w:rsidRPr="00816F75">
        <w:rPr>
          <w:sz w:val="24"/>
          <w:szCs w:val="24"/>
        </w:rPr>
        <w:t xml:space="preserve">argue </w:t>
      </w:r>
      <w:r w:rsidRPr="00816F75">
        <w:rPr>
          <w:sz w:val="24"/>
          <w:szCs w:val="24"/>
        </w:rPr>
        <w:t xml:space="preserve"> that</w:t>
      </w:r>
      <w:proofErr w:type="gramEnd"/>
      <w:r w:rsidRPr="00816F75">
        <w:rPr>
          <w:sz w:val="24"/>
          <w:szCs w:val="24"/>
        </w:rPr>
        <w:t xml:space="preserve"> continue</w:t>
      </w:r>
      <w:r w:rsidR="009875DE" w:rsidRPr="00816F75">
        <w:rPr>
          <w:sz w:val="24"/>
          <w:szCs w:val="24"/>
        </w:rPr>
        <w:t>d</w:t>
      </w:r>
      <w:r w:rsidRPr="00816F75">
        <w:rPr>
          <w:sz w:val="24"/>
          <w:szCs w:val="24"/>
        </w:rPr>
        <w:t xml:space="preserve"> use of these labels</w:t>
      </w:r>
      <w:r w:rsidR="00816F75">
        <w:rPr>
          <w:sz w:val="24"/>
          <w:szCs w:val="24"/>
        </w:rPr>
        <w:t xml:space="preserve"> in some case even by people of African descent </w:t>
      </w:r>
      <w:r w:rsidRPr="00816F75">
        <w:rPr>
          <w:sz w:val="24"/>
          <w:szCs w:val="24"/>
        </w:rPr>
        <w:t xml:space="preserve"> does not stop racism it rather entrenche</w:t>
      </w:r>
      <w:r w:rsidR="00816F75">
        <w:rPr>
          <w:sz w:val="24"/>
          <w:szCs w:val="24"/>
        </w:rPr>
        <w:t>s</w:t>
      </w:r>
      <w:r w:rsidRPr="00816F75">
        <w:rPr>
          <w:sz w:val="24"/>
          <w:szCs w:val="24"/>
        </w:rPr>
        <w:t xml:space="preserve"> </w:t>
      </w:r>
      <w:r w:rsidR="00816F75" w:rsidRPr="00816F75">
        <w:rPr>
          <w:sz w:val="24"/>
          <w:szCs w:val="24"/>
        </w:rPr>
        <w:t>racism,</w:t>
      </w:r>
      <w:r w:rsidR="00801C29" w:rsidRPr="00816F75">
        <w:rPr>
          <w:sz w:val="24"/>
          <w:szCs w:val="24"/>
        </w:rPr>
        <w:t xml:space="preserve"> and it has done so for all along since these labels were invented and used in </w:t>
      </w:r>
      <w:r w:rsidR="00816F75" w:rsidRPr="00816F75">
        <w:rPr>
          <w:sz w:val="24"/>
          <w:szCs w:val="24"/>
        </w:rPr>
        <w:t xml:space="preserve">the </w:t>
      </w:r>
      <w:r w:rsidR="00801C29" w:rsidRPr="00816F75">
        <w:rPr>
          <w:sz w:val="24"/>
          <w:szCs w:val="24"/>
        </w:rPr>
        <w:t>U</w:t>
      </w:r>
      <w:r w:rsidR="00816F75" w:rsidRPr="00816F75">
        <w:rPr>
          <w:sz w:val="24"/>
          <w:szCs w:val="24"/>
        </w:rPr>
        <w:t xml:space="preserve">nited </w:t>
      </w:r>
      <w:r w:rsidR="00801C29" w:rsidRPr="00816F75">
        <w:rPr>
          <w:sz w:val="24"/>
          <w:szCs w:val="24"/>
        </w:rPr>
        <w:t>S</w:t>
      </w:r>
      <w:r w:rsidR="00816F75" w:rsidRPr="00816F75">
        <w:rPr>
          <w:sz w:val="24"/>
          <w:szCs w:val="24"/>
        </w:rPr>
        <w:t xml:space="preserve">tates of </w:t>
      </w:r>
      <w:r w:rsidR="00801C29" w:rsidRPr="00816F75">
        <w:rPr>
          <w:sz w:val="24"/>
          <w:szCs w:val="24"/>
        </w:rPr>
        <w:t>A</w:t>
      </w:r>
      <w:r w:rsidR="00816F75" w:rsidRPr="00816F75">
        <w:rPr>
          <w:sz w:val="24"/>
          <w:szCs w:val="24"/>
        </w:rPr>
        <w:t>merica</w:t>
      </w:r>
      <w:r w:rsidR="00801C29" w:rsidRPr="00816F75">
        <w:rPr>
          <w:sz w:val="24"/>
          <w:szCs w:val="24"/>
        </w:rPr>
        <w:t xml:space="preserve">, </w:t>
      </w:r>
      <w:r w:rsidR="00816F75" w:rsidRPr="00816F75">
        <w:rPr>
          <w:sz w:val="24"/>
          <w:szCs w:val="24"/>
        </w:rPr>
        <w:t xml:space="preserve">Apartheid South Africa, Colonial Africa and the Americas. </w:t>
      </w:r>
    </w:p>
    <w:p w14:paraId="0D28928F" w14:textId="77777777" w:rsidR="00977721" w:rsidRDefault="00977721" w:rsidP="00977721">
      <w:pPr>
        <w:pStyle w:val="ListParagraph"/>
        <w:spacing w:line="276" w:lineRule="auto"/>
        <w:jc w:val="both"/>
        <w:rPr>
          <w:b/>
          <w:bCs/>
          <w:sz w:val="24"/>
          <w:szCs w:val="24"/>
        </w:rPr>
      </w:pPr>
    </w:p>
    <w:p w14:paraId="044420CF" w14:textId="77777777" w:rsidR="00F16FDB" w:rsidRPr="00F16FDB" w:rsidRDefault="00F16FDB" w:rsidP="00F16FDB">
      <w:pPr>
        <w:spacing w:line="276" w:lineRule="auto"/>
        <w:jc w:val="both"/>
        <w:rPr>
          <w:b/>
          <w:bCs/>
          <w:sz w:val="24"/>
          <w:szCs w:val="24"/>
        </w:rPr>
      </w:pPr>
    </w:p>
    <w:sectPr w:rsidR="00F16FDB" w:rsidRPr="00F16F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B8E5" w14:textId="77777777" w:rsidR="00275F4E" w:rsidRDefault="00275F4E" w:rsidP="006B66DC">
      <w:pPr>
        <w:spacing w:after="0" w:line="240" w:lineRule="auto"/>
      </w:pPr>
      <w:r>
        <w:separator/>
      </w:r>
    </w:p>
  </w:endnote>
  <w:endnote w:type="continuationSeparator" w:id="0">
    <w:p w14:paraId="02E4EBFE" w14:textId="77777777" w:rsidR="00275F4E" w:rsidRDefault="00275F4E" w:rsidP="006B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071954"/>
      <w:docPartObj>
        <w:docPartGallery w:val="Page Numbers (Bottom of Page)"/>
        <w:docPartUnique/>
      </w:docPartObj>
    </w:sdtPr>
    <w:sdtEndPr>
      <w:rPr>
        <w:noProof/>
      </w:rPr>
    </w:sdtEndPr>
    <w:sdtContent>
      <w:p w14:paraId="1A6E00B2" w14:textId="47B04EBB" w:rsidR="006B66DC" w:rsidRDefault="006B6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4F9E2" w14:textId="77777777" w:rsidR="006B66DC" w:rsidRDefault="006B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BC5D" w14:textId="77777777" w:rsidR="00275F4E" w:rsidRDefault="00275F4E" w:rsidP="006B66DC">
      <w:pPr>
        <w:spacing w:after="0" w:line="240" w:lineRule="auto"/>
      </w:pPr>
      <w:r>
        <w:separator/>
      </w:r>
    </w:p>
  </w:footnote>
  <w:footnote w:type="continuationSeparator" w:id="0">
    <w:p w14:paraId="56A16AEA" w14:textId="77777777" w:rsidR="00275F4E" w:rsidRDefault="00275F4E" w:rsidP="006B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15D9" w14:textId="7E95FFC6" w:rsidR="00DA6712" w:rsidRDefault="00DA6712" w:rsidP="003E55BD">
    <w:pPr>
      <w:pStyle w:val="Header"/>
    </w:pPr>
    <w:r>
      <w:t xml:space="preserve">                                       </w:t>
    </w:r>
    <w:r w:rsidR="003E55BD">
      <w:rPr>
        <w:noProof/>
      </w:rPr>
      <w:drawing>
        <wp:inline distT="0" distB="0" distL="0" distR="0" wp14:anchorId="2009A607" wp14:editId="5C99426C">
          <wp:extent cx="6273165" cy="890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165"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16E"/>
    <w:multiLevelType w:val="hybridMultilevel"/>
    <w:tmpl w:val="CF38569A"/>
    <w:lvl w:ilvl="0" w:tplc="829AB91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B63F9"/>
    <w:multiLevelType w:val="hybridMultilevel"/>
    <w:tmpl w:val="D9A8B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ED0"/>
    <w:multiLevelType w:val="hybridMultilevel"/>
    <w:tmpl w:val="CD9C54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092052"/>
    <w:multiLevelType w:val="hybridMultilevel"/>
    <w:tmpl w:val="56A8F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303F3"/>
    <w:multiLevelType w:val="hybridMultilevel"/>
    <w:tmpl w:val="C11624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A71D34"/>
    <w:multiLevelType w:val="hybridMultilevel"/>
    <w:tmpl w:val="9FFCF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605786"/>
    <w:multiLevelType w:val="hybridMultilevel"/>
    <w:tmpl w:val="2E62EDCC"/>
    <w:lvl w:ilvl="0" w:tplc="AFDADF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587923">
    <w:abstractNumId w:val="4"/>
  </w:num>
  <w:num w:numId="2" w16cid:durableId="1185556734">
    <w:abstractNumId w:val="2"/>
  </w:num>
  <w:num w:numId="3" w16cid:durableId="185412563">
    <w:abstractNumId w:val="5"/>
  </w:num>
  <w:num w:numId="4" w16cid:durableId="1357192224">
    <w:abstractNumId w:val="0"/>
  </w:num>
  <w:num w:numId="5" w16cid:durableId="1582716168">
    <w:abstractNumId w:val="6"/>
  </w:num>
  <w:num w:numId="6" w16cid:durableId="1021933688">
    <w:abstractNumId w:val="1"/>
  </w:num>
  <w:num w:numId="7" w16cid:durableId="155650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21"/>
    <w:rsid w:val="00000AF9"/>
    <w:rsid w:val="000060C7"/>
    <w:rsid w:val="000258A8"/>
    <w:rsid w:val="000351FD"/>
    <w:rsid w:val="000A5678"/>
    <w:rsid w:val="000F41D9"/>
    <w:rsid w:val="001A52CC"/>
    <w:rsid w:val="001A6C75"/>
    <w:rsid w:val="001E2221"/>
    <w:rsid w:val="001F095A"/>
    <w:rsid w:val="002336C7"/>
    <w:rsid w:val="00246323"/>
    <w:rsid w:val="00275F4E"/>
    <w:rsid w:val="0028449A"/>
    <w:rsid w:val="00294626"/>
    <w:rsid w:val="002F16D9"/>
    <w:rsid w:val="00320D24"/>
    <w:rsid w:val="003C1210"/>
    <w:rsid w:val="003D4BD9"/>
    <w:rsid w:val="003E55BD"/>
    <w:rsid w:val="00430C53"/>
    <w:rsid w:val="004636F0"/>
    <w:rsid w:val="004C6C8B"/>
    <w:rsid w:val="004D77E9"/>
    <w:rsid w:val="004E2197"/>
    <w:rsid w:val="005022A8"/>
    <w:rsid w:val="005844F5"/>
    <w:rsid w:val="005A7F83"/>
    <w:rsid w:val="005D60E8"/>
    <w:rsid w:val="005E5BC5"/>
    <w:rsid w:val="005E779C"/>
    <w:rsid w:val="00641378"/>
    <w:rsid w:val="00694F4D"/>
    <w:rsid w:val="006B66DC"/>
    <w:rsid w:val="006D3675"/>
    <w:rsid w:val="006E227A"/>
    <w:rsid w:val="00723C0A"/>
    <w:rsid w:val="00734292"/>
    <w:rsid w:val="007B6599"/>
    <w:rsid w:val="007F6B84"/>
    <w:rsid w:val="00801C29"/>
    <w:rsid w:val="00816F75"/>
    <w:rsid w:val="0083447E"/>
    <w:rsid w:val="0086442F"/>
    <w:rsid w:val="00864805"/>
    <w:rsid w:val="008C232B"/>
    <w:rsid w:val="008E1EE9"/>
    <w:rsid w:val="008F614E"/>
    <w:rsid w:val="00911F7B"/>
    <w:rsid w:val="009410B2"/>
    <w:rsid w:val="00946E8E"/>
    <w:rsid w:val="00951A46"/>
    <w:rsid w:val="00977721"/>
    <w:rsid w:val="009875DE"/>
    <w:rsid w:val="009A0AB8"/>
    <w:rsid w:val="009B3318"/>
    <w:rsid w:val="009B53BA"/>
    <w:rsid w:val="009E1AFA"/>
    <w:rsid w:val="009F3A76"/>
    <w:rsid w:val="00A35433"/>
    <w:rsid w:val="00A75F85"/>
    <w:rsid w:val="00A817D3"/>
    <w:rsid w:val="00AC6477"/>
    <w:rsid w:val="00AD2BA7"/>
    <w:rsid w:val="00B206BB"/>
    <w:rsid w:val="00B27E49"/>
    <w:rsid w:val="00B57BB8"/>
    <w:rsid w:val="00B6641B"/>
    <w:rsid w:val="00BC37B6"/>
    <w:rsid w:val="00BE2049"/>
    <w:rsid w:val="00BE2639"/>
    <w:rsid w:val="00BF0553"/>
    <w:rsid w:val="00C2626B"/>
    <w:rsid w:val="00C62A88"/>
    <w:rsid w:val="00C81672"/>
    <w:rsid w:val="00CC220C"/>
    <w:rsid w:val="00CD653B"/>
    <w:rsid w:val="00CE30E5"/>
    <w:rsid w:val="00D07556"/>
    <w:rsid w:val="00D13CA2"/>
    <w:rsid w:val="00D14FAF"/>
    <w:rsid w:val="00D44859"/>
    <w:rsid w:val="00D67EAE"/>
    <w:rsid w:val="00DA6712"/>
    <w:rsid w:val="00DF3D1A"/>
    <w:rsid w:val="00E1550E"/>
    <w:rsid w:val="00E264AC"/>
    <w:rsid w:val="00E46D50"/>
    <w:rsid w:val="00E54DBD"/>
    <w:rsid w:val="00E603CF"/>
    <w:rsid w:val="00E7259E"/>
    <w:rsid w:val="00ED2617"/>
    <w:rsid w:val="00F062E1"/>
    <w:rsid w:val="00F16FDB"/>
    <w:rsid w:val="00F41E92"/>
    <w:rsid w:val="00F424FC"/>
    <w:rsid w:val="00F5506B"/>
    <w:rsid w:val="00F841CD"/>
    <w:rsid w:val="00FE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7060"/>
  <w15:chartTrackingRefBased/>
  <w15:docId w15:val="{0B9090D0-0F1F-49FF-BF8E-A2AAAA8C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DC"/>
  </w:style>
  <w:style w:type="paragraph" w:styleId="Footer">
    <w:name w:val="footer"/>
    <w:basedOn w:val="Normal"/>
    <w:link w:val="FooterChar"/>
    <w:uiPriority w:val="99"/>
    <w:unhideWhenUsed/>
    <w:rsid w:val="006B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DC"/>
  </w:style>
  <w:style w:type="character" w:styleId="Hyperlink">
    <w:name w:val="Hyperlink"/>
    <w:basedOn w:val="DefaultParagraphFont"/>
    <w:uiPriority w:val="99"/>
    <w:unhideWhenUsed/>
    <w:rsid w:val="00B206BB"/>
    <w:rPr>
      <w:color w:val="0563C1" w:themeColor="hyperlink"/>
      <w:u w:val="single"/>
    </w:rPr>
  </w:style>
  <w:style w:type="character" w:styleId="UnresolvedMention">
    <w:name w:val="Unresolved Mention"/>
    <w:basedOn w:val="DefaultParagraphFont"/>
    <w:uiPriority w:val="99"/>
    <w:semiHidden/>
    <w:unhideWhenUsed/>
    <w:rsid w:val="00B206BB"/>
    <w:rPr>
      <w:color w:val="605E5C"/>
      <w:shd w:val="clear" w:color="auto" w:fill="E1DFDD"/>
    </w:rPr>
  </w:style>
  <w:style w:type="paragraph" w:styleId="ListParagraph">
    <w:name w:val="List Paragraph"/>
    <w:basedOn w:val="Normal"/>
    <w:uiPriority w:val="34"/>
    <w:qFormat/>
    <w:rsid w:val="0083447E"/>
    <w:pPr>
      <w:ind w:left="720"/>
      <w:contextualSpacing/>
    </w:pPr>
  </w:style>
  <w:style w:type="paragraph" w:styleId="NoSpacing">
    <w:name w:val="No Spacing"/>
    <w:uiPriority w:val="1"/>
    <w:qFormat/>
    <w:rsid w:val="0094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8401">
      <w:bodyDiv w:val="1"/>
      <w:marLeft w:val="0"/>
      <w:marRight w:val="0"/>
      <w:marTop w:val="0"/>
      <w:marBottom w:val="0"/>
      <w:divBdr>
        <w:top w:val="none" w:sz="0" w:space="0" w:color="auto"/>
        <w:left w:val="none" w:sz="0" w:space="0" w:color="auto"/>
        <w:bottom w:val="none" w:sz="0" w:space="0" w:color="auto"/>
        <w:right w:val="none" w:sz="0" w:space="0" w:color="auto"/>
      </w:divBdr>
    </w:div>
    <w:div w:id="1692025435">
      <w:bodyDiv w:val="1"/>
      <w:marLeft w:val="0"/>
      <w:marRight w:val="0"/>
      <w:marTop w:val="0"/>
      <w:marBottom w:val="0"/>
      <w:divBdr>
        <w:top w:val="none" w:sz="0" w:space="0" w:color="auto"/>
        <w:left w:val="none" w:sz="0" w:space="0" w:color="auto"/>
        <w:bottom w:val="none" w:sz="0" w:space="0" w:color="auto"/>
        <w:right w:val="none" w:sz="0" w:space="0" w:color="auto"/>
      </w:divBdr>
    </w:div>
    <w:div w:id="211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09E6A-EF31-4E44-B681-0B70B1C60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592B0-1B2E-4DC7-8401-35338735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387624-047D-4560-B2A3-E1FA08AFF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Nyaluke</dc:creator>
  <cp:keywords/>
  <dc:description/>
  <cp:lastModifiedBy>Claudie Fioroni</cp:lastModifiedBy>
  <cp:revision>2</cp:revision>
  <dcterms:created xsi:type="dcterms:W3CDTF">2023-05-02T10:00:00Z</dcterms:created>
  <dcterms:modified xsi:type="dcterms:W3CDTF">2023-05-02T10:00:00Z</dcterms:modified>
</cp:coreProperties>
</file>