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kern w:val="2"/>
          <w:lang w:eastAsia="en-US"/>
          <w14:ligatures w14:val="standardContextual"/>
        </w:rPr>
        <w:id w:val="-154764597"/>
        <w:docPartObj>
          <w:docPartGallery w:val="Cover Pages"/>
          <w:docPartUnique/>
        </w:docPartObj>
      </w:sdtPr>
      <w:sdtEndPr>
        <w:rPr>
          <w:rFonts w:ascii="Arial" w:hAnsi="Arial" w:cs="Arial"/>
          <w:sz w:val="24"/>
          <w:szCs w:val="24"/>
        </w:rPr>
      </w:sdtEndPr>
      <w:sdtContent>
        <w:p w14:paraId="3DAD435B" w14:textId="50FE0B50" w:rsidR="005E1062" w:rsidRDefault="005E1062">
          <w:pPr>
            <w:pStyle w:val="Sinespaciado"/>
          </w:pPr>
          <w:r>
            <w:rPr>
              <w:noProof/>
            </w:rPr>
            <mc:AlternateContent>
              <mc:Choice Requires="wpg">
                <w:drawing>
                  <wp:anchor distT="0" distB="0" distL="114300" distR="114300" simplePos="0" relativeHeight="251659264" behindDoc="1" locked="0" layoutInCell="1" allowOverlap="1" wp14:anchorId="3AFDE0B6" wp14:editId="38A27A1D">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2" name="Grupo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ángulo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ágono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4-04-11T00:00:00Z">
                                      <w:dateFormat w:val="d-M-yyyy"/>
                                      <w:lid w:val="es-ES"/>
                                      <w:storeMappedDataAs w:val="dateTime"/>
                                      <w:calendar w:val="gregorian"/>
                                    </w:date>
                                  </w:sdtPr>
                                  <w:sdtContent>
                                    <w:p w14:paraId="0303644E" w14:textId="714C9FE6" w:rsidR="005E1062" w:rsidRDefault="00507C5C">
                                      <w:pPr>
                                        <w:pStyle w:val="Sinespaciado"/>
                                        <w:jc w:val="right"/>
                                        <w:rPr>
                                          <w:color w:val="FFFFFF" w:themeColor="background1"/>
                                          <w:sz w:val="28"/>
                                          <w:szCs w:val="28"/>
                                        </w:rPr>
                                      </w:pPr>
                                      <w:r>
                                        <w:rPr>
                                          <w:color w:val="FFFFFF" w:themeColor="background1"/>
                                          <w:sz w:val="28"/>
                                          <w:szCs w:val="28"/>
                                          <w:lang w:val="es-ES"/>
                                        </w:rPr>
                                        <w:t>11</w:t>
                                      </w:r>
                                      <w:r w:rsidR="005E1062">
                                        <w:rPr>
                                          <w:color w:val="FFFFFF" w:themeColor="background1"/>
                                          <w:sz w:val="28"/>
                                          <w:szCs w:val="28"/>
                                          <w:lang w:val="es-ES"/>
                                        </w:rPr>
                                        <w:t>-4-2024</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upo 5"/>
                            <wpg:cNvGrpSpPr/>
                            <wpg:grpSpPr>
                              <a:xfrm>
                                <a:off x="76200" y="4210050"/>
                                <a:ext cx="2057400" cy="4910328"/>
                                <a:chOff x="80645" y="4211812"/>
                                <a:chExt cx="1306273" cy="3121026"/>
                              </a:xfrm>
                            </wpg:grpSpPr>
                            <wpg:grpSp>
                              <wpg:cNvPr id="6" name="Grupo 6"/>
                              <wpg:cNvGrpSpPr>
                                <a:grpSpLocks noChangeAspect="1"/>
                              </wpg:cNvGrpSpPr>
                              <wpg:grpSpPr>
                                <a:xfrm>
                                  <a:off x="141062" y="4211812"/>
                                  <a:ext cx="1047750" cy="3121026"/>
                                  <a:chOff x="141062" y="4211812"/>
                                  <a:chExt cx="1047750" cy="3121026"/>
                                </a:xfrm>
                              </wpg:grpSpPr>
                              <wps:wsp>
                                <wps:cNvPr id="20" name="Forma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a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a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a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a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a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a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a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a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a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a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a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upo 7"/>
                              <wpg:cNvGrpSpPr>
                                <a:grpSpLocks noChangeAspect="1"/>
                              </wpg:cNvGrpSpPr>
                              <wpg:grpSpPr>
                                <a:xfrm>
                                  <a:off x="80645" y="4826972"/>
                                  <a:ext cx="1306273" cy="2505863"/>
                                  <a:chOff x="80645" y="4649964"/>
                                  <a:chExt cx="874712" cy="1677988"/>
                                </a:xfrm>
                              </wpg:grpSpPr>
                              <wps:wsp>
                                <wps:cNvPr id="8" name="Forma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a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a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a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a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a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a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a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a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a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a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AFDE0B6" id="Grupo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">
                    <v:rect id="Rectángulo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Fecha"/>
                              <w:tag w:val=""/>
                              <w:id w:val="-650599894"/>
                              <w:dataBinding w:prefixMappings="xmlns:ns0='http://schemas.microsoft.com/office/2006/coverPageProps' " w:xpath="/ns0:CoverPageProperties[1]/ns0:PublishDate[1]" w:storeItemID="{55AF091B-3C7A-41E3-B477-F2FDAA23CFDA}"/>
                              <w:date w:fullDate="2024-04-11T00:00:00Z">
                                <w:dateFormat w:val="d-M-yyyy"/>
                                <w:lid w:val="es-ES"/>
                                <w:storeMappedDataAs w:val="dateTime"/>
                                <w:calendar w:val="gregorian"/>
                              </w:date>
                            </w:sdtPr>
                            <w:sdtContent>
                              <w:p w14:paraId="0303644E" w14:textId="714C9FE6" w:rsidR="005E1062" w:rsidRDefault="00507C5C">
                                <w:pPr>
                                  <w:pStyle w:val="Sinespaciado"/>
                                  <w:jc w:val="right"/>
                                  <w:rPr>
                                    <w:color w:val="FFFFFF" w:themeColor="background1"/>
                                    <w:sz w:val="28"/>
                                    <w:szCs w:val="28"/>
                                  </w:rPr>
                                </w:pPr>
                                <w:r>
                                  <w:rPr>
                                    <w:color w:val="FFFFFF" w:themeColor="background1"/>
                                    <w:sz w:val="28"/>
                                    <w:szCs w:val="28"/>
                                    <w:lang w:val="es-ES"/>
                                  </w:rPr>
                                  <w:t>11</w:t>
                                </w:r>
                                <w:r w:rsidR="005E1062">
                                  <w:rPr>
                                    <w:color w:val="FFFFFF" w:themeColor="background1"/>
                                    <w:sz w:val="28"/>
                                    <w:szCs w:val="28"/>
                                    <w:lang w:val="es-ES"/>
                                  </w:rPr>
                                  <w:t>-4-2024</w:t>
                                </w:r>
                              </w:p>
                            </w:sdtContent>
                          </w:sdt>
                        </w:txbxContent>
                      </v:textbox>
                    </v:shape>
                    <v:group id="Grupo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o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a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a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a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a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a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a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a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a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a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a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a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C3375C3" wp14:editId="6D39A1C3">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Cuadro de texto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3233C" w14:textId="791A6E04" w:rsidR="005E1062" w:rsidRDefault="00000000">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5E1062">
                                      <w:rPr>
                                        <w:color w:val="4472C4" w:themeColor="accent1"/>
                                        <w:sz w:val="26"/>
                                        <w:szCs w:val="26"/>
                                      </w:rPr>
                                      <w:t>natasha wilson</w:t>
                                    </w:r>
                                  </w:sdtContent>
                                </w:sdt>
                              </w:p>
                              <w:p w14:paraId="29AB5D7C" w14:textId="77777777" w:rsidR="005E1062" w:rsidRDefault="00000000">
                                <w:pPr>
                                  <w:pStyle w:val="Sinespaciado"/>
                                  <w:rPr>
                                    <w:color w:val="595959" w:themeColor="text1" w:themeTint="A6"/>
                                    <w:sz w:val="20"/>
                                    <w:szCs w:val="20"/>
                                  </w:rPr>
                                </w:pPr>
                                <w:sdt>
                                  <w:sdtPr>
                                    <w:rPr>
                                      <w:caps/>
                                      <w:color w:val="595959" w:themeColor="text1" w:themeTint="A6"/>
                                      <w:sz w:val="20"/>
                                      <w:szCs w:val="20"/>
                                    </w:rPr>
                                    <w:alias w:val="Compañía"/>
                                    <w:tag w:val=""/>
                                    <w:id w:val="1558814826"/>
                                    <w:showingPlcHdr/>
                                    <w:dataBinding w:prefixMappings="xmlns:ns0='http://schemas.openxmlformats.org/officeDocument/2006/extended-properties' " w:xpath="/ns0:Properties[1]/ns0:Company[1]" w:storeItemID="{6668398D-A668-4E3E-A5EB-62B293D839F1}"/>
                                    <w:text/>
                                  </w:sdtPr>
                                  <w:sdtContent>
                                    <w:r w:rsidR="005E1062">
                                      <w:rPr>
                                        <w:caps/>
                                        <w:color w:val="595959" w:themeColor="text1" w:themeTint="A6"/>
                                        <w:sz w:val="20"/>
                                        <w:szCs w:val="20"/>
                                        <w:lang w:val="es-ES"/>
                                      </w:rPr>
                                      <w:t>[nombre de la empresa]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C3375C3" id="_x0000_t202" coordsize="21600,21600" o:spt="202" path="m,l,21600r21600,l21600,xe">
                    <v:stroke joinstyle="miter"/>
                    <v:path gradientshapeok="t" o:connecttype="rect"/>
                  </v:shapetype>
                  <v:shape id="Cuadro de texto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0B43233C" w14:textId="791A6E04" w:rsidR="005E1062" w:rsidRDefault="00000000">
                          <w:pPr>
                            <w:pStyle w:val="Sinespaciado"/>
                            <w:rPr>
                              <w:color w:val="4472C4" w:themeColor="accent1"/>
                              <w:sz w:val="26"/>
                              <w:szCs w:val="26"/>
                            </w:rPr>
                          </w:pPr>
                          <w:sdt>
                            <w:sdtPr>
                              <w:rPr>
                                <w:color w:val="4472C4" w:themeColor="accent1"/>
                                <w:sz w:val="26"/>
                                <w:szCs w:val="26"/>
                              </w:rPr>
                              <w:alias w:val="Aut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5E1062">
                                <w:rPr>
                                  <w:color w:val="4472C4" w:themeColor="accent1"/>
                                  <w:sz w:val="26"/>
                                  <w:szCs w:val="26"/>
                                </w:rPr>
                                <w:t>natasha wilson</w:t>
                              </w:r>
                            </w:sdtContent>
                          </w:sdt>
                        </w:p>
                        <w:p w14:paraId="29AB5D7C" w14:textId="77777777" w:rsidR="005E1062" w:rsidRDefault="00000000">
                          <w:pPr>
                            <w:pStyle w:val="Sinespaciado"/>
                            <w:rPr>
                              <w:color w:val="595959" w:themeColor="text1" w:themeTint="A6"/>
                              <w:sz w:val="20"/>
                              <w:szCs w:val="20"/>
                            </w:rPr>
                          </w:pPr>
                          <w:sdt>
                            <w:sdtPr>
                              <w:rPr>
                                <w:caps/>
                                <w:color w:val="595959" w:themeColor="text1" w:themeTint="A6"/>
                                <w:sz w:val="20"/>
                                <w:szCs w:val="20"/>
                              </w:rPr>
                              <w:alias w:val="Compañía"/>
                              <w:tag w:val=""/>
                              <w:id w:val="1558814826"/>
                              <w:showingPlcHdr/>
                              <w:dataBinding w:prefixMappings="xmlns:ns0='http://schemas.openxmlformats.org/officeDocument/2006/extended-properties' " w:xpath="/ns0:Properties[1]/ns0:Company[1]" w:storeItemID="{6668398D-A668-4E3E-A5EB-62B293D839F1}"/>
                              <w:text/>
                            </w:sdtPr>
                            <w:sdtContent>
                              <w:r w:rsidR="005E1062">
                                <w:rPr>
                                  <w:caps/>
                                  <w:color w:val="595959" w:themeColor="text1" w:themeTint="A6"/>
                                  <w:sz w:val="20"/>
                                  <w:szCs w:val="20"/>
                                  <w:lang w:val="es-ES"/>
                                </w:rPr>
                                <w:t>[nombre de la empresa]</w:t>
                              </w:r>
                            </w:sdtContent>
                          </w:sdt>
                        </w:p>
                      </w:txbxContent>
                    </v:textbox>
                    <w10:wrap anchorx="page" anchory="page"/>
                  </v:shape>
                </w:pict>
              </mc:Fallback>
            </mc:AlternateContent>
          </w:r>
        </w:p>
        <w:p w14:paraId="5106FCD9" w14:textId="3D04DD18" w:rsidR="005E1062" w:rsidRDefault="005E1062">
          <w:pPr>
            <w:rPr>
              <w:rFonts w:ascii="Arial" w:hAnsi="Arial" w:cs="Arial"/>
              <w:sz w:val="24"/>
              <w:szCs w:val="24"/>
            </w:rPr>
          </w:pPr>
          <w:r>
            <w:rPr>
              <w:noProof/>
            </w:rPr>
            <mc:AlternateContent>
              <mc:Choice Requires="wps">
                <w:drawing>
                  <wp:anchor distT="0" distB="0" distL="114300" distR="114300" simplePos="0" relativeHeight="251660288" behindDoc="0" locked="0" layoutInCell="1" allowOverlap="1" wp14:anchorId="56FFB392" wp14:editId="27DD558A">
                    <wp:simplePos x="0" y="0"/>
                    <wp:positionH relativeFrom="page">
                      <wp:posOffset>3152775</wp:posOffset>
                    </wp:positionH>
                    <wp:positionV relativeFrom="page">
                      <wp:posOffset>2733676</wp:posOffset>
                    </wp:positionV>
                    <wp:extent cx="4219575" cy="476250"/>
                    <wp:effectExtent l="0" t="0" r="9525" b="0"/>
                    <wp:wrapNone/>
                    <wp:docPr id="1" name="Cuadro de texto 3"/>
                    <wp:cNvGraphicFramePr/>
                    <a:graphic xmlns:a="http://schemas.openxmlformats.org/drawingml/2006/main">
                      <a:graphicData uri="http://schemas.microsoft.com/office/word/2010/wordprocessingShape">
                        <wps:wsp>
                          <wps:cNvSpPr txBox="1"/>
                          <wps:spPr>
                            <a:xfrm>
                              <a:off x="0" y="0"/>
                              <a:ext cx="42195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038994" w14:textId="4BBB2D26" w:rsidR="005E1062" w:rsidRPr="005E1062" w:rsidRDefault="005E1062">
                                <w:pPr>
                                  <w:pStyle w:val="Sinespaciado"/>
                                  <w:rPr>
                                    <w:rFonts w:ascii="Arial" w:eastAsiaTheme="majorEastAsia" w:hAnsi="Arial" w:cs="Arial"/>
                                    <w:color w:val="262626" w:themeColor="text1" w:themeTint="D9"/>
                                    <w:sz w:val="24"/>
                                    <w:szCs w:val="24"/>
                                  </w:rPr>
                                </w:pPr>
                                <w:r w:rsidRPr="005E1062">
                                  <w:rPr>
                                    <w:rFonts w:ascii="Arial" w:eastAsiaTheme="majorEastAsia" w:hAnsi="Arial" w:cs="Arial"/>
                                    <w:color w:val="262626" w:themeColor="text1" w:themeTint="D9"/>
                                    <w:sz w:val="24"/>
                                    <w:szCs w:val="24"/>
                                  </w:rPr>
                                  <w:t>RASISMOS Y VIOLACION A NUESTRO DERECHO HUMANOS</w:t>
                                </w:r>
                              </w:p>
                              <w:p w14:paraId="6EC1D7C4" w14:textId="77777777" w:rsidR="005E1062" w:rsidRDefault="00000000">
                                <w:pPr>
                                  <w:spacing w:before="120"/>
                                  <w:rPr>
                                    <w:color w:val="404040" w:themeColor="text1" w:themeTint="BF"/>
                                    <w:sz w:val="36"/>
                                    <w:szCs w:val="36"/>
                                  </w:rPr>
                                </w:pPr>
                                <w:sdt>
                                  <w:sdtPr>
                                    <w:rPr>
                                      <w:color w:val="404040" w:themeColor="text1" w:themeTint="BF"/>
                                      <w:sz w:val="3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5E1062">
                                      <w:rPr>
                                        <w:color w:val="404040" w:themeColor="text1" w:themeTint="BF"/>
                                        <w:sz w:val="36"/>
                                        <w:szCs w:val="36"/>
                                        <w:lang w:val="es-ES"/>
                                      </w:rPr>
                                      <w:t>[Subtítulo del documento]</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6FFB392" id="Cuadro de texto 3" o:spid="_x0000_s1056" type="#_x0000_t202" style="position:absolute;margin-left:248.25pt;margin-top:215.25pt;width:332.2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" filled="f" stroked="f" strokeweight=".5pt">
                    <v:textbox inset="0,0,0,0">
                      <w:txbxContent>
                        <w:p w14:paraId="3C038994" w14:textId="4BBB2D26" w:rsidR="005E1062" w:rsidRPr="005E1062" w:rsidRDefault="005E1062">
                          <w:pPr>
                            <w:pStyle w:val="Sinespaciado"/>
                            <w:rPr>
                              <w:rFonts w:ascii="Arial" w:eastAsiaTheme="majorEastAsia" w:hAnsi="Arial" w:cs="Arial"/>
                              <w:color w:val="262626" w:themeColor="text1" w:themeTint="D9"/>
                              <w:sz w:val="24"/>
                              <w:szCs w:val="24"/>
                            </w:rPr>
                          </w:pPr>
                          <w:r w:rsidRPr="005E1062">
                            <w:rPr>
                              <w:rFonts w:ascii="Arial" w:eastAsiaTheme="majorEastAsia" w:hAnsi="Arial" w:cs="Arial"/>
                              <w:color w:val="262626" w:themeColor="text1" w:themeTint="D9"/>
                              <w:sz w:val="24"/>
                              <w:szCs w:val="24"/>
                            </w:rPr>
                            <w:t>RASISMOS Y VIOLACION A NUESTRO DERECHO HUMANOS</w:t>
                          </w:r>
                        </w:p>
                        <w:p w14:paraId="6EC1D7C4" w14:textId="77777777" w:rsidR="005E1062" w:rsidRDefault="00000000">
                          <w:pPr>
                            <w:spacing w:before="120"/>
                            <w:rPr>
                              <w:color w:val="404040" w:themeColor="text1" w:themeTint="BF"/>
                              <w:sz w:val="36"/>
                              <w:szCs w:val="36"/>
                            </w:rPr>
                          </w:pPr>
                          <w:sdt>
                            <w:sdtPr>
                              <w:rPr>
                                <w:color w:val="404040" w:themeColor="text1" w:themeTint="BF"/>
                                <w:sz w:val="36"/>
                                <w:szCs w:val="36"/>
                              </w:rPr>
                              <w:alias w:val="Subtítulo"/>
                              <w:tag w:val=""/>
                              <w:id w:val="-1148361611"/>
                              <w:showingPlcHdr/>
                              <w:dataBinding w:prefixMappings="xmlns:ns0='http://purl.org/dc/elements/1.1/' xmlns:ns1='http://schemas.openxmlformats.org/package/2006/metadata/core-properties' " w:xpath="/ns1:coreProperties[1]/ns0:subject[1]" w:storeItemID="{6C3C8BC8-F283-45AE-878A-BAB7291924A1}"/>
                              <w:text/>
                            </w:sdtPr>
                            <w:sdtContent>
                              <w:r w:rsidR="005E1062">
                                <w:rPr>
                                  <w:color w:val="404040" w:themeColor="text1" w:themeTint="BF"/>
                                  <w:sz w:val="36"/>
                                  <w:szCs w:val="36"/>
                                  <w:lang w:val="es-ES"/>
                                </w:rPr>
                                <w:t>[Subtítulo del documento]</w:t>
                              </w:r>
                            </w:sdtContent>
                          </w:sdt>
                        </w:p>
                      </w:txbxContent>
                    </v:textbox>
                    <w10:wrap anchorx="page" anchory="page"/>
                  </v:shape>
                </w:pict>
              </mc:Fallback>
            </mc:AlternateContent>
          </w:r>
          <w:r>
            <w:rPr>
              <w:rFonts w:ascii="Arial" w:hAnsi="Arial" w:cs="Arial"/>
              <w:sz w:val="24"/>
              <w:szCs w:val="24"/>
            </w:rPr>
            <w:br w:type="page"/>
          </w:r>
        </w:p>
      </w:sdtContent>
    </w:sdt>
    <w:p w14:paraId="12B4B8CD" w14:textId="32E9DE6E" w:rsidR="00AF0617" w:rsidRPr="002D2B4D" w:rsidRDefault="00424CEC" w:rsidP="002D2B4D">
      <w:pPr>
        <w:jc w:val="both"/>
        <w:rPr>
          <w:rFonts w:ascii="Arial" w:hAnsi="Arial" w:cs="Arial"/>
          <w:sz w:val="24"/>
          <w:szCs w:val="24"/>
        </w:rPr>
      </w:pPr>
      <w:r w:rsidRPr="002D2B4D">
        <w:rPr>
          <w:rFonts w:ascii="Arial" w:hAnsi="Arial" w:cs="Arial"/>
          <w:sz w:val="24"/>
          <w:szCs w:val="24"/>
        </w:rPr>
        <w:lastRenderedPageBreak/>
        <w:t xml:space="preserve">En nicaragua tenemos 2 regiones </w:t>
      </w:r>
    </w:p>
    <w:p w14:paraId="7C98C68C" w14:textId="089BC76B" w:rsidR="00424CEC" w:rsidRPr="002D2B4D" w:rsidRDefault="00424CEC" w:rsidP="002D2B4D">
      <w:pPr>
        <w:jc w:val="both"/>
        <w:rPr>
          <w:rFonts w:ascii="Arial" w:hAnsi="Arial" w:cs="Arial"/>
          <w:sz w:val="24"/>
          <w:szCs w:val="24"/>
        </w:rPr>
      </w:pPr>
      <w:r w:rsidRPr="002D2B4D">
        <w:rPr>
          <w:rFonts w:ascii="Arial" w:hAnsi="Arial" w:cs="Arial"/>
          <w:sz w:val="24"/>
          <w:szCs w:val="24"/>
        </w:rPr>
        <w:t xml:space="preserve">Región Autónoma de la costa caribe norte encontramos diferentes municipios como por ejemplos: Bonanza, </w:t>
      </w:r>
      <w:proofErr w:type="spellStart"/>
      <w:r w:rsidRPr="002D2B4D">
        <w:rPr>
          <w:rFonts w:ascii="Arial" w:hAnsi="Arial" w:cs="Arial"/>
          <w:sz w:val="24"/>
          <w:szCs w:val="24"/>
        </w:rPr>
        <w:t>Mulukuku</w:t>
      </w:r>
      <w:proofErr w:type="spellEnd"/>
      <w:r w:rsidRPr="002D2B4D">
        <w:rPr>
          <w:rFonts w:ascii="Arial" w:hAnsi="Arial" w:cs="Arial"/>
          <w:sz w:val="24"/>
          <w:szCs w:val="24"/>
        </w:rPr>
        <w:t xml:space="preserve">, Prinzapolka, Puerto Cabeza, Rosita, </w:t>
      </w:r>
      <w:proofErr w:type="spellStart"/>
      <w:r w:rsidRPr="002D2B4D">
        <w:rPr>
          <w:rFonts w:ascii="Arial" w:hAnsi="Arial" w:cs="Arial"/>
          <w:sz w:val="24"/>
          <w:szCs w:val="24"/>
        </w:rPr>
        <w:t>Siuna</w:t>
      </w:r>
      <w:proofErr w:type="spellEnd"/>
      <w:r w:rsidRPr="002D2B4D">
        <w:rPr>
          <w:rFonts w:ascii="Arial" w:hAnsi="Arial" w:cs="Arial"/>
          <w:sz w:val="24"/>
          <w:szCs w:val="24"/>
        </w:rPr>
        <w:t xml:space="preserve">, </w:t>
      </w:r>
      <w:proofErr w:type="spellStart"/>
      <w:r w:rsidRPr="002D2B4D">
        <w:rPr>
          <w:rFonts w:ascii="Arial" w:hAnsi="Arial" w:cs="Arial"/>
          <w:sz w:val="24"/>
          <w:szCs w:val="24"/>
        </w:rPr>
        <w:t>Waslala</w:t>
      </w:r>
      <w:proofErr w:type="spellEnd"/>
      <w:r w:rsidRPr="002D2B4D">
        <w:rPr>
          <w:rFonts w:ascii="Arial" w:hAnsi="Arial" w:cs="Arial"/>
          <w:sz w:val="24"/>
          <w:szCs w:val="24"/>
        </w:rPr>
        <w:t xml:space="preserve">, </w:t>
      </w:r>
      <w:proofErr w:type="spellStart"/>
      <w:r w:rsidRPr="002D2B4D">
        <w:rPr>
          <w:rFonts w:ascii="Arial" w:hAnsi="Arial" w:cs="Arial"/>
          <w:sz w:val="24"/>
          <w:szCs w:val="24"/>
        </w:rPr>
        <w:t>Waspan</w:t>
      </w:r>
      <w:proofErr w:type="spellEnd"/>
      <w:r w:rsidRPr="002D2B4D">
        <w:rPr>
          <w:rFonts w:ascii="Arial" w:hAnsi="Arial" w:cs="Arial"/>
          <w:sz w:val="24"/>
          <w:szCs w:val="24"/>
        </w:rPr>
        <w:t>.</w:t>
      </w:r>
    </w:p>
    <w:p w14:paraId="6FBB6AFE" w14:textId="0DAB6463" w:rsidR="00013F11" w:rsidRPr="002D2B4D" w:rsidRDefault="00013F11" w:rsidP="002D2B4D">
      <w:pPr>
        <w:jc w:val="both"/>
        <w:rPr>
          <w:rFonts w:ascii="Arial" w:hAnsi="Arial" w:cs="Arial"/>
          <w:sz w:val="24"/>
          <w:szCs w:val="24"/>
        </w:rPr>
      </w:pPr>
      <w:r w:rsidRPr="002D2B4D">
        <w:rPr>
          <w:rFonts w:ascii="Arial" w:hAnsi="Arial" w:cs="Arial"/>
          <w:sz w:val="24"/>
          <w:szCs w:val="24"/>
        </w:rPr>
        <w:t xml:space="preserve">En la costa norte de nicaragua tenemos solo dos idiomas oficiales que son español y Kriol. Eso no quiere decir que solo esos dos idiomas hay tenemos </w:t>
      </w:r>
      <w:r w:rsidR="005E1062" w:rsidRPr="002D2B4D">
        <w:rPr>
          <w:rFonts w:ascii="Arial" w:hAnsi="Arial" w:cs="Arial"/>
          <w:sz w:val="24"/>
          <w:szCs w:val="24"/>
        </w:rPr>
        <w:t>más</w:t>
      </w:r>
      <w:r w:rsidRPr="002D2B4D">
        <w:rPr>
          <w:rFonts w:ascii="Arial" w:hAnsi="Arial" w:cs="Arial"/>
          <w:sz w:val="24"/>
          <w:szCs w:val="24"/>
        </w:rPr>
        <w:t>, pero son los más conocidos.</w:t>
      </w:r>
    </w:p>
    <w:p w14:paraId="74F79B26" w14:textId="35A28FDB" w:rsidR="00424CEC" w:rsidRPr="002D2B4D" w:rsidRDefault="00DC5F82" w:rsidP="002D2B4D">
      <w:pPr>
        <w:jc w:val="both"/>
        <w:rPr>
          <w:rFonts w:ascii="Arial" w:hAnsi="Arial" w:cs="Arial"/>
          <w:sz w:val="24"/>
          <w:szCs w:val="24"/>
        </w:rPr>
      </w:pPr>
      <w:r w:rsidRPr="002D2B4D">
        <w:rPr>
          <w:rFonts w:ascii="Arial" w:hAnsi="Arial" w:cs="Arial"/>
          <w:sz w:val="24"/>
          <w:szCs w:val="24"/>
        </w:rPr>
        <w:t>Región</w:t>
      </w:r>
      <w:r w:rsidR="00424CEC" w:rsidRPr="002D2B4D">
        <w:rPr>
          <w:rFonts w:ascii="Arial" w:hAnsi="Arial" w:cs="Arial"/>
          <w:sz w:val="24"/>
          <w:szCs w:val="24"/>
        </w:rPr>
        <w:t xml:space="preserve"> </w:t>
      </w:r>
      <w:r w:rsidRPr="002D2B4D">
        <w:rPr>
          <w:rFonts w:ascii="Arial" w:hAnsi="Arial" w:cs="Arial"/>
          <w:sz w:val="24"/>
          <w:szCs w:val="24"/>
        </w:rPr>
        <w:t>Autónoma</w:t>
      </w:r>
      <w:r w:rsidR="00424CEC" w:rsidRPr="002D2B4D">
        <w:rPr>
          <w:rFonts w:ascii="Arial" w:hAnsi="Arial" w:cs="Arial"/>
          <w:sz w:val="24"/>
          <w:szCs w:val="24"/>
        </w:rPr>
        <w:t xml:space="preserve"> de la costa caribe sur encontramos los siguientes municipios:</w:t>
      </w:r>
      <w:r w:rsidRPr="002D2B4D">
        <w:rPr>
          <w:rFonts w:ascii="Arial" w:hAnsi="Arial" w:cs="Arial"/>
          <w:sz w:val="24"/>
          <w:szCs w:val="24"/>
        </w:rPr>
        <w:t xml:space="preserve"> </w:t>
      </w:r>
      <w:r w:rsidR="00424CEC" w:rsidRPr="002D2B4D">
        <w:rPr>
          <w:rFonts w:ascii="Arial" w:hAnsi="Arial" w:cs="Arial"/>
          <w:sz w:val="24"/>
          <w:szCs w:val="24"/>
        </w:rPr>
        <w:t xml:space="preserve">Bluefields, </w:t>
      </w:r>
      <w:r w:rsidRPr="002D2B4D">
        <w:rPr>
          <w:rFonts w:ascii="Arial" w:hAnsi="Arial" w:cs="Arial"/>
          <w:sz w:val="24"/>
          <w:szCs w:val="24"/>
        </w:rPr>
        <w:t>C</w:t>
      </w:r>
      <w:r w:rsidR="00424CEC" w:rsidRPr="002D2B4D">
        <w:rPr>
          <w:rFonts w:ascii="Arial" w:hAnsi="Arial" w:cs="Arial"/>
          <w:sz w:val="24"/>
          <w:szCs w:val="24"/>
        </w:rPr>
        <w:t xml:space="preserve">orn </w:t>
      </w:r>
      <w:r w:rsidRPr="002D2B4D">
        <w:rPr>
          <w:rFonts w:ascii="Arial" w:hAnsi="Arial" w:cs="Arial"/>
          <w:sz w:val="24"/>
          <w:szCs w:val="24"/>
        </w:rPr>
        <w:t>I</w:t>
      </w:r>
      <w:r w:rsidR="00424CEC" w:rsidRPr="002D2B4D">
        <w:rPr>
          <w:rFonts w:ascii="Arial" w:hAnsi="Arial" w:cs="Arial"/>
          <w:sz w:val="24"/>
          <w:szCs w:val="24"/>
        </w:rPr>
        <w:t xml:space="preserve">sland, </w:t>
      </w:r>
      <w:r w:rsidRPr="002D2B4D">
        <w:rPr>
          <w:rFonts w:ascii="Arial" w:hAnsi="Arial" w:cs="Arial"/>
          <w:sz w:val="24"/>
          <w:szCs w:val="24"/>
        </w:rPr>
        <w:t>D</w:t>
      </w:r>
      <w:r w:rsidR="00424CEC" w:rsidRPr="002D2B4D">
        <w:rPr>
          <w:rFonts w:ascii="Arial" w:hAnsi="Arial" w:cs="Arial"/>
          <w:sz w:val="24"/>
          <w:szCs w:val="24"/>
        </w:rPr>
        <w:t xml:space="preserve">esembocadura de </w:t>
      </w:r>
      <w:r w:rsidRPr="002D2B4D">
        <w:rPr>
          <w:rFonts w:ascii="Arial" w:hAnsi="Arial" w:cs="Arial"/>
          <w:sz w:val="24"/>
          <w:szCs w:val="24"/>
        </w:rPr>
        <w:t>R</w:t>
      </w:r>
      <w:r w:rsidR="00424CEC" w:rsidRPr="002D2B4D">
        <w:rPr>
          <w:rFonts w:ascii="Arial" w:hAnsi="Arial" w:cs="Arial"/>
          <w:sz w:val="24"/>
          <w:szCs w:val="24"/>
        </w:rPr>
        <w:t xml:space="preserve">io </w:t>
      </w:r>
      <w:r w:rsidRPr="002D2B4D">
        <w:rPr>
          <w:rFonts w:ascii="Arial" w:hAnsi="Arial" w:cs="Arial"/>
          <w:sz w:val="24"/>
          <w:szCs w:val="24"/>
        </w:rPr>
        <w:t>G</w:t>
      </w:r>
      <w:r w:rsidR="00424CEC" w:rsidRPr="002D2B4D">
        <w:rPr>
          <w:rFonts w:ascii="Arial" w:hAnsi="Arial" w:cs="Arial"/>
          <w:sz w:val="24"/>
          <w:szCs w:val="24"/>
        </w:rPr>
        <w:t xml:space="preserve">rande, </w:t>
      </w:r>
      <w:r w:rsidRPr="002D2B4D">
        <w:rPr>
          <w:rFonts w:ascii="Arial" w:hAnsi="Arial" w:cs="Arial"/>
          <w:sz w:val="24"/>
          <w:szCs w:val="24"/>
        </w:rPr>
        <w:t>El Ayote, El Rama, El Tortuguero, kukra Hill, La Cruz de Rio Grande, Laguna de Perla, Muelle de los Bueyes, Nueva Guinea, Paiwas.</w:t>
      </w:r>
    </w:p>
    <w:p w14:paraId="64462356" w14:textId="45CEF4A9" w:rsidR="00013F11" w:rsidRPr="002D2B4D" w:rsidRDefault="00DC5F82" w:rsidP="002D2B4D">
      <w:pPr>
        <w:jc w:val="both"/>
        <w:rPr>
          <w:rFonts w:ascii="Arial" w:hAnsi="Arial" w:cs="Arial"/>
          <w:sz w:val="24"/>
          <w:szCs w:val="24"/>
        </w:rPr>
      </w:pPr>
      <w:r w:rsidRPr="002D2B4D">
        <w:rPr>
          <w:rFonts w:ascii="Arial" w:hAnsi="Arial" w:cs="Arial"/>
          <w:sz w:val="24"/>
          <w:szCs w:val="24"/>
        </w:rPr>
        <w:t xml:space="preserve">En la costa sur de nicaragua tenemos </w:t>
      </w:r>
      <w:r w:rsidR="00013F11" w:rsidRPr="002D2B4D">
        <w:rPr>
          <w:rFonts w:ascii="Arial" w:hAnsi="Arial" w:cs="Arial"/>
          <w:sz w:val="24"/>
          <w:szCs w:val="24"/>
        </w:rPr>
        <w:t>diferentes idiomas,</w:t>
      </w:r>
      <w:r w:rsidRPr="002D2B4D">
        <w:rPr>
          <w:rFonts w:ascii="Arial" w:hAnsi="Arial" w:cs="Arial"/>
          <w:sz w:val="24"/>
          <w:szCs w:val="24"/>
        </w:rPr>
        <w:t xml:space="preserve"> pero el idioma oficial es el español, pero encontramos vamos idiomas: </w:t>
      </w:r>
      <w:r w:rsidR="00013F11" w:rsidRPr="002D2B4D">
        <w:rPr>
          <w:rFonts w:ascii="Arial" w:hAnsi="Arial" w:cs="Arial"/>
          <w:sz w:val="24"/>
          <w:szCs w:val="24"/>
        </w:rPr>
        <w:t>Kriol, Garífuna, Rama, Misquito.</w:t>
      </w:r>
      <w:r w:rsidRPr="002D2B4D">
        <w:rPr>
          <w:rFonts w:ascii="Arial" w:hAnsi="Arial" w:cs="Arial"/>
          <w:sz w:val="24"/>
          <w:szCs w:val="24"/>
        </w:rPr>
        <w:t xml:space="preserve"> </w:t>
      </w:r>
    </w:p>
    <w:p w14:paraId="2539E137" w14:textId="1A6CE832" w:rsidR="00D57302" w:rsidRPr="002D2B4D" w:rsidRDefault="00D57302" w:rsidP="002D2B4D">
      <w:pPr>
        <w:jc w:val="both"/>
        <w:rPr>
          <w:rFonts w:ascii="Arial" w:hAnsi="Arial" w:cs="Arial"/>
          <w:sz w:val="24"/>
          <w:szCs w:val="24"/>
        </w:rPr>
      </w:pPr>
      <w:r w:rsidRPr="002D2B4D">
        <w:rPr>
          <w:rFonts w:ascii="Arial" w:hAnsi="Arial" w:cs="Arial"/>
          <w:sz w:val="24"/>
          <w:szCs w:val="24"/>
        </w:rPr>
        <w:t xml:space="preserve">En 1987, Nicaragua fue uno de los primeros países latinoamericanos en adoptar reformas de ciudadanía multicultural que asignaban derechos colectivos a los costeños: habitantes afrodescendientes e indígenas de la Costa Caribe del país. </w:t>
      </w:r>
      <w:r w:rsidR="00AF0617" w:rsidRPr="002D2B4D">
        <w:rPr>
          <w:rFonts w:ascii="Arial" w:hAnsi="Arial" w:cs="Arial"/>
          <w:sz w:val="24"/>
          <w:szCs w:val="24"/>
        </w:rPr>
        <w:t>estas</w:t>
      </w:r>
      <w:r w:rsidRPr="002D2B4D">
        <w:rPr>
          <w:rFonts w:ascii="Arial" w:hAnsi="Arial" w:cs="Arial"/>
          <w:sz w:val="24"/>
          <w:szCs w:val="24"/>
        </w:rPr>
        <w:t xml:space="preserve"> reformas parecían contradecir directamente las premisas claves de discursos nacionalistas previamente dominantes, particularmente la idea que Nicaragua era un país uniformemente mestizo. Como han señalado varios académicos, las ideologías del mestizaje legitimaron los esfuerzos del estado nicaragüense por colonizar las regiones periféricas del país y limitaron el derecho a la ciudadanía plena de los habitantes negros e indígenas de estas áreas. Históricamente, estos discursos de mestizaje negaban la existencia de nicaragüenses no mestizos, especialmente fuera de la Costa Caribe la cual, generalmente, era omitida del todo de las visiones de nación. La promulgación de derechos colectivos especiales para los costeños afrodescendientes e indígenas en 1987 fue por tanto un cambio decisivo de prácticas estatales pasadas, lo cual pareciera haber requerido una reformulación radical de los principios claves de discursos nacionalistas dominantes. Esto ha llevado a algunos académicos a argumentar que, un discurso oficial de multiculturalismo "que respalda un conjunto limitado de derechos colectivos, ha reemplazado a las ideologías nacionalistas de mestizaje en Nicaragua y el resto de América Central.”</w:t>
      </w:r>
    </w:p>
    <w:p w14:paraId="58E8B27F" w14:textId="77777777" w:rsidR="00D57302" w:rsidRPr="002D2B4D" w:rsidRDefault="00D57302" w:rsidP="002D2B4D">
      <w:pPr>
        <w:jc w:val="both"/>
        <w:rPr>
          <w:rFonts w:ascii="Arial" w:hAnsi="Arial" w:cs="Arial"/>
          <w:sz w:val="24"/>
          <w:szCs w:val="24"/>
        </w:rPr>
      </w:pPr>
    </w:p>
    <w:p w14:paraId="1A2DDD47" w14:textId="4F483AC4" w:rsidR="00D57302" w:rsidRPr="002D2B4D" w:rsidRDefault="00D57302" w:rsidP="002D2B4D">
      <w:pPr>
        <w:jc w:val="both"/>
        <w:rPr>
          <w:rFonts w:ascii="Arial" w:hAnsi="Arial" w:cs="Arial"/>
          <w:sz w:val="24"/>
          <w:szCs w:val="24"/>
        </w:rPr>
      </w:pPr>
      <w:r w:rsidRPr="002D2B4D">
        <w:rPr>
          <w:rFonts w:ascii="Arial" w:hAnsi="Arial" w:cs="Arial"/>
          <w:sz w:val="24"/>
          <w:szCs w:val="24"/>
        </w:rPr>
        <w:t xml:space="preserve">La ola de reformas multiculturales que vivió Centroamérica a finales del siglo XX y principios del siglo XXI parece respaldar esta visión. Costa Rica, Guatemala, Honduras, Nicaragua y Panamá, por ejemplo, consagraron derechos colectivos para pueblos indígenas (y en algunos casos, afrodescendientes) al nivel de ley ordinaria o constitucional, y Costa Rica, Guatemala y Honduras han ratificado el Convenio 169 de la Organización Internacional del Trabajo sobre los derechos de </w:t>
      </w:r>
      <w:r w:rsidRPr="002D2B4D">
        <w:rPr>
          <w:rFonts w:ascii="Arial" w:hAnsi="Arial" w:cs="Arial"/>
          <w:sz w:val="24"/>
          <w:szCs w:val="24"/>
        </w:rPr>
        <w:lastRenderedPageBreak/>
        <w:t>los pueblos indígenas y tribales. A pesar de estas importantes transformaciones, en marcos legales que reconocen la diversidad racial y cultural, sostengo que una inspección más cercana revela la tenaz persistencia (al menos en Nicaragua) de discursos de nacionalismo oficial mestizo que continúan limitando la inclusión política de costeños afrodescendientes e indígenas.</w:t>
      </w:r>
    </w:p>
    <w:p w14:paraId="1562E22E" w14:textId="77777777" w:rsidR="00D57302" w:rsidRPr="002D2B4D" w:rsidRDefault="00D57302" w:rsidP="002D2B4D">
      <w:pPr>
        <w:jc w:val="both"/>
        <w:rPr>
          <w:rFonts w:ascii="Arial" w:hAnsi="Arial" w:cs="Arial"/>
          <w:sz w:val="24"/>
          <w:szCs w:val="24"/>
        </w:rPr>
      </w:pPr>
    </w:p>
    <w:p w14:paraId="1B8CD6C5" w14:textId="77777777" w:rsidR="005E1062" w:rsidRPr="002D2B4D" w:rsidRDefault="00A279DB" w:rsidP="002D2B4D">
      <w:pPr>
        <w:jc w:val="both"/>
        <w:rPr>
          <w:rFonts w:ascii="Arial" w:hAnsi="Arial" w:cs="Arial"/>
          <w:sz w:val="24"/>
          <w:szCs w:val="24"/>
        </w:rPr>
      </w:pPr>
      <w:r w:rsidRPr="002D2B4D">
        <w:rPr>
          <w:rFonts w:ascii="Arial" w:hAnsi="Arial" w:cs="Arial"/>
          <w:sz w:val="24"/>
          <w:szCs w:val="24"/>
        </w:rPr>
        <w:t xml:space="preserve">¿Qué son entonces los nacionalismos oficiales mestizos? </w:t>
      </w:r>
    </w:p>
    <w:p w14:paraId="466768C5" w14:textId="05FB7A3B" w:rsidR="00D57302" w:rsidRPr="002D2B4D" w:rsidRDefault="00A279DB" w:rsidP="002D2B4D">
      <w:pPr>
        <w:jc w:val="both"/>
        <w:rPr>
          <w:rFonts w:ascii="Arial" w:hAnsi="Arial" w:cs="Arial"/>
          <w:sz w:val="24"/>
          <w:szCs w:val="24"/>
        </w:rPr>
      </w:pPr>
      <w:r w:rsidRPr="002D2B4D">
        <w:rPr>
          <w:rFonts w:ascii="Arial" w:hAnsi="Arial" w:cs="Arial"/>
          <w:sz w:val="24"/>
          <w:szCs w:val="24"/>
        </w:rPr>
        <w:t>Contrario a las afirmaciones de los nacionalistas en todas partes de que sus naciones han existido desde tiempos inmemoriales, la investigación académica contemporánea sobre el nacionalismo enfatiza el carácter construido de las naciones. Las naciones son el producto de discursos y movimientos nacionalistas, pero estos nacionalismos pueden diferir en carácter y contenido. Los "nacionalismos populares", por ejemplo, son aquellos en los cuales un movimiento nacionalista de masas lucha por un estado propio en nombre de una nación preexistente, mientras que en instancias de "nacionalismo oficial," las élites construyen naciones donde antes no existían. El nacionalismo oficial, según Benedict Anderson, es "una estrategia anticipatoria adoptada por los grupos dominantes amenazados con la marginación o exclusión de una emergente comunidad nacional imaginada." 10 Los nacionalismos oficiales son, por lo tanto, relatos de historia, cultura e identidad nacional que las élites intelectuales y políticas articulan e intentan hacer hegemónicas para justificar su propio poder; generalmente son patrocinadas por el Estado.</w:t>
      </w:r>
    </w:p>
    <w:p w14:paraId="1345B00D" w14:textId="77777777" w:rsidR="00A279DB" w:rsidRPr="002D2B4D" w:rsidRDefault="00A279DB" w:rsidP="002D2B4D">
      <w:pPr>
        <w:jc w:val="both"/>
        <w:rPr>
          <w:rFonts w:ascii="Arial" w:hAnsi="Arial" w:cs="Arial"/>
          <w:sz w:val="24"/>
          <w:szCs w:val="24"/>
        </w:rPr>
      </w:pPr>
    </w:p>
    <w:p w14:paraId="00E26B93" w14:textId="55436767" w:rsidR="00A279DB" w:rsidRPr="002D2B4D" w:rsidRDefault="00A279DB" w:rsidP="002D2B4D">
      <w:pPr>
        <w:jc w:val="both"/>
        <w:rPr>
          <w:rFonts w:ascii="Arial" w:hAnsi="Arial" w:cs="Arial"/>
          <w:sz w:val="24"/>
          <w:szCs w:val="24"/>
        </w:rPr>
      </w:pPr>
      <w:r w:rsidRPr="002D2B4D">
        <w:rPr>
          <w:rFonts w:ascii="Arial" w:hAnsi="Arial" w:cs="Arial"/>
          <w:sz w:val="24"/>
          <w:szCs w:val="24"/>
        </w:rPr>
        <w:t>Los conflictos políticos posteriores a la independencia impidieron que la élite criolla de Nicaragua promoviera el nacionalismo oficial hasta la segunda mitad del siglo XIX, y no articularon ideologías nacionales de mestizaje hasta principios del siglo XX. Después de 1857, las élites conservadoras y liberales buscaron forjar una identidad nacional común, pero el contenido de esa identidad giraba más en torno a la idea de que Nicaragua era una nación "civilizada" que intentaba incorporar negros e indios "salvajes" que a lo "mestizo" propiamente dicho. Las élites criollas no formularon una visión de Nicaragua como una nación mestiza hasta principios del siglo XX, en respuesta a la intervención militar directa de los Estados Unidos (1917-1933).</w:t>
      </w:r>
    </w:p>
    <w:p w14:paraId="01168FAD" w14:textId="77777777" w:rsidR="00A279DB" w:rsidRPr="002D2B4D" w:rsidRDefault="00A279DB" w:rsidP="002D2B4D">
      <w:pPr>
        <w:jc w:val="both"/>
        <w:rPr>
          <w:rFonts w:ascii="Arial" w:hAnsi="Arial" w:cs="Arial"/>
          <w:sz w:val="24"/>
          <w:szCs w:val="24"/>
        </w:rPr>
      </w:pPr>
    </w:p>
    <w:p w14:paraId="687DD990" w14:textId="3A85F559" w:rsidR="00A279DB" w:rsidRPr="002D2B4D" w:rsidRDefault="00027EE7" w:rsidP="002D2B4D">
      <w:pPr>
        <w:jc w:val="both"/>
        <w:rPr>
          <w:rFonts w:ascii="Arial" w:hAnsi="Arial" w:cs="Arial"/>
          <w:sz w:val="24"/>
          <w:szCs w:val="24"/>
        </w:rPr>
      </w:pPr>
      <w:r w:rsidRPr="002D2B4D">
        <w:rPr>
          <w:rFonts w:ascii="Arial" w:hAnsi="Arial" w:cs="Arial"/>
          <w:sz w:val="24"/>
          <w:szCs w:val="24"/>
        </w:rPr>
        <w:t>LOS COSTEÑOS Y EL MULTICULTURALISMO MESTIZO</w:t>
      </w:r>
    </w:p>
    <w:p w14:paraId="798EC49F" w14:textId="45FA6437" w:rsidR="00027EE7" w:rsidRPr="002D2B4D" w:rsidRDefault="00027EE7" w:rsidP="002D2B4D">
      <w:pPr>
        <w:jc w:val="both"/>
        <w:rPr>
          <w:rFonts w:ascii="Arial" w:hAnsi="Arial" w:cs="Arial"/>
          <w:sz w:val="24"/>
          <w:szCs w:val="24"/>
        </w:rPr>
      </w:pPr>
      <w:r w:rsidRPr="002D2B4D">
        <w:rPr>
          <w:rFonts w:ascii="Arial" w:hAnsi="Arial" w:cs="Arial"/>
          <w:sz w:val="24"/>
          <w:szCs w:val="24"/>
        </w:rPr>
        <w:t xml:space="preserve">En general, los costeños afrodescendientes e indígenas no participaron en la lucha armada revolucionaria para derrocar a la dictadura somocista, pero inicialmente acogieron con satisfacción el triunfo de los sandinistas en julio de 1979 porque creían que les permitiría realizar sus anheladas demandas de autogobierno.56 Pero </w:t>
      </w:r>
      <w:r w:rsidRPr="002D2B4D">
        <w:rPr>
          <w:rFonts w:ascii="Arial" w:hAnsi="Arial" w:cs="Arial"/>
          <w:sz w:val="24"/>
          <w:szCs w:val="24"/>
        </w:rPr>
        <w:lastRenderedPageBreak/>
        <w:t>los costeños y el gobierno sandinista rápidamente entraron en conflicto cuando el FSLN envió mestizos del Pacífico para gobernar la región, muchos de los cuales la población local percibía como arrogantes y racistas.</w:t>
      </w:r>
    </w:p>
    <w:p w14:paraId="7A92A124" w14:textId="2010D9EB" w:rsidR="00027EE7" w:rsidRPr="002D2B4D" w:rsidRDefault="00027EE7" w:rsidP="002D2B4D">
      <w:pPr>
        <w:jc w:val="both"/>
        <w:rPr>
          <w:rFonts w:ascii="Arial" w:hAnsi="Arial" w:cs="Arial"/>
          <w:sz w:val="24"/>
          <w:szCs w:val="24"/>
        </w:rPr>
      </w:pPr>
      <w:r w:rsidRPr="002D2B4D">
        <w:rPr>
          <w:rFonts w:ascii="Arial" w:hAnsi="Arial" w:cs="Arial"/>
          <w:sz w:val="24"/>
          <w:szCs w:val="24"/>
        </w:rPr>
        <w:t>En 1979 el FSLN acordó la formación de una organización independiente, MISURASATA (Miskitos, Sumos, Ramas y Sandinistas juntos), para representar a los costeños.</w:t>
      </w:r>
      <w:r w:rsidR="002B62BA" w:rsidRPr="002D2B4D">
        <w:rPr>
          <w:rFonts w:ascii="Arial" w:hAnsi="Arial" w:cs="Arial"/>
          <w:sz w:val="24"/>
          <w:szCs w:val="24"/>
        </w:rPr>
        <w:t xml:space="preserve"> </w:t>
      </w:r>
      <w:r w:rsidRPr="002D2B4D">
        <w:rPr>
          <w:rFonts w:ascii="Arial" w:hAnsi="Arial" w:cs="Arial"/>
          <w:sz w:val="24"/>
          <w:szCs w:val="24"/>
        </w:rPr>
        <w:t xml:space="preserve">Entre 1979 y 1980 MISURASATA obtuvo acuerdos con el gobierno nacional con respecto al manejo de los recursos naturales y la educación bilingüe en la Costa Caribe. Pero el apoyo inicial de MISURASATA a los sandinistas se convirtió en resistencia activa en 1981, cuando hizo un llamado al FSLN a reconocer los derechos "aborígenes" de las "naciones indígenas" de la Costa Atlántica. El FSLN acusó a la organización de separatismo y la disolvió, lo que llevó a algunos de los líderes de MISURASATA y sus seguidores </w:t>
      </w:r>
      <w:proofErr w:type="spellStart"/>
      <w:r w:rsidR="002B62BA" w:rsidRPr="002D2B4D">
        <w:rPr>
          <w:rFonts w:ascii="Arial" w:hAnsi="Arial" w:cs="Arial"/>
          <w:sz w:val="24"/>
          <w:szCs w:val="24"/>
        </w:rPr>
        <w:t>miskitos</w:t>
      </w:r>
      <w:proofErr w:type="spellEnd"/>
      <w:r w:rsidRPr="002D2B4D">
        <w:rPr>
          <w:rFonts w:ascii="Arial" w:hAnsi="Arial" w:cs="Arial"/>
          <w:sz w:val="24"/>
          <w:szCs w:val="24"/>
        </w:rPr>
        <w:t xml:space="preserve"> a forjar alianzas con los contras (las fuerzas guerrilleras contrarrevolucionarias apoyadas por los Estados Unidos) en su lucha armada contra el estado sandinista. Para 1984, la Costa Caribe era una zona de guerra, y la imagen internacional del FSLN estaba siendo dañada por acusaciones de que habían cometido violaciones a los derechos humanos de los costeños</w:t>
      </w:r>
    </w:p>
    <w:p w14:paraId="48902FAB" w14:textId="777C5F56" w:rsidR="00027EE7" w:rsidRPr="002D2B4D" w:rsidRDefault="00027EE7" w:rsidP="002D2B4D">
      <w:pPr>
        <w:jc w:val="both"/>
        <w:rPr>
          <w:rFonts w:ascii="Arial" w:hAnsi="Arial" w:cs="Arial"/>
          <w:sz w:val="24"/>
          <w:szCs w:val="24"/>
        </w:rPr>
      </w:pPr>
      <w:r w:rsidRPr="002D2B4D">
        <w:rPr>
          <w:rFonts w:ascii="Arial" w:hAnsi="Arial" w:cs="Arial"/>
          <w:sz w:val="24"/>
          <w:szCs w:val="24"/>
        </w:rPr>
        <w:t xml:space="preserve">Seis distintos grupos </w:t>
      </w:r>
      <w:proofErr w:type="spellStart"/>
      <w:r w:rsidRPr="002D2B4D">
        <w:rPr>
          <w:rFonts w:ascii="Arial" w:hAnsi="Arial" w:cs="Arial"/>
          <w:sz w:val="24"/>
          <w:szCs w:val="24"/>
        </w:rPr>
        <w:t>etnoraciales</w:t>
      </w:r>
      <w:proofErr w:type="spellEnd"/>
      <w:r w:rsidRPr="002D2B4D">
        <w:rPr>
          <w:rFonts w:ascii="Arial" w:hAnsi="Arial" w:cs="Arial"/>
          <w:sz w:val="24"/>
          <w:szCs w:val="24"/>
        </w:rPr>
        <w:t xml:space="preserve"> habitan la Costa Caribe en la actualidad: los </w:t>
      </w:r>
      <w:proofErr w:type="spellStart"/>
      <w:r w:rsidRPr="002D2B4D">
        <w:rPr>
          <w:rFonts w:ascii="Arial" w:hAnsi="Arial" w:cs="Arial"/>
          <w:sz w:val="24"/>
          <w:szCs w:val="24"/>
        </w:rPr>
        <w:t>miskitos</w:t>
      </w:r>
      <w:proofErr w:type="spellEnd"/>
      <w:r w:rsidRPr="002D2B4D">
        <w:rPr>
          <w:rFonts w:ascii="Arial" w:hAnsi="Arial" w:cs="Arial"/>
          <w:sz w:val="24"/>
          <w:szCs w:val="24"/>
        </w:rPr>
        <w:t xml:space="preserve">, </w:t>
      </w:r>
      <w:proofErr w:type="spellStart"/>
      <w:r w:rsidRPr="002D2B4D">
        <w:rPr>
          <w:rFonts w:ascii="Arial" w:hAnsi="Arial" w:cs="Arial"/>
          <w:sz w:val="24"/>
          <w:szCs w:val="24"/>
        </w:rPr>
        <w:t>mayangnas</w:t>
      </w:r>
      <w:proofErr w:type="spellEnd"/>
      <w:r w:rsidRPr="002D2B4D">
        <w:rPr>
          <w:rFonts w:ascii="Arial" w:hAnsi="Arial" w:cs="Arial"/>
          <w:sz w:val="24"/>
          <w:szCs w:val="24"/>
        </w:rPr>
        <w:t xml:space="preserve"> (o sumos), ramas, creoles, garífunas y mestizos. Los </w:t>
      </w:r>
      <w:proofErr w:type="spellStart"/>
      <w:r w:rsidRPr="002D2B4D">
        <w:rPr>
          <w:rFonts w:ascii="Arial" w:hAnsi="Arial" w:cs="Arial"/>
          <w:sz w:val="24"/>
          <w:szCs w:val="24"/>
        </w:rPr>
        <w:t>miskitos</w:t>
      </w:r>
      <w:proofErr w:type="spellEnd"/>
      <w:r w:rsidRPr="002D2B4D">
        <w:rPr>
          <w:rFonts w:ascii="Arial" w:hAnsi="Arial" w:cs="Arial"/>
          <w:sz w:val="24"/>
          <w:szCs w:val="24"/>
        </w:rPr>
        <w:t xml:space="preserve">, </w:t>
      </w:r>
      <w:proofErr w:type="spellStart"/>
      <w:r w:rsidRPr="002D2B4D">
        <w:rPr>
          <w:rFonts w:ascii="Arial" w:hAnsi="Arial" w:cs="Arial"/>
          <w:sz w:val="24"/>
          <w:szCs w:val="24"/>
        </w:rPr>
        <w:t>mayangnas</w:t>
      </w:r>
      <w:proofErr w:type="spellEnd"/>
      <w:r w:rsidRPr="002D2B4D">
        <w:rPr>
          <w:rFonts w:ascii="Arial" w:hAnsi="Arial" w:cs="Arial"/>
          <w:sz w:val="24"/>
          <w:szCs w:val="24"/>
        </w:rPr>
        <w:t xml:space="preserve"> y ramas son pueblos indígenas, mientras que los creoles y los garífunas son afrodescendientes. No abarca en detalles los intentos costeños de refutar los discursos nacionalistas oficiales. Éste es sin duda un tema muy importante, pero mi enfoque aquí en los discursos mestizos se debe a que, en general, han sido éstos los que han determinado la forma en que los actores nacionales han interpretado las luchas de los costeños por sus derechos. </w:t>
      </w:r>
      <w:r w:rsidR="002B62BA" w:rsidRPr="002D2B4D">
        <w:rPr>
          <w:rFonts w:ascii="Arial" w:hAnsi="Arial" w:cs="Arial"/>
          <w:sz w:val="24"/>
          <w:szCs w:val="24"/>
        </w:rPr>
        <w:t>A</w:t>
      </w:r>
      <w:r w:rsidRPr="002D2B4D">
        <w:rPr>
          <w:rFonts w:ascii="Arial" w:hAnsi="Arial" w:cs="Arial"/>
          <w:sz w:val="24"/>
          <w:szCs w:val="24"/>
        </w:rPr>
        <w:t xml:space="preserve"> pesar de su nombre, MISURASATA no representaba los intereses de todos los costeños, ya que era una organización casi exclusivamente </w:t>
      </w:r>
      <w:proofErr w:type="spellStart"/>
      <w:r w:rsidRPr="002D2B4D">
        <w:rPr>
          <w:rFonts w:ascii="Arial" w:hAnsi="Arial" w:cs="Arial"/>
          <w:sz w:val="24"/>
          <w:szCs w:val="24"/>
        </w:rPr>
        <w:t>miskita</w:t>
      </w:r>
      <w:proofErr w:type="spellEnd"/>
      <w:r w:rsidRPr="002D2B4D">
        <w:rPr>
          <w:rFonts w:ascii="Arial" w:hAnsi="Arial" w:cs="Arial"/>
          <w:sz w:val="24"/>
          <w:szCs w:val="24"/>
        </w:rPr>
        <w:t>.</w:t>
      </w:r>
    </w:p>
    <w:p w14:paraId="41B3D732" w14:textId="77777777" w:rsidR="00C25D84" w:rsidRPr="002D2B4D" w:rsidRDefault="00C25D84" w:rsidP="002D2B4D">
      <w:pPr>
        <w:jc w:val="both"/>
        <w:rPr>
          <w:rFonts w:ascii="Arial" w:hAnsi="Arial" w:cs="Arial"/>
          <w:sz w:val="24"/>
          <w:szCs w:val="24"/>
        </w:rPr>
      </w:pPr>
    </w:p>
    <w:p w14:paraId="68FB172D" w14:textId="6C317DCB" w:rsidR="00027EE7" w:rsidRPr="002D2B4D" w:rsidRDefault="00C25D84" w:rsidP="002D2B4D">
      <w:pPr>
        <w:jc w:val="both"/>
        <w:rPr>
          <w:rFonts w:ascii="Arial" w:hAnsi="Arial" w:cs="Arial"/>
          <w:sz w:val="24"/>
          <w:szCs w:val="24"/>
        </w:rPr>
      </w:pPr>
      <w:r w:rsidRPr="002D2B4D">
        <w:rPr>
          <w:rFonts w:ascii="Arial" w:hAnsi="Arial" w:cs="Arial"/>
          <w:sz w:val="24"/>
          <w:szCs w:val="24"/>
        </w:rPr>
        <w:t xml:space="preserve">La Costa Caribe de Nicaragua es una región multiétnica y multicultural, habitada por seis grupos indígenas o étnicos: </w:t>
      </w:r>
      <w:proofErr w:type="spellStart"/>
      <w:r w:rsidRPr="002D2B4D">
        <w:rPr>
          <w:rFonts w:ascii="Arial" w:hAnsi="Arial" w:cs="Arial"/>
          <w:sz w:val="24"/>
          <w:szCs w:val="24"/>
        </w:rPr>
        <w:t>Miskitos</w:t>
      </w:r>
      <w:proofErr w:type="spellEnd"/>
      <w:r w:rsidRPr="002D2B4D">
        <w:rPr>
          <w:rFonts w:ascii="Arial" w:hAnsi="Arial" w:cs="Arial"/>
          <w:sz w:val="24"/>
          <w:szCs w:val="24"/>
        </w:rPr>
        <w:t xml:space="preserve">, </w:t>
      </w:r>
      <w:proofErr w:type="spellStart"/>
      <w:r w:rsidRPr="002D2B4D">
        <w:rPr>
          <w:rFonts w:ascii="Arial" w:hAnsi="Arial" w:cs="Arial"/>
          <w:sz w:val="24"/>
          <w:szCs w:val="24"/>
        </w:rPr>
        <w:t>Mayangnas</w:t>
      </w:r>
      <w:proofErr w:type="spellEnd"/>
      <w:r w:rsidRPr="002D2B4D">
        <w:rPr>
          <w:rFonts w:ascii="Arial" w:hAnsi="Arial" w:cs="Arial"/>
          <w:sz w:val="24"/>
          <w:szCs w:val="24"/>
        </w:rPr>
        <w:t>, Ramas, Creoles, Garífunas y mestizos, colectivamente llamados costeños. La Costa Caribe nunca fue colonizada por España, pero fue anexada de forma violenta por Nicaragua en 1894, un hecho histórico que fue fuente del resentimiento colectivo en la zona. Actualmente, es una región que se enfrenta a una serie de desafíos multifacéticos de carácter social, económico, político, cultural, infraestructural y ambiental. Desde 1987, se reconoció su autonomía política en un marco legislativo bastante amplio. Este marco representa uno de los mecanismos principales que tiene la población costeña para mejorar el nivel de bienestar de los habitantes de la región.</w:t>
      </w:r>
    </w:p>
    <w:p w14:paraId="0051F549" w14:textId="760529A4" w:rsidR="00A279DB" w:rsidRPr="002D2B4D" w:rsidRDefault="00AF0617" w:rsidP="002D2B4D">
      <w:pPr>
        <w:jc w:val="both"/>
        <w:rPr>
          <w:rFonts w:ascii="Arial" w:hAnsi="Arial" w:cs="Arial"/>
          <w:sz w:val="24"/>
          <w:szCs w:val="24"/>
        </w:rPr>
      </w:pPr>
      <w:r w:rsidRPr="002D2B4D">
        <w:rPr>
          <w:rFonts w:ascii="Arial" w:hAnsi="Arial" w:cs="Arial"/>
          <w:sz w:val="24"/>
          <w:szCs w:val="24"/>
        </w:rPr>
        <w:t xml:space="preserve">En medio de las demandas sociales y políticas en Nicaragua iniciadas a partir de abril 2018, se registraron graves violaciones de derechos humanos por parte de la Policía Nacional en contra de la población nicaragüense. Dos de esos casos </w:t>
      </w:r>
      <w:r w:rsidRPr="002D2B4D">
        <w:rPr>
          <w:rFonts w:ascii="Arial" w:hAnsi="Arial" w:cs="Arial"/>
          <w:sz w:val="24"/>
          <w:szCs w:val="24"/>
        </w:rPr>
        <w:lastRenderedPageBreak/>
        <w:t xml:space="preserve">ocurrieron en la Costa Caribe Sur de Nicaragua: el primero se refiere a los Jóvenes Brandon </w:t>
      </w:r>
      <w:proofErr w:type="spellStart"/>
      <w:r w:rsidRPr="002D2B4D">
        <w:rPr>
          <w:rFonts w:ascii="Arial" w:hAnsi="Arial" w:cs="Arial"/>
          <w:sz w:val="24"/>
          <w:szCs w:val="24"/>
        </w:rPr>
        <w:t>Lovo</w:t>
      </w:r>
      <w:proofErr w:type="spellEnd"/>
      <w:r w:rsidRPr="002D2B4D">
        <w:rPr>
          <w:rFonts w:ascii="Arial" w:hAnsi="Arial" w:cs="Arial"/>
          <w:sz w:val="24"/>
          <w:szCs w:val="24"/>
        </w:rPr>
        <w:t xml:space="preserve"> y Glen Slate que fueron acusados y encarcelados en un juicio político en donde la Fiscalía acusó a los dos jóvenes afrodescendientes por el asesinato del periodista Ángel Gahona2 ocurrido ante la presencia de la Policía Nacional el 21 de abril 2018 en la ciudad de Bluefields luego de una protesta social, esa misma noche Brandon había recibido una bala en la espalda por lo que fue atendido en el hospital en Bluefields3 sin embargo la Policía nunca averiguó sobre este hecho, la bala aún esta alojada en su cuerpo en una área cerca del cuello y no se sabe </w:t>
      </w:r>
      <w:r w:rsidR="0019646B" w:rsidRPr="002D2B4D">
        <w:rPr>
          <w:rFonts w:ascii="Arial" w:hAnsi="Arial" w:cs="Arial"/>
          <w:sz w:val="24"/>
          <w:szCs w:val="24"/>
        </w:rPr>
        <w:t>quién</w:t>
      </w:r>
      <w:r w:rsidRPr="002D2B4D">
        <w:rPr>
          <w:rFonts w:ascii="Arial" w:hAnsi="Arial" w:cs="Arial"/>
          <w:sz w:val="24"/>
          <w:szCs w:val="24"/>
        </w:rPr>
        <w:t xml:space="preserve"> le disparó; en esas condiciones fue encarcelado y se les procesó incurriendo en violaciones al debido proceso.</w:t>
      </w:r>
    </w:p>
    <w:p w14:paraId="62BEA585" w14:textId="277BC057" w:rsidR="00AF0617" w:rsidRPr="002D2B4D" w:rsidRDefault="00AF0617" w:rsidP="002D2B4D">
      <w:pPr>
        <w:jc w:val="both"/>
        <w:rPr>
          <w:rFonts w:ascii="Arial" w:hAnsi="Arial" w:cs="Arial"/>
          <w:sz w:val="24"/>
          <w:szCs w:val="24"/>
        </w:rPr>
      </w:pPr>
      <w:r w:rsidRPr="002D2B4D">
        <w:rPr>
          <w:rFonts w:ascii="Arial" w:hAnsi="Arial" w:cs="Arial"/>
          <w:sz w:val="24"/>
          <w:szCs w:val="24"/>
        </w:rPr>
        <w:t>La población afrodescendiente ha tenido que migrar de forma constante para encontrar el sustento para sus familias y de forma arbitraria el Estado le ha despojado a la población afrodescendiente de Bluefields de sus tierras comunales reclamadas conforme la Ley de Demarcación Territorial (2002) con la creación de gobiernos comunales paralelos, curiosamente con la venia de un sector de población afrodescendiente que participan en la vida política a nivel nacional.</w:t>
      </w:r>
    </w:p>
    <w:p w14:paraId="629ADDB6" w14:textId="391C9F55" w:rsidR="00AF0617" w:rsidRPr="002D2B4D" w:rsidRDefault="00AF0617" w:rsidP="002D2B4D">
      <w:pPr>
        <w:jc w:val="both"/>
        <w:rPr>
          <w:rFonts w:ascii="Arial" w:hAnsi="Arial" w:cs="Arial"/>
          <w:sz w:val="24"/>
          <w:szCs w:val="24"/>
        </w:rPr>
      </w:pPr>
      <w:r w:rsidRPr="002D2B4D">
        <w:rPr>
          <w:rFonts w:ascii="Arial" w:hAnsi="Arial" w:cs="Arial"/>
          <w:sz w:val="24"/>
          <w:szCs w:val="24"/>
        </w:rPr>
        <w:t xml:space="preserve">Se tomen las medidas necesarias para mejorar la calidad de la educación, adecuar la misma a la diversidad </w:t>
      </w:r>
      <w:r w:rsidR="0019646B" w:rsidRPr="002D2B4D">
        <w:rPr>
          <w:rFonts w:ascii="Arial" w:hAnsi="Arial" w:cs="Arial"/>
          <w:sz w:val="24"/>
          <w:szCs w:val="24"/>
        </w:rPr>
        <w:t>multiétnica</w:t>
      </w:r>
      <w:r w:rsidRPr="002D2B4D">
        <w:rPr>
          <w:rFonts w:ascii="Arial" w:hAnsi="Arial" w:cs="Arial"/>
          <w:sz w:val="24"/>
          <w:szCs w:val="24"/>
        </w:rPr>
        <w:t xml:space="preserve"> y </w:t>
      </w:r>
      <w:r w:rsidR="0019646B" w:rsidRPr="002D2B4D">
        <w:rPr>
          <w:rFonts w:ascii="Arial" w:hAnsi="Arial" w:cs="Arial"/>
          <w:sz w:val="24"/>
          <w:szCs w:val="24"/>
        </w:rPr>
        <w:t>multilingüe</w:t>
      </w:r>
      <w:r w:rsidRPr="002D2B4D">
        <w:rPr>
          <w:rFonts w:ascii="Arial" w:hAnsi="Arial" w:cs="Arial"/>
          <w:sz w:val="24"/>
          <w:szCs w:val="24"/>
        </w:rPr>
        <w:t xml:space="preserve"> del país, elevar los principios y valores de la educación en la cultura nacional y en procesos de formación cívica desde la niñez y juventud, fortalecer el respeto entre las personas y los pueblos para que las políticas públicas impulsen el desarrollo de la población afrodescendiente en condiciones de igualdad, sin discriminación. Que el gobierno realice un censo y éste contenga información desagregada que permita determinar las condiciones en que se encuentra la población afrodescendiente en cuanto a sus derechos económicos, sociales, autonómicos y políticos.</w:t>
      </w:r>
    </w:p>
    <w:p w14:paraId="02CF19C9" w14:textId="59F2953F" w:rsidR="005E1062" w:rsidRDefault="005E1062" w:rsidP="002D2B4D">
      <w:pPr>
        <w:jc w:val="both"/>
        <w:rPr>
          <w:rFonts w:ascii="Arial" w:hAnsi="Arial" w:cs="Arial"/>
          <w:sz w:val="24"/>
          <w:szCs w:val="24"/>
        </w:rPr>
      </w:pPr>
      <w:r w:rsidRPr="002D2B4D">
        <w:rPr>
          <w:rFonts w:ascii="Arial" w:hAnsi="Arial" w:cs="Arial"/>
          <w:sz w:val="24"/>
          <w:szCs w:val="24"/>
        </w:rPr>
        <w:t xml:space="preserve">En la costa sur de nicaragua tenemos a los garífunas que son una comunidad muy pequeña que están situado el pueblo de Orinoco ya la población </w:t>
      </w:r>
      <w:r w:rsidR="0019646B" w:rsidRPr="002D2B4D">
        <w:rPr>
          <w:rFonts w:ascii="Arial" w:hAnsi="Arial" w:cs="Arial"/>
          <w:sz w:val="24"/>
          <w:szCs w:val="24"/>
        </w:rPr>
        <w:t>está</w:t>
      </w:r>
      <w:r w:rsidRPr="002D2B4D">
        <w:rPr>
          <w:rFonts w:ascii="Arial" w:hAnsi="Arial" w:cs="Arial"/>
          <w:sz w:val="24"/>
          <w:szCs w:val="24"/>
        </w:rPr>
        <w:t xml:space="preserve"> disminuyendo poquito a poco ya que los desentiendo jóvenes tiene que migrar para poder superarse en la vida. Todavía vemos los festivos y los bailéis tradicionales.  </w:t>
      </w:r>
    </w:p>
    <w:p w14:paraId="0C967540" w14:textId="36049F14" w:rsidR="00E42E60" w:rsidRDefault="00507C5C" w:rsidP="002D2B4D">
      <w:pPr>
        <w:jc w:val="both"/>
        <w:rPr>
          <w:rFonts w:ascii="Arial" w:hAnsi="Arial" w:cs="Arial"/>
          <w:sz w:val="24"/>
          <w:szCs w:val="24"/>
        </w:rPr>
      </w:pPr>
      <w:r>
        <w:rPr>
          <w:rFonts w:ascii="Arial" w:hAnsi="Arial" w:cs="Arial"/>
          <w:sz w:val="24"/>
          <w:szCs w:val="24"/>
        </w:rPr>
        <w:t xml:space="preserve">Nicaragua multiétnico y pluricultural </w:t>
      </w:r>
      <w:proofErr w:type="gramStart"/>
      <w:r w:rsidR="0019646B">
        <w:rPr>
          <w:rFonts w:ascii="Arial" w:hAnsi="Arial" w:cs="Arial"/>
          <w:sz w:val="24"/>
          <w:szCs w:val="24"/>
        </w:rPr>
        <w:t>conmemora</w:t>
      </w:r>
      <w:proofErr w:type="gramEnd"/>
      <w:r>
        <w:rPr>
          <w:rFonts w:ascii="Arial" w:hAnsi="Arial" w:cs="Arial"/>
          <w:sz w:val="24"/>
          <w:szCs w:val="24"/>
        </w:rPr>
        <w:t xml:space="preserve"> el día internacional de la eliminación de la discriminación racial. Al conmemorarse este 21 de marzo el </w:t>
      </w:r>
      <w:r w:rsidR="0019646B">
        <w:rPr>
          <w:rFonts w:ascii="Arial" w:hAnsi="Arial" w:cs="Arial"/>
          <w:sz w:val="24"/>
          <w:szCs w:val="24"/>
        </w:rPr>
        <w:t>día</w:t>
      </w:r>
      <w:r>
        <w:rPr>
          <w:rFonts w:ascii="Arial" w:hAnsi="Arial" w:cs="Arial"/>
          <w:sz w:val="24"/>
          <w:szCs w:val="24"/>
        </w:rPr>
        <w:t xml:space="preserve"> internacional de la eliminación de la </w:t>
      </w:r>
      <w:r w:rsidR="00E42E60">
        <w:rPr>
          <w:rFonts w:ascii="Arial" w:hAnsi="Arial" w:cs="Arial"/>
          <w:sz w:val="24"/>
          <w:szCs w:val="24"/>
        </w:rPr>
        <w:t xml:space="preserve">discriminación racial, nicaragua hoy en </w:t>
      </w:r>
      <w:r w:rsidR="0019646B">
        <w:rPr>
          <w:rFonts w:ascii="Arial" w:hAnsi="Arial" w:cs="Arial"/>
          <w:sz w:val="24"/>
          <w:szCs w:val="24"/>
        </w:rPr>
        <w:t>día</w:t>
      </w:r>
      <w:r w:rsidR="00E42E60">
        <w:rPr>
          <w:rFonts w:ascii="Arial" w:hAnsi="Arial" w:cs="Arial"/>
          <w:sz w:val="24"/>
          <w:szCs w:val="24"/>
        </w:rPr>
        <w:t xml:space="preserve"> es ejemplo de grandes avances en la restitución de los derechos para todos sin exclusión, ni discriminación.</w:t>
      </w:r>
    </w:p>
    <w:p w14:paraId="2C145374" w14:textId="3E0D4402" w:rsidR="00507C5C" w:rsidRDefault="00E42E60" w:rsidP="002D2B4D">
      <w:pPr>
        <w:jc w:val="both"/>
        <w:rPr>
          <w:rFonts w:ascii="Arial" w:hAnsi="Arial" w:cs="Arial"/>
          <w:sz w:val="24"/>
          <w:szCs w:val="24"/>
        </w:rPr>
      </w:pPr>
      <w:r>
        <w:rPr>
          <w:rFonts w:ascii="Arial" w:hAnsi="Arial" w:cs="Arial"/>
          <w:sz w:val="24"/>
          <w:szCs w:val="24"/>
        </w:rPr>
        <w:t xml:space="preserve"> El </w:t>
      </w:r>
      <w:r w:rsidR="0019646B">
        <w:rPr>
          <w:rFonts w:ascii="Arial" w:hAnsi="Arial" w:cs="Arial"/>
          <w:sz w:val="24"/>
          <w:szCs w:val="24"/>
        </w:rPr>
        <w:t>día</w:t>
      </w:r>
      <w:r>
        <w:rPr>
          <w:rFonts w:ascii="Arial" w:hAnsi="Arial" w:cs="Arial"/>
          <w:sz w:val="24"/>
          <w:szCs w:val="24"/>
        </w:rPr>
        <w:t xml:space="preserve"> internacional de la eliminación de la </w:t>
      </w:r>
      <w:r w:rsidR="0019646B">
        <w:rPr>
          <w:rFonts w:ascii="Arial" w:hAnsi="Arial" w:cs="Arial"/>
          <w:sz w:val="24"/>
          <w:szCs w:val="24"/>
        </w:rPr>
        <w:t>discriminación</w:t>
      </w:r>
      <w:r>
        <w:rPr>
          <w:rFonts w:ascii="Arial" w:hAnsi="Arial" w:cs="Arial"/>
          <w:sz w:val="24"/>
          <w:szCs w:val="24"/>
        </w:rPr>
        <w:t xml:space="preserve"> racial fue proclamado en 1996 por la asamblea general de las naciones unidas en recuerdo a la matanza de Sharpeville, </w:t>
      </w:r>
      <w:r w:rsidR="0019646B">
        <w:rPr>
          <w:rFonts w:ascii="Arial" w:hAnsi="Arial" w:cs="Arial"/>
          <w:sz w:val="24"/>
          <w:szCs w:val="24"/>
        </w:rPr>
        <w:t>Suráfrica</w:t>
      </w:r>
      <w:r>
        <w:rPr>
          <w:rFonts w:ascii="Arial" w:hAnsi="Arial" w:cs="Arial"/>
          <w:sz w:val="24"/>
          <w:szCs w:val="24"/>
        </w:rPr>
        <w:t>, ocurrido el 21 de marzo de 1960 contra manifestantes que protestaban contra el Apartheid.</w:t>
      </w:r>
    </w:p>
    <w:p w14:paraId="5EEB7AD4" w14:textId="01BB5CE7" w:rsidR="00E42E60" w:rsidRDefault="00E42E60" w:rsidP="002D2B4D">
      <w:pPr>
        <w:jc w:val="both"/>
        <w:rPr>
          <w:rFonts w:ascii="Arial" w:hAnsi="Arial" w:cs="Arial"/>
          <w:sz w:val="24"/>
          <w:szCs w:val="24"/>
        </w:rPr>
      </w:pPr>
      <w:r>
        <w:rPr>
          <w:rFonts w:ascii="Arial" w:hAnsi="Arial" w:cs="Arial"/>
          <w:sz w:val="24"/>
          <w:szCs w:val="24"/>
        </w:rPr>
        <w:lastRenderedPageBreak/>
        <w:t xml:space="preserve">Nicaragua con e </w:t>
      </w:r>
      <w:r w:rsidR="00BF6A3F">
        <w:rPr>
          <w:rFonts w:ascii="Arial" w:hAnsi="Arial" w:cs="Arial"/>
          <w:sz w:val="24"/>
          <w:szCs w:val="24"/>
        </w:rPr>
        <w:t>triunfo de la revolución sandinista y la nueva constitución política de 1987 reconoce por primera la naturaleza multiétnico y pluricultural de la nación para deja sentado la eliminación de todas las formas de discriminación racial.</w:t>
      </w:r>
    </w:p>
    <w:p w14:paraId="47A06AEB" w14:textId="70329C46" w:rsidR="00476F86" w:rsidRDefault="00BF6A3F" w:rsidP="002D2B4D">
      <w:pPr>
        <w:jc w:val="both"/>
        <w:rPr>
          <w:rFonts w:ascii="Arial" w:hAnsi="Arial" w:cs="Arial"/>
          <w:sz w:val="24"/>
          <w:szCs w:val="24"/>
        </w:rPr>
      </w:pPr>
      <w:r>
        <w:rPr>
          <w:rFonts w:ascii="Arial" w:hAnsi="Arial" w:cs="Arial"/>
          <w:sz w:val="24"/>
          <w:szCs w:val="24"/>
        </w:rPr>
        <w:t>En la sociedad que vivimos existe mucho el racismo nos discriminan por nuestros color de piel o por nuestro idiomas ya que tenemos nuestra propias dialectos, en nicaragua somos diversos no se comp</w:t>
      </w:r>
      <w:r w:rsidR="00476F86">
        <w:rPr>
          <w:rFonts w:ascii="Arial" w:hAnsi="Arial" w:cs="Arial"/>
          <w:sz w:val="24"/>
          <w:szCs w:val="24"/>
        </w:rPr>
        <w:t>o</w:t>
      </w:r>
      <w:r>
        <w:rPr>
          <w:rFonts w:ascii="Arial" w:hAnsi="Arial" w:cs="Arial"/>
          <w:sz w:val="24"/>
          <w:szCs w:val="24"/>
        </w:rPr>
        <w:t>ne de un</w:t>
      </w:r>
      <w:r w:rsidR="00476F86">
        <w:rPr>
          <w:rFonts w:ascii="Arial" w:hAnsi="Arial" w:cs="Arial"/>
          <w:sz w:val="24"/>
          <w:szCs w:val="24"/>
        </w:rPr>
        <w:t>a</w:t>
      </w:r>
      <w:r>
        <w:rPr>
          <w:rFonts w:ascii="Arial" w:hAnsi="Arial" w:cs="Arial"/>
          <w:sz w:val="24"/>
          <w:szCs w:val="24"/>
        </w:rPr>
        <w:t xml:space="preserve"> sola</w:t>
      </w:r>
      <w:r w:rsidR="00476F86">
        <w:rPr>
          <w:rFonts w:ascii="Arial" w:hAnsi="Arial" w:cs="Arial"/>
          <w:sz w:val="24"/>
          <w:szCs w:val="24"/>
        </w:rPr>
        <w:t xml:space="preserve"> población como muchos otros países, pero el contexto de nuestras diferencias raciales ha ido aun plano que prácticamente permea nuestra sociedad y desafortunadamente preferimos no abordarlo porque es un tema espinoso crea muchos sentimientos encontrados y no queremos enfrentar la realidad de las cosas de que si </w:t>
      </w:r>
      <w:r>
        <w:rPr>
          <w:rFonts w:ascii="Arial" w:hAnsi="Arial" w:cs="Arial"/>
          <w:sz w:val="24"/>
          <w:szCs w:val="24"/>
        </w:rPr>
        <w:t xml:space="preserve"> </w:t>
      </w:r>
      <w:r w:rsidR="00476F86">
        <w:rPr>
          <w:rFonts w:ascii="Arial" w:hAnsi="Arial" w:cs="Arial"/>
          <w:sz w:val="24"/>
          <w:szCs w:val="24"/>
        </w:rPr>
        <w:t>existe racismo en este país.</w:t>
      </w:r>
    </w:p>
    <w:p w14:paraId="46CB0D1E" w14:textId="66B6D641" w:rsidR="00476F86" w:rsidRDefault="00476F86" w:rsidP="002D2B4D">
      <w:pPr>
        <w:jc w:val="both"/>
        <w:rPr>
          <w:rFonts w:ascii="Arial" w:hAnsi="Arial" w:cs="Arial"/>
          <w:sz w:val="24"/>
          <w:szCs w:val="24"/>
        </w:rPr>
      </w:pPr>
      <w:r>
        <w:rPr>
          <w:rFonts w:ascii="Arial" w:hAnsi="Arial" w:cs="Arial"/>
          <w:sz w:val="24"/>
          <w:szCs w:val="24"/>
        </w:rPr>
        <w:t xml:space="preserve">En el tiempo de José Santos Zelaya </w:t>
      </w:r>
      <w:r w:rsidR="00985C79">
        <w:rPr>
          <w:rFonts w:ascii="Arial" w:hAnsi="Arial" w:cs="Arial"/>
          <w:sz w:val="24"/>
          <w:szCs w:val="24"/>
        </w:rPr>
        <w:t xml:space="preserve">el concepto que el tenia de la costa y de lo que hizo para anexarla la costa para diezmar a la población hasta ciertos puntos quitarle sus derechos a la población </w:t>
      </w:r>
      <w:r w:rsidR="008C2D7A">
        <w:rPr>
          <w:rFonts w:ascii="Arial" w:hAnsi="Arial" w:cs="Arial"/>
          <w:sz w:val="24"/>
          <w:szCs w:val="24"/>
        </w:rPr>
        <w:t>indígenas</w:t>
      </w:r>
      <w:r w:rsidR="00985C79">
        <w:rPr>
          <w:rFonts w:ascii="Arial" w:hAnsi="Arial" w:cs="Arial"/>
          <w:sz w:val="24"/>
          <w:szCs w:val="24"/>
        </w:rPr>
        <w:t xml:space="preserve"> y </w:t>
      </w:r>
      <w:r w:rsidR="008C2D7A">
        <w:rPr>
          <w:rFonts w:ascii="Arial" w:hAnsi="Arial" w:cs="Arial"/>
          <w:sz w:val="24"/>
          <w:szCs w:val="24"/>
        </w:rPr>
        <w:t>afrodescendientes</w:t>
      </w:r>
      <w:r w:rsidR="00985C79">
        <w:rPr>
          <w:rFonts w:ascii="Arial" w:hAnsi="Arial" w:cs="Arial"/>
          <w:sz w:val="24"/>
          <w:szCs w:val="24"/>
        </w:rPr>
        <w:t xml:space="preserve"> de la costa y ponernos en tercera </w:t>
      </w:r>
      <w:r w:rsidR="008C2D7A">
        <w:rPr>
          <w:rFonts w:ascii="Arial" w:hAnsi="Arial" w:cs="Arial"/>
          <w:sz w:val="24"/>
          <w:szCs w:val="24"/>
        </w:rPr>
        <w:t>categoría</w:t>
      </w:r>
      <w:r w:rsidR="00985C79">
        <w:rPr>
          <w:rFonts w:ascii="Arial" w:hAnsi="Arial" w:cs="Arial"/>
          <w:sz w:val="24"/>
          <w:szCs w:val="24"/>
        </w:rPr>
        <w:t xml:space="preserve"> es decir, utilizar los rasgos fisionómicos de las </w:t>
      </w:r>
      <w:r w:rsidR="008C2D7A">
        <w:rPr>
          <w:rFonts w:ascii="Arial" w:hAnsi="Arial" w:cs="Arial"/>
          <w:sz w:val="24"/>
          <w:szCs w:val="24"/>
        </w:rPr>
        <w:t>personas</w:t>
      </w:r>
      <w:r w:rsidR="00985C79">
        <w:rPr>
          <w:rFonts w:ascii="Arial" w:hAnsi="Arial" w:cs="Arial"/>
          <w:sz w:val="24"/>
          <w:szCs w:val="24"/>
        </w:rPr>
        <w:t xml:space="preserve"> y además de eso poner por encima  a la población de habla castellano, mestiza del pacifico lo que también hizo desde la anexión del territorio de la costa caribe al estado invadir, colonizar entonces el concepto de la colonización y lo que nosotros estamos viendo</w:t>
      </w:r>
      <w:r w:rsidR="008C2D7A">
        <w:rPr>
          <w:rFonts w:ascii="Arial" w:hAnsi="Arial" w:cs="Arial"/>
          <w:sz w:val="24"/>
          <w:szCs w:val="24"/>
        </w:rPr>
        <w:t xml:space="preserve"> ahorita es simplemente parte de las políticas publicas es decir, de que, va a continuar  el estado con su concepto de terminar de conquistar a las regiones autónomas, la costa caribe, para los interés del estado hay una discriminación y un racismo estructural es institucional desde el momento de que la mayoría de la población de nicaragua no entiende la costa nos encontramos que la costa caribe siempre ha servido como ser un referente de recursos naturales referente, una población muy alegre pero no se le dice de que a esta población se le quito su lengu</w:t>
      </w:r>
      <w:r w:rsidR="0019646B">
        <w:rPr>
          <w:rFonts w:ascii="Arial" w:hAnsi="Arial" w:cs="Arial"/>
          <w:sz w:val="24"/>
          <w:szCs w:val="24"/>
        </w:rPr>
        <w:t xml:space="preserve">a, prácticamente querían de que la lengua el </w:t>
      </w:r>
      <w:r w:rsidR="00CD2CCB">
        <w:rPr>
          <w:rFonts w:ascii="Arial" w:hAnsi="Arial" w:cs="Arial"/>
          <w:sz w:val="24"/>
          <w:szCs w:val="24"/>
        </w:rPr>
        <w:t>kri</w:t>
      </w:r>
      <w:r w:rsidR="0019646B">
        <w:rPr>
          <w:rFonts w:ascii="Arial" w:hAnsi="Arial" w:cs="Arial"/>
          <w:sz w:val="24"/>
          <w:szCs w:val="24"/>
        </w:rPr>
        <w:t xml:space="preserve">ol, y las lenguas indígenas, el </w:t>
      </w:r>
      <w:r w:rsidR="00CD2CCB">
        <w:rPr>
          <w:rFonts w:ascii="Arial" w:hAnsi="Arial" w:cs="Arial"/>
          <w:sz w:val="24"/>
          <w:szCs w:val="24"/>
        </w:rPr>
        <w:t>misquito</w:t>
      </w:r>
      <w:r w:rsidR="0019646B">
        <w:rPr>
          <w:rFonts w:ascii="Arial" w:hAnsi="Arial" w:cs="Arial"/>
          <w:sz w:val="24"/>
          <w:szCs w:val="24"/>
        </w:rPr>
        <w:t>, fuesen totalmente abolidos.</w:t>
      </w:r>
      <w:r w:rsidR="008C2D7A">
        <w:rPr>
          <w:rFonts w:ascii="Arial" w:hAnsi="Arial" w:cs="Arial"/>
          <w:sz w:val="24"/>
          <w:szCs w:val="24"/>
        </w:rPr>
        <w:t xml:space="preserve"> </w:t>
      </w:r>
    </w:p>
    <w:p w14:paraId="439EB03C" w14:textId="77777777" w:rsidR="005D348E" w:rsidRDefault="0019646B" w:rsidP="002D2B4D">
      <w:pPr>
        <w:jc w:val="both"/>
        <w:rPr>
          <w:rFonts w:ascii="Arial" w:hAnsi="Arial" w:cs="Arial"/>
          <w:sz w:val="24"/>
          <w:szCs w:val="24"/>
        </w:rPr>
      </w:pPr>
      <w:r>
        <w:rPr>
          <w:rFonts w:ascii="Arial" w:hAnsi="Arial" w:cs="Arial"/>
          <w:sz w:val="24"/>
          <w:szCs w:val="24"/>
        </w:rPr>
        <w:t>Encontramos de que el estado no ha entendido ni ha querido aplicar mecanismo para que la población nicaragüense pueda entender lo que</w:t>
      </w:r>
      <w:r w:rsidR="005D348E">
        <w:rPr>
          <w:rFonts w:ascii="Arial" w:hAnsi="Arial" w:cs="Arial"/>
          <w:sz w:val="24"/>
          <w:szCs w:val="24"/>
        </w:rPr>
        <w:t xml:space="preserve"> este pasado</w:t>
      </w:r>
      <w:r>
        <w:rPr>
          <w:rFonts w:ascii="Arial" w:hAnsi="Arial" w:cs="Arial"/>
          <w:sz w:val="24"/>
          <w:szCs w:val="24"/>
        </w:rPr>
        <w:t xml:space="preserve"> simplemente lo que hace es exacerbaría más crean mayor diversión hemos visto de forma, brutal verdad como algunas personas han sido burladas de su condición de ser indígenas, negros </w:t>
      </w:r>
      <w:proofErr w:type="spellStart"/>
      <w:r>
        <w:rPr>
          <w:rFonts w:ascii="Arial" w:hAnsi="Arial" w:cs="Arial"/>
          <w:sz w:val="24"/>
          <w:szCs w:val="24"/>
        </w:rPr>
        <w:t>etc</w:t>
      </w:r>
      <w:proofErr w:type="spellEnd"/>
      <w:r>
        <w:rPr>
          <w:rFonts w:ascii="Arial" w:hAnsi="Arial" w:cs="Arial"/>
          <w:sz w:val="24"/>
          <w:szCs w:val="24"/>
        </w:rPr>
        <w:t xml:space="preserve"> y no pasa nada </w:t>
      </w:r>
      <w:r w:rsidR="005D348E">
        <w:rPr>
          <w:rFonts w:ascii="Arial" w:hAnsi="Arial" w:cs="Arial"/>
          <w:sz w:val="24"/>
          <w:szCs w:val="24"/>
        </w:rPr>
        <w:t>nada, es mas existe una ley que condena el racismo, pero ¿Quién ha sido, diría yo sancionado por esta ley? NADIE</w:t>
      </w:r>
    </w:p>
    <w:p w14:paraId="1D965FA3" w14:textId="1E0D5BEB" w:rsidR="005D348E" w:rsidRDefault="005D348E" w:rsidP="002D2B4D">
      <w:pPr>
        <w:jc w:val="both"/>
        <w:rPr>
          <w:rFonts w:ascii="Arial" w:hAnsi="Arial" w:cs="Arial"/>
          <w:sz w:val="24"/>
          <w:szCs w:val="24"/>
        </w:rPr>
      </w:pPr>
      <w:r>
        <w:rPr>
          <w:rFonts w:ascii="Arial" w:hAnsi="Arial" w:cs="Arial"/>
          <w:sz w:val="24"/>
          <w:szCs w:val="24"/>
        </w:rPr>
        <w:t xml:space="preserve">¿Porqué? Porque al no aplicarle pareciera entonces que fuera algo normal muchas personas como que quieran asociar la autonomía como un regalo de la </w:t>
      </w:r>
      <w:r w:rsidR="00CA0C0E">
        <w:rPr>
          <w:rFonts w:ascii="Arial" w:hAnsi="Arial" w:cs="Arial"/>
          <w:sz w:val="24"/>
          <w:szCs w:val="24"/>
        </w:rPr>
        <w:t>revolución y</w:t>
      </w:r>
      <w:r>
        <w:rPr>
          <w:rFonts w:ascii="Arial" w:hAnsi="Arial" w:cs="Arial"/>
          <w:sz w:val="24"/>
          <w:szCs w:val="24"/>
        </w:rPr>
        <w:t xml:space="preserve"> eso no es cierto, esta autonomía costo sangre, dolor y muchos llantos porque fuimos arrastrados, la costa caribe fue arrastrado en un proceso de luchas y el estado ha luchado fuertemente para evitar que los costeños pudiéramos tener una autonomía plena. </w:t>
      </w:r>
    </w:p>
    <w:p w14:paraId="70D7BB18" w14:textId="6ED1869A" w:rsidR="005D348E" w:rsidRDefault="005D348E" w:rsidP="002D2B4D">
      <w:pPr>
        <w:jc w:val="both"/>
        <w:rPr>
          <w:rFonts w:ascii="Arial" w:hAnsi="Arial" w:cs="Arial"/>
          <w:sz w:val="24"/>
          <w:szCs w:val="24"/>
        </w:rPr>
      </w:pPr>
      <w:r>
        <w:rPr>
          <w:rFonts w:ascii="Arial" w:hAnsi="Arial" w:cs="Arial"/>
          <w:sz w:val="24"/>
          <w:szCs w:val="24"/>
        </w:rPr>
        <w:t xml:space="preserve">                          ¿POR QUÉ?</w:t>
      </w:r>
    </w:p>
    <w:p w14:paraId="7E3721E4" w14:textId="15EC1B2E" w:rsidR="005D348E" w:rsidRDefault="005D348E" w:rsidP="002D2B4D">
      <w:pPr>
        <w:jc w:val="both"/>
        <w:rPr>
          <w:rFonts w:ascii="Arial" w:hAnsi="Arial" w:cs="Arial"/>
          <w:sz w:val="24"/>
          <w:szCs w:val="24"/>
        </w:rPr>
      </w:pPr>
      <w:r>
        <w:rPr>
          <w:rFonts w:ascii="Arial" w:hAnsi="Arial" w:cs="Arial"/>
          <w:sz w:val="24"/>
          <w:szCs w:val="24"/>
        </w:rPr>
        <w:lastRenderedPageBreak/>
        <w:t>Porqu</w:t>
      </w:r>
      <w:r w:rsidR="00CA0C0E">
        <w:rPr>
          <w:rFonts w:ascii="Arial" w:hAnsi="Arial" w:cs="Arial"/>
          <w:sz w:val="24"/>
          <w:szCs w:val="24"/>
        </w:rPr>
        <w:t>e</w:t>
      </w:r>
      <w:r>
        <w:rPr>
          <w:rFonts w:ascii="Arial" w:hAnsi="Arial" w:cs="Arial"/>
          <w:sz w:val="24"/>
          <w:szCs w:val="24"/>
        </w:rPr>
        <w:t xml:space="preserve"> significa d que</w:t>
      </w:r>
      <w:r w:rsidR="00CA0C0E">
        <w:rPr>
          <w:rFonts w:ascii="Arial" w:hAnsi="Arial" w:cs="Arial"/>
          <w:sz w:val="24"/>
          <w:szCs w:val="24"/>
        </w:rPr>
        <w:t xml:space="preserve"> nosotros podamos manejar </w:t>
      </w:r>
      <w:r w:rsidR="00CD2CCB">
        <w:rPr>
          <w:rFonts w:ascii="Arial" w:hAnsi="Arial" w:cs="Arial"/>
          <w:sz w:val="24"/>
          <w:szCs w:val="24"/>
        </w:rPr>
        <w:t>nuestros recursos naturales</w:t>
      </w:r>
      <w:r w:rsidR="00CA0C0E">
        <w:rPr>
          <w:rFonts w:ascii="Arial" w:hAnsi="Arial" w:cs="Arial"/>
          <w:sz w:val="24"/>
          <w:szCs w:val="24"/>
        </w:rPr>
        <w:t xml:space="preserve"> el estado no le conviene que nadie se autónomo porque significa que con el estado simplemente tendría una especie de coordinación y no de subordinación lo que nosotros pues hemos logrado entender de que hay que cambiar muchas casas, dentro de la política del estado para aprender a respetar estos derec</w:t>
      </w:r>
      <w:r w:rsidR="00CD2CCB">
        <w:rPr>
          <w:rFonts w:ascii="Arial" w:hAnsi="Arial" w:cs="Arial"/>
          <w:sz w:val="24"/>
          <w:szCs w:val="24"/>
        </w:rPr>
        <w:t>hos</w:t>
      </w:r>
      <w:r w:rsidR="00CA0C0E">
        <w:rPr>
          <w:rFonts w:ascii="Arial" w:hAnsi="Arial" w:cs="Arial"/>
          <w:sz w:val="24"/>
          <w:szCs w:val="24"/>
        </w:rPr>
        <w:t xml:space="preserve"> y encontrarle una salida que pueda de alguna manera, fijar nuevas pautas para disminuir el racismo. Eliminarla diría yo totalmente de nuestras esferas y vernos como personas respetar nuestros derechos</w:t>
      </w:r>
      <w:r w:rsidR="00CD2CCB">
        <w:rPr>
          <w:rFonts w:ascii="Arial" w:hAnsi="Arial" w:cs="Arial"/>
          <w:sz w:val="24"/>
          <w:szCs w:val="24"/>
        </w:rPr>
        <w:t xml:space="preserve"> y lógicamente trabajar juntos para nuestra sociedad.</w:t>
      </w:r>
      <w:r w:rsidR="00CA0C0E">
        <w:rPr>
          <w:rFonts w:ascii="Arial" w:hAnsi="Arial" w:cs="Arial"/>
          <w:sz w:val="24"/>
          <w:szCs w:val="24"/>
        </w:rPr>
        <w:t xml:space="preserve"> </w:t>
      </w:r>
    </w:p>
    <w:p w14:paraId="2B6BBCE1" w14:textId="77777777" w:rsidR="005D348E" w:rsidRDefault="005D348E" w:rsidP="002D2B4D">
      <w:pPr>
        <w:jc w:val="both"/>
        <w:rPr>
          <w:rFonts w:ascii="Arial" w:hAnsi="Arial" w:cs="Arial"/>
          <w:sz w:val="24"/>
          <w:szCs w:val="24"/>
        </w:rPr>
      </w:pPr>
    </w:p>
    <w:p w14:paraId="2045F435" w14:textId="50566610" w:rsidR="0019646B" w:rsidRPr="002D2B4D" w:rsidRDefault="0019646B" w:rsidP="002D2B4D">
      <w:pPr>
        <w:jc w:val="both"/>
        <w:rPr>
          <w:rFonts w:ascii="Arial" w:hAnsi="Arial" w:cs="Arial"/>
          <w:sz w:val="24"/>
          <w:szCs w:val="24"/>
        </w:rPr>
      </w:pPr>
      <w:r>
        <w:rPr>
          <w:rFonts w:ascii="Arial" w:hAnsi="Arial" w:cs="Arial"/>
          <w:sz w:val="24"/>
          <w:szCs w:val="24"/>
        </w:rPr>
        <w:t xml:space="preserve">  </w:t>
      </w:r>
    </w:p>
    <w:p w14:paraId="4094FC39" w14:textId="77777777" w:rsidR="00736206" w:rsidRPr="002D2B4D" w:rsidRDefault="00736206" w:rsidP="002D2B4D">
      <w:pPr>
        <w:jc w:val="both"/>
        <w:rPr>
          <w:rFonts w:ascii="Arial" w:hAnsi="Arial" w:cs="Arial"/>
          <w:sz w:val="24"/>
          <w:szCs w:val="24"/>
        </w:rPr>
      </w:pPr>
    </w:p>
    <w:p w14:paraId="57462B33" w14:textId="65A55366" w:rsidR="00736206" w:rsidRPr="002D2B4D" w:rsidRDefault="0056384C" w:rsidP="002D2B4D">
      <w:pPr>
        <w:jc w:val="both"/>
        <w:rPr>
          <w:rFonts w:ascii="Arial" w:hAnsi="Arial" w:cs="Arial"/>
          <w:sz w:val="24"/>
          <w:szCs w:val="24"/>
        </w:rPr>
      </w:pPr>
      <w:r w:rsidRPr="002D2B4D">
        <w:rPr>
          <w:rFonts w:ascii="Arial" w:hAnsi="Arial" w:cs="Arial"/>
          <w:sz w:val="24"/>
          <w:szCs w:val="24"/>
        </w:rPr>
        <w:t xml:space="preserve">Aun fuera de nuestro país sufrimos contra el racismo ya </w:t>
      </w:r>
      <w:r w:rsidR="002D2B4D" w:rsidRPr="002D2B4D">
        <w:rPr>
          <w:rFonts w:ascii="Arial" w:hAnsi="Arial" w:cs="Arial"/>
          <w:sz w:val="24"/>
          <w:szCs w:val="24"/>
        </w:rPr>
        <w:t>sea,</w:t>
      </w:r>
      <w:r w:rsidRPr="002D2B4D">
        <w:rPr>
          <w:rFonts w:ascii="Arial" w:hAnsi="Arial" w:cs="Arial"/>
          <w:sz w:val="24"/>
          <w:szCs w:val="24"/>
        </w:rPr>
        <w:t xml:space="preserve"> pero afrodescendientes o como </w:t>
      </w:r>
      <w:proofErr w:type="spellStart"/>
      <w:r w:rsidRPr="002D2B4D">
        <w:rPr>
          <w:rFonts w:ascii="Arial" w:hAnsi="Arial" w:cs="Arial"/>
          <w:sz w:val="24"/>
          <w:szCs w:val="24"/>
        </w:rPr>
        <w:t>miskito</w:t>
      </w:r>
      <w:proofErr w:type="spellEnd"/>
      <w:r w:rsidRPr="002D2B4D">
        <w:rPr>
          <w:rFonts w:ascii="Arial" w:hAnsi="Arial" w:cs="Arial"/>
          <w:sz w:val="24"/>
          <w:szCs w:val="24"/>
        </w:rPr>
        <w:t>, ya sea en la calle o nuestros niños en su</w:t>
      </w:r>
      <w:r w:rsidR="002D2B4D">
        <w:rPr>
          <w:rFonts w:ascii="Arial" w:hAnsi="Arial" w:cs="Arial"/>
          <w:sz w:val="24"/>
          <w:szCs w:val="24"/>
        </w:rPr>
        <w:t>s</w:t>
      </w:r>
      <w:r w:rsidRPr="002D2B4D">
        <w:rPr>
          <w:rFonts w:ascii="Arial" w:hAnsi="Arial" w:cs="Arial"/>
          <w:sz w:val="24"/>
          <w:szCs w:val="24"/>
        </w:rPr>
        <w:t xml:space="preserve"> centro</w:t>
      </w:r>
      <w:r w:rsidR="002D2B4D">
        <w:rPr>
          <w:rFonts w:ascii="Arial" w:hAnsi="Arial" w:cs="Arial"/>
          <w:sz w:val="24"/>
          <w:szCs w:val="24"/>
        </w:rPr>
        <w:t xml:space="preserve">s </w:t>
      </w:r>
      <w:r w:rsidRPr="002D2B4D">
        <w:rPr>
          <w:rFonts w:ascii="Arial" w:hAnsi="Arial" w:cs="Arial"/>
          <w:sz w:val="24"/>
          <w:szCs w:val="24"/>
        </w:rPr>
        <w:t>de estudios.</w:t>
      </w:r>
    </w:p>
    <w:p w14:paraId="5185466E" w14:textId="248B0D79" w:rsidR="0056384C" w:rsidRPr="002D2B4D" w:rsidRDefault="0056384C" w:rsidP="002D2B4D">
      <w:pPr>
        <w:jc w:val="both"/>
        <w:rPr>
          <w:rFonts w:ascii="Arial" w:hAnsi="Arial" w:cs="Arial"/>
          <w:sz w:val="24"/>
          <w:szCs w:val="24"/>
        </w:rPr>
      </w:pPr>
      <w:r w:rsidRPr="002D2B4D">
        <w:rPr>
          <w:rFonts w:ascii="Arial" w:hAnsi="Arial" w:cs="Arial"/>
          <w:sz w:val="24"/>
          <w:szCs w:val="24"/>
        </w:rPr>
        <w:t>Un estudio que analiza </w:t>
      </w:r>
      <w:hyperlink r:id="rId7" w:history="1">
        <w:r w:rsidRPr="002D2B4D">
          <w:rPr>
            <w:rStyle w:val="Hipervnculo"/>
            <w:rFonts w:ascii="Arial" w:hAnsi="Arial" w:cs="Arial"/>
            <w:color w:val="auto"/>
            <w:sz w:val="24"/>
            <w:szCs w:val="24"/>
            <w:u w:val="none"/>
          </w:rPr>
          <w:t>la política migratoria y de integración de Costa Rica</w:t>
        </w:r>
      </w:hyperlink>
      <w:r w:rsidRPr="002D2B4D">
        <w:rPr>
          <w:rFonts w:ascii="Arial" w:hAnsi="Arial" w:cs="Arial"/>
          <w:sz w:val="24"/>
          <w:szCs w:val="24"/>
        </w:rPr>
        <w:t>, publicado en noviembre pasado por el </w:t>
      </w:r>
      <w:hyperlink r:id="rId8" w:history="1">
        <w:r w:rsidRPr="002D2B4D">
          <w:rPr>
            <w:rStyle w:val="Hipervnculo"/>
            <w:rFonts w:ascii="Arial" w:hAnsi="Arial" w:cs="Arial"/>
            <w:color w:val="auto"/>
            <w:sz w:val="24"/>
            <w:szCs w:val="24"/>
            <w:u w:val="none"/>
          </w:rPr>
          <w:t>Instituto de Políticas Migratorias</w:t>
        </w:r>
      </w:hyperlink>
      <w:r w:rsidRPr="002D2B4D">
        <w:rPr>
          <w:rFonts w:ascii="Arial" w:hAnsi="Arial" w:cs="Arial"/>
          <w:sz w:val="24"/>
          <w:szCs w:val="24"/>
        </w:rPr>
        <w:t>, cuestionó que los estudiantes, particularmente de Nicaragua, enfrentan barreras como la discriminación y el racismo en el sistema educativo de ese país.</w:t>
      </w:r>
    </w:p>
    <w:p w14:paraId="36AFE54D" w14:textId="41093D60" w:rsidR="0056384C" w:rsidRPr="002D2B4D" w:rsidRDefault="0056384C" w:rsidP="002D2B4D">
      <w:pPr>
        <w:jc w:val="both"/>
        <w:rPr>
          <w:rFonts w:ascii="Arial" w:hAnsi="Arial" w:cs="Arial"/>
          <w:sz w:val="24"/>
          <w:szCs w:val="24"/>
        </w:rPr>
      </w:pPr>
      <w:r w:rsidRPr="002D2B4D">
        <w:rPr>
          <w:rFonts w:ascii="Arial" w:hAnsi="Arial" w:cs="Arial"/>
          <w:sz w:val="24"/>
          <w:szCs w:val="24"/>
        </w:rPr>
        <w:t>Datos del 2018 muestra que el 57% de los estudiantes nicaragüense en Costa Rica siente el rechazo en el aula.</w:t>
      </w:r>
      <w:r w:rsidR="002D2B4D" w:rsidRPr="002D2B4D">
        <w:rPr>
          <w:rFonts w:ascii="Arial" w:hAnsi="Arial" w:cs="Arial"/>
          <w:sz w:val="24"/>
          <w:szCs w:val="24"/>
        </w:rPr>
        <w:t xml:space="preserve"> </w:t>
      </w:r>
    </w:p>
    <w:p w14:paraId="63367B0C" w14:textId="0573A6DC" w:rsidR="002D2B4D" w:rsidRPr="002D2B4D" w:rsidRDefault="002D2B4D" w:rsidP="002D2B4D">
      <w:pPr>
        <w:jc w:val="both"/>
        <w:rPr>
          <w:rFonts w:ascii="Arial" w:hAnsi="Arial" w:cs="Arial"/>
          <w:sz w:val="24"/>
          <w:szCs w:val="24"/>
        </w:rPr>
      </w:pPr>
      <w:r w:rsidRPr="002D2B4D">
        <w:rPr>
          <w:rFonts w:ascii="Arial" w:hAnsi="Arial" w:cs="Arial"/>
          <w:sz w:val="24"/>
          <w:szCs w:val="24"/>
        </w:rPr>
        <w:t>En nicaragua uno de nuestro mayor problema que está enfrentando el país en estos momento es la violación de nuestro derechos humanos, como</w:t>
      </w:r>
      <w:r>
        <w:rPr>
          <w:rFonts w:ascii="Arial" w:hAnsi="Arial" w:cs="Arial"/>
          <w:sz w:val="24"/>
          <w:szCs w:val="24"/>
        </w:rPr>
        <w:t xml:space="preserve"> </w:t>
      </w:r>
      <w:r w:rsidRPr="002D2B4D">
        <w:rPr>
          <w:rFonts w:ascii="Arial" w:hAnsi="Arial" w:cs="Arial"/>
          <w:sz w:val="24"/>
          <w:szCs w:val="24"/>
        </w:rPr>
        <w:t xml:space="preserve">ser afrodescendientes ya para el pueblo es un problema ahora estamos más afectado por la crisis del año 2018, ya era un desafío luchar  por nuestros derecho ahora estamos peor que antes ya que no tenemos voz ni voto, vivimos con miedo todos los días . </w:t>
      </w:r>
    </w:p>
    <w:p w14:paraId="36B87C44" w14:textId="211B1F96" w:rsidR="0056384C" w:rsidRPr="002D2B4D" w:rsidRDefault="0056384C" w:rsidP="002D2B4D">
      <w:pPr>
        <w:jc w:val="both"/>
        <w:rPr>
          <w:rFonts w:ascii="Arial" w:hAnsi="Arial" w:cs="Arial"/>
          <w:sz w:val="24"/>
          <w:szCs w:val="24"/>
        </w:rPr>
      </w:pPr>
    </w:p>
    <w:sectPr w:rsidR="0056384C" w:rsidRPr="002D2B4D" w:rsidSect="007C2F7F">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3DB4" w14:textId="77777777" w:rsidR="007C2F7F" w:rsidRDefault="007C2F7F" w:rsidP="00BF6A3F">
      <w:pPr>
        <w:spacing w:after="0" w:line="240" w:lineRule="auto"/>
      </w:pPr>
      <w:r>
        <w:separator/>
      </w:r>
    </w:p>
  </w:endnote>
  <w:endnote w:type="continuationSeparator" w:id="0">
    <w:p w14:paraId="08B95D84" w14:textId="77777777" w:rsidR="007C2F7F" w:rsidRDefault="007C2F7F" w:rsidP="00BF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D738" w14:textId="77777777" w:rsidR="007C2F7F" w:rsidRDefault="007C2F7F" w:rsidP="00BF6A3F">
      <w:pPr>
        <w:spacing w:after="0" w:line="240" w:lineRule="auto"/>
      </w:pPr>
      <w:r>
        <w:separator/>
      </w:r>
    </w:p>
  </w:footnote>
  <w:footnote w:type="continuationSeparator" w:id="0">
    <w:p w14:paraId="7ECDBFC4" w14:textId="77777777" w:rsidR="007C2F7F" w:rsidRDefault="007C2F7F" w:rsidP="00BF6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02"/>
    <w:rsid w:val="00013F11"/>
    <w:rsid w:val="00027EE7"/>
    <w:rsid w:val="0019646B"/>
    <w:rsid w:val="002B62BA"/>
    <w:rsid w:val="002D2B4D"/>
    <w:rsid w:val="00424CEC"/>
    <w:rsid w:val="00476F86"/>
    <w:rsid w:val="00507C5C"/>
    <w:rsid w:val="0056384C"/>
    <w:rsid w:val="005D348E"/>
    <w:rsid w:val="005E1062"/>
    <w:rsid w:val="00736206"/>
    <w:rsid w:val="007C2F7F"/>
    <w:rsid w:val="008C2D7A"/>
    <w:rsid w:val="00985C79"/>
    <w:rsid w:val="00A279DB"/>
    <w:rsid w:val="00AF0617"/>
    <w:rsid w:val="00BF6A3F"/>
    <w:rsid w:val="00C25D84"/>
    <w:rsid w:val="00CA0C0E"/>
    <w:rsid w:val="00CD2CCB"/>
    <w:rsid w:val="00D57302"/>
    <w:rsid w:val="00DC5F82"/>
    <w:rsid w:val="00E42E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0F923"/>
  <w15:chartTrackingRefBased/>
  <w15:docId w15:val="{BD91113F-D2A8-416A-BF06-7F93DA7A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2B62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62BA"/>
    <w:rPr>
      <w:rFonts w:ascii="Times New Roman" w:eastAsia="Times New Roman" w:hAnsi="Times New Roman" w:cs="Times New Roman"/>
      <w:b/>
      <w:bCs/>
      <w:kern w:val="36"/>
      <w:sz w:val="48"/>
      <w:szCs w:val="48"/>
      <w:lang w:eastAsia="es-CR"/>
      <w14:ligatures w14:val="none"/>
    </w:rPr>
  </w:style>
  <w:style w:type="character" w:customStyle="1" w:styleId="mw-page-title-main">
    <w:name w:val="mw-page-title-main"/>
    <w:basedOn w:val="Fuentedeprrafopredeter"/>
    <w:rsid w:val="002B62BA"/>
  </w:style>
  <w:style w:type="character" w:styleId="Hipervnculo">
    <w:name w:val="Hyperlink"/>
    <w:basedOn w:val="Fuentedeprrafopredeter"/>
    <w:uiPriority w:val="99"/>
    <w:unhideWhenUsed/>
    <w:rsid w:val="002B62BA"/>
    <w:rPr>
      <w:color w:val="0000FF"/>
      <w:u w:val="single"/>
    </w:rPr>
  </w:style>
  <w:style w:type="paragraph" w:styleId="Sinespaciado">
    <w:name w:val="No Spacing"/>
    <w:link w:val="SinespaciadoCar"/>
    <w:uiPriority w:val="1"/>
    <w:qFormat/>
    <w:rsid w:val="005E1062"/>
    <w:pPr>
      <w:spacing w:after="0" w:line="240" w:lineRule="auto"/>
    </w:pPr>
    <w:rPr>
      <w:rFonts w:eastAsiaTheme="minorEastAsia"/>
      <w:kern w:val="0"/>
      <w:lang w:eastAsia="es-CR"/>
      <w14:ligatures w14:val="none"/>
    </w:rPr>
  </w:style>
  <w:style w:type="character" w:customStyle="1" w:styleId="SinespaciadoCar">
    <w:name w:val="Sin espaciado Car"/>
    <w:basedOn w:val="Fuentedeprrafopredeter"/>
    <w:link w:val="Sinespaciado"/>
    <w:uiPriority w:val="1"/>
    <w:rsid w:val="005E1062"/>
    <w:rPr>
      <w:rFonts w:eastAsiaTheme="minorEastAsia"/>
      <w:kern w:val="0"/>
      <w:lang w:eastAsia="es-CR"/>
      <w14:ligatures w14:val="none"/>
    </w:rPr>
  </w:style>
  <w:style w:type="character" w:styleId="Textoennegrita">
    <w:name w:val="Strong"/>
    <w:basedOn w:val="Fuentedeprrafopredeter"/>
    <w:uiPriority w:val="22"/>
    <w:qFormat/>
    <w:rsid w:val="0056384C"/>
    <w:rPr>
      <w:b/>
      <w:bCs/>
    </w:rPr>
  </w:style>
  <w:style w:type="paragraph" w:styleId="Encabezado">
    <w:name w:val="header"/>
    <w:basedOn w:val="Normal"/>
    <w:link w:val="EncabezadoCar"/>
    <w:uiPriority w:val="99"/>
    <w:unhideWhenUsed/>
    <w:rsid w:val="00BF6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A3F"/>
  </w:style>
  <w:style w:type="paragraph" w:styleId="Piedepgina">
    <w:name w:val="footer"/>
    <w:basedOn w:val="Normal"/>
    <w:link w:val="PiedepginaCar"/>
    <w:uiPriority w:val="99"/>
    <w:unhideWhenUsed/>
    <w:rsid w:val="00BF6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478">
      <w:bodyDiv w:val="1"/>
      <w:marLeft w:val="0"/>
      <w:marRight w:val="0"/>
      <w:marTop w:val="0"/>
      <w:marBottom w:val="0"/>
      <w:divBdr>
        <w:top w:val="none" w:sz="0" w:space="0" w:color="auto"/>
        <w:left w:val="none" w:sz="0" w:space="0" w:color="auto"/>
        <w:bottom w:val="none" w:sz="0" w:space="0" w:color="auto"/>
        <w:right w:val="none" w:sz="0" w:space="0" w:color="auto"/>
      </w:divBdr>
    </w:div>
    <w:div w:id="146881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grationpolicy.org/about/about-migration-policy-institute"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www.migrationpolicy.org/sites/default/files/publications/mpi-costa-rica-report-2021-spanish_final.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2024-04-11T00:00:00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Spanish version</Doctype>
    <TaxCatchAll xmlns="985ec44e-1bab-4c0b-9df0-6ba128686fc9" xsi:nil="true"/>
    <Contributor xmlns="d42e65b2-cf21-49c1-b27d-d23f90380c0e">Natasha Wilson</Contributo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BFD7B1-CB90-4060-97A3-BD402611F390}"/>
</file>

<file path=customXml/itemProps3.xml><?xml version="1.0" encoding="utf-8"?>
<ds:datastoreItem xmlns:ds="http://schemas.openxmlformats.org/officeDocument/2006/customXml" ds:itemID="{A1BDB187-103A-4F82-B7AC-7F0ABCC7440E}"/>
</file>

<file path=customXml/itemProps4.xml><?xml version="1.0" encoding="utf-8"?>
<ds:datastoreItem xmlns:ds="http://schemas.openxmlformats.org/officeDocument/2006/customXml" ds:itemID="{43BCDB61-F609-4816-AF23-3919D0F49E64}"/>
</file>

<file path=docProps/app.xml><?xml version="1.0" encoding="utf-8"?>
<Properties xmlns="http://schemas.openxmlformats.org/officeDocument/2006/extended-properties" xmlns:vt="http://schemas.openxmlformats.org/officeDocument/2006/docPropsVTypes">
  <Template>Normal</Template>
  <TotalTime>4</TotalTime>
  <Pages>7</Pages>
  <Words>2488</Words>
  <Characters>13689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wilson</dc:creator>
  <cp:keywords/>
  <dc:description/>
  <cp:lastModifiedBy>natasha wilson</cp:lastModifiedBy>
  <cp:revision>2</cp:revision>
  <dcterms:created xsi:type="dcterms:W3CDTF">2024-04-11T17:14:00Z</dcterms:created>
  <dcterms:modified xsi:type="dcterms:W3CDTF">2024-04-11T17:14:00Z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