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A5A" w:rsidRPr="00BE535D" w:rsidRDefault="00C60777" w:rsidP="00C60777">
      <w:pPr>
        <w:jc w:val="both"/>
        <w:rPr>
          <w:rFonts w:ascii="Times New Roman" w:hAnsi="Times New Roman" w:cs="Times New Roman"/>
          <w:b/>
          <w:sz w:val="24"/>
          <w:szCs w:val="24"/>
          <w:lang w:val="en-GB"/>
        </w:rPr>
      </w:pPr>
      <w:r w:rsidRPr="00BE535D">
        <w:rPr>
          <w:rFonts w:ascii="Times New Roman" w:hAnsi="Times New Roman" w:cs="Times New Roman"/>
          <w:b/>
          <w:sz w:val="24"/>
          <w:szCs w:val="24"/>
          <w:lang w:val="en-GB"/>
        </w:rPr>
        <w:t>Primary laws</w:t>
      </w:r>
    </w:p>
    <w:p w:rsidR="00C60777" w:rsidRPr="00BE535D" w:rsidRDefault="00C60777" w:rsidP="00C60777">
      <w:pPr>
        <w:jc w:val="both"/>
        <w:rPr>
          <w:rFonts w:ascii="Times New Roman" w:hAnsi="Times New Roman" w:cs="Times New Roman"/>
          <w:sz w:val="24"/>
          <w:szCs w:val="24"/>
          <w:lang w:val="en-GB"/>
        </w:rPr>
      </w:pPr>
      <w:r w:rsidRPr="00BE535D">
        <w:rPr>
          <w:rFonts w:ascii="Times New Roman" w:hAnsi="Times New Roman" w:cs="Times New Roman"/>
          <w:sz w:val="24"/>
          <w:szCs w:val="24"/>
          <w:lang w:val="en-GB"/>
        </w:rPr>
        <w:t xml:space="preserve">The main legislations which govern local </w:t>
      </w:r>
      <w:r w:rsidR="00423CDD" w:rsidRPr="00BE535D">
        <w:rPr>
          <w:rFonts w:ascii="Times New Roman" w:hAnsi="Times New Roman" w:cs="Times New Roman"/>
          <w:sz w:val="24"/>
          <w:szCs w:val="24"/>
          <w:lang w:val="en-GB"/>
        </w:rPr>
        <w:t>government</w:t>
      </w:r>
      <w:r w:rsidRPr="00BE535D">
        <w:rPr>
          <w:rFonts w:ascii="Times New Roman" w:hAnsi="Times New Roman" w:cs="Times New Roman"/>
          <w:sz w:val="24"/>
          <w:szCs w:val="24"/>
          <w:lang w:val="en-GB"/>
        </w:rPr>
        <w:t xml:space="preserve"> in Mauritius are as follows:</w:t>
      </w:r>
    </w:p>
    <w:p w:rsidR="00C60777" w:rsidRPr="00BE535D" w:rsidRDefault="00C60777" w:rsidP="00AE2C1D">
      <w:pPr>
        <w:pStyle w:val="ListParagraph"/>
        <w:numPr>
          <w:ilvl w:val="0"/>
          <w:numId w:val="1"/>
        </w:numPr>
        <w:shd w:val="clear" w:color="auto" w:fill="FFFFFF"/>
        <w:tabs>
          <w:tab w:val="left" w:pos="1530"/>
        </w:tabs>
        <w:spacing w:after="150" w:line="240" w:lineRule="auto"/>
        <w:ind w:left="1710" w:hanging="630"/>
        <w:rPr>
          <w:rFonts w:ascii="Times New Roman" w:eastAsia="Times New Roman" w:hAnsi="Times New Roman" w:cs="Times New Roman"/>
          <w:b/>
          <w:sz w:val="23"/>
          <w:szCs w:val="23"/>
          <w:u w:val="single"/>
        </w:rPr>
      </w:pPr>
      <w:r w:rsidRPr="00BE535D">
        <w:rPr>
          <w:rFonts w:ascii="Times New Roman" w:hAnsi="Times New Roman" w:cs="Times New Roman"/>
          <w:sz w:val="23"/>
          <w:szCs w:val="23"/>
        </w:rPr>
        <w:t>The Local Government Act 2011</w:t>
      </w:r>
    </w:p>
    <w:p w:rsidR="00C60777" w:rsidRPr="00BE535D" w:rsidRDefault="00C60777" w:rsidP="00AE2C1D">
      <w:pPr>
        <w:pStyle w:val="ListParagraph"/>
        <w:numPr>
          <w:ilvl w:val="0"/>
          <w:numId w:val="1"/>
        </w:numPr>
        <w:shd w:val="clear" w:color="auto" w:fill="FFFFFF"/>
        <w:tabs>
          <w:tab w:val="left" w:pos="1530"/>
        </w:tabs>
        <w:spacing w:after="150" w:line="240" w:lineRule="auto"/>
        <w:ind w:left="1710" w:hanging="630"/>
        <w:rPr>
          <w:rFonts w:ascii="Times New Roman" w:eastAsia="Times New Roman" w:hAnsi="Times New Roman" w:cs="Times New Roman"/>
          <w:b/>
          <w:sz w:val="23"/>
          <w:szCs w:val="23"/>
          <w:u w:val="single"/>
        </w:rPr>
      </w:pPr>
      <w:r w:rsidRPr="00BE535D">
        <w:rPr>
          <w:rFonts w:ascii="Times New Roman" w:hAnsi="Times New Roman" w:cs="Times New Roman"/>
          <w:sz w:val="23"/>
          <w:szCs w:val="23"/>
        </w:rPr>
        <w:t>The National Disaster Risk Reduction and Management Act 2016</w:t>
      </w:r>
    </w:p>
    <w:p w:rsidR="00C60777" w:rsidRPr="00BE535D" w:rsidRDefault="00C60777" w:rsidP="00AE2C1D">
      <w:pPr>
        <w:pStyle w:val="ListParagraph"/>
        <w:numPr>
          <w:ilvl w:val="0"/>
          <w:numId w:val="1"/>
        </w:numPr>
        <w:shd w:val="clear" w:color="auto" w:fill="FFFFFF"/>
        <w:tabs>
          <w:tab w:val="left" w:pos="1530"/>
        </w:tabs>
        <w:spacing w:after="150" w:line="240" w:lineRule="auto"/>
        <w:ind w:left="2250" w:hanging="1170"/>
        <w:rPr>
          <w:rFonts w:ascii="Times New Roman" w:eastAsia="Times New Roman" w:hAnsi="Times New Roman" w:cs="Times New Roman"/>
          <w:b/>
          <w:sz w:val="23"/>
          <w:szCs w:val="23"/>
          <w:u w:val="single"/>
        </w:rPr>
      </w:pPr>
      <w:r w:rsidRPr="00BE535D">
        <w:rPr>
          <w:rFonts w:ascii="Times New Roman" w:hAnsi="Times New Roman" w:cs="Times New Roman"/>
          <w:sz w:val="23"/>
          <w:szCs w:val="23"/>
        </w:rPr>
        <w:t>The Mauritius Fire and Rescue Service Act 2013</w:t>
      </w:r>
    </w:p>
    <w:p w:rsidR="00C60777" w:rsidRPr="00CF2735" w:rsidRDefault="00C60777" w:rsidP="00AE2C1D">
      <w:pPr>
        <w:pStyle w:val="ListParagraph"/>
        <w:numPr>
          <w:ilvl w:val="0"/>
          <w:numId w:val="1"/>
        </w:numPr>
        <w:rPr>
          <w:rFonts w:ascii="Times New Roman" w:hAnsi="Times New Roman" w:cs="Times New Roman"/>
          <w:sz w:val="24"/>
          <w:szCs w:val="24"/>
        </w:rPr>
      </w:pPr>
      <w:r w:rsidRPr="00BE535D">
        <w:rPr>
          <w:rFonts w:ascii="Times New Roman" w:hAnsi="Times New Roman" w:cs="Times New Roman"/>
          <w:sz w:val="23"/>
          <w:szCs w:val="23"/>
        </w:rPr>
        <w:t>Mauritius Meteorological Act 2018</w:t>
      </w:r>
    </w:p>
    <w:p w:rsidR="00CF2735" w:rsidRPr="00BE535D" w:rsidRDefault="00CF2735" w:rsidP="00AE2C1D">
      <w:pPr>
        <w:pStyle w:val="ListParagraph"/>
        <w:numPr>
          <w:ilvl w:val="0"/>
          <w:numId w:val="1"/>
        </w:numPr>
        <w:rPr>
          <w:rFonts w:ascii="Times New Roman" w:hAnsi="Times New Roman" w:cs="Times New Roman"/>
          <w:sz w:val="24"/>
          <w:szCs w:val="24"/>
        </w:rPr>
      </w:pPr>
      <w:r>
        <w:rPr>
          <w:rFonts w:ascii="Times New Roman" w:hAnsi="Times New Roman" w:cs="Times New Roman"/>
          <w:sz w:val="23"/>
          <w:szCs w:val="23"/>
        </w:rPr>
        <w:t>The Building Control Act and its regulations</w:t>
      </w:r>
    </w:p>
    <w:p w:rsidR="00423CDD" w:rsidRPr="00BE535D" w:rsidRDefault="00423CDD" w:rsidP="00423CDD">
      <w:pPr>
        <w:jc w:val="both"/>
        <w:rPr>
          <w:rFonts w:ascii="Times New Roman" w:hAnsi="Times New Roman" w:cs="Times New Roman"/>
          <w:b/>
          <w:sz w:val="24"/>
          <w:szCs w:val="24"/>
          <w:lang w:val="en-GB"/>
        </w:rPr>
      </w:pPr>
      <w:r w:rsidRPr="00BE535D">
        <w:rPr>
          <w:rFonts w:ascii="Times New Roman" w:hAnsi="Times New Roman" w:cs="Times New Roman"/>
          <w:b/>
          <w:sz w:val="24"/>
          <w:szCs w:val="24"/>
          <w:lang w:val="en-GB"/>
        </w:rPr>
        <w:t>The Ministry</w:t>
      </w:r>
    </w:p>
    <w:p w:rsidR="00423CDD" w:rsidRPr="00BE535D" w:rsidRDefault="00423CDD" w:rsidP="00423CDD">
      <w:pPr>
        <w:jc w:val="both"/>
        <w:rPr>
          <w:rFonts w:ascii="Times New Roman" w:hAnsi="Times New Roman" w:cs="Times New Roman"/>
          <w:sz w:val="24"/>
          <w:szCs w:val="24"/>
          <w:lang w:val="en-GB"/>
        </w:rPr>
      </w:pPr>
      <w:r w:rsidRPr="00BE535D">
        <w:rPr>
          <w:rFonts w:ascii="Times New Roman" w:hAnsi="Times New Roman" w:cs="Times New Roman"/>
          <w:b/>
          <w:bCs/>
          <w:sz w:val="24"/>
          <w:szCs w:val="24"/>
          <w:lang w:val="en-GB"/>
        </w:rPr>
        <w:t>The Ministry of Local Government and Disaster Risk Management</w:t>
      </w:r>
      <w:r w:rsidRPr="00BE535D">
        <w:rPr>
          <w:rFonts w:ascii="Times New Roman" w:hAnsi="Times New Roman" w:cs="Times New Roman"/>
          <w:sz w:val="24"/>
          <w:szCs w:val="24"/>
          <w:lang w:val="en-GB"/>
        </w:rPr>
        <w:t> is responsible for the formulation of appropriate policies and strategies and the establishment of necessary legal framework to ensure that entities under its purview operate smoothly to contribute effectively towards achieving national objectives in respect of</w:t>
      </w:r>
      <w:r w:rsidR="005D31E2" w:rsidRPr="00BE535D">
        <w:rPr>
          <w:rFonts w:ascii="Times New Roman" w:hAnsi="Times New Roman" w:cs="Times New Roman"/>
          <w:sz w:val="24"/>
          <w:szCs w:val="24"/>
          <w:lang w:val="en-GB"/>
        </w:rPr>
        <w:t>:</w:t>
      </w:r>
    </w:p>
    <w:p w:rsidR="00423CDD" w:rsidRPr="00BE535D" w:rsidRDefault="00423CDD" w:rsidP="00423CDD">
      <w:pPr>
        <w:numPr>
          <w:ilvl w:val="1"/>
          <w:numId w:val="2"/>
        </w:numPr>
        <w:jc w:val="both"/>
        <w:rPr>
          <w:rFonts w:ascii="Times New Roman" w:hAnsi="Times New Roman" w:cs="Times New Roman"/>
          <w:sz w:val="24"/>
          <w:szCs w:val="24"/>
          <w:lang w:val="en-GB"/>
        </w:rPr>
      </w:pPr>
      <w:r w:rsidRPr="00BE535D">
        <w:rPr>
          <w:rFonts w:ascii="Times New Roman" w:hAnsi="Times New Roman" w:cs="Times New Roman"/>
          <w:sz w:val="24"/>
          <w:szCs w:val="24"/>
          <w:lang w:val="en-GB"/>
        </w:rPr>
        <w:t>Local government matters in Mauritius;</w:t>
      </w:r>
    </w:p>
    <w:p w:rsidR="00423CDD" w:rsidRPr="00BE535D" w:rsidRDefault="00423CDD" w:rsidP="00423CDD">
      <w:pPr>
        <w:numPr>
          <w:ilvl w:val="1"/>
          <w:numId w:val="2"/>
        </w:numPr>
        <w:jc w:val="both"/>
        <w:rPr>
          <w:rFonts w:ascii="Times New Roman" w:hAnsi="Times New Roman" w:cs="Times New Roman"/>
          <w:sz w:val="24"/>
          <w:szCs w:val="24"/>
          <w:lang w:val="en-GB"/>
        </w:rPr>
      </w:pPr>
      <w:r w:rsidRPr="00BE535D">
        <w:rPr>
          <w:rFonts w:ascii="Times New Roman" w:hAnsi="Times New Roman" w:cs="Times New Roman"/>
          <w:sz w:val="24"/>
          <w:szCs w:val="24"/>
          <w:lang w:val="en-GB"/>
        </w:rPr>
        <w:t>Disaster Risk Reduction and Management;</w:t>
      </w:r>
    </w:p>
    <w:p w:rsidR="00423CDD" w:rsidRPr="00BE535D" w:rsidRDefault="00423CDD" w:rsidP="00423CDD">
      <w:pPr>
        <w:numPr>
          <w:ilvl w:val="1"/>
          <w:numId w:val="2"/>
        </w:numPr>
        <w:jc w:val="both"/>
        <w:rPr>
          <w:rFonts w:ascii="Times New Roman" w:hAnsi="Times New Roman" w:cs="Times New Roman"/>
          <w:sz w:val="24"/>
          <w:szCs w:val="24"/>
          <w:lang w:val="en-GB"/>
        </w:rPr>
      </w:pPr>
      <w:r w:rsidRPr="00BE535D">
        <w:rPr>
          <w:rFonts w:ascii="Times New Roman" w:hAnsi="Times New Roman" w:cs="Times New Roman"/>
          <w:sz w:val="24"/>
          <w:szCs w:val="24"/>
          <w:lang w:val="en-GB"/>
        </w:rPr>
        <w:t>Enforcement of conveyance of municipal solid waste;</w:t>
      </w:r>
    </w:p>
    <w:p w:rsidR="00423CDD" w:rsidRPr="00BE535D" w:rsidRDefault="00423CDD" w:rsidP="00423CDD">
      <w:pPr>
        <w:numPr>
          <w:ilvl w:val="1"/>
          <w:numId w:val="2"/>
        </w:numPr>
        <w:jc w:val="both"/>
        <w:rPr>
          <w:rFonts w:ascii="Times New Roman" w:hAnsi="Times New Roman" w:cs="Times New Roman"/>
          <w:sz w:val="24"/>
          <w:szCs w:val="24"/>
          <w:lang w:val="en-GB"/>
        </w:rPr>
      </w:pPr>
      <w:r w:rsidRPr="00BE535D">
        <w:rPr>
          <w:rFonts w:ascii="Times New Roman" w:hAnsi="Times New Roman" w:cs="Times New Roman"/>
          <w:sz w:val="24"/>
          <w:szCs w:val="24"/>
          <w:lang w:val="en-GB"/>
        </w:rPr>
        <w:t>Cleaning, landscaping and embellishment of public places;</w:t>
      </w:r>
    </w:p>
    <w:p w:rsidR="00423CDD" w:rsidRPr="00BE535D" w:rsidRDefault="00423CDD" w:rsidP="00423CDD">
      <w:pPr>
        <w:numPr>
          <w:ilvl w:val="1"/>
          <w:numId w:val="2"/>
        </w:numPr>
        <w:jc w:val="both"/>
        <w:rPr>
          <w:rFonts w:ascii="Times New Roman" w:hAnsi="Times New Roman" w:cs="Times New Roman"/>
          <w:sz w:val="24"/>
          <w:szCs w:val="24"/>
          <w:lang w:val="en-GB"/>
        </w:rPr>
      </w:pPr>
      <w:r w:rsidRPr="00BE535D">
        <w:rPr>
          <w:rFonts w:ascii="Times New Roman" w:hAnsi="Times New Roman" w:cs="Times New Roman"/>
          <w:sz w:val="24"/>
          <w:szCs w:val="24"/>
          <w:lang w:val="en-GB"/>
        </w:rPr>
        <w:t>Fire prevention and fighting as well as rescue service; and</w:t>
      </w:r>
    </w:p>
    <w:p w:rsidR="00423CDD" w:rsidRPr="00BE535D" w:rsidRDefault="00423CDD" w:rsidP="00423CDD">
      <w:pPr>
        <w:numPr>
          <w:ilvl w:val="1"/>
          <w:numId w:val="2"/>
        </w:numPr>
        <w:jc w:val="both"/>
        <w:rPr>
          <w:rFonts w:ascii="Times New Roman" w:hAnsi="Times New Roman" w:cs="Times New Roman"/>
          <w:sz w:val="24"/>
          <w:szCs w:val="24"/>
          <w:lang w:val="en-GB"/>
        </w:rPr>
      </w:pPr>
      <w:r w:rsidRPr="00BE535D">
        <w:rPr>
          <w:rFonts w:ascii="Times New Roman" w:hAnsi="Times New Roman" w:cs="Times New Roman"/>
          <w:sz w:val="24"/>
          <w:szCs w:val="24"/>
          <w:lang w:val="en-GB"/>
        </w:rPr>
        <w:t>Meteorological services.</w:t>
      </w:r>
    </w:p>
    <w:p w:rsidR="00423CDD" w:rsidRPr="00BE535D" w:rsidRDefault="00423CDD" w:rsidP="00423CDD">
      <w:pPr>
        <w:jc w:val="both"/>
        <w:rPr>
          <w:rFonts w:ascii="Times New Roman" w:hAnsi="Times New Roman" w:cs="Times New Roman"/>
          <w:sz w:val="24"/>
          <w:szCs w:val="24"/>
          <w:lang w:val="en-GB"/>
        </w:rPr>
      </w:pPr>
      <w:r w:rsidRPr="00BE535D">
        <w:rPr>
          <w:rFonts w:ascii="Times New Roman" w:hAnsi="Times New Roman" w:cs="Times New Roman"/>
          <w:sz w:val="24"/>
          <w:szCs w:val="24"/>
          <w:lang w:val="en-GB"/>
        </w:rPr>
        <w:t>The Ministry administers the Local Government Act 2011 and makes such regulations for the smooth implementation thereof and provides general policy guidance to Local Authorities.</w:t>
      </w:r>
    </w:p>
    <w:p w:rsidR="005D31E2" w:rsidRPr="00BE535D" w:rsidRDefault="005D31E2" w:rsidP="005D31E2">
      <w:pPr>
        <w:jc w:val="both"/>
        <w:rPr>
          <w:rFonts w:ascii="Times New Roman" w:hAnsi="Times New Roman" w:cs="Times New Roman"/>
          <w:sz w:val="24"/>
          <w:szCs w:val="24"/>
          <w:lang w:val="en-GB"/>
        </w:rPr>
      </w:pPr>
      <w:r w:rsidRPr="00BE535D">
        <w:rPr>
          <w:rFonts w:ascii="Times New Roman" w:hAnsi="Times New Roman" w:cs="Times New Roman"/>
          <w:sz w:val="24"/>
          <w:szCs w:val="24"/>
          <w:lang w:val="en-GB"/>
        </w:rPr>
        <w:t>The following organisations/units fall under the purview of the Ministry:</w:t>
      </w:r>
    </w:p>
    <w:p w:rsidR="005D31E2" w:rsidRPr="00BE535D" w:rsidRDefault="005D31E2" w:rsidP="005D31E2">
      <w:pPr>
        <w:numPr>
          <w:ilvl w:val="0"/>
          <w:numId w:val="3"/>
        </w:numPr>
        <w:jc w:val="both"/>
        <w:rPr>
          <w:rFonts w:ascii="Times New Roman" w:hAnsi="Times New Roman" w:cs="Times New Roman"/>
          <w:sz w:val="24"/>
          <w:szCs w:val="24"/>
          <w:lang w:val="en-GB"/>
        </w:rPr>
      </w:pPr>
      <w:r w:rsidRPr="00BE535D">
        <w:rPr>
          <w:rFonts w:ascii="Times New Roman" w:hAnsi="Times New Roman" w:cs="Times New Roman"/>
          <w:sz w:val="24"/>
          <w:szCs w:val="24"/>
          <w:lang w:val="en-GB"/>
        </w:rPr>
        <w:t>the Local Authorities;</w:t>
      </w:r>
    </w:p>
    <w:p w:rsidR="005D31E2" w:rsidRPr="00BE535D" w:rsidRDefault="005D31E2" w:rsidP="005D31E2">
      <w:pPr>
        <w:numPr>
          <w:ilvl w:val="0"/>
          <w:numId w:val="3"/>
        </w:numPr>
        <w:jc w:val="both"/>
        <w:rPr>
          <w:rFonts w:ascii="Times New Roman" w:hAnsi="Times New Roman" w:cs="Times New Roman"/>
          <w:sz w:val="24"/>
          <w:szCs w:val="24"/>
          <w:lang w:val="en-GB"/>
        </w:rPr>
      </w:pPr>
      <w:r w:rsidRPr="00BE535D">
        <w:rPr>
          <w:rFonts w:ascii="Times New Roman" w:hAnsi="Times New Roman" w:cs="Times New Roman"/>
          <w:sz w:val="24"/>
          <w:szCs w:val="24"/>
          <w:lang w:val="en-GB"/>
        </w:rPr>
        <w:t>the National Disaster Risk Reduction and Management Centre;</w:t>
      </w:r>
    </w:p>
    <w:p w:rsidR="005D31E2" w:rsidRPr="00BE535D" w:rsidRDefault="005D31E2" w:rsidP="005D31E2">
      <w:pPr>
        <w:numPr>
          <w:ilvl w:val="0"/>
          <w:numId w:val="3"/>
        </w:numPr>
        <w:jc w:val="both"/>
        <w:rPr>
          <w:rFonts w:ascii="Times New Roman" w:hAnsi="Times New Roman" w:cs="Times New Roman"/>
          <w:sz w:val="24"/>
          <w:szCs w:val="24"/>
          <w:lang w:val="en-GB"/>
        </w:rPr>
      </w:pPr>
      <w:r w:rsidRPr="00BE535D">
        <w:rPr>
          <w:rFonts w:ascii="Times New Roman" w:hAnsi="Times New Roman" w:cs="Times New Roman"/>
          <w:sz w:val="24"/>
          <w:szCs w:val="24"/>
          <w:lang w:val="en-GB"/>
        </w:rPr>
        <w:t>the Field Services Unit;</w:t>
      </w:r>
    </w:p>
    <w:p w:rsidR="005D31E2" w:rsidRPr="00BE535D" w:rsidRDefault="005D31E2" w:rsidP="005D31E2">
      <w:pPr>
        <w:numPr>
          <w:ilvl w:val="0"/>
          <w:numId w:val="3"/>
        </w:numPr>
        <w:jc w:val="both"/>
        <w:rPr>
          <w:rFonts w:ascii="Times New Roman" w:hAnsi="Times New Roman" w:cs="Times New Roman"/>
          <w:sz w:val="24"/>
          <w:szCs w:val="24"/>
          <w:lang w:val="en-GB"/>
        </w:rPr>
      </w:pPr>
      <w:r w:rsidRPr="00BE535D">
        <w:rPr>
          <w:rFonts w:ascii="Times New Roman" w:hAnsi="Times New Roman" w:cs="Times New Roman"/>
          <w:sz w:val="24"/>
          <w:szCs w:val="24"/>
          <w:lang w:val="en-GB"/>
        </w:rPr>
        <w:t xml:space="preserve">the Mauritius Fire and </w:t>
      </w:r>
      <w:r w:rsidR="00CF2735">
        <w:rPr>
          <w:rFonts w:ascii="Times New Roman" w:hAnsi="Times New Roman" w:cs="Times New Roman"/>
          <w:sz w:val="24"/>
          <w:szCs w:val="24"/>
          <w:lang w:val="en-GB"/>
        </w:rPr>
        <w:t>Rescue Service.</w:t>
      </w:r>
    </w:p>
    <w:p w:rsidR="005D31E2" w:rsidRPr="00BE535D" w:rsidRDefault="005D31E2" w:rsidP="005D31E2">
      <w:pPr>
        <w:jc w:val="both"/>
        <w:rPr>
          <w:rFonts w:ascii="Times New Roman" w:hAnsi="Times New Roman" w:cs="Times New Roman"/>
          <w:sz w:val="24"/>
          <w:szCs w:val="24"/>
          <w:lang w:val="en-GB"/>
        </w:rPr>
      </w:pPr>
      <w:r w:rsidRPr="00BE535D">
        <w:rPr>
          <w:rFonts w:ascii="Times New Roman" w:hAnsi="Times New Roman" w:cs="Times New Roman"/>
          <w:sz w:val="24"/>
          <w:szCs w:val="24"/>
          <w:lang w:val="en-GB"/>
        </w:rPr>
        <w:t> </w:t>
      </w:r>
    </w:p>
    <w:p w:rsidR="005D31E2" w:rsidRPr="00BE535D" w:rsidRDefault="005D31E2" w:rsidP="005D31E2">
      <w:pPr>
        <w:jc w:val="both"/>
        <w:rPr>
          <w:rFonts w:ascii="Times New Roman" w:hAnsi="Times New Roman" w:cs="Times New Roman"/>
          <w:sz w:val="24"/>
          <w:szCs w:val="24"/>
          <w:lang w:val="en-GB"/>
        </w:rPr>
      </w:pPr>
      <w:r w:rsidRPr="00BE535D">
        <w:rPr>
          <w:rFonts w:ascii="Times New Roman" w:hAnsi="Times New Roman" w:cs="Times New Roman"/>
          <w:b/>
          <w:bCs/>
          <w:sz w:val="24"/>
          <w:szCs w:val="24"/>
          <w:lang w:val="en-GB"/>
        </w:rPr>
        <w:t>The Local Authorities</w:t>
      </w:r>
      <w:r w:rsidRPr="00BE535D">
        <w:rPr>
          <w:rFonts w:ascii="Times New Roman" w:hAnsi="Times New Roman" w:cs="Times New Roman"/>
          <w:sz w:val="24"/>
          <w:szCs w:val="24"/>
          <w:lang w:val="en-GB"/>
        </w:rPr>
        <w:t> comprise one Municipal City Council, four Municipal Councils, seven District Councils and 130 Village Councils. These Local Authorities aim at providing services and carry out infrastructural developments at local level.  </w:t>
      </w:r>
    </w:p>
    <w:p w:rsidR="005D31E2" w:rsidRPr="00BE535D" w:rsidRDefault="005D31E2" w:rsidP="005D31E2">
      <w:pPr>
        <w:pStyle w:val="ListParagraph"/>
        <w:tabs>
          <w:tab w:val="left" w:pos="720"/>
        </w:tabs>
        <w:spacing w:after="0" w:line="240" w:lineRule="auto"/>
        <w:jc w:val="both"/>
        <w:rPr>
          <w:rFonts w:ascii="Times New Roman" w:hAnsi="Times New Roman" w:cs="Times New Roman"/>
          <w:sz w:val="23"/>
          <w:szCs w:val="23"/>
        </w:rPr>
      </w:pPr>
      <w:r w:rsidRPr="00BE535D">
        <w:rPr>
          <w:rFonts w:ascii="Times New Roman" w:hAnsi="Times New Roman" w:cs="Times New Roman"/>
          <w:sz w:val="23"/>
          <w:szCs w:val="23"/>
        </w:rPr>
        <w:lastRenderedPageBreak/>
        <w:t>According to Section 49 of the Local Government Act the purpose of a Local Authority is to: -</w:t>
      </w:r>
    </w:p>
    <w:p w:rsidR="005D31E2" w:rsidRPr="00BE535D" w:rsidRDefault="005D31E2" w:rsidP="005D31E2">
      <w:pPr>
        <w:pStyle w:val="ListParagraph"/>
        <w:numPr>
          <w:ilvl w:val="0"/>
          <w:numId w:val="4"/>
        </w:numPr>
        <w:tabs>
          <w:tab w:val="left" w:pos="720"/>
        </w:tabs>
        <w:spacing w:after="0" w:line="240" w:lineRule="auto"/>
        <w:jc w:val="both"/>
        <w:rPr>
          <w:rFonts w:ascii="Times New Roman" w:hAnsi="Times New Roman" w:cs="Times New Roman"/>
          <w:sz w:val="23"/>
          <w:szCs w:val="23"/>
        </w:rPr>
      </w:pPr>
      <w:r w:rsidRPr="00BE535D">
        <w:rPr>
          <w:rFonts w:ascii="Times New Roman" w:hAnsi="Times New Roman" w:cs="Times New Roman"/>
          <w:sz w:val="23"/>
          <w:szCs w:val="23"/>
        </w:rPr>
        <w:t>promote the social, economic, environmental and cultural well-being of the local community;</w:t>
      </w:r>
    </w:p>
    <w:p w:rsidR="005D31E2" w:rsidRPr="00BE535D" w:rsidRDefault="005D31E2" w:rsidP="005D31E2">
      <w:pPr>
        <w:pStyle w:val="ListParagraph"/>
        <w:numPr>
          <w:ilvl w:val="0"/>
          <w:numId w:val="4"/>
        </w:numPr>
        <w:tabs>
          <w:tab w:val="left" w:pos="720"/>
        </w:tabs>
        <w:spacing w:after="0" w:line="240" w:lineRule="auto"/>
        <w:jc w:val="both"/>
        <w:rPr>
          <w:rFonts w:ascii="Times New Roman" w:hAnsi="Times New Roman" w:cs="Times New Roman"/>
          <w:sz w:val="23"/>
          <w:szCs w:val="23"/>
        </w:rPr>
      </w:pPr>
      <w:r w:rsidRPr="00BE535D">
        <w:rPr>
          <w:rFonts w:ascii="Times New Roman" w:hAnsi="Times New Roman" w:cs="Times New Roman"/>
          <w:sz w:val="23"/>
          <w:szCs w:val="23"/>
        </w:rPr>
        <w:t>improve the overall quality of life of people in the local community;</w:t>
      </w:r>
    </w:p>
    <w:p w:rsidR="005D31E2" w:rsidRPr="00BE535D" w:rsidRDefault="005D31E2" w:rsidP="005D31E2">
      <w:pPr>
        <w:pStyle w:val="ListParagraph"/>
        <w:numPr>
          <w:ilvl w:val="0"/>
          <w:numId w:val="4"/>
        </w:numPr>
        <w:tabs>
          <w:tab w:val="left" w:pos="720"/>
        </w:tabs>
        <w:spacing w:after="0" w:line="240" w:lineRule="auto"/>
        <w:jc w:val="both"/>
        <w:rPr>
          <w:rFonts w:ascii="Times New Roman" w:hAnsi="Times New Roman" w:cs="Times New Roman"/>
          <w:sz w:val="23"/>
          <w:szCs w:val="23"/>
        </w:rPr>
      </w:pPr>
      <w:r w:rsidRPr="00BE535D">
        <w:rPr>
          <w:rFonts w:ascii="Times New Roman" w:hAnsi="Times New Roman" w:cs="Times New Roman"/>
          <w:sz w:val="23"/>
          <w:szCs w:val="23"/>
        </w:rPr>
        <w:t>ensure that services and facilities provided by the Council are accessible and equitably distributed;</w:t>
      </w:r>
    </w:p>
    <w:p w:rsidR="005D31E2" w:rsidRPr="00BE535D" w:rsidRDefault="005D31E2" w:rsidP="005D31E2">
      <w:pPr>
        <w:pStyle w:val="ListParagraph"/>
        <w:numPr>
          <w:ilvl w:val="0"/>
          <w:numId w:val="4"/>
        </w:numPr>
        <w:tabs>
          <w:tab w:val="left" w:pos="720"/>
        </w:tabs>
        <w:spacing w:after="0" w:line="240" w:lineRule="auto"/>
        <w:jc w:val="both"/>
        <w:rPr>
          <w:rFonts w:ascii="Times New Roman" w:hAnsi="Times New Roman" w:cs="Times New Roman"/>
          <w:sz w:val="23"/>
          <w:szCs w:val="23"/>
        </w:rPr>
      </w:pPr>
      <w:r w:rsidRPr="00BE535D">
        <w:rPr>
          <w:rFonts w:ascii="Times New Roman" w:hAnsi="Times New Roman" w:cs="Times New Roman"/>
          <w:sz w:val="23"/>
          <w:szCs w:val="23"/>
        </w:rPr>
        <w:t>ensure that resources are used efficiently and effectively o best meet the needs of the local community;</w:t>
      </w:r>
    </w:p>
    <w:p w:rsidR="005D31E2" w:rsidRPr="00BE535D" w:rsidRDefault="005D31E2" w:rsidP="005D31E2">
      <w:pPr>
        <w:pStyle w:val="ListParagraph"/>
        <w:numPr>
          <w:ilvl w:val="0"/>
          <w:numId w:val="4"/>
        </w:numPr>
        <w:tabs>
          <w:tab w:val="left" w:pos="900"/>
        </w:tabs>
        <w:spacing w:after="0" w:line="240" w:lineRule="auto"/>
        <w:jc w:val="both"/>
        <w:rPr>
          <w:rFonts w:ascii="Times New Roman" w:hAnsi="Times New Roman" w:cs="Times New Roman"/>
          <w:sz w:val="23"/>
          <w:szCs w:val="23"/>
        </w:rPr>
      </w:pPr>
      <w:r w:rsidRPr="00BE535D">
        <w:rPr>
          <w:rFonts w:ascii="Times New Roman" w:hAnsi="Times New Roman" w:cs="Times New Roman"/>
          <w:sz w:val="23"/>
          <w:szCs w:val="23"/>
        </w:rPr>
        <w:t>ensure transparency and accountability in decision –making; and</w:t>
      </w:r>
    </w:p>
    <w:p w:rsidR="005D31E2" w:rsidRPr="00BE535D" w:rsidRDefault="005D31E2" w:rsidP="005D31E2">
      <w:pPr>
        <w:pStyle w:val="ListParagraph"/>
        <w:numPr>
          <w:ilvl w:val="0"/>
          <w:numId w:val="4"/>
        </w:numPr>
        <w:tabs>
          <w:tab w:val="left" w:pos="900"/>
        </w:tabs>
        <w:spacing w:after="0" w:line="240" w:lineRule="auto"/>
        <w:jc w:val="both"/>
        <w:rPr>
          <w:rFonts w:ascii="Times New Roman" w:hAnsi="Times New Roman" w:cs="Times New Roman"/>
          <w:sz w:val="23"/>
          <w:szCs w:val="23"/>
        </w:rPr>
      </w:pPr>
      <w:r w:rsidRPr="00BE535D">
        <w:rPr>
          <w:rFonts w:ascii="Times New Roman" w:hAnsi="Times New Roman" w:cs="Times New Roman"/>
          <w:sz w:val="23"/>
          <w:szCs w:val="23"/>
        </w:rPr>
        <w:t>provide for the prudent use and stewardship of local community resources.</w:t>
      </w:r>
    </w:p>
    <w:p w:rsidR="005D31E2" w:rsidRPr="00BE535D" w:rsidRDefault="005D31E2" w:rsidP="005D31E2">
      <w:pPr>
        <w:shd w:val="clear" w:color="auto" w:fill="FFFFFF"/>
        <w:spacing w:after="150" w:line="240" w:lineRule="auto"/>
        <w:ind w:left="900"/>
        <w:contextualSpacing/>
        <w:jc w:val="both"/>
        <w:rPr>
          <w:rFonts w:ascii="Times New Roman" w:eastAsia="Times New Roman" w:hAnsi="Times New Roman" w:cs="Times New Roman"/>
          <w:sz w:val="23"/>
          <w:szCs w:val="23"/>
          <w:lang w:val="en-GB"/>
        </w:rPr>
      </w:pPr>
    </w:p>
    <w:p w:rsidR="005D31E2" w:rsidRPr="00BE535D" w:rsidRDefault="005D31E2" w:rsidP="005D31E2">
      <w:pPr>
        <w:pStyle w:val="ListParagraph"/>
        <w:tabs>
          <w:tab w:val="left" w:pos="900"/>
        </w:tabs>
        <w:spacing w:after="0" w:line="240" w:lineRule="auto"/>
        <w:ind w:left="900"/>
        <w:jc w:val="both"/>
        <w:rPr>
          <w:rFonts w:ascii="Times New Roman" w:hAnsi="Times New Roman" w:cs="Times New Roman"/>
          <w:sz w:val="23"/>
          <w:szCs w:val="23"/>
        </w:rPr>
      </w:pPr>
      <w:r w:rsidRPr="00BE535D">
        <w:rPr>
          <w:rFonts w:ascii="Times New Roman" w:hAnsi="Times New Roman" w:cs="Times New Roman"/>
          <w:sz w:val="23"/>
          <w:szCs w:val="23"/>
        </w:rPr>
        <w:t>Local Authorities are responsible for infrastructural development and control mechanisms to mitigate impacts of climate change in the communities. They include the construction, maintenance and cleaning of drains of all roads other than motorways and main roads, the collection and conveyance of waste to waste disposal or management facilities, and terracing works along public roads, the construction, control, care, management, maintenance, improvement and cleaning of the beds</w:t>
      </w:r>
      <w:r w:rsidR="00085360">
        <w:rPr>
          <w:rFonts w:ascii="Times New Roman" w:hAnsi="Times New Roman" w:cs="Times New Roman"/>
          <w:sz w:val="23"/>
          <w:szCs w:val="23"/>
        </w:rPr>
        <w:t xml:space="preserve"> and banks of lakes, rivers, </w:t>
      </w:r>
      <w:r w:rsidRPr="00BE535D">
        <w:rPr>
          <w:rFonts w:ascii="Times New Roman" w:hAnsi="Times New Roman" w:cs="Times New Roman"/>
          <w:sz w:val="23"/>
          <w:szCs w:val="23"/>
        </w:rPr>
        <w:t xml:space="preserve">and streams, and the control of pollution. </w:t>
      </w:r>
    </w:p>
    <w:p w:rsidR="0097469B" w:rsidRPr="0097469B" w:rsidRDefault="0097469B" w:rsidP="0051212D">
      <w:pPr>
        <w:tabs>
          <w:tab w:val="left" w:pos="1170"/>
        </w:tabs>
        <w:spacing w:after="0" w:line="240" w:lineRule="auto"/>
        <w:jc w:val="both"/>
        <w:rPr>
          <w:rFonts w:ascii="Times New Roman" w:eastAsia="Times New Roman" w:hAnsi="Times New Roman" w:cs="Times New Roman"/>
          <w:sz w:val="24"/>
          <w:szCs w:val="24"/>
          <w:lang w:val="en-GB"/>
        </w:rPr>
      </w:pPr>
    </w:p>
    <w:p w:rsidR="0097469B" w:rsidRDefault="0097469B" w:rsidP="0051212D">
      <w:pPr>
        <w:tabs>
          <w:tab w:val="left" w:pos="900"/>
          <w:tab w:val="left" w:pos="1170"/>
        </w:tabs>
        <w:spacing w:after="0" w:line="240" w:lineRule="auto"/>
        <w:ind w:left="900"/>
        <w:jc w:val="both"/>
        <w:rPr>
          <w:rFonts w:ascii="Times New Roman" w:eastAsia="Times New Roman" w:hAnsi="Times New Roman" w:cs="Times New Roman"/>
          <w:sz w:val="24"/>
          <w:szCs w:val="24"/>
          <w:lang w:val="en-GB"/>
        </w:rPr>
      </w:pPr>
      <w:r w:rsidRPr="0097469B">
        <w:rPr>
          <w:rFonts w:ascii="Times New Roman" w:eastAsia="Times New Roman" w:hAnsi="Times New Roman" w:cs="Times New Roman"/>
          <w:sz w:val="24"/>
          <w:szCs w:val="24"/>
          <w:lang w:val="en-GB"/>
        </w:rPr>
        <w:t>Local authorities are required to uphold principles of non-discrimination and equality in their policies and practices. They must provide services and facilities in a fair and equitable manner, without discrimination based on factors such as race, religion, gender, or socio-economic status. By ensuring non-discrimination, local authorities contribute to the protection of fundamental human rights, including the right to equality and non-discrimination.</w:t>
      </w:r>
    </w:p>
    <w:p w:rsidR="00374A4B" w:rsidRDefault="00374A4B" w:rsidP="0051212D">
      <w:pPr>
        <w:tabs>
          <w:tab w:val="left" w:pos="900"/>
          <w:tab w:val="left" w:pos="1170"/>
        </w:tabs>
        <w:spacing w:after="0" w:line="240" w:lineRule="auto"/>
        <w:ind w:left="900"/>
        <w:jc w:val="both"/>
        <w:rPr>
          <w:rFonts w:ascii="Times New Roman" w:eastAsia="Times New Roman" w:hAnsi="Times New Roman" w:cs="Times New Roman"/>
          <w:sz w:val="24"/>
          <w:szCs w:val="24"/>
          <w:lang w:val="en-GB"/>
        </w:rPr>
      </w:pPr>
    </w:p>
    <w:p w:rsidR="00374A4B" w:rsidRPr="00BE535D" w:rsidRDefault="00374A4B" w:rsidP="0051212D">
      <w:pPr>
        <w:tabs>
          <w:tab w:val="left" w:pos="900"/>
          <w:tab w:val="left" w:pos="1170"/>
        </w:tabs>
        <w:spacing w:after="0" w:line="240" w:lineRule="auto"/>
        <w:ind w:left="90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The</w:t>
      </w:r>
      <w:r w:rsidRPr="00374A4B">
        <w:rPr>
          <w:rFonts w:ascii="Times New Roman" w:eastAsia="Times New Roman" w:hAnsi="Times New Roman" w:cs="Times New Roman"/>
          <w:sz w:val="24"/>
          <w:szCs w:val="24"/>
          <w:lang w:val="en-GB"/>
        </w:rPr>
        <w:t xml:space="preserve"> municipal tax</w:t>
      </w:r>
      <w:r>
        <w:rPr>
          <w:rFonts w:ascii="Times New Roman" w:eastAsia="Times New Roman" w:hAnsi="Times New Roman" w:cs="Times New Roman"/>
          <w:sz w:val="24"/>
          <w:szCs w:val="24"/>
          <w:lang w:val="en-GB"/>
        </w:rPr>
        <w:t xml:space="preserve"> has recently been abolished</w:t>
      </w:r>
      <w:r w:rsidRPr="00374A4B">
        <w:rPr>
          <w:rFonts w:ascii="Times New Roman" w:eastAsia="Times New Roman" w:hAnsi="Times New Roman" w:cs="Times New Roman"/>
          <w:sz w:val="24"/>
          <w:szCs w:val="24"/>
          <w:lang w:val="en-GB"/>
        </w:rPr>
        <w:t xml:space="preserve"> on the family home for some 110,000 families</w:t>
      </w:r>
    </w:p>
    <w:p w:rsidR="0051212D" w:rsidRPr="00BE535D" w:rsidRDefault="00374A4B" w:rsidP="00374A4B">
      <w:pPr>
        <w:tabs>
          <w:tab w:val="left" w:pos="900"/>
          <w:tab w:val="left" w:pos="1170"/>
        </w:tabs>
        <w:spacing w:after="0" w:line="240" w:lineRule="auto"/>
        <w:ind w:left="90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b/>
      </w:r>
    </w:p>
    <w:p w:rsidR="0051212D" w:rsidRPr="0097469B" w:rsidRDefault="0051212D" w:rsidP="0051212D">
      <w:pPr>
        <w:tabs>
          <w:tab w:val="left" w:pos="900"/>
          <w:tab w:val="left" w:pos="1170"/>
        </w:tabs>
        <w:spacing w:after="0" w:line="240" w:lineRule="auto"/>
        <w:ind w:left="900"/>
        <w:jc w:val="both"/>
        <w:rPr>
          <w:rFonts w:ascii="Times New Roman" w:eastAsia="Times New Roman" w:hAnsi="Times New Roman" w:cs="Times New Roman"/>
          <w:sz w:val="24"/>
          <w:szCs w:val="24"/>
          <w:lang w:val="en-GB"/>
        </w:rPr>
      </w:pPr>
      <w:r w:rsidRPr="00BE535D">
        <w:rPr>
          <w:rFonts w:ascii="Times New Roman" w:eastAsia="Times New Roman" w:hAnsi="Times New Roman" w:cs="Times New Roman"/>
          <w:sz w:val="24"/>
          <w:szCs w:val="24"/>
          <w:lang w:val="en-GB"/>
        </w:rPr>
        <w:t xml:space="preserve">The election of </w:t>
      </w:r>
      <w:r w:rsidR="00BE535D" w:rsidRPr="00BE535D">
        <w:rPr>
          <w:rFonts w:ascii="Times New Roman" w:eastAsia="Times New Roman" w:hAnsi="Times New Roman" w:cs="Times New Roman"/>
          <w:sz w:val="24"/>
          <w:szCs w:val="24"/>
          <w:lang w:val="en-GB"/>
        </w:rPr>
        <w:t>Councillors to</w:t>
      </w:r>
      <w:r w:rsidR="009D6477">
        <w:rPr>
          <w:rFonts w:ascii="Times New Roman" w:eastAsia="Times New Roman" w:hAnsi="Times New Roman" w:cs="Times New Roman"/>
          <w:sz w:val="24"/>
          <w:szCs w:val="24"/>
          <w:lang w:val="en-GB"/>
        </w:rPr>
        <w:t xml:space="preserve"> </w:t>
      </w:r>
      <w:r w:rsidR="00781837">
        <w:rPr>
          <w:rFonts w:ascii="Times New Roman" w:eastAsia="Times New Roman" w:hAnsi="Times New Roman" w:cs="Times New Roman"/>
          <w:sz w:val="24"/>
          <w:szCs w:val="24"/>
          <w:lang w:val="en-GB"/>
        </w:rPr>
        <w:t>Municipal</w:t>
      </w:r>
      <w:r w:rsidR="009D6477">
        <w:rPr>
          <w:rFonts w:ascii="Times New Roman" w:eastAsia="Times New Roman" w:hAnsi="Times New Roman" w:cs="Times New Roman"/>
          <w:sz w:val="24"/>
          <w:szCs w:val="24"/>
          <w:lang w:val="en-GB"/>
        </w:rPr>
        <w:t xml:space="preserve"> and Village Council is a democratic process whereby the citizens can vote</w:t>
      </w:r>
      <w:r w:rsidR="00034970">
        <w:rPr>
          <w:rFonts w:ascii="Times New Roman" w:eastAsia="Times New Roman" w:hAnsi="Times New Roman" w:cs="Times New Roman"/>
          <w:sz w:val="24"/>
          <w:szCs w:val="24"/>
          <w:lang w:val="en-GB"/>
        </w:rPr>
        <w:t xml:space="preserve"> for their preferred candidates, thus ensuring the right to participation in public affairs. </w:t>
      </w:r>
      <w:r w:rsidR="00BA7544">
        <w:rPr>
          <w:rFonts w:ascii="Times New Roman" w:eastAsia="Times New Roman" w:hAnsi="Times New Roman" w:cs="Times New Roman"/>
          <w:sz w:val="24"/>
          <w:szCs w:val="24"/>
          <w:lang w:val="en-GB"/>
        </w:rPr>
        <w:t>In accordance with the Local Government Act and the Constitution of Mauritius, the representation of women during elections should be at least one third.</w:t>
      </w:r>
    </w:p>
    <w:p w:rsidR="0097469B" w:rsidRDefault="0097469B" w:rsidP="0051212D">
      <w:pPr>
        <w:pStyle w:val="ListParagraph"/>
        <w:tabs>
          <w:tab w:val="left" w:pos="1170"/>
        </w:tabs>
        <w:spacing w:after="0" w:line="240" w:lineRule="auto"/>
        <w:ind w:left="900"/>
        <w:jc w:val="both"/>
        <w:rPr>
          <w:rFonts w:ascii="Times New Roman" w:hAnsi="Times New Roman" w:cs="Times New Roman"/>
          <w:sz w:val="23"/>
          <w:szCs w:val="23"/>
        </w:rPr>
      </w:pPr>
    </w:p>
    <w:p w:rsidR="00034970" w:rsidRPr="00034970" w:rsidRDefault="00034970" w:rsidP="00034970">
      <w:pPr>
        <w:pStyle w:val="ListParagraph"/>
        <w:tabs>
          <w:tab w:val="left" w:pos="1170"/>
        </w:tabs>
        <w:spacing w:after="0" w:line="240" w:lineRule="auto"/>
        <w:ind w:left="900"/>
        <w:jc w:val="both"/>
        <w:rPr>
          <w:rFonts w:ascii="Times New Roman" w:hAnsi="Times New Roman" w:cs="Times New Roman"/>
          <w:sz w:val="23"/>
          <w:szCs w:val="23"/>
        </w:rPr>
      </w:pPr>
      <w:r>
        <w:rPr>
          <w:rFonts w:ascii="Times New Roman" w:hAnsi="Times New Roman" w:cs="Times New Roman"/>
          <w:sz w:val="23"/>
          <w:szCs w:val="23"/>
        </w:rPr>
        <w:t xml:space="preserve">Municipal and district councils are responsible for the administration, </w:t>
      </w:r>
      <w:r w:rsidRPr="00034970">
        <w:rPr>
          <w:rFonts w:ascii="Times New Roman" w:hAnsi="Times New Roman" w:cs="Times New Roman"/>
          <w:sz w:val="23"/>
          <w:szCs w:val="23"/>
        </w:rPr>
        <w:t>management</w:t>
      </w:r>
      <w:r>
        <w:rPr>
          <w:rFonts w:ascii="Times New Roman" w:hAnsi="Times New Roman" w:cs="Times New Roman"/>
          <w:sz w:val="23"/>
          <w:szCs w:val="23"/>
        </w:rPr>
        <w:t xml:space="preserve"> and maintenance</w:t>
      </w:r>
      <w:r w:rsidRPr="00034970">
        <w:rPr>
          <w:rFonts w:ascii="Times New Roman" w:hAnsi="Times New Roman" w:cs="Times New Roman"/>
          <w:sz w:val="23"/>
          <w:szCs w:val="23"/>
        </w:rPr>
        <w:t xml:space="preserve"> of</w:t>
      </w:r>
      <w:r w:rsidR="00216DCE">
        <w:rPr>
          <w:rFonts w:ascii="Times New Roman" w:hAnsi="Times New Roman" w:cs="Times New Roman"/>
          <w:sz w:val="23"/>
          <w:szCs w:val="23"/>
        </w:rPr>
        <w:t xml:space="preserve"> market,</w:t>
      </w:r>
      <w:r w:rsidRPr="00034970">
        <w:rPr>
          <w:rFonts w:ascii="Times New Roman" w:hAnsi="Times New Roman" w:cs="Times New Roman"/>
          <w:sz w:val="23"/>
          <w:szCs w:val="23"/>
        </w:rPr>
        <w:t xml:space="preserve"> children’s playground and </w:t>
      </w:r>
      <w:r>
        <w:rPr>
          <w:rFonts w:ascii="Times New Roman" w:hAnsi="Times New Roman" w:cs="Times New Roman"/>
          <w:sz w:val="23"/>
          <w:szCs w:val="23"/>
        </w:rPr>
        <w:t>kindergardens. They are also responsible for the issuance of building and land use permits</w:t>
      </w:r>
    </w:p>
    <w:p w:rsidR="00423CDD" w:rsidRPr="00BE535D" w:rsidRDefault="00423CDD" w:rsidP="00423CDD">
      <w:pPr>
        <w:jc w:val="both"/>
        <w:rPr>
          <w:rFonts w:ascii="Times New Roman" w:hAnsi="Times New Roman" w:cs="Times New Roman"/>
          <w:sz w:val="24"/>
          <w:szCs w:val="24"/>
          <w:lang w:val="en-GB"/>
        </w:rPr>
      </w:pPr>
    </w:p>
    <w:sectPr w:rsidR="00423CDD" w:rsidRPr="00BE535D" w:rsidSect="00795A5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652C" w:rsidRDefault="0005652C" w:rsidP="00777952">
      <w:pPr>
        <w:spacing w:after="0" w:line="240" w:lineRule="auto"/>
      </w:pPr>
      <w:r>
        <w:separator/>
      </w:r>
    </w:p>
  </w:endnote>
  <w:endnote w:type="continuationSeparator" w:id="1">
    <w:p w:rsidR="0005652C" w:rsidRDefault="0005652C" w:rsidP="007779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952" w:rsidRDefault="007779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2844"/>
      <w:docPartObj>
        <w:docPartGallery w:val="Page Numbers (Bottom of Page)"/>
        <w:docPartUnique/>
      </w:docPartObj>
    </w:sdtPr>
    <w:sdtContent>
      <w:p w:rsidR="00777952" w:rsidRDefault="002E4C46">
        <w:pPr>
          <w:pStyle w:val="Footer"/>
          <w:jc w:val="center"/>
        </w:pPr>
        <w:fldSimple w:instr=" PAGE   \* MERGEFORMAT ">
          <w:r w:rsidR="00CF2735">
            <w:rPr>
              <w:noProof/>
            </w:rPr>
            <w:t>2</w:t>
          </w:r>
        </w:fldSimple>
      </w:p>
    </w:sdtContent>
  </w:sdt>
  <w:p w:rsidR="00777952" w:rsidRDefault="0077795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952" w:rsidRDefault="007779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652C" w:rsidRDefault="0005652C" w:rsidP="00777952">
      <w:pPr>
        <w:spacing w:after="0" w:line="240" w:lineRule="auto"/>
      </w:pPr>
      <w:r>
        <w:separator/>
      </w:r>
    </w:p>
  </w:footnote>
  <w:footnote w:type="continuationSeparator" w:id="1">
    <w:p w:rsidR="0005652C" w:rsidRDefault="0005652C" w:rsidP="007779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952" w:rsidRDefault="007779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952" w:rsidRDefault="0077795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952" w:rsidRDefault="007779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817B6"/>
    <w:multiLevelType w:val="hybridMultilevel"/>
    <w:tmpl w:val="545259C4"/>
    <w:lvl w:ilvl="0" w:tplc="0CF8E6E2">
      <w:start w:val="1"/>
      <w:numFmt w:val="lowerRoman"/>
      <w:lvlText w:val="(%1)"/>
      <w:lvlJc w:val="right"/>
      <w:pPr>
        <w:ind w:left="1440" w:hanging="360"/>
      </w:pPr>
      <w:rPr>
        <w:rFonts w:ascii="Times New Roman" w:eastAsia="SimSun" w:hAnsi="Times New Roman" w:cs="Times New Roman"/>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A3B0BAE"/>
    <w:multiLevelType w:val="multilevel"/>
    <w:tmpl w:val="76EC9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B111F1"/>
    <w:multiLevelType w:val="hybridMultilevel"/>
    <w:tmpl w:val="D9D8DD24"/>
    <w:lvl w:ilvl="0" w:tplc="1F4E63A2">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nsid w:val="7C6468F0"/>
    <w:multiLevelType w:val="multilevel"/>
    <w:tmpl w:val="382A1A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60777"/>
    <w:rsid w:val="00034970"/>
    <w:rsid w:val="0005652C"/>
    <w:rsid w:val="00085360"/>
    <w:rsid w:val="001A155D"/>
    <w:rsid w:val="00216DCE"/>
    <w:rsid w:val="00243BDF"/>
    <w:rsid w:val="002E4C46"/>
    <w:rsid w:val="002F3540"/>
    <w:rsid w:val="00374A4B"/>
    <w:rsid w:val="00423CDD"/>
    <w:rsid w:val="004D7C5D"/>
    <w:rsid w:val="0051212D"/>
    <w:rsid w:val="005D31E2"/>
    <w:rsid w:val="006058B9"/>
    <w:rsid w:val="00777952"/>
    <w:rsid w:val="00781837"/>
    <w:rsid w:val="00795A5A"/>
    <w:rsid w:val="00886928"/>
    <w:rsid w:val="00934228"/>
    <w:rsid w:val="0097469B"/>
    <w:rsid w:val="009D6477"/>
    <w:rsid w:val="00A66E6E"/>
    <w:rsid w:val="00AE2C1D"/>
    <w:rsid w:val="00BA7544"/>
    <w:rsid w:val="00BC3B5F"/>
    <w:rsid w:val="00BE535D"/>
    <w:rsid w:val="00C60777"/>
    <w:rsid w:val="00CF2735"/>
    <w:rsid w:val="00E10A2C"/>
    <w:rsid w:val="00FB24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A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Bullets,Title Style 1,Numbered List Paragraph,lp1,List Paragraph Saana,Citation List,Table of contents numbered,Graphic,List Paragraph1,Bullets1,Resume Title,WB Para,Dot pt,F5 List Paragraph,List Paragraph Char Char Char,Bullet"/>
    <w:basedOn w:val="Normal"/>
    <w:link w:val="ListParagraphChar"/>
    <w:uiPriority w:val="34"/>
    <w:qFormat/>
    <w:rsid w:val="00C60777"/>
    <w:pPr>
      <w:spacing w:after="160" w:line="259" w:lineRule="auto"/>
      <w:ind w:left="720"/>
      <w:contextualSpacing/>
    </w:pPr>
    <w:rPr>
      <w:rFonts w:eastAsia="SimSun"/>
      <w:lang w:val="en-GB"/>
    </w:rPr>
  </w:style>
  <w:style w:type="character" w:customStyle="1" w:styleId="ListParagraphChar">
    <w:name w:val="List Paragraph Char"/>
    <w:aliases w:val="References Char,Bullets Char,Title Style 1 Char,Numbered List Paragraph Char,lp1 Char,List Paragraph Saana Char,Citation List Char,Table of contents numbered Char,Graphic Char,List Paragraph1 Char,Bullets1 Char,Resume Title Char"/>
    <w:link w:val="ListParagraph"/>
    <w:uiPriority w:val="34"/>
    <w:qFormat/>
    <w:locked/>
    <w:rsid w:val="00C60777"/>
    <w:rPr>
      <w:rFonts w:eastAsia="SimSun"/>
      <w:lang w:val="en-GB"/>
    </w:rPr>
  </w:style>
  <w:style w:type="paragraph" w:styleId="Header">
    <w:name w:val="header"/>
    <w:basedOn w:val="Normal"/>
    <w:link w:val="HeaderChar"/>
    <w:uiPriority w:val="99"/>
    <w:semiHidden/>
    <w:unhideWhenUsed/>
    <w:rsid w:val="007779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7952"/>
  </w:style>
  <w:style w:type="paragraph" w:styleId="Footer">
    <w:name w:val="footer"/>
    <w:basedOn w:val="Normal"/>
    <w:link w:val="FooterChar"/>
    <w:uiPriority w:val="99"/>
    <w:unhideWhenUsed/>
    <w:rsid w:val="007779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952"/>
  </w:style>
</w:styles>
</file>

<file path=word/webSettings.xml><?xml version="1.0" encoding="utf-8"?>
<w:webSettings xmlns:r="http://schemas.openxmlformats.org/officeDocument/2006/relationships" xmlns:w="http://schemas.openxmlformats.org/wordprocessingml/2006/main">
  <w:divs>
    <w:div w:id="47993473">
      <w:bodyDiv w:val="1"/>
      <w:marLeft w:val="0"/>
      <w:marRight w:val="0"/>
      <w:marTop w:val="0"/>
      <w:marBottom w:val="0"/>
      <w:divBdr>
        <w:top w:val="none" w:sz="0" w:space="0" w:color="auto"/>
        <w:left w:val="none" w:sz="0" w:space="0" w:color="auto"/>
        <w:bottom w:val="none" w:sz="0" w:space="0" w:color="auto"/>
        <w:right w:val="none" w:sz="0" w:space="0" w:color="auto"/>
      </w:divBdr>
    </w:div>
    <w:div w:id="189343634">
      <w:bodyDiv w:val="1"/>
      <w:marLeft w:val="0"/>
      <w:marRight w:val="0"/>
      <w:marTop w:val="0"/>
      <w:marBottom w:val="0"/>
      <w:divBdr>
        <w:top w:val="none" w:sz="0" w:space="0" w:color="auto"/>
        <w:left w:val="none" w:sz="0" w:space="0" w:color="auto"/>
        <w:bottom w:val="none" w:sz="0" w:space="0" w:color="auto"/>
        <w:right w:val="none" w:sz="0" w:space="0" w:color="auto"/>
      </w:divBdr>
      <w:divsChild>
        <w:div w:id="2065521933">
          <w:marLeft w:val="0"/>
          <w:marRight w:val="0"/>
          <w:marTop w:val="0"/>
          <w:marBottom w:val="0"/>
          <w:divBdr>
            <w:top w:val="none" w:sz="0" w:space="0" w:color="auto"/>
            <w:left w:val="none" w:sz="0" w:space="0" w:color="auto"/>
            <w:bottom w:val="none" w:sz="0" w:space="0" w:color="auto"/>
            <w:right w:val="none" w:sz="0" w:space="0" w:color="auto"/>
          </w:divBdr>
        </w:div>
        <w:div w:id="1290014807">
          <w:marLeft w:val="0"/>
          <w:marRight w:val="0"/>
          <w:marTop w:val="0"/>
          <w:marBottom w:val="0"/>
          <w:divBdr>
            <w:top w:val="none" w:sz="0" w:space="0" w:color="auto"/>
            <w:left w:val="none" w:sz="0" w:space="0" w:color="auto"/>
            <w:bottom w:val="none" w:sz="0" w:space="0" w:color="auto"/>
            <w:right w:val="none" w:sz="0" w:space="0" w:color="auto"/>
          </w:divBdr>
        </w:div>
        <w:div w:id="1500659199">
          <w:marLeft w:val="0"/>
          <w:marRight w:val="0"/>
          <w:marTop w:val="0"/>
          <w:marBottom w:val="0"/>
          <w:divBdr>
            <w:top w:val="none" w:sz="0" w:space="0" w:color="auto"/>
            <w:left w:val="none" w:sz="0" w:space="0" w:color="auto"/>
            <w:bottom w:val="none" w:sz="0" w:space="0" w:color="auto"/>
            <w:right w:val="none" w:sz="0" w:space="0" w:color="auto"/>
          </w:divBdr>
        </w:div>
        <w:div w:id="2124492752">
          <w:marLeft w:val="0"/>
          <w:marRight w:val="0"/>
          <w:marTop w:val="0"/>
          <w:marBottom w:val="0"/>
          <w:divBdr>
            <w:top w:val="none" w:sz="0" w:space="0" w:color="auto"/>
            <w:left w:val="none" w:sz="0" w:space="0" w:color="auto"/>
            <w:bottom w:val="none" w:sz="0" w:space="0" w:color="auto"/>
            <w:right w:val="none" w:sz="0" w:space="0" w:color="auto"/>
          </w:divBdr>
        </w:div>
        <w:div w:id="1182746909">
          <w:marLeft w:val="0"/>
          <w:marRight w:val="0"/>
          <w:marTop w:val="0"/>
          <w:marBottom w:val="0"/>
          <w:divBdr>
            <w:top w:val="none" w:sz="0" w:space="0" w:color="auto"/>
            <w:left w:val="none" w:sz="0" w:space="0" w:color="auto"/>
            <w:bottom w:val="none" w:sz="0" w:space="0" w:color="auto"/>
            <w:right w:val="none" w:sz="0" w:space="0" w:color="auto"/>
          </w:divBdr>
        </w:div>
        <w:div w:id="2098794064">
          <w:marLeft w:val="0"/>
          <w:marRight w:val="0"/>
          <w:marTop w:val="0"/>
          <w:marBottom w:val="0"/>
          <w:divBdr>
            <w:top w:val="none" w:sz="0" w:space="0" w:color="auto"/>
            <w:left w:val="none" w:sz="0" w:space="0" w:color="auto"/>
            <w:bottom w:val="none" w:sz="0" w:space="0" w:color="auto"/>
            <w:right w:val="none" w:sz="0" w:space="0" w:color="auto"/>
          </w:divBdr>
        </w:div>
        <w:div w:id="423496378">
          <w:marLeft w:val="0"/>
          <w:marRight w:val="0"/>
          <w:marTop w:val="0"/>
          <w:marBottom w:val="0"/>
          <w:divBdr>
            <w:top w:val="none" w:sz="0" w:space="0" w:color="auto"/>
            <w:left w:val="none" w:sz="0" w:space="0" w:color="auto"/>
            <w:bottom w:val="none" w:sz="0" w:space="0" w:color="auto"/>
            <w:right w:val="none" w:sz="0" w:space="0" w:color="auto"/>
          </w:divBdr>
        </w:div>
      </w:divsChild>
    </w:div>
    <w:div w:id="1126654287">
      <w:bodyDiv w:val="1"/>
      <w:marLeft w:val="0"/>
      <w:marRight w:val="0"/>
      <w:marTop w:val="0"/>
      <w:marBottom w:val="0"/>
      <w:divBdr>
        <w:top w:val="none" w:sz="0" w:space="0" w:color="auto"/>
        <w:left w:val="none" w:sz="0" w:space="0" w:color="auto"/>
        <w:bottom w:val="none" w:sz="0" w:space="0" w:color="auto"/>
        <w:right w:val="none" w:sz="0" w:space="0" w:color="auto"/>
      </w:divBdr>
    </w:div>
    <w:div w:id="1411149870">
      <w:bodyDiv w:val="1"/>
      <w:marLeft w:val="0"/>
      <w:marRight w:val="0"/>
      <w:marTop w:val="0"/>
      <w:marBottom w:val="0"/>
      <w:divBdr>
        <w:top w:val="none" w:sz="0" w:space="0" w:color="auto"/>
        <w:left w:val="none" w:sz="0" w:space="0" w:color="auto"/>
        <w:bottom w:val="none" w:sz="0" w:space="0" w:color="auto"/>
        <w:right w:val="none" w:sz="0" w:space="0" w:color="auto"/>
      </w:divBdr>
    </w:div>
    <w:div w:id="195231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RHulman</dc:creator>
  <cp:lastModifiedBy>RHulman</cp:lastModifiedBy>
  <cp:revision>2</cp:revision>
  <dcterms:created xsi:type="dcterms:W3CDTF">2023-09-21T07:03:00Z</dcterms:created>
  <dcterms:modified xsi:type="dcterms:W3CDTF">2023-09-21T07:03:00Z</dcterms:modified>
</cp:coreProperties>
</file>