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A8F1" w14:textId="2DCDF792" w:rsidR="003209A7" w:rsidRPr="001D41EC" w:rsidRDefault="001D41EC" w:rsidP="003209A7">
      <w:pPr>
        <w:tabs>
          <w:tab w:val="left" w:pos="2543"/>
        </w:tabs>
        <w:rPr>
          <w:bCs/>
          <w:color w:val="000000" w:themeColor="text1"/>
          <w:lang w:val="es-ES"/>
        </w:rPr>
      </w:pPr>
      <w:r w:rsidRPr="001D41EC">
        <w:rPr>
          <w:b/>
          <w:color w:val="000000" w:themeColor="text1"/>
          <w:lang w:val="es-ES"/>
        </w:rPr>
        <w:t>Fecha</w:t>
      </w:r>
      <w:r w:rsidR="003209A7" w:rsidRPr="001D41EC">
        <w:rPr>
          <w:b/>
          <w:color w:val="000000" w:themeColor="text1"/>
          <w:lang w:val="es-ES"/>
        </w:rPr>
        <w:t xml:space="preserve">: </w:t>
      </w:r>
      <w:r w:rsidR="003209A7" w:rsidRPr="001D41EC">
        <w:rPr>
          <w:bCs/>
          <w:color w:val="000000" w:themeColor="text1"/>
          <w:lang w:val="es-ES"/>
        </w:rPr>
        <w:t>08/07/2024</w:t>
      </w:r>
    </w:p>
    <w:p w14:paraId="218A8499" w14:textId="77777777" w:rsidR="001D41EC" w:rsidRPr="001D41EC" w:rsidRDefault="001D41EC" w:rsidP="001D41EC">
      <w:pPr>
        <w:spacing w:after="0" w:line="240" w:lineRule="auto"/>
        <w:jc w:val="both"/>
        <w:rPr>
          <w:bCs/>
          <w:color w:val="000000" w:themeColor="text1"/>
          <w:lang w:val="es-ES"/>
        </w:rPr>
      </w:pPr>
      <w:r w:rsidRPr="001D41EC">
        <w:rPr>
          <w:b/>
          <w:color w:val="000000" w:themeColor="text1"/>
          <w:lang w:val="es-ES"/>
        </w:rPr>
        <w:t xml:space="preserve">Tema de </w:t>
      </w:r>
      <w:r w:rsidR="003209A7" w:rsidRPr="001D41EC">
        <w:rPr>
          <w:b/>
          <w:color w:val="000000" w:themeColor="text1"/>
          <w:lang w:val="es-ES"/>
        </w:rPr>
        <w:t>Agenda:</w:t>
      </w:r>
      <w:r w:rsidRPr="001D41EC">
        <w:rPr>
          <w:b/>
          <w:color w:val="000000" w:themeColor="text1"/>
          <w:lang w:val="es-ES"/>
        </w:rPr>
        <w:t xml:space="preserve"> </w:t>
      </w:r>
      <w:r w:rsidRPr="001D41EC">
        <w:rPr>
          <w:bCs/>
          <w:color w:val="000000" w:themeColor="text1"/>
          <w:lang w:val="es-ES"/>
        </w:rPr>
        <w:t>Tema 3: Estudio y asesoramiento sobre Constituciones, leyes, legislación,</w:t>
      </w:r>
    </w:p>
    <w:p w14:paraId="5A0DA4DE" w14:textId="77777777" w:rsidR="001D41EC" w:rsidRPr="001D41EC" w:rsidRDefault="001D41EC" w:rsidP="001D41EC">
      <w:pPr>
        <w:spacing w:after="0" w:line="240" w:lineRule="auto"/>
        <w:jc w:val="both"/>
        <w:rPr>
          <w:bCs/>
          <w:color w:val="000000" w:themeColor="text1"/>
          <w:lang w:val="es-ES"/>
        </w:rPr>
      </w:pPr>
      <w:r w:rsidRPr="001D41EC">
        <w:rPr>
          <w:bCs/>
          <w:color w:val="000000" w:themeColor="text1"/>
          <w:lang w:val="es-ES"/>
        </w:rPr>
        <w:t>políticas, decisiones judiciales y otros mecanismos a través de los cuales los Estados han</w:t>
      </w:r>
    </w:p>
    <w:p w14:paraId="587AB6D5" w14:textId="77777777" w:rsidR="001D41EC" w:rsidRPr="001D41EC" w:rsidRDefault="001D41EC" w:rsidP="001D41EC">
      <w:pPr>
        <w:spacing w:after="0" w:line="240" w:lineRule="auto"/>
        <w:jc w:val="both"/>
        <w:rPr>
          <w:bCs/>
          <w:color w:val="000000" w:themeColor="text1"/>
          <w:lang w:val="es-ES"/>
        </w:rPr>
      </w:pPr>
      <w:r w:rsidRPr="001D41EC">
        <w:rPr>
          <w:bCs/>
          <w:color w:val="000000" w:themeColor="text1"/>
          <w:lang w:val="es-ES"/>
        </w:rPr>
        <w:t>tomado medidas para alcanzar los fines de la Declaración de las Naciones Unidas sobre los</w:t>
      </w:r>
    </w:p>
    <w:p w14:paraId="0B20DAD1" w14:textId="77777777" w:rsidR="001D41EC" w:rsidRDefault="001D41EC" w:rsidP="001D41EC">
      <w:pPr>
        <w:spacing w:after="0" w:line="240" w:lineRule="auto"/>
        <w:jc w:val="both"/>
        <w:rPr>
          <w:bCs/>
          <w:color w:val="000000" w:themeColor="text1"/>
          <w:lang w:val="es-ES"/>
        </w:rPr>
      </w:pPr>
      <w:r w:rsidRPr="001D41EC">
        <w:rPr>
          <w:bCs/>
          <w:color w:val="000000" w:themeColor="text1"/>
          <w:lang w:val="es-ES"/>
        </w:rPr>
        <w:t>Derechos de los Pueblos Indígenas, de conformidad con el artículo 38 de la Declaración</w:t>
      </w:r>
    </w:p>
    <w:p w14:paraId="2689BC9C" w14:textId="77777777" w:rsidR="001D41EC" w:rsidRDefault="001D41EC" w:rsidP="001D41EC">
      <w:pPr>
        <w:spacing w:after="0" w:line="240" w:lineRule="auto"/>
        <w:jc w:val="both"/>
        <w:rPr>
          <w:bCs/>
          <w:color w:val="000000" w:themeColor="text1"/>
          <w:lang w:val="es-ES"/>
        </w:rPr>
      </w:pPr>
    </w:p>
    <w:p w14:paraId="2F533534" w14:textId="77777777" w:rsidR="001D41EC" w:rsidRDefault="003209A7" w:rsidP="001D41EC">
      <w:pPr>
        <w:spacing w:after="0" w:line="240" w:lineRule="auto"/>
        <w:jc w:val="both"/>
        <w:rPr>
          <w:bCs/>
          <w:color w:val="000000" w:themeColor="text1"/>
          <w:lang w:val="en-GB"/>
        </w:rPr>
      </w:pPr>
      <w:r w:rsidRPr="003209A7">
        <w:rPr>
          <w:b/>
          <w:color w:val="000000" w:themeColor="text1"/>
          <w:lang w:val="en-GB"/>
        </w:rPr>
        <w:t>Presented b</w:t>
      </w:r>
      <w:r>
        <w:rPr>
          <w:b/>
          <w:color w:val="000000" w:themeColor="text1"/>
          <w:lang w:val="en-GB"/>
        </w:rPr>
        <w:t>y</w:t>
      </w:r>
      <w:r w:rsidR="001D41EC">
        <w:rPr>
          <w:b/>
          <w:color w:val="000000" w:themeColor="text1"/>
          <w:lang w:val="en-GB"/>
        </w:rPr>
        <w:t>:</w:t>
      </w:r>
      <w:r w:rsidR="001D41EC">
        <w:rPr>
          <w:bCs/>
          <w:color w:val="000000" w:themeColor="text1"/>
          <w:lang w:val="en-GB"/>
        </w:rPr>
        <w:t xml:space="preserve"> Rommel Loarca</w:t>
      </w:r>
    </w:p>
    <w:p w14:paraId="21D2727E" w14:textId="77777777" w:rsidR="001D41EC" w:rsidRDefault="001D41EC" w:rsidP="001D41EC">
      <w:pPr>
        <w:spacing w:after="0" w:line="240" w:lineRule="auto"/>
        <w:jc w:val="both"/>
        <w:rPr>
          <w:bCs/>
          <w:color w:val="000000" w:themeColor="text1"/>
          <w:lang w:val="en-GB"/>
        </w:rPr>
      </w:pPr>
    </w:p>
    <w:p w14:paraId="0000000C" w14:textId="496FC107" w:rsidR="00167A5D" w:rsidRDefault="003209A7" w:rsidP="001D41EC">
      <w:pPr>
        <w:spacing w:after="0" w:line="240" w:lineRule="auto"/>
        <w:jc w:val="both"/>
        <w:rPr>
          <w:bCs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>Organization</w:t>
      </w:r>
      <w:r w:rsidR="001D41EC">
        <w:rPr>
          <w:b/>
          <w:color w:val="000000" w:themeColor="text1"/>
          <w:lang w:val="en-GB"/>
        </w:rPr>
        <w:t>:</w:t>
      </w:r>
      <w:r w:rsidR="001D41EC">
        <w:rPr>
          <w:bCs/>
          <w:color w:val="000000" w:themeColor="text1"/>
          <w:lang w:val="en-GB"/>
        </w:rPr>
        <w:t xml:space="preserve"> Peace Brigades International</w:t>
      </w:r>
    </w:p>
    <w:p w14:paraId="2603B53F" w14:textId="77777777" w:rsidR="001D41EC" w:rsidRDefault="001D41EC" w:rsidP="001D41EC">
      <w:pPr>
        <w:spacing w:after="0" w:line="240" w:lineRule="auto"/>
        <w:jc w:val="both"/>
        <w:rPr>
          <w:bCs/>
          <w:color w:val="000000" w:themeColor="text1"/>
          <w:lang w:val="en-GB"/>
        </w:rPr>
      </w:pPr>
    </w:p>
    <w:p w14:paraId="5C52AF18" w14:textId="77777777" w:rsidR="001D41EC" w:rsidRPr="003209A7" w:rsidRDefault="001D41EC" w:rsidP="001D41EC">
      <w:pPr>
        <w:spacing w:after="0" w:line="240" w:lineRule="auto"/>
        <w:jc w:val="both"/>
        <w:rPr>
          <w:bCs/>
          <w:color w:val="000000" w:themeColor="text1"/>
          <w:lang w:val="en-GB"/>
        </w:rPr>
      </w:pPr>
    </w:p>
    <w:p w14:paraId="0000000E" w14:textId="46F15D6D" w:rsidR="00167A5D" w:rsidRPr="003209A7" w:rsidRDefault="005B767F" w:rsidP="00607788">
      <w:pPr>
        <w:jc w:val="both"/>
        <w:rPr>
          <w:bCs/>
          <w:color w:val="000000" w:themeColor="text1"/>
        </w:rPr>
      </w:pPr>
      <w:r w:rsidRPr="003209A7">
        <w:rPr>
          <w:bCs/>
          <w:color w:val="000000" w:themeColor="text1"/>
        </w:rPr>
        <w:t xml:space="preserve">En Guatemala </w:t>
      </w:r>
      <w:r w:rsidR="0089032A" w:rsidRPr="003209A7">
        <w:rPr>
          <w:bCs/>
          <w:color w:val="000000" w:themeColor="text1"/>
        </w:rPr>
        <w:t xml:space="preserve">somos una </w:t>
      </w:r>
      <w:r w:rsidR="00A30196" w:rsidRPr="003209A7">
        <w:rPr>
          <w:bCs/>
          <w:color w:val="000000" w:themeColor="text1"/>
        </w:rPr>
        <w:t>población</w:t>
      </w:r>
      <w:r w:rsidR="0089032A" w:rsidRPr="003209A7">
        <w:rPr>
          <w:bCs/>
          <w:color w:val="000000" w:themeColor="text1"/>
        </w:rPr>
        <w:t xml:space="preserve"> integrada por pueblos mayas, xincas, </w:t>
      </w:r>
      <w:r w:rsidR="00FF03AC" w:rsidRPr="003209A7">
        <w:rPr>
          <w:bCs/>
          <w:color w:val="000000" w:themeColor="text1"/>
        </w:rPr>
        <w:t>garífunas</w:t>
      </w:r>
      <w:r w:rsidR="0089032A" w:rsidRPr="003209A7">
        <w:rPr>
          <w:bCs/>
          <w:color w:val="000000" w:themeColor="text1"/>
        </w:rPr>
        <w:t xml:space="preserve"> y mestizos </w:t>
      </w:r>
      <w:r w:rsidRPr="003209A7">
        <w:rPr>
          <w:bCs/>
          <w:color w:val="000000" w:themeColor="text1"/>
        </w:rPr>
        <w:t xml:space="preserve">algunos nos </w:t>
      </w:r>
      <w:r w:rsidR="0089032A" w:rsidRPr="003209A7">
        <w:rPr>
          <w:bCs/>
          <w:color w:val="000000" w:themeColor="text1"/>
        </w:rPr>
        <w:t>en</w:t>
      </w:r>
      <w:r w:rsidRPr="003209A7">
        <w:rPr>
          <w:bCs/>
          <w:color w:val="000000" w:themeColor="text1"/>
        </w:rPr>
        <w:t>con</w:t>
      </w:r>
      <w:r w:rsidR="0089032A" w:rsidRPr="003209A7">
        <w:rPr>
          <w:bCs/>
          <w:color w:val="000000" w:themeColor="text1"/>
        </w:rPr>
        <w:t>tra</w:t>
      </w:r>
      <w:r w:rsidRPr="003209A7">
        <w:rPr>
          <w:bCs/>
          <w:color w:val="000000" w:themeColor="text1"/>
        </w:rPr>
        <w:t xml:space="preserve">mos </w:t>
      </w:r>
      <w:r w:rsidR="0089032A" w:rsidRPr="003209A7">
        <w:rPr>
          <w:bCs/>
          <w:color w:val="000000" w:themeColor="text1"/>
        </w:rPr>
        <w:t xml:space="preserve">en procesos de resistencia </w:t>
      </w:r>
      <w:r w:rsidRPr="003209A7">
        <w:rPr>
          <w:bCs/>
          <w:color w:val="000000" w:themeColor="text1"/>
        </w:rPr>
        <w:t xml:space="preserve">por los </w:t>
      </w:r>
      <w:r w:rsidR="0089032A" w:rsidRPr="003209A7">
        <w:rPr>
          <w:bCs/>
          <w:color w:val="000000" w:themeColor="text1"/>
        </w:rPr>
        <w:t xml:space="preserve">proyectos </w:t>
      </w:r>
      <w:r w:rsidRPr="003209A7">
        <w:rPr>
          <w:bCs/>
          <w:color w:val="000000" w:themeColor="text1"/>
        </w:rPr>
        <w:t xml:space="preserve">extractivos en los </w:t>
      </w:r>
      <w:r w:rsidR="0089032A" w:rsidRPr="003209A7">
        <w:rPr>
          <w:bCs/>
          <w:color w:val="000000" w:themeColor="text1"/>
        </w:rPr>
        <w:t xml:space="preserve">territorios, los cuales </w:t>
      </w:r>
      <w:r w:rsidRPr="003209A7">
        <w:rPr>
          <w:bCs/>
          <w:color w:val="000000" w:themeColor="text1"/>
        </w:rPr>
        <w:t xml:space="preserve">no han sido </w:t>
      </w:r>
      <w:r w:rsidR="0089032A" w:rsidRPr="003209A7">
        <w:rPr>
          <w:bCs/>
          <w:color w:val="000000" w:themeColor="text1"/>
        </w:rPr>
        <w:t>consultados</w:t>
      </w:r>
      <w:r w:rsidRPr="003209A7">
        <w:rPr>
          <w:bCs/>
          <w:color w:val="000000" w:themeColor="text1"/>
        </w:rPr>
        <w:t xml:space="preserve"> y </w:t>
      </w:r>
      <w:r w:rsidR="0089032A" w:rsidRPr="003209A7">
        <w:rPr>
          <w:bCs/>
          <w:color w:val="000000" w:themeColor="text1"/>
        </w:rPr>
        <w:t xml:space="preserve">han generado diferentes tipos de </w:t>
      </w:r>
      <w:r w:rsidR="00584D28" w:rsidRPr="003209A7">
        <w:rPr>
          <w:bCs/>
          <w:color w:val="000000" w:themeColor="text1"/>
        </w:rPr>
        <w:t>repercusiones</w:t>
      </w:r>
      <w:r w:rsidRPr="003209A7">
        <w:rPr>
          <w:bCs/>
          <w:color w:val="000000" w:themeColor="text1"/>
        </w:rPr>
        <w:t xml:space="preserve">. </w:t>
      </w:r>
    </w:p>
    <w:p w14:paraId="0000000F" w14:textId="1108DB81" w:rsidR="00167A5D" w:rsidRPr="003209A7" w:rsidRDefault="005B767F" w:rsidP="00607788">
      <w:pPr>
        <w:jc w:val="both"/>
        <w:rPr>
          <w:bCs/>
          <w:color w:val="000000" w:themeColor="text1"/>
        </w:rPr>
      </w:pPr>
      <w:r w:rsidRPr="003209A7">
        <w:rPr>
          <w:bCs/>
          <w:color w:val="000000" w:themeColor="text1"/>
        </w:rPr>
        <w:t>E</w:t>
      </w:r>
      <w:r w:rsidR="0089032A" w:rsidRPr="003209A7">
        <w:rPr>
          <w:bCs/>
          <w:color w:val="000000" w:themeColor="text1"/>
        </w:rPr>
        <w:t xml:space="preserve">s necesario hacer referencia que como </w:t>
      </w:r>
      <w:r w:rsidR="00A30196" w:rsidRPr="003209A7">
        <w:rPr>
          <w:bCs/>
          <w:color w:val="000000" w:themeColor="text1"/>
        </w:rPr>
        <w:t>población</w:t>
      </w:r>
      <w:r w:rsidR="0089032A" w:rsidRPr="003209A7">
        <w:rPr>
          <w:bCs/>
          <w:color w:val="000000" w:themeColor="text1"/>
        </w:rPr>
        <w:t xml:space="preserve"> maya existe una </w:t>
      </w:r>
      <w:r w:rsidR="00A30196" w:rsidRPr="003209A7">
        <w:rPr>
          <w:bCs/>
          <w:color w:val="000000" w:themeColor="text1"/>
        </w:rPr>
        <w:t>relación</w:t>
      </w:r>
      <w:r w:rsidR="0089032A" w:rsidRPr="003209A7">
        <w:rPr>
          <w:bCs/>
          <w:color w:val="000000" w:themeColor="text1"/>
        </w:rPr>
        <w:t xml:space="preserve"> directa con la madre naturaleza ya que desde los principios de la dualidad y complementariedad es un elemento de vida, y por eso cuando se habla de biodiversidad hacemos referencia a cada uno de los elementos naturales que nos rodean desde los elementos </w:t>
      </w:r>
      <w:r w:rsidR="00A30196" w:rsidRPr="003209A7">
        <w:rPr>
          <w:bCs/>
          <w:color w:val="000000" w:themeColor="text1"/>
        </w:rPr>
        <w:t>cosmogónicos</w:t>
      </w:r>
      <w:r w:rsidR="0089032A" w:rsidRPr="003209A7">
        <w:rPr>
          <w:bCs/>
          <w:color w:val="000000" w:themeColor="text1"/>
        </w:rPr>
        <w:t xml:space="preserve"> y la </w:t>
      </w:r>
      <w:r w:rsidR="00A30196" w:rsidRPr="003209A7">
        <w:rPr>
          <w:bCs/>
          <w:color w:val="000000" w:themeColor="text1"/>
        </w:rPr>
        <w:t>conexión</w:t>
      </w:r>
      <w:r w:rsidR="0089032A" w:rsidRPr="003209A7">
        <w:rPr>
          <w:bCs/>
          <w:color w:val="000000" w:themeColor="text1"/>
        </w:rPr>
        <w:t xml:space="preserve"> con el </w:t>
      </w:r>
      <w:r w:rsidR="00A30196" w:rsidRPr="003209A7">
        <w:rPr>
          <w:bCs/>
          <w:color w:val="000000" w:themeColor="text1"/>
        </w:rPr>
        <w:t>corazón</w:t>
      </w:r>
      <w:r w:rsidR="0089032A" w:rsidRPr="003209A7">
        <w:rPr>
          <w:bCs/>
          <w:color w:val="000000" w:themeColor="text1"/>
        </w:rPr>
        <w:t xml:space="preserve"> del cielo y </w:t>
      </w:r>
      <w:r w:rsidR="00B9585F" w:rsidRPr="003209A7">
        <w:rPr>
          <w:bCs/>
          <w:color w:val="000000" w:themeColor="text1"/>
        </w:rPr>
        <w:t>corazón</w:t>
      </w:r>
      <w:r w:rsidR="0089032A" w:rsidRPr="003209A7">
        <w:rPr>
          <w:bCs/>
          <w:color w:val="000000" w:themeColor="text1"/>
        </w:rPr>
        <w:t xml:space="preserve"> de la tierra.</w:t>
      </w:r>
    </w:p>
    <w:p w14:paraId="00000010" w14:textId="4B13031C" w:rsidR="00167A5D" w:rsidRPr="003209A7" w:rsidRDefault="005B767F" w:rsidP="00607788">
      <w:pPr>
        <w:jc w:val="both"/>
        <w:rPr>
          <w:bCs/>
          <w:color w:val="000000" w:themeColor="text1"/>
        </w:rPr>
      </w:pPr>
      <w:r w:rsidRPr="003209A7">
        <w:rPr>
          <w:bCs/>
          <w:color w:val="000000" w:themeColor="text1"/>
        </w:rPr>
        <w:t xml:space="preserve">No estamos en contra del desarrollo por el </w:t>
      </w:r>
      <w:r w:rsidR="0089032A" w:rsidRPr="003209A7">
        <w:rPr>
          <w:bCs/>
          <w:color w:val="000000" w:themeColor="text1"/>
        </w:rPr>
        <w:t xml:space="preserve">contrario </w:t>
      </w:r>
      <w:r w:rsidRPr="003209A7">
        <w:rPr>
          <w:bCs/>
          <w:color w:val="000000" w:themeColor="text1"/>
        </w:rPr>
        <w:t xml:space="preserve">queremos un </w:t>
      </w:r>
      <w:r w:rsidR="0089032A" w:rsidRPr="003209A7">
        <w:rPr>
          <w:bCs/>
          <w:color w:val="000000" w:themeColor="text1"/>
        </w:rPr>
        <w:t xml:space="preserve">desarrollo que permita condiciones de horizontalidad sin </w:t>
      </w:r>
      <w:r w:rsidR="00584D28" w:rsidRPr="003209A7">
        <w:rPr>
          <w:bCs/>
          <w:color w:val="000000" w:themeColor="text1"/>
        </w:rPr>
        <w:t>dañar</w:t>
      </w:r>
      <w:r w:rsidR="0089032A" w:rsidRPr="003209A7">
        <w:rPr>
          <w:bCs/>
          <w:color w:val="000000" w:themeColor="text1"/>
        </w:rPr>
        <w:t xml:space="preserve"> la madre naturaleza.</w:t>
      </w:r>
    </w:p>
    <w:p w14:paraId="00000012" w14:textId="424A054F" w:rsidR="00167A5D" w:rsidRPr="003209A7" w:rsidRDefault="005B767F" w:rsidP="00607788">
      <w:pPr>
        <w:jc w:val="both"/>
        <w:rPr>
          <w:bCs/>
          <w:color w:val="000000" w:themeColor="text1"/>
        </w:rPr>
      </w:pPr>
      <w:r w:rsidRPr="003209A7">
        <w:rPr>
          <w:bCs/>
          <w:color w:val="000000" w:themeColor="text1"/>
        </w:rPr>
        <w:t>C</w:t>
      </w:r>
      <w:r w:rsidR="0089032A" w:rsidRPr="003209A7">
        <w:rPr>
          <w:bCs/>
          <w:color w:val="000000" w:themeColor="text1"/>
        </w:rPr>
        <w:t xml:space="preserve">omo parte de nuestras luchas y reivindicaciones apostamos a la regulaciones a nivel nacional </w:t>
      </w:r>
      <w:r w:rsidRPr="003209A7">
        <w:rPr>
          <w:bCs/>
          <w:color w:val="000000" w:themeColor="text1"/>
        </w:rPr>
        <w:t xml:space="preserve">de </w:t>
      </w:r>
      <w:r w:rsidR="0089032A" w:rsidRPr="003209A7">
        <w:rPr>
          <w:bCs/>
          <w:color w:val="000000" w:themeColor="text1"/>
        </w:rPr>
        <w:t xml:space="preserve">leyes y </w:t>
      </w:r>
      <w:r w:rsidR="00B9585F" w:rsidRPr="003209A7">
        <w:rPr>
          <w:bCs/>
          <w:color w:val="000000" w:themeColor="text1"/>
        </w:rPr>
        <w:t>políticas</w:t>
      </w:r>
      <w:r w:rsidR="0089032A" w:rsidRPr="003209A7">
        <w:rPr>
          <w:bCs/>
          <w:color w:val="000000" w:themeColor="text1"/>
        </w:rPr>
        <w:t xml:space="preserve"> en la defensa del agua y la biodiversidad</w:t>
      </w:r>
      <w:r w:rsidRPr="003209A7">
        <w:rPr>
          <w:bCs/>
          <w:color w:val="000000" w:themeColor="text1"/>
        </w:rPr>
        <w:t xml:space="preserve">. </w:t>
      </w:r>
      <w:r w:rsidR="0089032A" w:rsidRPr="003209A7">
        <w:rPr>
          <w:bCs/>
          <w:color w:val="000000" w:themeColor="text1"/>
        </w:rPr>
        <w:t xml:space="preserve"> </w:t>
      </w:r>
      <w:r w:rsidRPr="003209A7">
        <w:rPr>
          <w:bCs/>
          <w:color w:val="000000" w:themeColor="text1"/>
        </w:rPr>
        <w:t xml:space="preserve">En el ámbito </w:t>
      </w:r>
      <w:r w:rsidR="0089032A" w:rsidRPr="003209A7">
        <w:rPr>
          <w:bCs/>
          <w:color w:val="000000" w:themeColor="text1"/>
        </w:rPr>
        <w:t xml:space="preserve">internacional se </w:t>
      </w:r>
      <w:r w:rsidR="00B9585F" w:rsidRPr="003209A7">
        <w:rPr>
          <w:bCs/>
          <w:color w:val="000000" w:themeColor="text1"/>
        </w:rPr>
        <w:t>promueve</w:t>
      </w:r>
      <w:r w:rsidR="0089032A" w:rsidRPr="003209A7">
        <w:rPr>
          <w:bCs/>
          <w:color w:val="000000" w:themeColor="text1"/>
        </w:rPr>
        <w:t xml:space="preserve"> la </w:t>
      </w:r>
      <w:r w:rsidR="00B9585F" w:rsidRPr="003209A7">
        <w:rPr>
          <w:bCs/>
          <w:color w:val="000000" w:themeColor="text1"/>
        </w:rPr>
        <w:t>aprobación</w:t>
      </w:r>
      <w:r w:rsidR="0089032A" w:rsidRPr="003209A7">
        <w:rPr>
          <w:bCs/>
          <w:color w:val="000000" w:themeColor="text1"/>
        </w:rPr>
        <w:t xml:space="preserve"> del Acuerdo Regional sobre el Acceso a la Información, la Participación Pública y el Acceso a la Justicia en Asuntos Ambientales, el cual conocemos más como el “Acuerdo de Escazú”.</w:t>
      </w:r>
    </w:p>
    <w:p w14:paraId="70916862" w14:textId="5719A16E" w:rsidR="005B767F" w:rsidRPr="003209A7" w:rsidRDefault="005B767F" w:rsidP="00607788">
      <w:pPr>
        <w:jc w:val="both"/>
        <w:rPr>
          <w:bCs/>
          <w:color w:val="000000" w:themeColor="text1"/>
        </w:rPr>
      </w:pPr>
      <w:r w:rsidRPr="003209A7">
        <w:rPr>
          <w:bCs/>
          <w:color w:val="000000" w:themeColor="text1"/>
        </w:rPr>
        <w:t xml:space="preserve">En </w:t>
      </w:r>
      <w:r w:rsidR="0089032A" w:rsidRPr="003209A7">
        <w:rPr>
          <w:bCs/>
          <w:color w:val="000000" w:themeColor="text1"/>
        </w:rPr>
        <w:t xml:space="preserve">Guatemala </w:t>
      </w:r>
      <w:r w:rsidRPr="003209A7">
        <w:rPr>
          <w:bCs/>
          <w:color w:val="000000" w:themeColor="text1"/>
        </w:rPr>
        <w:t>aún</w:t>
      </w:r>
      <w:r w:rsidR="0089032A" w:rsidRPr="003209A7">
        <w:rPr>
          <w:bCs/>
          <w:color w:val="000000" w:themeColor="text1"/>
        </w:rPr>
        <w:t xml:space="preserve"> no ha sido ratificado pero se hace necesario </w:t>
      </w:r>
      <w:r w:rsidRPr="003209A7">
        <w:rPr>
          <w:bCs/>
          <w:color w:val="000000" w:themeColor="text1"/>
        </w:rPr>
        <w:t xml:space="preserve">para dar respuesta a la protección de defensores de la vida, el territorio y de derechos ambientales, considerando el rol de las mujeres y mujeres indígenas quienes sufren directamente los impactos negativos de los proyectos en sus territorios.  </w:t>
      </w:r>
    </w:p>
    <w:p w14:paraId="0000001E" w14:textId="7193A6F1" w:rsidR="00167A5D" w:rsidRPr="003209A7" w:rsidRDefault="0089032A" w:rsidP="00607788">
      <w:pPr>
        <w:jc w:val="both"/>
        <w:rPr>
          <w:bCs/>
          <w:color w:val="000000" w:themeColor="text1"/>
        </w:rPr>
      </w:pPr>
      <w:r w:rsidRPr="003209A7">
        <w:rPr>
          <w:bCs/>
          <w:color w:val="000000" w:themeColor="text1"/>
        </w:rPr>
        <w:t>Se hace necesario</w:t>
      </w:r>
      <w:r w:rsidR="005B767F" w:rsidRPr="003209A7">
        <w:rPr>
          <w:bCs/>
          <w:color w:val="000000" w:themeColor="text1"/>
        </w:rPr>
        <w:t xml:space="preserve"> por tanto,</w:t>
      </w:r>
      <w:r w:rsidRPr="003209A7">
        <w:rPr>
          <w:bCs/>
          <w:color w:val="000000" w:themeColor="text1"/>
        </w:rPr>
        <w:t xml:space="preserve"> apoyar este camino hacia un desarrollo más igualitario, inclusivo y sostenible, América Latina y el Caribe</w:t>
      </w:r>
      <w:r w:rsidR="005B767F" w:rsidRPr="003209A7">
        <w:rPr>
          <w:bCs/>
          <w:color w:val="000000" w:themeColor="text1"/>
        </w:rPr>
        <w:t>.</w:t>
      </w:r>
    </w:p>
    <w:p w14:paraId="00000025" w14:textId="2DBFCCD7" w:rsidR="00167A5D" w:rsidRPr="003209A7" w:rsidRDefault="005B767F" w:rsidP="00607788">
      <w:pPr>
        <w:jc w:val="both"/>
        <w:rPr>
          <w:bCs/>
          <w:color w:val="000000" w:themeColor="text1"/>
        </w:rPr>
      </w:pPr>
      <w:r w:rsidRPr="003209A7">
        <w:rPr>
          <w:bCs/>
          <w:color w:val="000000" w:themeColor="text1"/>
        </w:rPr>
        <w:t>E</w:t>
      </w:r>
      <w:r w:rsidR="0089032A" w:rsidRPr="003209A7">
        <w:rPr>
          <w:bCs/>
          <w:color w:val="000000" w:themeColor="text1"/>
        </w:rPr>
        <w:t>ste acuerdo ofrece a nuestros Estados y a los pueblos una plataforma fundamental para avanzar hacia el acceso pleno a la información, a la participación que va más allá de la consulta previa, libre e informada que en este momento se está violentando de parte de Gobiernos y empresas, así como un acceso a la justicia ambiental que es urgente para nuestros territorios.</w:t>
      </w:r>
    </w:p>
    <w:p w14:paraId="00000027" w14:textId="26C80D3A" w:rsidR="00167A5D" w:rsidRPr="003209A7" w:rsidRDefault="0089032A" w:rsidP="00607788">
      <w:pPr>
        <w:jc w:val="both"/>
        <w:rPr>
          <w:bCs/>
          <w:color w:val="000000" w:themeColor="text1"/>
        </w:rPr>
      </w:pPr>
      <w:r w:rsidRPr="003209A7">
        <w:rPr>
          <w:bCs/>
          <w:color w:val="000000" w:themeColor="text1"/>
        </w:rPr>
        <w:t xml:space="preserve">La importancia del acuerdo de Escazú plantea contar con modelos de vida que sean más justos y con una mirada de desarrollo desde los pueblos </w:t>
      </w:r>
      <w:r w:rsidR="005B767F" w:rsidRPr="003209A7">
        <w:rPr>
          <w:bCs/>
          <w:color w:val="000000" w:themeColor="text1"/>
        </w:rPr>
        <w:t xml:space="preserve">con un enfoque de </w:t>
      </w:r>
      <w:r w:rsidRPr="003209A7">
        <w:rPr>
          <w:bCs/>
          <w:color w:val="000000" w:themeColor="text1"/>
        </w:rPr>
        <w:t>cuidado y protección de la misma ante los escenarios de vulnerabilidad climática y el incremento de desastres naturales que se están viviendo en la actualidad como efecto de la erosión de nuestros suelos, la perdida de la biodiversidad y la desaparición de especies criollas y nativas</w:t>
      </w:r>
      <w:r w:rsidR="00827EFE" w:rsidRPr="003209A7">
        <w:rPr>
          <w:bCs/>
          <w:color w:val="000000" w:themeColor="text1"/>
        </w:rPr>
        <w:t>.</w:t>
      </w:r>
    </w:p>
    <w:p w14:paraId="00000028" w14:textId="1A89F98C" w:rsidR="00167A5D" w:rsidRPr="003209A7" w:rsidRDefault="0089032A" w:rsidP="00607788">
      <w:pPr>
        <w:jc w:val="both"/>
        <w:rPr>
          <w:bCs/>
          <w:color w:val="000000" w:themeColor="text1"/>
        </w:rPr>
      </w:pPr>
      <w:r w:rsidRPr="003209A7">
        <w:rPr>
          <w:bCs/>
          <w:color w:val="000000" w:themeColor="text1"/>
        </w:rPr>
        <w:lastRenderedPageBreak/>
        <w:t xml:space="preserve">La importancia y el apoyo desde Naciones </w:t>
      </w:r>
      <w:r w:rsidR="00827EFE" w:rsidRPr="003209A7">
        <w:rPr>
          <w:bCs/>
          <w:color w:val="000000" w:themeColor="text1"/>
        </w:rPr>
        <w:t>U</w:t>
      </w:r>
      <w:r w:rsidRPr="003209A7">
        <w:rPr>
          <w:bCs/>
          <w:color w:val="000000" w:themeColor="text1"/>
        </w:rPr>
        <w:t>nida</w:t>
      </w:r>
      <w:r w:rsidR="00827EFE" w:rsidRPr="003209A7">
        <w:rPr>
          <w:bCs/>
          <w:color w:val="000000" w:themeColor="text1"/>
        </w:rPr>
        <w:t>s</w:t>
      </w:r>
      <w:r w:rsidRPr="003209A7">
        <w:rPr>
          <w:bCs/>
          <w:color w:val="000000" w:themeColor="text1"/>
        </w:rPr>
        <w:t xml:space="preserve"> es fundamental para garantizar una mayor democracia, transparencia y bienestar, para garantizar la reducción de la destrucción de nuestros territorios y el impulso de una vida digna para la población de pueblos originarios que h</w:t>
      </w:r>
      <w:r w:rsidR="00D73137" w:rsidRPr="003209A7">
        <w:rPr>
          <w:bCs/>
          <w:color w:val="000000" w:themeColor="text1"/>
        </w:rPr>
        <w:t>emos</w:t>
      </w:r>
      <w:r w:rsidRPr="003209A7">
        <w:rPr>
          <w:bCs/>
          <w:color w:val="000000" w:themeColor="text1"/>
        </w:rPr>
        <w:t xml:space="preserve"> sido quienes han preservado y cuidado de la madre naturaleza </w:t>
      </w:r>
    </w:p>
    <w:p w14:paraId="0000003A" w14:textId="77777777" w:rsidR="00167A5D" w:rsidRPr="003209A7" w:rsidRDefault="00167A5D" w:rsidP="00607788">
      <w:pPr>
        <w:jc w:val="both"/>
        <w:rPr>
          <w:bCs/>
          <w:color w:val="000000" w:themeColor="text1"/>
        </w:rPr>
      </w:pPr>
    </w:p>
    <w:p w14:paraId="0000003B" w14:textId="77777777" w:rsidR="00167A5D" w:rsidRPr="003209A7" w:rsidRDefault="00167A5D" w:rsidP="00607788">
      <w:pPr>
        <w:jc w:val="both"/>
        <w:rPr>
          <w:bCs/>
          <w:color w:val="000000" w:themeColor="text1"/>
        </w:rPr>
      </w:pPr>
    </w:p>
    <w:p w14:paraId="0000003C" w14:textId="77777777" w:rsidR="00167A5D" w:rsidRPr="003209A7" w:rsidRDefault="00167A5D" w:rsidP="00607788">
      <w:pPr>
        <w:jc w:val="both"/>
        <w:rPr>
          <w:bCs/>
          <w:color w:val="000000" w:themeColor="text1"/>
        </w:rPr>
      </w:pPr>
    </w:p>
    <w:p w14:paraId="0000003D" w14:textId="77777777" w:rsidR="00167A5D" w:rsidRPr="003209A7" w:rsidRDefault="00167A5D" w:rsidP="00607788">
      <w:pPr>
        <w:jc w:val="both"/>
        <w:rPr>
          <w:bCs/>
          <w:color w:val="000000" w:themeColor="text1"/>
        </w:rPr>
      </w:pPr>
    </w:p>
    <w:p w14:paraId="0000003E" w14:textId="77777777" w:rsidR="00167A5D" w:rsidRPr="003209A7" w:rsidRDefault="00167A5D" w:rsidP="00607788">
      <w:pPr>
        <w:jc w:val="both"/>
        <w:rPr>
          <w:bCs/>
          <w:color w:val="000000" w:themeColor="text1"/>
        </w:rPr>
      </w:pPr>
    </w:p>
    <w:p w14:paraId="0000003F" w14:textId="77777777" w:rsidR="00167A5D" w:rsidRPr="00F16D96" w:rsidRDefault="00167A5D" w:rsidP="00607788">
      <w:pPr>
        <w:jc w:val="both"/>
        <w:rPr>
          <w:b/>
          <w:color w:val="000000" w:themeColor="text1"/>
        </w:rPr>
      </w:pPr>
    </w:p>
    <w:p w14:paraId="00000040" w14:textId="77777777" w:rsidR="00167A5D" w:rsidRPr="00F16D96" w:rsidRDefault="00167A5D" w:rsidP="00607788">
      <w:pPr>
        <w:jc w:val="both"/>
        <w:rPr>
          <w:b/>
          <w:color w:val="000000" w:themeColor="text1"/>
        </w:rPr>
      </w:pPr>
    </w:p>
    <w:p w14:paraId="00000041" w14:textId="77777777" w:rsidR="00167A5D" w:rsidRPr="00F16D96" w:rsidRDefault="00167A5D" w:rsidP="00607788">
      <w:pPr>
        <w:jc w:val="both"/>
        <w:rPr>
          <w:b/>
          <w:color w:val="000000" w:themeColor="text1"/>
        </w:rPr>
      </w:pPr>
    </w:p>
    <w:p w14:paraId="00000058" w14:textId="174D2F7C" w:rsidR="00167A5D" w:rsidRPr="00F16D96" w:rsidRDefault="00167A5D" w:rsidP="00607788">
      <w:pPr>
        <w:spacing w:after="0" w:line="240" w:lineRule="auto"/>
        <w:jc w:val="both"/>
        <w:rPr>
          <w:rFonts w:ascii="Quattrocento Sans" w:eastAsia="Quattrocento Sans" w:hAnsi="Quattrocento Sans" w:cs="Quattrocento Sans"/>
          <w:b/>
          <w:color w:val="000000" w:themeColor="text1"/>
          <w:sz w:val="18"/>
          <w:szCs w:val="18"/>
        </w:rPr>
      </w:pPr>
    </w:p>
    <w:p w14:paraId="00000059" w14:textId="77777777" w:rsidR="00167A5D" w:rsidRPr="00F16D96" w:rsidRDefault="00167A5D" w:rsidP="00607788">
      <w:pPr>
        <w:jc w:val="both"/>
        <w:rPr>
          <w:b/>
          <w:color w:val="000000" w:themeColor="text1"/>
        </w:rPr>
      </w:pPr>
    </w:p>
    <w:p w14:paraId="0000005A" w14:textId="77777777" w:rsidR="00167A5D" w:rsidRPr="00F16D96" w:rsidRDefault="00167A5D" w:rsidP="00607788">
      <w:pPr>
        <w:jc w:val="both"/>
        <w:rPr>
          <w:b/>
          <w:color w:val="000000" w:themeColor="text1"/>
        </w:rPr>
      </w:pPr>
    </w:p>
    <w:sectPr w:rsidR="00167A5D" w:rsidRPr="00F16D96">
      <w:headerReference w:type="default" r:id="rId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D05B" w14:textId="77777777" w:rsidR="001C60F6" w:rsidRDefault="001C60F6">
      <w:pPr>
        <w:spacing w:after="0" w:line="240" w:lineRule="auto"/>
      </w:pPr>
      <w:r>
        <w:separator/>
      </w:r>
    </w:p>
  </w:endnote>
  <w:endnote w:type="continuationSeparator" w:id="0">
    <w:p w14:paraId="5860FF59" w14:textId="77777777" w:rsidR="001C60F6" w:rsidRDefault="001C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CF7F" w14:textId="77777777" w:rsidR="001C60F6" w:rsidRDefault="001C60F6">
      <w:pPr>
        <w:spacing w:after="0" w:line="240" w:lineRule="auto"/>
      </w:pPr>
      <w:r>
        <w:separator/>
      </w:r>
    </w:p>
  </w:footnote>
  <w:footnote w:type="continuationSeparator" w:id="0">
    <w:p w14:paraId="0FD4506F" w14:textId="77777777" w:rsidR="001C60F6" w:rsidRDefault="001C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CF2D" w14:textId="77777777" w:rsidR="00475102" w:rsidRDefault="00475102" w:rsidP="00475102">
    <w:pPr>
      <w:pStyle w:val="Header"/>
    </w:pPr>
    <w:r>
      <w:t xml:space="preserve">17ª </w:t>
    </w:r>
    <w:r>
      <w:rPr>
        <w:rStyle w:val="Emphasis"/>
      </w:rPr>
      <w:t>sesión</w:t>
    </w:r>
    <w:r>
      <w:t xml:space="preserve"> del Mecanismo de </w:t>
    </w:r>
    <w:r>
      <w:rPr>
        <w:rStyle w:val="Emphasis"/>
      </w:rPr>
      <w:t>Expertos</w:t>
    </w:r>
    <w:r>
      <w:t xml:space="preserve"> sobre los Derechos de los </w:t>
    </w:r>
    <w:r>
      <w:rPr>
        <w:rStyle w:val="Emphasis"/>
      </w:rPr>
      <w:t>Pueblos Indígenas</w:t>
    </w:r>
  </w:p>
  <w:p w14:paraId="7F6EA306" w14:textId="77777777" w:rsidR="00475102" w:rsidRDefault="00475102" w:rsidP="00475102">
    <w:pPr>
      <w:pStyle w:val="Header"/>
    </w:pPr>
    <w:r>
      <w:t>08 - 12 julio 2024</w:t>
    </w:r>
  </w:p>
  <w:p w14:paraId="0000005B" w14:textId="77777777" w:rsidR="00167A5D" w:rsidRDefault="00167A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5D"/>
    <w:rsid w:val="00167A5D"/>
    <w:rsid w:val="001C551C"/>
    <w:rsid w:val="001C60F6"/>
    <w:rsid w:val="001D41EC"/>
    <w:rsid w:val="003209A7"/>
    <w:rsid w:val="00475102"/>
    <w:rsid w:val="00584D28"/>
    <w:rsid w:val="005B767F"/>
    <w:rsid w:val="00607788"/>
    <w:rsid w:val="00715A56"/>
    <w:rsid w:val="007E1476"/>
    <w:rsid w:val="00827EFE"/>
    <w:rsid w:val="0089032A"/>
    <w:rsid w:val="009B4DAF"/>
    <w:rsid w:val="00A052E9"/>
    <w:rsid w:val="00A30196"/>
    <w:rsid w:val="00B47DD4"/>
    <w:rsid w:val="00B60891"/>
    <w:rsid w:val="00B9585F"/>
    <w:rsid w:val="00CB0F0C"/>
    <w:rsid w:val="00D73137"/>
    <w:rsid w:val="00DA24C0"/>
    <w:rsid w:val="00F16D96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4145"/>
  <w15:docId w15:val="{20585618-E40E-744B-BC52-4BF5D95A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7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102"/>
  </w:style>
  <w:style w:type="paragraph" w:styleId="Footer">
    <w:name w:val="footer"/>
    <w:basedOn w:val="Normal"/>
    <w:link w:val="FooterChar"/>
    <w:uiPriority w:val="99"/>
    <w:unhideWhenUsed/>
    <w:rsid w:val="00475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102"/>
  </w:style>
  <w:style w:type="character" w:styleId="Emphasis">
    <w:name w:val="Emphasis"/>
    <w:basedOn w:val="DefaultParagraphFont"/>
    <w:uiPriority w:val="20"/>
    <w:qFormat/>
    <w:rsid w:val="004751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69732-387F-4C44-870B-4BBACC458B0C}"/>
</file>

<file path=customXml/itemProps2.xml><?xml version="1.0" encoding="utf-8"?>
<ds:datastoreItem xmlns:ds="http://schemas.openxmlformats.org/officeDocument/2006/customXml" ds:itemID="{DDBB9AB9-73D5-444C-8497-1DD52AB82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Bocaletti</dc:creator>
  <cp:lastModifiedBy>Mael Paul Maurice Ravaz</cp:lastModifiedBy>
  <cp:revision>2</cp:revision>
  <dcterms:created xsi:type="dcterms:W3CDTF">2024-07-16T11:04:00Z</dcterms:created>
  <dcterms:modified xsi:type="dcterms:W3CDTF">2024-07-16T11:04:00Z</dcterms:modified>
</cp:coreProperties>
</file>