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7F12" w:rsidR="00EF1382" w:rsidP="00EF1382" w:rsidRDefault="00EF1382" w14:paraId="436E86E7" w14:textId="067DB937">
      <w:pPr>
        <w:spacing w:after="240" w:line="240" w:lineRule="auto"/>
        <w:ind w:right="2375"/>
        <w:jc w:val="center"/>
      </w:pPr>
      <w:r>
        <w:br/>
      </w:r>
    </w:p>
    <w:p w:rsidR="15D7A235" w:rsidP="15D7A235" w:rsidRDefault="15D7A235" w14:paraId="7669725E" w14:textId="72001C38">
      <w:pPr>
        <w:spacing w:after="240" w:line="240" w:lineRule="auto"/>
        <w:ind w:right="2375"/>
        <w:jc w:val="center"/>
      </w:pPr>
    </w:p>
    <w:p w:rsidR="15D7A235" w:rsidP="15D7A235" w:rsidRDefault="15D7A235" w14:paraId="65E8FDFE" w14:textId="112A5D05">
      <w:pPr>
        <w:spacing w:after="240" w:line="240" w:lineRule="auto"/>
        <w:ind w:right="2375"/>
        <w:jc w:val="center"/>
      </w:pPr>
    </w:p>
    <w:p w:rsidRPr="00484846" w:rsidR="00EF1382" w:rsidP="00EF1382" w:rsidRDefault="00EF1382" w14:paraId="023A3126" w14:textId="77777777">
      <w:pPr>
        <w:pBdr>
          <w:top w:val="single" w:color="BCBCBC" w:themeColor="text2" w:themeTint="66" w:sz="4" w:space="1"/>
          <w:left w:val="single" w:color="BCBCBC" w:themeColor="text2" w:themeTint="66" w:sz="4" w:space="4"/>
          <w:bottom w:val="single" w:color="BCBCBC" w:themeColor="text2" w:themeTint="66" w:sz="4" w:space="1"/>
          <w:right w:val="single" w:color="BCBCBC" w:themeColor="text2" w:themeTint="66" w:sz="4" w:space="4"/>
        </w:pBdr>
        <w:tabs>
          <w:tab w:val="left" w:pos="2268"/>
        </w:tabs>
        <w:ind w:right="107"/>
        <w:rPr>
          <w:rFonts w:ascii="Calibri" w:hAnsi="Calibri" w:cs="Calibri"/>
          <w:b/>
          <w:sz w:val="28"/>
          <w:szCs w:val="28"/>
        </w:rPr>
      </w:pPr>
      <w:r w:rsidRPr="00484846">
        <w:rPr>
          <w:rFonts w:ascii="Calibri" w:hAnsi="Calibri" w:cs="Calibri"/>
          <w:b/>
          <w:sz w:val="28"/>
          <w:szCs w:val="28"/>
        </w:rPr>
        <w:t>Item 8: Panel discussion on the rights of Indigenous Peoples in post-conflict situations and peace negotiations, agreements, and accords</w:t>
      </w:r>
    </w:p>
    <w:p w:rsidRPr="00484846" w:rsidR="00EF1382" w:rsidP="00EF1382" w:rsidRDefault="00EF1382" w14:paraId="0D7C417F" w14:textId="77777777">
      <w:pPr>
        <w:pBdr>
          <w:top w:val="single" w:color="BCBCBC" w:themeColor="text2" w:themeTint="66" w:sz="4" w:space="1"/>
          <w:left w:val="single" w:color="BCBCBC" w:themeColor="text2" w:themeTint="66" w:sz="4" w:space="4"/>
          <w:bottom w:val="single" w:color="BCBCBC" w:themeColor="text2" w:themeTint="66" w:sz="4" w:space="1"/>
          <w:right w:val="single" w:color="BCBCBC" w:themeColor="text2" w:themeTint="66" w:sz="4" w:space="4"/>
        </w:pBdr>
        <w:tabs>
          <w:tab w:val="left" w:pos="2268"/>
        </w:tabs>
        <w:ind w:right="107"/>
        <w:rPr>
          <w:rFonts w:ascii="Calibri" w:hAnsi="Calibri" w:cs="Calibri"/>
          <w:sz w:val="24"/>
          <w:szCs w:val="24"/>
        </w:rPr>
      </w:pPr>
      <w:r w:rsidRPr="00484846">
        <w:rPr>
          <w:rFonts w:ascii="Calibri" w:hAnsi="Calibri" w:cs="Calibri"/>
          <w:sz w:val="24"/>
          <w:szCs w:val="24"/>
        </w:rPr>
        <w:t xml:space="preserve">INTERVENTION </w:t>
      </w:r>
      <w:r w:rsidRPr="00484846">
        <w:rPr>
          <w:rFonts w:ascii="Calibri" w:hAnsi="Calibri" w:cs="Calibri"/>
          <w:color w:val="000000" w:themeColor="text1"/>
          <w:sz w:val="24"/>
          <w:szCs w:val="24"/>
        </w:rPr>
        <w:t>by the New South Wales Aboriginal Land Council, delivered by Councillor Peter Smith, member of the Dungutti Peoples</w:t>
      </w:r>
    </w:p>
    <w:p w:rsidRPr="00484846" w:rsidR="00EF1382" w:rsidP="00EF1382" w:rsidRDefault="00EF1382" w14:paraId="72E94B93" w14:textId="2037336C">
      <w:pPr>
        <w:spacing w:beforeAutospacing="1" w:after="0" w:line="360" w:lineRule="auto"/>
        <w:jc w:val="both"/>
        <w:rPr>
          <w:rFonts w:ascii="Calibri" w:hAnsi="Calibri" w:cs="Calibri"/>
          <w:sz w:val="24"/>
          <w:szCs w:val="24"/>
        </w:rPr>
      </w:pPr>
      <w:r w:rsidRPr="00484846">
        <w:rPr>
          <w:rFonts w:ascii="Calibri" w:hAnsi="Calibri" w:cs="Calibri"/>
          <w:sz w:val="24"/>
          <w:szCs w:val="24"/>
        </w:rPr>
        <w:br/>
      </w:r>
      <w:r w:rsidRPr="00484846">
        <w:rPr>
          <w:rFonts w:ascii="Calibri" w:hAnsi="Calibri" w:cs="Calibri"/>
          <w:sz w:val="24"/>
          <w:szCs w:val="24"/>
        </w:rPr>
        <w:t>Thank you Mister/Madam Chairperson,</w:t>
      </w:r>
    </w:p>
    <w:p w:rsidRPr="00484846" w:rsidR="00EF1382" w:rsidP="00EF1382" w:rsidRDefault="00EF1382" w14:paraId="7B053E36" w14:textId="77777777">
      <w:pPr>
        <w:spacing w:beforeAutospacing="1" w:after="100" w:afterAutospacing="1" w:line="360" w:lineRule="auto"/>
        <w:jc w:val="both"/>
        <w:rPr>
          <w:rFonts w:ascii="Calibri" w:hAnsi="Calibri" w:cs="Calibri"/>
          <w:sz w:val="24"/>
          <w:szCs w:val="24"/>
        </w:rPr>
      </w:pPr>
      <w:r w:rsidRPr="00484846">
        <w:rPr>
          <w:rFonts w:ascii="Calibri" w:hAnsi="Calibri" w:cs="Calibri"/>
          <w:sz w:val="24"/>
          <w:szCs w:val="24"/>
        </w:rPr>
        <w:t xml:space="preserve">We pay our respects to the Elders and Ancestors, past and present, and extend our appreciation to Indigenous experts and participants at this session.  </w:t>
      </w:r>
    </w:p>
    <w:p w:rsidRPr="00484846" w:rsidR="00EF1382" w:rsidP="00EF1382" w:rsidRDefault="00EF1382" w14:paraId="1330888B" w14:textId="77777777">
      <w:pPr>
        <w:spacing w:beforeAutospacing="1" w:after="100" w:afterAutospacing="1" w:line="360" w:lineRule="auto"/>
        <w:jc w:val="both"/>
        <w:rPr>
          <w:rFonts w:ascii="Calibri" w:hAnsi="Calibri" w:cs="Calibri"/>
          <w:sz w:val="24"/>
          <w:szCs w:val="24"/>
        </w:rPr>
      </w:pPr>
      <w:r w:rsidRPr="00484846">
        <w:rPr>
          <w:rFonts w:ascii="Calibri" w:hAnsi="Calibri" w:cs="Calibri"/>
          <w:sz w:val="24"/>
          <w:szCs w:val="24"/>
        </w:rPr>
        <w:t xml:space="preserve">Australia has been founded on a racist history. Under the claim of </w:t>
      </w:r>
      <w:r w:rsidRPr="00484846">
        <w:rPr>
          <w:rFonts w:ascii="Calibri" w:hAnsi="Calibri" w:cs="Calibri"/>
          <w:i/>
          <w:iCs/>
          <w:sz w:val="24"/>
          <w:szCs w:val="24"/>
        </w:rPr>
        <w:t>terra nullius</w:t>
      </w:r>
      <w:r w:rsidRPr="00484846">
        <w:rPr>
          <w:rFonts w:ascii="Calibri" w:hAnsi="Calibri" w:cs="Calibri"/>
          <w:sz w:val="24"/>
          <w:szCs w:val="24"/>
        </w:rPr>
        <w:t xml:space="preserve">, Aboriginal peoples in Australia have faced ongoing systemic subjugation and oppression in the form of child removals, massacres, and dispossession from their homes and Countries. This history is not something that government or the general Australian public are comfortable admitting. </w:t>
      </w:r>
    </w:p>
    <w:p w:rsidRPr="00484846" w:rsidR="00EF1382" w:rsidP="00EF1382" w:rsidRDefault="00EF1382" w14:paraId="47F2F7C4" w14:textId="77777777">
      <w:pPr>
        <w:rPr>
          <w:rFonts w:ascii="Calibri" w:hAnsi="Calibri" w:cs="Calibri"/>
          <w:b/>
          <w:bCs/>
          <w:sz w:val="24"/>
          <w:szCs w:val="24"/>
        </w:rPr>
      </w:pPr>
      <w:r w:rsidRPr="00484846">
        <w:rPr>
          <w:rFonts w:ascii="Calibri" w:hAnsi="Calibri" w:cs="Calibri"/>
          <w:b/>
          <w:bCs/>
          <w:sz w:val="24"/>
          <w:szCs w:val="24"/>
        </w:rPr>
        <w:t>The NSW Aboriginal Land Council makes the following recommendations to the Expert Mechanism, including that all States:</w:t>
      </w:r>
    </w:p>
    <w:p w:rsidRPr="00484846" w:rsidR="00EF1382" w:rsidP="00EF1382" w:rsidRDefault="00EF1382" w14:paraId="4F17E7AE" w14:textId="77777777">
      <w:pPr>
        <w:pStyle w:val="ListParagraph"/>
        <w:numPr>
          <w:ilvl w:val="0"/>
          <w:numId w:val="1"/>
        </w:numPr>
        <w:spacing w:beforeAutospacing="1" w:after="100" w:afterAutospacing="1" w:line="360" w:lineRule="auto"/>
        <w:jc w:val="both"/>
        <w:rPr>
          <w:rFonts w:ascii="Calibri" w:hAnsi="Calibri" w:cs="Calibri"/>
          <w:sz w:val="24"/>
          <w:szCs w:val="24"/>
        </w:rPr>
      </w:pPr>
      <w:r w:rsidRPr="00484846">
        <w:rPr>
          <w:rFonts w:ascii="Calibri" w:hAnsi="Calibri" w:cs="Calibri"/>
          <w:sz w:val="24"/>
          <w:szCs w:val="24"/>
        </w:rPr>
        <w:t>Work to enact treaties and agreement-making with Aboriginal peoples.</w:t>
      </w:r>
    </w:p>
    <w:p w:rsidRPr="00484846" w:rsidR="00EF1382" w:rsidP="00EF1382" w:rsidRDefault="00EF1382" w14:paraId="631FD101" w14:textId="77777777">
      <w:pPr>
        <w:pStyle w:val="ListParagraph"/>
        <w:numPr>
          <w:ilvl w:val="0"/>
          <w:numId w:val="1"/>
        </w:numPr>
        <w:spacing w:beforeAutospacing="1" w:after="100" w:afterAutospacing="1" w:line="360" w:lineRule="auto"/>
        <w:jc w:val="both"/>
        <w:rPr>
          <w:rFonts w:ascii="Calibri" w:hAnsi="Calibri" w:cs="Calibri"/>
          <w:sz w:val="24"/>
          <w:szCs w:val="24"/>
        </w:rPr>
      </w:pPr>
      <w:r w:rsidRPr="00484846">
        <w:rPr>
          <w:rFonts w:ascii="Calibri" w:hAnsi="Calibri" w:cs="Calibri"/>
          <w:sz w:val="24"/>
          <w:szCs w:val="24"/>
        </w:rPr>
        <w:t xml:space="preserve">Work with Aboriginal peoples to build broad-based support and understanding of what treaty-making is, and what it can achieve in Australia. </w:t>
      </w:r>
    </w:p>
    <w:p w:rsidRPr="00484846" w:rsidR="00EF1382" w:rsidP="15D7A235" w:rsidRDefault="00EF1382" w14:paraId="56A2088D" w14:textId="587A0D02">
      <w:pPr>
        <w:pStyle w:val="ListParagraph"/>
        <w:numPr>
          <w:ilvl w:val="0"/>
          <w:numId w:val="1"/>
        </w:numPr>
        <w:spacing w:beforeAutospacing="on" w:after="100" w:afterAutospacing="on" w:line="360" w:lineRule="auto"/>
        <w:jc w:val="both"/>
        <w:rPr>
          <w:rFonts w:ascii="Calibri" w:hAnsi="Calibri" w:cs="Calibri"/>
          <w:sz w:val="24"/>
          <w:szCs w:val="24"/>
        </w:rPr>
      </w:pPr>
      <w:r w:rsidRPr="15D7A235" w:rsidR="00EF1382">
        <w:rPr>
          <w:rFonts w:ascii="Calibri" w:hAnsi="Calibri" w:cs="Calibri"/>
          <w:sz w:val="24"/>
          <w:szCs w:val="24"/>
        </w:rPr>
        <w:t>Form Treaty processes as a genuine partnership between Parliament and Aboriginal peoples, and be led by Aboriginal people and representative Aboriginal</w:t>
      </w:r>
      <w:r w:rsidRPr="15D7A235" w:rsidR="0B277C0E">
        <w:rPr>
          <w:rFonts w:ascii="Calibri" w:hAnsi="Calibri" w:cs="Calibri"/>
          <w:sz w:val="24"/>
          <w:szCs w:val="24"/>
        </w:rPr>
        <w:t xml:space="preserve"> </w:t>
      </w:r>
      <w:r w:rsidRPr="15D7A235" w:rsidR="00EF1382">
        <w:rPr>
          <w:rFonts w:ascii="Calibri" w:hAnsi="Calibri" w:cs="Calibri"/>
          <w:sz w:val="24"/>
          <w:szCs w:val="24"/>
        </w:rPr>
        <w:t xml:space="preserve">community controlled structures </w:t>
      </w:r>
    </w:p>
    <w:p w:rsidRPr="00484846" w:rsidR="00EF1382" w:rsidP="00EF1382" w:rsidRDefault="00EF1382" w14:paraId="212EE65C" w14:textId="77777777">
      <w:pPr>
        <w:pStyle w:val="ListParagraph"/>
        <w:numPr>
          <w:ilvl w:val="0"/>
          <w:numId w:val="1"/>
        </w:numPr>
        <w:spacing w:beforeAutospacing="1" w:after="100" w:afterAutospacing="1" w:line="360" w:lineRule="auto"/>
        <w:jc w:val="both"/>
        <w:rPr>
          <w:rFonts w:ascii="Calibri" w:hAnsi="Calibri" w:cs="Calibri"/>
          <w:sz w:val="24"/>
          <w:szCs w:val="24"/>
        </w:rPr>
      </w:pPr>
      <w:r w:rsidRPr="00484846">
        <w:rPr>
          <w:rFonts w:ascii="Calibri" w:hAnsi="Calibri" w:cs="Calibri"/>
          <w:sz w:val="24"/>
          <w:szCs w:val="24"/>
        </w:rPr>
        <w:t>Fully implement a Truth-telling process, led by Aboriginal communities.</w:t>
      </w:r>
    </w:p>
    <w:p w:rsidRPr="00484846" w:rsidR="00EF1382" w:rsidP="00EF1382" w:rsidRDefault="00EF1382" w14:paraId="1F4828CC" w14:textId="77777777">
      <w:pPr>
        <w:pStyle w:val="ListParagraph"/>
        <w:numPr>
          <w:ilvl w:val="0"/>
          <w:numId w:val="1"/>
        </w:numPr>
        <w:spacing w:before="0" w:after="0" w:line="360" w:lineRule="auto"/>
        <w:rPr>
          <w:rFonts w:ascii="Calibri" w:hAnsi="Calibri" w:cs="Calibri"/>
          <w:sz w:val="24"/>
          <w:szCs w:val="24"/>
        </w:rPr>
      </w:pPr>
      <w:r w:rsidRPr="00484846">
        <w:rPr>
          <w:rFonts w:ascii="Calibri" w:hAnsi="Calibri" w:cs="Calibri"/>
          <w:sz w:val="24"/>
          <w:szCs w:val="24"/>
        </w:rPr>
        <w:t>Acknowledge the interconnected nature of land, cultural heritage, language and identity. First Nations peoples must have access to these rights in order to fully realise our social, economic and cultural development.</w:t>
      </w:r>
    </w:p>
    <w:p w:rsidRPr="00484846" w:rsidR="00EF1382" w:rsidP="00EF1382" w:rsidRDefault="00EF1382" w14:paraId="2E51D7A0" w14:textId="77777777">
      <w:pPr>
        <w:spacing w:line="360" w:lineRule="auto"/>
        <w:rPr>
          <w:rFonts w:ascii="Calibri" w:hAnsi="Calibri" w:cs="Calibri"/>
          <w:sz w:val="24"/>
          <w:szCs w:val="24"/>
        </w:rPr>
      </w:pPr>
      <w:r w:rsidRPr="00484846">
        <w:rPr>
          <w:rFonts w:ascii="Calibri" w:hAnsi="Calibri" w:cs="Calibri"/>
          <w:sz w:val="24"/>
          <w:szCs w:val="24"/>
        </w:rPr>
        <w:t xml:space="preserve">There is currently no formal way for Aboriginal peoples to speak to the Parliament about laws that will have a significant impact on our peoples, nor is there adequate recognition of First Nations peoples in the Constitution in colonial Australia. </w:t>
      </w:r>
    </w:p>
    <w:p w:rsidRPr="00484846" w:rsidR="00EF1382" w:rsidP="00EF1382" w:rsidRDefault="00EF1382" w14:paraId="14C9F3D6" w14:textId="77777777">
      <w:pPr>
        <w:spacing w:beforeAutospacing="1" w:after="100" w:afterAutospacing="1" w:line="360" w:lineRule="auto"/>
        <w:jc w:val="both"/>
        <w:rPr>
          <w:rFonts w:ascii="Calibri" w:hAnsi="Calibri" w:cs="Calibri"/>
          <w:sz w:val="24"/>
          <w:szCs w:val="24"/>
        </w:rPr>
      </w:pPr>
      <w:r w:rsidRPr="00484846">
        <w:rPr>
          <w:rFonts w:ascii="Calibri" w:hAnsi="Calibri" w:cs="Calibri"/>
          <w:sz w:val="24"/>
          <w:szCs w:val="24"/>
        </w:rPr>
        <w:t>The failed 2023 referendum for an Indigenous Voice to Parliament was a missed opportunity to implement the principles of self-determination identified by the UN Declaration on the Rights of Indigenous Peoples directly into the Australian constitution. Following the failed referendum vote, governments have stepped back their commitments and used the vote to deny the urgent need to address inequalities experienced by Aboriginal peoples in Australia.</w:t>
      </w:r>
    </w:p>
    <w:p w:rsidRPr="00484846" w:rsidR="00EF1382" w:rsidP="00EF1382" w:rsidRDefault="00EF1382" w14:paraId="229C2300" w14:textId="77777777">
      <w:pPr>
        <w:spacing w:beforeAutospacing="1" w:after="100" w:afterAutospacing="1" w:line="360" w:lineRule="auto"/>
        <w:jc w:val="both"/>
        <w:rPr>
          <w:rFonts w:ascii="Calibri" w:hAnsi="Calibri" w:cs="Calibri"/>
          <w:sz w:val="24"/>
          <w:szCs w:val="24"/>
        </w:rPr>
      </w:pPr>
      <w:r w:rsidRPr="00484846">
        <w:rPr>
          <w:rFonts w:ascii="Calibri" w:hAnsi="Calibri" w:cs="Calibri"/>
          <w:sz w:val="24"/>
          <w:szCs w:val="24"/>
        </w:rPr>
        <w:t>Essential to being able to progress as a nation, Australia must acknowledge this historic conflict and its ongoing impacts on Aboriginal communities today.</w:t>
      </w:r>
    </w:p>
    <w:p w:rsidRPr="00484846" w:rsidR="00EF1382" w:rsidP="00EF1382" w:rsidRDefault="00EF1382" w14:paraId="5AF76AB3" w14:textId="77777777">
      <w:pPr>
        <w:spacing w:line="360" w:lineRule="auto"/>
        <w:rPr>
          <w:rFonts w:ascii="Calibri" w:hAnsi="Calibri" w:cs="Calibri"/>
          <w:sz w:val="24"/>
          <w:szCs w:val="24"/>
        </w:rPr>
      </w:pPr>
      <w:r w:rsidRPr="00484846">
        <w:rPr>
          <w:rFonts w:ascii="Calibri" w:hAnsi="Calibri" w:cs="Calibri"/>
          <w:sz w:val="24"/>
          <w:szCs w:val="24"/>
        </w:rPr>
        <w:t xml:space="preserve">It is essential that government work to build public support for treaties with Aboriginal peoples. Treaty making is an opportunity to address the long standing and systemic disadvantages experienced by Aboriginal peoples in Australia. It is a practical way to deepen Aboriginal participation in the economy and broader community. </w:t>
      </w:r>
    </w:p>
    <w:p w:rsidRPr="00484846" w:rsidR="00EF1382" w:rsidP="00EF1382" w:rsidRDefault="00EF1382" w14:paraId="60C53B9A" w14:textId="77777777">
      <w:pPr>
        <w:spacing w:line="360" w:lineRule="auto"/>
        <w:rPr>
          <w:rFonts w:ascii="Calibri" w:hAnsi="Calibri" w:cs="Calibri"/>
          <w:sz w:val="24"/>
          <w:szCs w:val="24"/>
        </w:rPr>
      </w:pPr>
      <w:r w:rsidRPr="00484846">
        <w:rPr>
          <w:rFonts w:ascii="Calibri" w:hAnsi="Calibri" w:cs="Calibri"/>
          <w:sz w:val="24"/>
          <w:szCs w:val="24"/>
        </w:rPr>
        <w:t>Indigenous people have better life outcomes when self-determination is exercised, and connection to culture is key. Treaty can ensure that the voices of Aboriginal people are heard loud and clear.</w:t>
      </w:r>
    </w:p>
    <w:p w:rsidRPr="00484846" w:rsidR="00EF1382" w:rsidP="00EF1382" w:rsidRDefault="00EF1382" w14:paraId="098C7657" w14:textId="77777777">
      <w:pPr>
        <w:spacing w:line="360" w:lineRule="auto"/>
        <w:rPr>
          <w:rFonts w:ascii="Calibri" w:hAnsi="Calibri" w:cs="Calibri"/>
          <w:sz w:val="24"/>
          <w:szCs w:val="24"/>
        </w:rPr>
      </w:pPr>
      <w:r w:rsidRPr="00484846">
        <w:rPr>
          <w:rFonts w:ascii="Calibri" w:hAnsi="Calibri" w:cs="Calibri"/>
          <w:sz w:val="24"/>
          <w:szCs w:val="24"/>
        </w:rPr>
        <w:t>NSWALC calls on the Expert Mechanism to support Indigenous peoples internationally in establishing their rights to agreement making with governments.</w:t>
      </w:r>
    </w:p>
    <w:p w:rsidRPr="00484846" w:rsidR="00EF1382" w:rsidP="00EF1382" w:rsidRDefault="00EF1382" w14:paraId="6CA49097" w14:textId="77777777">
      <w:pPr>
        <w:spacing w:line="360" w:lineRule="auto"/>
        <w:rPr>
          <w:rFonts w:ascii="Calibri" w:hAnsi="Calibri" w:cs="Calibri"/>
          <w:sz w:val="24"/>
          <w:szCs w:val="24"/>
        </w:rPr>
      </w:pPr>
      <w:r w:rsidRPr="00484846">
        <w:rPr>
          <w:rFonts w:ascii="Calibri" w:hAnsi="Calibri" w:cs="Calibri"/>
          <w:sz w:val="24"/>
          <w:szCs w:val="24"/>
        </w:rPr>
        <w:t>NSWALC believes that treaty making for Aboriginal peoples represents an opportunity: for truth-telling, to work towards healing the past, and to build on constructive relationships between government and Aboriginal peoples and communities more broadly.</w:t>
      </w:r>
    </w:p>
    <w:p w:rsidR="00484846" w:rsidP="00EF1382" w:rsidRDefault="00484846" w14:paraId="05175D65" w14:textId="77777777">
      <w:pPr>
        <w:spacing w:beforeAutospacing="1" w:after="100" w:afterAutospacing="1" w:line="360" w:lineRule="auto"/>
        <w:jc w:val="center"/>
        <w:rPr>
          <w:rFonts w:ascii="Calibri" w:hAnsi="Calibri" w:cs="Calibri"/>
          <w:b/>
          <w:bCs/>
          <w:sz w:val="24"/>
          <w:szCs w:val="24"/>
        </w:rPr>
      </w:pPr>
    </w:p>
    <w:p w:rsidRPr="00C56744" w:rsidR="00EF1382" w:rsidP="00EF1382" w:rsidRDefault="00EF1382" w14:paraId="004BD869" w14:textId="02BF6F24">
      <w:pPr>
        <w:spacing w:beforeAutospacing="1" w:after="100" w:afterAutospacing="1" w:line="360" w:lineRule="auto"/>
        <w:jc w:val="center"/>
        <w:rPr>
          <w:rFonts w:ascii="Calibri" w:hAnsi="Calibri" w:cs="Calibri"/>
          <w:b/>
          <w:bCs/>
          <w:sz w:val="24"/>
          <w:szCs w:val="24"/>
        </w:rPr>
      </w:pPr>
      <w:r>
        <w:rPr>
          <w:rFonts w:ascii="Calibri" w:hAnsi="Calibri" w:cs="Calibri"/>
          <w:b/>
          <w:bCs/>
          <w:sz w:val="24"/>
          <w:szCs w:val="24"/>
        </w:rPr>
        <w:t>ALWAYS WAS. ALWAYS WILL BE. ABORIGINAL LAND.</w:t>
      </w:r>
    </w:p>
    <w:sectPr w:rsidRPr="00C56744" w:rsidR="00EF1382" w:rsidSect="00176F64">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40" w:right="1080" w:bottom="1440" w:left="1080" w:header="10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1C6C" w:rsidP="0018009F" w:rsidRDefault="00E21C6C" w14:paraId="46071AD6" w14:textId="77777777">
      <w:pPr>
        <w:spacing w:after="0" w:line="240" w:lineRule="auto"/>
      </w:pPr>
      <w:r>
        <w:separator/>
      </w:r>
    </w:p>
  </w:endnote>
  <w:endnote w:type="continuationSeparator" w:id="0">
    <w:p w:rsidR="00E21C6C" w:rsidP="0018009F" w:rsidRDefault="00E21C6C" w14:paraId="45300DE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7DB7" w:rsidRDefault="00F37DB7" w14:paraId="2A79D3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812D6" w:rsidP="00A14CC8" w:rsidRDefault="00BF0576" w14:paraId="0FD6D872" w14:textId="77777777">
    <w:pPr>
      <w:pStyle w:val="Footer"/>
      <w:tabs>
        <w:tab w:val="clear" w:pos="4513"/>
        <w:tab w:val="clear" w:pos="9026"/>
        <w:tab w:val="left" w:pos="5898"/>
      </w:tabs>
    </w:pPr>
    <w:r>
      <w:rPr>
        <w:noProof/>
      </w:rPr>
      <w:drawing>
        <wp:anchor distT="0" distB="0" distL="114300" distR="114300" simplePos="0" relativeHeight="251669504" behindDoc="1" locked="0" layoutInCell="1" allowOverlap="1" wp14:anchorId="7D868ABE" wp14:editId="2D859C5A">
          <wp:simplePos x="0" y="0"/>
          <wp:positionH relativeFrom="page">
            <wp:posOffset>0</wp:posOffset>
          </wp:positionH>
          <wp:positionV relativeFrom="margin">
            <wp:posOffset>8961120</wp:posOffset>
          </wp:positionV>
          <wp:extent cx="7558405" cy="815340"/>
          <wp:effectExtent l="0" t="0" r="4445" b="3810"/>
          <wp:wrapNone/>
          <wp:docPr id="202213449" name="Picture 20221344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t="92368"/>
                  <a:stretch/>
                </pic:blipFill>
                <pic:spPr bwMode="auto">
                  <a:xfrm>
                    <a:off x="0" y="0"/>
                    <a:ext cx="7558405" cy="815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4CC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7DB7" w:rsidRDefault="00F37DB7" w14:paraId="39CCF25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1C6C" w:rsidP="0018009F" w:rsidRDefault="00E21C6C" w14:paraId="35BE2261" w14:textId="77777777">
      <w:pPr>
        <w:spacing w:after="0" w:line="240" w:lineRule="auto"/>
      </w:pPr>
      <w:r>
        <w:separator/>
      </w:r>
    </w:p>
  </w:footnote>
  <w:footnote w:type="continuationSeparator" w:id="0">
    <w:p w:rsidR="00E21C6C" w:rsidP="0018009F" w:rsidRDefault="00E21C6C" w14:paraId="706B843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7DB7" w:rsidRDefault="00F37DB7" w14:paraId="3897908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8009F" w:rsidRDefault="00686BF1" w14:paraId="7C41A8ED" w14:textId="77777777">
    <w:pPr>
      <w:pStyle w:val="Header"/>
    </w:pPr>
    <w:r>
      <w:rPr>
        <w:noProof/>
      </w:rPr>
      <mc:AlternateContent>
        <mc:Choice Requires="wps">
          <w:drawing>
            <wp:anchor distT="0" distB="0" distL="114300" distR="114300" simplePos="0" relativeHeight="251664384" behindDoc="0" locked="0" layoutInCell="1" allowOverlap="1" wp14:anchorId="7B4FE82C" wp14:editId="438AD552">
              <wp:simplePos x="0" y="0"/>
              <wp:positionH relativeFrom="column">
                <wp:posOffset>-247072638</wp:posOffset>
              </wp:positionH>
              <wp:positionV relativeFrom="paragraph">
                <wp:posOffset>-24475587</wp:posOffset>
              </wp:positionV>
              <wp:extent cx="1460241" cy="205274"/>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1460241" cy="205274"/>
                      </a:xfrm>
                      <a:prstGeom prst="rect">
                        <a:avLst/>
                      </a:prstGeom>
                      <a:noFill/>
                      <a:ln w="6350">
                        <a:noFill/>
                      </a:ln>
                    </wps:spPr>
                    <wps:txbx>
                      <w:txbxContent>
                        <w:p w:rsidRPr="002D1F45" w:rsidR="00686BF1" w:rsidP="00686BF1" w:rsidRDefault="00686BF1" w14:paraId="51E21AB4" w14:textId="77777777">
                          <w:pPr>
                            <w:jc w:val="center"/>
                            <w:rPr>
                              <w:sz w:val="12"/>
                              <w:szCs w:val="12"/>
                            </w:rPr>
                          </w:pPr>
                          <w:r w:rsidRPr="002D1F45">
                            <w:rPr>
                              <w:sz w:val="12"/>
                              <w:szCs w:val="12"/>
                            </w:rPr>
                            <w:t>ABN: 82 726 507 500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w14:anchorId="155C8DB5">
            <v:shapetype id="_x0000_t202" coordsize="21600,21600" o:spt="202" path="m,l,21600r21600,l21600,xe" w14:anchorId="7B4FE82C">
              <v:stroke joinstyle="miter"/>
              <v:path gradientshapeok="t" o:connecttype="rect"/>
            </v:shapetype>
            <v:shape id="Text Box 5" style="position:absolute;margin-left:-19454.55pt;margin-top:-1927.2pt;width:115pt;height:16.15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">
              <v:textbox>
                <w:txbxContent>
                  <w:p w:rsidRPr="002D1F45" w:rsidR="00686BF1" w:rsidP="00686BF1" w:rsidRDefault="00686BF1" w14:paraId="2A4BD323" w14:textId="77777777">
                    <w:pPr>
                      <w:jc w:val="center"/>
                      <w:rPr>
                        <w:sz w:val="12"/>
                        <w:szCs w:val="12"/>
                      </w:rPr>
                    </w:pPr>
                    <w:r w:rsidRPr="002D1F45">
                      <w:rPr>
                        <w:sz w:val="12"/>
                        <w:szCs w:val="12"/>
                      </w:rPr>
                      <w:t>ABN: 82 726 507 500</w:t>
                    </w:r>
                  </w:p>
                </w:txbxContent>
              </v:textbox>
            </v:shape>
          </w:pict>
        </mc:Fallback>
      </mc:AlternateContent>
    </w:r>
    <w:r w:rsidR="006E0B25">
      <w:rPr>
        <w:noProof/>
      </w:rPr>
      <mc:AlternateContent>
        <mc:Choice Requires="wps">
          <w:drawing>
            <wp:anchor distT="0" distB="0" distL="114300" distR="114300" simplePos="0" relativeHeight="251661312" behindDoc="0" locked="0" layoutInCell="1" allowOverlap="1" wp14:anchorId="40269603" wp14:editId="2355C829">
              <wp:simplePos x="0" y="0"/>
              <wp:positionH relativeFrom="margin">
                <wp:posOffset>-4655820</wp:posOffset>
              </wp:positionH>
              <wp:positionV relativeFrom="margin">
                <wp:posOffset>-1111885</wp:posOffset>
              </wp:positionV>
              <wp:extent cx="1715770" cy="1692910"/>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1715770" cy="1692910"/>
                      </a:xfrm>
                      <a:prstGeom prst="rect">
                        <a:avLst/>
                      </a:prstGeom>
                      <a:noFill/>
                      <a:ln w="6350">
                        <a:noFill/>
                      </a:ln>
                    </wps:spPr>
                    <wps:txbx>
                      <w:txbxContent>
                        <w:p w:rsidRPr="00BE6AED" w:rsidR="00BE6AED" w:rsidP="00BE6AED" w:rsidRDefault="00BE6AED" w14:paraId="0343AFD2" w14:textId="77777777">
                          <w:pPr>
                            <w:pStyle w:val="BasicParagraph"/>
                            <w:rPr>
                              <w:rFonts w:ascii="Arial" w:hAnsi="Arial" w:cs="Arial"/>
                              <w:b/>
                              <w:bCs/>
                              <w:sz w:val="18"/>
                              <w:szCs w:val="18"/>
                            </w:rPr>
                          </w:pPr>
                          <w:r w:rsidRPr="00BE6AED">
                            <w:rPr>
                              <w:rFonts w:ascii="Arial" w:hAnsi="Arial" w:cs="Arial"/>
                              <w:b/>
                              <w:bCs/>
                              <w:sz w:val="18"/>
                              <w:szCs w:val="18"/>
                            </w:rPr>
                            <w:t>Head Office</w:t>
                          </w:r>
                        </w:p>
                        <w:p w:rsidRPr="00BE6AED" w:rsidR="00BE6AED" w:rsidP="008D6195" w:rsidRDefault="00AC5908" w14:paraId="56BCB972" w14:textId="77777777">
                          <w:pPr>
                            <w:pStyle w:val="BasicParagraph"/>
                            <w:spacing w:line="276" w:lineRule="auto"/>
                            <w:rPr>
                              <w:rFonts w:ascii="Arial" w:hAnsi="Arial" w:cs="Arial"/>
                              <w:sz w:val="18"/>
                              <w:szCs w:val="18"/>
                            </w:rPr>
                          </w:pPr>
                          <w:r>
                            <w:pict w14:anchorId="448DCB7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7.5pt;height:9pt;visibility:visible;mso-wrap-style:square" type="#_x0000_t75">
                                <v:imagedata cropbottom="6820f" o:title="" r:id="rId1"/>
                              </v:shape>
                            </w:pict>
                          </w:r>
                          <w:r w:rsidR="00EE28FB">
                            <w:t xml:space="preserve"> </w:t>
                          </w:r>
                          <w:r w:rsidRPr="00BE6AED" w:rsidR="00BE6AED">
                            <w:rPr>
                              <w:rFonts w:ascii="Arial" w:hAnsi="Arial" w:cs="Arial"/>
                              <w:sz w:val="18"/>
                              <w:szCs w:val="18"/>
                            </w:rPr>
                            <w:t>Level 5, 33 Argyle Street</w:t>
                          </w:r>
                        </w:p>
                        <w:p w:rsidRPr="00BE6AED" w:rsidR="00BE6AED" w:rsidP="008D6195" w:rsidRDefault="00EE28FB" w14:paraId="21232010" w14:textId="77777777">
                          <w:pPr>
                            <w:pStyle w:val="BasicParagraph"/>
                            <w:spacing w:line="276" w:lineRule="auto"/>
                            <w:rPr>
                              <w:rFonts w:ascii="Arial" w:hAnsi="Arial" w:cs="Arial"/>
                              <w:sz w:val="18"/>
                              <w:szCs w:val="18"/>
                            </w:rPr>
                          </w:pPr>
                          <w:r>
                            <w:rPr>
                              <w:rFonts w:ascii="Arial" w:hAnsi="Arial" w:cs="Arial"/>
                              <w:sz w:val="18"/>
                              <w:szCs w:val="18"/>
                            </w:rPr>
                            <w:t xml:space="preserve">     </w:t>
                          </w:r>
                          <w:r w:rsidRPr="00BE6AED" w:rsidR="00BE6AED">
                            <w:rPr>
                              <w:rFonts w:ascii="Arial" w:hAnsi="Arial" w:cs="Arial"/>
                              <w:sz w:val="18"/>
                              <w:szCs w:val="18"/>
                            </w:rPr>
                            <w:t>Parramatta NSW 2150</w:t>
                          </w:r>
                        </w:p>
                        <w:p w:rsidRPr="00BE6AED" w:rsidR="00BE6AED" w:rsidP="008D6195" w:rsidRDefault="00AC5908" w14:paraId="5B91C187" w14:textId="77777777">
                          <w:pPr>
                            <w:pStyle w:val="BasicParagraph"/>
                            <w:spacing w:line="276" w:lineRule="auto"/>
                            <w:rPr>
                              <w:rFonts w:ascii="Arial" w:hAnsi="Arial" w:cs="Arial"/>
                              <w:sz w:val="18"/>
                              <w:szCs w:val="18"/>
                            </w:rPr>
                          </w:pPr>
                          <w:r>
                            <w:pict w14:anchorId="0EC3A299">
                              <v:shape id="_x0000_i1028" style="width:7.5pt;height:9pt;visibility:visible;mso-wrap-style:square" type="#_x0000_t75">
                                <v:imagedata o:title="" r:id="rId2"/>
                              </v:shape>
                            </w:pict>
                          </w:r>
                          <w:r w:rsidR="00EE28FB">
                            <w:t xml:space="preserve"> </w:t>
                          </w:r>
                          <w:r w:rsidRPr="00BE6AED" w:rsidR="00BE6AED">
                            <w:rPr>
                              <w:rFonts w:ascii="Arial" w:hAnsi="Arial" w:cs="Arial"/>
                              <w:sz w:val="18"/>
                              <w:szCs w:val="18"/>
                            </w:rPr>
                            <w:t>PO Box 1125</w:t>
                          </w:r>
                        </w:p>
                        <w:p w:rsidRPr="00BE6AED" w:rsidR="00BE6AED" w:rsidP="008D6195" w:rsidRDefault="00EE28FB" w14:paraId="01BA4F55" w14:textId="77777777">
                          <w:pPr>
                            <w:pStyle w:val="BasicParagraph"/>
                            <w:spacing w:after="113" w:line="276" w:lineRule="auto"/>
                            <w:rPr>
                              <w:rFonts w:ascii="Arial" w:hAnsi="Arial" w:cs="Arial"/>
                              <w:sz w:val="18"/>
                              <w:szCs w:val="18"/>
                            </w:rPr>
                          </w:pPr>
                          <w:r>
                            <w:rPr>
                              <w:rFonts w:ascii="Arial" w:hAnsi="Arial" w:cs="Arial"/>
                              <w:sz w:val="18"/>
                              <w:szCs w:val="18"/>
                            </w:rPr>
                            <w:t xml:space="preserve">     </w:t>
                          </w:r>
                          <w:r w:rsidRPr="00BE6AED" w:rsidR="00BE6AED">
                            <w:rPr>
                              <w:rFonts w:ascii="Arial" w:hAnsi="Arial" w:cs="Arial"/>
                              <w:sz w:val="18"/>
                              <w:szCs w:val="18"/>
                            </w:rPr>
                            <w:t>Parramatta 2124</w:t>
                          </w:r>
                        </w:p>
                        <w:p w:rsidRPr="00BE6AED" w:rsidR="00BE6AED" w:rsidP="008D6195" w:rsidRDefault="00AC5908" w14:paraId="638229F2" w14:textId="77777777">
                          <w:pPr>
                            <w:pStyle w:val="BasicParagraph"/>
                            <w:spacing w:line="240" w:lineRule="auto"/>
                            <w:rPr>
                              <w:rFonts w:ascii="Arial" w:hAnsi="Arial" w:cs="Arial"/>
                              <w:color w:val="FFFFFF" w:themeColor="background1"/>
                              <w:sz w:val="18"/>
                              <w:szCs w:val="18"/>
                              <w14:textFill>
                                <w14:noFill/>
                              </w14:textFill>
                            </w:rPr>
                          </w:pPr>
                          <w:r>
                            <w:pict w14:anchorId="02417F8F">
                              <v:shape id="_x0000_i1030" style="width:7.5pt;height:7.5pt;visibility:visible;mso-wrap-style:square" type="#_x0000_t75">
                                <v:imagedata o:title="" r:id="rId3"/>
                              </v:shape>
                            </w:pict>
                          </w:r>
                          <w:r w:rsidR="00EE28FB">
                            <w:t xml:space="preserve"> </w:t>
                          </w:r>
                          <w:r w:rsidRPr="00BE6AED" w:rsidR="00BE6AED">
                            <w:rPr>
                              <w:rFonts w:ascii="Arial" w:hAnsi="Arial" w:cs="Arial"/>
                              <w:sz w:val="18"/>
                              <w:szCs w:val="18"/>
                            </w:rPr>
                            <w:t>02 9689 4463</w:t>
                          </w:r>
                        </w:p>
                        <w:p w:rsidRPr="00BE6AED" w:rsidR="00BE6AED" w:rsidP="008D6195" w:rsidRDefault="00AC5908" w14:paraId="1390205B" w14:textId="77777777">
                          <w:pPr>
                            <w:pStyle w:val="BasicParagraph"/>
                            <w:spacing w:line="240" w:lineRule="auto"/>
                            <w:rPr>
                              <w:rFonts w:ascii="Arial" w:hAnsi="Arial" w:cs="Arial"/>
                              <w:sz w:val="18"/>
                              <w:szCs w:val="18"/>
                            </w:rPr>
                          </w:pPr>
                          <w:r>
                            <w:pict w14:anchorId="25C7385D">
                              <v:shape id="_x0000_i1032" style="width:7.5pt;height:7.5pt;visibility:visible;mso-wrap-style:square" type="#_x0000_t75">
                                <v:imagedata o:title="" r:id="rId4"/>
                              </v:shape>
                            </w:pict>
                          </w:r>
                          <w:r w:rsidR="00145788">
                            <w:t xml:space="preserve"> </w:t>
                          </w:r>
                          <w:r w:rsidRPr="00BE6AED" w:rsidR="00BE6AED">
                            <w:rPr>
                              <w:rFonts w:ascii="Arial" w:hAnsi="Arial" w:cs="Arial"/>
                              <w:sz w:val="18"/>
                              <w:szCs w:val="18"/>
                            </w:rPr>
                            <w:t>02 9635 7369</w:t>
                          </w:r>
                        </w:p>
                        <w:p w:rsidRPr="00BE6AED" w:rsidR="00BE6AED" w:rsidP="008D6195" w:rsidRDefault="00AC5908" w14:paraId="1B35FBB5" w14:textId="77777777">
                          <w:pPr>
                            <w:pStyle w:val="BasicParagraph"/>
                            <w:spacing w:after="113" w:line="240" w:lineRule="auto"/>
                            <w:rPr>
                              <w:rFonts w:ascii="Arial" w:hAnsi="Arial" w:cs="Arial"/>
                              <w:sz w:val="16"/>
                              <w:szCs w:val="16"/>
                            </w:rPr>
                          </w:pPr>
                          <w:r>
                            <w:pict w14:anchorId="66CA1017">
                              <v:shape id="_x0000_i1034" style="width:7.5pt;height:6.75pt;visibility:visible;mso-wrap-style:square" type="#_x0000_t75">
                                <v:imagedata croptop="5788f" cropbottom="8432f" o:title="" r:id="rId5"/>
                              </v:shape>
                            </w:pict>
                          </w:r>
                          <w:r w:rsidR="00EE28FB">
                            <w:t xml:space="preserve"> </w:t>
                          </w:r>
                          <w:r w:rsidRPr="00BE6AED" w:rsidR="00BE6AED">
                            <w:rPr>
                              <w:rFonts w:ascii="Arial" w:hAnsi="Arial" w:cs="Arial"/>
                              <w:sz w:val="16"/>
                              <w:szCs w:val="16"/>
                            </w:rPr>
                            <w:t>sarah.puckeridge@alc.org.au</w:t>
                          </w:r>
                        </w:p>
                        <w:p w:rsidRPr="00BE6AED" w:rsidR="00BE6AED" w:rsidP="00BE6AED" w:rsidRDefault="00BE6AED" w14:paraId="01060E86" w14:textId="77777777">
                          <w:pPr>
                            <w:pStyle w:val="BasicParagraph"/>
                            <w:spacing w:after="113"/>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w14:anchorId="676127E8">
            <v:shape id="Text Box 4" style="position:absolute;margin-left:-366.6pt;margin-top:-87.55pt;width:135.1pt;height:13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" w14:anchorId="40269603">
              <v:textbox>
                <w:txbxContent>
                  <w:p w:rsidRPr="00BE6AED" w:rsidR="00BE6AED" w:rsidP="00BE6AED" w:rsidRDefault="00BE6AED" w14:paraId="5A4B00C9" w14:textId="77777777">
                    <w:pPr>
                      <w:pStyle w:val="BasicParagraph"/>
                      <w:rPr>
                        <w:rFonts w:ascii="Arial" w:hAnsi="Arial" w:cs="Arial"/>
                        <w:b/>
                        <w:bCs/>
                        <w:sz w:val="18"/>
                        <w:szCs w:val="18"/>
                      </w:rPr>
                    </w:pPr>
                    <w:r w:rsidRPr="00BE6AED">
                      <w:rPr>
                        <w:rFonts w:ascii="Arial" w:hAnsi="Arial" w:cs="Arial"/>
                        <w:b/>
                        <w:bCs/>
                        <w:sz w:val="18"/>
                        <w:szCs w:val="18"/>
                      </w:rPr>
                      <w:t>Head Office</w:t>
                    </w:r>
                  </w:p>
                  <w:p w:rsidRPr="00BE6AED" w:rsidR="00BE6AED" w:rsidP="008D6195" w:rsidRDefault="00484846" w14:paraId="27385CDB" w14:textId="77777777">
                    <w:pPr>
                      <w:pStyle w:val="BasicParagraph"/>
                      <w:spacing w:line="276" w:lineRule="auto"/>
                      <w:rPr>
                        <w:rFonts w:ascii="Arial" w:hAnsi="Arial" w:cs="Arial"/>
                        <w:sz w:val="18"/>
                        <w:szCs w:val="18"/>
                      </w:rPr>
                    </w:pPr>
                    <w:r>
                      <w:pict w14:anchorId="7FB647F5">
                        <v:shape id="_x0000_i1775" style="width:7.5pt;height:9pt;visibility:visible;mso-wrap-style:square" type="#_x0000_t75">
                          <v:imagedata cropbottom="6820f" o:title="" r:id="rId6"/>
                        </v:shape>
                      </w:pict>
                    </w:r>
                    <w:r w:rsidR="00EE28FB">
                      <w:t xml:space="preserve"> </w:t>
                    </w:r>
                    <w:r w:rsidRPr="00BE6AED" w:rsidR="00BE6AED">
                      <w:rPr>
                        <w:rFonts w:ascii="Arial" w:hAnsi="Arial" w:cs="Arial"/>
                        <w:sz w:val="18"/>
                        <w:szCs w:val="18"/>
                      </w:rPr>
                      <w:t>Level 5, 33 Argyle Street</w:t>
                    </w:r>
                  </w:p>
                  <w:p w:rsidRPr="00BE6AED" w:rsidR="00BE6AED" w:rsidP="008D6195" w:rsidRDefault="00EE28FB" w14:paraId="11B11796" w14:textId="77777777">
                    <w:pPr>
                      <w:pStyle w:val="BasicParagraph"/>
                      <w:spacing w:line="276" w:lineRule="auto"/>
                      <w:rPr>
                        <w:rFonts w:ascii="Arial" w:hAnsi="Arial" w:cs="Arial"/>
                        <w:sz w:val="18"/>
                        <w:szCs w:val="18"/>
                      </w:rPr>
                    </w:pPr>
                    <w:r>
                      <w:rPr>
                        <w:rFonts w:ascii="Arial" w:hAnsi="Arial" w:cs="Arial"/>
                        <w:sz w:val="18"/>
                        <w:szCs w:val="18"/>
                      </w:rPr>
                      <w:t xml:space="preserve">     </w:t>
                    </w:r>
                    <w:r w:rsidRPr="00BE6AED" w:rsidR="00BE6AED">
                      <w:rPr>
                        <w:rFonts w:ascii="Arial" w:hAnsi="Arial" w:cs="Arial"/>
                        <w:sz w:val="18"/>
                        <w:szCs w:val="18"/>
                      </w:rPr>
                      <w:t>Parramatta NSW 2150</w:t>
                    </w:r>
                  </w:p>
                  <w:p w:rsidRPr="00BE6AED" w:rsidR="00BE6AED" w:rsidP="008D6195" w:rsidRDefault="00484846" w14:paraId="4A74DEFD" w14:textId="77777777">
                    <w:pPr>
                      <w:pStyle w:val="BasicParagraph"/>
                      <w:spacing w:line="276" w:lineRule="auto"/>
                      <w:rPr>
                        <w:rFonts w:ascii="Arial" w:hAnsi="Arial" w:cs="Arial"/>
                        <w:sz w:val="18"/>
                        <w:szCs w:val="18"/>
                      </w:rPr>
                    </w:pPr>
                    <w:r>
                      <w:pict w14:anchorId="076D3B12">
                        <v:shape id="_x0000_i1776" style="width:7.5pt;height:9pt;visibility:visible;mso-wrap-style:square" type="#_x0000_t75">
                          <v:imagedata o:title="" r:id="rId7"/>
                        </v:shape>
                      </w:pict>
                    </w:r>
                    <w:r w:rsidR="00EE28FB">
                      <w:t xml:space="preserve"> </w:t>
                    </w:r>
                    <w:r w:rsidRPr="00BE6AED" w:rsidR="00BE6AED">
                      <w:rPr>
                        <w:rFonts w:ascii="Arial" w:hAnsi="Arial" w:cs="Arial"/>
                        <w:sz w:val="18"/>
                        <w:szCs w:val="18"/>
                      </w:rPr>
                      <w:t>PO Box 1125</w:t>
                    </w:r>
                  </w:p>
                  <w:p w:rsidRPr="00BE6AED" w:rsidR="00BE6AED" w:rsidP="008D6195" w:rsidRDefault="00EE28FB" w14:paraId="4C8C1C29" w14:textId="77777777">
                    <w:pPr>
                      <w:pStyle w:val="BasicParagraph"/>
                      <w:spacing w:after="113" w:line="276" w:lineRule="auto"/>
                      <w:rPr>
                        <w:rFonts w:ascii="Arial" w:hAnsi="Arial" w:cs="Arial"/>
                        <w:sz w:val="18"/>
                        <w:szCs w:val="18"/>
                      </w:rPr>
                    </w:pPr>
                    <w:r>
                      <w:rPr>
                        <w:rFonts w:ascii="Arial" w:hAnsi="Arial" w:cs="Arial"/>
                        <w:sz w:val="18"/>
                        <w:szCs w:val="18"/>
                      </w:rPr>
                      <w:t xml:space="preserve">     </w:t>
                    </w:r>
                    <w:r w:rsidRPr="00BE6AED" w:rsidR="00BE6AED">
                      <w:rPr>
                        <w:rFonts w:ascii="Arial" w:hAnsi="Arial" w:cs="Arial"/>
                        <w:sz w:val="18"/>
                        <w:szCs w:val="18"/>
                      </w:rPr>
                      <w:t>Parramatta 2124</w:t>
                    </w:r>
                  </w:p>
                  <w:p w:rsidRPr="00BE6AED" w:rsidR="00BE6AED" w:rsidP="008D6195" w:rsidRDefault="00484846" w14:paraId="5C5A1F98" w14:textId="77777777">
                    <w:pPr>
                      <w:pStyle w:val="BasicParagraph"/>
                      <w:spacing w:line="240" w:lineRule="auto"/>
                      <w:rPr>
                        <w:rFonts w:ascii="Arial" w:hAnsi="Arial" w:cs="Arial"/>
                        <w:color w:val="FFFFFF" w:themeColor="background1"/>
                        <w:sz w:val="18"/>
                        <w:szCs w:val="18"/>
                        <w14:textFill>
                          <w14:noFill/>
                        </w14:textFill>
                      </w:rPr>
                    </w:pPr>
                    <w:r>
                      <w:pict w14:anchorId="46AEF3E0">
                        <v:shape id="_x0000_i1777" style="width:7.5pt;height:7.5pt;visibility:visible;mso-wrap-style:square" type="#_x0000_t75">
                          <v:imagedata o:title="" r:id="rId8"/>
                        </v:shape>
                      </w:pict>
                    </w:r>
                    <w:r w:rsidR="00EE28FB">
                      <w:t xml:space="preserve"> </w:t>
                    </w:r>
                    <w:r w:rsidRPr="00BE6AED" w:rsidR="00BE6AED">
                      <w:rPr>
                        <w:rFonts w:ascii="Arial" w:hAnsi="Arial" w:cs="Arial"/>
                        <w:sz w:val="18"/>
                        <w:szCs w:val="18"/>
                      </w:rPr>
                      <w:t>02 9689 4463</w:t>
                    </w:r>
                  </w:p>
                  <w:p w:rsidRPr="00BE6AED" w:rsidR="00BE6AED" w:rsidP="008D6195" w:rsidRDefault="00484846" w14:paraId="2C4FA467" w14:textId="77777777">
                    <w:pPr>
                      <w:pStyle w:val="BasicParagraph"/>
                      <w:spacing w:line="240" w:lineRule="auto"/>
                      <w:rPr>
                        <w:rFonts w:ascii="Arial" w:hAnsi="Arial" w:cs="Arial"/>
                        <w:sz w:val="18"/>
                        <w:szCs w:val="18"/>
                      </w:rPr>
                    </w:pPr>
                    <w:r>
                      <w:pict w14:anchorId="05EB5354">
                        <v:shape id="_x0000_i1778" style="width:7.5pt;height:7.5pt;visibility:visible;mso-wrap-style:square" type="#_x0000_t75">
                          <v:imagedata o:title="" r:id="rId9"/>
                        </v:shape>
                      </w:pict>
                    </w:r>
                    <w:r w:rsidR="00145788">
                      <w:t xml:space="preserve"> </w:t>
                    </w:r>
                    <w:r w:rsidRPr="00BE6AED" w:rsidR="00BE6AED">
                      <w:rPr>
                        <w:rFonts w:ascii="Arial" w:hAnsi="Arial" w:cs="Arial"/>
                        <w:sz w:val="18"/>
                        <w:szCs w:val="18"/>
                      </w:rPr>
                      <w:t>02 9635 7369</w:t>
                    </w:r>
                  </w:p>
                  <w:p w:rsidRPr="00BE6AED" w:rsidR="00BE6AED" w:rsidP="008D6195" w:rsidRDefault="00484846" w14:paraId="54C11084" w14:textId="77777777">
                    <w:pPr>
                      <w:pStyle w:val="BasicParagraph"/>
                      <w:spacing w:after="113" w:line="240" w:lineRule="auto"/>
                      <w:rPr>
                        <w:rFonts w:ascii="Arial" w:hAnsi="Arial" w:cs="Arial"/>
                        <w:sz w:val="16"/>
                        <w:szCs w:val="16"/>
                      </w:rPr>
                    </w:pPr>
                    <w:r>
                      <w:pict w14:anchorId="650C43FD">
                        <v:shape id="_x0000_i1779" style="width:7.5pt;height:6.75pt;visibility:visible;mso-wrap-style:square" type="#_x0000_t75">
                          <v:imagedata croptop="5788f" cropbottom="8432f" o:title="" r:id="rId10"/>
                        </v:shape>
                      </w:pict>
                    </w:r>
                    <w:r w:rsidR="00EE28FB">
                      <w:t xml:space="preserve"> </w:t>
                    </w:r>
                    <w:r w:rsidRPr="00BE6AED" w:rsidR="00BE6AED">
                      <w:rPr>
                        <w:rFonts w:ascii="Arial" w:hAnsi="Arial" w:cs="Arial"/>
                        <w:sz w:val="16"/>
                        <w:szCs w:val="16"/>
                      </w:rPr>
                      <w:t>sarah.puckeridge@alc.org.au</w:t>
                    </w:r>
                  </w:p>
                  <w:p w:rsidRPr="00BE6AED" w:rsidR="00BE6AED" w:rsidP="00BE6AED" w:rsidRDefault="00BE6AED" w14:paraId="672A6659" w14:textId="77777777">
                    <w:pPr>
                      <w:pStyle w:val="BasicParagraph"/>
                      <w:spacing w:after="113"/>
                      <w:rPr>
                        <w:rFonts w:ascii="Arial" w:hAnsi="Arial" w:cs="Arial"/>
                        <w:sz w:val="18"/>
                        <w:szCs w:val="18"/>
                      </w:rPr>
                    </w:pPr>
                  </w:p>
                </w:txbxContent>
              </v:textbox>
              <w10:wrap anchorx="margin" anchory="margin"/>
            </v:shape>
          </w:pict>
        </mc:Fallback>
      </mc:AlternateContent>
    </w:r>
    <w:r w:rsidR="00DE6F93">
      <w:rPr>
        <w:noProof/>
      </w:rPr>
      <w:drawing>
        <wp:anchor distT="0" distB="0" distL="114300" distR="114300" simplePos="0" relativeHeight="251658240" behindDoc="1" locked="0" layoutInCell="1" allowOverlap="1" wp14:anchorId="2CEC82EB" wp14:editId="086749CA">
          <wp:simplePos x="0" y="0"/>
          <wp:positionH relativeFrom="page">
            <wp:posOffset>-246613680</wp:posOffset>
          </wp:positionH>
          <wp:positionV relativeFrom="paragraph">
            <wp:posOffset>-24477980</wp:posOffset>
          </wp:positionV>
          <wp:extent cx="501058479" cy="60589251"/>
          <wp:effectExtent l="0" t="0" r="0" b="8890"/>
          <wp:wrapNone/>
          <wp:docPr id="251519968" name="Picture 251519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t="45725" b="45725"/>
                  <a:stretch>
                    <a:fillRect/>
                  </a:stretch>
                </pic:blipFill>
                <pic:spPr bwMode="auto">
                  <a:xfrm>
                    <a:off x="0" y="0"/>
                    <a:ext cx="501058479" cy="605892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76F64" w:rsidP="00EF1382" w:rsidRDefault="00975826" w14:paraId="153743BF" w14:textId="4211F0EF">
    <w:pPr>
      <w:pStyle w:val="Header"/>
      <w:tabs>
        <w:tab w:val="clear" w:pos="9026"/>
        <w:tab w:val="left" w:pos="8970"/>
      </w:tabs>
    </w:pPr>
    <w:r>
      <w:rPr>
        <w:rFonts w:asciiTheme="majorHAnsi" w:hAnsiTheme="majorHAnsi" w:eastAsiaTheme="majorEastAsia" w:cstheme="majorBidi"/>
        <w:bCs/>
        <w:color w:val="008C95" w:themeColor="accent1"/>
        <w:sz w:val="48"/>
        <w:szCs w:val="48"/>
      </w:rPr>
      <w:br/>
    </w:r>
    <w:r w:rsidRPr="00975826" w:rsidR="00EF1382">
      <w:rPr>
        <w:noProof/>
        <w:sz w:val="16"/>
        <w:szCs w:val="16"/>
      </w:rPr>
      <w:drawing>
        <wp:anchor distT="0" distB="0" distL="114300" distR="114300" simplePos="0" relativeHeight="251667456" behindDoc="1" locked="0" layoutInCell="1" allowOverlap="1" wp14:anchorId="79CBEFF3" wp14:editId="19432253">
          <wp:simplePos x="0" y="0"/>
          <wp:positionH relativeFrom="page">
            <wp:align>left</wp:align>
          </wp:positionH>
          <wp:positionV relativeFrom="paragraph">
            <wp:posOffset>-706755</wp:posOffset>
          </wp:positionV>
          <wp:extent cx="7558873" cy="10692149"/>
          <wp:effectExtent l="0" t="0" r="4445" b="0"/>
          <wp:wrapNone/>
          <wp:docPr id="785533484" name="Picture 78553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58873" cy="10692149"/>
                  </a:xfrm>
                  <a:prstGeom prst="rect">
                    <a:avLst/>
                  </a:prstGeom>
                </pic:spPr>
              </pic:pic>
            </a:graphicData>
          </a:graphic>
          <wp14:sizeRelH relativeFrom="margin">
            <wp14:pctWidth>0</wp14:pctWidth>
          </wp14:sizeRelH>
          <wp14:sizeRelV relativeFrom="margin">
            <wp14:pctHeight>0</wp14:pctHeight>
          </wp14:sizeRelV>
        </wp:anchor>
      </w:drawing>
    </w:r>
    <w:r w:rsidRPr="00975826" w:rsidR="00EF1382">
      <w:rPr>
        <w:rFonts w:asciiTheme="majorHAnsi" w:hAnsiTheme="majorHAnsi" w:eastAsiaTheme="majorEastAsia" w:cstheme="majorBidi"/>
        <w:bCs/>
        <w:color w:val="008C95" w:themeColor="accent1"/>
        <w:sz w:val="40"/>
        <w:szCs w:val="40"/>
      </w:rPr>
      <w:t xml:space="preserve">United Nations Permanent Forum </w:t>
    </w:r>
    <w:r w:rsidRPr="00975826" w:rsidR="00EF1382">
      <w:rPr>
        <w:rFonts w:asciiTheme="majorHAnsi" w:hAnsiTheme="majorHAnsi" w:eastAsiaTheme="majorEastAsia" w:cstheme="majorBidi"/>
        <w:bCs/>
        <w:color w:val="008C95" w:themeColor="accent1"/>
        <w:sz w:val="40"/>
        <w:szCs w:val="40"/>
      </w:rPr>
      <w:tab/>
    </w:r>
    <w:r w:rsidRPr="00975826" w:rsidR="00EF1382">
      <w:rPr>
        <w:rFonts w:asciiTheme="majorHAnsi" w:hAnsiTheme="majorHAnsi" w:eastAsiaTheme="majorEastAsia" w:cstheme="majorBidi"/>
        <w:bCs/>
        <w:color w:val="008C95" w:themeColor="accent1"/>
        <w:sz w:val="40"/>
        <w:szCs w:val="40"/>
      </w:rPr>
      <w:br/>
    </w:r>
    <w:r w:rsidRPr="00975826" w:rsidR="00EF1382">
      <w:rPr>
        <w:rFonts w:asciiTheme="majorHAnsi" w:hAnsiTheme="majorHAnsi" w:eastAsiaTheme="majorEastAsia" w:cstheme="majorBidi"/>
        <w:bCs/>
        <w:color w:val="008C95" w:themeColor="accent1"/>
        <w:sz w:val="40"/>
        <w:szCs w:val="40"/>
      </w:rPr>
      <w:t>on the Rights of Indigenous Peoples</w:t>
    </w:r>
    <w:r w:rsidR="00EF138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D6F30"/>
    <w:multiLevelType w:val="hybridMultilevel"/>
    <w:tmpl w:val="91C6EA9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58907534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6C"/>
    <w:rsid w:val="00053DA3"/>
    <w:rsid w:val="001372A9"/>
    <w:rsid w:val="00145788"/>
    <w:rsid w:val="00176F64"/>
    <w:rsid w:val="0018009F"/>
    <w:rsid w:val="00185705"/>
    <w:rsid w:val="001C6567"/>
    <w:rsid w:val="00266282"/>
    <w:rsid w:val="0028737D"/>
    <w:rsid w:val="002A37E6"/>
    <w:rsid w:val="0032300A"/>
    <w:rsid w:val="00337D78"/>
    <w:rsid w:val="003466A0"/>
    <w:rsid w:val="0036588D"/>
    <w:rsid w:val="00392084"/>
    <w:rsid w:val="00461F4A"/>
    <w:rsid w:val="00484846"/>
    <w:rsid w:val="00496CFA"/>
    <w:rsid w:val="004A2148"/>
    <w:rsid w:val="004C0A55"/>
    <w:rsid w:val="004C5074"/>
    <w:rsid w:val="005160B3"/>
    <w:rsid w:val="005974D7"/>
    <w:rsid w:val="00640623"/>
    <w:rsid w:val="006526E5"/>
    <w:rsid w:val="006812D6"/>
    <w:rsid w:val="00686BF1"/>
    <w:rsid w:val="006D2A31"/>
    <w:rsid w:val="006E0B25"/>
    <w:rsid w:val="006F150D"/>
    <w:rsid w:val="006F6783"/>
    <w:rsid w:val="00765D39"/>
    <w:rsid w:val="00772CE4"/>
    <w:rsid w:val="00805F20"/>
    <w:rsid w:val="00847115"/>
    <w:rsid w:val="0088350A"/>
    <w:rsid w:val="008A72A6"/>
    <w:rsid w:val="008B22BA"/>
    <w:rsid w:val="008C4BF0"/>
    <w:rsid w:val="008D6195"/>
    <w:rsid w:val="009128A1"/>
    <w:rsid w:val="00954680"/>
    <w:rsid w:val="00960460"/>
    <w:rsid w:val="0096250A"/>
    <w:rsid w:val="00975826"/>
    <w:rsid w:val="009B181D"/>
    <w:rsid w:val="009D113E"/>
    <w:rsid w:val="00A14CC8"/>
    <w:rsid w:val="00AC5908"/>
    <w:rsid w:val="00B5355F"/>
    <w:rsid w:val="00BE6AED"/>
    <w:rsid w:val="00BF0576"/>
    <w:rsid w:val="00BF11EB"/>
    <w:rsid w:val="00C53048"/>
    <w:rsid w:val="00D17211"/>
    <w:rsid w:val="00D733FA"/>
    <w:rsid w:val="00D73EA9"/>
    <w:rsid w:val="00D87002"/>
    <w:rsid w:val="00DE6F93"/>
    <w:rsid w:val="00E21C6C"/>
    <w:rsid w:val="00E52037"/>
    <w:rsid w:val="00EE28FB"/>
    <w:rsid w:val="00EF1382"/>
    <w:rsid w:val="00F37DB7"/>
    <w:rsid w:val="00F42B6D"/>
    <w:rsid w:val="00F85163"/>
    <w:rsid w:val="00F85AF1"/>
    <w:rsid w:val="0B277C0E"/>
    <w:rsid w:val="15D7A235"/>
    <w:rsid w:val="1C5BCD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1C162"/>
  <w15:chartTrackingRefBased/>
  <w15:docId w15:val="{288A4750-CC8D-4B13-B547-77C8B872C1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1382"/>
    <w:pPr>
      <w:spacing w:before="100"/>
    </w:pPr>
    <w:rPr>
      <w:sz w:val="20"/>
      <w:szCs w:val="20"/>
    </w:rPr>
  </w:style>
  <w:style w:type="paragraph" w:styleId="Heading1">
    <w:name w:val="heading 1"/>
    <w:basedOn w:val="Normal"/>
    <w:next w:val="Normal"/>
    <w:link w:val="Heading1Char"/>
    <w:uiPriority w:val="9"/>
    <w:qFormat/>
    <w:rsid w:val="00960460"/>
    <w:pPr>
      <w:keepNext/>
      <w:keepLines/>
      <w:spacing w:before="480" w:after="0"/>
      <w:outlineLvl w:val="0"/>
    </w:pPr>
    <w:rPr>
      <w:rFonts w:asciiTheme="majorHAnsi" w:hAnsiTheme="majorHAnsi" w:eastAsiaTheme="majorEastAsia" w:cstheme="majorBidi"/>
      <w:b/>
      <w:bCs/>
      <w:color w:val="00686F" w:themeColor="accent1" w:themeShade="BF"/>
      <w:sz w:val="28"/>
      <w:szCs w:val="28"/>
    </w:rPr>
  </w:style>
  <w:style w:type="paragraph" w:styleId="Heading2">
    <w:name w:val="heading 2"/>
    <w:basedOn w:val="Normal"/>
    <w:next w:val="Normal"/>
    <w:link w:val="Heading2Char"/>
    <w:uiPriority w:val="9"/>
    <w:unhideWhenUsed/>
    <w:qFormat/>
    <w:rsid w:val="00960460"/>
    <w:pPr>
      <w:keepNext/>
      <w:keepLines/>
      <w:spacing w:before="200" w:after="0"/>
      <w:outlineLvl w:val="1"/>
    </w:pPr>
    <w:rPr>
      <w:rFonts w:asciiTheme="majorHAnsi" w:hAnsiTheme="majorHAnsi" w:eastAsiaTheme="majorEastAsia" w:cstheme="majorBidi"/>
      <w:b/>
      <w:bCs/>
      <w:color w:val="008C95" w:themeColor="accent1"/>
      <w:sz w:val="26"/>
      <w:szCs w:val="26"/>
    </w:rPr>
  </w:style>
  <w:style w:type="paragraph" w:styleId="Heading3">
    <w:name w:val="heading 3"/>
    <w:basedOn w:val="Normal"/>
    <w:next w:val="Normal"/>
    <w:link w:val="Heading3Char"/>
    <w:uiPriority w:val="9"/>
    <w:unhideWhenUsed/>
    <w:qFormat/>
    <w:rsid w:val="00960460"/>
    <w:pPr>
      <w:keepNext/>
      <w:keepLines/>
      <w:spacing w:before="200" w:after="0"/>
      <w:outlineLvl w:val="2"/>
    </w:pPr>
    <w:rPr>
      <w:rFonts w:asciiTheme="majorHAnsi" w:hAnsiTheme="majorHAnsi" w:eastAsiaTheme="majorEastAsia" w:cstheme="majorBidi"/>
      <w:b/>
      <w:bCs/>
      <w:color w:val="008C95" w:themeColor="accent1"/>
    </w:rPr>
  </w:style>
  <w:style w:type="paragraph" w:styleId="Heading4">
    <w:name w:val="heading 4"/>
    <w:basedOn w:val="Normal"/>
    <w:next w:val="Normal"/>
    <w:link w:val="Heading4Char"/>
    <w:uiPriority w:val="9"/>
    <w:unhideWhenUsed/>
    <w:qFormat/>
    <w:rsid w:val="00960460"/>
    <w:pPr>
      <w:keepNext/>
      <w:keepLines/>
      <w:spacing w:before="200" w:after="0"/>
      <w:outlineLvl w:val="3"/>
    </w:pPr>
    <w:rPr>
      <w:rFonts w:asciiTheme="majorHAnsi" w:hAnsiTheme="majorHAnsi" w:eastAsiaTheme="majorEastAsia" w:cstheme="majorBidi"/>
      <w:b/>
      <w:bCs/>
      <w:i/>
      <w:iCs/>
      <w:color w:val="008C95" w:themeColor="accent1"/>
    </w:rPr>
  </w:style>
  <w:style w:type="paragraph" w:styleId="Heading5">
    <w:name w:val="heading 5"/>
    <w:basedOn w:val="Normal"/>
    <w:next w:val="Normal"/>
    <w:link w:val="Heading5Char"/>
    <w:uiPriority w:val="9"/>
    <w:unhideWhenUsed/>
    <w:qFormat/>
    <w:rsid w:val="00960460"/>
    <w:pPr>
      <w:keepNext/>
      <w:keepLines/>
      <w:spacing w:before="200" w:after="0"/>
      <w:outlineLvl w:val="4"/>
    </w:pPr>
    <w:rPr>
      <w:rFonts w:asciiTheme="majorHAnsi" w:hAnsiTheme="majorHAnsi" w:eastAsiaTheme="majorEastAsia" w:cstheme="majorBidi"/>
      <w:color w:val="00454A" w:themeColor="accent1" w:themeShade="7F"/>
    </w:rPr>
  </w:style>
  <w:style w:type="paragraph" w:styleId="Heading6">
    <w:name w:val="heading 6"/>
    <w:basedOn w:val="Normal"/>
    <w:next w:val="Normal"/>
    <w:link w:val="Heading6Char"/>
    <w:uiPriority w:val="9"/>
    <w:semiHidden/>
    <w:unhideWhenUsed/>
    <w:qFormat/>
    <w:rsid w:val="00960460"/>
    <w:pPr>
      <w:keepNext/>
      <w:keepLines/>
      <w:spacing w:before="200" w:after="0"/>
      <w:outlineLvl w:val="5"/>
    </w:pPr>
    <w:rPr>
      <w:rFonts w:asciiTheme="majorHAnsi" w:hAnsiTheme="majorHAnsi" w:eastAsiaTheme="majorEastAsia" w:cstheme="majorBidi"/>
      <w:i/>
      <w:iCs/>
      <w:color w:val="00454A" w:themeColor="accent1" w:themeShade="7F"/>
    </w:rPr>
  </w:style>
  <w:style w:type="paragraph" w:styleId="Heading7">
    <w:name w:val="heading 7"/>
    <w:basedOn w:val="Normal"/>
    <w:next w:val="Normal"/>
    <w:link w:val="Heading7Char"/>
    <w:uiPriority w:val="9"/>
    <w:semiHidden/>
    <w:unhideWhenUsed/>
    <w:qFormat/>
    <w:rsid w:val="00960460"/>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960460"/>
    <w:pPr>
      <w:keepNext/>
      <w:keepLines/>
      <w:spacing w:before="200" w:after="0"/>
      <w:outlineLvl w:val="7"/>
    </w:pPr>
    <w:rPr>
      <w:rFonts w:asciiTheme="majorHAnsi" w:hAnsiTheme="majorHAnsi" w:eastAsiaTheme="majorEastAsia" w:cstheme="majorBidi"/>
      <w:color w:val="008C95" w:themeColor="accent1"/>
    </w:rPr>
  </w:style>
  <w:style w:type="paragraph" w:styleId="Heading9">
    <w:name w:val="heading 9"/>
    <w:basedOn w:val="Normal"/>
    <w:next w:val="Normal"/>
    <w:link w:val="Heading9Char"/>
    <w:uiPriority w:val="9"/>
    <w:semiHidden/>
    <w:unhideWhenUsed/>
    <w:qFormat/>
    <w:rsid w:val="00960460"/>
    <w:pPr>
      <w:keepNext/>
      <w:keepLines/>
      <w:spacing w:before="200" w:after="0"/>
      <w:outlineLvl w:val="8"/>
    </w:pPr>
    <w:rPr>
      <w:rFonts w:asciiTheme="majorHAnsi" w:hAnsiTheme="majorHAnsi" w:eastAsiaTheme="majorEastAsia" w:cstheme="majorBidi"/>
      <w:i/>
      <w:i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8009F"/>
    <w:pPr>
      <w:tabs>
        <w:tab w:val="center" w:pos="4513"/>
        <w:tab w:val="right" w:pos="9026"/>
      </w:tabs>
      <w:spacing w:after="0" w:line="240" w:lineRule="auto"/>
    </w:pPr>
  </w:style>
  <w:style w:type="character" w:styleId="HeaderChar" w:customStyle="1">
    <w:name w:val="Header Char"/>
    <w:basedOn w:val="DefaultParagraphFont"/>
    <w:link w:val="Header"/>
    <w:uiPriority w:val="99"/>
    <w:rsid w:val="0018009F"/>
  </w:style>
  <w:style w:type="paragraph" w:styleId="Footer">
    <w:name w:val="footer"/>
    <w:basedOn w:val="Normal"/>
    <w:link w:val="FooterChar"/>
    <w:uiPriority w:val="99"/>
    <w:unhideWhenUsed/>
    <w:rsid w:val="0018009F"/>
    <w:pPr>
      <w:tabs>
        <w:tab w:val="center" w:pos="4513"/>
        <w:tab w:val="right" w:pos="9026"/>
      </w:tabs>
      <w:spacing w:after="0" w:line="240" w:lineRule="auto"/>
    </w:pPr>
  </w:style>
  <w:style w:type="character" w:styleId="FooterChar" w:customStyle="1">
    <w:name w:val="Footer Char"/>
    <w:basedOn w:val="DefaultParagraphFont"/>
    <w:link w:val="Footer"/>
    <w:uiPriority w:val="99"/>
    <w:rsid w:val="0018009F"/>
  </w:style>
  <w:style w:type="paragraph" w:styleId="BasicParagraph" w:customStyle="1">
    <w:name w:val="[Basic Paragraph]"/>
    <w:basedOn w:val="Normal"/>
    <w:uiPriority w:val="99"/>
    <w:rsid w:val="00BE6AED"/>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NSWALC" w:customStyle="1">
    <w:name w:val="NSWALC"/>
    <w:basedOn w:val="Normal"/>
    <w:link w:val="NSWALCChar"/>
    <w:rsid w:val="00960460"/>
    <w:pPr>
      <w:spacing w:before="120" w:after="120"/>
    </w:pPr>
    <w:rPr>
      <w:rFonts w:ascii="Arial" w:hAnsi="Arial"/>
    </w:rPr>
  </w:style>
  <w:style w:type="character" w:styleId="Heading1Char" w:customStyle="1">
    <w:name w:val="Heading 1 Char"/>
    <w:basedOn w:val="DefaultParagraphFont"/>
    <w:link w:val="Heading1"/>
    <w:uiPriority w:val="9"/>
    <w:rsid w:val="00960460"/>
    <w:rPr>
      <w:rFonts w:asciiTheme="majorHAnsi" w:hAnsiTheme="majorHAnsi" w:eastAsiaTheme="majorEastAsia" w:cstheme="majorBidi"/>
      <w:b/>
      <w:bCs/>
      <w:color w:val="00686F" w:themeColor="accent1" w:themeShade="BF"/>
      <w:sz w:val="28"/>
      <w:szCs w:val="28"/>
    </w:rPr>
  </w:style>
  <w:style w:type="character" w:styleId="NSWALCChar" w:customStyle="1">
    <w:name w:val="NSWALC Char"/>
    <w:basedOn w:val="DefaultParagraphFont"/>
    <w:link w:val="NSWALC"/>
    <w:rsid w:val="00960460"/>
    <w:rPr>
      <w:rFonts w:ascii="Arial" w:hAnsi="Arial"/>
      <w:sz w:val="20"/>
    </w:rPr>
  </w:style>
  <w:style w:type="character" w:styleId="Heading2Char" w:customStyle="1">
    <w:name w:val="Heading 2 Char"/>
    <w:basedOn w:val="DefaultParagraphFont"/>
    <w:link w:val="Heading2"/>
    <w:uiPriority w:val="9"/>
    <w:rsid w:val="00960460"/>
    <w:rPr>
      <w:rFonts w:asciiTheme="majorHAnsi" w:hAnsiTheme="majorHAnsi" w:eastAsiaTheme="majorEastAsia" w:cstheme="majorBidi"/>
      <w:b/>
      <w:bCs/>
      <w:color w:val="008C95" w:themeColor="accent1"/>
      <w:sz w:val="26"/>
      <w:szCs w:val="26"/>
    </w:rPr>
  </w:style>
  <w:style w:type="character" w:styleId="Heading3Char" w:customStyle="1">
    <w:name w:val="Heading 3 Char"/>
    <w:basedOn w:val="DefaultParagraphFont"/>
    <w:link w:val="Heading3"/>
    <w:uiPriority w:val="9"/>
    <w:rsid w:val="00960460"/>
    <w:rPr>
      <w:rFonts w:asciiTheme="majorHAnsi" w:hAnsiTheme="majorHAnsi" w:eastAsiaTheme="majorEastAsia" w:cstheme="majorBidi"/>
      <w:b/>
      <w:bCs/>
      <w:color w:val="008C95" w:themeColor="accent1"/>
    </w:rPr>
  </w:style>
  <w:style w:type="character" w:styleId="Heading4Char" w:customStyle="1">
    <w:name w:val="Heading 4 Char"/>
    <w:basedOn w:val="DefaultParagraphFont"/>
    <w:link w:val="Heading4"/>
    <w:uiPriority w:val="9"/>
    <w:rsid w:val="00960460"/>
    <w:rPr>
      <w:rFonts w:asciiTheme="majorHAnsi" w:hAnsiTheme="majorHAnsi" w:eastAsiaTheme="majorEastAsia" w:cstheme="majorBidi"/>
      <w:b/>
      <w:bCs/>
      <w:i/>
      <w:iCs/>
      <w:color w:val="008C95" w:themeColor="accent1"/>
    </w:rPr>
  </w:style>
  <w:style w:type="character" w:styleId="Heading5Char" w:customStyle="1">
    <w:name w:val="Heading 5 Char"/>
    <w:basedOn w:val="DefaultParagraphFont"/>
    <w:link w:val="Heading5"/>
    <w:uiPriority w:val="9"/>
    <w:rsid w:val="00960460"/>
    <w:rPr>
      <w:rFonts w:asciiTheme="majorHAnsi" w:hAnsiTheme="majorHAnsi" w:eastAsiaTheme="majorEastAsia" w:cstheme="majorBidi"/>
      <w:color w:val="00454A" w:themeColor="accent1" w:themeShade="7F"/>
    </w:rPr>
  </w:style>
  <w:style w:type="character" w:styleId="Heading6Char" w:customStyle="1">
    <w:name w:val="Heading 6 Char"/>
    <w:basedOn w:val="DefaultParagraphFont"/>
    <w:link w:val="Heading6"/>
    <w:uiPriority w:val="9"/>
    <w:semiHidden/>
    <w:rsid w:val="00960460"/>
    <w:rPr>
      <w:rFonts w:asciiTheme="majorHAnsi" w:hAnsiTheme="majorHAnsi" w:eastAsiaTheme="majorEastAsia" w:cstheme="majorBidi"/>
      <w:i/>
      <w:iCs/>
      <w:color w:val="00454A" w:themeColor="accent1" w:themeShade="7F"/>
    </w:rPr>
  </w:style>
  <w:style w:type="character" w:styleId="Heading7Char" w:customStyle="1">
    <w:name w:val="Heading 7 Char"/>
    <w:basedOn w:val="DefaultParagraphFont"/>
    <w:link w:val="Heading7"/>
    <w:uiPriority w:val="9"/>
    <w:semiHidden/>
    <w:rsid w:val="00960460"/>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960460"/>
    <w:rPr>
      <w:rFonts w:asciiTheme="majorHAnsi" w:hAnsiTheme="majorHAnsi" w:eastAsiaTheme="majorEastAsia" w:cstheme="majorBidi"/>
      <w:color w:val="008C95" w:themeColor="accent1"/>
      <w:sz w:val="20"/>
      <w:szCs w:val="20"/>
    </w:rPr>
  </w:style>
  <w:style w:type="character" w:styleId="Heading9Char" w:customStyle="1">
    <w:name w:val="Heading 9 Char"/>
    <w:basedOn w:val="DefaultParagraphFont"/>
    <w:link w:val="Heading9"/>
    <w:uiPriority w:val="9"/>
    <w:semiHidden/>
    <w:rsid w:val="00960460"/>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960460"/>
    <w:pPr>
      <w:spacing w:line="240" w:lineRule="auto"/>
    </w:pPr>
    <w:rPr>
      <w:b/>
      <w:bCs/>
      <w:color w:val="008C95" w:themeColor="accent1"/>
      <w:sz w:val="18"/>
      <w:szCs w:val="18"/>
    </w:rPr>
  </w:style>
  <w:style w:type="paragraph" w:styleId="Title">
    <w:name w:val="Title"/>
    <w:basedOn w:val="Normal"/>
    <w:next w:val="Normal"/>
    <w:link w:val="TitleChar"/>
    <w:uiPriority w:val="10"/>
    <w:qFormat/>
    <w:rsid w:val="00053DA3"/>
    <w:pPr>
      <w:pBdr>
        <w:bottom w:val="single" w:color="008C95" w:themeColor="accent1" w:sz="8" w:space="4"/>
      </w:pBdr>
      <w:spacing w:after="300" w:line="240" w:lineRule="auto"/>
      <w:contextualSpacing/>
    </w:pPr>
    <w:rPr>
      <w:rFonts w:asciiTheme="majorHAnsi" w:hAnsiTheme="majorHAnsi" w:eastAsiaTheme="majorEastAsia" w:cstheme="majorBidi"/>
      <w:color w:val="F78F2D" w:themeColor="accent2"/>
      <w:spacing w:val="5"/>
      <w:sz w:val="52"/>
      <w:szCs w:val="52"/>
    </w:rPr>
  </w:style>
  <w:style w:type="character" w:styleId="TitleChar" w:customStyle="1">
    <w:name w:val="Title Char"/>
    <w:basedOn w:val="DefaultParagraphFont"/>
    <w:link w:val="Title"/>
    <w:uiPriority w:val="10"/>
    <w:rsid w:val="00053DA3"/>
    <w:rPr>
      <w:rFonts w:asciiTheme="majorHAnsi" w:hAnsiTheme="majorHAnsi" w:eastAsiaTheme="majorEastAsia" w:cstheme="majorBidi"/>
      <w:color w:val="F78F2D" w:themeColor="accent2"/>
      <w:spacing w:val="5"/>
      <w:sz w:val="52"/>
      <w:szCs w:val="52"/>
    </w:rPr>
  </w:style>
  <w:style w:type="paragraph" w:styleId="Subtitle">
    <w:name w:val="Subtitle"/>
    <w:basedOn w:val="Normal"/>
    <w:next w:val="Normal"/>
    <w:link w:val="SubtitleChar"/>
    <w:uiPriority w:val="11"/>
    <w:qFormat/>
    <w:rsid w:val="00960460"/>
    <w:pPr>
      <w:numPr>
        <w:ilvl w:val="1"/>
      </w:numPr>
    </w:pPr>
    <w:rPr>
      <w:rFonts w:asciiTheme="majorHAnsi" w:hAnsiTheme="majorHAnsi" w:eastAsiaTheme="majorEastAsia" w:cstheme="majorBidi"/>
      <w:i/>
      <w:iCs/>
      <w:color w:val="008C95" w:themeColor="accent1"/>
      <w:spacing w:val="15"/>
      <w:sz w:val="24"/>
      <w:szCs w:val="24"/>
    </w:rPr>
  </w:style>
  <w:style w:type="character" w:styleId="SubtitleChar" w:customStyle="1">
    <w:name w:val="Subtitle Char"/>
    <w:basedOn w:val="DefaultParagraphFont"/>
    <w:link w:val="Subtitle"/>
    <w:uiPriority w:val="11"/>
    <w:rsid w:val="00960460"/>
    <w:rPr>
      <w:rFonts w:asciiTheme="majorHAnsi" w:hAnsiTheme="majorHAnsi" w:eastAsiaTheme="majorEastAsia" w:cstheme="majorBidi"/>
      <w:i/>
      <w:iCs/>
      <w:color w:val="008C95" w:themeColor="accent1"/>
      <w:spacing w:val="15"/>
      <w:sz w:val="24"/>
      <w:szCs w:val="24"/>
    </w:rPr>
  </w:style>
  <w:style w:type="character" w:styleId="Strong">
    <w:name w:val="Strong"/>
    <w:basedOn w:val="DefaultParagraphFont"/>
    <w:uiPriority w:val="22"/>
    <w:qFormat/>
    <w:rsid w:val="00960460"/>
    <w:rPr>
      <w:b/>
      <w:bCs/>
    </w:rPr>
  </w:style>
  <w:style w:type="character" w:styleId="Emphasis">
    <w:name w:val="Emphasis"/>
    <w:basedOn w:val="DefaultParagraphFont"/>
    <w:uiPriority w:val="20"/>
    <w:qFormat/>
    <w:rsid w:val="00960460"/>
    <w:rPr>
      <w:i/>
      <w:iCs/>
    </w:rPr>
  </w:style>
  <w:style w:type="paragraph" w:styleId="NoSpacing">
    <w:name w:val="No Spacing"/>
    <w:uiPriority w:val="1"/>
    <w:qFormat/>
    <w:rsid w:val="00960460"/>
    <w:pPr>
      <w:spacing w:after="0" w:line="240" w:lineRule="auto"/>
    </w:pPr>
  </w:style>
  <w:style w:type="paragraph" w:styleId="Quote">
    <w:name w:val="Quote"/>
    <w:basedOn w:val="Normal"/>
    <w:next w:val="Normal"/>
    <w:link w:val="QuoteChar"/>
    <w:uiPriority w:val="29"/>
    <w:qFormat/>
    <w:rsid w:val="00960460"/>
    <w:rPr>
      <w:i/>
      <w:iCs/>
      <w:color w:val="000000" w:themeColor="text1"/>
    </w:rPr>
  </w:style>
  <w:style w:type="character" w:styleId="QuoteChar" w:customStyle="1">
    <w:name w:val="Quote Char"/>
    <w:basedOn w:val="DefaultParagraphFont"/>
    <w:link w:val="Quote"/>
    <w:uiPriority w:val="29"/>
    <w:rsid w:val="00960460"/>
    <w:rPr>
      <w:i/>
      <w:iCs/>
      <w:color w:val="000000" w:themeColor="text1"/>
    </w:rPr>
  </w:style>
  <w:style w:type="paragraph" w:styleId="IntenseQuote">
    <w:name w:val="Intense Quote"/>
    <w:basedOn w:val="Normal"/>
    <w:next w:val="Normal"/>
    <w:link w:val="IntenseQuoteChar"/>
    <w:uiPriority w:val="30"/>
    <w:qFormat/>
    <w:rsid w:val="00960460"/>
    <w:pPr>
      <w:pBdr>
        <w:bottom w:val="single" w:color="008C95" w:themeColor="accent1" w:sz="4" w:space="4"/>
      </w:pBdr>
      <w:spacing w:before="200" w:after="280"/>
      <w:ind w:left="936" w:right="936"/>
    </w:pPr>
    <w:rPr>
      <w:b/>
      <w:bCs/>
      <w:i/>
      <w:iCs/>
      <w:color w:val="008C95" w:themeColor="accent1"/>
    </w:rPr>
  </w:style>
  <w:style w:type="character" w:styleId="IntenseQuoteChar" w:customStyle="1">
    <w:name w:val="Intense Quote Char"/>
    <w:basedOn w:val="DefaultParagraphFont"/>
    <w:link w:val="IntenseQuote"/>
    <w:uiPriority w:val="30"/>
    <w:rsid w:val="00960460"/>
    <w:rPr>
      <w:b/>
      <w:bCs/>
      <w:i/>
      <w:iCs/>
      <w:color w:val="008C95" w:themeColor="accent1"/>
    </w:rPr>
  </w:style>
  <w:style w:type="character" w:styleId="SubtleEmphasis">
    <w:name w:val="Subtle Emphasis"/>
    <w:basedOn w:val="DefaultParagraphFont"/>
    <w:uiPriority w:val="19"/>
    <w:qFormat/>
    <w:rsid w:val="00960460"/>
    <w:rPr>
      <w:i/>
      <w:iCs/>
      <w:color w:val="808080" w:themeColor="text1" w:themeTint="7F"/>
    </w:rPr>
  </w:style>
  <w:style w:type="character" w:styleId="IntenseEmphasis">
    <w:name w:val="Intense Emphasis"/>
    <w:basedOn w:val="DefaultParagraphFont"/>
    <w:uiPriority w:val="21"/>
    <w:qFormat/>
    <w:rsid w:val="00960460"/>
    <w:rPr>
      <w:b/>
      <w:bCs/>
      <w:i/>
      <w:iCs/>
      <w:color w:val="008C95" w:themeColor="accent1"/>
    </w:rPr>
  </w:style>
  <w:style w:type="character" w:styleId="SubtleReference">
    <w:name w:val="Subtle Reference"/>
    <w:basedOn w:val="DefaultParagraphFont"/>
    <w:uiPriority w:val="31"/>
    <w:qFormat/>
    <w:rsid w:val="00960460"/>
    <w:rPr>
      <w:smallCaps/>
      <w:color w:val="F78F2D" w:themeColor="accent2"/>
      <w:u w:val="single"/>
    </w:rPr>
  </w:style>
  <w:style w:type="character" w:styleId="IntenseReference">
    <w:name w:val="Intense Reference"/>
    <w:basedOn w:val="DefaultParagraphFont"/>
    <w:uiPriority w:val="32"/>
    <w:qFormat/>
    <w:rsid w:val="00960460"/>
    <w:rPr>
      <w:b/>
      <w:bCs/>
      <w:smallCaps/>
      <w:color w:val="F78F2D" w:themeColor="accent2"/>
      <w:spacing w:val="5"/>
      <w:u w:val="single"/>
    </w:rPr>
  </w:style>
  <w:style w:type="character" w:styleId="BookTitle">
    <w:name w:val="Book Title"/>
    <w:basedOn w:val="DefaultParagraphFont"/>
    <w:uiPriority w:val="33"/>
    <w:qFormat/>
    <w:rsid w:val="00960460"/>
    <w:rPr>
      <w:b/>
      <w:bCs/>
      <w:smallCaps/>
      <w:spacing w:val="5"/>
    </w:rPr>
  </w:style>
  <w:style w:type="paragraph" w:styleId="TOCHeading">
    <w:name w:val="TOC Heading"/>
    <w:basedOn w:val="Heading1"/>
    <w:next w:val="Normal"/>
    <w:uiPriority w:val="39"/>
    <w:semiHidden/>
    <w:unhideWhenUsed/>
    <w:qFormat/>
    <w:rsid w:val="00960460"/>
    <w:pPr>
      <w:outlineLvl w:val="9"/>
    </w:pPr>
  </w:style>
  <w:style w:type="paragraph" w:styleId="ListParagraph">
    <w:name w:val="List Paragraph"/>
    <w:aliases w:val="List 1 Paragraph,Recommendation,List Paragraph11,List Paragraph1,List Paragraph Number,Bullet point,First level bullet point,L,Bullet Point,List Bullet 1,Body Bullets 1,Bulleted Para,NFP GP Bulleted List,bullet point list,Bullet points"/>
    <w:basedOn w:val="Normal"/>
    <w:link w:val="ListParagraphChar"/>
    <w:uiPriority w:val="34"/>
    <w:qFormat/>
    <w:rsid w:val="00EF1382"/>
    <w:pPr>
      <w:ind w:left="720"/>
      <w:contextualSpacing/>
    </w:pPr>
  </w:style>
  <w:style w:type="character" w:styleId="ListParagraphChar" w:customStyle="1">
    <w:name w:val="List Paragraph Char"/>
    <w:aliases w:val="List 1 Paragraph Char,Recommendation Char,List Paragraph11 Char,List Paragraph1 Char,List Paragraph Number Char,Bullet point Char,First level bullet point Char,L Char,Bullet Point Char,List Bullet 1 Char,Body Bullets 1 Char"/>
    <w:basedOn w:val="DefaultParagraphFont"/>
    <w:link w:val="ListParagraph"/>
    <w:uiPriority w:val="34"/>
    <w:qFormat/>
    <w:rsid w:val="00EF13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image" Target="media/image3.png"/><Relationship Id="rId7"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0.png"/><Relationship Id="rId11"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50.png"/><Relationship Id="rId4" Type="http://schemas.openxmlformats.org/officeDocument/2006/relationships/image" Target="media/image4.png"/><Relationship Id="rId9" Type="http://schemas.openxmlformats.org/officeDocument/2006/relationships/image" Target="media/image40.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NSWALC Colours">
      <a:dk1>
        <a:sysClr val="windowText" lastClr="000000"/>
      </a:dk1>
      <a:lt1>
        <a:sysClr val="window" lastClr="FFFFFF"/>
      </a:lt1>
      <a:dk2>
        <a:srgbClr val="595959"/>
      </a:dk2>
      <a:lt2>
        <a:srgbClr val="E7E6E6"/>
      </a:lt2>
      <a:accent1>
        <a:srgbClr val="008C95"/>
      </a:accent1>
      <a:accent2>
        <a:srgbClr val="F78F2D"/>
      </a:accent2>
      <a:accent3>
        <a:srgbClr val="BA3629"/>
      </a:accent3>
      <a:accent4>
        <a:srgbClr val="804282"/>
      </a:accent4>
      <a:accent5>
        <a:srgbClr val="8A2433"/>
      </a:accent5>
      <a:accent6>
        <a:srgbClr val="56B2B5"/>
      </a:accent6>
      <a:hlink>
        <a:srgbClr val="2F5496"/>
      </a:hlink>
      <a:folHlink>
        <a:srgbClr val="80428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FDEB5-83B7-4777-BBCC-5B30F972E3D1}"/>
</file>

<file path=customXml/itemProps2.xml><?xml version="1.0" encoding="utf-8"?>
<ds:datastoreItem xmlns:ds="http://schemas.openxmlformats.org/officeDocument/2006/customXml" ds:itemID="{0BBCA9E9-F703-4C2B-994A-F804C129F3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Puckeridge</dc:creator>
  <keywords/>
  <dc:description/>
  <lastModifiedBy>Atina Pamei Gaare</lastModifiedBy>
  <revision>3</revision>
  <dcterms:created xsi:type="dcterms:W3CDTF">2024-07-26T08:39:00.0000000Z</dcterms:created>
  <dcterms:modified xsi:type="dcterms:W3CDTF">2024-07-29T09:59:49.6212072Z</dcterms:modified>
</coreProperties>
</file>