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C56" w:rsidRDefault="00F41C56" w:rsidP="003A471D">
      <w:pPr>
        <w:pStyle w:val="a3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FD4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Vasilii</w:t>
      </w:r>
      <w:proofErr w:type="spellEnd"/>
      <w:r w:rsidRPr="00FD4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D4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Nemechkin</w:t>
      </w:r>
      <w:proofErr w:type="spellEnd"/>
      <w:r w:rsidRPr="00FD4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 The Union of Indigenous Peoples “SOYUZ”</w:t>
      </w:r>
    </w:p>
    <w:p w:rsidR="00F41C56" w:rsidRPr="00D44576" w:rsidRDefault="00D44576" w:rsidP="003A471D">
      <w:pPr>
        <w:pStyle w:val="a3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D44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Item 10: Future work of the Expert Mechanism, and follow up to thematic studies and advice</w:t>
      </w:r>
    </w:p>
    <w:p w:rsidR="00F41C56" w:rsidRPr="00F41C56" w:rsidRDefault="00F41C56" w:rsidP="003A471D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10F65" w:rsidRDefault="00B10F65" w:rsidP="003A471D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C95">
        <w:rPr>
          <w:rFonts w:ascii="Times New Roman" w:hAnsi="Times New Roman" w:cs="Times New Roman"/>
          <w:bCs/>
          <w:sz w:val="28"/>
          <w:szCs w:val="28"/>
        </w:rPr>
        <w:t>Уважаем</w:t>
      </w:r>
      <w:r w:rsidR="004F28EA">
        <w:rPr>
          <w:rFonts w:ascii="Times New Roman" w:hAnsi="Times New Roman" w:cs="Times New Roman"/>
          <w:bCs/>
          <w:sz w:val="28"/>
          <w:szCs w:val="28"/>
        </w:rPr>
        <w:t>ая</w:t>
      </w:r>
      <w:r w:rsidRPr="00415C95">
        <w:rPr>
          <w:rFonts w:ascii="Times New Roman" w:hAnsi="Times New Roman" w:cs="Times New Roman"/>
          <w:bCs/>
          <w:sz w:val="28"/>
          <w:szCs w:val="28"/>
        </w:rPr>
        <w:t xml:space="preserve"> госпо</w:t>
      </w:r>
      <w:r w:rsidR="004F28EA">
        <w:rPr>
          <w:rFonts w:ascii="Times New Roman" w:hAnsi="Times New Roman" w:cs="Times New Roman"/>
          <w:bCs/>
          <w:sz w:val="28"/>
          <w:szCs w:val="28"/>
        </w:rPr>
        <w:t>жа</w:t>
      </w:r>
      <w:r w:rsidRPr="00415C95">
        <w:rPr>
          <w:rFonts w:ascii="Times New Roman" w:hAnsi="Times New Roman" w:cs="Times New Roman"/>
          <w:bCs/>
          <w:sz w:val="28"/>
          <w:szCs w:val="28"/>
        </w:rPr>
        <w:t xml:space="preserve"> председатель!</w:t>
      </w:r>
    </w:p>
    <w:p w:rsidR="003A471D" w:rsidRDefault="003A471D" w:rsidP="003A471D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6F4" w:rsidRDefault="005076F4" w:rsidP="003A471D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Объединение коренных малочисленных народов «СОЮЗ» в рамках пункта</w:t>
      </w:r>
      <w:r w:rsidR="004F28EA">
        <w:rPr>
          <w:rFonts w:ascii="Times New Roman" w:hAnsi="Times New Roman" w:cs="Times New Roman"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повестки хотел</w:t>
      </w:r>
      <w:r w:rsidR="004F28E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 предложить Экспертному механизму рассмотреть новые актуальные темы для </w:t>
      </w:r>
      <w:r w:rsidR="003A471D">
        <w:rPr>
          <w:rFonts w:ascii="Times New Roman" w:hAnsi="Times New Roman" w:cs="Times New Roman"/>
          <w:bCs/>
          <w:sz w:val="28"/>
          <w:szCs w:val="28"/>
        </w:rPr>
        <w:t xml:space="preserve">будущих </w:t>
      </w:r>
      <w:r>
        <w:rPr>
          <w:rFonts w:ascii="Times New Roman" w:hAnsi="Times New Roman" w:cs="Times New Roman"/>
          <w:bCs/>
          <w:sz w:val="28"/>
          <w:szCs w:val="28"/>
        </w:rPr>
        <w:t>исследований.</w:t>
      </w:r>
    </w:p>
    <w:p w:rsidR="003A471D" w:rsidRDefault="003A471D" w:rsidP="003A471D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3DE" w:rsidRPr="005076F4" w:rsidRDefault="005076F4" w:rsidP="003A471D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Отметим, что п</w:t>
      </w:r>
      <w:r w:rsidR="00B10F65" w:rsidRPr="0079007C">
        <w:rPr>
          <w:rFonts w:ascii="Times New Roman" w:hAnsi="Times New Roman" w:cs="Times New Roman"/>
          <w:sz w:val="28"/>
          <w:szCs w:val="28"/>
        </w:rPr>
        <w:t xml:space="preserve">овестка коренных народов с каждым годом усложняется. </w:t>
      </w:r>
      <w:r w:rsidR="00B10F65" w:rsidRPr="0079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Коренные народы постоянно испытывают на себе влияние геополитических, социальных, экономических, климатических изменений,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</w:t>
      </w:r>
      <w:r w:rsidR="00B10F65" w:rsidRPr="0079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диктую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10F65" w:rsidRPr="0079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необходимость </w:t>
      </w:r>
      <w:r w:rsidR="004F2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учета</w:t>
      </w:r>
      <w:r w:rsidR="00B10F65" w:rsidRPr="0079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</w:t>
      </w:r>
      <w:r w:rsidR="004F2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10F65" w:rsidRPr="0079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</w:t>
      </w:r>
      <w:r w:rsidR="004F2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10F65" w:rsidRPr="0079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0F65" w:rsidRPr="00790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71D" w:rsidRDefault="003A471D" w:rsidP="003A471D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7F92" w:rsidRPr="00DA242E" w:rsidRDefault="00107F92" w:rsidP="003A471D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A2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коренных народов являются </w:t>
      </w:r>
      <w:r w:rsidR="00507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важной частью </w:t>
      </w:r>
      <w:r w:rsidR="00A4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</w:t>
      </w:r>
      <w:r w:rsidRPr="00DA242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прав человека</w:t>
      </w:r>
      <w:r w:rsidR="000E1E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2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DA242E">
        <w:rPr>
          <w:rFonts w:ascii="Times New Roman" w:hAnsi="Times New Roman" w:cs="Times New Roman"/>
          <w:sz w:val="28"/>
          <w:szCs w:val="28"/>
          <w:shd w:val="clear" w:color="auto" w:fill="FFFFFF"/>
        </w:rPr>
        <w:t>читывая общепризнанный принцип всеобщего уважения прав человека</w:t>
      </w:r>
      <w:r w:rsidR="000E1E6C">
        <w:rPr>
          <w:rFonts w:ascii="Times New Roman" w:hAnsi="Times New Roman" w:cs="Times New Roman"/>
          <w:sz w:val="28"/>
          <w:szCs w:val="28"/>
          <w:shd w:val="clear" w:color="auto" w:fill="FFFFFF"/>
        </w:rPr>
        <w:t>, закрепленный в Уставе ООН</w:t>
      </w:r>
      <w:r w:rsidRPr="00DA2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AC0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отметим, что</w:t>
      </w:r>
      <w:r w:rsidRPr="00DA242E">
        <w:rPr>
          <w:rFonts w:ascii="Times New Roman" w:hAnsi="Times New Roman" w:cs="Times New Roman"/>
          <w:sz w:val="28"/>
          <w:szCs w:val="28"/>
        </w:rPr>
        <w:t xml:space="preserve"> </w:t>
      </w:r>
      <w:r w:rsidR="005B1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политика разделения, </w:t>
      </w:r>
      <w:proofErr w:type="spellStart"/>
      <w:r w:rsidR="005B1C58">
        <w:rPr>
          <w:rFonts w:ascii="Times New Roman" w:hAnsi="Times New Roman" w:cs="Times New Roman"/>
          <w:sz w:val="28"/>
          <w:szCs w:val="28"/>
          <w:shd w:val="clear" w:color="auto" w:fill="FFFFFF"/>
        </w:rPr>
        <w:t>неоколониальные</w:t>
      </w:r>
      <w:proofErr w:type="spellEnd"/>
      <w:r w:rsidR="005B1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практики,</w:t>
      </w:r>
      <w:r w:rsidRPr="00DA2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двойные стандарты, а также искусственные ограничения различных сфер гуманитарного сотрудничества</w:t>
      </w:r>
      <w:r w:rsidR="00DA242E" w:rsidRPr="00DA2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2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наносят вред </w:t>
      </w:r>
      <w:r w:rsidR="00507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A242E" w:rsidRPr="00DA242E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коренным народам</w:t>
      </w:r>
      <w:r w:rsidR="005076F4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Pr="00DA2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прямо противоречат положениям основных международных документов в области прав человека</w:t>
      </w:r>
      <w:r w:rsidRPr="00DA242E">
        <w:rPr>
          <w:rFonts w:ascii="Times New Roman" w:hAnsi="Times New Roman" w:cs="Times New Roman"/>
          <w:sz w:val="28"/>
          <w:szCs w:val="28"/>
        </w:rPr>
        <w:t>.</w:t>
      </w:r>
    </w:p>
    <w:p w:rsidR="003A471D" w:rsidRDefault="00DA242E" w:rsidP="00402EFD">
      <w:pPr>
        <w:pStyle w:val="a3"/>
        <w:ind w:left="-284"/>
        <w:jc w:val="both"/>
        <w:rPr>
          <w:rStyle w:val="tasspkgtext-oehbr"/>
          <w:rFonts w:ascii="Times New Roman" w:hAnsi="Times New Roman" w:cs="Times New Roman"/>
          <w:sz w:val="28"/>
          <w:szCs w:val="28"/>
        </w:rPr>
      </w:pPr>
      <w:r w:rsidRPr="00DA242E">
        <w:rPr>
          <w:rStyle w:val="tasspkgtext-oehbr"/>
          <w:rFonts w:ascii="Times New Roman" w:hAnsi="Times New Roman" w:cs="Times New Roman"/>
          <w:sz w:val="28"/>
          <w:szCs w:val="28"/>
        </w:rPr>
        <w:tab/>
      </w:r>
      <w:r w:rsidR="00402EFD">
        <w:rPr>
          <w:rStyle w:val="tasspkgtext-oehbr"/>
          <w:rFonts w:ascii="Times New Roman" w:hAnsi="Times New Roman" w:cs="Times New Roman"/>
          <w:sz w:val="28"/>
          <w:szCs w:val="28"/>
        </w:rPr>
        <w:tab/>
      </w:r>
    </w:p>
    <w:p w:rsidR="00F83F80" w:rsidRDefault="00DA242E" w:rsidP="00F83F80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A242E">
        <w:rPr>
          <w:rStyle w:val="tasspkgtext-oehbr"/>
          <w:rFonts w:ascii="Times New Roman" w:hAnsi="Times New Roman" w:cs="Times New Roman"/>
          <w:sz w:val="28"/>
          <w:szCs w:val="28"/>
        </w:rPr>
        <w:t xml:space="preserve">В этой связи, </w:t>
      </w:r>
      <w:r w:rsidR="00BB2B5D">
        <w:rPr>
          <w:rFonts w:ascii="Times New Roman" w:hAnsi="Times New Roman" w:cs="Times New Roman"/>
          <w:sz w:val="28"/>
          <w:szCs w:val="28"/>
        </w:rPr>
        <w:t>подчеркнем</w:t>
      </w:r>
      <w:r w:rsidR="005F717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A242E">
        <w:rPr>
          <w:rFonts w:ascii="Times New Roman" w:hAnsi="Times New Roman" w:cs="Times New Roman"/>
          <w:sz w:val="28"/>
          <w:szCs w:val="28"/>
        </w:rPr>
        <w:t xml:space="preserve">для нашего социокультурного региона, </w:t>
      </w:r>
      <w:r w:rsidR="00F80F6D">
        <w:rPr>
          <w:rFonts w:ascii="Times New Roman" w:hAnsi="Times New Roman" w:cs="Times New Roman"/>
          <w:sz w:val="28"/>
          <w:szCs w:val="28"/>
        </w:rPr>
        <w:t>актуальной</w:t>
      </w:r>
      <w:r w:rsidRPr="00DA242E">
        <w:rPr>
          <w:rFonts w:ascii="Times New Roman" w:hAnsi="Times New Roman" w:cs="Times New Roman"/>
          <w:sz w:val="28"/>
          <w:szCs w:val="28"/>
        </w:rPr>
        <w:t xml:space="preserve"> является тема </w:t>
      </w:r>
      <w:r w:rsidR="003A471D">
        <w:rPr>
          <w:rFonts w:ascii="Times New Roman" w:hAnsi="Times New Roman" w:cs="Times New Roman"/>
          <w:sz w:val="28"/>
          <w:szCs w:val="28"/>
        </w:rPr>
        <w:t xml:space="preserve">негативного </w:t>
      </w:r>
      <w:r w:rsidR="00107F92" w:rsidRPr="00DA242E">
        <w:rPr>
          <w:rFonts w:ascii="Times New Roman" w:hAnsi="Times New Roman" w:cs="Times New Roman"/>
          <w:sz w:val="28"/>
          <w:szCs w:val="28"/>
        </w:rPr>
        <w:t xml:space="preserve">влияния односторонних </w:t>
      </w:r>
      <w:r w:rsidR="005B1C58">
        <w:rPr>
          <w:rFonts w:ascii="Times New Roman" w:hAnsi="Times New Roman" w:cs="Times New Roman"/>
          <w:sz w:val="28"/>
          <w:szCs w:val="28"/>
        </w:rPr>
        <w:t>принудительных</w:t>
      </w:r>
      <w:r w:rsidR="00107F92" w:rsidRPr="00DA242E">
        <w:rPr>
          <w:rFonts w:ascii="Times New Roman" w:hAnsi="Times New Roman" w:cs="Times New Roman"/>
          <w:sz w:val="28"/>
          <w:szCs w:val="28"/>
        </w:rPr>
        <w:t xml:space="preserve"> мер на реализацию прав коренных народов. </w:t>
      </w:r>
      <w:r w:rsidR="005076F4">
        <w:rPr>
          <w:rFonts w:ascii="Times New Roman" w:hAnsi="Times New Roman" w:cs="Times New Roman"/>
          <w:sz w:val="28"/>
          <w:szCs w:val="28"/>
        </w:rPr>
        <w:t>Д</w:t>
      </w:r>
      <w:r w:rsidR="002F0B0C">
        <w:rPr>
          <w:rFonts w:ascii="Times New Roman" w:hAnsi="Times New Roman" w:cs="Times New Roman"/>
          <w:sz w:val="28"/>
          <w:szCs w:val="28"/>
        </w:rPr>
        <w:t>о</w:t>
      </w:r>
      <w:r w:rsidR="00107F92" w:rsidRPr="00DA242E">
        <w:rPr>
          <w:rFonts w:ascii="Times New Roman" w:hAnsi="Times New Roman" w:cs="Times New Roman"/>
          <w:sz w:val="28"/>
          <w:szCs w:val="28"/>
        </w:rPr>
        <w:t>вольно большое число эксперт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07F92" w:rsidRPr="00DA242E">
        <w:rPr>
          <w:rFonts w:ascii="Times New Roman" w:hAnsi="Times New Roman" w:cs="Times New Roman"/>
          <w:sz w:val="28"/>
          <w:szCs w:val="28"/>
        </w:rPr>
        <w:t xml:space="preserve"> ООН</w:t>
      </w:r>
      <w:r w:rsidR="00B567E5">
        <w:rPr>
          <w:rFonts w:ascii="Times New Roman" w:hAnsi="Times New Roman" w:cs="Times New Roman"/>
          <w:sz w:val="28"/>
          <w:szCs w:val="28"/>
        </w:rPr>
        <w:t>, специальных процедур и договорных органов</w:t>
      </w:r>
      <w:r w:rsidR="00107F92" w:rsidRPr="00DA242E">
        <w:rPr>
          <w:rFonts w:ascii="Times New Roman" w:hAnsi="Times New Roman" w:cs="Times New Roman"/>
          <w:sz w:val="28"/>
          <w:szCs w:val="28"/>
        </w:rPr>
        <w:t xml:space="preserve"> отмечают, что ограничительные меры негативно сказыв</w:t>
      </w:r>
      <w:r w:rsidR="00415C95">
        <w:rPr>
          <w:rFonts w:ascii="Times New Roman" w:hAnsi="Times New Roman" w:cs="Times New Roman"/>
          <w:sz w:val="28"/>
          <w:szCs w:val="28"/>
        </w:rPr>
        <w:t>аются</w:t>
      </w:r>
      <w:r w:rsidR="00107F92" w:rsidRPr="00DA242E">
        <w:rPr>
          <w:rFonts w:ascii="Times New Roman" w:hAnsi="Times New Roman" w:cs="Times New Roman"/>
          <w:sz w:val="28"/>
          <w:szCs w:val="28"/>
        </w:rPr>
        <w:t xml:space="preserve"> на</w:t>
      </w:r>
      <w:r w:rsidR="00415C95">
        <w:rPr>
          <w:rFonts w:ascii="Times New Roman" w:hAnsi="Times New Roman" w:cs="Times New Roman"/>
          <w:sz w:val="28"/>
          <w:szCs w:val="28"/>
        </w:rPr>
        <w:t xml:space="preserve"> </w:t>
      </w:r>
      <w:r w:rsidR="00415C95" w:rsidRPr="00706DB6">
        <w:rPr>
          <w:rFonts w:ascii="Times New Roman" w:hAnsi="Times New Roman" w:cs="Times New Roman"/>
          <w:sz w:val="28"/>
          <w:szCs w:val="28"/>
        </w:rPr>
        <w:t>реализации права на здоровье, экономическое, экологическое, социальное развитие.</w:t>
      </w:r>
      <w:r w:rsidR="00415C95">
        <w:rPr>
          <w:rFonts w:ascii="Times New Roman" w:hAnsi="Times New Roman" w:cs="Times New Roman"/>
          <w:sz w:val="28"/>
          <w:szCs w:val="28"/>
        </w:rPr>
        <w:t xml:space="preserve"> </w:t>
      </w:r>
      <w:r w:rsidR="00F06C7B">
        <w:rPr>
          <w:rFonts w:ascii="Times New Roman" w:hAnsi="Times New Roman" w:cs="Times New Roman"/>
          <w:sz w:val="28"/>
          <w:szCs w:val="28"/>
        </w:rPr>
        <w:t>В</w:t>
      </w:r>
      <w:r w:rsidR="00107F92" w:rsidRPr="00706DB6">
        <w:rPr>
          <w:rFonts w:ascii="Times New Roman" w:hAnsi="Times New Roman" w:cs="Times New Roman"/>
          <w:sz w:val="28"/>
          <w:szCs w:val="28"/>
        </w:rPr>
        <w:t xml:space="preserve"> конечном итоге они могут привести к гуманитарным кризисам</w:t>
      </w:r>
      <w:r w:rsidR="008B6D69">
        <w:rPr>
          <w:rFonts w:ascii="Times New Roman" w:hAnsi="Times New Roman" w:cs="Times New Roman"/>
          <w:sz w:val="28"/>
          <w:szCs w:val="28"/>
        </w:rPr>
        <w:t>, затрагивающим и коренные народы</w:t>
      </w:r>
      <w:r w:rsidR="00107F92" w:rsidRPr="00706DB6">
        <w:rPr>
          <w:rFonts w:ascii="Times New Roman" w:hAnsi="Times New Roman" w:cs="Times New Roman"/>
          <w:sz w:val="28"/>
          <w:szCs w:val="28"/>
        </w:rPr>
        <w:t>.</w:t>
      </w:r>
    </w:p>
    <w:p w:rsidR="00F83F80" w:rsidRDefault="00F83F80" w:rsidP="00F83F80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F83F80" w:rsidRDefault="00F80F6D" w:rsidP="00F83F80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3F80">
        <w:rPr>
          <w:rFonts w:ascii="Times New Roman" w:hAnsi="Times New Roman" w:cs="Times New Roman"/>
          <w:sz w:val="28"/>
          <w:szCs w:val="28"/>
        </w:rPr>
        <w:t>Уверены, что</w:t>
      </w:r>
      <w:r w:rsidR="009E4DD4" w:rsidRPr="00F83F80">
        <w:rPr>
          <w:rFonts w:ascii="Times New Roman" w:hAnsi="Times New Roman" w:cs="Times New Roman"/>
          <w:sz w:val="28"/>
          <w:szCs w:val="28"/>
        </w:rPr>
        <w:t xml:space="preserve"> </w:t>
      </w:r>
      <w:r w:rsidR="00F60211" w:rsidRPr="00F83F80">
        <w:rPr>
          <w:rFonts w:ascii="Times New Roman" w:hAnsi="Times New Roman" w:cs="Times New Roman"/>
          <w:sz w:val="28"/>
          <w:szCs w:val="28"/>
        </w:rPr>
        <w:t>эксперт</w:t>
      </w:r>
      <w:r w:rsidR="008A1019" w:rsidRPr="00F83F80">
        <w:rPr>
          <w:rFonts w:ascii="Times New Roman" w:hAnsi="Times New Roman" w:cs="Times New Roman"/>
          <w:sz w:val="28"/>
          <w:szCs w:val="28"/>
        </w:rPr>
        <w:t xml:space="preserve">иза </w:t>
      </w:r>
      <w:r w:rsidR="00F60211" w:rsidRPr="00F83F80">
        <w:rPr>
          <w:rFonts w:ascii="Times New Roman" w:hAnsi="Times New Roman" w:cs="Times New Roman"/>
          <w:sz w:val="28"/>
          <w:szCs w:val="28"/>
        </w:rPr>
        <w:t xml:space="preserve">ЭМРИП </w:t>
      </w:r>
      <w:r w:rsidR="00894317" w:rsidRPr="00F83F80">
        <w:rPr>
          <w:rFonts w:ascii="Times New Roman" w:hAnsi="Times New Roman" w:cs="Times New Roman"/>
          <w:sz w:val="28"/>
          <w:szCs w:val="28"/>
        </w:rPr>
        <w:t>улучш</w:t>
      </w:r>
      <w:r w:rsidR="008A1019" w:rsidRPr="00F83F80">
        <w:rPr>
          <w:rFonts w:ascii="Times New Roman" w:hAnsi="Times New Roman" w:cs="Times New Roman"/>
          <w:sz w:val="28"/>
          <w:szCs w:val="28"/>
        </w:rPr>
        <w:t>и</w:t>
      </w:r>
      <w:r w:rsidR="00894317" w:rsidRPr="00F83F80">
        <w:rPr>
          <w:rFonts w:ascii="Times New Roman" w:hAnsi="Times New Roman" w:cs="Times New Roman"/>
          <w:sz w:val="28"/>
          <w:szCs w:val="28"/>
        </w:rPr>
        <w:t xml:space="preserve">т понимание </w:t>
      </w:r>
      <w:r w:rsidR="008A1019" w:rsidRPr="00F83F80">
        <w:rPr>
          <w:rFonts w:ascii="Times New Roman" w:hAnsi="Times New Roman" w:cs="Times New Roman"/>
          <w:sz w:val="28"/>
          <w:szCs w:val="28"/>
        </w:rPr>
        <w:t xml:space="preserve">темы негативного влияния односторонних </w:t>
      </w:r>
      <w:r w:rsidR="005B1C58" w:rsidRPr="00F83F80">
        <w:rPr>
          <w:rFonts w:ascii="Times New Roman" w:hAnsi="Times New Roman" w:cs="Times New Roman"/>
          <w:sz w:val="28"/>
          <w:szCs w:val="28"/>
        </w:rPr>
        <w:t>принудительных</w:t>
      </w:r>
      <w:r w:rsidR="008A1019" w:rsidRPr="00F83F80">
        <w:rPr>
          <w:rFonts w:ascii="Times New Roman" w:hAnsi="Times New Roman" w:cs="Times New Roman"/>
          <w:sz w:val="28"/>
          <w:szCs w:val="28"/>
        </w:rPr>
        <w:t xml:space="preserve"> мер на права коренных народов</w:t>
      </w:r>
      <w:r w:rsidRPr="00F83F80">
        <w:rPr>
          <w:rFonts w:ascii="Times New Roman" w:hAnsi="Times New Roman" w:cs="Times New Roman"/>
          <w:sz w:val="28"/>
          <w:szCs w:val="28"/>
        </w:rPr>
        <w:t>.</w:t>
      </w:r>
    </w:p>
    <w:p w:rsidR="00F83F80" w:rsidRDefault="00F83F80" w:rsidP="00F83F80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F83F80" w:rsidRPr="00F83F80" w:rsidRDefault="00F83F80" w:rsidP="00F83F80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также рекомендуем </w:t>
      </w:r>
      <w:r w:rsidRPr="00F83F80">
        <w:rPr>
          <w:rFonts w:ascii="Times New Roman" w:hAnsi="Times New Roman" w:cs="Times New Roman"/>
          <w:color w:val="000000"/>
          <w:sz w:val="28"/>
          <w:szCs w:val="28"/>
        </w:rPr>
        <w:t>Экспертн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ому </w:t>
      </w:r>
      <w:r w:rsidRPr="00F83F80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83F8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будущей сессии панельную </w:t>
      </w:r>
      <w:r w:rsidRPr="00F83F80">
        <w:rPr>
          <w:rFonts w:ascii="Times New Roman" w:hAnsi="Times New Roman" w:cs="Times New Roman"/>
          <w:color w:val="000000"/>
          <w:sz w:val="28"/>
          <w:szCs w:val="28"/>
        </w:rPr>
        <w:t xml:space="preserve">дискуссию о влиянии односторонних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принудительных</w:t>
      </w:r>
      <w:r w:rsidRPr="00F83F80">
        <w:rPr>
          <w:rFonts w:ascii="Times New Roman" w:hAnsi="Times New Roman" w:cs="Times New Roman"/>
          <w:color w:val="000000"/>
          <w:sz w:val="28"/>
          <w:szCs w:val="28"/>
        </w:rPr>
        <w:t xml:space="preserve"> мер на права коренных народов и пригласить на нее Специального докладчика ООН по данному вопросу. </w:t>
      </w:r>
    </w:p>
    <w:p w:rsidR="003A471D" w:rsidRDefault="003A471D" w:rsidP="00F83F8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DB6" w:rsidRPr="00706DB6" w:rsidRDefault="00706DB6" w:rsidP="003A471D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DB6">
        <w:rPr>
          <w:rFonts w:ascii="Times New Roman" w:hAnsi="Times New Roman" w:cs="Times New Roman"/>
          <w:bCs/>
          <w:sz w:val="28"/>
          <w:szCs w:val="28"/>
        </w:rPr>
        <w:t>Втор</w:t>
      </w:r>
      <w:r w:rsidR="005B1C58">
        <w:rPr>
          <w:rFonts w:ascii="Times New Roman" w:hAnsi="Times New Roman" w:cs="Times New Roman"/>
          <w:bCs/>
          <w:sz w:val="28"/>
          <w:szCs w:val="28"/>
        </w:rPr>
        <w:t>ая</w:t>
      </w:r>
      <w:r w:rsidRPr="00706DB6">
        <w:rPr>
          <w:rFonts w:ascii="Times New Roman" w:hAnsi="Times New Roman" w:cs="Times New Roman"/>
          <w:bCs/>
          <w:sz w:val="28"/>
          <w:szCs w:val="28"/>
        </w:rPr>
        <w:t xml:space="preserve"> тем</w:t>
      </w:r>
      <w:r w:rsidR="005B1C58">
        <w:rPr>
          <w:rFonts w:ascii="Times New Roman" w:hAnsi="Times New Roman" w:cs="Times New Roman"/>
          <w:bCs/>
          <w:sz w:val="28"/>
          <w:szCs w:val="28"/>
        </w:rPr>
        <w:t>а</w:t>
      </w:r>
      <w:r w:rsidRPr="00706DB6">
        <w:rPr>
          <w:rFonts w:ascii="Times New Roman" w:hAnsi="Times New Roman" w:cs="Times New Roman"/>
          <w:bCs/>
          <w:sz w:val="28"/>
          <w:szCs w:val="28"/>
        </w:rPr>
        <w:t xml:space="preserve">, которую </w:t>
      </w:r>
      <w:r w:rsidR="00A4461B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Pr="00706DB6">
        <w:rPr>
          <w:rFonts w:ascii="Times New Roman" w:hAnsi="Times New Roman" w:cs="Times New Roman"/>
          <w:bCs/>
          <w:sz w:val="28"/>
          <w:szCs w:val="28"/>
        </w:rPr>
        <w:t xml:space="preserve">считаем </w:t>
      </w:r>
      <w:r w:rsidR="006D45B4">
        <w:rPr>
          <w:rFonts w:ascii="Times New Roman" w:hAnsi="Times New Roman" w:cs="Times New Roman"/>
          <w:bCs/>
          <w:sz w:val="28"/>
          <w:szCs w:val="28"/>
        </w:rPr>
        <w:t>важной</w:t>
      </w:r>
      <w:r w:rsidR="001431A9">
        <w:rPr>
          <w:rFonts w:ascii="Times New Roman" w:hAnsi="Times New Roman" w:cs="Times New Roman"/>
          <w:bCs/>
          <w:sz w:val="28"/>
          <w:szCs w:val="28"/>
        </w:rPr>
        <w:t>, касается дезагрегированных данных о коренных народах. Мы</w:t>
      </w:r>
      <w:r w:rsidRPr="00706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019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706DB6">
        <w:rPr>
          <w:rFonts w:ascii="Times New Roman" w:hAnsi="Times New Roman" w:cs="Times New Roman"/>
          <w:bCs/>
          <w:sz w:val="28"/>
          <w:szCs w:val="28"/>
        </w:rPr>
        <w:t>предлагаем Экспертному Механизму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B0C">
        <w:rPr>
          <w:rFonts w:ascii="Times New Roman" w:hAnsi="Times New Roman" w:cs="Times New Roman"/>
          <w:bCs/>
          <w:sz w:val="28"/>
          <w:szCs w:val="28"/>
        </w:rPr>
        <w:t xml:space="preserve">рассмотреть возможность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провести исследование </w:t>
      </w:r>
      <w:r w:rsidR="00A4461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431A9"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 w:rsidR="00A4461B">
        <w:rPr>
          <w:rFonts w:ascii="Times New Roman" w:hAnsi="Times New Roman" w:cs="Times New Roman"/>
          <w:bCs/>
          <w:sz w:val="28"/>
          <w:szCs w:val="28"/>
        </w:rPr>
        <w:t>теме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11C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471D" w:rsidRDefault="003A471D" w:rsidP="003A471D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3170" w:rsidRDefault="00311CB8" w:rsidP="003A471D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01F0F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едостаточная </w:t>
      </w:r>
      <w:proofErr w:type="spellStart"/>
      <w:r w:rsidR="00801F0F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>дезагрегация</w:t>
      </w:r>
      <w:proofErr w:type="spellEnd"/>
      <w:r w:rsidR="00801F0F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данных о коренных народах наблюдается в</w:t>
      </w:r>
      <w:r w:rsidR="00BB2B5D">
        <w:rPr>
          <w:rFonts w:ascii="Times New Roman" w:hAnsi="Times New Roman" w:cs="Times New Roman"/>
          <w:sz w:val="28"/>
          <w:szCs w:val="28"/>
          <w:shd w:val="clear" w:color="auto" w:fill="FFFFFF"/>
        </w:rPr>
        <w:t>о многих</w:t>
      </w:r>
      <w:r w:rsidR="00801F0F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B5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социокультурных регионах</w:t>
      </w:r>
      <w:r w:rsidR="001B08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43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F0F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в тех странах, в которых сбор </w:t>
      </w:r>
      <w:r w:rsidR="00801F0F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данных о коренных народах ведется, наборы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</w:t>
      </w:r>
      <w:r w:rsidR="00801F0F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 фрагментированы и охватывают не все необходимые</w:t>
      </w:r>
      <w:r w:rsidR="00B806EA" w:rsidRPr="00706DB6">
        <w:rPr>
          <w:rFonts w:ascii="Times New Roman" w:hAnsi="Times New Roman" w:cs="Times New Roman"/>
          <w:sz w:val="28"/>
          <w:szCs w:val="28"/>
        </w:rPr>
        <w:t xml:space="preserve"> </w:t>
      </w:r>
      <w:r w:rsidR="00801F0F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</w:t>
      </w:r>
      <w:r w:rsidR="00706DB6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471D" w:rsidRDefault="003A471D" w:rsidP="003A471D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6DB6" w:rsidRDefault="00706DB6" w:rsidP="003A471D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>Дезагрегирование</w:t>
      </w:r>
      <w:proofErr w:type="spellEnd"/>
      <w:r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данных является ключевым принципом подхода</w:t>
      </w:r>
      <w:r w:rsidRPr="00706DB6">
        <w:rPr>
          <w:rFonts w:ascii="Times New Roman" w:hAnsi="Times New Roman" w:cs="Times New Roman"/>
          <w:sz w:val="28"/>
          <w:szCs w:val="28"/>
        </w:rPr>
        <w:t xml:space="preserve"> </w:t>
      </w:r>
      <w:r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данным с учетом прав человека. </w:t>
      </w:r>
      <w:r w:rsidR="008D46B7"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 w:rsidRPr="00706DB6">
        <w:rPr>
          <w:rFonts w:ascii="Times New Roman" w:hAnsi="Times New Roman" w:cs="Times New Roman"/>
          <w:sz w:val="28"/>
          <w:szCs w:val="28"/>
        </w:rPr>
        <w:t xml:space="preserve"> </w:t>
      </w:r>
      <w:r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</w:t>
      </w:r>
      <w:r w:rsidR="00311CB8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</w:t>
      </w:r>
      <w:r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понять положение конкретных групп коренных народов, сравнить его с</w:t>
      </w:r>
      <w:r w:rsidRPr="00706DB6">
        <w:rPr>
          <w:rFonts w:ascii="Times New Roman" w:hAnsi="Times New Roman" w:cs="Times New Roman"/>
          <w:sz w:val="28"/>
          <w:szCs w:val="28"/>
        </w:rPr>
        <w:t xml:space="preserve"> </w:t>
      </w:r>
      <w:r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другими </w:t>
      </w:r>
      <w:r w:rsidR="000A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группами </w:t>
      </w:r>
      <w:r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выявить пробелы в </w:t>
      </w:r>
      <w:r w:rsidR="002F0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этих </w:t>
      </w:r>
      <w:r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данных. </w:t>
      </w:r>
    </w:p>
    <w:p w:rsidR="003A471D" w:rsidRDefault="00B567E5" w:rsidP="00402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  <w14:ligatures w14:val="standardContextual"/>
        </w:rPr>
        <w:tab/>
        <w:t xml:space="preserve">  </w:t>
      </w:r>
    </w:p>
    <w:p w:rsidR="001B0832" w:rsidRDefault="003A471D" w:rsidP="00402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  <w14:ligatures w14:val="standardContextual"/>
        </w:rPr>
        <w:tab/>
      </w:r>
      <w:r w:rsidR="001B08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  <w14:ligatures w14:val="standardContextual"/>
        </w:rPr>
        <w:t>Подчеркнем, что в</w:t>
      </w:r>
      <w:r w:rsidR="00B567E5" w:rsidRPr="00B567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  <w14:ligatures w14:val="standardContextual"/>
        </w:rPr>
        <w:t xml:space="preserve"> целях эффективного законотворческого диалога государства и коренных народов важно сформировать эффективные механизмы сбора дезагрегированных данных по коренным народам, в частности </w:t>
      </w:r>
      <w:r w:rsidR="00B567E5" w:rsidRPr="00B567E5">
        <w:rPr>
          <w:rFonts w:ascii="Times New Roman" w:hAnsi="Times New Roman" w:cs="Times New Roman"/>
          <w:sz w:val="28"/>
          <w:szCs w:val="28"/>
        </w:rPr>
        <w:t xml:space="preserve">женщин, детей, пожилых, нетрудоспособных и иных уязвимых групп для целей оказания социальной поддержки, образовательных, медицинских и </w:t>
      </w:r>
      <w:r w:rsidR="00BB2B5D">
        <w:rPr>
          <w:rFonts w:ascii="Times New Roman" w:hAnsi="Times New Roman" w:cs="Times New Roman"/>
          <w:sz w:val="28"/>
          <w:szCs w:val="28"/>
        </w:rPr>
        <w:t>иных</w:t>
      </w:r>
      <w:r w:rsidR="00B567E5" w:rsidRPr="00B567E5">
        <w:rPr>
          <w:rFonts w:ascii="Times New Roman" w:hAnsi="Times New Roman" w:cs="Times New Roman"/>
          <w:sz w:val="28"/>
          <w:szCs w:val="28"/>
        </w:rPr>
        <w:t xml:space="preserve"> услуг.</w:t>
      </w:r>
      <w:r w:rsidR="00B56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71D" w:rsidRDefault="001B0832" w:rsidP="00402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7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3D5" w:rsidRPr="00B567E5" w:rsidRDefault="003A471D" w:rsidP="00402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0832">
        <w:rPr>
          <w:rFonts w:ascii="Times New Roman" w:hAnsi="Times New Roman" w:cs="Times New Roman"/>
          <w:sz w:val="28"/>
          <w:szCs w:val="28"/>
        </w:rPr>
        <w:t xml:space="preserve">Уверены, что </w:t>
      </w:r>
      <w:r w:rsidR="001B0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B567E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разработки законодательства и принятия эффективных решений, затрагивающих права коренных народов</w:t>
      </w:r>
      <w:r w:rsidR="001B08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0832" w:rsidRPr="001B0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083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B0832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>райне важно понимать</w:t>
      </w:r>
      <w:r w:rsidR="001B0832" w:rsidRPr="00706DB6">
        <w:rPr>
          <w:rFonts w:ascii="Times New Roman" w:hAnsi="Times New Roman" w:cs="Times New Roman"/>
          <w:sz w:val="28"/>
          <w:szCs w:val="28"/>
        </w:rPr>
        <w:t xml:space="preserve"> </w:t>
      </w:r>
      <w:r w:rsidR="001B0832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неравенство и дискриминацию, </w:t>
      </w:r>
      <w:r w:rsidR="00BB2B5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могут касаться</w:t>
      </w:r>
      <w:r w:rsidR="001B0832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 w:rsidR="001B0832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</w:t>
      </w:r>
      <w:r w:rsidR="00BB2B5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B0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0832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BB2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0832" w:rsidRPr="00706DB6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коренных народов</w:t>
      </w:r>
      <w:r w:rsidR="001B08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D6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исследование Экспертного Механизма по данной теме считаем весьма актуальным и необходимым.</w:t>
      </w:r>
    </w:p>
    <w:p w:rsidR="003A471D" w:rsidRDefault="003A471D" w:rsidP="00402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0B0C" w:rsidRDefault="002F0B0C" w:rsidP="00402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Благодарю за внимание!</w:t>
      </w:r>
    </w:p>
    <w:p w:rsidR="00B806EA" w:rsidRPr="00706DB6" w:rsidRDefault="00801F0F" w:rsidP="00706D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DB6">
        <w:rPr>
          <w:rFonts w:ascii="Times New Roman" w:hAnsi="Times New Roman" w:cs="Times New Roman"/>
          <w:sz w:val="28"/>
          <w:szCs w:val="28"/>
        </w:rPr>
        <w:br/>
      </w:r>
      <w:r w:rsidRPr="00706D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806EA" w:rsidRDefault="00B806EA"/>
    <w:sectPr w:rsidR="00B8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F34"/>
    <w:multiLevelType w:val="multilevel"/>
    <w:tmpl w:val="6C50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3200F1"/>
    <w:multiLevelType w:val="hybridMultilevel"/>
    <w:tmpl w:val="D27EAD18"/>
    <w:lvl w:ilvl="0" w:tplc="DD046A26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380086">
    <w:abstractNumId w:val="1"/>
  </w:num>
  <w:num w:numId="2" w16cid:durableId="50432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CC"/>
    <w:rsid w:val="000A7974"/>
    <w:rsid w:val="000E1E6C"/>
    <w:rsid w:val="00107F92"/>
    <w:rsid w:val="001431A9"/>
    <w:rsid w:val="001B0832"/>
    <w:rsid w:val="001B13DE"/>
    <w:rsid w:val="00276474"/>
    <w:rsid w:val="002E7A84"/>
    <w:rsid w:val="002F0B0C"/>
    <w:rsid w:val="00311CB8"/>
    <w:rsid w:val="00390D35"/>
    <w:rsid w:val="003A471D"/>
    <w:rsid w:val="00402EFD"/>
    <w:rsid w:val="00415C95"/>
    <w:rsid w:val="00462F40"/>
    <w:rsid w:val="004D6031"/>
    <w:rsid w:val="004F28EA"/>
    <w:rsid w:val="005076F4"/>
    <w:rsid w:val="00561AD1"/>
    <w:rsid w:val="005944CC"/>
    <w:rsid w:val="005B1C58"/>
    <w:rsid w:val="005F717A"/>
    <w:rsid w:val="006255CF"/>
    <w:rsid w:val="00643170"/>
    <w:rsid w:val="006D45B4"/>
    <w:rsid w:val="00706DB6"/>
    <w:rsid w:val="00801F0F"/>
    <w:rsid w:val="00894317"/>
    <w:rsid w:val="008A1019"/>
    <w:rsid w:val="008B66DD"/>
    <w:rsid w:val="008B6D69"/>
    <w:rsid w:val="008D46B7"/>
    <w:rsid w:val="00946298"/>
    <w:rsid w:val="00983BCB"/>
    <w:rsid w:val="009E4DD4"/>
    <w:rsid w:val="00A11580"/>
    <w:rsid w:val="00A4461B"/>
    <w:rsid w:val="00B10F65"/>
    <w:rsid w:val="00B567E5"/>
    <w:rsid w:val="00B806EA"/>
    <w:rsid w:val="00BB2B5D"/>
    <w:rsid w:val="00D14AC0"/>
    <w:rsid w:val="00D44576"/>
    <w:rsid w:val="00DA242E"/>
    <w:rsid w:val="00E0637D"/>
    <w:rsid w:val="00E86176"/>
    <w:rsid w:val="00F023D5"/>
    <w:rsid w:val="00F06C7B"/>
    <w:rsid w:val="00F24F63"/>
    <w:rsid w:val="00F41C56"/>
    <w:rsid w:val="00F60211"/>
    <w:rsid w:val="00F80F6D"/>
    <w:rsid w:val="00F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EECF2"/>
  <w15:chartTrackingRefBased/>
  <w15:docId w15:val="{0B635FB7-5AEB-2649-A712-019CDFB2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65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F65"/>
    <w:rPr>
      <w:rFonts w:eastAsiaTheme="minorEastAsia"/>
      <w:kern w:val="0"/>
      <w:sz w:val="22"/>
      <w:szCs w:val="22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10F65"/>
    <w:rPr>
      <w:rFonts w:eastAsiaTheme="minorEastAsia"/>
      <w:kern w:val="0"/>
      <w:sz w:val="22"/>
      <w:szCs w:val="22"/>
      <w:lang w:eastAsia="ru-RU"/>
      <w14:ligatures w14:val="none"/>
    </w:rPr>
  </w:style>
  <w:style w:type="character" w:customStyle="1" w:styleId="tasspkgtext-oehbr">
    <w:name w:val="tass_pkg_text-oehbr"/>
    <w:basedOn w:val="a0"/>
    <w:rsid w:val="00B10F65"/>
  </w:style>
  <w:style w:type="paragraph" w:styleId="a5">
    <w:name w:val="List Paragraph"/>
    <w:basedOn w:val="a"/>
    <w:uiPriority w:val="34"/>
    <w:qFormat/>
    <w:rsid w:val="00B10F65"/>
    <w:pPr>
      <w:ind w:left="720"/>
      <w:contextualSpacing/>
    </w:pPr>
  </w:style>
  <w:style w:type="character" w:customStyle="1" w:styleId="apple-converted-space">
    <w:name w:val="apple-converted-space"/>
    <w:basedOn w:val="a0"/>
    <w:rsid w:val="00801F0F"/>
  </w:style>
  <w:style w:type="paragraph" w:customStyle="1" w:styleId="im-mess">
    <w:name w:val="im-mess"/>
    <w:basedOn w:val="a"/>
    <w:rsid w:val="00B8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47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CF059F2E-CB0A-470F-B661-1ACA3C49D659}"/>
</file>

<file path=customXml/itemProps2.xml><?xml version="1.0" encoding="utf-8"?>
<ds:datastoreItem xmlns:ds="http://schemas.openxmlformats.org/officeDocument/2006/customXml" ds:itemID="{70F4ADF8-128F-4EA1-8AAD-90993708C5D4}"/>
</file>

<file path=customXml/itemProps3.xml><?xml version="1.0" encoding="utf-8"?>
<ds:datastoreItem xmlns:ds="http://schemas.openxmlformats.org/officeDocument/2006/customXml" ds:itemID="{9128DEC4-2A88-4471-BF15-9FDC5707DF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49</cp:revision>
  <dcterms:created xsi:type="dcterms:W3CDTF">2024-07-05T14:34:00Z</dcterms:created>
  <dcterms:modified xsi:type="dcterms:W3CDTF">2024-07-10T06:59:00Z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</Properties>
</file>