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3CD5" w14:textId="77777777" w:rsidR="002045A4" w:rsidRPr="002045A4" w:rsidRDefault="002045A4" w:rsidP="002045A4">
      <w:pPr>
        <w:shd w:val="clear" w:color="auto" w:fill="FFFFFF"/>
        <w:spacing w:after="0" w:line="240" w:lineRule="auto"/>
        <w:jc w:val="center"/>
        <w:textAlignment w:val="baseline"/>
        <w:rPr>
          <w:rFonts w:ascii="Arial Narrow" w:hAnsi="Arial Narrow"/>
          <w:b/>
          <w:lang w:val="es-NI"/>
        </w:rPr>
      </w:pPr>
    </w:p>
    <w:p w14:paraId="10C68470" w14:textId="6F1BD8E2" w:rsidR="002045A4" w:rsidRPr="003C4AD5" w:rsidRDefault="002045A4" w:rsidP="002045A4">
      <w:pPr>
        <w:shd w:val="clear" w:color="auto" w:fill="FFFFFF"/>
        <w:spacing w:after="0" w:line="240" w:lineRule="auto"/>
        <w:jc w:val="center"/>
        <w:textAlignment w:val="baseline"/>
        <w:rPr>
          <w:rFonts w:ascii="Arial Narrow" w:hAnsi="Arial Narrow"/>
          <w:b/>
        </w:rPr>
      </w:pPr>
      <w:r w:rsidRPr="003C4AD5">
        <w:rPr>
          <w:rFonts w:ascii="Arial Narrow" w:hAnsi="Arial Narrow"/>
          <w:b/>
        </w:rPr>
        <w:t xml:space="preserve">Seminario del Mecanismo de Expertos sobre los Derechos de los Pueblos Indígenas (MEDPI) </w:t>
      </w:r>
    </w:p>
    <w:p w14:paraId="2AD37DBA" w14:textId="77777777" w:rsidR="002045A4" w:rsidRPr="00A932CC" w:rsidRDefault="002045A4" w:rsidP="002045A4">
      <w:pPr>
        <w:shd w:val="clear" w:color="auto" w:fill="FFFFFF"/>
        <w:spacing w:after="0" w:line="240" w:lineRule="auto"/>
        <w:jc w:val="center"/>
        <w:textAlignment w:val="baseline"/>
        <w:rPr>
          <w:rFonts w:ascii="Arial Narrow" w:hAnsi="Arial Narrow"/>
        </w:rPr>
      </w:pPr>
      <w:r w:rsidRPr="00A932CC">
        <w:rPr>
          <w:rFonts w:ascii="Arial Narrow" w:hAnsi="Arial Narrow"/>
        </w:rPr>
        <w:t>sobre el impacto de la militarización en los derechos de los pueblos indígenas</w:t>
      </w:r>
    </w:p>
    <w:p w14:paraId="0E8B232E" w14:textId="77777777" w:rsidR="002045A4" w:rsidRPr="00A932CC" w:rsidRDefault="002045A4" w:rsidP="002045A4">
      <w:pPr>
        <w:shd w:val="clear" w:color="auto" w:fill="FFFFFF"/>
        <w:spacing w:after="0" w:line="240" w:lineRule="auto"/>
        <w:jc w:val="center"/>
        <w:textAlignment w:val="baseline"/>
        <w:rPr>
          <w:rFonts w:ascii="Arial Narrow" w:hAnsi="Arial Narrow"/>
        </w:rPr>
      </w:pPr>
      <w:proofErr w:type="spellStart"/>
      <w:r>
        <w:rPr>
          <w:rFonts w:ascii="Arial Narrow" w:hAnsi="Arial Narrow"/>
        </w:rPr>
        <w:t>Palais</w:t>
      </w:r>
      <w:proofErr w:type="spellEnd"/>
      <w:r>
        <w:rPr>
          <w:rFonts w:ascii="Arial Narrow" w:hAnsi="Arial Narrow"/>
        </w:rPr>
        <w:t xml:space="preserve"> Wilson, </w:t>
      </w:r>
      <w:r w:rsidRPr="00A932CC">
        <w:rPr>
          <w:rFonts w:ascii="Arial Narrow" w:hAnsi="Arial Narrow"/>
        </w:rPr>
        <w:t xml:space="preserve">Ginebra Suiza 5 </w:t>
      </w:r>
      <w:r>
        <w:rPr>
          <w:rFonts w:ascii="Arial Narrow" w:hAnsi="Arial Narrow"/>
        </w:rPr>
        <w:t xml:space="preserve">y 6 </w:t>
      </w:r>
      <w:r w:rsidRPr="00A932CC">
        <w:rPr>
          <w:rFonts w:ascii="Arial Narrow" w:hAnsi="Arial Narrow"/>
        </w:rPr>
        <w:t>de diciembre de 2022</w:t>
      </w:r>
    </w:p>
    <w:p w14:paraId="0AD15E7A" w14:textId="77777777" w:rsidR="002045A4" w:rsidRPr="00A932CC" w:rsidRDefault="002045A4" w:rsidP="002045A4">
      <w:pPr>
        <w:shd w:val="clear" w:color="auto" w:fill="FFFFFF"/>
        <w:spacing w:after="0" w:line="240" w:lineRule="auto"/>
        <w:textAlignment w:val="baseline"/>
        <w:rPr>
          <w:rFonts w:ascii="Arial Narrow" w:hAnsi="Arial Narrow"/>
        </w:rPr>
      </w:pPr>
    </w:p>
    <w:p w14:paraId="1D221BBB" w14:textId="77777777" w:rsidR="002045A4" w:rsidRPr="00A932CC" w:rsidRDefault="002045A4" w:rsidP="002045A4">
      <w:pPr>
        <w:shd w:val="clear" w:color="auto" w:fill="FFFFFF"/>
        <w:spacing w:after="0" w:line="240" w:lineRule="auto"/>
        <w:textAlignment w:val="baseline"/>
        <w:rPr>
          <w:rFonts w:ascii="Arial Narrow" w:hAnsi="Arial Narrow"/>
          <w:lang w:val="en-US"/>
        </w:rPr>
      </w:pPr>
      <w:r w:rsidRPr="00A932CC">
        <w:rPr>
          <w:rFonts w:ascii="Arial Narrow" w:eastAsia="Times New Roman" w:hAnsi="Arial Narrow" w:cs="Helvetica"/>
          <w:noProof/>
          <w:color w:val="4495D4"/>
          <w:bdr w:val="none" w:sz="0" w:space="0" w:color="auto" w:frame="1"/>
          <w:lang w:eastAsia="es-CO"/>
        </w:rPr>
        <mc:AlternateContent>
          <mc:Choice Requires="wps">
            <w:drawing>
              <wp:inline distT="0" distB="0" distL="0" distR="0" wp14:anchorId="6D44F923" wp14:editId="0A16B3EC">
                <wp:extent cx="152400" cy="152400"/>
                <wp:effectExtent l="0" t="0" r="0" b="0"/>
                <wp:docPr id="2" name="AutoShape 1" descr="https://external-content.duckduckgo.com/ip3/es.quora.com.ico">
                  <a:hlinkClick xmlns:a="http://schemas.openxmlformats.org/drawingml/2006/main" r:id="rId7" tooltip="&quot;Buscar dominio es.quora.com&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7BE98" id="AutoShape 1" o:spid="_x0000_s1026" alt="https://external-content.duckduckgo.com/ip3/es.quora.com.ico" href="https://duckduckgo.com/?q=cuanto%20es%2015%20minutos%20hablados%20en%20paginas%20escritas+site:es.quora.com" title="&quot;Buscar dominio es.quora.com&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p>
    <w:p w14:paraId="408E8B42" w14:textId="77777777" w:rsidR="002045A4" w:rsidRPr="003C4AD5" w:rsidRDefault="002045A4" w:rsidP="002045A4">
      <w:pPr>
        <w:jc w:val="center"/>
        <w:rPr>
          <w:rFonts w:ascii="Arial Narrow" w:hAnsi="Arial Narrow"/>
          <w:sz w:val="24"/>
          <w:szCs w:val="24"/>
        </w:rPr>
      </w:pPr>
      <w:r w:rsidRPr="003C4AD5">
        <w:rPr>
          <w:rFonts w:ascii="Arial Narrow" w:hAnsi="Arial Narrow"/>
          <w:b/>
          <w:sz w:val="24"/>
          <w:szCs w:val="24"/>
        </w:rPr>
        <w:t>Panel: Violencia y otros crímenes</w:t>
      </w:r>
      <w:r w:rsidRPr="003C4AD5">
        <w:rPr>
          <w:rFonts w:ascii="Arial Narrow" w:hAnsi="Arial Narrow"/>
          <w:sz w:val="24"/>
          <w:szCs w:val="24"/>
        </w:rPr>
        <w:t xml:space="preserve"> </w:t>
      </w:r>
      <w:r w:rsidRPr="003C4AD5">
        <w:rPr>
          <w:rFonts w:ascii="Arial Narrow" w:hAnsi="Arial Narrow"/>
          <w:b/>
          <w:sz w:val="24"/>
          <w:szCs w:val="24"/>
        </w:rPr>
        <w:t>contra la supervivencia física y cultural de los pueblos indígenas como resultado</w:t>
      </w:r>
      <w:r w:rsidRPr="003C4AD5">
        <w:rPr>
          <w:rFonts w:ascii="Arial Narrow" w:hAnsi="Arial Narrow"/>
          <w:sz w:val="24"/>
          <w:szCs w:val="24"/>
        </w:rPr>
        <w:t xml:space="preserve"> </w:t>
      </w:r>
      <w:r w:rsidRPr="003C4AD5">
        <w:rPr>
          <w:rFonts w:ascii="Arial Narrow" w:hAnsi="Arial Narrow"/>
          <w:b/>
          <w:sz w:val="24"/>
          <w:szCs w:val="24"/>
        </w:rPr>
        <w:t>de la militarización</w:t>
      </w:r>
    </w:p>
    <w:p w14:paraId="378130E7" w14:textId="77777777" w:rsidR="002045A4" w:rsidRPr="00A932CC" w:rsidRDefault="002045A4" w:rsidP="002045A4">
      <w:pPr>
        <w:spacing w:after="0" w:line="240" w:lineRule="auto"/>
        <w:jc w:val="center"/>
        <w:rPr>
          <w:rFonts w:ascii="Arial Narrow" w:hAnsi="Arial Narrow"/>
        </w:rPr>
      </w:pPr>
      <w:r w:rsidRPr="00A932CC">
        <w:rPr>
          <w:rFonts w:ascii="Arial Narrow" w:hAnsi="Arial Narrow"/>
          <w:b/>
        </w:rPr>
        <w:t>Dr. Maria Luisa Acosta</w:t>
      </w:r>
    </w:p>
    <w:p w14:paraId="723DE428" w14:textId="77777777" w:rsidR="002045A4" w:rsidRPr="00A932CC" w:rsidRDefault="002045A4" w:rsidP="002045A4">
      <w:pPr>
        <w:spacing w:after="0" w:line="240" w:lineRule="auto"/>
        <w:jc w:val="center"/>
        <w:rPr>
          <w:rFonts w:ascii="Arial Narrow" w:hAnsi="Arial Narrow"/>
        </w:rPr>
      </w:pPr>
      <w:r w:rsidRPr="00A932CC">
        <w:rPr>
          <w:rFonts w:ascii="Arial Narrow" w:hAnsi="Arial Narrow"/>
        </w:rPr>
        <w:t>Coordinadora del Centro de Asistencia Legal a Pueblos Indígenas (CALPI)</w:t>
      </w:r>
    </w:p>
    <w:p w14:paraId="4B66D55B" w14:textId="77777777" w:rsidR="002045A4" w:rsidRPr="00A932CC" w:rsidRDefault="002045A4" w:rsidP="002045A4">
      <w:pPr>
        <w:spacing w:after="0" w:line="240" w:lineRule="auto"/>
        <w:jc w:val="center"/>
        <w:rPr>
          <w:rFonts w:ascii="Arial Narrow" w:hAnsi="Arial Narrow"/>
        </w:rPr>
      </w:pPr>
      <w:r w:rsidRPr="00A932CC">
        <w:rPr>
          <w:rFonts w:ascii="Arial Narrow" w:hAnsi="Arial Narrow"/>
        </w:rPr>
        <w:t>(15 minutes)</w:t>
      </w:r>
    </w:p>
    <w:p w14:paraId="4313E398" w14:textId="77777777" w:rsidR="002045A4" w:rsidRPr="00A932CC" w:rsidRDefault="002045A4" w:rsidP="002045A4">
      <w:pPr>
        <w:rPr>
          <w:rFonts w:ascii="Arial Narrow" w:hAnsi="Arial Narrow"/>
          <w:b/>
        </w:rPr>
      </w:pPr>
    </w:p>
    <w:p w14:paraId="6D0F0865" w14:textId="77777777" w:rsidR="002045A4" w:rsidRPr="00A932CC" w:rsidRDefault="002045A4" w:rsidP="002045A4">
      <w:pPr>
        <w:spacing w:line="276" w:lineRule="auto"/>
        <w:rPr>
          <w:rFonts w:ascii="Arial Narrow" w:hAnsi="Arial Narrow"/>
        </w:rPr>
      </w:pPr>
      <w:r w:rsidRPr="00A932CC">
        <w:rPr>
          <w:rFonts w:ascii="Arial Narrow" w:hAnsi="Arial Narrow"/>
        </w:rPr>
        <w:t xml:space="preserve">Buenas tardes, ante todo quiero agradecer la invitación al presente seminario y espero contribuir para que </w:t>
      </w:r>
      <w:r>
        <w:rPr>
          <w:rFonts w:ascii="Arial Narrow" w:hAnsi="Arial Narrow"/>
        </w:rPr>
        <w:t xml:space="preserve">este </w:t>
      </w:r>
      <w:r w:rsidRPr="00A932CC">
        <w:rPr>
          <w:rFonts w:ascii="Arial Narrow" w:hAnsi="Arial Narrow"/>
        </w:rPr>
        <w:t>alcance su objetivo.</w:t>
      </w:r>
    </w:p>
    <w:p w14:paraId="74C20426" w14:textId="77777777" w:rsidR="002045A4" w:rsidRDefault="002045A4" w:rsidP="002045A4">
      <w:pPr>
        <w:spacing w:line="276" w:lineRule="auto"/>
        <w:jc w:val="both"/>
        <w:rPr>
          <w:rFonts w:ascii="Arial Narrow" w:hAnsi="Arial Narrow"/>
        </w:rPr>
      </w:pPr>
      <w:bookmarkStart w:id="0" w:name="_Toc85036097"/>
      <w:r>
        <w:rPr>
          <w:rFonts w:ascii="Arial Narrow" w:hAnsi="Arial Narrow"/>
        </w:rPr>
        <w:t>P</w:t>
      </w:r>
      <w:r w:rsidRPr="00A932CC">
        <w:rPr>
          <w:rFonts w:ascii="Arial Narrow" w:hAnsi="Arial Narrow"/>
        </w:rPr>
        <w:t xml:space="preserve">ara </w:t>
      </w:r>
      <w:r>
        <w:rPr>
          <w:rFonts w:ascii="Arial Narrow" w:hAnsi="Arial Narrow"/>
        </w:rPr>
        <w:t xml:space="preserve">ilustrar el tema </w:t>
      </w:r>
      <w:r w:rsidRPr="00A932CC">
        <w:rPr>
          <w:rFonts w:ascii="Arial Narrow" w:hAnsi="Arial Narrow"/>
        </w:rPr>
        <w:t xml:space="preserve">tomaremos el caso del Territorio </w:t>
      </w:r>
      <w:proofErr w:type="spellStart"/>
      <w:r w:rsidRPr="00A932CC">
        <w:rPr>
          <w:rFonts w:ascii="Arial Narrow" w:hAnsi="Arial Narrow"/>
        </w:rPr>
        <w:t>Mayangna</w:t>
      </w:r>
      <w:proofErr w:type="spellEnd"/>
      <w:r w:rsidRPr="00A932CC">
        <w:rPr>
          <w:rFonts w:ascii="Arial Narrow" w:hAnsi="Arial Narrow"/>
        </w:rPr>
        <w:t xml:space="preserve"> </w:t>
      </w:r>
      <w:proofErr w:type="spellStart"/>
      <w:r w:rsidRPr="00A932CC">
        <w:rPr>
          <w:rFonts w:ascii="Arial Narrow" w:hAnsi="Arial Narrow"/>
        </w:rPr>
        <w:t>Sauni</w:t>
      </w:r>
      <w:proofErr w:type="spellEnd"/>
      <w:r w:rsidRPr="00A932CC">
        <w:rPr>
          <w:rFonts w:ascii="Arial Narrow" w:hAnsi="Arial Narrow"/>
        </w:rPr>
        <w:t xml:space="preserve"> As, en la Reserva de la Biosfera de Bosawás, de la Región Autónoma de la Costa Caribe de Nicaragua (RACCN).</w:t>
      </w:r>
    </w:p>
    <w:p w14:paraId="52261094" w14:textId="77777777" w:rsidR="002045A4" w:rsidRDefault="002045A4" w:rsidP="002045A4">
      <w:pPr>
        <w:spacing w:line="276" w:lineRule="auto"/>
        <w:jc w:val="both"/>
        <w:rPr>
          <w:rFonts w:ascii="Arial Narrow" w:eastAsia="SimSun" w:hAnsi="Arial Narrow" w:cs="Times New Roman"/>
          <w:lang w:val="es-NI" w:eastAsia="es-ES"/>
        </w:rPr>
      </w:pPr>
      <w:r w:rsidRPr="00A932CC">
        <w:rPr>
          <w:rFonts w:ascii="Arial Narrow" w:eastAsia="SimSun" w:hAnsi="Arial Narrow" w:cs="Times New Roman"/>
          <w:lang w:val="es-NI" w:eastAsia="es-ES"/>
        </w:rPr>
        <w:t xml:space="preserve">La aplicación de políticas públicas de colonización interna, </w:t>
      </w:r>
      <w:r>
        <w:rPr>
          <w:rFonts w:ascii="Arial Narrow" w:eastAsia="SimSun" w:hAnsi="Arial Narrow" w:cs="Times New Roman"/>
          <w:lang w:val="es-NI" w:eastAsia="es-ES"/>
        </w:rPr>
        <w:t xml:space="preserve">no admitida, </w:t>
      </w:r>
      <w:r w:rsidRPr="00A932CC">
        <w:rPr>
          <w:rFonts w:ascii="Arial Narrow" w:eastAsia="SimSun" w:hAnsi="Arial Narrow" w:cs="Times New Roman"/>
          <w:lang w:val="es-NI" w:eastAsia="es-ES"/>
        </w:rPr>
        <w:t xml:space="preserve">en medio de la concentración del poder político que </w:t>
      </w:r>
      <w:r>
        <w:rPr>
          <w:rFonts w:ascii="Arial Narrow" w:eastAsia="SimSun" w:hAnsi="Arial Narrow" w:cs="Times New Roman"/>
          <w:lang w:val="es-NI" w:eastAsia="es-ES"/>
        </w:rPr>
        <w:t xml:space="preserve">actualmente </w:t>
      </w:r>
      <w:r w:rsidRPr="00A932CC">
        <w:rPr>
          <w:rFonts w:ascii="Arial Narrow" w:eastAsia="SimSun" w:hAnsi="Arial Narrow" w:cs="Times New Roman"/>
          <w:lang w:val="es-NI" w:eastAsia="es-ES"/>
        </w:rPr>
        <w:t xml:space="preserve">vive Nicaragua, ha generado </w:t>
      </w:r>
      <w:r>
        <w:rPr>
          <w:rFonts w:ascii="Arial Narrow" w:eastAsia="SimSun" w:hAnsi="Arial Narrow" w:cs="Times New Roman"/>
          <w:lang w:val="es-NI" w:eastAsia="es-ES"/>
        </w:rPr>
        <w:t>l</w:t>
      </w:r>
      <w:r w:rsidRPr="00A932CC">
        <w:rPr>
          <w:rFonts w:ascii="Arial Narrow" w:eastAsia="SimSun" w:hAnsi="Arial Narrow" w:cs="Times New Roman"/>
          <w:lang w:val="es-NI" w:eastAsia="es-ES"/>
        </w:rPr>
        <w:t xml:space="preserve">a impunidad estructural que propicia un proceso sistemático de </w:t>
      </w:r>
      <w:r>
        <w:rPr>
          <w:rFonts w:ascii="Arial Narrow" w:eastAsia="SimSun" w:hAnsi="Arial Narrow" w:cs="Times New Roman"/>
          <w:lang w:val="es-NI" w:eastAsia="es-ES"/>
        </w:rPr>
        <w:t xml:space="preserve">inmigración interna por parte de personas no indígenas; convirtiendo a los pueblos indígenas en minorías dentro de sus propios territorios. Esta desordenada inmigración ha </w:t>
      </w:r>
      <w:r w:rsidRPr="00B91D2A">
        <w:rPr>
          <w:rFonts w:ascii="Arial Narrow" w:eastAsia="SimSun" w:hAnsi="Arial Narrow" w:cs="Times New Roman"/>
          <w:lang w:val="es-NI" w:eastAsia="es-ES"/>
        </w:rPr>
        <w:t xml:space="preserve">degradado los medios de vida </w:t>
      </w:r>
      <w:r>
        <w:rPr>
          <w:rFonts w:ascii="Arial Narrow" w:eastAsia="SimSun" w:hAnsi="Arial Narrow" w:cs="Times New Roman"/>
          <w:lang w:val="es-NI" w:eastAsia="es-ES"/>
        </w:rPr>
        <w:t xml:space="preserve">y </w:t>
      </w:r>
      <w:r w:rsidRPr="00A932CC">
        <w:rPr>
          <w:rFonts w:ascii="Arial Narrow" w:eastAsia="SimSun" w:hAnsi="Arial Narrow" w:cs="Times New Roman"/>
          <w:lang w:val="es-NI" w:eastAsia="es-ES"/>
        </w:rPr>
        <w:t xml:space="preserve">usurpa </w:t>
      </w:r>
      <w:r>
        <w:rPr>
          <w:rFonts w:ascii="Arial Narrow" w:eastAsia="SimSun" w:hAnsi="Arial Narrow" w:cs="Times New Roman"/>
          <w:lang w:val="es-NI" w:eastAsia="es-ES"/>
        </w:rPr>
        <w:t>los territorios indígenas.</w:t>
      </w:r>
      <w:r w:rsidRPr="00A932CC">
        <w:t xml:space="preserve"> </w:t>
      </w:r>
      <w:r w:rsidRPr="00A932CC">
        <w:rPr>
          <w:rFonts w:ascii="Arial Narrow" w:eastAsia="Calibri" w:hAnsi="Arial Narrow" w:cs="Arial"/>
          <w:lang w:val="es-NI"/>
        </w:rPr>
        <w:t xml:space="preserve">Las comunidades indígenas </w:t>
      </w:r>
      <w:proofErr w:type="spellStart"/>
      <w:r w:rsidRPr="00A932CC">
        <w:rPr>
          <w:rFonts w:ascii="Arial Narrow" w:eastAsia="Calibri" w:hAnsi="Arial Narrow" w:cs="Arial"/>
          <w:lang w:val="es-NI"/>
        </w:rPr>
        <w:t>Mískitu</w:t>
      </w:r>
      <w:proofErr w:type="spellEnd"/>
      <w:r w:rsidRPr="00A932CC">
        <w:rPr>
          <w:rFonts w:ascii="Arial Narrow" w:eastAsia="Calibri" w:hAnsi="Arial Narrow" w:cs="Arial"/>
          <w:lang w:val="es-NI"/>
        </w:rPr>
        <w:t xml:space="preserve"> y </w:t>
      </w:r>
      <w:proofErr w:type="spellStart"/>
      <w:r w:rsidRPr="00A932CC">
        <w:rPr>
          <w:rFonts w:ascii="Arial Narrow" w:eastAsia="Calibri" w:hAnsi="Arial Narrow" w:cs="Arial"/>
          <w:lang w:val="es-NI"/>
        </w:rPr>
        <w:t>Mayangna</w:t>
      </w:r>
      <w:proofErr w:type="spellEnd"/>
      <w:r w:rsidRPr="00A932CC">
        <w:rPr>
          <w:rFonts w:ascii="Arial Narrow" w:eastAsia="Calibri" w:hAnsi="Arial Narrow" w:cs="Arial"/>
          <w:lang w:val="es-NI"/>
        </w:rPr>
        <w:t xml:space="preserve"> de la RACCN están siendo atacadas sistemáticamente </w:t>
      </w:r>
      <w:r w:rsidRPr="00A932CC">
        <w:rPr>
          <w:rFonts w:ascii="Arial Narrow" w:eastAsia="Calibri" w:hAnsi="Arial Narrow" w:cs="Arial"/>
          <w:lang w:val="es-ES"/>
        </w:rPr>
        <w:t>desde finales de 2015</w:t>
      </w:r>
      <w:r>
        <w:rPr>
          <w:rFonts w:ascii="Arial Narrow" w:eastAsia="Calibri" w:hAnsi="Arial Narrow" w:cs="Arial"/>
          <w:lang w:val="es-ES"/>
        </w:rPr>
        <w:t xml:space="preserve"> </w:t>
      </w:r>
      <w:r>
        <w:rPr>
          <w:rFonts w:ascii="Arial Narrow" w:eastAsia="Calibri" w:hAnsi="Arial Narrow" w:cs="Arial"/>
        </w:rPr>
        <w:t xml:space="preserve">por bandas conformadas por entre 20 y 200 hombres no indígenas, </w:t>
      </w:r>
      <w:r w:rsidRPr="00A932CC">
        <w:rPr>
          <w:rFonts w:ascii="Arial Narrow" w:eastAsia="Calibri" w:hAnsi="Arial Narrow" w:cs="Arial"/>
          <w:lang w:val="es-ES"/>
        </w:rPr>
        <w:t>con equipamiento, vestimenta</w:t>
      </w:r>
      <w:r>
        <w:rPr>
          <w:rFonts w:ascii="Arial Narrow" w:eastAsia="Calibri" w:hAnsi="Arial Narrow" w:cs="Arial"/>
          <w:lang w:val="es-ES"/>
        </w:rPr>
        <w:t xml:space="preserve"> y entrenamiento militar, armados con </w:t>
      </w:r>
      <w:r w:rsidRPr="00A932CC">
        <w:rPr>
          <w:rFonts w:ascii="Arial Narrow" w:eastAsia="Calibri" w:hAnsi="Arial Narrow" w:cs="Arial"/>
          <w:lang w:val="es-ES"/>
        </w:rPr>
        <w:t>armas de guerra o de alto calibre</w:t>
      </w:r>
      <w:r>
        <w:rPr>
          <w:rFonts w:ascii="Arial Narrow" w:eastAsia="Calibri" w:hAnsi="Arial Narrow" w:cs="Arial"/>
          <w:lang w:val="es-ES"/>
        </w:rPr>
        <w:t>, en total impunidad</w:t>
      </w:r>
      <w:r w:rsidRPr="00A932CC">
        <w:rPr>
          <w:rFonts w:ascii="Arial Narrow" w:eastAsia="Calibri" w:hAnsi="Arial Narrow" w:cs="Arial"/>
          <w:lang w:val="es-NI"/>
        </w:rPr>
        <w:t xml:space="preserve">. </w:t>
      </w:r>
      <w:r w:rsidRPr="00A932CC">
        <w:rPr>
          <w:rFonts w:ascii="Arial Narrow" w:eastAsia="SimSun" w:hAnsi="Arial Narrow" w:cs="Times New Roman"/>
          <w:lang w:val="es-NI" w:eastAsia="es-ES"/>
        </w:rPr>
        <w:t xml:space="preserve">Por lo </w:t>
      </w:r>
      <w:proofErr w:type="gramStart"/>
      <w:r w:rsidRPr="00A932CC">
        <w:rPr>
          <w:rFonts w:ascii="Arial Narrow" w:eastAsia="SimSun" w:hAnsi="Arial Narrow" w:cs="Times New Roman"/>
          <w:lang w:val="es-NI" w:eastAsia="es-ES"/>
        </w:rPr>
        <w:t>que</w:t>
      </w:r>
      <w:proofErr w:type="gramEnd"/>
      <w:r w:rsidRPr="00A932CC">
        <w:rPr>
          <w:rFonts w:ascii="Arial Narrow" w:eastAsia="SimSun" w:hAnsi="Arial Narrow" w:cs="Times New Roman"/>
          <w:lang w:val="es-NI" w:eastAsia="es-ES"/>
        </w:rPr>
        <w:t xml:space="preserve"> de continuar esta situación, se teme que </w:t>
      </w:r>
      <w:r>
        <w:rPr>
          <w:rFonts w:ascii="Arial Narrow" w:eastAsia="SimSun" w:hAnsi="Arial Narrow" w:cs="Times New Roman"/>
          <w:lang w:val="es-NI" w:eastAsia="es-ES"/>
        </w:rPr>
        <w:t xml:space="preserve">se </w:t>
      </w:r>
      <w:r w:rsidRPr="00A932CC">
        <w:rPr>
          <w:rFonts w:ascii="Arial Narrow" w:eastAsia="SimSun" w:hAnsi="Arial Narrow" w:cs="Times New Roman"/>
          <w:lang w:val="es-NI" w:eastAsia="es-ES"/>
        </w:rPr>
        <w:t xml:space="preserve">podría desembocar en el exterminio de </w:t>
      </w:r>
      <w:r>
        <w:rPr>
          <w:rFonts w:ascii="Arial Narrow" w:eastAsia="SimSun" w:hAnsi="Arial Narrow" w:cs="Times New Roman"/>
          <w:lang w:val="es-NI" w:eastAsia="es-ES"/>
        </w:rPr>
        <w:t>est</w:t>
      </w:r>
      <w:r w:rsidRPr="00A932CC">
        <w:rPr>
          <w:rFonts w:ascii="Arial Narrow" w:eastAsia="SimSun" w:hAnsi="Arial Narrow" w:cs="Times New Roman"/>
          <w:lang w:val="es-NI" w:eastAsia="es-ES"/>
        </w:rPr>
        <w:t>as comunidades indígenas</w:t>
      </w:r>
      <w:r>
        <w:rPr>
          <w:rStyle w:val="EndnoteReference"/>
          <w:rFonts w:ascii="Arial Narrow" w:eastAsia="SimSun" w:hAnsi="Arial Narrow" w:cs="Times New Roman"/>
          <w:lang w:val="es-NI" w:eastAsia="es-ES"/>
        </w:rPr>
        <w:endnoteReference w:id="1"/>
      </w:r>
      <w:r>
        <w:rPr>
          <w:rFonts w:ascii="Arial Narrow" w:eastAsia="SimSun" w:hAnsi="Arial Narrow" w:cs="Times New Roman"/>
          <w:lang w:val="es-NI" w:eastAsia="es-ES"/>
        </w:rPr>
        <w:t>.</w:t>
      </w:r>
      <w:r w:rsidRPr="00A932CC">
        <w:rPr>
          <w:rFonts w:ascii="Arial Narrow" w:eastAsia="SimSun" w:hAnsi="Arial Narrow" w:cs="Times New Roman"/>
          <w:lang w:val="es-NI" w:eastAsia="es-ES"/>
        </w:rPr>
        <w:t xml:space="preserve"> </w:t>
      </w:r>
    </w:p>
    <w:p w14:paraId="1956D177" w14:textId="77777777" w:rsidR="002045A4" w:rsidRDefault="002045A4" w:rsidP="002045A4">
      <w:pPr>
        <w:spacing w:before="240" w:after="0" w:line="276" w:lineRule="auto"/>
        <w:jc w:val="both"/>
        <w:rPr>
          <w:rFonts w:ascii="Arial Narrow" w:eastAsia="Calibri" w:hAnsi="Arial Narrow" w:cs="Arial"/>
        </w:rPr>
      </w:pPr>
      <w:r w:rsidRPr="00A932CC">
        <w:rPr>
          <w:rFonts w:ascii="Arial Narrow" w:eastAsia="Calibri" w:hAnsi="Arial Narrow" w:cs="Arial"/>
        </w:rPr>
        <w:t xml:space="preserve">Las tierras indígenas han sido invadidas por personas que, según sus propias expresiones y </w:t>
      </w:r>
      <w:proofErr w:type="gramStart"/>
      <w:r w:rsidRPr="00A932CC">
        <w:rPr>
          <w:rFonts w:ascii="Arial Narrow" w:eastAsia="Calibri" w:hAnsi="Arial Narrow" w:cs="Arial"/>
        </w:rPr>
        <w:t>de acuerdo a</w:t>
      </w:r>
      <w:proofErr w:type="gramEnd"/>
      <w:r w:rsidRPr="00A932CC">
        <w:rPr>
          <w:rFonts w:ascii="Arial Narrow" w:eastAsia="Calibri" w:hAnsi="Arial Narrow" w:cs="Arial"/>
        </w:rPr>
        <w:t xml:space="preserve"> documentación encontrada en el terreno, son exmilitares desmovilizados del Ejército y de la Resistencia Nicaragüense de la década de los años 1980. Todos ellos alegan tener la protección del partido </w:t>
      </w:r>
      <w:r>
        <w:rPr>
          <w:rFonts w:ascii="Arial Narrow" w:eastAsia="Calibri" w:hAnsi="Arial Narrow" w:cs="Arial"/>
        </w:rPr>
        <w:t xml:space="preserve">político </w:t>
      </w:r>
      <w:r w:rsidRPr="00A932CC">
        <w:rPr>
          <w:rFonts w:ascii="Arial Narrow" w:eastAsia="Calibri" w:hAnsi="Arial Narrow" w:cs="Arial"/>
        </w:rPr>
        <w:t xml:space="preserve">actualmente en el gobierno nacional, sus </w:t>
      </w:r>
      <w:proofErr w:type="gramStart"/>
      <w:r w:rsidRPr="00A932CC">
        <w:rPr>
          <w:rFonts w:ascii="Arial Narrow" w:eastAsia="Calibri" w:hAnsi="Arial Narrow" w:cs="Arial"/>
        </w:rPr>
        <w:t>Concejales</w:t>
      </w:r>
      <w:proofErr w:type="gramEnd"/>
      <w:r w:rsidRPr="00A932CC">
        <w:rPr>
          <w:rFonts w:ascii="Arial Narrow" w:eastAsia="Calibri" w:hAnsi="Arial Narrow" w:cs="Arial"/>
        </w:rPr>
        <w:t xml:space="preserve"> Regionales, Municipales y hasta el Gobierno Territorial Indígena (GTI) –en el cargo hasta enero 22 de 2022- quienes han facilitado la usurpación de la tierra de las comunidades indígenas.</w:t>
      </w:r>
      <w:r>
        <w:rPr>
          <w:rStyle w:val="FootnoteReference"/>
          <w:rFonts w:ascii="Arial Narrow" w:eastAsia="Calibri" w:hAnsi="Arial Narrow" w:cs="Arial"/>
        </w:rPr>
        <w:footnoteReference w:id="1"/>
      </w:r>
    </w:p>
    <w:p w14:paraId="32AE7196" w14:textId="77777777" w:rsidR="002045A4" w:rsidRDefault="002045A4" w:rsidP="002045A4">
      <w:pPr>
        <w:spacing w:after="0" w:line="276" w:lineRule="auto"/>
        <w:jc w:val="both"/>
        <w:rPr>
          <w:rFonts w:ascii="Arial Narrow" w:eastAsia="Calibri" w:hAnsi="Arial Narrow" w:cs="Times New Roman"/>
          <w:lang w:val="es-ES"/>
        </w:rPr>
      </w:pPr>
    </w:p>
    <w:p w14:paraId="69485989" w14:textId="77777777" w:rsidR="002045A4" w:rsidRPr="00A932CC" w:rsidRDefault="002045A4" w:rsidP="002045A4">
      <w:pPr>
        <w:spacing w:after="0" w:line="276" w:lineRule="auto"/>
        <w:jc w:val="both"/>
        <w:rPr>
          <w:rFonts w:ascii="Arial Narrow" w:eastAsia="Calibri" w:hAnsi="Arial Narrow" w:cs="Times New Roman"/>
          <w:lang w:val="es-ES"/>
        </w:rPr>
      </w:pPr>
      <w:r w:rsidRPr="00A932CC">
        <w:rPr>
          <w:rFonts w:ascii="Arial Narrow" w:eastAsia="Calibri" w:hAnsi="Arial Narrow" w:cs="Times New Roman"/>
          <w:lang w:val="es-ES"/>
        </w:rPr>
        <w:t>Recientemente tres relatores especiales de Naciones Unidas</w:t>
      </w:r>
      <w:r>
        <w:rPr>
          <w:rFonts w:ascii="Arial Narrow" w:eastAsia="Calibri" w:hAnsi="Arial Narrow" w:cs="Times New Roman"/>
          <w:lang w:val="es-ES"/>
        </w:rPr>
        <w:t xml:space="preserve"> </w:t>
      </w:r>
      <w:r w:rsidRPr="00A932CC">
        <w:rPr>
          <w:rFonts w:ascii="Arial Narrow" w:eastAsia="Calibri" w:hAnsi="Arial Narrow" w:cs="Times New Roman"/>
          <w:lang w:val="es-ES"/>
        </w:rPr>
        <w:t>han solicitado información al respecto del T</w:t>
      </w:r>
      <w:r>
        <w:rPr>
          <w:rFonts w:ascii="Arial Narrow" w:eastAsia="Calibri" w:hAnsi="Arial Narrow" w:cs="Times New Roman"/>
          <w:lang w:val="es-ES"/>
        </w:rPr>
        <w:t xml:space="preserve">erritorio </w:t>
      </w:r>
      <w:proofErr w:type="spellStart"/>
      <w:r w:rsidRPr="00A932CC">
        <w:rPr>
          <w:rFonts w:ascii="Arial Narrow" w:eastAsia="Calibri" w:hAnsi="Arial Narrow" w:cs="Times New Roman"/>
          <w:lang w:val="es-ES"/>
        </w:rPr>
        <w:t>M</w:t>
      </w:r>
      <w:r>
        <w:rPr>
          <w:rFonts w:ascii="Arial Narrow" w:eastAsia="Calibri" w:hAnsi="Arial Narrow" w:cs="Times New Roman"/>
          <w:lang w:val="es-ES"/>
        </w:rPr>
        <w:t>ayangna</w:t>
      </w:r>
      <w:proofErr w:type="spellEnd"/>
      <w:r>
        <w:rPr>
          <w:rFonts w:ascii="Arial Narrow" w:eastAsia="Calibri" w:hAnsi="Arial Narrow" w:cs="Times New Roman"/>
          <w:lang w:val="es-ES"/>
        </w:rPr>
        <w:t xml:space="preserve"> </w:t>
      </w:r>
      <w:proofErr w:type="spellStart"/>
      <w:r w:rsidRPr="00A932CC">
        <w:rPr>
          <w:rFonts w:ascii="Arial Narrow" w:eastAsia="Calibri" w:hAnsi="Arial Narrow" w:cs="Times New Roman"/>
          <w:lang w:val="es-ES"/>
        </w:rPr>
        <w:t>S</w:t>
      </w:r>
      <w:r>
        <w:rPr>
          <w:rFonts w:ascii="Arial Narrow" w:eastAsia="Calibri" w:hAnsi="Arial Narrow" w:cs="Times New Roman"/>
          <w:lang w:val="es-ES"/>
        </w:rPr>
        <w:t>auni</w:t>
      </w:r>
      <w:proofErr w:type="spellEnd"/>
      <w:r>
        <w:rPr>
          <w:rFonts w:ascii="Arial Narrow" w:eastAsia="Calibri" w:hAnsi="Arial Narrow" w:cs="Times New Roman"/>
          <w:lang w:val="es-ES"/>
        </w:rPr>
        <w:t xml:space="preserve"> </w:t>
      </w:r>
      <w:r w:rsidRPr="00A932CC">
        <w:rPr>
          <w:rFonts w:ascii="Arial Narrow" w:eastAsia="Calibri" w:hAnsi="Arial Narrow" w:cs="Times New Roman"/>
          <w:lang w:val="es-ES"/>
        </w:rPr>
        <w:t>A</w:t>
      </w:r>
      <w:r>
        <w:rPr>
          <w:rFonts w:ascii="Arial Narrow" w:eastAsia="Calibri" w:hAnsi="Arial Narrow" w:cs="Times New Roman"/>
          <w:lang w:val="es-ES"/>
        </w:rPr>
        <w:t>s</w:t>
      </w:r>
      <w:r w:rsidRPr="00A932CC">
        <w:rPr>
          <w:rFonts w:ascii="Arial Narrow" w:eastAsia="Calibri" w:hAnsi="Arial Narrow" w:cs="Times New Roman"/>
          <w:lang w:val="es-ES"/>
        </w:rPr>
        <w:t xml:space="preserve"> al Estado de Nicaragua, el que desafortunadamente </w:t>
      </w:r>
      <w:r>
        <w:rPr>
          <w:rFonts w:ascii="Arial Narrow" w:eastAsia="Calibri" w:hAnsi="Arial Narrow" w:cs="Times New Roman"/>
          <w:lang w:val="es-ES"/>
        </w:rPr>
        <w:t>se niega a</w:t>
      </w:r>
      <w:r w:rsidRPr="00A932CC">
        <w:rPr>
          <w:rFonts w:ascii="Arial Narrow" w:eastAsia="Calibri" w:hAnsi="Arial Narrow" w:cs="Times New Roman"/>
          <w:lang w:val="es-ES"/>
        </w:rPr>
        <w:t xml:space="preserve"> cooperar con las organizaciones internacionales de las cuales forma parte y con la que se ha comprometido a proteger los derechos humanos de sus ciudadanos en general y de los pueblos indígenas en particular.</w:t>
      </w:r>
      <w:r w:rsidRPr="00A932CC">
        <w:rPr>
          <w:rFonts w:ascii="Arial Narrow" w:eastAsia="Calibri" w:hAnsi="Arial Narrow" w:cs="Times New Roman"/>
          <w:vertAlign w:val="superscript"/>
          <w:lang w:val="es-ES"/>
        </w:rPr>
        <w:footnoteReference w:id="2"/>
      </w:r>
    </w:p>
    <w:p w14:paraId="179FD901" w14:textId="77777777" w:rsidR="002045A4" w:rsidRDefault="002045A4" w:rsidP="002045A4">
      <w:pPr>
        <w:spacing w:after="0" w:line="276" w:lineRule="auto"/>
        <w:jc w:val="both"/>
        <w:rPr>
          <w:rFonts w:ascii="Arial Narrow" w:eastAsia="Calibri" w:hAnsi="Arial Narrow" w:cs="Arial"/>
          <w:lang w:val="es-NI"/>
        </w:rPr>
      </w:pPr>
    </w:p>
    <w:p w14:paraId="6A54B4FB" w14:textId="77777777" w:rsidR="002045A4" w:rsidRPr="00A932CC" w:rsidRDefault="002045A4" w:rsidP="002045A4">
      <w:pPr>
        <w:spacing w:after="0" w:line="276" w:lineRule="auto"/>
        <w:ind w:left="100" w:right="122"/>
        <w:jc w:val="both"/>
        <w:rPr>
          <w:rFonts w:ascii="Arial Narrow" w:eastAsia="Calibri" w:hAnsi="Arial Narrow" w:cs="Calibri"/>
          <w:b/>
        </w:rPr>
      </w:pPr>
      <w:r w:rsidRPr="00A932CC">
        <w:rPr>
          <w:rFonts w:ascii="Arial Narrow" w:eastAsia="Calibri" w:hAnsi="Arial Narrow" w:cs="Calibri"/>
          <w:b/>
        </w:rPr>
        <w:t>-</w:t>
      </w:r>
      <w:r w:rsidRPr="00A932CC">
        <w:rPr>
          <w:rFonts w:ascii="Arial Narrow" w:eastAsia="Calibri" w:hAnsi="Arial Narrow" w:cs="Calibri"/>
          <w:b/>
          <w:spacing w:val="3"/>
        </w:rPr>
        <w:t xml:space="preserve"> El </w:t>
      </w:r>
      <w:r w:rsidRPr="00A932CC">
        <w:rPr>
          <w:rFonts w:ascii="Arial Narrow" w:eastAsia="Calibri" w:hAnsi="Arial Narrow" w:cs="Calibri"/>
          <w:b/>
          <w:spacing w:val="1"/>
        </w:rPr>
        <w:t>t</w:t>
      </w:r>
      <w:r w:rsidRPr="00A932CC">
        <w:rPr>
          <w:rFonts w:ascii="Arial Narrow" w:eastAsia="Calibri" w:hAnsi="Arial Narrow" w:cs="Calibri"/>
          <w:b/>
          <w:spacing w:val="-2"/>
        </w:rPr>
        <w:t>i</w:t>
      </w:r>
      <w:r w:rsidRPr="00A932CC">
        <w:rPr>
          <w:rFonts w:ascii="Arial Narrow" w:eastAsia="Calibri" w:hAnsi="Arial Narrow" w:cs="Calibri"/>
          <w:b/>
          <w:spacing w:val="1"/>
        </w:rPr>
        <w:t>p</w:t>
      </w:r>
      <w:r w:rsidRPr="00A932CC">
        <w:rPr>
          <w:rFonts w:ascii="Arial Narrow" w:eastAsia="Calibri" w:hAnsi="Arial Narrow" w:cs="Calibri"/>
          <w:b/>
        </w:rPr>
        <w:t xml:space="preserve">o </w:t>
      </w:r>
      <w:r w:rsidRPr="00A932CC">
        <w:rPr>
          <w:rFonts w:ascii="Arial Narrow" w:eastAsia="Calibri" w:hAnsi="Arial Narrow" w:cs="Calibri"/>
          <w:b/>
          <w:spacing w:val="1"/>
        </w:rPr>
        <w:t>d</w:t>
      </w:r>
      <w:r w:rsidRPr="00A932CC">
        <w:rPr>
          <w:rFonts w:ascii="Arial Narrow" w:eastAsia="Calibri" w:hAnsi="Arial Narrow" w:cs="Calibri"/>
          <w:b/>
        </w:rPr>
        <w:t>e mili</w:t>
      </w:r>
      <w:r w:rsidRPr="00A932CC">
        <w:rPr>
          <w:rFonts w:ascii="Arial Narrow" w:eastAsia="Calibri" w:hAnsi="Arial Narrow" w:cs="Calibri"/>
          <w:b/>
          <w:spacing w:val="1"/>
        </w:rPr>
        <w:t>t</w:t>
      </w:r>
      <w:r w:rsidRPr="00A932CC">
        <w:rPr>
          <w:rFonts w:ascii="Arial Narrow" w:eastAsia="Calibri" w:hAnsi="Arial Narrow" w:cs="Calibri"/>
          <w:b/>
        </w:rPr>
        <w:t>ar</w:t>
      </w:r>
      <w:r w:rsidRPr="00A932CC">
        <w:rPr>
          <w:rFonts w:ascii="Arial Narrow" w:eastAsia="Calibri" w:hAnsi="Arial Narrow" w:cs="Calibri"/>
          <w:b/>
          <w:spacing w:val="-2"/>
        </w:rPr>
        <w:t>i</w:t>
      </w:r>
      <w:r w:rsidRPr="00A932CC">
        <w:rPr>
          <w:rFonts w:ascii="Arial Narrow" w:eastAsia="Calibri" w:hAnsi="Arial Narrow" w:cs="Calibri"/>
          <w:b/>
          <w:spacing w:val="1"/>
        </w:rPr>
        <w:t>z</w:t>
      </w:r>
      <w:r w:rsidRPr="00A932CC">
        <w:rPr>
          <w:rFonts w:ascii="Arial Narrow" w:eastAsia="Calibri" w:hAnsi="Arial Narrow" w:cs="Calibri"/>
          <w:b/>
        </w:rPr>
        <w:t>ación</w:t>
      </w:r>
      <w:r w:rsidRPr="00A932CC">
        <w:rPr>
          <w:rFonts w:ascii="Arial Narrow" w:eastAsia="Calibri" w:hAnsi="Arial Narrow" w:cs="Calibri"/>
          <w:b/>
          <w:spacing w:val="1"/>
        </w:rPr>
        <w:t xml:space="preserve"> </w:t>
      </w:r>
    </w:p>
    <w:p w14:paraId="4EAFF52C" w14:textId="77777777" w:rsidR="002045A4" w:rsidRPr="00A932CC" w:rsidRDefault="002045A4" w:rsidP="002045A4">
      <w:pPr>
        <w:spacing w:before="1" w:after="0" w:line="276" w:lineRule="auto"/>
        <w:rPr>
          <w:rFonts w:ascii="Arial Narrow" w:eastAsia="Times New Roman" w:hAnsi="Arial Narrow" w:cs="Calibri"/>
        </w:rPr>
      </w:pPr>
    </w:p>
    <w:p w14:paraId="4F5D79B7" w14:textId="77777777" w:rsidR="002045A4" w:rsidRPr="00A932CC" w:rsidRDefault="002045A4" w:rsidP="002045A4">
      <w:pPr>
        <w:spacing w:before="1" w:after="0" w:line="276" w:lineRule="auto"/>
        <w:jc w:val="both"/>
        <w:rPr>
          <w:rFonts w:ascii="Arial Narrow" w:eastAsia="Times New Roman" w:hAnsi="Arial Narrow" w:cs="Calibri"/>
        </w:rPr>
      </w:pPr>
      <w:r w:rsidRPr="00A932CC">
        <w:rPr>
          <w:rFonts w:ascii="Arial Narrow" w:eastAsia="Times New Roman" w:hAnsi="Arial Narrow" w:cs="Calibri"/>
        </w:rPr>
        <w:t>En nuestro caso, debemos considerar los diferentes tipos de militarización,</w:t>
      </w:r>
      <w:r w:rsidRPr="00A932CC">
        <w:rPr>
          <w:rFonts w:ascii="Arial Narrow" w:hAnsi="Arial Narrow"/>
        </w:rPr>
        <w:t xml:space="preserve"> </w:t>
      </w:r>
      <w:r w:rsidRPr="00A932CC">
        <w:rPr>
          <w:rFonts w:ascii="Arial Narrow" w:eastAsia="Times New Roman" w:hAnsi="Arial Narrow" w:cs="Calibri"/>
        </w:rPr>
        <w:t>que se producen, y su impacto en los derechos de los pueblos indígenas; ya que la militarización en los territorios indígenas puede ser realizada por ejércitos regulares o por ejércitos o bandas criminales irregulares. Estas últimas vinculadas al narcotráfico o a las empresas extractivas recursos naturales en los territorios indígenas.</w:t>
      </w:r>
      <w:r>
        <w:rPr>
          <w:rFonts w:ascii="Arial Narrow" w:eastAsia="Times New Roman" w:hAnsi="Arial Narrow" w:cs="Calibri"/>
        </w:rPr>
        <w:t xml:space="preserve"> La fortaleza de estas bandas criminales puede radicar en la aquiescencia estatal al no combatirlas o desmantelarlas y permitir sus actividades. </w:t>
      </w:r>
    </w:p>
    <w:p w14:paraId="50134E6D" w14:textId="77777777" w:rsidR="002045A4" w:rsidRPr="00A932CC" w:rsidRDefault="002045A4" w:rsidP="002045A4">
      <w:pPr>
        <w:spacing w:before="1" w:after="0" w:line="276" w:lineRule="auto"/>
        <w:rPr>
          <w:rFonts w:ascii="Arial Narrow" w:eastAsia="Times New Roman" w:hAnsi="Arial Narrow" w:cs="Calibri"/>
        </w:rPr>
      </w:pPr>
    </w:p>
    <w:p w14:paraId="0FB4897C" w14:textId="77777777" w:rsidR="002045A4" w:rsidRDefault="002045A4" w:rsidP="002045A4">
      <w:pPr>
        <w:spacing w:after="0" w:line="276" w:lineRule="auto"/>
        <w:ind w:left="100" w:right="115"/>
        <w:jc w:val="both"/>
        <w:rPr>
          <w:rFonts w:ascii="Arial Narrow" w:eastAsia="Calibri" w:hAnsi="Arial Narrow" w:cs="Calibri"/>
        </w:rPr>
      </w:pPr>
      <w:r w:rsidRPr="00A932CC">
        <w:rPr>
          <w:rFonts w:ascii="Arial Narrow" w:eastAsia="Calibri" w:hAnsi="Arial Narrow" w:cs="Calibri"/>
          <w:b/>
        </w:rPr>
        <w:t>-</w:t>
      </w:r>
      <w:r w:rsidRPr="00A932CC">
        <w:rPr>
          <w:rFonts w:ascii="Arial Narrow" w:eastAsia="Calibri" w:hAnsi="Arial Narrow" w:cs="Calibri"/>
          <w:b/>
          <w:spacing w:val="-8"/>
        </w:rPr>
        <w:t xml:space="preserve"> </w:t>
      </w:r>
      <w:r>
        <w:rPr>
          <w:rFonts w:ascii="Arial Narrow" w:eastAsia="Calibri" w:hAnsi="Arial Narrow" w:cs="Calibri"/>
          <w:b/>
          <w:spacing w:val="-8"/>
        </w:rPr>
        <w:t>El</w:t>
      </w:r>
      <w:r w:rsidRPr="00A932CC">
        <w:rPr>
          <w:rFonts w:ascii="Arial Narrow" w:eastAsia="Calibri" w:hAnsi="Arial Narrow" w:cs="Calibri"/>
          <w:b/>
          <w:spacing w:val="-10"/>
        </w:rPr>
        <w:t xml:space="preserve"> </w:t>
      </w:r>
      <w:r w:rsidRPr="00A932CC">
        <w:rPr>
          <w:rFonts w:ascii="Arial Narrow" w:eastAsia="Calibri" w:hAnsi="Arial Narrow" w:cs="Calibri"/>
          <w:b/>
        </w:rPr>
        <w:t>im</w:t>
      </w:r>
      <w:r w:rsidRPr="00A932CC">
        <w:rPr>
          <w:rFonts w:ascii="Arial Narrow" w:eastAsia="Calibri" w:hAnsi="Arial Narrow" w:cs="Calibri"/>
          <w:b/>
          <w:spacing w:val="1"/>
        </w:rPr>
        <w:t>p</w:t>
      </w:r>
      <w:r w:rsidRPr="00A932CC">
        <w:rPr>
          <w:rFonts w:ascii="Arial Narrow" w:eastAsia="Calibri" w:hAnsi="Arial Narrow" w:cs="Calibri"/>
          <w:b/>
        </w:rPr>
        <w:t>ac</w:t>
      </w:r>
      <w:r w:rsidRPr="00A932CC">
        <w:rPr>
          <w:rFonts w:ascii="Arial Narrow" w:eastAsia="Calibri" w:hAnsi="Arial Narrow" w:cs="Calibri"/>
          <w:b/>
          <w:spacing w:val="1"/>
        </w:rPr>
        <w:t>t</w:t>
      </w:r>
      <w:r w:rsidRPr="00A932CC">
        <w:rPr>
          <w:rFonts w:ascii="Arial Narrow" w:eastAsia="Calibri" w:hAnsi="Arial Narrow" w:cs="Calibri"/>
          <w:b/>
        </w:rPr>
        <w:t>o</w:t>
      </w:r>
      <w:r w:rsidRPr="00A932CC">
        <w:rPr>
          <w:rFonts w:ascii="Arial Narrow" w:eastAsia="Calibri" w:hAnsi="Arial Narrow" w:cs="Calibri"/>
          <w:b/>
          <w:spacing w:val="-8"/>
        </w:rPr>
        <w:t xml:space="preserve"> </w:t>
      </w:r>
      <w:r w:rsidRPr="00A932CC">
        <w:rPr>
          <w:rFonts w:ascii="Arial Narrow" w:eastAsia="Calibri" w:hAnsi="Arial Narrow" w:cs="Calibri"/>
          <w:b/>
          <w:spacing w:val="-2"/>
        </w:rPr>
        <w:t>e</w:t>
      </w:r>
      <w:r w:rsidRPr="00A932CC">
        <w:rPr>
          <w:rFonts w:ascii="Arial Narrow" w:eastAsia="Calibri" w:hAnsi="Arial Narrow" w:cs="Calibri"/>
          <w:b/>
        </w:rPr>
        <w:t>n</w:t>
      </w:r>
      <w:r w:rsidRPr="00A932CC">
        <w:rPr>
          <w:rFonts w:ascii="Arial Narrow" w:eastAsia="Calibri" w:hAnsi="Arial Narrow" w:cs="Calibri"/>
          <w:b/>
          <w:spacing w:val="-8"/>
        </w:rPr>
        <w:t xml:space="preserve"> </w:t>
      </w:r>
      <w:r w:rsidRPr="00A932CC">
        <w:rPr>
          <w:rFonts w:ascii="Arial Narrow" w:eastAsia="Calibri" w:hAnsi="Arial Narrow" w:cs="Calibri"/>
          <w:b/>
        </w:rPr>
        <w:t>el</w:t>
      </w:r>
      <w:r w:rsidRPr="00A932CC">
        <w:rPr>
          <w:rFonts w:ascii="Arial Narrow" w:eastAsia="Calibri" w:hAnsi="Arial Narrow" w:cs="Calibri"/>
          <w:b/>
          <w:spacing w:val="-10"/>
        </w:rPr>
        <w:t xml:space="preserve"> </w:t>
      </w:r>
      <w:r w:rsidRPr="00A932CC">
        <w:rPr>
          <w:rFonts w:ascii="Arial Narrow" w:eastAsia="Calibri" w:hAnsi="Arial Narrow" w:cs="Calibri"/>
          <w:b/>
          <w:spacing w:val="1"/>
        </w:rPr>
        <w:t>d</w:t>
      </w:r>
      <w:r w:rsidRPr="00A932CC">
        <w:rPr>
          <w:rFonts w:ascii="Arial Narrow" w:eastAsia="Calibri" w:hAnsi="Arial Narrow" w:cs="Calibri"/>
          <w:b/>
        </w:rPr>
        <w:t>e</w:t>
      </w:r>
      <w:r w:rsidRPr="00A932CC">
        <w:rPr>
          <w:rFonts w:ascii="Arial Narrow" w:eastAsia="Calibri" w:hAnsi="Arial Narrow" w:cs="Calibri"/>
          <w:b/>
          <w:spacing w:val="1"/>
        </w:rPr>
        <w:t>r</w:t>
      </w:r>
      <w:r w:rsidRPr="00A932CC">
        <w:rPr>
          <w:rFonts w:ascii="Arial Narrow" w:eastAsia="Calibri" w:hAnsi="Arial Narrow" w:cs="Calibri"/>
          <w:b/>
        </w:rPr>
        <w:t>ec</w:t>
      </w:r>
      <w:r w:rsidRPr="00A932CC">
        <w:rPr>
          <w:rFonts w:ascii="Arial Narrow" w:eastAsia="Calibri" w:hAnsi="Arial Narrow" w:cs="Calibri"/>
          <w:b/>
          <w:spacing w:val="-1"/>
        </w:rPr>
        <w:t>h</w:t>
      </w:r>
      <w:r w:rsidRPr="00A932CC">
        <w:rPr>
          <w:rFonts w:ascii="Arial Narrow" w:eastAsia="Calibri" w:hAnsi="Arial Narrow" w:cs="Calibri"/>
          <w:b/>
        </w:rPr>
        <w:t>o</w:t>
      </w:r>
      <w:r w:rsidRPr="00A932CC">
        <w:rPr>
          <w:rFonts w:ascii="Arial Narrow" w:eastAsia="Calibri" w:hAnsi="Arial Narrow" w:cs="Calibri"/>
          <w:b/>
          <w:spacing w:val="-8"/>
        </w:rPr>
        <w:t xml:space="preserve"> </w:t>
      </w:r>
      <w:r w:rsidRPr="00A932CC">
        <w:rPr>
          <w:rFonts w:ascii="Arial Narrow" w:eastAsia="Calibri" w:hAnsi="Arial Narrow" w:cs="Calibri"/>
          <w:b/>
        </w:rPr>
        <w:t>a</w:t>
      </w:r>
      <w:r w:rsidRPr="00A932CC">
        <w:rPr>
          <w:rFonts w:ascii="Arial Narrow" w:eastAsia="Calibri" w:hAnsi="Arial Narrow" w:cs="Calibri"/>
          <w:b/>
          <w:spacing w:val="-8"/>
        </w:rPr>
        <w:t xml:space="preserve"> </w:t>
      </w:r>
      <w:r w:rsidRPr="00A932CC">
        <w:rPr>
          <w:rFonts w:ascii="Arial Narrow" w:eastAsia="Calibri" w:hAnsi="Arial Narrow" w:cs="Calibri"/>
          <w:b/>
        </w:rPr>
        <w:t>la</w:t>
      </w:r>
      <w:r w:rsidRPr="00A932CC">
        <w:rPr>
          <w:rFonts w:ascii="Arial Narrow" w:eastAsia="Calibri" w:hAnsi="Arial Narrow" w:cs="Calibri"/>
          <w:b/>
          <w:spacing w:val="-8"/>
        </w:rPr>
        <w:t xml:space="preserve"> </w:t>
      </w:r>
      <w:r w:rsidRPr="00A932CC">
        <w:rPr>
          <w:rFonts w:ascii="Arial Narrow" w:eastAsia="Calibri" w:hAnsi="Arial Narrow" w:cs="Calibri"/>
          <w:b/>
        </w:rPr>
        <w:t>vi</w:t>
      </w:r>
      <w:r w:rsidRPr="00A932CC">
        <w:rPr>
          <w:rFonts w:ascii="Arial Narrow" w:eastAsia="Calibri" w:hAnsi="Arial Narrow" w:cs="Calibri"/>
          <w:b/>
          <w:spacing w:val="1"/>
        </w:rPr>
        <w:t>d</w:t>
      </w:r>
      <w:r w:rsidRPr="00A932CC">
        <w:rPr>
          <w:rFonts w:ascii="Arial Narrow" w:eastAsia="Calibri" w:hAnsi="Arial Narrow" w:cs="Calibri"/>
          <w:b/>
        </w:rPr>
        <w:t>a,</w:t>
      </w:r>
      <w:r w:rsidRPr="00A932CC">
        <w:rPr>
          <w:rFonts w:ascii="Arial Narrow" w:eastAsia="Calibri" w:hAnsi="Arial Narrow" w:cs="Calibri"/>
          <w:b/>
          <w:spacing w:val="-8"/>
        </w:rPr>
        <w:t xml:space="preserve"> </w:t>
      </w:r>
      <w:r w:rsidRPr="00A932CC">
        <w:rPr>
          <w:rFonts w:ascii="Arial Narrow" w:eastAsia="Calibri" w:hAnsi="Arial Narrow" w:cs="Calibri"/>
          <w:b/>
        </w:rPr>
        <w:t>la</w:t>
      </w:r>
      <w:r w:rsidRPr="00A932CC">
        <w:rPr>
          <w:rFonts w:ascii="Arial Narrow" w:eastAsia="Calibri" w:hAnsi="Arial Narrow" w:cs="Calibri"/>
          <w:b/>
          <w:spacing w:val="-8"/>
        </w:rPr>
        <w:t xml:space="preserve"> </w:t>
      </w:r>
      <w:r w:rsidRPr="00A932CC">
        <w:rPr>
          <w:rFonts w:ascii="Arial Narrow" w:eastAsia="Calibri" w:hAnsi="Arial Narrow" w:cs="Calibri"/>
          <w:b/>
        </w:rPr>
        <w:t>li</w:t>
      </w:r>
      <w:r w:rsidRPr="00A932CC">
        <w:rPr>
          <w:rFonts w:ascii="Arial Narrow" w:eastAsia="Calibri" w:hAnsi="Arial Narrow" w:cs="Calibri"/>
          <w:b/>
          <w:spacing w:val="-1"/>
        </w:rPr>
        <w:t>b</w:t>
      </w:r>
      <w:r w:rsidRPr="00A932CC">
        <w:rPr>
          <w:rFonts w:ascii="Arial Narrow" w:eastAsia="Calibri" w:hAnsi="Arial Narrow" w:cs="Calibri"/>
          <w:b/>
        </w:rPr>
        <w:t>e</w:t>
      </w:r>
      <w:r w:rsidRPr="00A932CC">
        <w:rPr>
          <w:rFonts w:ascii="Arial Narrow" w:eastAsia="Calibri" w:hAnsi="Arial Narrow" w:cs="Calibri"/>
          <w:b/>
          <w:spacing w:val="1"/>
        </w:rPr>
        <w:t>rt</w:t>
      </w:r>
      <w:r w:rsidRPr="00A932CC">
        <w:rPr>
          <w:rFonts w:ascii="Arial Narrow" w:eastAsia="Calibri" w:hAnsi="Arial Narrow" w:cs="Calibri"/>
          <w:b/>
          <w:spacing w:val="-2"/>
        </w:rPr>
        <w:t>a</w:t>
      </w:r>
      <w:r w:rsidRPr="00A932CC">
        <w:rPr>
          <w:rFonts w:ascii="Arial Narrow" w:eastAsia="Calibri" w:hAnsi="Arial Narrow" w:cs="Calibri"/>
          <w:b/>
        </w:rPr>
        <w:t>d</w:t>
      </w:r>
      <w:r w:rsidRPr="00A932CC">
        <w:rPr>
          <w:rFonts w:ascii="Arial Narrow" w:eastAsia="Calibri" w:hAnsi="Arial Narrow" w:cs="Calibri"/>
          <w:b/>
          <w:spacing w:val="-8"/>
        </w:rPr>
        <w:t xml:space="preserve"> </w:t>
      </w:r>
      <w:r w:rsidRPr="00A932CC">
        <w:rPr>
          <w:rFonts w:ascii="Arial Narrow" w:eastAsia="Calibri" w:hAnsi="Arial Narrow" w:cs="Calibri"/>
          <w:b/>
        </w:rPr>
        <w:t>y</w:t>
      </w:r>
      <w:r w:rsidRPr="00A932CC">
        <w:rPr>
          <w:rFonts w:ascii="Arial Narrow" w:eastAsia="Calibri" w:hAnsi="Arial Narrow" w:cs="Calibri"/>
          <w:b/>
          <w:spacing w:val="-9"/>
        </w:rPr>
        <w:t xml:space="preserve"> </w:t>
      </w:r>
      <w:r w:rsidRPr="00A932CC">
        <w:rPr>
          <w:rFonts w:ascii="Arial Narrow" w:eastAsia="Calibri" w:hAnsi="Arial Narrow" w:cs="Calibri"/>
          <w:b/>
        </w:rPr>
        <w:t>la</w:t>
      </w:r>
      <w:r w:rsidRPr="00A932CC">
        <w:rPr>
          <w:rFonts w:ascii="Arial Narrow" w:eastAsia="Calibri" w:hAnsi="Arial Narrow" w:cs="Calibri"/>
          <w:b/>
          <w:spacing w:val="-8"/>
        </w:rPr>
        <w:t xml:space="preserve"> </w:t>
      </w:r>
      <w:r w:rsidRPr="00A932CC">
        <w:rPr>
          <w:rFonts w:ascii="Arial Narrow" w:eastAsia="Calibri" w:hAnsi="Arial Narrow" w:cs="Calibri"/>
          <w:b/>
        </w:rPr>
        <w:t>se</w:t>
      </w:r>
      <w:r w:rsidRPr="00A932CC">
        <w:rPr>
          <w:rFonts w:ascii="Arial Narrow" w:eastAsia="Calibri" w:hAnsi="Arial Narrow" w:cs="Calibri"/>
          <w:b/>
          <w:spacing w:val="-2"/>
        </w:rPr>
        <w:t>g</w:t>
      </w:r>
      <w:r w:rsidRPr="00A932CC">
        <w:rPr>
          <w:rFonts w:ascii="Arial Narrow" w:eastAsia="Calibri" w:hAnsi="Arial Narrow" w:cs="Calibri"/>
          <w:b/>
          <w:spacing w:val="1"/>
        </w:rPr>
        <w:t>u</w:t>
      </w:r>
      <w:r w:rsidRPr="00A932CC">
        <w:rPr>
          <w:rFonts w:ascii="Arial Narrow" w:eastAsia="Calibri" w:hAnsi="Arial Narrow" w:cs="Calibri"/>
          <w:b/>
        </w:rPr>
        <w:t>ri</w:t>
      </w:r>
      <w:r w:rsidRPr="00A932CC">
        <w:rPr>
          <w:rFonts w:ascii="Arial Narrow" w:eastAsia="Calibri" w:hAnsi="Arial Narrow" w:cs="Calibri"/>
          <w:b/>
          <w:spacing w:val="1"/>
        </w:rPr>
        <w:t>d</w:t>
      </w:r>
      <w:r w:rsidRPr="00A932CC">
        <w:rPr>
          <w:rFonts w:ascii="Arial Narrow" w:eastAsia="Calibri" w:hAnsi="Arial Narrow" w:cs="Calibri"/>
          <w:b/>
          <w:spacing w:val="-2"/>
        </w:rPr>
        <w:t>a</w:t>
      </w:r>
      <w:r w:rsidRPr="00A932CC">
        <w:rPr>
          <w:rFonts w:ascii="Arial Narrow" w:eastAsia="Calibri" w:hAnsi="Arial Narrow" w:cs="Calibri"/>
          <w:b/>
        </w:rPr>
        <w:t>d</w:t>
      </w:r>
      <w:r w:rsidRPr="00A932CC">
        <w:rPr>
          <w:rFonts w:ascii="Arial Narrow" w:eastAsia="Calibri" w:hAnsi="Arial Narrow" w:cs="Calibri"/>
          <w:spacing w:val="-8"/>
        </w:rPr>
        <w:t xml:space="preserve"> </w:t>
      </w:r>
    </w:p>
    <w:p w14:paraId="1C0B2461" w14:textId="77777777" w:rsidR="002045A4" w:rsidRDefault="002045A4" w:rsidP="002045A4">
      <w:pPr>
        <w:spacing w:after="0" w:line="276" w:lineRule="auto"/>
        <w:ind w:right="115"/>
        <w:jc w:val="both"/>
        <w:rPr>
          <w:rFonts w:ascii="Arial Narrow" w:eastAsia="Calibri" w:hAnsi="Arial Narrow" w:cs="Calibri"/>
        </w:rPr>
      </w:pPr>
    </w:p>
    <w:p w14:paraId="727F57E8" w14:textId="77777777" w:rsidR="002045A4" w:rsidRPr="00A932CC" w:rsidRDefault="002045A4" w:rsidP="002045A4">
      <w:pPr>
        <w:spacing w:after="0" w:line="276" w:lineRule="auto"/>
        <w:ind w:right="115"/>
        <w:jc w:val="both"/>
        <w:rPr>
          <w:rFonts w:ascii="Arial Narrow" w:eastAsia="Calibri" w:hAnsi="Arial Narrow" w:cs="Calibri"/>
        </w:rPr>
      </w:pPr>
      <w:r w:rsidRPr="00A932CC">
        <w:rPr>
          <w:rFonts w:ascii="Arial Narrow" w:hAnsi="Arial Narrow"/>
          <w:lang w:val="es-NI"/>
        </w:rPr>
        <w:t xml:space="preserve">La violencia y su impacto en el derecho a la vida, la libertad y la seguridad de los </w:t>
      </w:r>
      <w:r>
        <w:rPr>
          <w:rFonts w:ascii="Arial Narrow" w:hAnsi="Arial Narrow"/>
          <w:lang w:val="es-NI"/>
        </w:rPr>
        <w:t xml:space="preserve">miembros de los </w:t>
      </w:r>
      <w:r w:rsidRPr="00A932CC">
        <w:rPr>
          <w:rFonts w:ascii="Arial Narrow" w:hAnsi="Arial Narrow"/>
          <w:lang w:val="es-NI"/>
        </w:rPr>
        <w:t>pueblos indígenas en el contexto de la militarización</w:t>
      </w:r>
      <w:r>
        <w:rPr>
          <w:rFonts w:ascii="Arial Narrow" w:hAnsi="Arial Narrow"/>
          <w:lang w:val="es-NI"/>
        </w:rPr>
        <w:t>,</w:t>
      </w:r>
      <w:r w:rsidRPr="00A932CC">
        <w:rPr>
          <w:rFonts w:ascii="Arial Narrow" w:hAnsi="Arial Narrow"/>
          <w:lang w:val="es-NI"/>
        </w:rPr>
        <w:t xml:space="preserve"> </w:t>
      </w:r>
      <w:r>
        <w:rPr>
          <w:rFonts w:ascii="Arial Narrow" w:hAnsi="Arial Narrow"/>
          <w:lang w:val="es-NI"/>
        </w:rPr>
        <w:t>es evidente,</w:t>
      </w:r>
      <w:r w:rsidRPr="00A932CC">
        <w:rPr>
          <w:rFonts w:ascii="Arial Narrow" w:hAnsi="Arial Narrow"/>
          <w:lang w:val="es-NI"/>
        </w:rPr>
        <w:t xml:space="preserve"> ya que los colonos </w:t>
      </w:r>
      <w:r>
        <w:rPr>
          <w:rFonts w:ascii="Arial Narrow" w:hAnsi="Arial Narrow"/>
          <w:lang w:val="es-NI"/>
        </w:rPr>
        <w:t xml:space="preserve">armados que invaden sus </w:t>
      </w:r>
      <w:proofErr w:type="gramStart"/>
      <w:r>
        <w:rPr>
          <w:rFonts w:ascii="Arial Narrow" w:hAnsi="Arial Narrow"/>
          <w:lang w:val="es-NI"/>
        </w:rPr>
        <w:t>territorios,</w:t>
      </w:r>
      <w:proofErr w:type="gramEnd"/>
      <w:r>
        <w:rPr>
          <w:rFonts w:ascii="Arial Narrow" w:hAnsi="Arial Narrow"/>
          <w:lang w:val="es-NI"/>
        </w:rPr>
        <w:t xml:space="preserve"> </w:t>
      </w:r>
      <w:r w:rsidRPr="00A932CC">
        <w:rPr>
          <w:rFonts w:ascii="Arial Narrow" w:hAnsi="Arial Narrow"/>
          <w:lang w:val="es-NI"/>
        </w:rPr>
        <w:t>van tomando cada vez más tierra</w:t>
      </w:r>
      <w:r>
        <w:rPr>
          <w:rFonts w:ascii="Arial Narrow" w:hAnsi="Arial Narrow"/>
          <w:lang w:val="es-NI"/>
        </w:rPr>
        <w:t>;</w:t>
      </w:r>
      <w:r w:rsidRPr="00A932CC">
        <w:rPr>
          <w:rFonts w:ascii="Arial Narrow" w:hAnsi="Arial Narrow"/>
          <w:lang w:val="es-NI"/>
        </w:rPr>
        <w:t xml:space="preserve"> </w:t>
      </w:r>
      <w:r>
        <w:rPr>
          <w:rFonts w:ascii="Arial Narrow" w:hAnsi="Arial Narrow"/>
          <w:lang w:val="es-NI"/>
        </w:rPr>
        <w:t xml:space="preserve">a la vez que también limitan cada vez más las actividades tradicionales y el ámbito de acción de las comunidades indígenas en sus territorios. </w:t>
      </w:r>
    </w:p>
    <w:p w14:paraId="1A5C41BD" w14:textId="77777777" w:rsidR="002045A4" w:rsidRPr="00A932CC" w:rsidRDefault="002045A4" w:rsidP="002045A4">
      <w:pPr>
        <w:spacing w:before="120" w:after="120" w:line="276" w:lineRule="auto"/>
        <w:jc w:val="both"/>
        <w:rPr>
          <w:rFonts w:ascii="Arial Narrow" w:eastAsia="Times New Roman" w:hAnsi="Arial Narrow" w:cs="Times New Roman"/>
          <w:lang w:val="es-CL" w:eastAsia="es-ES"/>
        </w:rPr>
      </w:pPr>
      <w:r>
        <w:rPr>
          <w:rFonts w:ascii="Arial Narrow" w:eastAsia="Times New Roman" w:hAnsi="Arial Narrow" w:cs="Times New Roman"/>
          <w:lang w:val="es-CL" w:eastAsia="es-ES"/>
        </w:rPr>
        <w:t>L</w:t>
      </w:r>
      <w:r w:rsidRPr="00A932CC">
        <w:rPr>
          <w:rFonts w:ascii="Arial Narrow" w:eastAsia="Times New Roman" w:hAnsi="Arial Narrow" w:cs="Times New Roman"/>
          <w:lang w:val="es-CL" w:eastAsia="es-ES"/>
        </w:rPr>
        <w:t xml:space="preserve">os ataques contra los miembros del Territorio </w:t>
      </w:r>
      <w:proofErr w:type="spellStart"/>
      <w:r w:rsidRPr="00A932CC">
        <w:rPr>
          <w:rFonts w:ascii="Arial Narrow" w:eastAsia="Times New Roman" w:hAnsi="Arial Narrow" w:cs="Times New Roman"/>
          <w:lang w:val="es-CL" w:eastAsia="es-ES"/>
        </w:rPr>
        <w:t>Mayangna</w:t>
      </w:r>
      <w:proofErr w:type="spellEnd"/>
      <w:r w:rsidRPr="00A932CC">
        <w:rPr>
          <w:rFonts w:ascii="Arial Narrow" w:eastAsia="Times New Roman" w:hAnsi="Arial Narrow" w:cs="Times New Roman"/>
          <w:lang w:val="es-CL" w:eastAsia="es-ES"/>
        </w:rPr>
        <w:t xml:space="preserve"> </w:t>
      </w:r>
      <w:proofErr w:type="spellStart"/>
      <w:r w:rsidRPr="00A932CC">
        <w:rPr>
          <w:rFonts w:ascii="Arial Narrow" w:eastAsia="Times New Roman" w:hAnsi="Arial Narrow" w:cs="Times New Roman"/>
          <w:lang w:val="es-CL" w:eastAsia="es-ES"/>
        </w:rPr>
        <w:t>Sauni</w:t>
      </w:r>
      <w:proofErr w:type="spellEnd"/>
      <w:r w:rsidRPr="00A932CC">
        <w:rPr>
          <w:rFonts w:ascii="Arial Narrow" w:eastAsia="Times New Roman" w:hAnsi="Arial Narrow" w:cs="Times New Roman"/>
          <w:lang w:val="es-CL" w:eastAsia="es-ES"/>
        </w:rPr>
        <w:t xml:space="preserve"> As </w:t>
      </w:r>
      <w:r>
        <w:rPr>
          <w:rFonts w:ascii="Arial Narrow" w:eastAsia="Times New Roman" w:hAnsi="Arial Narrow" w:cs="Times New Roman"/>
          <w:lang w:val="es-CL" w:eastAsia="es-ES"/>
        </w:rPr>
        <w:t xml:space="preserve">(TMSA) desde el año 2013 </w:t>
      </w:r>
      <w:r w:rsidRPr="00A932CC">
        <w:rPr>
          <w:rFonts w:ascii="Arial Narrow" w:eastAsia="Times New Roman" w:hAnsi="Arial Narrow" w:cs="Times New Roman"/>
          <w:lang w:val="es-CL" w:eastAsia="es-ES"/>
        </w:rPr>
        <w:t xml:space="preserve">han dejado secuelas físicas </w:t>
      </w:r>
      <w:r>
        <w:rPr>
          <w:rFonts w:ascii="Arial Narrow" w:eastAsia="Times New Roman" w:hAnsi="Arial Narrow" w:cs="Times New Roman"/>
          <w:lang w:val="es-CL" w:eastAsia="es-ES"/>
        </w:rPr>
        <w:t>permanentes –</w:t>
      </w:r>
      <w:r w:rsidRPr="005B0E73">
        <w:rPr>
          <w:rFonts w:ascii="Arial Narrow" w:eastAsia="Times New Roman" w:hAnsi="Arial Narrow" w:cs="Times New Roman"/>
          <w:lang w:val="es-CL" w:eastAsia="es-ES"/>
        </w:rPr>
        <w:t xml:space="preserve"> </w:t>
      </w:r>
      <w:r>
        <w:rPr>
          <w:rFonts w:ascii="Arial Narrow" w:eastAsia="Times New Roman" w:hAnsi="Arial Narrow" w:cs="Times New Roman"/>
          <w:lang w:val="es-CL" w:eastAsia="es-ES"/>
        </w:rPr>
        <w:t>cicatrices en el rostro de una joven, amputaciones de miembros inferiores y superiores o paraplejia, entre los heridos de bala sobrevivientes de los ataques.</w:t>
      </w:r>
      <w:r w:rsidRPr="00A932CC">
        <w:rPr>
          <w:rFonts w:ascii="Arial Narrow" w:eastAsia="Times New Roman" w:hAnsi="Arial Narrow" w:cs="Times New Roman"/>
          <w:lang w:val="es-CL" w:eastAsia="es-ES"/>
        </w:rPr>
        <w:t xml:space="preserve"> </w:t>
      </w:r>
    </w:p>
    <w:p w14:paraId="6052BD36" w14:textId="77777777" w:rsidR="002045A4" w:rsidRDefault="002045A4" w:rsidP="002045A4">
      <w:pPr>
        <w:autoSpaceDE w:val="0"/>
        <w:autoSpaceDN w:val="0"/>
        <w:adjustRightInd w:val="0"/>
        <w:spacing w:after="0" w:line="276" w:lineRule="auto"/>
        <w:jc w:val="both"/>
        <w:rPr>
          <w:rFonts w:ascii="Arial Narrow" w:eastAsia="Times New Roman" w:hAnsi="Arial Narrow" w:cs="Times New Roman"/>
          <w:lang w:val="es-ES" w:eastAsia="es-ES"/>
        </w:rPr>
      </w:pPr>
      <w:r>
        <w:rPr>
          <w:rFonts w:ascii="Arial Narrow" w:eastAsia="Calibri" w:hAnsi="Arial Narrow" w:cs="Times New Roman"/>
          <w:lang w:val="es-CL"/>
        </w:rPr>
        <w:t>L</w:t>
      </w:r>
      <w:r>
        <w:rPr>
          <w:rFonts w:ascii="Arial Narrow" w:eastAsia="Calibri" w:hAnsi="Arial Narrow" w:cs="Times New Roman"/>
          <w:lang w:val="es-ES_tradnl"/>
        </w:rPr>
        <w:t xml:space="preserve">as comunidades indígenas </w:t>
      </w:r>
      <w:r w:rsidRPr="00A932CC">
        <w:rPr>
          <w:rFonts w:ascii="Arial Narrow" w:eastAsia="Calibri" w:hAnsi="Arial Narrow" w:cs="Times New Roman"/>
          <w:lang w:val="es-ES_tradnl"/>
        </w:rPr>
        <w:t xml:space="preserve">viven una incertidumbre permanente </w:t>
      </w:r>
      <w:r>
        <w:rPr>
          <w:rFonts w:ascii="Arial Narrow" w:eastAsia="Calibri" w:hAnsi="Arial Narrow" w:cs="Times New Roman"/>
          <w:lang w:val="es-ES_tradnl"/>
        </w:rPr>
        <w:t xml:space="preserve">y se preguntan </w:t>
      </w:r>
      <w:r w:rsidRPr="00A932CC">
        <w:rPr>
          <w:rFonts w:ascii="Arial Narrow" w:eastAsia="Calibri" w:hAnsi="Arial Narrow" w:cs="Times New Roman"/>
          <w:lang w:val="es-ES_tradnl"/>
        </w:rPr>
        <w:t>“</w:t>
      </w:r>
      <w:r w:rsidRPr="00E454DF">
        <w:rPr>
          <w:rFonts w:ascii="Arial Narrow" w:eastAsia="Calibri" w:hAnsi="Arial Narrow" w:cs="Times New Roman"/>
          <w:i/>
          <w:lang w:val="es-ES_tradnl"/>
        </w:rPr>
        <w:t>cuál será la próxima comunidad atacada</w:t>
      </w:r>
      <w:r w:rsidRPr="00A932CC">
        <w:rPr>
          <w:rFonts w:ascii="Arial Narrow" w:eastAsia="Calibri" w:hAnsi="Arial Narrow" w:cs="Times New Roman"/>
          <w:lang w:val="es-ES_tradnl"/>
        </w:rPr>
        <w:t xml:space="preserve">” como ellos mismos lo refieren. Además de las pérdidas en vidas humanas y de la integridad física y psíquica que dejan los ataques –en la mayoría de los casos </w:t>
      </w:r>
      <w:r>
        <w:rPr>
          <w:rFonts w:ascii="Arial Narrow" w:eastAsia="Calibri" w:hAnsi="Arial Narrow" w:cs="Times New Roman"/>
          <w:lang w:val="es-ES_tradnl"/>
        </w:rPr>
        <w:t xml:space="preserve">los asesinatos son </w:t>
      </w:r>
      <w:r w:rsidRPr="00A932CC">
        <w:rPr>
          <w:rFonts w:ascii="Arial Narrow" w:eastAsia="Calibri" w:hAnsi="Arial Narrow" w:cs="Times New Roman"/>
          <w:lang w:val="es-ES_tradnl"/>
        </w:rPr>
        <w:t>realizad</w:t>
      </w:r>
      <w:r>
        <w:rPr>
          <w:rFonts w:ascii="Arial Narrow" w:eastAsia="Calibri" w:hAnsi="Arial Narrow" w:cs="Times New Roman"/>
          <w:lang w:val="es-ES_tradnl"/>
        </w:rPr>
        <w:t>o</w:t>
      </w:r>
      <w:r w:rsidRPr="00A932CC">
        <w:rPr>
          <w:rFonts w:ascii="Arial Narrow" w:eastAsia="Calibri" w:hAnsi="Arial Narrow" w:cs="Times New Roman"/>
          <w:lang w:val="es-ES_tradnl"/>
        </w:rPr>
        <w:t xml:space="preserve">s </w:t>
      </w:r>
      <w:r>
        <w:rPr>
          <w:rFonts w:ascii="Arial Narrow" w:eastAsia="Calibri" w:hAnsi="Arial Narrow" w:cs="Times New Roman"/>
          <w:lang w:val="es-ES_tradnl"/>
        </w:rPr>
        <w:t xml:space="preserve">mediante emboscadas cuando los indígenas realizan las labores de campo, en las que grupos de hombres fuertemente armados y mayores en número, los sorprenden y los atacan, asesinándolos </w:t>
      </w:r>
      <w:r w:rsidRPr="00A932CC">
        <w:rPr>
          <w:rFonts w:ascii="Arial Narrow" w:eastAsia="Calibri" w:hAnsi="Arial Narrow" w:cs="Times New Roman"/>
          <w:lang w:val="es-ES_tradnl"/>
        </w:rPr>
        <w:t>con saña</w:t>
      </w:r>
      <w:r>
        <w:rPr>
          <w:rFonts w:ascii="Arial Narrow" w:eastAsia="Calibri" w:hAnsi="Arial Narrow" w:cs="Times New Roman"/>
          <w:lang w:val="es-ES_tradnl"/>
        </w:rPr>
        <w:t>,</w:t>
      </w:r>
      <w:r w:rsidRPr="00A932CC">
        <w:rPr>
          <w:rFonts w:ascii="Arial Narrow" w:eastAsia="Calibri" w:hAnsi="Arial Narrow" w:cs="Times New Roman"/>
          <w:lang w:val="es-ES_tradnl"/>
        </w:rPr>
        <w:t xml:space="preserve"> </w:t>
      </w:r>
      <w:r>
        <w:rPr>
          <w:rFonts w:ascii="Arial Narrow" w:eastAsia="Calibri" w:hAnsi="Arial Narrow" w:cs="Times New Roman"/>
          <w:lang w:val="es-ES_tradnl"/>
        </w:rPr>
        <w:t xml:space="preserve">dejando mutilaciones </w:t>
      </w:r>
      <w:r w:rsidRPr="00A932CC">
        <w:rPr>
          <w:rFonts w:ascii="Arial Narrow" w:eastAsia="Calibri" w:hAnsi="Arial Narrow" w:cs="Times New Roman"/>
          <w:lang w:val="es-ES_tradnl"/>
        </w:rPr>
        <w:t>y torturas visibles en los cuerpos de las víctimas</w:t>
      </w:r>
      <w:r>
        <w:rPr>
          <w:rFonts w:ascii="Arial Narrow" w:eastAsia="Calibri" w:hAnsi="Arial Narrow" w:cs="Times New Roman"/>
          <w:lang w:val="es-ES_tradnl"/>
        </w:rPr>
        <w:t xml:space="preserve"> </w:t>
      </w:r>
      <w:r w:rsidRPr="00A932CC">
        <w:rPr>
          <w:rFonts w:ascii="Arial Narrow" w:eastAsia="Calibri" w:hAnsi="Arial Narrow" w:cs="Times New Roman"/>
          <w:lang w:val="es-ES_tradnl"/>
        </w:rPr>
        <w:t xml:space="preserve">- </w:t>
      </w:r>
      <w:r>
        <w:rPr>
          <w:rFonts w:ascii="Arial Narrow" w:eastAsia="Calibri" w:hAnsi="Arial Narrow" w:cs="Times New Roman"/>
          <w:lang w:val="es-ES_tradnl"/>
        </w:rPr>
        <w:t>los qu</w:t>
      </w:r>
      <w:r w:rsidRPr="00A932CC">
        <w:rPr>
          <w:rFonts w:ascii="Arial Narrow" w:eastAsia="Calibri" w:hAnsi="Arial Narrow" w:cs="Times New Roman"/>
          <w:lang w:val="es-ES_tradnl"/>
        </w:rPr>
        <w:t xml:space="preserve">e constituyen actos de terror con el fin de irles reduciendo las áreas de uso y dominio colectivo a las comunidades como </w:t>
      </w:r>
      <w:r>
        <w:rPr>
          <w:rFonts w:ascii="Arial Narrow" w:eastAsia="Calibri" w:hAnsi="Arial Narrow" w:cs="Times New Roman"/>
          <w:lang w:val="es-ES_tradnl"/>
        </w:rPr>
        <w:t xml:space="preserve">el acceso a los ríos, sus parcelas o </w:t>
      </w:r>
      <w:r w:rsidRPr="00A932CC">
        <w:rPr>
          <w:rFonts w:ascii="Arial Narrow" w:eastAsia="Calibri" w:hAnsi="Arial Narrow" w:cs="Times New Roman"/>
          <w:lang w:val="es-ES_tradnl"/>
        </w:rPr>
        <w:t>el bosque –.</w:t>
      </w:r>
      <w:r w:rsidRPr="005B0E73">
        <w:rPr>
          <w:rFonts w:ascii="Arial Narrow" w:eastAsia="Times New Roman" w:hAnsi="Arial Narrow" w:cs="Times New Roman"/>
          <w:lang w:val="es-ES" w:eastAsia="es-ES"/>
        </w:rPr>
        <w:t xml:space="preserve"> </w:t>
      </w:r>
    </w:p>
    <w:p w14:paraId="61319A61" w14:textId="77777777" w:rsidR="002045A4" w:rsidRDefault="002045A4" w:rsidP="002045A4">
      <w:pPr>
        <w:autoSpaceDE w:val="0"/>
        <w:autoSpaceDN w:val="0"/>
        <w:adjustRightInd w:val="0"/>
        <w:spacing w:after="0" w:line="276" w:lineRule="auto"/>
        <w:jc w:val="both"/>
        <w:rPr>
          <w:rFonts w:ascii="Arial Narrow" w:eastAsia="Times New Roman" w:hAnsi="Arial Narrow" w:cs="Times New Roman"/>
          <w:lang w:val="es-ES" w:eastAsia="es-ES"/>
        </w:rPr>
      </w:pPr>
    </w:p>
    <w:p w14:paraId="46FC6C4E" w14:textId="77777777" w:rsidR="002045A4" w:rsidRDefault="002045A4" w:rsidP="002045A4">
      <w:pPr>
        <w:autoSpaceDE w:val="0"/>
        <w:autoSpaceDN w:val="0"/>
        <w:adjustRightInd w:val="0"/>
        <w:spacing w:after="0" w:line="276" w:lineRule="auto"/>
        <w:jc w:val="both"/>
        <w:rPr>
          <w:rFonts w:ascii="Arial Narrow" w:eastAsia="Times New Roman" w:hAnsi="Arial Narrow" w:cs="Times New Roman"/>
          <w:lang w:val="es-ES" w:eastAsia="es-ES"/>
        </w:rPr>
      </w:pPr>
      <w:r>
        <w:rPr>
          <w:rFonts w:ascii="Arial Narrow" w:eastAsia="Times New Roman" w:hAnsi="Arial Narrow" w:cs="Times New Roman"/>
          <w:lang w:val="es-ES" w:eastAsia="es-ES"/>
        </w:rPr>
        <w:t xml:space="preserve">Esta situación se ha mantenido desde casi una década y las comunidades reportan que el ejército y la policía nacional lejos de protegerlos, les decomisan las armas de caza que de manera legal han obtenido; mientras los colonos y sus bandas los atacan con armas de guerra. </w:t>
      </w:r>
    </w:p>
    <w:p w14:paraId="5CD3C9D8" w14:textId="77777777" w:rsidR="002045A4" w:rsidRDefault="002045A4" w:rsidP="002045A4">
      <w:pPr>
        <w:autoSpaceDE w:val="0"/>
        <w:autoSpaceDN w:val="0"/>
        <w:adjustRightInd w:val="0"/>
        <w:spacing w:after="0" w:line="276" w:lineRule="auto"/>
        <w:jc w:val="both"/>
        <w:rPr>
          <w:rFonts w:ascii="Arial Narrow" w:eastAsia="Times New Roman" w:hAnsi="Arial Narrow" w:cs="Times New Roman"/>
          <w:lang w:val="es-ES" w:eastAsia="es-ES"/>
        </w:rPr>
      </w:pPr>
    </w:p>
    <w:p w14:paraId="43F357AF" w14:textId="77777777" w:rsidR="002045A4" w:rsidRDefault="002045A4" w:rsidP="002045A4">
      <w:pPr>
        <w:autoSpaceDE w:val="0"/>
        <w:autoSpaceDN w:val="0"/>
        <w:adjustRightInd w:val="0"/>
        <w:spacing w:after="0" w:line="276" w:lineRule="auto"/>
        <w:jc w:val="both"/>
        <w:rPr>
          <w:rFonts w:ascii="Arial Narrow" w:eastAsia="Calibri" w:hAnsi="Arial Narrow" w:cs="Calibri"/>
          <w:lang w:val="es-ES"/>
        </w:rPr>
      </w:pPr>
      <w:r>
        <w:rPr>
          <w:rFonts w:ascii="Arial Narrow" w:eastAsia="Times New Roman" w:hAnsi="Arial Narrow" w:cs="Times New Roman"/>
          <w:lang w:val="es-ES" w:eastAsia="es-ES"/>
        </w:rPr>
        <w:t xml:space="preserve">Y a pesar que </w:t>
      </w:r>
      <w:r w:rsidRPr="00A932CC">
        <w:rPr>
          <w:rFonts w:ascii="Arial Narrow" w:eastAsia="Times New Roman" w:hAnsi="Arial Narrow" w:cs="Times New Roman"/>
          <w:lang w:val="es-CL" w:eastAsia="es-ES"/>
        </w:rPr>
        <w:t xml:space="preserve">los delitos perpetrados </w:t>
      </w:r>
      <w:r>
        <w:rPr>
          <w:rFonts w:ascii="Arial Narrow" w:eastAsia="Times New Roman" w:hAnsi="Arial Narrow" w:cs="Times New Roman"/>
          <w:lang w:val="es-ES" w:eastAsia="es-ES"/>
        </w:rPr>
        <w:t>en</w:t>
      </w:r>
      <w:r w:rsidRPr="00A932CC">
        <w:rPr>
          <w:rFonts w:ascii="Arial Narrow" w:eastAsia="Times New Roman" w:hAnsi="Arial Narrow" w:cs="Times New Roman"/>
          <w:lang w:val="es-ES" w:eastAsia="es-ES"/>
        </w:rPr>
        <w:t xml:space="preserve"> estos casos </w:t>
      </w:r>
      <w:r w:rsidRPr="00A932CC">
        <w:rPr>
          <w:rFonts w:ascii="Arial Narrow" w:eastAsia="Times New Roman" w:hAnsi="Arial Narrow" w:cs="Times New Roman"/>
          <w:lang w:val="es-CL" w:eastAsia="es-ES"/>
        </w:rPr>
        <w:t>son perseguibles de oficio</w:t>
      </w:r>
      <w:r>
        <w:rPr>
          <w:rFonts w:ascii="Arial Narrow" w:eastAsia="Times New Roman" w:hAnsi="Arial Narrow" w:cs="Times New Roman"/>
          <w:lang w:val="es-CL" w:eastAsia="es-ES"/>
        </w:rPr>
        <w:t>,</w:t>
      </w:r>
      <w:r>
        <w:rPr>
          <w:rFonts w:ascii="Arial Narrow" w:eastAsia="Times New Roman" w:hAnsi="Arial Narrow" w:cs="Times New Roman"/>
          <w:lang w:val="es-ES" w:eastAsia="es-ES"/>
        </w:rPr>
        <w:t xml:space="preserve"> no se </w:t>
      </w:r>
      <w:r w:rsidRPr="00A932CC">
        <w:rPr>
          <w:rFonts w:ascii="Arial Narrow" w:eastAsia="Times New Roman" w:hAnsi="Arial Narrow" w:cs="Times New Roman"/>
          <w:lang w:val="es-CL" w:eastAsia="es-ES"/>
        </w:rPr>
        <w:t>han realizado investigaciones pertinentes, exhaustivas, ni imparciales</w:t>
      </w:r>
      <w:r>
        <w:rPr>
          <w:rFonts w:ascii="Arial Narrow" w:eastAsia="Times New Roman" w:hAnsi="Arial Narrow" w:cs="Times New Roman"/>
          <w:lang w:val="es-CL" w:eastAsia="es-ES"/>
        </w:rPr>
        <w:t>,</w:t>
      </w:r>
      <w:r w:rsidRPr="00A932CC">
        <w:rPr>
          <w:rFonts w:ascii="Arial Narrow" w:eastAsia="Times New Roman" w:hAnsi="Arial Narrow" w:cs="Times New Roman"/>
          <w:lang w:val="es-ES" w:eastAsia="es-ES"/>
        </w:rPr>
        <w:t xml:space="preserve"> </w:t>
      </w:r>
      <w:r>
        <w:rPr>
          <w:rFonts w:ascii="Arial Narrow" w:eastAsia="Times New Roman" w:hAnsi="Arial Narrow" w:cs="Times New Roman"/>
          <w:lang w:val="es-ES" w:eastAsia="es-ES"/>
        </w:rPr>
        <w:t>que lleven a conocer quiénes son los responsabl</w:t>
      </w:r>
      <w:r w:rsidRPr="00A932CC">
        <w:rPr>
          <w:rFonts w:ascii="Arial Narrow" w:eastAsia="Times New Roman" w:hAnsi="Arial Narrow" w:cs="Times New Roman"/>
          <w:lang w:val="es-ES" w:eastAsia="es-ES"/>
        </w:rPr>
        <w:t>e</w:t>
      </w:r>
      <w:r>
        <w:rPr>
          <w:rFonts w:ascii="Arial Narrow" w:eastAsia="Times New Roman" w:hAnsi="Arial Narrow" w:cs="Times New Roman"/>
          <w:lang w:val="es-ES" w:eastAsia="es-ES"/>
        </w:rPr>
        <w:t>s de los ataques;</w:t>
      </w:r>
      <w:r w:rsidRPr="00A932CC">
        <w:rPr>
          <w:rFonts w:ascii="Arial Narrow" w:eastAsia="Times New Roman" w:hAnsi="Arial Narrow" w:cs="Times New Roman"/>
          <w:lang w:val="es-ES" w:eastAsia="es-ES"/>
        </w:rPr>
        <w:t xml:space="preserve"> </w:t>
      </w:r>
      <w:r>
        <w:rPr>
          <w:rFonts w:ascii="Arial Narrow" w:eastAsia="Times New Roman" w:hAnsi="Arial Narrow" w:cs="Times New Roman"/>
          <w:lang w:val="es-ES" w:eastAsia="es-ES"/>
        </w:rPr>
        <w:t xml:space="preserve">al contrario, de la impunidad se ha transitado a la persecución de autoridades indígenas que defienden su territorio </w:t>
      </w:r>
      <w:r w:rsidRPr="00204CF0">
        <w:rPr>
          <w:rFonts w:ascii="Arial Narrow" w:eastAsia="Calibri" w:hAnsi="Arial Narrow" w:cs="Calibri"/>
          <w:lang w:val="es-ES"/>
        </w:rPr>
        <w:t xml:space="preserve">–en la única vez que han presentado resultados de sus investigaciones– </w:t>
      </w:r>
      <w:r>
        <w:rPr>
          <w:rFonts w:ascii="Arial Narrow" w:eastAsia="Calibri" w:hAnsi="Arial Narrow" w:cs="Calibri"/>
          <w:lang w:val="es-ES"/>
        </w:rPr>
        <w:t xml:space="preserve">en el caso de la masacre de </w:t>
      </w:r>
      <w:proofErr w:type="spellStart"/>
      <w:r>
        <w:rPr>
          <w:rFonts w:ascii="Arial Narrow" w:eastAsia="Calibri" w:hAnsi="Arial Narrow" w:cs="Calibri"/>
          <w:lang w:val="es-ES"/>
        </w:rPr>
        <w:t>Kiwakumbaih</w:t>
      </w:r>
      <w:proofErr w:type="spellEnd"/>
      <w:r>
        <w:rPr>
          <w:rFonts w:ascii="Arial Narrow" w:eastAsia="Calibri" w:hAnsi="Arial Narrow" w:cs="Calibri"/>
          <w:lang w:val="es-ES"/>
        </w:rPr>
        <w:t xml:space="preserve"> </w:t>
      </w:r>
      <w:r w:rsidRPr="00204CF0">
        <w:rPr>
          <w:rFonts w:ascii="Arial Narrow" w:eastAsia="Calibri" w:hAnsi="Arial Narrow" w:cs="Calibri"/>
          <w:lang w:val="es-ES"/>
        </w:rPr>
        <w:t>criminalizaron al defensor de derechos humanos que difundió la noticia en las redes sociales</w:t>
      </w:r>
      <w:r w:rsidRPr="001463FE">
        <w:rPr>
          <w:rFonts w:ascii="Arial Narrow" w:eastAsia="Calibri" w:hAnsi="Arial Narrow" w:cs="Calibri"/>
          <w:vertAlign w:val="superscript"/>
          <w:lang w:val="es-ES"/>
        </w:rPr>
        <w:endnoteReference w:id="2"/>
      </w:r>
      <w:r w:rsidRPr="00204CF0">
        <w:rPr>
          <w:rFonts w:ascii="Arial Narrow" w:eastAsia="Calibri" w:hAnsi="Arial Narrow" w:cs="Calibri"/>
          <w:lang w:val="es-ES"/>
        </w:rPr>
        <w:t xml:space="preserve">; </w:t>
      </w:r>
      <w:r>
        <w:rPr>
          <w:rFonts w:ascii="Arial Narrow" w:eastAsia="Calibri" w:hAnsi="Arial Narrow" w:cs="Calibri"/>
          <w:lang w:val="es-ES"/>
        </w:rPr>
        <w:t xml:space="preserve"> y  a cu</w:t>
      </w:r>
      <w:r>
        <w:rPr>
          <w:rFonts w:ascii="Arial Narrow" w:eastAsia="Times New Roman" w:hAnsi="Arial Narrow" w:cs="Times New Roman"/>
          <w:lang w:val="es-ES" w:eastAsia="es-ES"/>
        </w:rPr>
        <w:t xml:space="preserve">atro defensores  del Territorio </w:t>
      </w:r>
      <w:proofErr w:type="spellStart"/>
      <w:r>
        <w:rPr>
          <w:rFonts w:ascii="Arial Narrow" w:eastAsia="Times New Roman" w:hAnsi="Arial Narrow" w:cs="Times New Roman"/>
          <w:lang w:val="es-ES" w:eastAsia="es-ES"/>
        </w:rPr>
        <w:t>Mayangna</w:t>
      </w:r>
      <w:proofErr w:type="spellEnd"/>
      <w:r>
        <w:rPr>
          <w:rFonts w:ascii="Arial Narrow" w:eastAsia="Times New Roman" w:hAnsi="Arial Narrow" w:cs="Times New Roman"/>
          <w:lang w:val="es-ES" w:eastAsia="es-ES"/>
        </w:rPr>
        <w:t xml:space="preserve"> </w:t>
      </w:r>
      <w:proofErr w:type="spellStart"/>
      <w:r>
        <w:rPr>
          <w:rFonts w:ascii="Arial Narrow" w:eastAsia="Times New Roman" w:hAnsi="Arial Narrow" w:cs="Times New Roman"/>
          <w:lang w:val="es-ES" w:eastAsia="es-ES"/>
        </w:rPr>
        <w:t>Sauni</w:t>
      </w:r>
      <w:proofErr w:type="spellEnd"/>
      <w:r>
        <w:rPr>
          <w:rFonts w:ascii="Arial Narrow" w:eastAsia="Times New Roman" w:hAnsi="Arial Narrow" w:cs="Times New Roman"/>
          <w:lang w:val="es-ES" w:eastAsia="es-ES"/>
        </w:rPr>
        <w:t xml:space="preserve"> As</w:t>
      </w:r>
      <w:r w:rsidRPr="001463FE">
        <w:rPr>
          <w:rFonts w:ascii="Arial Narrow" w:eastAsia="Times New Roman" w:hAnsi="Arial Narrow" w:cs="Calibri"/>
          <w:bCs/>
          <w:vertAlign w:val="superscript"/>
          <w:lang w:val="es-US" w:eastAsia="es-MX"/>
        </w:rPr>
        <w:endnoteReference w:id="3"/>
      </w:r>
      <w:r>
        <w:rPr>
          <w:rFonts w:ascii="Arial Narrow" w:eastAsia="Times New Roman" w:hAnsi="Arial Narrow" w:cs="Times New Roman"/>
          <w:lang w:val="es-ES" w:eastAsia="es-ES"/>
        </w:rPr>
        <w:t xml:space="preserve"> a los que la policía nacional ha culpado</w:t>
      </w:r>
      <w:r w:rsidRPr="001463FE">
        <w:rPr>
          <w:rFonts w:ascii="Arial Narrow" w:eastAsia="Calibri" w:hAnsi="Arial Narrow" w:cs="Calibri"/>
          <w:vertAlign w:val="superscript"/>
          <w:lang w:val="es-ES"/>
        </w:rPr>
        <w:endnoteReference w:id="4"/>
      </w:r>
      <w:r>
        <w:rPr>
          <w:rFonts w:ascii="Arial Narrow" w:eastAsia="Times New Roman" w:hAnsi="Arial Narrow" w:cs="Times New Roman"/>
          <w:lang w:val="es-ES" w:eastAsia="es-ES"/>
        </w:rPr>
        <w:t xml:space="preserve">, contradiciendo los testimonios de los sobre vivientes de la masacre de </w:t>
      </w:r>
      <w:proofErr w:type="spellStart"/>
      <w:r>
        <w:rPr>
          <w:rFonts w:ascii="Arial Narrow" w:eastAsia="Times New Roman" w:hAnsi="Arial Narrow" w:cs="Times New Roman"/>
          <w:lang w:val="es-ES" w:eastAsia="es-ES"/>
        </w:rPr>
        <w:t>Kiwakumbaih</w:t>
      </w:r>
      <w:proofErr w:type="spellEnd"/>
      <w:r>
        <w:rPr>
          <w:rFonts w:ascii="Arial Narrow" w:eastAsia="Times New Roman" w:hAnsi="Arial Narrow" w:cs="Times New Roman"/>
          <w:lang w:val="es-ES" w:eastAsia="es-ES"/>
        </w:rPr>
        <w:t xml:space="preserve">  que señalan a una banda de colonos, y los han condenado a cadena perpetua.</w:t>
      </w:r>
      <w:r w:rsidRPr="00870D37">
        <w:rPr>
          <w:rFonts w:ascii="Arial Narrow" w:eastAsia="Calibri" w:hAnsi="Arial Narrow" w:cs="Calibri"/>
          <w:lang w:val="es-ES"/>
        </w:rPr>
        <w:t xml:space="preserve"> </w:t>
      </w:r>
    </w:p>
    <w:p w14:paraId="6977A3D9" w14:textId="77777777" w:rsidR="002045A4" w:rsidRDefault="002045A4" w:rsidP="002045A4">
      <w:pPr>
        <w:autoSpaceDE w:val="0"/>
        <w:autoSpaceDN w:val="0"/>
        <w:adjustRightInd w:val="0"/>
        <w:spacing w:after="0" w:line="276" w:lineRule="auto"/>
        <w:jc w:val="both"/>
        <w:rPr>
          <w:rFonts w:ascii="Arial Narrow" w:eastAsia="Calibri" w:hAnsi="Arial Narrow" w:cs="Calibri"/>
          <w:lang w:val="es-ES"/>
        </w:rPr>
      </w:pPr>
    </w:p>
    <w:p w14:paraId="2DD59C6B" w14:textId="77777777" w:rsidR="002045A4" w:rsidRPr="003C5DF5" w:rsidRDefault="002045A4" w:rsidP="002045A4">
      <w:pPr>
        <w:spacing w:after="0" w:line="276" w:lineRule="auto"/>
        <w:ind w:left="100" w:right="116"/>
        <w:jc w:val="both"/>
        <w:rPr>
          <w:rFonts w:ascii="Arial Narrow" w:eastAsia="Calibri" w:hAnsi="Arial Narrow" w:cs="Calibri"/>
          <w:b/>
        </w:rPr>
      </w:pPr>
      <w:r w:rsidRPr="007C1192">
        <w:rPr>
          <w:rFonts w:ascii="Arial Narrow" w:eastAsia="Calibri" w:hAnsi="Arial Narrow" w:cs="Calibri"/>
          <w:b/>
        </w:rPr>
        <w:lastRenderedPageBreak/>
        <w:t>-</w:t>
      </w:r>
      <w:r w:rsidRPr="007C1192">
        <w:rPr>
          <w:rFonts w:ascii="Arial Narrow" w:eastAsia="Calibri" w:hAnsi="Arial Narrow" w:cs="Calibri"/>
          <w:b/>
          <w:spacing w:val="2"/>
        </w:rPr>
        <w:t xml:space="preserve"> E</w:t>
      </w:r>
      <w:r w:rsidRPr="007C1192">
        <w:rPr>
          <w:rFonts w:ascii="Arial Narrow" w:eastAsia="Calibri" w:hAnsi="Arial Narrow" w:cs="Calibri"/>
          <w:b/>
        </w:rPr>
        <w:t>l</w:t>
      </w:r>
      <w:r w:rsidRPr="007C1192">
        <w:rPr>
          <w:rFonts w:ascii="Arial Narrow" w:eastAsia="Calibri" w:hAnsi="Arial Narrow" w:cs="Calibri"/>
          <w:b/>
          <w:spacing w:val="-1"/>
        </w:rPr>
        <w:t xml:space="preserve"> </w:t>
      </w:r>
      <w:r w:rsidRPr="007C1192">
        <w:rPr>
          <w:rFonts w:ascii="Arial Narrow" w:eastAsia="Calibri" w:hAnsi="Arial Narrow" w:cs="Calibri"/>
          <w:b/>
          <w:spacing w:val="1"/>
        </w:rPr>
        <w:t>d</w:t>
      </w:r>
      <w:r w:rsidRPr="007C1192">
        <w:rPr>
          <w:rFonts w:ascii="Arial Narrow" w:eastAsia="Calibri" w:hAnsi="Arial Narrow" w:cs="Calibri"/>
          <w:b/>
          <w:spacing w:val="-2"/>
        </w:rPr>
        <w:t>e</w:t>
      </w:r>
      <w:r w:rsidRPr="007C1192">
        <w:rPr>
          <w:rFonts w:ascii="Arial Narrow" w:eastAsia="Calibri" w:hAnsi="Arial Narrow" w:cs="Calibri"/>
          <w:b/>
        </w:rPr>
        <w:t>re</w:t>
      </w:r>
      <w:r w:rsidRPr="007C1192">
        <w:rPr>
          <w:rFonts w:ascii="Arial Narrow" w:eastAsia="Calibri" w:hAnsi="Arial Narrow" w:cs="Calibri"/>
          <w:b/>
          <w:spacing w:val="-1"/>
        </w:rPr>
        <w:t>c</w:t>
      </w:r>
      <w:r w:rsidRPr="007C1192">
        <w:rPr>
          <w:rFonts w:ascii="Arial Narrow" w:eastAsia="Calibri" w:hAnsi="Arial Narrow" w:cs="Calibri"/>
          <w:b/>
          <w:spacing w:val="1"/>
        </w:rPr>
        <w:t>h</w:t>
      </w:r>
      <w:r w:rsidRPr="007C1192">
        <w:rPr>
          <w:rFonts w:ascii="Arial Narrow" w:eastAsia="Calibri" w:hAnsi="Arial Narrow" w:cs="Calibri"/>
          <w:b/>
        </w:rPr>
        <w:t>o</w:t>
      </w:r>
      <w:r w:rsidRPr="007C1192">
        <w:rPr>
          <w:rFonts w:ascii="Arial Narrow" w:eastAsia="Calibri" w:hAnsi="Arial Narrow" w:cs="Calibri"/>
          <w:b/>
          <w:spacing w:val="1"/>
        </w:rPr>
        <w:t xml:space="preserve"> </w:t>
      </w:r>
      <w:r w:rsidRPr="007C1192">
        <w:rPr>
          <w:rFonts w:ascii="Arial Narrow" w:eastAsia="Calibri" w:hAnsi="Arial Narrow" w:cs="Calibri"/>
          <w:b/>
        </w:rPr>
        <w:t>a</w:t>
      </w:r>
      <w:r w:rsidRPr="007C1192">
        <w:rPr>
          <w:rFonts w:ascii="Arial Narrow" w:eastAsia="Calibri" w:hAnsi="Arial Narrow" w:cs="Calibri"/>
          <w:b/>
          <w:spacing w:val="-1"/>
        </w:rPr>
        <w:t xml:space="preserve"> </w:t>
      </w:r>
      <w:r w:rsidRPr="007C1192">
        <w:rPr>
          <w:rFonts w:ascii="Arial Narrow" w:eastAsia="Calibri" w:hAnsi="Arial Narrow" w:cs="Calibri"/>
          <w:b/>
        </w:rPr>
        <w:t>la</w:t>
      </w:r>
      <w:r w:rsidRPr="007C1192">
        <w:rPr>
          <w:rFonts w:ascii="Arial Narrow" w:eastAsia="Calibri" w:hAnsi="Arial Narrow" w:cs="Calibri"/>
          <w:b/>
          <w:spacing w:val="1"/>
        </w:rPr>
        <w:t xml:space="preserve"> </w:t>
      </w:r>
      <w:r w:rsidRPr="007C1192">
        <w:rPr>
          <w:rFonts w:ascii="Arial Narrow" w:eastAsia="Calibri" w:hAnsi="Arial Narrow" w:cs="Calibri"/>
          <w:b/>
          <w:spacing w:val="-1"/>
        </w:rPr>
        <w:t>t</w:t>
      </w:r>
      <w:r w:rsidRPr="007C1192">
        <w:rPr>
          <w:rFonts w:ascii="Arial Narrow" w:eastAsia="Calibri" w:hAnsi="Arial Narrow" w:cs="Calibri"/>
          <w:b/>
        </w:rPr>
        <w:t>ierra</w:t>
      </w:r>
      <w:r w:rsidRPr="007C1192">
        <w:rPr>
          <w:rFonts w:ascii="Arial Narrow" w:eastAsia="Calibri" w:hAnsi="Arial Narrow" w:cs="Calibri"/>
          <w:b/>
          <w:spacing w:val="1"/>
        </w:rPr>
        <w:t xml:space="preserve"> </w:t>
      </w:r>
      <w:r w:rsidRPr="007C1192">
        <w:rPr>
          <w:rFonts w:ascii="Arial Narrow" w:eastAsia="Calibri" w:hAnsi="Arial Narrow" w:cs="Calibri"/>
          <w:b/>
        </w:rPr>
        <w:t>y</w:t>
      </w:r>
      <w:r w:rsidRPr="007C1192">
        <w:rPr>
          <w:rFonts w:ascii="Arial Narrow" w:eastAsia="Calibri" w:hAnsi="Arial Narrow" w:cs="Calibri"/>
          <w:b/>
          <w:spacing w:val="-2"/>
        </w:rPr>
        <w:t xml:space="preserve"> </w:t>
      </w:r>
      <w:r w:rsidRPr="007C1192">
        <w:rPr>
          <w:rFonts w:ascii="Arial Narrow" w:eastAsia="Calibri" w:hAnsi="Arial Narrow" w:cs="Calibri"/>
          <w:b/>
        </w:rPr>
        <w:t>los</w:t>
      </w:r>
      <w:r w:rsidRPr="007C1192">
        <w:rPr>
          <w:rFonts w:ascii="Arial Narrow" w:eastAsia="Calibri" w:hAnsi="Arial Narrow" w:cs="Calibri"/>
          <w:b/>
          <w:spacing w:val="1"/>
        </w:rPr>
        <w:t xml:space="preserve"> </w:t>
      </w:r>
      <w:r w:rsidRPr="007C1192">
        <w:rPr>
          <w:rFonts w:ascii="Arial Narrow" w:eastAsia="Calibri" w:hAnsi="Arial Narrow" w:cs="Calibri"/>
          <w:b/>
        </w:rPr>
        <w:t>re</w:t>
      </w:r>
      <w:r w:rsidRPr="007C1192">
        <w:rPr>
          <w:rFonts w:ascii="Arial Narrow" w:eastAsia="Calibri" w:hAnsi="Arial Narrow" w:cs="Calibri"/>
          <w:b/>
          <w:spacing w:val="-3"/>
        </w:rPr>
        <w:t>c</w:t>
      </w:r>
      <w:r w:rsidRPr="007C1192">
        <w:rPr>
          <w:rFonts w:ascii="Arial Narrow" w:eastAsia="Calibri" w:hAnsi="Arial Narrow" w:cs="Calibri"/>
          <w:b/>
          <w:spacing w:val="1"/>
        </w:rPr>
        <w:t>u</w:t>
      </w:r>
      <w:r w:rsidRPr="007C1192">
        <w:rPr>
          <w:rFonts w:ascii="Arial Narrow" w:eastAsia="Calibri" w:hAnsi="Arial Narrow" w:cs="Calibri"/>
          <w:b/>
        </w:rPr>
        <w:t xml:space="preserve">rsos </w:t>
      </w:r>
      <w:r w:rsidRPr="007C1192">
        <w:rPr>
          <w:rFonts w:ascii="Arial Narrow" w:eastAsia="Calibri" w:hAnsi="Arial Narrow" w:cs="Calibri"/>
          <w:b/>
          <w:spacing w:val="1"/>
        </w:rPr>
        <w:t>n</w:t>
      </w:r>
      <w:r w:rsidRPr="007C1192">
        <w:rPr>
          <w:rFonts w:ascii="Arial Narrow" w:eastAsia="Calibri" w:hAnsi="Arial Narrow" w:cs="Calibri"/>
          <w:b/>
          <w:spacing w:val="-2"/>
        </w:rPr>
        <w:t>a</w:t>
      </w:r>
      <w:r w:rsidRPr="007C1192">
        <w:rPr>
          <w:rFonts w:ascii="Arial Narrow" w:eastAsia="Calibri" w:hAnsi="Arial Narrow" w:cs="Calibri"/>
          <w:b/>
          <w:spacing w:val="1"/>
        </w:rPr>
        <w:t>t</w:t>
      </w:r>
      <w:r w:rsidRPr="007C1192">
        <w:rPr>
          <w:rFonts w:ascii="Arial Narrow" w:eastAsia="Calibri" w:hAnsi="Arial Narrow" w:cs="Calibri"/>
          <w:b/>
          <w:spacing w:val="-1"/>
        </w:rPr>
        <w:t>u</w:t>
      </w:r>
      <w:r w:rsidRPr="007C1192">
        <w:rPr>
          <w:rFonts w:ascii="Arial Narrow" w:eastAsia="Calibri" w:hAnsi="Arial Narrow" w:cs="Calibri"/>
          <w:b/>
        </w:rPr>
        <w:t>ral</w:t>
      </w:r>
      <w:r w:rsidRPr="007C1192">
        <w:rPr>
          <w:rFonts w:ascii="Arial Narrow" w:eastAsia="Calibri" w:hAnsi="Arial Narrow" w:cs="Calibri"/>
          <w:b/>
          <w:spacing w:val="1"/>
        </w:rPr>
        <w:t>e</w:t>
      </w:r>
      <w:r w:rsidRPr="007C1192">
        <w:rPr>
          <w:rFonts w:ascii="Arial Narrow" w:eastAsia="Calibri" w:hAnsi="Arial Narrow" w:cs="Calibri"/>
          <w:b/>
        </w:rPr>
        <w:t>s</w:t>
      </w:r>
      <w:r w:rsidRPr="007C1192">
        <w:rPr>
          <w:rFonts w:ascii="Arial Narrow" w:eastAsia="Calibri" w:hAnsi="Arial Narrow" w:cs="Calibri"/>
          <w:b/>
          <w:spacing w:val="-2"/>
        </w:rPr>
        <w:t xml:space="preserve">, la </w:t>
      </w:r>
      <w:r w:rsidRPr="007C1192">
        <w:rPr>
          <w:rFonts w:ascii="Arial Narrow" w:eastAsia="Calibri" w:hAnsi="Arial Narrow" w:cs="Calibri"/>
          <w:b/>
        </w:rPr>
        <w:t>a</w:t>
      </w:r>
      <w:r w:rsidRPr="007C1192">
        <w:rPr>
          <w:rFonts w:ascii="Arial Narrow" w:eastAsia="Calibri" w:hAnsi="Arial Narrow" w:cs="Calibri"/>
          <w:b/>
          <w:spacing w:val="-1"/>
        </w:rPr>
        <w:t>u</w:t>
      </w:r>
      <w:r w:rsidRPr="007C1192">
        <w:rPr>
          <w:rFonts w:ascii="Arial Narrow" w:eastAsia="Calibri" w:hAnsi="Arial Narrow" w:cs="Calibri"/>
          <w:b/>
          <w:spacing w:val="1"/>
        </w:rPr>
        <w:t>t</w:t>
      </w:r>
      <w:r w:rsidRPr="007C1192">
        <w:rPr>
          <w:rFonts w:ascii="Arial Narrow" w:eastAsia="Calibri" w:hAnsi="Arial Narrow" w:cs="Calibri"/>
          <w:b/>
        </w:rPr>
        <w:t>ode</w:t>
      </w:r>
      <w:r w:rsidRPr="007C1192">
        <w:rPr>
          <w:rFonts w:ascii="Arial Narrow" w:eastAsia="Calibri" w:hAnsi="Arial Narrow" w:cs="Calibri"/>
          <w:b/>
          <w:spacing w:val="1"/>
        </w:rPr>
        <w:t>t</w:t>
      </w:r>
      <w:r w:rsidRPr="007C1192">
        <w:rPr>
          <w:rFonts w:ascii="Arial Narrow" w:eastAsia="Calibri" w:hAnsi="Arial Narrow" w:cs="Calibri"/>
          <w:b/>
        </w:rPr>
        <w:t>e</w:t>
      </w:r>
      <w:r w:rsidRPr="007C1192">
        <w:rPr>
          <w:rFonts w:ascii="Arial Narrow" w:eastAsia="Calibri" w:hAnsi="Arial Narrow" w:cs="Calibri"/>
          <w:b/>
          <w:spacing w:val="2"/>
        </w:rPr>
        <w:t>r</w:t>
      </w:r>
      <w:r w:rsidRPr="007C1192">
        <w:rPr>
          <w:rFonts w:ascii="Arial Narrow" w:eastAsia="Calibri" w:hAnsi="Arial Narrow" w:cs="Calibri"/>
          <w:b/>
        </w:rPr>
        <w:t>mi</w:t>
      </w:r>
      <w:r w:rsidRPr="007C1192">
        <w:rPr>
          <w:rFonts w:ascii="Arial Narrow" w:eastAsia="Calibri" w:hAnsi="Arial Narrow" w:cs="Calibri"/>
          <w:b/>
          <w:spacing w:val="1"/>
        </w:rPr>
        <w:t>n</w:t>
      </w:r>
      <w:r w:rsidRPr="007C1192">
        <w:rPr>
          <w:rFonts w:ascii="Arial Narrow" w:eastAsia="Calibri" w:hAnsi="Arial Narrow" w:cs="Calibri"/>
          <w:b/>
        </w:rPr>
        <w:t>ación</w:t>
      </w:r>
      <w:r w:rsidRPr="007C1192">
        <w:rPr>
          <w:rFonts w:ascii="Arial Narrow" w:eastAsia="Calibri" w:hAnsi="Arial Narrow" w:cs="Calibri"/>
          <w:b/>
          <w:spacing w:val="4"/>
        </w:rPr>
        <w:t xml:space="preserve"> </w:t>
      </w:r>
      <w:r w:rsidRPr="007C1192">
        <w:rPr>
          <w:rFonts w:ascii="Arial Narrow" w:eastAsia="Calibri" w:hAnsi="Arial Narrow" w:cs="Calibri"/>
          <w:b/>
        </w:rPr>
        <w:t>y</w:t>
      </w:r>
      <w:r w:rsidRPr="007C1192">
        <w:rPr>
          <w:rFonts w:ascii="Arial Narrow" w:eastAsia="Calibri" w:hAnsi="Arial Narrow" w:cs="Calibri"/>
          <w:b/>
          <w:spacing w:val="2"/>
        </w:rPr>
        <w:t xml:space="preserve"> </w:t>
      </w:r>
      <w:r w:rsidRPr="007C1192">
        <w:rPr>
          <w:rFonts w:ascii="Arial Narrow" w:eastAsia="Calibri" w:hAnsi="Arial Narrow" w:cs="Calibri"/>
          <w:b/>
        </w:rPr>
        <w:t>el</w:t>
      </w:r>
      <w:r w:rsidRPr="007C1192">
        <w:rPr>
          <w:rFonts w:ascii="Arial Narrow" w:eastAsia="Calibri" w:hAnsi="Arial Narrow" w:cs="Calibri"/>
          <w:b/>
          <w:spacing w:val="3"/>
        </w:rPr>
        <w:t xml:space="preserve"> </w:t>
      </w:r>
      <w:r w:rsidRPr="007C1192">
        <w:rPr>
          <w:rFonts w:ascii="Arial Narrow" w:eastAsia="Calibri" w:hAnsi="Arial Narrow" w:cs="Calibri"/>
          <w:b/>
          <w:spacing w:val="-1"/>
        </w:rPr>
        <w:t>c</w:t>
      </w:r>
      <w:r w:rsidRPr="007C1192">
        <w:rPr>
          <w:rFonts w:ascii="Arial Narrow" w:eastAsia="Calibri" w:hAnsi="Arial Narrow" w:cs="Calibri"/>
          <w:b/>
          <w:spacing w:val="-2"/>
        </w:rPr>
        <w:t>o</w:t>
      </w:r>
      <w:r w:rsidRPr="007C1192">
        <w:rPr>
          <w:rFonts w:ascii="Arial Narrow" w:eastAsia="Calibri" w:hAnsi="Arial Narrow" w:cs="Calibri"/>
          <w:b/>
          <w:spacing w:val="1"/>
        </w:rPr>
        <w:t>n</w:t>
      </w:r>
      <w:r w:rsidRPr="007C1192">
        <w:rPr>
          <w:rFonts w:ascii="Arial Narrow" w:eastAsia="Calibri" w:hAnsi="Arial Narrow" w:cs="Calibri"/>
          <w:b/>
        </w:rPr>
        <w:t>se</w:t>
      </w:r>
      <w:r w:rsidRPr="007C1192">
        <w:rPr>
          <w:rFonts w:ascii="Arial Narrow" w:eastAsia="Calibri" w:hAnsi="Arial Narrow" w:cs="Calibri"/>
          <w:b/>
          <w:spacing w:val="-1"/>
        </w:rPr>
        <w:t>n</w:t>
      </w:r>
      <w:r w:rsidRPr="007C1192">
        <w:rPr>
          <w:rFonts w:ascii="Arial Narrow" w:eastAsia="Calibri" w:hAnsi="Arial Narrow" w:cs="Calibri"/>
          <w:b/>
          <w:spacing w:val="1"/>
        </w:rPr>
        <w:t>t</w:t>
      </w:r>
      <w:r w:rsidRPr="007C1192">
        <w:rPr>
          <w:rFonts w:ascii="Arial Narrow" w:eastAsia="Calibri" w:hAnsi="Arial Narrow" w:cs="Calibri"/>
          <w:b/>
          <w:spacing w:val="-2"/>
        </w:rPr>
        <w:t>i</w:t>
      </w:r>
      <w:r w:rsidRPr="007C1192">
        <w:rPr>
          <w:rFonts w:ascii="Arial Narrow" w:eastAsia="Calibri" w:hAnsi="Arial Narrow" w:cs="Calibri"/>
          <w:b/>
        </w:rPr>
        <w:t>mie</w:t>
      </w:r>
      <w:r w:rsidRPr="007C1192">
        <w:rPr>
          <w:rFonts w:ascii="Arial Narrow" w:eastAsia="Calibri" w:hAnsi="Arial Narrow" w:cs="Calibri"/>
          <w:b/>
          <w:spacing w:val="2"/>
        </w:rPr>
        <w:t>n</w:t>
      </w:r>
      <w:r w:rsidRPr="007C1192">
        <w:rPr>
          <w:rFonts w:ascii="Arial Narrow" w:eastAsia="Calibri" w:hAnsi="Arial Narrow" w:cs="Calibri"/>
          <w:b/>
          <w:spacing w:val="-1"/>
        </w:rPr>
        <w:t>t</w:t>
      </w:r>
      <w:r w:rsidRPr="007C1192">
        <w:rPr>
          <w:rFonts w:ascii="Arial Narrow" w:eastAsia="Calibri" w:hAnsi="Arial Narrow" w:cs="Calibri"/>
          <w:b/>
        </w:rPr>
        <w:t>o</w:t>
      </w:r>
      <w:r w:rsidRPr="007C1192">
        <w:rPr>
          <w:rFonts w:ascii="Arial Narrow" w:eastAsia="Calibri" w:hAnsi="Arial Narrow" w:cs="Calibri"/>
          <w:b/>
          <w:spacing w:val="4"/>
        </w:rPr>
        <w:t xml:space="preserve"> </w:t>
      </w:r>
      <w:r w:rsidRPr="007C1192">
        <w:rPr>
          <w:rFonts w:ascii="Arial Narrow" w:eastAsia="Calibri" w:hAnsi="Arial Narrow" w:cs="Calibri"/>
          <w:b/>
        </w:rPr>
        <w:t>li</w:t>
      </w:r>
      <w:r w:rsidRPr="007C1192">
        <w:rPr>
          <w:rFonts w:ascii="Arial Narrow" w:eastAsia="Calibri" w:hAnsi="Arial Narrow" w:cs="Calibri"/>
          <w:b/>
          <w:spacing w:val="1"/>
        </w:rPr>
        <w:t>b</w:t>
      </w:r>
      <w:r w:rsidRPr="007C1192">
        <w:rPr>
          <w:rFonts w:ascii="Arial Narrow" w:eastAsia="Calibri" w:hAnsi="Arial Narrow" w:cs="Calibri"/>
          <w:b/>
          <w:spacing w:val="-2"/>
        </w:rPr>
        <w:t>r</w:t>
      </w:r>
      <w:r w:rsidRPr="007C1192">
        <w:rPr>
          <w:rFonts w:ascii="Arial Narrow" w:eastAsia="Calibri" w:hAnsi="Arial Narrow" w:cs="Calibri"/>
          <w:b/>
        </w:rPr>
        <w:t>e,</w:t>
      </w:r>
      <w:r w:rsidRPr="007C1192">
        <w:rPr>
          <w:rFonts w:ascii="Arial Narrow" w:eastAsia="Calibri" w:hAnsi="Arial Narrow" w:cs="Calibri"/>
          <w:b/>
          <w:spacing w:val="3"/>
        </w:rPr>
        <w:t xml:space="preserve"> </w:t>
      </w:r>
      <w:r w:rsidRPr="007C1192">
        <w:rPr>
          <w:rFonts w:ascii="Arial Narrow" w:eastAsia="Calibri" w:hAnsi="Arial Narrow" w:cs="Calibri"/>
          <w:b/>
          <w:spacing w:val="1"/>
        </w:rPr>
        <w:t>p</w:t>
      </w:r>
      <w:r w:rsidRPr="007C1192">
        <w:rPr>
          <w:rFonts w:ascii="Arial Narrow" w:eastAsia="Calibri" w:hAnsi="Arial Narrow" w:cs="Calibri"/>
          <w:b/>
          <w:spacing w:val="-2"/>
        </w:rPr>
        <w:t>r</w:t>
      </w:r>
      <w:r w:rsidRPr="007C1192">
        <w:rPr>
          <w:rFonts w:ascii="Arial Narrow" w:eastAsia="Calibri" w:hAnsi="Arial Narrow" w:cs="Calibri"/>
          <w:b/>
        </w:rPr>
        <w:t>evio</w:t>
      </w:r>
      <w:r w:rsidRPr="007C1192">
        <w:rPr>
          <w:rFonts w:ascii="Arial Narrow" w:eastAsia="Calibri" w:hAnsi="Arial Narrow" w:cs="Calibri"/>
          <w:b/>
          <w:spacing w:val="1"/>
        </w:rPr>
        <w:t xml:space="preserve"> </w:t>
      </w:r>
      <w:r w:rsidRPr="007C1192">
        <w:rPr>
          <w:rFonts w:ascii="Arial Narrow" w:eastAsia="Calibri" w:hAnsi="Arial Narrow" w:cs="Calibri"/>
          <w:b/>
        </w:rPr>
        <w:t>e</w:t>
      </w:r>
      <w:r w:rsidRPr="003C5DF5">
        <w:rPr>
          <w:rFonts w:ascii="Arial Narrow" w:eastAsia="Calibri" w:hAnsi="Arial Narrow" w:cs="Calibri"/>
          <w:b/>
        </w:rPr>
        <w:t xml:space="preserve"> i</w:t>
      </w:r>
      <w:r w:rsidRPr="003C5DF5">
        <w:rPr>
          <w:rFonts w:ascii="Arial Narrow" w:eastAsia="Calibri" w:hAnsi="Arial Narrow" w:cs="Calibri"/>
          <w:b/>
          <w:spacing w:val="1"/>
        </w:rPr>
        <w:t>nf</w:t>
      </w:r>
      <w:r w:rsidRPr="003C5DF5">
        <w:rPr>
          <w:rFonts w:ascii="Arial Narrow" w:eastAsia="Calibri" w:hAnsi="Arial Narrow" w:cs="Calibri"/>
          <w:b/>
        </w:rPr>
        <w:t>o</w:t>
      </w:r>
      <w:r w:rsidRPr="003C5DF5">
        <w:rPr>
          <w:rFonts w:ascii="Arial Narrow" w:eastAsia="Calibri" w:hAnsi="Arial Narrow" w:cs="Calibri"/>
          <w:b/>
          <w:spacing w:val="1"/>
        </w:rPr>
        <w:t>r</w:t>
      </w:r>
      <w:r w:rsidRPr="003C5DF5">
        <w:rPr>
          <w:rFonts w:ascii="Arial Narrow" w:eastAsia="Calibri" w:hAnsi="Arial Narrow" w:cs="Calibri"/>
          <w:b/>
          <w:spacing w:val="-2"/>
        </w:rPr>
        <w:t>m</w:t>
      </w:r>
      <w:r w:rsidRPr="003C5DF5">
        <w:rPr>
          <w:rFonts w:ascii="Arial Narrow" w:eastAsia="Calibri" w:hAnsi="Arial Narrow" w:cs="Calibri"/>
          <w:b/>
        </w:rPr>
        <w:t>a</w:t>
      </w:r>
      <w:r w:rsidRPr="003C5DF5">
        <w:rPr>
          <w:rFonts w:ascii="Arial Narrow" w:eastAsia="Calibri" w:hAnsi="Arial Narrow" w:cs="Calibri"/>
          <w:b/>
          <w:spacing w:val="1"/>
        </w:rPr>
        <w:t>d</w:t>
      </w:r>
      <w:r w:rsidRPr="003C5DF5">
        <w:rPr>
          <w:rFonts w:ascii="Arial Narrow" w:eastAsia="Calibri" w:hAnsi="Arial Narrow" w:cs="Calibri"/>
          <w:b/>
        </w:rPr>
        <w:t>o</w:t>
      </w:r>
    </w:p>
    <w:p w14:paraId="76DE6D84" w14:textId="77777777" w:rsidR="002045A4" w:rsidRPr="00A932CC" w:rsidRDefault="002045A4" w:rsidP="002045A4">
      <w:pPr>
        <w:spacing w:before="120" w:after="120" w:line="276" w:lineRule="auto"/>
        <w:jc w:val="both"/>
        <w:rPr>
          <w:rFonts w:ascii="Arial Narrow" w:eastAsia="Times New Roman" w:hAnsi="Arial Narrow" w:cs="Times New Roman"/>
          <w:lang w:val="es-CL" w:eastAsia="es-ES"/>
        </w:rPr>
      </w:pPr>
      <w:r w:rsidRPr="000F14BF">
        <w:rPr>
          <w:rFonts w:ascii="Arial Narrow" w:eastAsia="Times New Roman" w:hAnsi="Arial Narrow" w:cs="Times New Roman"/>
          <w:lang w:val="es-CL" w:eastAsia="es-ES"/>
        </w:rPr>
        <w:t xml:space="preserve">La militarización en el Territorio </w:t>
      </w:r>
      <w:proofErr w:type="spellStart"/>
      <w:r w:rsidRPr="000F14BF">
        <w:rPr>
          <w:rFonts w:ascii="Arial Narrow" w:eastAsia="Times New Roman" w:hAnsi="Arial Narrow" w:cs="Times New Roman"/>
          <w:lang w:val="es-CL" w:eastAsia="es-ES"/>
        </w:rPr>
        <w:t>Mayangna</w:t>
      </w:r>
      <w:proofErr w:type="spellEnd"/>
      <w:r w:rsidRPr="000F14BF">
        <w:rPr>
          <w:rFonts w:ascii="Arial Narrow" w:eastAsia="Times New Roman" w:hAnsi="Arial Narrow" w:cs="Times New Roman"/>
          <w:lang w:val="es-CL" w:eastAsia="es-ES"/>
        </w:rPr>
        <w:t xml:space="preserve"> </w:t>
      </w:r>
      <w:proofErr w:type="spellStart"/>
      <w:r w:rsidRPr="000F14BF">
        <w:rPr>
          <w:rFonts w:ascii="Arial Narrow" w:eastAsia="Times New Roman" w:hAnsi="Arial Narrow" w:cs="Times New Roman"/>
          <w:lang w:val="es-CL" w:eastAsia="es-ES"/>
        </w:rPr>
        <w:t>Sauni</w:t>
      </w:r>
      <w:proofErr w:type="spellEnd"/>
      <w:r w:rsidRPr="000F14BF">
        <w:rPr>
          <w:rFonts w:ascii="Arial Narrow" w:eastAsia="Times New Roman" w:hAnsi="Arial Narrow" w:cs="Times New Roman"/>
          <w:lang w:val="es-CL" w:eastAsia="es-ES"/>
        </w:rPr>
        <w:t xml:space="preserve"> As est</w:t>
      </w:r>
      <w:r>
        <w:rPr>
          <w:rFonts w:ascii="Arial Narrow" w:eastAsia="Times New Roman" w:hAnsi="Arial Narrow" w:cs="Times New Roman"/>
          <w:lang w:val="es-CL" w:eastAsia="es-ES"/>
        </w:rPr>
        <w:t>á</w:t>
      </w:r>
      <w:r w:rsidRPr="000F14BF">
        <w:rPr>
          <w:rFonts w:ascii="Arial Narrow" w:eastAsia="Times New Roman" w:hAnsi="Arial Narrow" w:cs="Times New Roman"/>
          <w:lang w:val="es-CL" w:eastAsia="es-ES"/>
        </w:rPr>
        <w:t xml:space="preserve"> vinculada al avance de la frontera agrícola, a </w:t>
      </w:r>
      <w:r w:rsidRPr="000F14BF">
        <w:rPr>
          <w:rFonts w:ascii="Arial Narrow" w:eastAsia="Times New Roman" w:hAnsi="Arial Narrow" w:cs="Calibri"/>
          <w:snapToGrid w:val="0"/>
          <w:spacing w:val="-3"/>
          <w:lang w:val="es-ES_tradnl" w:eastAsia="es-ES"/>
        </w:rPr>
        <w:t>la ganadería extensiva</w:t>
      </w:r>
      <w:r w:rsidRPr="000F14BF">
        <w:rPr>
          <w:rFonts w:ascii="Arial Narrow" w:eastAsia="Times New Roman" w:hAnsi="Arial Narrow" w:cs="Times New Roman"/>
          <w:lang w:val="es-CL" w:eastAsia="es-ES"/>
        </w:rPr>
        <w:t xml:space="preserve"> y a actividades extractivas de los recursos naturales en el territorio indígena</w:t>
      </w:r>
      <w:r>
        <w:rPr>
          <w:rFonts w:ascii="Arial Narrow" w:eastAsia="Times New Roman" w:hAnsi="Arial Narrow" w:cs="Times New Roman"/>
          <w:lang w:val="es-CL" w:eastAsia="es-ES"/>
        </w:rPr>
        <w:t>,</w:t>
      </w:r>
      <w:r w:rsidRPr="000F14BF">
        <w:rPr>
          <w:rFonts w:ascii="Arial Narrow" w:eastAsia="Times New Roman" w:hAnsi="Arial Narrow" w:cs="Times New Roman"/>
          <w:lang w:val="es-CL" w:eastAsia="es-ES"/>
        </w:rPr>
        <w:t xml:space="preserve"> </w:t>
      </w:r>
      <w:proofErr w:type="gramStart"/>
      <w:r>
        <w:rPr>
          <w:rFonts w:ascii="Arial Narrow" w:eastAsia="Times New Roman" w:hAnsi="Arial Narrow" w:cs="Times New Roman"/>
          <w:lang w:val="es-CL" w:eastAsia="es-ES"/>
        </w:rPr>
        <w:t>que</w:t>
      </w:r>
      <w:proofErr w:type="gramEnd"/>
      <w:r>
        <w:rPr>
          <w:rFonts w:ascii="Arial Narrow" w:eastAsia="Times New Roman" w:hAnsi="Arial Narrow" w:cs="Times New Roman"/>
          <w:lang w:val="es-CL" w:eastAsia="es-ES"/>
        </w:rPr>
        <w:t xml:space="preserve"> además, se dan sin obtener un consentimiento libre, previo e informado. Lo anterior </w:t>
      </w:r>
      <w:r w:rsidRPr="000F14BF">
        <w:rPr>
          <w:rFonts w:ascii="Arial Narrow" w:eastAsia="Times New Roman" w:hAnsi="Arial Narrow" w:cs="Times New Roman"/>
          <w:lang w:val="es-CL" w:eastAsia="es-ES"/>
        </w:rPr>
        <w:t xml:space="preserve">genera una </w:t>
      </w:r>
      <w:r w:rsidRPr="000F14BF">
        <w:rPr>
          <w:rFonts w:ascii="Arial Narrow" w:hAnsi="Arial Narrow" w:cs="Verdana"/>
          <w:color w:val="000000"/>
        </w:rPr>
        <w:t xml:space="preserve">situación de particular vulnerabilidad en el liderazgo territorial indígena que ha sido cooptado o amenazado por </w:t>
      </w:r>
      <w:r>
        <w:rPr>
          <w:rFonts w:ascii="Arial Narrow" w:hAnsi="Arial Narrow" w:cs="Verdana"/>
          <w:color w:val="000000"/>
        </w:rPr>
        <w:t>funcionarios públicos de</w:t>
      </w:r>
      <w:r w:rsidRPr="000F14BF">
        <w:rPr>
          <w:rFonts w:ascii="Arial Narrow" w:hAnsi="Arial Narrow" w:cs="Verdana"/>
          <w:color w:val="000000"/>
        </w:rPr>
        <w:t xml:space="preserve"> los gobiernos municipales y regionales; afectando</w:t>
      </w:r>
      <w:r>
        <w:rPr>
          <w:rFonts w:ascii="Arial Narrow" w:hAnsi="Arial Narrow" w:cs="Verdana"/>
          <w:color w:val="000000"/>
        </w:rPr>
        <w:t xml:space="preserve"> </w:t>
      </w:r>
      <w:r w:rsidRPr="000F14BF">
        <w:rPr>
          <w:rFonts w:ascii="Arial Narrow" w:hAnsi="Arial Narrow" w:cs="Verdana"/>
          <w:color w:val="000000"/>
        </w:rPr>
        <w:t xml:space="preserve">directamente su derecho a la autodeterminación y autonomía para </w:t>
      </w:r>
      <w:r>
        <w:rPr>
          <w:rFonts w:ascii="Arial Narrow" w:hAnsi="Arial Narrow" w:cs="Verdana"/>
          <w:color w:val="000000"/>
        </w:rPr>
        <w:t>decidir y administrar su territorio tradicional</w:t>
      </w:r>
      <w:r>
        <w:rPr>
          <w:rFonts w:ascii="Arial Narrow" w:eastAsia="Times New Roman" w:hAnsi="Arial Narrow" w:cs="Times New Roman"/>
          <w:lang w:val="es-CL" w:eastAsia="es-ES"/>
        </w:rPr>
        <w:t>.</w:t>
      </w:r>
      <w:r w:rsidRPr="003C77C1">
        <w:rPr>
          <w:rFonts w:ascii="Arial Narrow" w:eastAsia="Times New Roman" w:hAnsi="Arial Narrow" w:cs="Times New Roman"/>
          <w:lang w:val="es-CL" w:eastAsia="es-ES"/>
        </w:rPr>
        <w:t xml:space="preserve"> </w:t>
      </w:r>
      <w:r>
        <w:rPr>
          <w:rFonts w:ascii="Arial Narrow" w:eastAsia="Times New Roman" w:hAnsi="Arial Narrow" w:cs="Times New Roman"/>
          <w:lang w:val="es-CL" w:eastAsia="es-ES"/>
        </w:rPr>
        <w:t>H</w:t>
      </w:r>
      <w:r w:rsidRPr="00A932CC">
        <w:rPr>
          <w:rFonts w:ascii="Arial Narrow" w:eastAsia="Times New Roman" w:hAnsi="Arial Narrow" w:cs="Times New Roman"/>
          <w:lang w:val="es-CL" w:eastAsia="es-ES"/>
        </w:rPr>
        <w:t>an denunciado los comunitarios</w:t>
      </w:r>
      <w:r>
        <w:rPr>
          <w:rFonts w:ascii="Arial Narrow" w:eastAsia="Times New Roman" w:hAnsi="Arial Narrow" w:cs="Times New Roman"/>
          <w:lang w:val="es-CL" w:eastAsia="es-ES"/>
        </w:rPr>
        <w:t>,</w:t>
      </w:r>
      <w:r w:rsidRPr="00A932CC">
        <w:rPr>
          <w:rFonts w:ascii="Arial Narrow" w:eastAsia="Times New Roman" w:hAnsi="Arial Narrow" w:cs="Times New Roman"/>
          <w:lang w:val="es-CL" w:eastAsia="es-ES"/>
        </w:rPr>
        <w:t xml:space="preserve"> </w:t>
      </w:r>
      <w:r>
        <w:rPr>
          <w:rFonts w:ascii="Arial Narrow" w:eastAsia="Times New Roman" w:hAnsi="Arial Narrow" w:cs="Times New Roman"/>
          <w:lang w:val="es-CL" w:eastAsia="es-ES"/>
        </w:rPr>
        <w:t xml:space="preserve">que algunos de los asesinatos y ataques </w:t>
      </w:r>
      <w:r w:rsidRPr="00A932CC">
        <w:rPr>
          <w:rFonts w:ascii="Arial Narrow" w:eastAsia="Times New Roman" w:hAnsi="Arial Narrow" w:cs="Times New Roman"/>
          <w:lang w:val="es-CL" w:eastAsia="es-ES"/>
        </w:rPr>
        <w:t>son perpetrados con la complicidad de algunas empresas</w:t>
      </w:r>
      <w:r>
        <w:rPr>
          <w:rFonts w:ascii="Arial Narrow" w:eastAsia="Times New Roman" w:hAnsi="Arial Narrow" w:cs="Times New Roman"/>
          <w:lang w:val="es-CL" w:eastAsia="es-ES"/>
        </w:rPr>
        <w:t xml:space="preserve"> mineras</w:t>
      </w:r>
      <w:r>
        <w:rPr>
          <w:rStyle w:val="EndnoteReference"/>
          <w:rFonts w:ascii="Arial Narrow" w:eastAsia="Times New Roman" w:hAnsi="Arial Narrow" w:cs="Times New Roman"/>
          <w:lang w:val="es-CL" w:eastAsia="es-ES"/>
        </w:rPr>
        <w:endnoteReference w:id="5"/>
      </w:r>
      <w:r w:rsidRPr="00A932CC">
        <w:rPr>
          <w:rFonts w:ascii="Arial Narrow" w:eastAsia="Times New Roman" w:hAnsi="Arial Narrow" w:cs="Times New Roman"/>
          <w:lang w:val="es-CL" w:eastAsia="es-ES"/>
        </w:rPr>
        <w:t>.</w:t>
      </w:r>
    </w:p>
    <w:p w14:paraId="4E1C4714" w14:textId="77777777" w:rsidR="002045A4" w:rsidRDefault="002045A4" w:rsidP="002045A4">
      <w:pPr>
        <w:spacing w:after="0" w:line="276" w:lineRule="auto"/>
        <w:ind w:left="100" w:right="120"/>
        <w:jc w:val="both"/>
        <w:rPr>
          <w:rFonts w:ascii="Arial Narrow" w:eastAsia="Calibri" w:hAnsi="Arial Narrow" w:cs="Calibri"/>
        </w:rPr>
      </w:pPr>
    </w:p>
    <w:p w14:paraId="2DDFBA49" w14:textId="77777777" w:rsidR="002045A4" w:rsidRPr="00A932CC" w:rsidRDefault="002045A4" w:rsidP="002045A4">
      <w:pPr>
        <w:spacing w:after="0" w:line="276" w:lineRule="auto"/>
        <w:ind w:left="100" w:right="120"/>
        <w:jc w:val="both"/>
        <w:rPr>
          <w:rFonts w:ascii="Arial Narrow" w:eastAsia="Calibri" w:hAnsi="Arial Narrow" w:cs="Calibri"/>
        </w:rPr>
      </w:pPr>
      <w:r w:rsidRPr="00A932CC">
        <w:rPr>
          <w:rFonts w:ascii="Arial Narrow" w:eastAsia="Calibri" w:hAnsi="Arial Narrow" w:cs="Calibri"/>
        </w:rPr>
        <w:t>-</w:t>
      </w:r>
      <w:r w:rsidRPr="00A932CC">
        <w:rPr>
          <w:rFonts w:ascii="Arial Narrow" w:eastAsia="Calibri" w:hAnsi="Arial Narrow" w:cs="Calibri"/>
          <w:spacing w:val="4"/>
        </w:rPr>
        <w:t xml:space="preserve"> </w:t>
      </w:r>
      <w:r w:rsidRPr="00A714B2">
        <w:rPr>
          <w:rFonts w:ascii="Arial Narrow" w:eastAsia="Calibri" w:hAnsi="Arial Narrow" w:cs="Calibri"/>
          <w:b/>
          <w:spacing w:val="4"/>
        </w:rPr>
        <w:t>L</w:t>
      </w:r>
      <w:r w:rsidRPr="00A932CC">
        <w:rPr>
          <w:rFonts w:ascii="Arial Narrow" w:eastAsia="Calibri" w:hAnsi="Arial Narrow" w:cs="Calibri"/>
          <w:b/>
        </w:rPr>
        <w:t>os</w:t>
      </w:r>
      <w:r w:rsidRPr="00A932CC">
        <w:rPr>
          <w:rFonts w:ascii="Arial Narrow" w:eastAsia="Calibri" w:hAnsi="Arial Narrow" w:cs="Calibri"/>
          <w:b/>
          <w:spacing w:val="4"/>
        </w:rPr>
        <w:t xml:space="preserve"> </w:t>
      </w:r>
      <w:r w:rsidRPr="00A932CC">
        <w:rPr>
          <w:rFonts w:ascii="Arial Narrow" w:eastAsia="Calibri" w:hAnsi="Arial Narrow" w:cs="Calibri"/>
          <w:b/>
          <w:spacing w:val="1"/>
        </w:rPr>
        <w:t>d</w:t>
      </w:r>
      <w:r w:rsidRPr="00A932CC">
        <w:rPr>
          <w:rFonts w:ascii="Arial Narrow" w:eastAsia="Calibri" w:hAnsi="Arial Narrow" w:cs="Calibri"/>
          <w:b/>
        </w:rPr>
        <w:t>erec</w:t>
      </w:r>
      <w:r w:rsidRPr="00A932CC">
        <w:rPr>
          <w:rFonts w:ascii="Arial Narrow" w:eastAsia="Calibri" w:hAnsi="Arial Narrow" w:cs="Calibri"/>
          <w:b/>
          <w:spacing w:val="-1"/>
        </w:rPr>
        <w:t>h</w:t>
      </w:r>
      <w:r w:rsidRPr="00A932CC">
        <w:rPr>
          <w:rFonts w:ascii="Arial Narrow" w:eastAsia="Calibri" w:hAnsi="Arial Narrow" w:cs="Calibri"/>
          <w:b/>
        </w:rPr>
        <w:t>os</w:t>
      </w:r>
      <w:r w:rsidRPr="00A932CC">
        <w:rPr>
          <w:rFonts w:ascii="Arial Narrow" w:eastAsia="Calibri" w:hAnsi="Arial Narrow" w:cs="Calibri"/>
          <w:b/>
          <w:spacing w:val="4"/>
        </w:rPr>
        <w:t xml:space="preserve"> </w:t>
      </w:r>
      <w:r w:rsidRPr="00A932CC">
        <w:rPr>
          <w:rFonts w:ascii="Arial Narrow" w:eastAsia="Calibri" w:hAnsi="Arial Narrow" w:cs="Calibri"/>
          <w:b/>
        </w:rPr>
        <w:t>sociales,</w:t>
      </w:r>
      <w:r w:rsidRPr="00A932CC">
        <w:rPr>
          <w:rFonts w:ascii="Arial Narrow" w:eastAsia="Calibri" w:hAnsi="Arial Narrow" w:cs="Calibri"/>
          <w:b/>
          <w:spacing w:val="1"/>
        </w:rPr>
        <w:t xml:space="preserve"> </w:t>
      </w:r>
      <w:r w:rsidRPr="00A932CC">
        <w:rPr>
          <w:rFonts w:ascii="Arial Narrow" w:eastAsia="Calibri" w:hAnsi="Arial Narrow" w:cs="Calibri"/>
          <w:b/>
        </w:rPr>
        <w:t>eco</w:t>
      </w:r>
      <w:r w:rsidRPr="00A932CC">
        <w:rPr>
          <w:rFonts w:ascii="Arial Narrow" w:eastAsia="Calibri" w:hAnsi="Arial Narrow" w:cs="Calibri"/>
          <w:b/>
          <w:spacing w:val="-1"/>
        </w:rPr>
        <w:t>n</w:t>
      </w:r>
      <w:r w:rsidRPr="00A932CC">
        <w:rPr>
          <w:rFonts w:ascii="Arial Narrow" w:eastAsia="Calibri" w:hAnsi="Arial Narrow" w:cs="Calibri"/>
          <w:b/>
        </w:rPr>
        <w:t>ó</w:t>
      </w:r>
      <w:r w:rsidRPr="00A932CC">
        <w:rPr>
          <w:rFonts w:ascii="Arial Narrow" w:eastAsia="Calibri" w:hAnsi="Arial Narrow" w:cs="Calibri"/>
          <w:b/>
          <w:spacing w:val="1"/>
        </w:rPr>
        <w:t>m</w:t>
      </w:r>
      <w:r w:rsidRPr="00A932CC">
        <w:rPr>
          <w:rFonts w:ascii="Arial Narrow" w:eastAsia="Calibri" w:hAnsi="Arial Narrow" w:cs="Calibri"/>
          <w:b/>
        </w:rPr>
        <w:t>i</w:t>
      </w:r>
      <w:r w:rsidRPr="00A932CC">
        <w:rPr>
          <w:rFonts w:ascii="Arial Narrow" w:eastAsia="Calibri" w:hAnsi="Arial Narrow" w:cs="Calibri"/>
          <w:b/>
          <w:spacing w:val="-1"/>
        </w:rPr>
        <w:t>c</w:t>
      </w:r>
      <w:r w:rsidRPr="00A932CC">
        <w:rPr>
          <w:rFonts w:ascii="Arial Narrow" w:eastAsia="Calibri" w:hAnsi="Arial Narrow" w:cs="Calibri"/>
          <w:b/>
        </w:rPr>
        <w:t>os</w:t>
      </w:r>
      <w:r w:rsidRPr="00A932CC">
        <w:rPr>
          <w:rFonts w:ascii="Arial Narrow" w:eastAsia="Calibri" w:hAnsi="Arial Narrow" w:cs="Calibri"/>
          <w:b/>
          <w:spacing w:val="4"/>
        </w:rPr>
        <w:t xml:space="preserve"> </w:t>
      </w:r>
      <w:r w:rsidRPr="00A932CC">
        <w:rPr>
          <w:rFonts w:ascii="Arial Narrow" w:eastAsia="Calibri" w:hAnsi="Arial Narrow" w:cs="Calibri"/>
          <w:b/>
        </w:rPr>
        <w:t>y</w:t>
      </w:r>
      <w:r w:rsidRPr="00A932CC">
        <w:rPr>
          <w:rFonts w:ascii="Arial Narrow" w:eastAsia="Calibri" w:hAnsi="Arial Narrow" w:cs="Calibri"/>
          <w:b/>
          <w:spacing w:val="2"/>
        </w:rPr>
        <w:t xml:space="preserve"> </w:t>
      </w:r>
      <w:r w:rsidRPr="00FE3C7B">
        <w:rPr>
          <w:rFonts w:ascii="Arial Narrow" w:eastAsia="Calibri" w:hAnsi="Arial Narrow" w:cs="Calibri"/>
          <w:b/>
          <w:spacing w:val="-1"/>
        </w:rPr>
        <w:t>c</w:t>
      </w:r>
      <w:r w:rsidRPr="00FE3C7B">
        <w:rPr>
          <w:rFonts w:ascii="Arial Narrow" w:eastAsia="Calibri" w:hAnsi="Arial Narrow" w:cs="Calibri"/>
          <w:b/>
          <w:spacing w:val="1"/>
        </w:rPr>
        <w:t>u</w:t>
      </w:r>
      <w:r w:rsidRPr="00FE3C7B">
        <w:rPr>
          <w:rFonts w:ascii="Arial Narrow" w:eastAsia="Calibri" w:hAnsi="Arial Narrow" w:cs="Calibri"/>
          <w:b/>
        </w:rPr>
        <w:t>l</w:t>
      </w:r>
      <w:r w:rsidRPr="00FE3C7B">
        <w:rPr>
          <w:rFonts w:ascii="Arial Narrow" w:eastAsia="Calibri" w:hAnsi="Arial Narrow" w:cs="Calibri"/>
          <w:b/>
          <w:spacing w:val="-1"/>
        </w:rPr>
        <w:t>t</w:t>
      </w:r>
      <w:r w:rsidRPr="00FE3C7B">
        <w:rPr>
          <w:rFonts w:ascii="Arial Narrow" w:eastAsia="Calibri" w:hAnsi="Arial Narrow" w:cs="Calibri"/>
          <w:b/>
          <w:spacing w:val="1"/>
        </w:rPr>
        <w:t>u</w:t>
      </w:r>
      <w:r w:rsidRPr="00FE3C7B">
        <w:rPr>
          <w:rFonts w:ascii="Arial Narrow" w:eastAsia="Calibri" w:hAnsi="Arial Narrow" w:cs="Calibri"/>
          <w:b/>
        </w:rPr>
        <w:t>ral</w:t>
      </w:r>
      <w:r w:rsidRPr="00FE3C7B">
        <w:rPr>
          <w:rFonts w:ascii="Arial Narrow" w:eastAsia="Calibri" w:hAnsi="Arial Narrow" w:cs="Calibri"/>
          <w:b/>
          <w:spacing w:val="1"/>
        </w:rPr>
        <w:t>e</w:t>
      </w:r>
      <w:r w:rsidRPr="00FE3C7B">
        <w:rPr>
          <w:rFonts w:ascii="Arial Narrow" w:eastAsia="Calibri" w:hAnsi="Arial Narrow" w:cs="Calibri"/>
          <w:b/>
        </w:rPr>
        <w:t>s -el</w:t>
      </w:r>
      <w:r w:rsidRPr="00FE3C7B">
        <w:rPr>
          <w:rFonts w:ascii="Arial Narrow" w:eastAsia="Calibri" w:hAnsi="Arial Narrow" w:cs="Calibri"/>
          <w:b/>
          <w:spacing w:val="-1"/>
        </w:rPr>
        <w:t xml:space="preserve"> </w:t>
      </w:r>
      <w:r w:rsidRPr="00FE3C7B">
        <w:rPr>
          <w:rFonts w:ascii="Arial Narrow" w:eastAsia="Calibri" w:hAnsi="Arial Narrow" w:cs="Calibri"/>
          <w:b/>
          <w:spacing w:val="1"/>
        </w:rPr>
        <w:t>d</w:t>
      </w:r>
      <w:r w:rsidRPr="00FE3C7B">
        <w:rPr>
          <w:rFonts w:ascii="Arial Narrow" w:eastAsia="Calibri" w:hAnsi="Arial Narrow" w:cs="Calibri"/>
          <w:b/>
        </w:rPr>
        <w:t>e</w:t>
      </w:r>
      <w:r w:rsidRPr="00FE3C7B">
        <w:rPr>
          <w:rFonts w:ascii="Arial Narrow" w:eastAsia="Calibri" w:hAnsi="Arial Narrow" w:cs="Calibri"/>
          <w:b/>
          <w:spacing w:val="-2"/>
        </w:rPr>
        <w:t>r</w:t>
      </w:r>
      <w:r w:rsidRPr="00FE3C7B">
        <w:rPr>
          <w:rFonts w:ascii="Arial Narrow" w:eastAsia="Calibri" w:hAnsi="Arial Narrow" w:cs="Calibri"/>
          <w:b/>
        </w:rPr>
        <w:t>ec</w:t>
      </w:r>
      <w:r w:rsidRPr="00FE3C7B">
        <w:rPr>
          <w:rFonts w:ascii="Arial Narrow" w:eastAsia="Calibri" w:hAnsi="Arial Narrow" w:cs="Calibri"/>
          <w:b/>
          <w:spacing w:val="1"/>
        </w:rPr>
        <w:t>h</w:t>
      </w:r>
      <w:r w:rsidRPr="00FE3C7B">
        <w:rPr>
          <w:rFonts w:ascii="Arial Narrow" w:eastAsia="Calibri" w:hAnsi="Arial Narrow" w:cs="Calibri"/>
          <w:b/>
        </w:rPr>
        <w:t>o</w:t>
      </w:r>
      <w:r w:rsidRPr="00FE3C7B">
        <w:rPr>
          <w:rFonts w:ascii="Arial Narrow" w:eastAsia="Calibri" w:hAnsi="Arial Narrow" w:cs="Calibri"/>
          <w:b/>
          <w:spacing w:val="1"/>
        </w:rPr>
        <w:t xml:space="preserve"> </w:t>
      </w:r>
      <w:r w:rsidRPr="00FE3C7B">
        <w:rPr>
          <w:rFonts w:ascii="Arial Narrow" w:eastAsia="Calibri" w:hAnsi="Arial Narrow" w:cs="Calibri"/>
          <w:b/>
        </w:rPr>
        <w:t>a</w:t>
      </w:r>
      <w:r w:rsidRPr="00FE3C7B">
        <w:rPr>
          <w:rFonts w:ascii="Arial Narrow" w:eastAsia="Calibri" w:hAnsi="Arial Narrow" w:cs="Calibri"/>
          <w:b/>
          <w:spacing w:val="-1"/>
        </w:rPr>
        <w:t xml:space="preserve"> </w:t>
      </w:r>
      <w:r w:rsidRPr="00FE3C7B">
        <w:rPr>
          <w:rFonts w:ascii="Arial Narrow" w:eastAsia="Calibri" w:hAnsi="Arial Narrow" w:cs="Calibri"/>
          <w:b/>
        </w:rPr>
        <w:t>la</w:t>
      </w:r>
      <w:r w:rsidRPr="00FE3C7B">
        <w:rPr>
          <w:rFonts w:ascii="Arial Narrow" w:eastAsia="Calibri" w:hAnsi="Arial Narrow" w:cs="Calibri"/>
          <w:b/>
          <w:spacing w:val="-1"/>
        </w:rPr>
        <w:t xml:space="preserve"> </w:t>
      </w:r>
      <w:r w:rsidRPr="00FE3C7B">
        <w:rPr>
          <w:rFonts w:ascii="Arial Narrow" w:eastAsia="Calibri" w:hAnsi="Arial Narrow" w:cs="Calibri"/>
          <w:b/>
        </w:rPr>
        <w:t>sal</w:t>
      </w:r>
      <w:r w:rsidRPr="00FE3C7B">
        <w:rPr>
          <w:rFonts w:ascii="Arial Narrow" w:eastAsia="Calibri" w:hAnsi="Arial Narrow" w:cs="Calibri"/>
          <w:b/>
          <w:spacing w:val="1"/>
        </w:rPr>
        <w:t xml:space="preserve">ud y </w:t>
      </w:r>
      <w:r w:rsidRPr="00FE3C7B">
        <w:rPr>
          <w:rFonts w:ascii="Arial Narrow" w:eastAsia="Calibri" w:hAnsi="Arial Narrow" w:cs="Calibri"/>
          <w:b/>
        </w:rPr>
        <w:t>a</w:t>
      </w:r>
      <w:r w:rsidRPr="00FE3C7B">
        <w:rPr>
          <w:rFonts w:ascii="Arial Narrow" w:eastAsia="Calibri" w:hAnsi="Arial Narrow" w:cs="Calibri"/>
          <w:b/>
          <w:spacing w:val="-1"/>
        </w:rPr>
        <w:t xml:space="preserve"> </w:t>
      </w:r>
      <w:r w:rsidRPr="00FE3C7B">
        <w:rPr>
          <w:rFonts w:ascii="Arial Narrow" w:eastAsia="Calibri" w:hAnsi="Arial Narrow" w:cs="Calibri"/>
          <w:b/>
        </w:rPr>
        <w:t>la</w:t>
      </w:r>
      <w:r w:rsidRPr="00FE3C7B">
        <w:rPr>
          <w:rFonts w:ascii="Arial Narrow" w:eastAsia="Calibri" w:hAnsi="Arial Narrow" w:cs="Calibri"/>
          <w:b/>
          <w:spacing w:val="1"/>
        </w:rPr>
        <w:t xml:space="preserve"> </w:t>
      </w:r>
      <w:r w:rsidRPr="00FE3C7B">
        <w:rPr>
          <w:rFonts w:ascii="Arial Narrow" w:eastAsia="Calibri" w:hAnsi="Arial Narrow" w:cs="Calibri"/>
          <w:b/>
          <w:spacing w:val="-2"/>
        </w:rPr>
        <w:t>e</w:t>
      </w:r>
      <w:r w:rsidRPr="00FE3C7B">
        <w:rPr>
          <w:rFonts w:ascii="Arial Narrow" w:eastAsia="Calibri" w:hAnsi="Arial Narrow" w:cs="Calibri"/>
          <w:b/>
          <w:spacing w:val="-1"/>
        </w:rPr>
        <w:t>d</w:t>
      </w:r>
      <w:r w:rsidRPr="00FE3C7B">
        <w:rPr>
          <w:rFonts w:ascii="Arial Narrow" w:eastAsia="Calibri" w:hAnsi="Arial Narrow" w:cs="Calibri"/>
          <w:b/>
          <w:spacing w:val="1"/>
        </w:rPr>
        <w:t>u</w:t>
      </w:r>
      <w:r w:rsidRPr="00FE3C7B">
        <w:rPr>
          <w:rFonts w:ascii="Arial Narrow" w:eastAsia="Calibri" w:hAnsi="Arial Narrow" w:cs="Calibri"/>
          <w:b/>
          <w:spacing w:val="-1"/>
        </w:rPr>
        <w:t>c</w:t>
      </w:r>
      <w:r w:rsidRPr="00FE3C7B">
        <w:rPr>
          <w:rFonts w:ascii="Arial Narrow" w:eastAsia="Calibri" w:hAnsi="Arial Narrow" w:cs="Calibri"/>
          <w:b/>
        </w:rPr>
        <w:t>ació</w:t>
      </w:r>
      <w:r w:rsidRPr="00FE3C7B">
        <w:rPr>
          <w:rFonts w:ascii="Arial Narrow" w:eastAsia="Calibri" w:hAnsi="Arial Narrow" w:cs="Calibri"/>
          <w:b/>
          <w:spacing w:val="1"/>
        </w:rPr>
        <w:t>n</w:t>
      </w:r>
      <w:r>
        <w:rPr>
          <w:rFonts w:ascii="Arial Narrow" w:eastAsia="Calibri" w:hAnsi="Arial Narrow" w:cs="Calibri"/>
          <w:b/>
          <w:spacing w:val="1"/>
        </w:rPr>
        <w:t>-</w:t>
      </w:r>
    </w:p>
    <w:p w14:paraId="7AFA4B32" w14:textId="77777777" w:rsidR="002045A4" w:rsidRDefault="002045A4" w:rsidP="002045A4">
      <w:pPr>
        <w:spacing w:after="0" w:line="276" w:lineRule="auto"/>
        <w:jc w:val="both"/>
        <w:rPr>
          <w:rFonts w:ascii="Arial Narrow" w:eastAsia="Calibri" w:hAnsi="Arial Narrow" w:cs="Times New Roman"/>
          <w:lang w:val="es-ES"/>
        </w:rPr>
      </w:pPr>
    </w:p>
    <w:p w14:paraId="6F23C4B5" w14:textId="77777777" w:rsidR="002045A4" w:rsidRDefault="002045A4" w:rsidP="002045A4">
      <w:pPr>
        <w:spacing w:after="0" w:line="276" w:lineRule="auto"/>
        <w:ind w:right="120"/>
        <w:jc w:val="both"/>
        <w:rPr>
          <w:rFonts w:ascii="Arial Narrow" w:eastAsia="Calibri" w:hAnsi="Arial Narrow" w:cs="Calibri"/>
          <w:spacing w:val="4"/>
        </w:rPr>
      </w:pPr>
      <w:r w:rsidRPr="00D80298">
        <w:rPr>
          <w:rFonts w:ascii="Arial Narrow" w:eastAsia="Calibri" w:hAnsi="Arial Narrow" w:cs="Calibri"/>
          <w:spacing w:val="4"/>
        </w:rPr>
        <w:t xml:space="preserve">La militarización anula </w:t>
      </w:r>
      <w:r>
        <w:rPr>
          <w:rFonts w:ascii="Arial Narrow" w:eastAsia="Calibri" w:hAnsi="Arial Narrow" w:cs="Calibri"/>
          <w:spacing w:val="4"/>
        </w:rPr>
        <w:t>la autodeterminación de los pueblos indígenas al perder estos el control sobre su territorio tradicional,</w:t>
      </w:r>
      <w:r w:rsidRPr="00D80298">
        <w:rPr>
          <w:rFonts w:ascii="Arial Narrow" w:eastAsia="Calibri" w:hAnsi="Arial Narrow" w:cs="Calibri"/>
          <w:spacing w:val="4"/>
        </w:rPr>
        <w:t xml:space="preserve"> </w:t>
      </w:r>
      <w:r>
        <w:rPr>
          <w:rFonts w:ascii="Arial Narrow" w:eastAsia="Calibri" w:hAnsi="Arial Narrow" w:cs="Calibri"/>
          <w:spacing w:val="4"/>
        </w:rPr>
        <w:t>toda esta violencia degrada los medios de vida de los cuales las comunidades indígenas dependen, afectando así sus</w:t>
      </w:r>
      <w:r w:rsidRPr="00D80298">
        <w:rPr>
          <w:rFonts w:ascii="Arial Narrow" w:eastAsia="Calibri" w:hAnsi="Arial Narrow" w:cs="Calibri"/>
          <w:spacing w:val="4"/>
        </w:rPr>
        <w:t xml:space="preserve"> </w:t>
      </w:r>
      <w:r w:rsidRPr="00D80298">
        <w:rPr>
          <w:rFonts w:ascii="Arial Narrow" w:eastAsia="Calibri" w:hAnsi="Arial Narrow" w:cs="Calibri"/>
          <w:spacing w:val="1"/>
        </w:rPr>
        <w:t>d</w:t>
      </w:r>
      <w:r w:rsidRPr="00D80298">
        <w:rPr>
          <w:rFonts w:ascii="Arial Narrow" w:eastAsia="Calibri" w:hAnsi="Arial Narrow" w:cs="Calibri"/>
        </w:rPr>
        <w:t>erec</w:t>
      </w:r>
      <w:r w:rsidRPr="00D80298">
        <w:rPr>
          <w:rFonts w:ascii="Arial Narrow" w:eastAsia="Calibri" w:hAnsi="Arial Narrow" w:cs="Calibri"/>
          <w:spacing w:val="-1"/>
        </w:rPr>
        <w:t>h</w:t>
      </w:r>
      <w:r w:rsidRPr="00D80298">
        <w:rPr>
          <w:rFonts w:ascii="Arial Narrow" w:eastAsia="Calibri" w:hAnsi="Arial Narrow" w:cs="Calibri"/>
        </w:rPr>
        <w:t>os</w:t>
      </w:r>
      <w:r w:rsidRPr="00D80298">
        <w:rPr>
          <w:rFonts w:ascii="Arial Narrow" w:eastAsia="Calibri" w:hAnsi="Arial Narrow" w:cs="Calibri"/>
          <w:spacing w:val="4"/>
        </w:rPr>
        <w:t xml:space="preserve"> </w:t>
      </w:r>
      <w:r w:rsidRPr="00D80298">
        <w:rPr>
          <w:rFonts w:ascii="Arial Narrow" w:eastAsia="Calibri" w:hAnsi="Arial Narrow" w:cs="Calibri"/>
        </w:rPr>
        <w:t>eco</w:t>
      </w:r>
      <w:r w:rsidRPr="00D80298">
        <w:rPr>
          <w:rFonts w:ascii="Arial Narrow" w:eastAsia="Calibri" w:hAnsi="Arial Narrow" w:cs="Calibri"/>
          <w:spacing w:val="-1"/>
        </w:rPr>
        <w:t>n</w:t>
      </w:r>
      <w:r w:rsidRPr="00D80298">
        <w:rPr>
          <w:rFonts w:ascii="Arial Narrow" w:eastAsia="Calibri" w:hAnsi="Arial Narrow" w:cs="Calibri"/>
        </w:rPr>
        <w:t>ó</w:t>
      </w:r>
      <w:r w:rsidRPr="00D80298">
        <w:rPr>
          <w:rFonts w:ascii="Arial Narrow" w:eastAsia="Calibri" w:hAnsi="Arial Narrow" w:cs="Calibri"/>
          <w:spacing w:val="1"/>
        </w:rPr>
        <w:t>m</w:t>
      </w:r>
      <w:r w:rsidRPr="00D80298">
        <w:rPr>
          <w:rFonts w:ascii="Arial Narrow" w:eastAsia="Calibri" w:hAnsi="Arial Narrow" w:cs="Calibri"/>
        </w:rPr>
        <w:t>i</w:t>
      </w:r>
      <w:r w:rsidRPr="00D80298">
        <w:rPr>
          <w:rFonts w:ascii="Arial Narrow" w:eastAsia="Calibri" w:hAnsi="Arial Narrow" w:cs="Calibri"/>
          <w:spacing w:val="-1"/>
        </w:rPr>
        <w:t>c</w:t>
      </w:r>
      <w:r w:rsidRPr="00D80298">
        <w:rPr>
          <w:rFonts w:ascii="Arial Narrow" w:eastAsia="Calibri" w:hAnsi="Arial Narrow" w:cs="Calibri"/>
        </w:rPr>
        <w:t>os</w:t>
      </w:r>
      <w:r>
        <w:rPr>
          <w:rFonts w:ascii="Arial Narrow" w:eastAsia="Calibri" w:hAnsi="Arial Narrow" w:cs="Calibri"/>
        </w:rPr>
        <w:t>,</w:t>
      </w:r>
      <w:r w:rsidRPr="00D80298">
        <w:rPr>
          <w:rFonts w:ascii="Arial Narrow" w:eastAsia="Calibri" w:hAnsi="Arial Narrow" w:cs="Calibri"/>
          <w:spacing w:val="4"/>
        </w:rPr>
        <w:t xml:space="preserve"> </w:t>
      </w:r>
      <w:r w:rsidRPr="00D80298">
        <w:rPr>
          <w:rFonts w:ascii="Arial Narrow" w:eastAsia="Calibri" w:hAnsi="Arial Narrow" w:cs="Calibri"/>
        </w:rPr>
        <w:t>sociales</w:t>
      </w:r>
      <w:r>
        <w:rPr>
          <w:rFonts w:ascii="Arial Narrow" w:eastAsia="Calibri" w:hAnsi="Arial Narrow" w:cs="Calibri"/>
        </w:rPr>
        <w:t xml:space="preserve"> </w:t>
      </w:r>
      <w:r w:rsidRPr="00D80298">
        <w:rPr>
          <w:rFonts w:ascii="Arial Narrow" w:eastAsia="Calibri" w:hAnsi="Arial Narrow" w:cs="Calibri"/>
        </w:rPr>
        <w:t>y</w:t>
      </w:r>
      <w:r w:rsidRPr="00D80298">
        <w:rPr>
          <w:rFonts w:ascii="Arial Narrow" w:eastAsia="Calibri" w:hAnsi="Arial Narrow" w:cs="Calibri"/>
          <w:spacing w:val="2"/>
        </w:rPr>
        <w:t xml:space="preserve"> </w:t>
      </w:r>
      <w:r w:rsidRPr="00D80298">
        <w:rPr>
          <w:rFonts w:ascii="Arial Narrow" w:eastAsia="Calibri" w:hAnsi="Arial Narrow" w:cs="Calibri"/>
          <w:spacing w:val="-1"/>
        </w:rPr>
        <w:t>c</w:t>
      </w:r>
      <w:r w:rsidRPr="00D80298">
        <w:rPr>
          <w:rFonts w:ascii="Arial Narrow" w:eastAsia="Calibri" w:hAnsi="Arial Narrow" w:cs="Calibri"/>
          <w:spacing w:val="1"/>
        </w:rPr>
        <w:t>u</w:t>
      </w:r>
      <w:r w:rsidRPr="00D80298">
        <w:rPr>
          <w:rFonts w:ascii="Arial Narrow" w:eastAsia="Calibri" w:hAnsi="Arial Narrow" w:cs="Calibri"/>
        </w:rPr>
        <w:t>l</w:t>
      </w:r>
      <w:r w:rsidRPr="00D80298">
        <w:rPr>
          <w:rFonts w:ascii="Arial Narrow" w:eastAsia="Calibri" w:hAnsi="Arial Narrow" w:cs="Calibri"/>
          <w:spacing w:val="-1"/>
        </w:rPr>
        <w:t>t</w:t>
      </w:r>
      <w:r w:rsidRPr="00D80298">
        <w:rPr>
          <w:rFonts w:ascii="Arial Narrow" w:eastAsia="Calibri" w:hAnsi="Arial Narrow" w:cs="Calibri"/>
          <w:spacing w:val="1"/>
        </w:rPr>
        <w:t>u</w:t>
      </w:r>
      <w:r w:rsidRPr="00D80298">
        <w:rPr>
          <w:rFonts w:ascii="Arial Narrow" w:eastAsia="Calibri" w:hAnsi="Arial Narrow" w:cs="Calibri"/>
        </w:rPr>
        <w:t>ral</w:t>
      </w:r>
      <w:r w:rsidRPr="00D80298">
        <w:rPr>
          <w:rFonts w:ascii="Arial Narrow" w:eastAsia="Calibri" w:hAnsi="Arial Narrow" w:cs="Calibri"/>
          <w:spacing w:val="1"/>
        </w:rPr>
        <w:t>e</w:t>
      </w:r>
      <w:r w:rsidRPr="00D80298">
        <w:rPr>
          <w:rFonts w:ascii="Arial Narrow" w:eastAsia="Calibri" w:hAnsi="Arial Narrow" w:cs="Calibri"/>
        </w:rPr>
        <w:t>s</w:t>
      </w:r>
      <w:r>
        <w:rPr>
          <w:rFonts w:ascii="Arial Narrow" w:eastAsia="Calibri" w:hAnsi="Arial Narrow" w:cs="Calibri"/>
        </w:rPr>
        <w:t>; ya que además de derivar su subsistencia de los recursos naturales del territorio; de manera directa también estos pueblos tienen una relación colectiva, espiritual y cultural con este. La degradación de su territorio -del cuales depende para su alimentación- influye directamente en la inseguridad alimentaria de los miembros de los pueblos indígenas y principalmente en la salud de los niños, las niñas y de los ancianos</w:t>
      </w:r>
      <w:r>
        <w:rPr>
          <w:rFonts w:ascii="Arial Narrow" w:eastAsia="Calibri" w:hAnsi="Arial Narrow" w:cs="Calibri"/>
          <w:spacing w:val="1"/>
        </w:rPr>
        <w:t>. Además, l</w:t>
      </w:r>
      <w:r>
        <w:rPr>
          <w:rFonts w:ascii="Arial Narrow" w:eastAsia="Calibri" w:hAnsi="Arial Narrow" w:cs="Calibri"/>
          <w:spacing w:val="4"/>
        </w:rPr>
        <w:t>a degradación y falta de acceso al entorno natural de estos pueblos influye en la transmisión cultural de saberes y conocimientos tradicionales, mermando así el contenido y alcance de la educación y cultura de los más jóvenes.</w:t>
      </w:r>
    </w:p>
    <w:p w14:paraId="4A3E4439" w14:textId="77777777" w:rsidR="002045A4" w:rsidRPr="00A932CC" w:rsidRDefault="002045A4" w:rsidP="002045A4">
      <w:pPr>
        <w:spacing w:after="0" w:line="276" w:lineRule="auto"/>
        <w:ind w:left="100" w:right="116"/>
        <w:jc w:val="both"/>
        <w:rPr>
          <w:rFonts w:ascii="Arial Narrow" w:eastAsia="Calibri" w:hAnsi="Arial Narrow" w:cs="Calibri"/>
        </w:rPr>
      </w:pPr>
      <w:r w:rsidRPr="00A932CC">
        <w:rPr>
          <w:rFonts w:ascii="Arial Narrow" w:eastAsia="Calibri" w:hAnsi="Arial Narrow" w:cs="Calibri"/>
        </w:rPr>
        <w:t>-</w:t>
      </w:r>
      <w:r w:rsidRPr="00A932CC">
        <w:rPr>
          <w:rFonts w:ascii="Arial Narrow" w:eastAsia="Calibri" w:hAnsi="Arial Narrow" w:cs="Calibri"/>
          <w:spacing w:val="5"/>
        </w:rPr>
        <w:t xml:space="preserve"> </w:t>
      </w:r>
      <w:r w:rsidRPr="008718AD">
        <w:rPr>
          <w:rFonts w:ascii="Arial Narrow" w:eastAsia="Calibri" w:hAnsi="Arial Narrow" w:cs="Calibri"/>
          <w:b/>
          <w:spacing w:val="5"/>
        </w:rPr>
        <w:t>L</w:t>
      </w:r>
      <w:r w:rsidRPr="00A932CC">
        <w:rPr>
          <w:rFonts w:ascii="Arial Narrow" w:eastAsia="Calibri" w:hAnsi="Arial Narrow" w:cs="Calibri"/>
          <w:b/>
        </w:rPr>
        <w:t>as</w:t>
      </w:r>
      <w:r w:rsidRPr="00A932CC">
        <w:rPr>
          <w:rFonts w:ascii="Arial Narrow" w:eastAsia="Calibri" w:hAnsi="Arial Narrow" w:cs="Calibri"/>
          <w:b/>
          <w:spacing w:val="4"/>
        </w:rPr>
        <w:t xml:space="preserve"> </w:t>
      </w:r>
      <w:r w:rsidRPr="00A932CC">
        <w:rPr>
          <w:rFonts w:ascii="Arial Narrow" w:eastAsia="Calibri" w:hAnsi="Arial Narrow" w:cs="Calibri"/>
          <w:b/>
        </w:rPr>
        <w:t>m</w:t>
      </w:r>
      <w:r w:rsidRPr="00A932CC">
        <w:rPr>
          <w:rFonts w:ascii="Arial Narrow" w:eastAsia="Calibri" w:hAnsi="Arial Narrow" w:cs="Calibri"/>
          <w:b/>
          <w:spacing w:val="1"/>
        </w:rPr>
        <w:t>u</w:t>
      </w:r>
      <w:r w:rsidRPr="00A932CC">
        <w:rPr>
          <w:rFonts w:ascii="Arial Narrow" w:eastAsia="Calibri" w:hAnsi="Arial Narrow" w:cs="Calibri"/>
          <w:b/>
        </w:rPr>
        <w:t>j</w:t>
      </w:r>
      <w:r w:rsidRPr="00A932CC">
        <w:rPr>
          <w:rFonts w:ascii="Arial Narrow" w:eastAsia="Calibri" w:hAnsi="Arial Narrow" w:cs="Calibri"/>
          <w:b/>
          <w:spacing w:val="-2"/>
        </w:rPr>
        <w:t>e</w:t>
      </w:r>
      <w:r w:rsidRPr="00A932CC">
        <w:rPr>
          <w:rFonts w:ascii="Arial Narrow" w:eastAsia="Calibri" w:hAnsi="Arial Narrow" w:cs="Calibri"/>
          <w:b/>
        </w:rPr>
        <w:t>res</w:t>
      </w:r>
      <w:r w:rsidRPr="00A932CC">
        <w:rPr>
          <w:rFonts w:ascii="Arial Narrow" w:eastAsia="Calibri" w:hAnsi="Arial Narrow" w:cs="Calibri"/>
          <w:b/>
          <w:spacing w:val="3"/>
        </w:rPr>
        <w:t xml:space="preserve"> </w:t>
      </w:r>
      <w:r w:rsidRPr="00A932CC">
        <w:rPr>
          <w:rFonts w:ascii="Arial Narrow" w:eastAsia="Calibri" w:hAnsi="Arial Narrow" w:cs="Calibri"/>
          <w:b/>
        </w:rPr>
        <w:t>y los</w:t>
      </w:r>
      <w:r w:rsidRPr="00A932CC">
        <w:rPr>
          <w:rFonts w:ascii="Arial Narrow" w:eastAsia="Calibri" w:hAnsi="Arial Narrow" w:cs="Calibri"/>
          <w:b/>
          <w:spacing w:val="2"/>
        </w:rPr>
        <w:t xml:space="preserve"> </w:t>
      </w:r>
      <w:r w:rsidRPr="00A932CC">
        <w:rPr>
          <w:rFonts w:ascii="Arial Narrow" w:eastAsia="Calibri" w:hAnsi="Arial Narrow" w:cs="Calibri"/>
          <w:b/>
          <w:spacing w:val="1"/>
        </w:rPr>
        <w:t>n</w:t>
      </w:r>
      <w:r w:rsidRPr="00A932CC">
        <w:rPr>
          <w:rFonts w:ascii="Arial Narrow" w:eastAsia="Calibri" w:hAnsi="Arial Narrow" w:cs="Calibri"/>
          <w:b/>
        </w:rPr>
        <w:t>i</w:t>
      </w:r>
      <w:r w:rsidRPr="00A932CC">
        <w:rPr>
          <w:rFonts w:ascii="Arial Narrow" w:eastAsia="Calibri" w:hAnsi="Arial Narrow" w:cs="Calibri"/>
          <w:b/>
          <w:spacing w:val="1"/>
        </w:rPr>
        <w:t>ñ</w:t>
      </w:r>
      <w:r w:rsidRPr="00A932CC">
        <w:rPr>
          <w:rFonts w:ascii="Arial Narrow" w:eastAsia="Calibri" w:hAnsi="Arial Narrow" w:cs="Calibri"/>
          <w:b/>
        </w:rPr>
        <w:t>os i</w:t>
      </w:r>
      <w:r w:rsidRPr="00A932CC">
        <w:rPr>
          <w:rFonts w:ascii="Arial Narrow" w:eastAsia="Calibri" w:hAnsi="Arial Narrow" w:cs="Calibri"/>
          <w:b/>
          <w:spacing w:val="1"/>
        </w:rPr>
        <w:t>nd</w:t>
      </w:r>
      <w:r w:rsidRPr="00A932CC">
        <w:rPr>
          <w:rFonts w:ascii="Arial Narrow" w:eastAsia="Calibri" w:hAnsi="Arial Narrow" w:cs="Calibri"/>
          <w:b/>
        </w:rPr>
        <w:t>íg</w:t>
      </w:r>
      <w:r w:rsidRPr="00A932CC">
        <w:rPr>
          <w:rFonts w:ascii="Arial Narrow" w:eastAsia="Calibri" w:hAnsi="Arial Narrow" w:cs="Calibri"/>
          <w:b/>
          <w:spacing w:val="-2"/>
        </w:rPr>
        <w:t>e</w:t>
      </w:r>
      <w:r w:rsidRPr="00A932CC">
        <w:rPr>
          <w:rFonts w:ascii="Arial Narrow" w:eastAsia="Calibri" w:hAnsi="Arial Narrow" w:cs="Calibri"/>
          <w:b/>
          <w:spacing w:val="1"/>
        </w:rPr>
        <w:t>n</w:t>
      </w:r>
      <w:r w:rsidRPr="00A932CC">
        <w:rPr>
          <w:rFonts w:ascii="Arial Narrow" w:eastAsia="Calibri" w:hAnsi="Arial Narrow" w:cs="Calibri"/>
          <w:b/>
        </w:rPr>
        <w:t>as</w:t>
      </w:r>
      <w:r w:rsidRPr="008718AD">
        <w:rPr>
          <w:rFonts w:ascii="Arial Narrow" w:eastAsia="Calibri" w:hAnsi="Arial Narrow" w:cs="Calibri"/>
          <w:b/>
          <w:spacing w:val="5"/>
        </w:rPr>
        <w:t xml:space="preserve"> la </w:t>
      </w:r>
      <w:r w:rsidRPr="008718AD">
        <w:rPr>
          <w:rFonts w:ascii="Arial Narrow" w:eastAsia="Calibri" w:hAnsi="Arial Narrow" w:cs="Calibri"/>
          <w:b/>
        </w:rPr>
        <w:t>vi</w:t>
      </w:r>
      <w:r w:rsidRPr="008718AD">
        <w:rPr>
          <w:rFonts w:ascii="Arial Narrow" w:eastAsia="Calibri" w:hAnsi="Arial Narrow" w:cs="Calibri"/>
          <w:b/>
          <w:spacing w:val="-2"/>
        </w:rPr>
        <w:t>o</w:t>
      </w:r>
      <w:r w:rsidRPr="008718AD">
        <w:rPr>
          <w:rFonts w:ascii="Arial Narrow" w:eastAsia="Calibri" w:hAnsi="Arial Narrow" w:cs="Calibri"/>
          <w:b/>
        </w:rPr>
        <w:t>le</w:t>
      </w:r>
      <w:r w:rsidRPr="008718AD">
        <w:rPr>
          <w:rFonts w:ascii="Arial Narrow" w:eastAsia="Calibri" w:hAnsi="Arial Narrow" w:cs="Calibri"/>
          <w:b/>
          <w:spacing w:val="1"/>
        </w:rPr>
        <w:t>n</w:t>
      </w:r>
      <w:r w:rsidRPr="008718AD">
        <w:rPr>
          <w:rFonts w:ascii="Arial Narrow" w:eastAsia="Calibri" w:hAnsi="Arial Narrow" w:cs="Calibri"/>
          <w:b/>
          <w:spacing w:val="-3"/>
        </w:rPr>
        <w:t>c</w:t>
      </w:r>
      <w:r w:rsidRPr="008718AD">
        <w:rPr>
          <w:rFonts w:ascii="Arial Narrow" w:eastAsia="Calibri" w:hAnsi="Arial Narrow" w:cs="Calibri"/>
          <w:b/>
        </w:rPr>
        <w:t>ia</w:t>
      </w:r>
      <w:r w:rsidRPr="008718AD">
        <w:rPr>
          <w:rFonts w:ascii="Arial Narrow" w:eastAsia="Calibri" w:hAnsi="Arial Narrow" w:cs="Calibri"/>
          <w:b/>
          <w:spacing w:val="5"/>
        </w:rPr>
        <w:t xml:space="preserve"> </w:t>
      </w:r>
      <w:r w:rsidRPr="008718AD">
        <w:rPr>
          <w:rFonts w:ascii="Arial Narrow" w:eastAsia="Calibri" w:hAnsi="Arial Narrow" w:cs="Calibri"/>
          <w:b/>
        </w:rPr>
        <w:t>y</w:t>
      </w:r>
      <w:r w:rsidRPr="008718AD">
        <w:rPr>
          <w:rFonts w:ascii="Arial Narrow" w:eastAsia="Calibri" w:hAnsi="Arial Narrow" w:cs="Calibri"/>
          <w:b/>
          <w:spacing w:val="2"/>
        </w:rPr>
        <w:t xml:space="preserve"> la </w:t>
      </w:r>
      <w:r w:rsidRPr="008718AD">
        <w:rPr>
          <w:rFonts w:ascii="Arial Narrow" w:eastAsia="Calibri" w:hAnsi="Arial Narrow" w:cs="Calibri"/>
          <w:b/>
          <w:spacing w:val="1"/>
        </w:rPr>
        <w:t>d</w:t>
      </w:r>
      <w:r w:rsidRPr="008718AD">
        <w:rPr>
          <w:rFonts w:ascii="Arial Narrow" w:eastAsia="Calibri" w:hAnsi="Arial Narrow" w:cs="Calibri"/>
          <w:b/>
        </w:rPr>
        <w:t>is</w:t>
      </w:r>
      <w:r w:rsidRPr="008718AD">
        <w:rPr>
          <w:rFonts w:ascii="Arial Narrow" w:eastAsia="Calibri" w:hAnsi="Arial Narrow" w:cs="Calibri"/>
          <w:b/>
          <w:spacing w:val="-1"/>
        </w:rPr>
        <w:t>c</w:t>
      </w:r>
      <w:r w:rsidRPr="008718AD">
        <w:rPr>
          <w:rFonts w:ascii="Arial Narrow" w:eastAsia="Calibri" w:hAnsi="Arial Narrow" w:cs="Calibri"/>
          <w:b/>
        </w:rPr>
        <w:t>rimi</w:t>
      </w:r>
      <w:r w:rsidRPr="008718AD">
        <w:rPr>
          <w:rFonts w:ascii="Arial Narrow" w:eastAsia="Calibri" w:hAnsi="Arial Narrow" w:cs="Calibri"/>
          <w:b/>
          <w:spacing w:val="1"/>
        </w:rPr>
        <w:t>n</w:t>
      </w:r>
      <w:r w:rsidRPr="008718AD">
        <w:rPr>
          <w:rFonts w:ascii="Arial Narrow" w:eastAsia="Calibri" w:hAnsi="Arial Narrow" w:cs="Calibri"/>
          <w:b/>
        </w:rPr>
        <w:t>ació</w:t>
      </w:r>
      <w:r w:rsidRPr="008718AD">
        <w:rPr>
          <w:rFonts w:ascii="Arial Narrow" w:eastAsia="Calibri" w:hAnsi="Arial Narrow" w:cs="Calibri"/>
          <w:b/>
          <w:spacing w:val="1"/>
        </w:rPr>
        <w:t>n</w:t>
      </w:r>
    </w:p>
    <w:bookmarkEnd w:id="0"/>
    <w:p w14:paraId="51CC0AE9" w14:textId="77777777" w:rsidR="002045A4" w:rsidRDefault="002045A4" w:rsidP="002045A4">
      <w:pPr>
        <w:spacing w:before="240" w:after="0" w:line="276" w:lineRule="auto"/>
        <w:jc w:val="both"/>
        <w:rPr>
          <w:rFonts w:ascii="Arial Narrow" w:eastAsia="Calibri" w:hAnsi="Arial Narrow" w:cs="Calibri"/>
          <w:lang w:val="es-ES"/>
        </w:rPr>
      </w:pPr>
      <w:r w:rsidRPr="00995D59">
        <w:rPr>
          <w:rFonts w:ascii="Arial Narrow" w:eastAsia="Calibri" w:hAnsi="Arial Narrow" w:cs="Calibri"/>
          <w:lang w:val="es-ES"/>
        </w:rPr>
        <w:t xml:space="preserve">Las mujeres, </w:t>
      </w:r>
      <w:proofErr w:type="gramStart"/>
      <w:r w:rsidRPr="00995D59">
        <w:rPr>
          <w:rFonts w:ascii="Arial Narrow" w:eastAsia="Calibri" w:hAnsi="Arial Narrow" w:cs="Calibri"/>
          <w:lang w:val="es-ES"/>
        </w:rPr>
        <w:t xml:space="preserve">las </w:t>
      </w:r>
      <w:r>
        <w:rPr>
          <w:rFonts w:ascii="Arial Narrow" w:eastAsia="Calibri" w:hAnsi="Arial Narrow" w:cs="Calibri"/>
          <w:lang w:val="es-ES"/>
        </w:rPr>
        <w:t xml:space="preserve">niñas </w:t>
      </w:r>
      <w:r w:rsidRPr="00995D59">
        <w:rPr>
          <w:rFonts w:ascii="Arial Narrow" w:eastAsia="Calibri" w:hAnsi="Arial Narrow" w:cs="Calibri"/>
          <w:lang w:val="es-ES"/>
        </w:rPr>
        <w:t>y los niños</w:t>
      </w:r>
      <w:proofErr w:type="gramEnd"/>
      <w:r w:rsidRPr="00995D59">
        <w:rPr>
          <w:rFonts w:ascii="Arial Narrow" w:eastAsia="Calibri" w:hAnsi="Arial Narrow" w:cs="Calibri"/>
          <w:lang w:val="es-ES"/>
        </w:rPr>
        <w:t xml:space="preserve">, </w:t>
      </w:r>
      <w:r>
        <w:rPr>
          <w:rFonts w:ascii="Arial Narrow" w:eastAsia="Calibri" w:hAnsi="Arial Narrow" w:cs="Calibri"/>
          <w:lang w:val="es-ES"/>
        </w:rPr>
        <w:t xml:space="preserve">en las comunidades indígenas </w:t>
      </w:r>
      <w:r w:rsidRPr="00A714B2">
        <w:rPr>
          <w:rFonts w:ascii="Arial Narrow" w:eastAsia="Calibri" w:hAnsi="Arial Narrow" w:cs="Calibri"/>
          <w:lang w:val="es-ES"/>
        </w:rPr>
        <w:t xml:space="preserve">son los </w:t>
      </w:r>
      <w:r w:rsidRPr="00995D59">
        <w:rPr>
          <w:rFonts w:ascii="Arial Narrow" w:eastAsia="Calibri" w:hAnsi="Arial Narrow" w:cs="Calibri"/>
          <w:lang w:val="es-ES"/>
        </w:rPr>
        <w:t xml:space="preserve">encargados de conseguir el agua para el consumo </w:t>
      </w:r>
      <w:r w:rsidRPr="00A714B2">
        <w:rPr>
          <w:rFonts w:ascii="Arial Narrow" w:eastAsia="Calibri" w:hAnsi="Arial Narrow" w:cs="Calibri"/>
          <w:lang w:val="es-ES"/>
        </w:rPr>
        <w:t>familiar</w:t>
      </w:r>
      <w:r w:rsidRPr="00995D59">
        <w:rPr>
          <w:rFonts w:ascii="Arial Narrow" w:eastAsia="Calibri" w:hAnsi="Arial Narrow" w:cs="Calibri"/>
          <w:lang w:val="es-ES"/>
        </w:rPr>
        <w:t xml:space="preserve"> y la leña</w:t>
      </w:r>
      <w:r w:rsidRPr="00A714B2">
        <w:rPr>
          <w:rFonts w:ascii="Arial Narrow" w:eastAsia="Calibri" w:hAnsi="Arial Narrow" w:cs="Calibri"/>
          <w:lang w:val="es-ES"/>
        </w:rPr>
        <w:t xml:space="preserve"> para cocinar</w:t>
      </w:r>
      <w:r w:rsidRPr="00995D59">
        <w:rPr>
          <w:rFonts w:ascii="Arial Narrow" w:eastAsia="Calibri" w:hAnsi="Arial Narrow" w:cs="Calibri"/>
          <w:lang w:val="es-ES"/>
        </w:rPr>
        <w:t xml:space="preserve">, </w:t>
      </w:r>
      <w:r w:rsidRPr="00A714B2">
        <w:rPr>
          <w:rFonts w:ascii="Arial Narrow" w:eastAsia="Calibri" w:hAnsi="Arial Narrow" w:cs="Calibri"/>
          <w:lang w:val="es-ES"/>
        </w:rPr>
        <w:t xml:space="preserve">por lo que debido a la invasión de colonos y a la militarización </w:t>
      </w:r>
      <w:r w:rsidRPr="00995D59">
        <w:rPr>
          <w:rFonts w:ascii="Arial Narrow" w:eastAsia="Calibri" w:hAnsi="Arial Narrow" w:cs="Calibri"/>
          <w:lang w:val="es-ES"/>
        </w:rPr>
        <w:t>se exponen cada vez más al realizar estas labores</w:t>
      </w:r>
      <w:r>
        <w:rPr>
          <w:rFonts w:ascii="Arial Narrow" w:eastAsia="Calibri" w:hAnsi="Arial Narrow" w:cs="Calibri"/>
          <w:lang w:val="es-ES"/>
        </w:rPr>
        <w:t>;</w:t>
      </w:r>
      <w:r w:rsidRPr="00995D59">
        <w:rPr>
          <w:rFonts w:ascii="Arial Narrow" w:eastAsia="Calibri" w:hAnsi="Arial Narrow" w:cs="Calibri"/>
          <w:lang w:val="es-ES"/>
        </w:rPr>
        <w:t xml:space="preserve"> ya </w:t>
      </w:r>
      <w:r>
        <w:rPr>
          <w:rFonts w:ascii="Arial Narrow" w:eastAsia="Calibri" w:hAnsi="Arial Narrow" w:cs="Calibri"/>
          <w:lang w:val="es-ES"/>
        </w:rPr>
        <w:t>l</w:t>
      </w:r>
      <w:r w:rsidRPr="00995D59">
        <w:rPr>
          <w:rFonts w:ascii="Arial Narrow" w:eastAsia="Calibri" w:hAnsi="Arial Narrow" w:cs="Calibri"/>
          <w:lang w:val="es-ES"/>
        </w:rPr>
        <w:t>os colonos se han ido apoderando de tierras cada vez más cercanas a los caseríos o aldeas indígenas</w:t>
      </w:r>
      <w:r w:rsidRPr="00A714B2">
        <w:rPr>
          <w:rFonts w:ascii="Arial Narrow" w:eastAsia="Calibri" w:hAnsi="Arial Narrow" w:cs="Calibri"/>
          <w:lang w:val="es-ES"/>
        </w:rPr>
        <w:t>,</w:t>
      </w:r>
      <w:r w:rsidRPr="00995D59">
        <w:rPr>
          <w:rFonts w:ascii="Arial Narrow" w:eastAsia="Calibri" w:hAnsi="Arial Narrow" w:cs="Calibri"/>
          <w:lang w:val="es-ES"/>
        </w:rPr>
        <w:t xml:space="preserve"> </w:t>
      </w:r>
      <w:r w:rsidRPr="00A714B2">
        <w:rPr>
          <w:rFonts w:ascii="Arial Narrow" w:eastAsia="Calibri" w:hAnsi="Arial Narrow" w:cs="Calibri"/>
          <w:lang w:val="es-ES"/>
        </w:rPr>
        <w:t xml:space="preserve">repeliendo a los indígenas </w:t>
      </w:r>
      <w:r w:rsidRPr="00995D59">
        <w:rPr>
          <w:rFonts w:ascii="Arial Narrow" w:eastAsia="Calibri" w:hAnsi="Arial Narrow" w:cs="Calibri"/>
          <w:lang w:val="es-ES"/>
        </w:rPr>
        <w:t>por medio de amenazas, secuestros</w:t>
      </w:r>
      <w:r w:rsidRPr="00A714B2">
        <w:rPr>
          <w:rFonts w:ascii="Arial Narrow" w:eastAsia="Calibri" w:hAnsi="Arial Narrow" w:cs="Calibri"/>
          <w:lang w:val="es-ES"/>
        </w:rPr>
        <w:t>, violaciones sexuales</w:t>
      </w:r>
      <w:r w:rsidRPr="00995D59">
        <w:rPr>
          <w:rFonts w:ascii="Arial Narrow" w:eastAsia="Calibri" w:hAnsi="Arial Narrow" w:cs="Calibri"/>
          <w:lang w:val="es-ES"/>
        </w:rPr>
        <w:t xml:space="preserve"> y disparos </w:t>
      </w:r>
      <w:r w:rsidRPr="00A714B2">
        <w:rPr>
          <w:rFonts w:ascii="Arial Narrow" w:eastAsia="Calibri" w:hAnsi="Arial Narrow" w:cs="Calibri"/>
          <w:lang w:val="es-ES"/>
        </w:rPr>
        <w:t xml:space="preserve">con </w:t>
      </w:r>
      <w:r w:rsidRPr="00995D59">
        <w:rPr>
          <w:rFonts w:ascii="Arial Narrow" w:eastAsia="Calibri" w:hAnsi="Arial Narrow" w:cs="Calibri"/>
          <w:lang w:val="es-ES"/>
        </w:rPr>
        <w:t xml:space="preserve">armas </w:t>
      </w:r>
      <w:r w:rsidRPr="00A714B2">
        <w:rPr>
          <w:rFonts w:ascii="Arial Narrow" w:eastAsia="Calibri" w:hAnsi="Arial Narrow" w:cs="Calibri"/>
          <w:lang w:val="es-ES"/>
        </w:rPr>
        <w:t>de</w:t>
      </w:r>
      <w:r w:rsidRPr="00995D59">
        <w:rPr>
          <w:rFonts w:ascii="Arial Narrow" w:eastAsia="Calibri" w:hAnsi="Arial Narrow" w:cs="Calibri"/>
          <w:lang w:val="es-ES"/>
        </w:rPr>
        <w:t xml:space="preserve"> fuego.</w:t>
      </w:r>
      <w:r>
        <w:rPr>
          <w:rStyle w:val="EndnoteReference"/>
          <w:rFonts w:ascii="Arial Narrow" w:eastAsia="Calibri" w:hAnsi="Arial Narrow" w:cs="Calibri"/>
          <w:lang w:val="es-ES"/>
        </w:rPr>
        <w:endnoteReference w:id="6"/>
      </w:r>
    </w:p>
    <w:p w14:paraId="1BCB5C12" w14:textId="77777777" w:rsidR="002045A4" w:rsidRPr="000F14BF" w:rsidRDefault="002045A4" w:rsidP="002045A4">
      <w:pPr>
        <w:spacing w:before="240" w:after="0" w:line="276" w:lineRule="auto"/>
        <w:jc w:val="both"/>
        <w:rPr>
          <w:rFonts w:ascii="Arial Narrow" w:eastAsia="Calibri" w:hAnsi="Arial Narrow" w:cs="Calibri"/>
          <w:lang w:val="es-ES"/>
        </w:rPr>
      </w:pPr>
      <w:r>
        <w:rPr>
          <w:rFonts w:ascii="Arial Narrow" w:hAnsi="Arial Narrow"/>
          <w:lang w:val="es-NI"/>
        </w:rPr>
        <w:t>L</w:t>
      </w:r>
      <w:r w:rsidRPr="00204CF0">
        <w:rPr>
          <w:rFonts w:ascii="Arial Narrow" w:hAnsi="Arial Narrow"/>
          <w:lang w:val="es-NI"/>
        </w:rPr>
        <w:t xml:space="preserve">os ataques </w:t>
      </w:r>
      <w:proofErr w:type="gramStart"/>
      <w:r w:rsidRPr="00204CF0">
        <w:rPr>
          <w:rFonts w:ascii="Arial Narrow" w:hAnsi="Arial Narrow"/>
          <w:lang w:val="es-NI"/>
        </w:rPr>
        <w:t xml:space="preserve">dejan </w:t>
      </w:r>
      <w:r>
        <w:rPr>
          <w:rFonts w:ascii="Arial Narrow" w:hAnsi="Arial Narrow"/>
          <w:lang w:val="es-NI"/>
        </w:rPr>
        <w:t xml:space="preserve"> a</w:t>
      </w:r>
      <w:proofErr w:type="gramEnd"/>
      <w:r>
        <w:rPr>
          <w:rFonts w:ascii="Arial Narrow" w:hAnsi="Arial Narrow"/>
          <w:lang w:val="es-NI"/>
        </w:rPr>
        <w:t xml:space="preserve"> su paso </w:t>
      </w:r>
      <w:r w:rsidRPr="00204CF0">
        <w:rPr>
          <w:rFonts w:ascii="Arial Narrow" w:hAnsi="Arial Narrow"/>
          <w:lang w:val="es-NI"/>
        </w:rPr>
        <w:t xml:space="preserve">la quema de las viviendas, la muerte del ganado, secuestros, personas heridas y asesinadas, como el ocurrido en la comunidad </w:t>
      </w:r>
      <w:proofErr w:type="spellStart"/>
      <w:r w:rsidRPr="00204CF0">
        <w:rPr>
          <w:rFonts w:ascii="Arial Narrow" w:hAnsi="Arial Narrow"/>
          <w:lang w:val="es-NI"/>
        </w:rPr>
        <w:t>Mayangna</w:t>
      </w:r>
      <w:proofErr w:type="spellEnd"/>
      <w:r w:rsidRPr="00204CF0">
        <w:rPr>
          <w:rFonts w:ascii="Arial Narrow" w:hAnsi="Arial Narrow"/>
          <w:lang w:val="es-NI"/>
        </w:rPr>
        <w:t xml:space="preserve"> de </w:t>
      </w:r>
      <w:proofErr w:type="spellStart"/>
      <w:r w:rsidRPr="00204CF0">
        <w:rPr>
          <w:rFonts w:ascii="Arial Narrow" w:hAnsi="Arial Narrow"/>
          <w:lang w:val="es-NI"/>
        </w:rPr>
        <w:t>Alal</w:t>
      </w:r>
      <w:proofErr w:type="spellEnd"/>
      <w:r w:rsidRPr="00204CF0">
        <w:rPr>
          <w:rFonts w:ascii="Arial Narrow" w:hAnsi="Arial Narrow"/>
          <w:lang w:val="es-NI"/>
        </w:rPr>
        <w:t xml:space="preserve"> </w:t>
      </w:r>
      <w:r>
        <w:rPr>
          <w:rFonts w:ascii="Arial Narrow" w:hAnsi="Arial Narrow"/>
          <w:lang w:val="es-NI"/>
        </w:rPr>
        <w:t xml:space="preserve">en </w:t>
      </w:r>
      <w:r w:rsidRPr="00204CF0">
        <w:rPr>
          <w:rFonts w:ascii="Arial Narrow" w:hAnsi="Arial Narrow"/>
          <w:lang w:val="es-NI"/>
        </w:rPr>
        <w:t xml:space="preserve">el año </w:t>
      </w:r>
      <w:r>
        <w:rPr>
          <w:rFonts w:ascii="Arial Narrow" w:hAnsi="Arial Narrow"/>
          <w:lang w:val="es-NI"/>
        </w:rPr>
        <w:t>2020</w:t>
      </w:r>
      <w:r>
        <w:rPr>
          <w:rStyle w:val="EndnoteReference"/>
          <w:rFonts w:ascii="Arial Narrow" w:hAnsi="Arial Narrow"/>
          <w:lang w:val="es-NI"/>
        </w:rPr>
        <w:endnoteReference w:id="7"/>
      </w:r>
      <w:r>
        <w:rPr>
          <w:rFonts w:ascii="Arial Narrow" w:hAnsi="Arial Narrow"/>
          <w:lang w:val="es-NI"/>
        </w:rPr>
        <w:t>, l</w:t>
      </w:r>
      <w:r w:rsidRPr="00204CF0">
        <w:rPr>
          <w:rFonts w:ascii="Arial Narrow" w:hAnsi="Arial Narrow"/>
          <w:lang w:val="es-NI"/>
        </w:rPr>
        <w:t>as mujeres relatan: “No podemos dormir tranquilas en nuestras casas, todos los días sentimos el temor de que los armados nos pueden asesinar”</w:t>
      </w:r>
      <w:r>
        <w:rPr>
          <w:rStyle w:val="EndnoteReference"/>
          <w:rFonts w:ascii="Arial Narrow" w:hAnsi="Arial Narrow"/>
          <w:lang w:val="es-NI"/>
        </w:rPr>
        <w:endnoteReference w:id="8"/>
      </w:r>
      <w:r w:rsidRPr="00204CF0">
        <w:rPr>
          <w:rFonts w:ascii="Arial Narrow" w:hAnsi="Arial Narrow"/>
          <w:lang w:val="es-NI"/>
        </w:rPr>
        <w:t xml:space="preserve">. Las mujeres también sienten inseguridad por su responsabilidad en el cuidado de </w:t>
      </w:r>
      <w:proofErr w:type="gramStart"/>
      <w:r w:rsidRPr="00204CF0">
        <w:rPr>
          <w:rFonts w:ascii="Arial Narrow" w:hAnsi="Arial Narrow"/>
          <w:lang w:val="es-NI"/>
        </w:rPr>
        <w:t>las niñas y los niños</w:t>
      </w:r>
      <w:proofErr w:type="gramEnd"/>
      <w:r w:rsidRPr="00204CF0">
        <w:rPr>
          <w:rFonts w:ascii="Arial Narrow" w:hAnsi="Arial Narrow"/>
          <w:lang w:val="es-NI"/>
        </w:rPr>
        <w:t>, familiares con discapacidad y personas de la tercera edad, con las que frecuentemente deben huir y dormir en el bosque ante las amenazas de los colonos sobre sus comunidades. Además, "cuando hay desplazamiento, las mujeres tienen una mayor carga y desamparo, muchas se ven obligadas incluso a la prostitución para tener algo de ingreso para llevar comida"</w:t>
      </w:r>
      <w:r>
        <w:rPr>
          <w:rStyle w:val="EndnoteReference"/>
          <w:rFonts w:ascii="Arial Narrow" w:hAnsi="Arial Narrow"/>
          <w:lang w:val="es-NI"/>
        </w:rPr>
        <w:endnoteReference w:id="9"/>
      </w:r>
      <w:r w:rsidRPr="00204CF0">
        <w:rPr>
          <w:rFonts w:ascii="Arial Narrow" w:hAnsi="Arial Narrow"/>
          <w:lang w:val="es-NI"/>
        </w:rPr>
        <w:t xml:space="preserve"> .</w:t>
      </w:r>
      <w:r>
        <w:rPr>
          <w:rFonts w:ascii="Arial Narrow" w:hAnsi="Arial Narrow"/>
          <w:lang w:val="es-NI"/>
        </w:rPr>
        <w:t xml:space="preserve"> </w:t>
      </w:r>
    </w:p>
    <w:p w14:paraId="6397E6B1" w14:textId="77777777" w:rsidR="002045A4" w:rsidRDefault="002045A4" w:rsidP="002045A4">
      <w:pPr>
        <w:spacing w:before="240" w:after="0" w:line="276" w:lineRule="auto"/>
        <w:jc w:val="both"/>
        <w:rPr>
          <w:rFonts w:ascii="Arial Narrow" w:eastAsia="Calibri" w:hAnsi="Arial Narrow" w:cs="Calibri"/>
        </w:rPr>
      </w:pPr>
      <w:r w:rsidRPr="00204CF0">
        <w:rPr>
          <w:rFonts w:ascii="Arial Narrow" w:eastAsia="Calibri" w:hAnsi="Arial Narrow" w:cs="Calibri"/>
        </w:rPr>
        <w:t>La minería es una actividad que se ha multiplicado últimamente en Nicaragua, en detrimento de la autodeterminación de los pueblos indígenas, como lo han denunciado las mujeres indígenas de la comunidad de La Laguna, en San Ramón, Matagalpa</w:t>
      </w:r>
      <w:r w:rsidRPr="00204CF0">
        <w:rPr>
          <w:rFonts w:ascii="Arial Narrow" w:eastAsia="Calibri" w:hAnsi="Arial Narrow" w:cs="Calibri"/>
          <w:b/>
          <w:vertAlign w:val="superscript"/>
          <w:lang w:val="es-ES"/>
        </w:rPr>
        <w:endnoteReference w:id="10"/>
      </w:r>
      <w:r>
        <w:rPr>
          <w:rFonts w:ascii="Arial Narrow" w:eastAsia="Calibri" w:hAnsi="Arial Narrow" w:cs="Calibri"/>
        </w:rPr>
        <w:t xml:space="preserve">, y también </w:t>
      </w:r>
      <w:r w:rsidRPr="0054032F">
        <w:rPr>
          <w:rFonts w:ascii="Arial Narrow" w:eastAsia="Calibri" w:hAnsi="Arial Narrow" w:cs="Calibri"/>
        </w:rPr>
        <w:t xml:space="preserve">el Gobierno de Mujeres </w:t>
      </w:r>
      <w:proofErr w:type="spellStart"/>
      <w:r w:rsidRPr="0054032F">
        <w:rPr>
          <w:rFonts w:ascii="Arial Narrow" w:eastAsia="Calibri" w:hAnsi="Arial Narrow" w:cs="Calibri"/>
        </w:rPr>
        <w:t>Mayangna</w:t>
      </w:r>
      <w:proofErr w:type="spellEnd"/>
      <w:r w:rsidRPr="0054032F">
        <w:rPr>
          <w:rFonts w:ascii="Arial Narrow" w:eastAsia="Calibri" w:hAnsi="Arial Narrow" w:cs="Calibri"/>
        </w:rPr>
        <w:t xml:space="preserve"> de Nicaragua</w:t>
      </w:r>
      <w:r w:rsidRPr="0054032F">
        <w:rPr>
          <w:rFonts w:ascii="Arial Narrow" w:eastAsia="Calibri" w:hAnsi="Arial Narrow" w:cs="Calibri"/>
          <w:vertAlign w:val="superscript"/>
          <w:lang w:val="es-ES"/>
        </w:rPr>
        <w:endnoteReference w:id="11"/>
      </w:r>
      <w:r w:rsidRPr="0054032F">
        <w:rPr>
          <w:rFonts w:ascii="Arial Narrow" w:eastAsia="Calibri" w:hAnsi="Arial Narrow" w:cs="Calibri"/>
        </w:rPr>
        <w:t>, a raíz de</w:t>
      </w:r>
      <w:r w:rsidRPr="00204CF0">
        <w:rPr>
          <w:rFonts w:ascii="Arial Narrow" w:eastAsia="Calibri" w:hAnsi="Arial Narrow" w:cs="Calibri"/>
        </w:rPr>
        <w:t xml:space="preserve"> </w:t>
      </w:r>
      <w:r w:rsidRPr="00204CF0">
        <w:rPr>
          <w:rFonts w:ascii="Arial Narrow" w:eastAsia="Calibri" w:hAnsi="Arial Narrow" w:cs="Calibri"/>
          <w:lang w:val="es-ES"/>
        </w:rPr>
        <w:t xml:space="preserve">la masacre de </w:t>
      </w:r>
      <w:proofErr w:type="spellStart"/>
      <w:r w:rsidRPr="00204CF0">
        <w:rPr>
          <w:rFonts w:ascii="Arial Narrow" w:eastAsia="Calibri" w:hAnsi="Arial Narrow" w:cs="Calibri"/>
          <w:lang w:val="es-ES"/>
        </w:rPr>
        <w:t>Kiwakumbaih</w:t>
      </w:r>
      <w:proofErr w:type="spellEnd"/>
      <w:r w:rsidRPr="0054032F">
        <w:rPr>
          <w:rFonts w:ascii="Arial Narrow" w:eastAsia="Calibri" w:hAnsi="Arial Narrow" w:cs="Calibri"/>
          <w:vertAlign w:val="superscript"/>
        </w:rPr>
        <w:endnoteReference w:id="12"/>
      </w:r>
      <w:r w:rsidRPr="00204CF0">
        <w:rPr>
          <w:rFonts w:ascii="Arial Narrow" w:eastAsia="Calibri" w:hAnsi="Arial Narrow" w:cs="Calibri"/>
        </w:rPr>
        <w:t xml:space="preserve">. </w:t>
      </w:r>
    </w:p>
    <w:p w14:paraId="557A116E" w14:textId="77777777" w:rsidR="002045A4" w:rsidRPr="00204CF0" w:rsidRDefault="002045A4" w:rsidP="002045A4">
      <w:pPr>
        <w:spacing w:before="240" w:after="0" w:line="276" w:lineRule="auto"/>
        <w:jc w:val="both"/>
        <w:rPr>
          <w:rFonts w:ascii="Arial Narrow" w:eastAsia="Calibri" w:hAnsi="Arial Narrow" w:cs="Calibri"/>
          <w:lang w:val="es-ES"/>
        </w:rPr>
      </w:pPr>
      <w:r w:rsidRPr="00204CF0">
        <w:rPr>
          <w:rFonts w:ascii="Arial Narrow" w:eastAsia="Calibri" w:hAnsi="Arial Narrow" w:cs="Calibri"/>
          <w:lang w:val="es-ES"/>
        </w:rPr>
        <w:lastRenderedPageBreak/>
        <w:t xml:space="preserve">La masacre de </w:t>
      </w:r>
      <w:proofErr w:type="spellStart"/>
      <w:r w:rsidRPr="00204CF0">
        <w:rPr>
          <w:rFonts w:ascii="Arial Narrow" w:eastAsia="Calibri" w:hAnsi="Arial Narrow" w:cs="Calibri"/>
          <w:lang w:val="es-ES"/>
        </w:rPr>
        <w:t>Kiwakumbaih</w:t>
      </w:r>
      <w:proofErr w:type="spellEnd"/>
      <w:r w:rsidRPr="00204CF0">
        <w:rPr>
          <w:rFonts w:ascii="Arial Narrow" w:eastAsia="Calibri" w:hAnsi="Arial Narrow" w:cs="Calibri"/>
          <w:lang w:val="es-ES"/>
        </w:rPr>
        <w:t xml:space="preserve"> constituye un hito en varios aspectos, primero</w:t>
      </w:r>
      <w:r>
        <w:rPr>
          <w:rFonts w:ascii="Arial Narrow" w:eastAsia="Calibri" w:hAnsi="Arial Narrow" w:cs="Calibri"/>
          <w:lang w:val="es-ES"/>
        </w:rPr>
        <w:t>:</w:t>
      </w:r>
      <w:r w:rsidRPr="00204CF0">
        <w:rPr>
          <w:rFonts w:ascii="Arial Narrow" w:eastAsia="Calibri" w:hAnsi="Arial Narrow" w:cs="Calibri"/>
          <w:lang w:val="es-ES"/>
        </w:rPr>
        <w:t xml:space="preserve"> </w:t>
      </w:r>
      <w:r>
        <w:rPr>
          <w:rFonts w:ascii="Arial Narrow" w:eastAsia="Calibri" w:hAnsi="Arial Narrow" w:cs="Calibri"/>
          <w:lang w:val="es-ES"/>
        </w:rPr>
        <w:t xml:space="preserve">por el asesinato de </w:t>
      </w:r>
      <w:r w:rsidRPr="00204CF0">
        <w:rPr>
          <w:rFonts w:ascii="Arial Narrow" w:eastAsia="Calibri" w:hAnsi="Arial Narrow" w:cs="Calibri"/>
          <w:lang w:val="es-ES"/>
        </w:rPr>
        <w:t>dos mujeres indígenas, una de ella mutilada;</w:t>
      </w:r>
      <w:r w:rsidRPr="0054032F">
        <w:rPr>
          <w:rFonts w:ascii="Arial Narrow" w:eastAsia="Calibri" w:hAnsi="Arial Narrow" w:cs="Calibri"/>
          <w:lang w:val="es-ES"/>
        </w:rPr>
        <w:t xml:space="preserve"> y </w:t>
      </w:r>
      <w:r w:rsidRPr="00204CF0">
        <w:rPr>
          <w:rFonts w:ascii="Arial Narrow" w:eastAsia="Calibri" w:hAnsi="Arial Narrow" w:cs="Calibri"/>
          <w:lang w:val="es-ES"/>
        </w:rPr>
        <w:t xml:space="preserve">una mujer </w:t>
      </w:r>
      <w:proofErr w:type="spellStart"/>
      <w:r w:rsidRPr="00204CF0">
        <w:rPr>
          <w:rFonts w:ascii="Arial Narrow" w:eastAsia="Calibri" w:hAnsi="Arial Narrow" w:cs="Calibri"/>
          <w:lang w:val="es-ES"/>
        </w:rPr>
        <w:t>Mayangna</w:t>
      </w:r>
      <w:proofErr w:type="spellEnd"/>
      <w:r w:rsidRPr="00204CF0">
        <w:rPr>
          <w:rFonts w:ascii="Arial Narrow" w:eastAsia="Calibri" w:hAnsi="Arial Narrow" w:cs="Calibri"/>
          <w:lang w:val="es-ES"/>
        </w:rPr>
        <w:t xml:space="preserve"> y su hija de 14 </w:t>
      </w:r>
      <w:r>
        <w:rPr>
          <w:rFonts w:ascii="Arial Narrow" w:eastAsia="Calibri" w:hAnsi="Arial Narrow" w:cs="Calibri"/>
          <w:lang w:val="es-ES"/>
        </w:rPr>
        <w:t xml:space="preserve">años </w:t>
      </w:r>
      <w:r w:rsidRPr="0054032F">
        <w:rPr>
          <w:rFonts w:ascii="Arial Narrow" w:eastAsia="Calibri" w:hAnsi="Arial Narrow" w:cs="Calibri"/>
          <w:lang w:val="es-ES"/>
        </w:rPr>
        <w:t>violad</w:t>
      </w:r>
      <w:r>
        <w:rPr>
          <w:rFonts w:ascii="Arial Narrow" w:eastAsia="Calibri" w:hAnsi="Arial Narrow" w:cs="Calibri"/>
          <w:lang w:val="es-ES"/>
        </w:rPr>
        <w:t>a</w:t>
      </w:r>
      <w:r w:rsidRPr="00204CF0">
        <w:rPr>
          <w:rFonts w:ascii="Arial Narrow" w:eastAsia="Calibri" w:hAnsi="Arial Narrow" w:cs="Calibri"/>
          <w:lang w:val="es-ES"/>
        </w:rPr>
        <w:t xml:space="preserve"> sexualmente por varios de los atacantes.</w:t>
      </w:r>
      <w:r>
        <w:rPr>
          <w:rFonts w:ascii="Arial Narrow" w:eastAsia="Calibri" w:hAnsi="Arial Narrow" w:cs="Calibri"/>
          <w:lang w:val="es-ES"/>
        </w:rPr>
        <w:t xml:space="preserve"> </w:t>
      </w:r>
      <w:r w:rsidRPr="00204CF0">
        <w:rPr>
          <w:rFonts w:ascii="Arial Narrow" w:eastAsia="Calibri" w:hAnsi="Arial Narrow" w:cs="Calibri"/>
          <w:lang w:val="es-ES"/>
        </w:rPr>
        <w:t xml:space="preserve">La violación sexual es una forma de tortura para las mujeres y un medio para quebrar la resistencia del pueblo </w:t>
      </w:r>
      <w:proofErr w:type="spellStart"/>
      <w:r w:rsidRPr="00204CF0">
        <w:rPr>
          <w:rFonts w:ascii="Arial Narrow" w:eastAsia="Calibri" w:hAnsi="Arial Narrow" w:cs="Calibri"/>
          <w:lang w:val="es-ES"/>
        </w:rPr>
        <w:t>Mayangna</w:t>
      </w:r>
      <w:proofErr w:type="spellEnd"/>
      <w:r w:rsidRPr="00204CF0">
        <w:rPr>
          <w:rFonts w:ascii="Arial Narrow" w:eastAsia="Calibri" w:hAnsi="Arial Narrow" w:cs="Calibri"/>
          <w:lang w:val="es-ES"/>
        </w:rPr>
        <w:t xml:space="preserve">; ya que tales vejámenes simbolizan una forma de poder de parte de los colonos sobre los indígenas. La </w:t>
      </w:r>
      <w:r>
        <w:rPr>
          <w:rFonts w:ascii="Arial Narrow" w:eastAsia="Calibri" w:hAnsi="Arial Narrow" w:cs="Calibri"/>
          <w:lang w:val="es-ES"/>
        </w:rPr>
        <w:t xml:space="preserve">segunda: la </w:t>
      </w:r>
      <w:r w:rsidRPr="00204CF0">
        <w:rPr>
          <w:rFonts w:ascii="Arial Narrow" w:eastAsia="Calibri" w:hAnsi="Arial Narrow" w:cs="Calibri"/>
          <w:lang w:val="es-ES"/>
        </w:rPr>
        <w:t xml:space="preserve">masacre también mostró un mayor nivel de </w:t>
      </w:r>
      <w:r>
        <w:rPr>
          <w:rFonts w:ascii="Arial Narrow" w:eastAsia="Calibri" w:hAnsi="Arial Narrow" w:cs="Calibri"/>
          <w:lang w:val="es-ES"/>
        </w:rPr>
        <w:t>odio</w:t>
      </w:r>
      <w:r w:rsidRPr="00204CF0">
        <w:rPr>
          <w:rFonts w:ascii="Arial Narrow" w:eastAsia="Calibri" w:hAnsi="Arial Narrow" w:cs="Calibri"/>
          <w:lang w:val="es-ES"/>
        </w:rPr>
        <w:t xml:space="preserve"> en com</w:t>
      </w:r>
      <w:r>
        <w:rPr>
          <w:rFonts w:ascii="Arial Narrow" w:eastAsia="Calibri" w:hAnsi="Arial Narrow" w:cs="Calibri"/>
          <w:lang w:val="es-ES"/>
        </w:rPr>
        <w:t>paración con ataques anteriores</w:t>
      </w:r>
      <w:r w:rsidRPr="0054032F">
        <w:rPr>
          <w:rFonts w:ascii="Arial Narrow" w:eastAsia="Calibri" w:hAnsi="Arial Narrow" w:cs="Calibri"/>
          <w:lang w:val="es-ES"/>
        </w:rPr>
        <w:t xml:space="preserve">, </w:t>
      </w:r>
      <w:r w:rsidRPr="00204CF0">
        <w:rPr>
          <w:rFonts w:ascii="Arial Narrow" w:eastAsia="Calibri" w:hAnsi="Arial Narrow" w:cs="Calibri"/>
          <w:lang w:val="es-ES"/>
        </w:rPr>
        <w:t xml:space="preserve">dejando un claro mensaje para ahuyentar a los </w:t>
      </w:r>
      <w:proofErr w:type="spellStart"/>
      <w:r w:rsidRPr="00204CF0">
        <w:rPr>
          <w:rFonts w:ascii="Arial Narrow" w:eastAsia="Calibri" w:hAnsi="Arial Narrow" w:cs="Calibri"/>
          <w:lang w:val="es-ES"/>
        </w:rPr>
        <w:t>Mayangna</w:t>
      </w:r>
      <w:proofErr w:type="spellEnd"/>
      <w:r w:rsidRPr="00204CF0">
        <w:rPr>
          <w:rFonts w:ascii="Arial Narrow" w:eastAsia="Calibri" w:hAnsi="Arial Narrow" w:cs="Calibri"/>
          <w:lang w:val="es-ES"/>
        </w:rPr>
        <w:t xml:space="preserve"> y tomar control de la mina</w:t>
      </w:r>
      <w:r w:rsidRPr="0054032F">
        <w:rPr>
          <w:rFonts w:ascii="Arial Narrow" w:eastAsia="Calibri" w:hAnsi="Arial Narrow" w:cs="Calibri"/>
          <w:vertAlign w:val="superscript"/>
          <w:lang w:val="es-ES"/>
        </w:rPr>
        <w:endnoteReference w:id="13"/>
      </w:r>
      <w:r w:rsidRPr="00204CF0">
        <w:rPr>
          <w:rFonts w:ascii="Arial Narrow" w:eastAsia="Calibri" w:hAnsi="Arial Narrow" w:cs="Calibri"/>
          <w:lang w:val="es-ES"/>
        </w:rPr>
        <w:t>.</w:t>
      </w:r>
    </w:p>
    <w:p w14:paraId="46FB8FD6" w14:textId="77777777" w:rsidR="002045A4" w:rsidRDefault="002045A4" w:rsidP="002045A4">
      <w:pPr>
        <w:spacing w:line="276" w:lineRule="auto"/>
        <w:jc w:val="both"/>
        <w:rPr>
          <w:rFonts w:ascii="Arial Narrow" w:hAnsi="Arial Narrow"/>
          <w:b/>
          <w:lang w:val="es-NI"/>
        </w:rPr>
      </w:pPr>
    </w:p>
    <w:p w14:paraId="3BC9EDA4" w14:textId="77777777" w:rsidR="002045A4" w:rsidRPr="00ED1E6A" w:rsidRDefault="002045A4" w:rsidP="002045A4">
      <w:pPr>
        <w:spacing w:line="276" w:lineRule="auto"/>
        <w:jc w:val="both"/>
        <w:rPr>
          <w:rFonts w:ascii="Arial Narrow" w:hAnsi="Arial Narrow"/>
          <w:b/>
          <w:lang w:val="es-NI"/>
        </w:rPr>
      </w:pPr>
      <w:r w:rsidRPr="00ED1E6A">
        <w:rPr>
          <w:rFonts w:ascii="Arial Narrow" w:hAnsi="Arial Narrow"/>
          <w:b/>
          <w:lang w:val="es-NI"/>
        </w:rPr>
        <w:t>Recomendaciones</w:t>
      </w:r>
    </w:p>
    <w:p w14:paraId="4CAE91CE" w14:textId="77777777" w:rsidR="002045A4" w:rsidRDefault="002045A4" w:rsidP="002045A4">
      <w:pPr>
        <w:spacing w:line="276" w:lineRule="auto"/>
        <w:jc w:val="both"/>
        <w:rPr>
          <w:rFonts w:ascii="Arial Narrow" w:hAnsi="Arial Narrow"/>
        </w:rPr>
      </w:pPr>
      <w:r w:rsidRPr="00ED1E6A">
        <w:rPr>
          <w:rFonts w:ascii="Arial Narrow" w:hAnsi="Arial Narrow"/>
          <w:lang w:val="es-NI"/>
        </w:rPr>
        <w:t xml:space="preserve">1. </w:t>
      </w:r>
      <w:r>
        <w:rPr>
          <w:rFonts w:ascii="Arial Narrow" w:hAnsi="Arial Narrow"/>
          <w:lang w:val="es-NI"/>
        </w:rPr>
        <w:t xml:space="preserve">Que el estado de </w:t>
      </w:r>
      <w:proofErr w:type="gramStart"/>
      <w:r>
        <w:rPr>
          <w:rFonts w:ascii="Arial Narrow" w:hAnsi="Arial Narrow"/>
          <w:lang w:val="es-NI"/>
        </w:rPr>
        <w:t>Nicaragua,</w:t>
      </w:r>
      <w:proofErr w:type="gramEnd"/>
      <w:r>
        <w:rPr>
          <w:rFonts w:ascii="Arial Narrow" w:hAnsi="Arial Narrow"/>
          <w:lang w:val="es-NI"/>
        </w:rPr>
        <w:t xml:space="preserve"> </w:t>
      </w:r>
      <w:r w:rsidRPr="00ED1E6A">
        <w:rPr>
          <w:rFonts w:ascii="Arial Narrow" w:hAnsi="Arial Narrow"/>
        </w:rPr>
        <w:t>real</w:t>
      </w:r>
      <w:r>
        <w:rPr>
          <w:rFonts w:ascii="Arial Narrow" w:hAnsi="Arial Narrow"/>
        </w:rPr>
        <w:t>ice</w:t>
      </w:r>
      <w:r w:rsidRPr="00ED1E6A">
        <w:rPr>
          <w:rFonts w:ascii="Arial Narrow" w:hAnsi="Arial Narrow"/>
        </w:rPr>
        <w:t xml:space="preserve"> investigaciones independientes, inmediatas, exhaustivas e imparciales en torno a los hechos de asesinatos, ataques a la integridad física, amenazas y desplazamientos forzados arriba mencionados, con el fin de identificar a los responsables materiales e intelectuales, llevarlos ante un tribunal competente, independiente e imparcial y aplicarles las sanciones penales y/o administrativas previstas por la Ley. </w:t>
      </w:r>
    </w:p>
    <w:p w14:paraId="601C74E2" w14:textId="77777777" w:rsidR="002045A4" w:rsidRDefault="002045A4" w:rsidP="002045A4">
      <w:pPr>
        <w:spacing w:line="276" w:lineRule="auto"/>
        <w:jc w:val="both"/>
        <w:rPr>
          <w:rFonts w:ascii="Arial Narrow" w:hAnsi="Arial Narrow"/>
          <w:lang w:val="es-NI"/>
        </w:rPr>
      </w:pPr>
      <w:r>
        <w:rPr>
          <w:rFonts w:ascii="Arial Narrow" w:hAnsi="Arial Narrow"/>
          <w:lang w:val="es-NI"/>
        </w:rPr>
        <w:t>2</w:t>
      </w:r>
      <w:r w:rsidRPr="00ED1E6A">
        <w:rPr>
          <w:rFonts w:ascii="Arial Narrow" w:hAnsi="Arial Narrow"/>
          <w:lang w:val="es-NI"/>
        </w:rPr>
        <w:t>. Que el estado de Nicaragua cumpla con lo establecido por el Acuerdo Regional sobre el Acceso a la Información, la Participación Pública y el Acceso a la Justicia en Asuntos Ambientales en América Latina y el Caribe (Acuerdo de Escazú)</w:t>
      </w:r>
      <w:r>
        <w:rPr>
          <w:rFonts w:ascii="Arial Narrow" w:hAnsi="Arial Narrow"/>
          <w:lang w:val="es-NI"/>
        </w:rPr>
        <w:t xml:space="preserve"> y específicamente c</w:t>
      </w:r>
      <w:r w:rsidRPr="00ED1E6A">
        <w:rPr>
          <w:rFonts w:ascii="Arial Narrow" w:hAnsi="Arial Narrow"/>
          <w:lang w:val="es-NI"/>
        </w:rPr>
        <w:t xml:space="preserve">ese la criminalización contra los defensores de la tierra e investigue los procesos arbitrarios </w:t>
      </w:r>
      <w:r>
        <w:rPr>
          <w:rFonts w:ascii="Arial Narrow" w:hAnsi="Arial Narrow"/>
          <w:lang w:val="es-NI"/>
        </w:rPr>
        <w:t xml:space="preserve">y la ilegal condena de los cuatro defensores del Territorio </w:t>
      </w:r>
      <w:proofErr w:type="spellStart"/>
      <w:r>
        <w:rPr>
          <w:rFonts w:ascii="Arial Narrow" w:hAnsi="Arial Narrow"/>
          <w:lang w:val="es-NI"/>
        </w:rPr>
        <w:t>Mayangna</w:t>
      </w:r>
      <w:proofErr w:type="spellEnd"/>
      <w:r>
        <w:rPr>
          <w:rFonts w:ascii="Arial Narrow" w:hAnsi="Arial Narrow"/>
          <w:lang w:val="es-NI"/>
        </w:rPr>
        <w:t xml:space="preserve"> </w:t>
      </w:r>
      <w:proofErr w:type="spellStart"/>
      <w:r>
        <w:rPr>
          <w:rFonts w:ascii="Arial Narrow" w:hAnsi="Arial Narrow"/>
          <w:lang w:val="es-NI"/>
        </w:rPr>
        <w:t>Sauni</w:t>
      </w:r>
      <w:proofErr w:type="spellEnd"/>
      <w:r>
        <w:rPr>
          <w:rFonts w:ascii="Arial Narrow" w:hAnsi="Arial Narrow"/>
          <w:lang w:val="es-NI"/>
        </w:rPr>
        <w:t xml:space="preserve"> As, en el caso de la masacre de </w:t>
      </w:r>
      <w:proofErr w:type="spellStart"/>
      <w:r>
        <w:rPr>
          <w:rFonts w:ascii="Arial Narrow" w:hAnsi="Arial Narrow"/>
          <w:lang w:val="es-NI"/>
        </w:rPr>
        <w:t>Kiwakumbaih</w:t>
      </w:r>
      <w:proofErr w:type="spellEnd"/>
      <w:r>
        <w:rPr>
          <w:rFonts w:ascii="Arial Narrow" w:hAnsi="Arial Narrow"/>
          <w:lang w:val="es-NI"/>
        </w:rPr>
        <w:t>.</w:t>
      </w:r>
    </w:p>
    <w:p w14:paraId="3EBCF544" w14:textId="77777777" w:rsidR="002045A4" w:rsidRPr="00ED1E6A" w:rsidRDefault="002045A4" w:rsidP="002045A4">
      <w:pPr>
        <w:spacing w:line="276" w:lineRule="auto"/>
        <w:jc w:val="both"/>
        <w:rPr>
          <w:rFonts w:ascii="Arial Narrow" w:hAnsi="Arial Narrow"/>
        </w:rPr>
      </w:pPr>
      <w:r>
        <w:rPr>
          <w:rFonts w:ascii="Arial Narrow" w:hAnsi="Arial Narrow"/>
          <w:lang w:val="es-NI"/>
        </w:rPr>
        <w:t>3</w:t>
      </w:r>
      <w:r w:rsidRPr="00ED1E6A">
        <w:rPr>
          <w:rFonts w:ascii="Arial Narrow" w:hAnsi="Arial Narrow"/>
        </w:rPr>
        <w:t xml:space="preserve">. </w:t>
      </w:r>
      <w:r w:rsidRPr="00ED1E6A">
        <w:rPr>
          <w:rFonts w:ascii="Arial Narrow" w:hAnsi="Arial Narrow"/>
          <w:lang w:val="es-NI"/>
        </w:rPr>
        <w:t xml:space="preserve">Que el estado de Nicaragua </w:t>
      </w:r>
      <w:r>
        <w:rPr>
          <w:rFonts w:ascii="Arial Narrow" w:hAnsi="Arial Narrow"/>
          <w:lang w:val="es-NI"/>
        </w:rPr>
        <w:t>a</w:t>
      </w:r>
      <w:proofErr w:type="spellStart"/>
      <w:r w:rsidRPr="00ED1E6A">
        <w:rPr>
          <w:rFonts w:ascii="Arial Narrow" w:hAnsi="Arial Narrow"/>
        </w:rPr>
        <w:t>dopt</w:t>
      </w:r>
      <w:r>
        <w:rPr>
          <w:rFonts w:ascii="Arial Narrow" w:hAnsi="Arial Narrow"/>
        </w:rPr>
        <w:t>e</w:t>
      </w:r>
      <w:proofErr w:type="spellEnd"/>
      <w:r w:rsidRPr="00ED1E6A">
        <w:rPr>
          <w:rFonts w:ascii="Arial Narrow" w:hAnsi="Arial Narrow"/>
        </w:rPr>
        <w:t xml:space="preserve"> de manera inmediata y con la participación de las personas defensoras de los derechos humanos y organizaciones de la sociedad civil, mecanismos de protección y protocolos de investigación para casos de situaciones de riesgo, amenazas y agresiones contra personas defensoras de derechos humanos, de acuerdo con lo establecido en la sentencia de la Corte IDH </w:t>
      </w:r>
      <w:r w:rsidRPr="0068783C">
        <w:rPr>
          <w:rFonts w:ascii="Arial Narrow" w:hAnsi="Arial Narrow"/>
          <w:i/>
        </w:rPr>
        <w:t>Caso Acosta y otros vs. Nicaragua</w:t>
      </w:r>
      <w:r>
        <w:rPr>
          <w:rFonts w:ascii="Arial Narrow" w:hAnsi="Arial Narrow"/>
        </w:rPr>
        <w:t xml:space="preserve"> de 25 de marzo de 2017.</w:t>
      </w:r>
    </w:p>
    <w:p w14:paraId="721A1282" w14:textId="77777777" w:rsidR="002045A4" w:rsidRPr="00ED1E6A" w:rsidRDefault="002045A4" w:rsidP="002045A4">
      <w:pPr>
        <w:spacing w:line="276" w:lineRule="auto"/>
        <w:jc w:val="both"/>
        <w:rPr>
          <w:rFonts w:ascii="Arial Narrow" w:hAnsi="Arial Narrow"/>
          <w:lang w:val="es-NI"/>
        </w:rPr>
      </w:pPr>
      <w:r>
        <w:rPr>
          <w:rFonts w:ascii="Arial Narrow" w:hAnsi="Arial Narrow"/>
          <w:lang w:val="es-NI"/>
        </w:rPr>
        <w:t xml:space="preserve">4. </w:t>
      </w:r>
      <w:r w:rsidRPr="00ED1E6A">
        <w:rPr>
          <w:rFonts w:ascii="Arial Narrow" w:hAnsi="Arial Narrow"/>
          <w:lang w:val="es-NI"/>
        </w:rPr>
        <w:t xml:space="preserve">Que el estado de Nicaragua </w:t>
      </w:r>
      <w:r>
        <w:rPr>
          <w:rFonts w:ascii="Arial Narrow" w:hAnsi="Arial Narrow"/>
          <w:lang w:val="es-NI"/>
        </w:rPr>
        <w:t>p</w:t>
      </w:r>
      <w:r w:rsidRPr="00ED1E6A">
        <w:rPr>
          <w:rFonts w:ascii="Arial Narrow" w:hAnsi="Arial Narrow"/>
          <w:lang w:val="es-NI"/>
        </w:rPr>
        <w:t>ermit</w:t>
      </w:r>
      <w:r>
        <w:rPr>
          <w:rFonts w:ascii="Arial Narrow" w:hAnsi="Arial Narrow"/>
          <w:lang w:val="es-NI"/>
        </w:rPr>
        <w:t>a</w:t>
      </w:r>
      <w:r w:rsidRPr="00ED1E6A">
        <w:rPr>
          <w:rFonts w:ascii="Arial Narrow" w:hAnsi="Arial Narrow"/>
          <w:lang w:val="es-NI"/>
        </w:rPr>
        <w:t xml:space="preserve"> el acceso a</w:t>
      </w:r>
      <w:r>
        <w:rPr>
          <w:rFonts w:ascii="Arial Narrow" w:hAnsi="Arial Narrow"/>
          <w:lang w:val="es-NI"/>
        </w:rPr>
        <w:t xml:space="preserve"> la</w:t>
      </w:r>
      <w:r w:rsidRPr="00ED1E6A">
        <w:rPr>
          <w:rFonts w:ascii="Arial Narrow" w:hAnsi="Arial Narrow"/>
          <w:lang w:val="es-NI"/>
        </w:rPr>
        <w:t xml:space="preserve"> Relator</w:t>
      </w:r>
      <w:r>
        <w:rPr>
          <w:rFonts w:ascii="Arial Narrow" w:hAnsi="Arial Narrow"/>
          <w:lang w:val="es-NI"/>
        </w:rPr>
        <w:t>a</w:t>
      </w:r>
      <w:r w:rsidRPr="00ED1E6A">
        <w:rPr>
          <w:rFonts w:ascii="Arial Narrow" w:hAnsi="Arial Narrow"/>
          <w:lang w:val="es-NI"/>
        </w:rPr>
        <w:t xml:space="preserve"> Especial de las Naciones Unidas para los Defensores de </w:t>
      </w:r>
      <w:r>
        <w:rPr>
          <w:rFonts w:ascii="Arial Narrow" w:hAnsi="Arial Narrow"/>
          <w:lang w:val="es-NI"/>
        </w:rPr>
        <w:t>Derechos H</w:t>
      </w:r>
      <w:r w:rsidRPr="00ED1E6A">
        <w:rPr>
          <w:rFonts w:ascii="Arial Narrow" w:hAnsi="Arial Narrow"/>
          <w:lang w:val="es-NI"/>
        </w:rPr>
        <w:t xml:space="preserve">umanos, a la OACNUDH -oficina Regional con sede en Panamá-, otros Mecanismos Especiales del Consejo de Derechos Humanos de las Naciones Unidas y a la Comisión Interamericana de Derechos Humanos para investigar la violencia y ataques sistemáticos contra las personas y comunidades defensoras de los derechos indígenas </w:t>
      </w:r>
      <w:proofErr w:type="spellStart"/>
      <w:r w:rsidRPr="00ED1E6A">
        <w:rPr>
          <w:rFonts w:ascii="Arial Narrow" w:hAnsi="Arial Narrow"/>
          <w:lang w:val="es-NI"/>
        </w:rPr>
        <w:t>Mískitu</w:t>
      </w:r>
      <w:proofErr w:type="spellEnd"/>
      <w:r w:rsidRPr="00ED1E6A">
        <w:rPr>
          <w:rFonts w:ascii="Arial Narrow" w:hAnsi="Arial Narrow"/>
          <w:lang w:val="es-NI"/>
        </w:rPr>
        <w:t xml:space="preserve"> y </w:t>
      </w:r>
      <w:proofErr w:type="spellStart"/>
      <w:r w:rsidRPr="00ED1E6A">
        <w:rPr>
          <w:rFonts w:ascii="Arial Narrow" w:hAnsi="Arial Narrow"/>
          <w:lang w:val="es-NI"/>
        </w:rPr>
        <w:t>Mayangna</w:t>
      </w:r>
      <w:proofErr w:type="spellEnd"/>
      <w:r>
        <w:rPr>
          <w:rFonts w:ascii="Arial Narrow" w:hAnsi="Arial Narrow"/>
          <w:lang w:val="es-NI"/>
        </w:rPr>
        <w:t>.</w:t>
      </w:r>
    </w:p>
    <w:p w14:paraId="3CF437E0" w14:textId="5515B054" w:rsidR="002045A4" w:rsidRDefault="002045A4" w:rsidP="00E870DC">
      <w:pPr>
        <w:shd w:val="clear" w:color="auto" w:fill="FFFFFF"/>
        <w:spacing w:after="0" w:line="240" w:lineRule="auto"/>
        <w:jc w:val="center"/>
        <w:textAlignment w:val="baseline"/>
        <w:rPr>
          <w:rFonts w:ascii="Arial Narrow" w:hAnsi="Arial Narrow"/>
          <w:b/>
          <w:lang w:val="es-NI"/>
        </w:rPr>
      </w:pPr>
    </w:p>
    <w:p w14:paraId="3C1A7BA1" w14:textId="5F05A5A7" w:rsidR="002045A4" w:rsidRDefault="002045A4" w:rsidP="00E870DC">
      <w:pPr>
        <w:shd w:val="clear" w:color="auto" w:fill="FFFFFF"/>
        <w:spacing w:after="0" w:line="240" w:lineRule="auto"/>
        <w:jc w:val="center"/>
        <w:textAlignment w:val="baseline"/>
        <w:rPr>
          <w:rFonts w:ascii="Arial Narrow" w:hAnsi="Arial Narrow"/>
          <w:b/>
          <w:lang w:val="es-NI"/>
        </w:rPr>
      </w:pPr>
    </w:p>
    <w:p w14:paraId="76B0F385" w14:textId="7D7B3F2E" w:rsidR="002045A4" w:rsidRDefault="002045A4" w:rsidP="00E870DC">
      <w:pPr>
        <w:shd w:val="clear" w:color="auto" w:fill="FFFFFF"/>
        <w:spacing w:after="0" w:line="240" w:lineRule="auto"/>
        <w:jc w:val="center"/>
        <w:textAlignment w:val="baseline"/>
        <w:rPr>
          <w:rFonts w:ascii="Arial Narrow" w:hAnsi="Arial Narrow"/>
          <w:b/>
          <w:lang w:val="es-NI"/>
        </w:rPr>
      </w:pPr>
    </w:p>
    <w:p w14:paraId="7C33D04D" w14:textId="6ACB1F45" w:rsidR="002045A4" w:rsidRDefault="002045A4" w:rsidP="00E870DC">
      <w:pPr>
        <w:shd w:val="clear" w:color="auto" w:fill="FFFFFF"/>
        <w:spacing w:after="0" w:line="240" w:lineRule="auto"/>
        <w:jc w:val="center"/>
        <w:textAlignment w:val="baseline"/>
        <w:rPr>
          <w:rFonts w:ascii="Arial Narrow" w:hAnsi="Arial Narrow"/>
          <w:b/>
          <w:lang w:val="es-NI"/>
        </w:rPr>
      </w:pPr>
    </w:p>
    <w:p w14:paraId="0D7B794E" w14:textId="54E953B7" w:rsidR="002045A4" w:rsidRDefault="002045A4" w:rsidP="00E870DC">
      <w:pPr>
        <w:shd w:val="clear" w:color="auto" w:fill="FFFFFF"/>
        <w:spacing w:after="0" w:line="240" w:lineRule="auto"/>
        <w:jc w:val="center"/>
        <w:textAlignment w:val="baseline"/>
        <w:rPr>
          <w:rFonts w:ascii="Arial Narrow" w:hAnsi="Arial Narrow"/>
          <w:b/>
          <w:lang w:val="es-NI"/>
        </w:rPr>
      </w:pPr>
    </w:p>
    <w:p w14:paraId="163D7E08" w14:textId="5018B79F" w:rsidR="002045A4" w:rsidRDefault="002045A4" w:rsidP="00E870DC">
      <w:pPr>
        <w:shd w:val="clear" w:color="auto" w:fill="FFFFFF"/>
        <w:spacing w:after="0" w:line="240" w:lineRule="auto"/>
        <w:jc w:val="center"/>
        <w:textAlignment w:val="baseline"/>
        <w:rPr>
          <w:rFonts w:ascii="Arial Narrow" w:hAnsi="Arial Narrow"/>
          <w:b/>
          <w:lang w:val="es-NI"/>
        </w:rPr>
      </w:pPr>
    </w:p>
    <w:p w14:paraId="5F4929DF" w14:textId="14D84B6C" w:rsidR="002045A4" w:rsidRDefault="002045A4" w:rsidP="00E870DC">
      <w:pPr>
        <w:shd w:val="clear" w:color="auto" w:fill="FFFFFF"/>
        <w:spacing w:after="0" w:line="240" w:lineRule="auto"/>
        <w:jc w:val="center"/>
        <w:textAlignment w:val="baseline"/>
        <w:rPr>
          <w:rFonts w:ascii="Arial Narrow" w:hAnsi="Arial Narrow"/>
          <w:b/>
          <w:lang w:val="es-NI"/>
        </w:rPr>
      </w:pPr>
    </w:p>
    <w:p w14:paraId="48D227EE" w14:textId="4152AA0E" w:rsidR="002045A4" w:rsidRDefault="002045A4" w:rsidP="00E870DC">
      <w:pPr>
        <w:shd w:val="clear" w:color="auto" w:fill="FFFFFF"/>
        <w:spacing w:after="0" w:line="240" w:lineRule="auto"/>
        <w:jc w:val="center"/>
        <w:textAlignment w:val="baseline"/>
        <w:rPr>
          <w:rFonts w:ascii="Arial Narrow" w:hAnsi="Arial Narrow"/>
          <w:b/>
          <w:lang w:val="es-NI"/>
        </w:rPr>
      </w:pPr>
    </w:p>
    <w:p w14:paraId="1B52B7B3" w14:textId="4F5E14FC" w:rsidR="002045A4" w:rsidRDefault="002045A4" w:rsidP="00E870DC">
      <w:pPr>
        <w:shd w:val="clear" w:color="auto" w:fill="FFFFFF"/>
        <w:spacing w:after="0" w:line="240" w:lineRule="auto"/>
        <w:jc w:val="center"/>
        <w:textAlignment w:val="baseline"/>
        <w:rPr>
          <w:rFonts w:ascii="Arial Narrow" w:hAnsi="Arial Narrow"/>
          <w:b/>
          <w:lang w:val="es-NI"/>
        </w:rPr>
      </w:pPr>
    </w:p>
    <w:p w14:paraId="6757E1E9" w14:textId="318283BC" w:rsidR="002045A4" w:rsidRDefault="002045A4" w:rsidP="00E870DC">
      <w:pPr>
        <w:shd w:val="clear" w:color="auto" w:fill="FFFFFF"/>
        <w:spacing w:after="0" w:line="240" w:lineRule="auto"/>
        <w:jc w:val="center"/>
        <w:textAlignment w:val="baseline"/>
        <w:rPr>
          <w:rFonts w:ascii="Arial Narrow" w:hAnsi="Arial Narrow"/>
          <w:b/>
          <w:lang w:val="es-NI"/>
        </w:rPr>
      </w:pPr>
    </w:p>
    <w:p w14:paraId="77047FD6" w14:textId="02A92BF5" w:rsidR="002045A4" w:rsidRDefault="002045A4" w:rsidP="00E870DC">
      <w:pPr>
        <w:shd w:val="clear" w:color="auto" w:fill="FFFFFF"/>
        <w:spacing w:after="0" w:line="240" w:lineRule="auto"/>
        <w:jc w:val="center"/>
        <w:textAlignment w:val="baseline"/>
        <w:rPr>
          <w:rFonts w:ascii="Arial Narrow" w:hAnsi="Arial Narrow"/>
          <w:b/>
          <w:lang w:val="es-NI"/>
        </w:rPr>
      </w:pPr>
    </w:p>
    <w:p w14:paraId="2F08092E" w14:textId="625505E0" w:rsidR="002045A4" w:rsidRDefault="002045A4" w:rsidP="00E870DC">
      <w:pPr>
        <w:shd w:val="clear" w:color="auto" w:fill="FFFFFF"/>
        <w:spacing w:after="0" w:line="240" w:lineRule="auto"/>
        <w:jc w:val="center"/>
        <w:textAlignment w:val="baseline"/>
        <w:rPr>
          <w:rFonts w:ascii="Arial Narrow" w:hAnsi="Arial Narrow"/>
          <w:b/>
          <w:lang w:val="es-NI"/>
        </w:rPr>
      </w:pPr>
    </w:p>
    <w:p w14:paraId="72CF3CE3" w14:textId="135FBA7E" w:rsidR="002045A4" w:rsidRDefault="002045A4" w:rsidP="00E870DC">
      <w:pPr>
        <w:shd w:val="clear" w:color="auto" w:fill="FFFFFF"/>
        <w:spacing w:after="0" w:line="240" w:lineRule="auto"/>
        <w:jc w:val="center"/>
        <w:textAlignment w:val="baseline"/>
        <w:rPr>
          <w:rFonts w:ascii="Arial Narrow" w:hAnsi="Arial Narrow"/>
          <w:b/>
          <w:lang w:val="es-NI"/>
        </w:rPr>
      </w:pPr>
    </w:p>
    <w:p w14:paraId="5A822826" w14:textId="4E4B125F" w:rsidR="002045A4" w:rsidRDefault="002045A4" w:rsidP="00E870DC">
      <w:pPr>
        <w:shd w:val="clear" w:color="auto" w:fill="FFFFFF"/>
        <w:spacing w:after="0" w:line="240" w:lineRule="auto"/>
        <w:jc w:val="center"/>
        <w:textAlignment w:val="baseline"/>
        <w:rPr>
          <w:rFonts w:ascii="Arial Narrow" w:hAnsi="Arial Narrow"/>
          <w:b/>
          <w:lang w:val="es-NI"/>
        </w:rPr>
      </w:pPr>
    </w:p>
    <w:p w14:paraId="310C94D0" w14:textId="77777777" w:rsidR="002045A4" w:rsidRPr="002045A4" w:rsidRDefault="002045A4" w:rsidP="00E870DC">
      <w:pPr>
        <w:shd w:val="clear" w:color="auto" w:fill="FFFFFF"/>
        <w:spacing w:after="0" w:line="240" w:lineRule="auto"/>
        <w:jc w:val="center"/>
        <w:textAlignment w:val="baseline"/>
        <w:rPr>
          <w:rFonts w:ascii="Arial Narrow" w:hAnsi="Arial Narrow"/>
          <w:b/>
          <w:lang w:val="es-NI"/>
        </w:rPr>
      </w:pPr>
    </w:p>
    <w:p w14:paraId="49CF2712" w14:textId="000E3AD9" w:rsidR="003E443B" w:rsidRPr="003E443B" w:rsidRDefault="00E870DC" w:rsidP="00E870DC">
      <w:pPr>
        <w:shd w:val="clear" w:color="auto" w:fill="FFFFFF"/>
        <w:spacing w:after="0" w:line="240" w:lineRule="auto"/>
        <w:jc w:val="center"/>
        <w:textAlignment w:val="baseline"/>
        <w:rPr>
          <w:rFonts w:ascii="Arial Narrow" w:hAnsi="Arial Narrow"/>
          <w:b/>
        </w:rPr>
      </w:pPr>
      <w:r w:rsidRPr="003E443B">
        <w:rPr>
          <w:rFonts w:ascii="Arial Narrow" w:hAnsi="Arial Narrow"/>
          <w:b/>
        </w:rPr>
        <w:lastRenderedPageBreak/>
        <w:t xml:space="preserve">Seminario del Mecanismo de Expertos sobre los Derechos de los Pueblos Indígenas (MEDPI) </w:t>
      </w:r>
    </w:p>
    <w:p w14:paraId="2B1AC970" w14:textId="77777777" w:rsidR="00E870DC" w:rsidRPr="00A932CC" w:rsidRDefault="00E870DC" w:rsidP="00E870DC">
      <w:pPr>
        <w:shd w:val="clear" w:color="auto" w:fill="FFFFFF"/>
        <w:spacing w:after="0" w:line="240" w:lineRule="auto"/>
        <w:jc w:val="center"/>
        <w:textAlignment w:val="baseline"/>
        <w:rPr>
          <w:rFonts w:ascii="Arial Narrow" w:hAnsi="Arial Narrow"/>
        </w:rPr>
      </w:pPr>
      <w:r w:rsidRPr="00A932CC">
        <w:rPr>
          <w:rFonts w:ascii="Arial Narrow" w:hAnsi="Arial Narrow"/>
        </w:rPr>
        <w:t>sobre el impacto de la militarización en los derechos de los pueblos indígenas</w:t>
      </w:r>
    </w:p>
    <w:p w14:paraId="3DAE96BE" w14:textId="77777777" w:rsidR="00E870DC" w:rsidRPr="00A932CC" w:rsidRDefault="00461C7A" w:rsidP="00E870DC">
      <w:pPr>
        <w:shd w:val="clear" w:color="auto" w:fill="FFFFFF"/>
        <w:spacing w:after="0" w:line="240" w:lineRule="auto"/>
        <w:jc w:val="center"/>
        <w:textAlignment w:val="baseline"/>
        <w:rPr>
          <w:rFonts w:ascii="Arial Narrow" w:hAnsi="Arial Narrow"/>
        </w:rPr>
      </w:pPr>
      <w:proofErr w:type="spellStart"/>
      <w:r>
        <w:rPr>
          <w:rFonts w:ascii="Arial Narrow" w:hAnsi="Arial Narrow"/>
        </w:rPr>
        <w:t>Palais</w:t>
      </w:r>
      <w:proofErr w:type="spellEnd"/>
      <w:r>
        <w:rPr>
          <w:rFonts w:ascii="Arial Narrow" w:hAnsi="Arial Narrow"/>
        </w:rPr>
        <w:t xml:space="preserve"> Wilson, </w:t>
      </w:r>
      <w:r w:rsidR="00E870DC" w:rsidRPr="00A932CC">
        <w:rPr>
          <w:rFonts w:ascii="Arial Narrow" w:hAnsi="Arial Narrow"/>
        </w:rPr>
        <w:t>Ginebra Suiza 5 y 6 de diciembre de 2022</w:t>
      </w:r>
    </w:p>
    <w:p w14:paraId="6DD9D4AE" w14:textId="77777777" w:rsidR="00E870DC" w:rsidRPr="00A932CC" w:rsidRDefault="00E870DC" w:rsidP="00E870DC">
      <w:pPr>
        <w:shd w:val="clear" w:color="auto" w:fill="FFFFFF"/>
        <w:spacing w:after="0" w:line="240" w:lineRule="auto"/>
        <w:textAlignment w:val="baseline"/>
        <w:rPr>
          <w:rFonts w:ascii="Arial Narrow" w:hAnsi="Arial Narrow"/>
        </w:rPr>
      </w:pPr>
    </w:p>
    <w:p w14:paraId="58C1195C" w14:textId="77777777" w:rsidR="00E870DC" w:rsidRPr="00A932CC" w:rsidRDefault="00E870DC" w:rsidP="00E870DC">
      <w:pPr>
        <w:shd w:val="clear" w:color="auto" w:fill="FFFFFF"/>
        <w:spacing w:after="0" w:line="240" w:lineRule="auto"/>
        <w:textAlignment w:val="baseline"/>
        <w:rPr>
          <w:rFonts w:ascii="Arial Narrow" w:hAnsi="Arial Narrow"/>
          <w:lang w:val="en-US"/>
        </w:rPr>
      </w:pPr>
      <w:r w:rsidRPr="00A932CC">
        <w:rPr>
          <w:rFonts w:ascii="Arial Narrow" w:eastAsia="Times New Roman" w:hAnsi="Arial Narrow" w:cs="Helvetica"/>
          <w:noProof/>
          <w:color w:val="4495D4"/>
          <w:bdr w:val="none" w:sz="0" w:space="0" w:color="auto" w:frame="1"/>
          <w:lang w:eastAsia="es-CO"/>
        </w:rPr>
        <mc:AlternateContent>
          <mc:Choice Requires="wps">
            <w:drawing>
              <wp:inline distT="0" distB="0" distL="0" distR="0" wp14:anchorId="53E17963" wp14:editId="0BFAACC0">
                <wp:extent cx="152400" cy="152400"/>
                <wp:effectExtent l="0" t="0" r="0" b="0"/>
                <wp:docPr id="1" name="AutoShape 1" descr="https://external-content.duckduckgo.com/ip3/es.quora.com.ico">
                  <a:hlinkClick xmlns:a="http://schemas.openxmlformats.org/drawingml/2006/main" r:id="rId7" tooltip="&quot;Buscar dominio es.quora.com&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4A2F9" id="AutoShape 1" o:spid="_x0000_s1026" alt="https://external-content.duckduckgo.com/ip3/es.quora.com.ico" href="https://duckduckgo.com/?q=cuanto es 15 minutos hablados en paginas escritas+site:es.quora.com" title="&quot;Buscar dominio es.quora.com&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" o:button="t" filled="f" stroked="f">
                <v:fill o:detectmouseclick="t"/>
                <o:lock v:ext="edit" aspectratio="t"/>
                <w10:anchorlock/>
              </v:rect>
            </w:pict>
          </mc:Fallback>
        </mc:AlternateContent>
      </w:r>
    </w:p>
    <w:p w14:paraId="02F6CBE5" w14:textId="77777777" w:rsidR="00461C7A" w:rsidRPr="003E443B" w:rsidRDefault="00461C7A" w:rsidP="00461C7A">
      <w:pPr>
        <w:spacing w:line="240" w:lineRule="auto"/>
        <w:jc w:val="both"/>
        <w:rPr>
          <w:rFonts w:ascii="Arial Narrow" w:hAnsi="Arial Narrow"/>
          <w:b/>
          <w:sz w:val="24"/>
          <w:szCs w:val="24"/>
        </w:rPr>
      </w:pPr>
      <w:r w:rsidRPr="003E443B">
        <w:rPr>
          <w:rFonts w:ascii="Arial Narrow" w:hAnsi="Arial Narrow"/>
          <w:b/>
          <w:sz w:val="24"/>
          <w:szCs w:val="24"/>
        </w:rPr>
        <w:t>Panel: "Remediación y prevención del impacto de la militarización en los derechos de los pueblos indígenas: tribunales de derecho internacional y constitucional, conflicto prevención, paz y desmilitarización y uso de leyes indígenas y aduanas".</w:t>
      </w:r>
    </w:p>
    <w:p w14:paraId="50F8D221" w14:textId="77777777" w:rsidR="00E870DC" w:rsidRPr="00A932CC" w:rsidRDefault="00E870DC" w:rsidP="00E870DC">
      <w:pPr>
        <w:spacing w:after="0" w:line="240" w:lineRule="auto"/>
        <w:jc w:val="center"/>
        <w:rPr>
          <w:rFonts w:ascii="Arial Narrow" w:hAnsi="Arial Narrow"/>
        </w:rPr>
      </w:pPr>
      <w:r w:rsidRPr="00A932CC">
        <w:rPr>
          <w:rFonts w:ascii="Arial Narrow" w:hAnsi="Arial Narrow"/>
          <w:b/>
        </w:rPr>
        <w:t>Dr. Maria Luisa Acosta</w:t>
      </w:r>
    </w:p>
    <w:p w14:paraId="74A20FD5" w14:textId="77777777" w:rsidR="00E870DC" w:rsidRPr="00A932CC" w:rsidRDefault="00E870DC" w:rsidP="00E870DC">
      <w:pPr>
        <w:spacing w:after="0" w:line="240" w:lineRule="auto"/>
        <w:jc w:val="center"/>
        <w:rPr>
          <w:rFonts w:ascii="Arial Narrow" w:hAnsi="Arial Narrow"/>
        </w:rPr>
      </w:pPr>
      <w:r w:rsidRPr="00A932CC">
        <w:rPr>
          <w:rFonts w:ascii="Arial Narrow" w:hAnsi="Arial Narrow"/>
        </w:rPr>
        <w:t>Coordinadora del Centro de Asistencia Legal a Pueblos Indígenas (CALPI)</w:t>
      </w:r>
    </w:p>
    <w:p w14:paraId="0846590A" w14:textId="77777777" w:rsidR="00E870DC" w:rsidRPr="00A932CC" w:rsidRDefault="00E870DC" w:rsidP="00E870DC">
      <w:pPr>
        <w:spacing w:after="0" w:line="240" w:lineRule="auto"/>
        <w:jc w:val="center"/>
        <w:rPr>
          <w:rFonts w:ascii="Arial Narrow" w:hAnsi="Arial Narrow"/>
        </w:rPr>
      </w:pPr>
      <w:r w:rsidRPr="00A932CC">
        <w:rPr>
          <w:rFonts w:ascii="Arial Narrow" w:hAnsi="Arial Narrow"/>
        </w:rPr>
        <w:t>(15 minutes)</w:t>
      </w:r>
    </w:p>
    <w:p w14:paraId="0DD29573" w14:textId="77777777" w:rsidR="00CA44A9" w:rsidRDefault="00CA44A9" w:rsidP="003E443B">
      <w:pPr>
        <w:spacing w:line="276" w:lineRule="auto"/>
        <w:rPr>
          <w:rFonts w:ascii="Arial Narrow" w:hAnsi="Arial Narrow"/>
        </w:rPr>
      </w:pPr>
    </w:p>
    <w:p w14:paraId="62BC14D2" w14:textId="77777777" w:rsidR="003E443B" w:rsidRPr="00A932CC" w:rsidRDefault="003E443B" w:rsidP="003E443B">
      <w:pPr>
        <w:spacing w:line="276" w:lineRule="auto"/>
        <w:rPr>
          <w:rFonts w:ascii="Arial Narrow" w:hAnsi="Arial Narrow"/>
        </w:rPr>
      </w:pPr>
      <w:r>
        <w:rPr>
          <w:rFonts w:ascii="Arial Narrow" w:hAnsi="Arial Narrow"/>
        </w:rPr>
        <w:t>A</w:t>
      </w:r>
      <w:r w:rsidRPr="00A932CC">
        <w:rPr>
          <w:rFonts w:ascii="Arial Narrow" w:hAnsi="Arial Narrow"/>
        </w:rPr>
        <w:t>grade</w:t>
      </w:r>
      <w:r w:rsidR="00850F16">
        <w:rPr>
          <w:rFonts w:ascii="Arial Narrow" w:hAnsi="Arial Narrow"/>
        </w:rPr>
        <w:t>zco</w:t>
      </w:r>
      <w:r w:rsidRPr="00A932CC">
        <w:rPr>
          <w:rFonts w:ascii="Arial Narrow" w:hAnsi="Arial Narrow"/>
        </w:rPr>
        <w:t xml:space="preserve"> la invitación al presente seminario y espero contribuir para que </w:t>
      </w:r>
      <w:r>
        <w:rPr>
          <w:rFonts w:ascii="Arial Narrow" w:hAnsi="Arial Narrow"/>
        </w:rPr>
        <w:t xml:space="preserve">este </w:t>
      </w:r>
      <w:r w:rsidRPr="00A932CC">
        <w:rPr>
          <w:rFonts w:ascii="Arial Narrow" w:hAnsi="Arial Narrow"/>
        </w:rPr>
        <w:t>alcance su objetivo.</w:t>
      </w:r>
    </w:p>
    <w:p w14:paraId="6477B765" w14:textId="77777777" w:rsidR="003E443B" w:rsidRDefault="003E443B" w:rsidP="003E443B">
      <w:pPr>
        <w:spacing w:line="276" w:lineRule="auto"/>
        <w:jc w:val="both"/>
        <w:rPr>
          <w:rFonts w:ascii="Arial Narrow" w:hAnsi="Arial Narrow"/>
        </w:rPr>
      </w:pPr>
      <w:r w:rsidRPr="00A932CC">
        <w:rPr>
          <w:rFonts w:ascii="Arial Narrow" w:hAnsi="Arial Narrow"/>
        </w:rPr>
        <w:t xml:space="preserve">Nos interesa evaluar el </w:t>
      </w:r>
      <w:r w:rsidRPr="00A932CC">
        <w:rPr>
          <w:rFonts w:ascii="Arial Narrow" w:hAnsi="Arial Narrow"/>
          <w:b/>
        </w:rPr>
        <w:t>i</w:t>
      </w:r>
      <w:r w:rsidRPr="00A932CC">
        <w:rPr>
          <w:rFonts w:ascii="Arial Narrow" w:eastAsia="Calibri" w:hAnsi="Arial Narrow" w:cs="Calibri"/>
          <w:b/>
          <w:spacing w:val="-1"/>
        </w:rPr>
        <w:t>m</w:t>
      </w:r>
      <w:r w:rsidRPr="00A932CC">
        <w:rPr>
          <w:rFonts w:ascii="Arial Narrow" w:eastAsia="Calibri" w:hAnsi="Arial Narrow" w:cs="Calibri"/>
          <w:b/>
        </w:rPr>
        <w:t>p</w:t>
      </w:r>
      <w:r w:rsidRPr="00A932CC">
        <w:rPr>
          <w:rFonts w:ascii="Arial Narrow" w:eastAsia="Calibri" w:hAnsi="Arial Narrow" w:cs="Calibri"/>
          <w:b/>
          <w:spacing w:val="-1"/>
        </w:rPr>
        <w:t>a</w:t>
      </w:r>
      <w:r w:rsidRPr="00A932CC">
        <w:rPr>
          <w:rFonts w:ascii="Arial Narrow" w:eastAsia="Calibri" w:hAnsi="Arial Narrow" w:cs="Calibri"/>
          <w:b/>
        </w:rPr>
        <w:t>c</w:t>
      </w:r>
      <w:r w:rsidRPr="00A932CC">
        <w:rPr>
          <w:rFonts w:ascii="Arial Narrow" w:eastAsia="Calibri" w:hAnsi="Arial Narrow" w:cs="Calibri"/>
          <w:b/>
          <w:spacing w:val="1"/>
        </w:rPr>
        <w:t>t</w:t>
      </w:r>
      <w:r w:rsidRPr="00A932CC">
        <w:rPr>
          <w:rFonts w:ascii="Arial Narrow" w:eastAsia="Calibri" w:hAnsi="Arial Narrow" w:cs="Calibri"/>
          <w:b/>
        </w:rPr>
        <w:t>o</w:t>
      </w:r>
      <w:r w:rsidRPr="00A932CC">
        <w:rPr>
          <w:rFonts w:ascii="Arial Narrow" w:eastAsia="Calibri" w:hAnsi="Arial Narrow" w:cs="Calibri"/>
          <w:b/>
          <w:spacing w:val="-1"/>
        </w:rPr>
        <w:t xml:space="preserve"> </w:t>
      </w:r>
      <w:r w:rsidRPr="00A932CC">
        <w:rPr>
          <w:rFonts w:ascii="Arial Narrow" w:eastAsia="Calibri" w:hAnsi="Arial Narrow" w:cs="Calibri"/>
          <w:b/>
        </w:rPr>
        <w:t>de</w:t>
      </w:r>
      <w:r w:rsidRPr="00A932CC">
        <w:rPr>
          <w:rFonts w:ascii="Arial Narrow" w:eastAsia="Calibri" w:hAnsi="Arial Narrow" w:cs="Calibri"/>
          <w:b/>
          <w:spacing w:val="-2"/>
        </w:rPr>
        <w:t xml:space="preserve"> </w:t>
      </w:r>
      <w:r w:rsidRPr="00A932CC">
        <w:rPr>
          <w:rFonts w:ascii="Arial Narrow" w:eastAsia="Calibri" w:hAnsi="Arial Narrow" w:cs="Calibri"/>
          <w:b/>
          <w:spacing w:val="1"/>
        </w:rPr>
        <w:t>l</w:t>
      </w:r>
      <w:r w:rsidRPr="00A932CC">
        <w:rPr>
          <w:rFonts w:ascii="Arial Narrow" w:eastAsia="Calibri" w:hAnsi="Arial Narrow" w:cs="Calibri"/>
          <w:b/>
        </w:rPr>
        <w:t>a</w:t>
      </w:r>
      <w:r w:rsidRPr="00A932CC">
        <w:rPr>
          <w:rFonts w:ascii="Arial Narrow" w:eastAsia="Calibri" w:hAnsi="Arial Narrow" w:cs="Calibri"/>
          <w:b/>
          <w:spacing w:val="-2"/>
        </w:rPr>
        <w:t xml:space="preserve"> </w:t>
      </w:r>
      <w:r w:rsidRPr="00A932CC">
        <w:rPr>
          <w:rFonts w:ascii="Arial Narrow" w:eastAsia="Calibri" w:hAnsi="Arial Narrow" w:cs="Calibri"/>
          <w:b/>
          <w:spacing w:val="-1"/>
        </w:rPr>
        <w:t>m</w:t>
      </w:r>
      <w:r w:rsidRPr="00A932CC">
        <w:rPr>
          <w:rFonts w:ascii="Arial Narrow" w:eastAsia="Calibri" w:hAnsi="Arial Narrow" w:cs="Calibri"/>
          <w:b/>
          <w:spacing w:val="1"/>
        </w:rPr>
        <w:t>i</w:t>
      </w:r>
      <w:r w:rsidRPr="00A932CC">
        <w:rPr>
          <w:rFonts w:ascii="Arial Narrow" w:eastAsia="Calibri" w:hAnsi="Arial Narrow" w:cs="Calibri"/>
          <w:b/>
          <w:spacing w:val="-1"/>
        </w:rPr>
        <w:t>l</w:t>
      </w:r>
      <w:r w:rsidRPr="00A932CC">
        <w:rPr>
          <w:rFonts w:ascii="Arial Narrow" w:eastAsia="Calibri" w:hAnsi="Arial Narrow" w:cs="Calibri"/>
          <w:b/>
          <w:spacing w:val="1"/>
        </w:rPr>
        <w:t>i</w:t>
      </w:r>
      <w:r w:rsidRPr="00A932CC">
        <w:rPr>
          <w:rFonts w:ascii="Arial Narrow" w:eastAsia="Calibri" w:hAnsi="Arial Narrow" w:cs="Calibri"/>
          <w:b/>
        </w:rPr>
        <w:t>ta</w:t>
      </w:r>
      <w:r w:rsidRPr="00A932CC">
        <w:rPr>
          <w:rFonts w:ascii="Arial Narrow" w:eastAsia="Calibri" w:hAnsi="Arial Narrow" w:cs="Calibri"/>
          <w:b/>
          <w:spacing w:val="-1"/>
        </w:rPr>
        <w:t>r</w:t>
      </w:r>
      <w:r w:rsidRPr="00A932CC">
        <w:rPr>
          <w:rFonts w:ascii="Arial Narrow" w:eastAsia="Calibri" w:hAnsi="Arial Narrow" w:cs="Calibri"/>
          <w:b/>
          <w:spacing w:val="1"/>
        </w:rPr>
        <w:t>i</w:t>
      </w:r>
      <w:r w:rsidRPr="00A932CC">
        <w:rPr>
          <w:rFonts w:ascii="Arial Narrow" w:eastAsia="Calibri" w:hAnsi="Arial Narrow" w:cs="Calibri"/>
          <w:b/>
        </w:rPr>
        <w:t>za</w:t>
      </w:r>
      <w:r w:rsidRPr="00A932CC">
        <w:rPr>
          <w:rFonts w:ascii="Arial Narrow" w:eastAsia="Calibri" w:hAnsi="Arial Narrow" w:cs="Calibri"/>
          <w:b/>
          <w:spacing w:val="-2"/>
        </w:rPr>
        <w:t>c</w:t>
      </w:r>
      <w:r w:rsidRPr="00A932CC">
        <w:rPr>
          <w:rFonts w:ascii="Arial Narrow" w:eastAsia="Calibri" w:hAnsi="Arial Narrow" w:cs="Calibri"/>
          <w:b/>
          <w:spacing w:val="1"/>
        </w:rPr>
        <w:t>i</w:t>
      </w:r>
      <w:r w:rsidRPr="00A932CC">
        <w:rPr>
          <w:rFonts w:ascii="Arial Narrow" w:eastAsia="Calibri" w:hAnsi="Arial Narrow" w:cs="Calibri"/>
          <w:b/>
        </w:rPr>
        <w:t xml:space="preserve">ón </w:t>
      </w:r>
      <w:r w:rsidRPr="00A932CC">
        <w:rPr>
          <w:rFonts w:ascii="Arial Narrow" w:eastAsia="Calibri" w:hAnsi="Arial Narrow" w:cs="Calibri"/>
          <w:b/>
          <w:spacing w:val="-1"/>
        </w:rPr>
        <w:t>e</w:t>
      </w:r>
      <w:r w:rsidRPr="00A932CC">
        <w:rPr>
          <w:rFonts w:ascii="Arial Narrow" w:eastAsia="Calibri" w:hAnsi="Arial Narrow" w:cs="Calibri"/>
          <w:b/>
        </w:rPr>
        <w:t>n</w:t>
      </w:r>
      <w:r w:rsidRPr="00A932CC">
        <w:rPr>
          <w:rFonts w:ascii="Arial Narrow" w:eastAsia="Calibri" w:hAnsi="Arial Narrow" w:cs="Calibri"/>
          <w:b/>
          <w:spacing w:val="-3"/>
        </w:rPr>
        <w:t xml:space="preserve"> </w:t>
      </w:r>
      <w:r w:rsidRPr="00A932CC">
        <w:rPr>
          <w:rFonts w:ascii="Arial Narrow" w:eastAsia="Calibri" w:hAnsi="Arial Narrow" w:cs="Calibri"/>
          <w:b/>
          <w:spacing w:val="1"/>
        </w:rPr>
        <w:t>l</w:t>
      </w:r>
      <w:r w:rsidRPr="00A932CC">
        <w:rPr>
          <w:rFonts w:ascii="Arial Narrow" w:eastAsia="Calibri" w:hAnsi="Arial Narrow" w:cs="Calibri"/>
          <w:b/>
        </w:rPr>
        <w:t>os</w:t>
      </w:r>
      <w:r w:rsidRPr="00A932CC">
        <w:rPr>
          <w:rFonts w:ascii="Arial Narrow" w:eastAsia="Calibri" w:hAnsi="Arial Narrow" w:cs="Calibri"/>
          <w:b/>
          <w:spacing w:val="-1"/>
        </w:rPr>
        <w:t xml:space="preserve"> </w:t>
      </w:r>
      <w:r w:rsidRPr="00A932CC">
        <w:rPr>
          <w:rFonts w:ascii="Arial Narrow" w:eastAsia="Calibri" w:hAnsi="Arial Narrow" w:cs="Calibri"/>
          <w:b/>
        </w:rPr>
        <w:t>d</w:t>
      </w:r>
      <w:r w:rsidRPr="00A932CC">
        <w:rPr>
          <w:rFonts w:ascii="Arial Narrow" w:eastAsia="Calibri" w:hAnsi="Arial Narrow" w:cs="Calibri"/>
          <w:b/>
          <w:spacing w:val="-1"/>
        </w:rPr>
        <w:t>e</w:t>
      </w:r>
      <w:r w:rsidRPr="00A932CC">
        <w:rPr>
          <w:rFonts w:ascii="Arial Narrow" w:eastAsia="Calibri" w:hAnsi="Arial Narrow" w:cs="Calibri"/>
          <w:b/>
          <w:spacing w:val="1"/>
        </w:rPr>
        <w:t>r</w:t>
      </w:r>
      <w:r w:rsidRPr="00A932CC">
        <w:rPr>
          <w:rFonts w:ascii="Arial Narrow" w:eastAsia="Calibri" w:hAnsi="Arial Narrow" w:cs="Calibri"/>
          <w:b/>
          <w:spacing w:val="-1"/>
        </w:rPr>
        <w:t>e</w:t>
      </w:r>
      <w:r w:rsidRPr="00A932CC">
        <w:rPr>
          <w:rFonts w:ascii="Arial Narrow" w:eastAsia="Calibri" w:hAnsi="Arial Narrow" w:cs="Calibri"/>
          <w:b/>
          <w:spacing w:val="-2"/>
        </w:rPr>
        <w:t>c</w:t>
      </w:r>
      <w:r w:rsidRPr="00A932CC">
        <w:rPr>
          <w:rFonts w:ascii="Arial Narrow" w:eastAsia="Calibri" w:hAnsi="Arial Narrow" w:cs="Calibri"/>
          <w:b/>
        </w:rPr>
        <w:t>hos</w:t>
      </w:r>
      <w:r w:rsidRPr="00A932CC">
        <w:rPr>
          <w:rFonts w:ascii="Arial Narrow" w:eastAsia="Calibri" w:hAnsi="Arial Narrow" w:cs="Calibri"/>
          <w:b/>
          <w:spacing w:val="-1"/>
        </w:rPr>
        <w:t xml:space="preserve"> </w:t>
      </w:r>
      <w:r w:rsidRPr="00A932CC">
        <w:rPr>
          <w:rFonts w:ascii="Arial Narrow" w:eastAsia="Calibri" w:hAnsi="Arial Narrow" w:cs="Calibri"/>
          <w:b/>
        </w:rPr>
        <w:t>de</w:t>
      </w:r>
      <w:r w:rsidRPr="00A932CC">
        <w:rPr>
          <w:rFonts w:ascii="Arial Narrow" w:eastAsia="Calibri" w:hAnsi="Arial Narrow" w:cs="Calibri"/>
          <w:b/>
          <w:spacing w:val="-2"/>
        </w:rPr>
        <w:t xml:space="preserve"> </w:t>
      </w:r>
      <w:r w:rsidRPr="00A932CC">
        <w:rPr>
          <w:rFonts w:ascii="Arial Narrow" w:eastAsia="Calibri" w:hAnsi="Arial Narrow" w:cs="Calibri"/>
          <w:b/>
          <w:spacing w:val="-1"/>
        </w:rPr>
        <w:t>l</w:t>
      </w:r>
      <w:r w:rsidRPr="00A932CC">
        <w:rPr>
          <w:rFonts w:ascii="Arial Narrow" w:eastAsia="Calibri" w:hAnsi="Arial Narrow" w:cs="Calibri"/>
          <w:b/>
        </w:rPr>
        <w:t>os</w:t>
      </w:r>
      <w:r w:rsidRPr="00A932CC">
        <w:rPr>
          <w:rFonts w:ascii="Arial Narrow" w:eastAsia="Calibri" w:hAnsi="Arial Narrow" w:cs="Calibri"/>
          <w:b/>
          <w:spacing w:val="-1"/>
        </w:rPr>
        <w:t xml:space="preserve"> </w:t>
      </w:r>
      <w:r w:rsidRPr="00A932CC">
        <w:rPr>
          <w:rFonts w:ascii="Arial Narrow" w:eastAsia="Calibri" w:hAnsi="Arial Narrow" w:cs="Calibri"/>
          <w:b/>
        </w:rPr>
        <w:t>pu</w:t>
      </w:r>
      <w:r w:rsidRPr="00A932CC">
        <w:rPr>
          <w:rFonts w:ascii="Arial Narrow" w:eastAsia="Calibri" w:hAnsi="Arial Narrow" w:cs="Calibri"/>
          <w:b/>
          <w:spacing w:val="-1"/>
        </w:rPr>
        <w:t>e</w:t>
      </w:r>
      <w:r w:rsidRPr="00A932CC">
        <w:rPr>
          <w:rFonts w:ascii="Arial Narrow" w:eastAsia="Calibri" w:hAnsi="Arial Narrow" w:cs="Calibri"/>
          <w:b/>
        </w:rPr>
        <w:t>b</w:t>
      </w:r>
      <w:r w:rsidRPr="00A932CC">
        <w:rPr>
          <w:rFonts w:ascii="Arial Narrow" w:eastAsia="Calibri" w:hAnsi="Arial Narrow" w:cs="Calibri"/>
          <w:b/>
          <w:spacing w:val="-1"/>
        </w:rPr>
        <w:t>l</w:t>
      </w:r>
      <w:r w:rsidRPr="00A932CC">
        <w:rPr>
          <w:rFonts w:ascii="Arial Narrow" w:eastAsia="Calibri" w:hAnsi="Arial Narrow" w:cs="Calibri"/>
          <w:b/>
        </w:rPr>
        <w:t>os</w:t>
      </w:r>
      <w:r w:rsidRPr="00A932CC">
        <w:rPr>
          <w:rFonts w:ascii="Arial Narrow" w:eastAsia="Calibri" w:hAnsi="Arial Narrow" w:cs="Calibri"/>
          <w:b/>
          <w:spacing w:val="-1"/>
        </w:rPr>
        <w:t xml:space="preserve"> i</w:t>
      </w:r>
      <w:r w:rsidRPr="00A932CC">
        <w:rPr>
          <w:rFonts w:ascii="Arial Narrow" w:eastAsia="Calibri" w:hAnsi="Arial Narrow" w:cs="Calibri"/>
          <w:b/>
        </w:rPr>
        <w:t>nd</w:t>
      </w:r>
      <w:r w:rsidRPr="00A932CC">
        <w:rPr>
          <w:rFonts w:ascii="Arial Narrow" w:eastAsia="Calibri" w:hAnsi="Arial Narrow" w:cs="Calibri"/>
          <w:b/>
          <w:spacing w:val="1"/>
        </w:rPr>
        <w:t>í</w:t>
      </w:r>
      <w:r w:rsidRPr="00A932CC">
        <w:rPr>
          <w:rFonts w:ascii="Arial Narrow" w:eastAsia="Calibri" w:hAnsi="Arial Narrow" w:cs="Calibri"/>
          <w:b/>
          <w:spacing w:val="-1"/>
        </w:rPr>
        <w:t>ge</w:t>
      </w:r>
      <w:r w:rsidRPr="00A932CC">
        <w:rPr>
          <w:rFonts w:ascii="Arial Narrow" w:eastAsia="Calibri" w:hAnsi="Arial Narrow" w:cs="Calibri"/>
          <w:b/>
          <w:spacing w:val="8"/>
        </w:rPr>
        <w:t>n</w:t>
      </w:r>
      <w:r w:rsidRPr="00A932CC">
        <w:rPr>
          <w:rFonts w:ascii="Arial Narrow" w:eastAsia="Calibri" w:hAnsi="Arial Narrow" w:cs="Calibri"/>
          <w:b/>
          <w:spacing w:val="-1"/>
        </w:rPr>
        <w:t>a</w:t>
      </w:r>
      <w:r w:rsidRPr="00A932CC">
        <w:rPr>
          <w:rFonts w:ascii="Arial Narrow" w:eastAsia="Calibri" w:hAnsi="Arial Narrow" w:cs="Calibri"/>
          <w:b/>
        </w:rPr>
        <w:t>s,</w:t>
      </w:r>
      <w:r w:rsidRPr="00A932CC">
        <w:rPr>
          <w:rFonts w:ascii="Arial Narrow" w:eastAsia="Calibri" w:hAnsi="Arial Narrow" w:cs="Calibri"/>
          <w:b/>
          <w:spacing w:val="-1"/>
        </w:rPr>
        <w:t xml:space="preserve"> </w:t>
      </w:r>
      <w:r w:rsidRPr="00A932CC">
        <w:rPr>
          <w:rFonts w:ascii="Arial Narrow" w:hAnsi="Arial Narrow"/>
        </w:rPr>
        <w:t xml:space="preserve"> en la aplicación y consideración nacional de la Declaración de las Naciones Unidas sobre los Derechos de los Pueblos Indígenas (DNUDPI) principalmente considerando que esta establece</w:t>
      </w:r>
      <w:r>
        <w:rPr>
          <w:rFonts w:ascii="Arial Narrow" w:hAnsi="Arial Narrow"/>
        </w:rPr>
        <w:t xml:space="preserve"> que</w:t>
      </w:r>
      <w:r w:rsidRPr="00A932CC">
        <w:rPr>
          <w:rFonts w:ascii="Arial Narrow" w:hAnsi="Arial Narrow"/>
        </w:rPr>
        <w:t>:  "</w:t>
      </w:r>
      <w:r w:rsidRPr="00A932CC">
        <w:rPr>
          <w:rFonts w:ascii="Arial Narrow" w:hAnsi="Arial Narrow"/>
          <w:i/>
        </w:rPr>
        <w:t>No se llevarán a cabo actividades militares en las tierras o territorios de los Pueblos Indígenas, a menos que lo justifique un interés público pertinente o que los Pueblos Indígenas interesados lo hayan acordado o solicitado libremente"</w:t>
      </w:r>
      <w:r>
        <w:rPr>
          <w:rFonts w:ascii="Arial Narrow" w:hAnsi="Arial Narrow"/>
          <w:i/>
        </w:rPr>
        <w:t xml:space="preserve"> entre otras alusiones directa e indirectas del tema </w:t>
      </w:r>
      <w:r w:rsidRPr="00A932CC">
        <w:rPr>
          <w:rFonts w:ascii="Arial Narrow" w:hAnsi="Arial Narrow"/>
          <w:i/>
        </w:rPr>
        <w:t>(</w:t>
      </w:r>
      <w:r w:rsidRPr="00A932CC">
        <w:rPr>
          <w:rFonts w:ascii="Arial Narrow" w:eastAsia="Calibri" w:hAnsi="Arial Narrow" w:cs="Calibri"/>
          <w:spacing w:val="-2"/>
        </w:rPr>
        <w:t>A</w:t>
      </w:r>
      <w:r w:rsidRPr="00A932CC">
        <w:rPr>
          <w:rFonts w:ascii="Arial Narrow" w:eastAsia="Calibri" w:hAnsi="Arial Narrow" w:cs="Calibri"/>
          <w:spacing w:val="-1"/>
        </w:rPr>
        <w:t>r</w:t>
      </w:r>
      <w:r w:rsidRPr="00A932CC">
        <w:rPr>
          <w:rFonts w:ascii="Arial Narrow" w:eastAsia="Calibri" w:hAnsi="Arial Narrow" w:cs="Calibri"/>
        </w:rPr>
        <w:t>t</w:t>
      </w:r>
      <w:r w:rsidRPr="00A932CC">
        <w:rPr>
          <w:rFonts w:ascii="Arial Narrow" w:eastAsia="Calibri" w:hAnsi="Arial Narrow" w:cs="Calibri"/>
          <w:spacing w:val="1"/>
        </w:rPr>
        <w:t>í</w:t>
      </w:r>
      <w:r w:rsidRPr="00A932CC">
        <w:rPr>
          <w:rFonts w:ascii="Arial Narrow" w:eastAsia="Calibri" w:hAnsi="Arial Narrow" w:cs="Calibri"/>
        </w:rPr>
        <w:t>c</w:t>
      </w:r>
      <w:r w:rsidRPr="00A932CC">
        <w:rPr>
          <w:rFonts w:ascii="Arial Narrow" w:eastAsia="Calibri" w:hAnsi="Arial Narrow" w:cs="Calibri"/>
          <w:spacing w:val="-1"/>
        </w:rPr>
        <w:t>u</w:t>
      </w:r>
      <w:r w:rsidRPr="00A932CC">
        <w:rPr>
          <w:rFonts w:ascii="Arial Narrow" w:eastAsia="Calibri" w:hAnsi="Arial Narrow" w:cs="Calibri"/>
          <w:spacing w:val="1"/>
        </w:rPr>
        <w:t>l</w:t>
      </w:r>
      <w:r w:rsidRPr="00A932CC">
        <w:rPr>
          <w:rFonts w:ascii="Arial Narrow" w:eastAsia="Calibri" w:hAnsi="Arial Narrow" w:cs="Calibri"/>
        </w:rPr>
        <w:t>os</w:t>
      </w:r>
      <w:r w:rsidRPr="00A932CC">
        <w:rPr>
          <w:rFonts w:ascii="Arial Narrow" w:eastAsia="Calibri" w:hAnsi="Arial Narrow" w:cs="Calibri"/>
          <w:spacing w:val="-1"/>
        </w:rPr>
        <w:t xml:space="preserve"> </w:t>
      </w:r>
      <w:r w:rsidRPr="00A932CC">
        <w:rPr>
          <w:rFonts w:ascii="Arial Narrow" w:eastAsia="Calibri" w:hAnsi="Arial Narrow" w:cs="Calibri"/>
        </w:rPr>
        <w:t>2</w:t>
      </w:r>
      <w:r w:rsidRPr="00A932CC">
        <w:rPr>
          <w:rFonts w:ascii="Arial Narrow" w:eastAsia="Calibri" w:hAnsi="Arial Narrow" w:cs="Calibri"/>
          <w:spacing w:val="1"/>
        </w:rPr>
        <w:t>-</w:t>
      </w:r>
      <w:r w:rsidRPr="00A932CC">
        <w:rPr>
          <w:rFonts w:ascii="Arial Narrow" w:eastAsia="Calibri" w:hAnsi="Arial Narrow" w:cs="Calibri"/>
        </w:rPr>
        <w:t>7,</w:t>
      </w:r>
      <w:r w:rsidRPr="00A932CC">
        <w:rPr>
          <w:rFonts w:ascii="Arial Narrow" w:eastAsia="Calibri" w:hAnsi="Arial Narrow" w:cs="Calibri"/>
          <w:spacing w:val="-3"/>
        </w:rPr>
        <w:t xml:space="preserve"> </w:t>
      </w:r>
      <w:r w:rsidRPr="00A932CC">
        <w:rPr>
          <w:rFonts w:ascii="Arial Narrow" w:eastAsia="Calibri" w:hAnsi="Arial Narrow" w:cs="Calibri"/>
        </w:rPr>
        <w:t>1</w:t>
      </w:r>
      <w:r w:rsidRPr="00A932CC">
        <w:rPr>
          <w:rFonts w:ascii="Arial Narrow" w:eastAsia="Calibri" w:hAnsi="Arial Narrow" w:cs="Calibri"/>
          <w:spacing w:val="1"/>
        </w:rPr>
        <w:t>0</w:t>
      </w:r>
      <w:r w:rsidRPr="00A932CC">
        <w:rPr>
          <w:rFonts w:ascii="Arial Narrow" w:eastAsia="Calibri" w:hAnsi="Arial Narrow" w:cs="Calibri"/>
        </w:rPr>
        <w:t>,</w:t>
      </w:r>
      <w:r w:rsidRPr="00A932CC">
        <w:rPr>
          <w:rFonts w:ascii="Arial Narrow" w:eastAsia="Calibri" w:hAnsi="Arial Narrow" w:cs="Calibri"/>
          <w:spacing w:val="-3"/>
        </w:rPr>
        <w:t xml:space="preserve"> </w:t>
      </w:r>
      <w:r w:rsidRPr="00A932CC">
        <w:rPr>
          <w:rFonts w:ascii="Arial Narrow" w:eastAsia="Calibri" w:hAnsi="Arial Narrow" w:cs="Calibri"/>
        </w:rPr>
        <w:t>1</w:t>
      </w:r>
      <w:r w:rsidRPr="00A932CC">
        <w:rPr>
          <w:rFonts w:ascii="Arial Narrow" w:eastAsia="Calibri" w:hAnsi="Arial Narrow" w:cs="Calibri"/>
          <w:spacing w:val="1"/>
        </w:rPr>
        <w:t>1</w:t>
      </w:r>
      <w:r w:rsidRPr="00A932CC">
        <w:rPr>
          <w:rFonts w:ascii="Arial Narrow" w:eastAsia="Calibri" w:hAnsi="Arial Narrow" w:cs="Calibri"/>
        </w:rPr>
        <w:t>,</w:t>
      </w:r>
      <w:r w:rsidRPr="00A932CC">
        <w:rPr>
          <w:rFonts w:ascii="Arial Narrow" w:eastAsia="Calibri" w:hAnsi="Arial Narrow" w:cs="Calibri"/>
          <w:spacing w:val="-1"/>
        </w:rPr>
        <w:t xml:space="preserve"> </w:t>
      </w:r>
      <w:r w:rsidRPr="00A932CC">
        <w:rPr>
          <w:rFonts w:ascii="Arial Narrow" w:eastAsia="Calibri" w:hAnsi="Arial Narrow" w:cs="Calibri"/>
          <w:spacing w:val="-2"/>
        </w:rPr>
        <w:t>1</w:t>
      </w:r>
      <w:r w:rsidRPr="00A932CC">
        <w:rPr>
          <w:rFonts w:ascii="Arial Narrow" w:eastAsia="Calibri" w:hAnsi="Arial Narrow" w:cs="Calibri"/>
        </w:rPr>
        <w:t>4,1</w:t>
      </w:r>
      <w:r w:rsidRPr="00A932CC">
        <w:rPr>
          <w:rFonts w:ascii="Arial Narrow" w:eastAsia="Calibri" w:hAnsi="Arial Narrow" w:cs="Calibri"/>
          <w:spacing w:val="1"/>
        </w:rPr>
        <w:t>9</w:t>
      </w:r>
      <w:r w:rsidRPr="00A932CC">
        <w:rPr>
          <w:rFonts w:ascii="Arial Narrow" w:eastAsia="Calibri" w:hAnsi="Arial Narrow" w:cs="Calibri"/>
        </w:rPr>
        <w:t>,</w:t>
      </w:r>
      <w:r w:rsidRPr="00A932CC">
        <w:rPr>
          <w:rFonts w:ascii="Arial Narrow" w:eastAsia="Calibri" w:hAnsi="Arial Narrow" w:cs="Calibri"/>
          <w:spacing w:val="-1"/>
        </w:rPr>
        <w:t xml:space="preserve"> </w:t>
      </w:r>
      <w:r w:rsidRPr="00A932CC">
        <w:rPr>
          <w:rFonts w:ascii="Arial Narrow" w:eastAsia="Calibri" w:hAnsi="Arial Narrow" w:cs="Calibri"/>
        </w:rPr>
        <w:t>2</w:t>
      </w:r>
      <w:r w:rsidRPr="00A932CC">
        <w:rPr>
          <w:rFonts w:ascii="Arial Narrow" w:eastAsia="Calibri" w:hAnsi="Arial Narrow" w:cs="Calibri"/>
          <w:spacing w:val="2"/>
        </w:rPr>
        <w:t>2</w:t>
      </w:r>
      <w:r w:rsidRPr="00A932CC">
        <w:rPr>
          <w:rFonts w:ascii="Arial Narrow" w:eastAsia="Calibri" w:hAnsi="Arial Narrow" w:cs="Calibri"/>
          <w:spacing w:val="-1"/>
        </w:rPr>
        <w:t>-</w:t>
      </w:r>
      <w:r w:rsidRPr="00A932CC">
        <w:rPr>
          <w:rFonts w:ascii="Arial Narrow" w:eastAsia="Calibri" w:hAnsi="Arial Narrow" w:cs="Calibri"/>
        </w:rPr>
        <w:t>2</w:t>
      </w:r>
      <w:r w:rsidRPr="00A932CC">
        <w:rPr>
          <w:rFonts w:ascii="Arial Narrow" w:eastAsia="Calibri" w:hAnsi="Arial Narrow" w:cs="Calibri"/>
          <w:spacing w:val="1"/>
        </w:rPr>
        <w:t>4</w:t>
      </w:r>
      <w:r w:rsidRPr="00A932CC">
        <w:rPr>
          <w:rFonts w:ascii="Arial Narrow" w:eastAsia="Calibri" w:hAnsi="Arial Narrow" w:cs="Calibri"/>
        </w:rPr>
        <w:t>,</w:t>
      </w:r>
      <w:r w:rsidRPr="00A932CC">
        <w:rPr>
          <w:rFonts w:ascii="Arial Narrow" w:eastAsia="Calibri" w:hAnsi="Arial Narrow" w:cs="Calibri"/>
          <w:spacing w:val="-1"/>
        </w:rPr>
        <w:t xml:space="preserve"> </w:t>
      </w:r>
      <w:r w:rsidRPr="00A932CC">
        <w:rPr>
          <w:rFonts w:ascii="Arial Narrow" w:eastAsia="Calibri" w:hAnsi="Arial Narrow" w:cs="Calibri"/>
        </w:rPr>
        <w:t>2</w:t>
      </w:r>
      <w:r w:rsidRPr="00A932CC">
        <w:rPr>
          <w:rFonts w:ascii="Arial Narrow" w:eastAsia="Calibri" w:hAnsi="Arial Narrow" w:cs="Calibri"/>
          <w:spacing w:val="1"/>
        </w:rPr>
        <w:t>6</w:t>
      </w:r>
      <w:r w:rsidRPr="00A932CC">
        <w:rPr>
          <w:rFonts w:ascii="Arial Narrow" w:eastAsia="Calibri" w:hAnsi="Arial Narrow" w:cs="Calibri"/>
        </w:rPr>
        <w:t>,</w:t>
      </w:r>
      <w:r w:rsidRPr="00A932CC">
        <w:rPr>
          <w:rFonts w:ascii="Arial Narrow" w:eastAsia="Calibri" w:hAnsi="Arial Narrow" w:cs="Calibri"/>
          <w:spacing w:val="-1"/>
        </w:rPr>
        <w:t xml:space="preserve"> </w:t>
      </w:r>
      <w:r w:rsidRPr="00A932CC">
        <w:rPr>
          <w:rFonts w:ascii="Arial Narrow" w:eastAsia="Calibri" w:hAnsi="Arial Narrow" w:cs="Calibri"/>
        </w:rPr>
        <w:t>28</w:t>
      </w:r>
      <w:r w:rsidRPr="00A932CC">
        <w:rPr>
          <w:rFonts w:ascii="Arial Narrow" w:eastAsia="Calibri" w:hAnsi="Arial Narrow" w:cs="Calibri"/>
          <w:spacing w:val="1"/>
        </w:rPr>
        <w:t>-</w:t>
      </w:r>
      <w:r w:rsidRPr="00A932CC">
        <w:rPr>
          <w:rFonts w:ascii="Arial Narrow" w:eastAsia="Calibri" w:hAnsi="Arial Narrow" w:cs="Calibri"/>
        </w:rPr>
        <w:t>3</w:t>
      </w:r>
      <w:r w:rsidRPr="00A932CC">
        <w:rPr>
          <w:rFonts w:ascii="Arial Narrow" w:eastAsia="Calibri" w:hAnsi="Arial Narrow" w:cs="Calibri"/>
          <w:spacing w:val="-1"/>
        </w:rPr>
        <w:t>0</w:t>
      </w:r>
      <w:r w:rsidRPr="00A932CC">
        <w:rPr>
          <w:rFonts w:ascii="Arial Narrow" w:eastAsia="Calibri" w:hAnsi="Arial Narrow" w:cs="Calibri"/>
        </w:rPr>
        <w:t>,</w:t>
      </w:r>
      <w:r w:rsidRPr="00A932CC">
        <w:rPr>
          <w:rFonts w:ascii="Arial Narrow" w:eastAsia="Calibri" w:hAnsi="Arial Narrow" w:cs="Calibri"/>
          <w:spacing w:val="1"/>
        </w:rPr>
        <w:t xml:space="preserve"> </w:t>
      </w:r>
      <w:r w:rsidRPr="00A932CC">
        <w:rPr>
          <w:rFonts w:ascii="Arial Narrow" w:eastAsia="Calibri" w:hAnsi="Arial Narrow" w:cs="Calibri"/>
          <w:spacing w:val="-2"/>
        </w:rPr>
        <w:t>3</w:t>
      </w:r>
      <w:r w:rsidRPr="00A932CC">
        <w:rPr>
          <w:rFonts w:ascii="Arial Narrow" w:eastAsia="Calibri" w:hAnsi="Arial Narrow" w:cs="Calibri"/>
        </w:rPr>
        <w:t>2</w:t>
      </w:r>
      <w:r w:rsidRPr="00A932CC">
        <w:rPr>
          <w:rFonts w:ascii="Arial Narrow" w:eastAsia="Calibri" w:hAnsi="Arial Narrow" w:cs="Calibri"/>
          <w:spacing w:val="-1"/>
        </w:rPr>
        <w:t xml:space="preserve"> </w:t>
      </w:r>
      <w:r w:rsidRPr="00A932CC">
        <w:rPr>
          <w:rFonts w:ascii="Arial Narrow" w:eastAsia="Calibri" w:hAnsi="Arial Narrow" w:cs="Calibri"/>
        </w:rPr>
        <w:t>y 36,</w:t>
      </w:r>
      <w:r w:rsidRPr="00A932CC">
        <w:rPr>
          <w:rFonts w:ascii="Arial Narrow" w:hAnsi="Arial Narrow"/>
        </w:rPr>
        <w:t xml:space="preserve"> DNUDPI). </w:t>
      </w:r>
    </w:p>
    <w:p w14:paraId="5FC3883D" w14:textId="77777777" w:rsidR="00E870DC" w:rsidRPr="00CA44A9" w:rsidRDefault="00E870DC" w:rsidP="00E870DC">
      <w:pPr>
        <w:spacing w:before="60" w:after="0" w:line="240" w:lineRule="auto"/>
        <w:ind w:left="100" w:right="75"/>
        <w:jc w:val="both"/>
        <w:rPr>
          <w:rFonts w:ascii="Arial Narrow" w:eastAsia="Calibri" w:hAnsi="Arial Narrow" w:cs="Calibri"/>
          <w:b/>
        </w:rPr>
      </w:pPr>
      <w:r w:rsidRPr="00CA44A9">
        <w:rPr>
          <w:rFonts w:ascii="Arial Narrow" w:eastAsia="Calibri" w:hAnsi="Arial Narrow" w:cs="Calibri"/>
          <w:b/>
        </w:rPr>
        <w:t>-</w:t>
      </w:r>
      <w:r w:rsidRPr="00CA44A9">
        <w:rPr>
          <w:rFonts w:ascii="Arial Narrow" w:eastAsia="Calibri" w:hAnsi="Arial Narrow" w:cs="Calibri"/>
          <w:b/>
          <w:spacing w:val="-3"/>
        </w:rPr>
        <w:t xml:space="preserve"> </w:t>
      </w:r>
      <w:r w:rsidRPr="00CA44A9">
        <w:rPr>
          <w:rFonts w:ascii="Arial Narrow" w:eastAsia="Calibri" w:hAnsi="Arial Narrow" w:cs="Calibri"/>
          <w:b/>
        </w:rPr>
        <w:t>El</w:t>
      </w:r>
      <w:r w:rsidRPr="00CA44A9">
        <w:rPr>
          <w:rFonts w:ascii="Arial Narrow" w:eastAsia="Calibri" w:hAnsi="Arial Narrow" w:cs="Calibri"/>
          <w:b/>
          <w:spacing w:val="-3"/>
        </w:rPr>
        <w:t xml:space="preserve"> </w:t>
      </w:r>
      <w:r w:rsidRPr="00CA44A9">
        <w:rPr>
          <w:rFonts w:ascii="Arial Narrow" w:eastAsia="Calibri" w:hAnsi="Arial Narrow" w:cs="Calibri"/>
          <w:b/>
          <w:spacing w:val="1"/>
        </w:rPr>
        <w:t>p</w:t>
      </w:r>
      <w:r w:rsidRPr="00CA44A9">
        <w:rPr>
          <w:rFonts w:ascii="Arial Narrow" w:eastAsia="Calibri" w:hAnsi="Arial Narrow" w:cs="Calibri"/>
          <w:b/>
          <w:spacing w:val="-2"/>
        </w:rPr>
        <w:t>a</w:t>
      </w:r>
      <w:r w:rsidRPr="00CA44A9">
        <w:rPr>
          <w:rFonts w:ascii="Arial Narrow" w:eastAsia="Calibri" w:hAnsi="Arial Narrow" w:cs="Calibri"/>
          <w:b/>
          <w:spacing w:val="1"/>
        </w:rPr>
        <w:t>p</w:t>
      </w:r>
      <w:r w:rsidRPr="00CA44A9">
        <w:rPr>
          <w:rFonts w:ascii="Arial Narrow" w:eastAsia="Calibri" w:hAnsi="Arial Narrow" w:cs="Calibri"/>
          <w:b/>
        </w:rPr>
        <w:t>el</w:t>
      </w:r>
      <w:r w:rsidRPr="00CA44A9">
        <w:rPr>
          <w:rFonts w:ascii="Arial Narrow" w:eastAsia="Calibri" w:hAnsi="Arial Narrow" w:cs="Calibri"/>
          <w:b/>
          <w:spacing w:val="-6"/>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spacing w:val="-2"/>
        </w:rPr>
        <w:t>l</w:t>
      </w:r>
      <w:r w:rsidRPr="00CA44A9">
        <w:rPr>
          <w:rFonts w:ascii="Arial Narrow" w:eastAsia="Calibri" w:hAnsi="Arial Narrow" w:cs="Calibri"/>
          <w:b/>
        </w:rPr>
        <w:t>os</w:t>
      </w:r>
      <w:r w:rsidRPr="00CA44A9">
        <w:rPr>
          <w:rFonts w:ascii="Arial Narrow" w:eastAsia="Calibri" w:hAnsi="Arial Narrow" w:cs="Calibri"/>
          <w:b/>
          <w:spacing w:val="-3"/>
        </w:rPr>
        <w:t xml:space="preserve"> </w:t>
      </w:r>
      <w:r w:rsidRPr="00CA44A9">
        <w:rPr>
          <w:rFonts w:ascii="Arial Narrow" w:eastAsia="Calibri" w:hAnsi="Arial Narrow" w:cs="Calibri"/>
          <w:b/>
          <w:spacing w:val="1"/>
        </w:rPr>
        <w:t>t</w:t>
      </w:r>
      <w:r w:rsidRPr="00CA44A9">
        <w:rPr>
          <w:rFonts w:ascii="Arial Narrow" w:eastAsia="Calibri" w:hAnsi="Arial Narrow" w:cs="Calibri"/>
          <w:b/>
        </w:rPr>
        <w:t>r</w:t>
      </w:r>
      <w:r w:rsidRPr="00CA44A9">
        <w:rPr>
          <w:rFonts w:ascii="Arial Narrow" w:eastAsia="Calibri" w:hAnsi="Arial Narrow" w:cs="Calibri"/>
          <w:b/>
          <w:spacing w:val="-2"/>
        </w:rPr>
        <w:t>i</w:t>
      </w:r>
      <w:r w:rsidRPr="00CA44A9">
        <w:rPr>
          <w:rFonts w:ascii="Arial Narrow" w:eastAsia="Calibri" w:hAnsi="Arial Narrow" w:cs="Calibri"/>
          <w:b/>
          <w:spacing w:val="1"/>
        </w:rPr>
        <w:t>b</w:t>
      </w:r>
      <w:r w:rsidRPr="00CA44A9">
        <w:rPr>
          <w:rFonts w:ascii="Arial Narrow" w:eastAsia="Calibri" w:hAnsi="Arial Narrow" w:cs="Calibri"/>
          <w:b/>
          <w:spacing w:val="-1"/>
        </w:rPr>
        <w:t>u</w:t>
      </w:r>
      <w:r w:rsidRPr="00CA44A9">
        <w:rPr>
          <w:rFonts w:ascii="Arial Narrow" w:eastAsia="Calibri" w:hAnsi="Arial Narrow" w:cs="Calibri"/>
          <w:b/>
          <w:spacing w:val="1"/>
        </w:rPr>
        <w:t>n</w:t>
      </w:r>
      <w:r w:rsidRPr="00CA44A9">
        <w:rPr>
          <w:rFonts w:ascii="Arial Narrow" w:eastAsia="Calibri" w:hAnsi="Arial Narrow" w:cs="Calibri"/>
          <w:b/>
        </w:rPr>
        <w:t>al</w:t>
      </w:r>
      <w:r w:rsidRPr="00CA44A9">
        <w:rPr>
          <w:rFonts w:ascii="Arial Narrow" w:eastAsia="Calibri" w:hAnsi="Arial Narrow" w:cs="Calibri"/>
          <w:b/>
          <w:spacing w:val="-1"/>
        </w:rPr>
        <w:t>e</w:t>
      </w:r>
      <w:r w:rsidRPr="00CA44A9">
        <w:rPr>
          <w:rFonts w:ascii="Arial Narrow" w:eastAsia="Calibri" w:hAnsi="Arial Narrow" w:cs="Calibri"/>
          <w:b/>
        </w:rPr>
        <w:t>s</w:t>
      </w:r>
      <w:r w:rsidRPr="00CA44A9">
        <w:rPr>
          <w:rFonts w:ascii="Arial Narrow" w:eastAsia="Calibri" w:hAnsi="Arial Narrow" w:cs="Calibri"/>
          <w:b/>
          <w:spacing w:val="-4"/>
        </w:rPr>
        <w:t xml:space="preserve"> </w:t>
      </w:r>
      <w:r w:rsidRPr="00CA44A9">
        <w:rPr>
          <w:rFonts w:ascii="Arial Narrow" w:eastAsia="Calibri" w:hAnsi="Arial Narrow" w:cs="Calibri"/>
          <w:b/>
          <w:spacing w:val="1"/>
        </w:rPr>
        <w:t>n</w:t>
      </w:r>
      <w:r w:rsidRPr="00CA44A9">
        <w:rPr>
          <w:rFonts w:ascii="Arial Narrow" w:eastAsia="Calibri" w:hAnsi="Arial Narrow" w:cs="Calibri"/>
          <w:b/>
        </w:rPr>
        <w:t>acio</w:t>
      </w:r>
      <w:r w:rsidRPr="00CA44A9">
        <w:rPr>
          <w:rFonts w:ascii="Arial Narrow" w:eastAsia="Calibri" w:hAnsi="Arial Narrow" w:cs="Calibri"/>
          <w:b/>
          <w:spacing w:val="1"/>
        </w:rPr>
        <w:t>n</w:t>
      </w:r>
      <w:r w:rsidRPr="00CA44A9">
        <w:rPr>
          <w:rFonts w:ascii="Arial Narrow" w:eastAsia="Calibri" w:hAnsi="Arial Narrow" w:cs="Calibri"/>
          <w:b/>
        </w:rPr>
        <w:t>al</w:t>
      </w:r>
      <w:r w:rsidRPr="00CA44A9">
        <w:rPr>
          <w:rFonts w:ascii="Arial Narrow" w:eastAsia="Calibri" w:hAnsi="Arial Narrow" w:cs="Calibri"/>
          <w:b/>
          <w:spacing w:val="1"/>
        </w:rPr>
        <w:t>e</w:t>
      </w:r>
      <w:r w:rsidRPr="00CA44A9">
        <w:rPr>
          <w:rFonts w:ascii="Arial Narrow" w:eastAsia="Calibri" w:hAnsi="Arial Narrow" w:cs="Calibri"/>
          <w:b/>
        </w:rPr>
        <w:t>s</w:t>
      </w:r>
      <w:r w:rsidRPr="00CA44A9">
        <w:rPr>
          <w:rFonts w:ascii="Arial Narrow" w:eastAsia="Calibri" w:hAnsi="Arial Narrow" w:cs="Calibri"/>
          <w:b/>
          <w:spacing w:val="-7"/>
        </w:rPr>
        <w:t xml:space="preserve"> </w:t>
      </w:r>
      <w:r w:rsidRPr="00CA44A9">
        <w:rPr>
          <w:rFonts w:ascii="Arial Narrow" w:eastAsia="Calibri" w:hAnsi="Arial Narrow" w:cs="Calibri"/>
          <w:b/>
        </w:rPr>
        <w:t>en</w:t>
      </w:r>
      <w:r w:rsidRPr="00CA44A9">
        <w:rPr>
          <w:rFonts w:ascii="Arial Narrow" w:eastAsia="Calibri" w:hAnsi="Arial Narrow" w:cs="Calibri"/>
          <w:b/>
          <w:spacing w:val="-2"/>
        </w:rPr>
        <w:t xml:space="preserve"> </w:t>
      </w:r>
      <w:r w:rsidRPr="00CA44A9">
        <w:rPr>
          <w:rFonts w:ascii="Arial Narrow" w:eastAsia="Calibri" w:hAnsi="Arial Narrow" w:cs="Calibri"/>
          <w:b/>
        </w:rPr>
        <w:t>las</w:t>
      </w:r>
      <w:r w:rsidRPr="00CA44A9">
        <w:rPr>
          <w:rFonts w:ascii="Arial Narrow" w:eastAsia="Calibri" w:hAnsi="Arial Narrow" w:cs="Calibri"/>
          <w:b/>
          <w:spacing w:val="-6"/>
        </w:rPr>
        <w:t xml:space="preserve"> </w:t>
      </w:r>
      <w:r w:rsidRPr="00CA44A9">
        <w:rPr>
          <w:rFonts w:ascii="Arial Narrow" w:eastAsia="Calibri" w:hAnsi="Arial Narrow" w:cs="Calibri"/>
          <w:b/>
        </w:rPr>
        <w:t>violac</w:t>
      </w:r>
      <w:r w:rsidRPr="00CA44A9">
        <w:rPr>
          <w:rFonts w:ascii="Arial Narrow" w:eastAsia="Calibri" w:hAnsi="Arial Narrow" w:cs="Calibri"/>
          <w:b/>
          <w:spacing w:val="-2"/>
        </w:rPr>
        <w:t>i</w:t>
      </w:r>
      <w:r w:rsidRPr="00CA44A9">
        <w:rPr>
          <w:rFonts w:ascii="Arial Narrow" w:eastAsia="Calibri" w:hAnsi="Arial Narrow" w:cs="Calibri"/>
          <w:b/>
        </w:rPr>
        <w:t>o</w:t>
      </w:r>
      <w:r w:rsidRPr="00CA44A9">
        <w:rPr>
          <w:rFonts w:ascii="Arial Narrow" w:eastAsia="Calibri" w:hAnsi="Arial Narrow" w:cs="Calibri"/>
          <w:b/>
          <w:spacing w:val="2"/>
        </w:rPr>
        <w:t>n</w:t>
      </w:r>
      <w:r w:rsidRPr="00CA44A9">
        <w:rPr>
          <w:rFonts w:ascii="Arial Narrow" w:eastAsia="Calibri" w:hAnsi="Arial Narrow" w:cs="Calibri"/>
          <w:b/>
        </w:rPr>
        <w:t>es</w:t>
      </w:r>
      <w:r w:rsidRPr="00CA44A9">
        <w:rPr>
          <w:rFonts w:ascii="Arial Narrow" w:eastAsia="Calibri" w:hAnsi="Arial Narrow" w:cs="Calibri"/>
          <w:b/>
          <w:spacing w:val="-4"/>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rPr>
        <w:t>los</w:t>
      </w:r>
      <w:r w:rsidRPr="00CA44A9">
        <w:rPr>
          <w:rFonts w:ascii="Arial Narrow" w:eastAsia="Calibri" w:hAnsi="Arial Narrow" w:cs="Calibri"/>
          <w:b/>
          <w:spacing w:val="-6"/>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1"/>
        </w:rPr>
        <w:t>r</w:t>
      </w:r>
      <w:r w:rsidRPr="00CA44A9">
        <w:rPr>
          <w:rFonts w:ascii="Arial Narrow" w:eastAsia="Calibri" w:hAnsi="Arial Narrow" w:cs="Calibri"/>
          <w:b/>
        </w:rPr>
        <w:t>ec</w:t>
      </w:r>
      <w:r w:rsidRPr="00CA44A9">
        <w:rPr>
          <w:rFonts w:ascii="Arial Narrow" w:eastAsia="Calibri" w:hAnsi="Arial Narrow" w:cs="Calibri"/>
          <w:b/>
          <w:spacing w:val="-1"/>
        </w:rPr>
        <w:t>h</w:t>
      </w:r>
      <w:r w:rsidRPr="00CA44A9">
        <w:rPr>
          <w:rFonts w:ascii="Arial Narrow" w:eastAsia="Calibri" w:hAnsi="Arial Narrow" w:cs="Calibri"/>
          <w:b/>
        </w:rPr>
        <w:t>os</w:t>
      </w:r>
      <w:r w:rsidRPr="00CA44A9">
        <w:rPr>
          <w:rFonts w:ascii="Arial Narrow" w:eastAsia="Calibri" w:hAnsi="Arial Narrow" w:cs="Calibri"/>
          <w:b/>
          <w:spacing w:val="-3"/>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6"/>
        </w:rPr>
        <w:t xml:space="preserve"> </w:t>
      </w:r>
      <w:r w:rsidRPr="00CA44A9">
        <w:rPr>
          <w:rFonts w:ascii="Arial Narrow" w:eastAsia="Calibri" w:hAnsi="Arial Narrow" w:cs="Calibri"/>
          <w:b/>
          <w:spacing w:val="-2"/>
        </w:rPr>
        <w:t>l</w:t>
      </w:r>
      <w:r w:rsidRPr="00CA44A9">
        <w:rPr>
          <w:rFonts w:ascii="Arial Narrow" w:eastAsia="Calibri" w:hAnsi="Arial Narrow" w:cs="Calibri"/>
          <w:b/>
        </w:rPr>
        <w:t>os</w:t>
      </w:r>
      <w:r w:rsidRPr="00CA44A9">
        <w:rPr>
          <w:rFonts w:ascii="Arial Narrow" w:eastAsia="Calibri" w:hAnsi="Arial Narrow" w:cs="Calibri"/>
          <w:b/>
          <w:spacing w:val="1"/>
        </w:rPr>
        <w:t xml:space="preserve"> Pu</w:t>
      </w:r>
      <w:r w:rsidRPr="00CA44A9">
        <w:rPr>
          <w:rFonts w:ascii="Arial Narrow" w:eastAsia="Calibri" w:hAnsi="Arial Narrow" w:cs="Calibri"/>
          <w:b/>
          <w:spacing w:val="-2"/>
        </w:rPr>
        <w:t>e</w:t>
      </w:r>
      <w:r w:rsidRPr="00CA44A9">
        <w:rPr>
          <w:rFonts w:ascii="Arial Narrow" w:eastAsia="Calibri" w:hAnsi="Arial Narrow" w:cs="Calibri"/>
          <w:b/>
          <w:spacing w:val="1"/>
        </w:rPr>
        <w:t>b</w:t>
      </w:r>
      <w:r w:rsidRPr="00CA44A9">
        <w:rPr>
          <w:rFonts w:ascii="Arial Narrow" w:eastAsia="Calibri" w:hAnsi="Arial Narrow" w:cs="Calibri"/>
          <w:b/>
        </w:rPr>
        <w:t>los</w:t>
      </w:r>
      <w:r w:rsidRPr="00CA44A9">
        <w:rPr>
          <w:rFonts w:ascii="Arial Narrow" w:eastAsia="Calibri" w:hAnsi="Arial Narrow" w:cs="Calibri"/>
          <w:b/>
          <w:spacing w:val="-3"/>
        </w:rPr>
        <w:t xml:space="preserve"> </w:t>
      </w:r>
      <w:r w:rsidRPr="00CA44A9">
        <w:rPr>
          <w:rFonts w:ascii="Arial Narrow" w:eastAsia="Calibri" w:hAnsi="Arial Narrow" w:cs="Calibri"/>
          <w:b/>
        </w:rPr>
        <w:t>I</w:t>
      </w:r>
      <w:r w:rsidRPr="00CA44A9">
        <w:rPr>
          <w:rFonts w:ascii="Arial Narrow" w:eastAsia="Calibri" w:hAnsi="Arial Narrow" w:cs="Calibri"/>
          <w:b/>
          <w:spacing w:val="-1"/>
        </w:rPr>
        <w:t>n</w:t>
      </w:r>
      <w:r w:rsidRPr="00CA44A9">
        <w:rPr>
          <w:rFonts w:ascii="Arial Narrow" w:eastAsia="Calibri" w:hAnsi="Arial Narrow" w:cs="Calibri"/>
          <w:b/>
          <w:spacing w:val="1"/>
        </w:rPr>
        <w:t>d</w:t>
      </w:r>
      <w:r w:rsidRPr="00CA44A9">
        <w:rPr>
          <w:rFonts w:ascii="Arial Narrow" w:eastAsia="Calibri" w:hAnsi="Arial Narrow" w:cs="Calibri"/>
          <w:b/>
        </w:rPr>
        <w:t>íg</w:t>
      </w:r>
      <w:r w:rsidRPr="00CA44A9">
        <w:rPr>
          <w:rFonts w:ascii="Arial Narrow" w:eastAsia="Calibri" w:hAnsi="Arial Narrow" w:cs="Calibri"/>
          <w:b/>
          <w:spacing w:val="-2"/>
        </w:rPr>
        <w:t>e</w:t>
      </w:r>
      <w:r w:rsidRPr="00CA44A9">
        <w:rPr>
          <w:rFonts w:ascii="Arial Narrow" w:eastAsia="Calibri" w:hAnsi="Arial Narrow" w:cs="Calibri"/>
          <w:b/>
          <w:spacing w:val="1"/>
        </w:rPr>
        <w:t>n</w:t>
      </w:r>
      <w:r w:rsidRPr="00CA44A9">
        <w:rPr>
          <w:rFonts w:ascii="Arial Narrow" w:eastAsia="Calibri" w:hAnsi="Arial Narrow" w:cs="Calibri"/>
          <w:b/>
        </w:rPr>
        <w:t xml:space="preserve">as </w:t>
      </w:r>
      <w:r w:rsidRPr="00CA44A9">
        <w:rPr>
          <w:rFonts w:ascii="Arial Narrow" w:eastAsia="Calibri" w:hAnsi="Arial Narrow" w:cs="Calibri"/>
          <w:b/>
          <w:spacing w:val="-1"/>
        </w:rPr>
        <w:t>c</w:t>
      </w:r>
      <w:r w:rsidRPr="00CA44A9">
        <w:rPr>
          <w:rFonts w:ascii="Arial Narrow" w:eastAsia="Calibri" w:hAnsi="Arial Narrow" w:cs="Calibri"/>
          <w:b/>
        </w:rPr>
        <w:t>a</w:t>
      </w:r>
      <w:r w:rsidRPr="00CA44A9">
        <w:rPr>
          <w:rFonts w:ascii="Arial Narrow" w:eastAsia="Calibri" w:hAnsi="Arial Narrow" w:cs="Calibri"/>
          <w:b/>
          <w:spacing w:val="1"/>
        </w:rPr>
        <w:t>u</w:t>
      </w:r>
      <w:r w:rsidRPr="00CA44A9">
        <w:rPr>
          <w:rFonts w:ascii="Arial Narrow" w:eastAsia="Calibri" w:hAnsi="Arial Narrow" w:cs="Calibri"/>
          <w:b/>
        </w:rPr>
        <w:t>sa</w:t>
      </w:r>
      <w:r w:rsidRPr="00CA44A9">
        <w:rPr>
          <w:rFonts w:ascii="Arial Narrow" w:eastAsia="Calibri" w:hAnsi="Arial Narrow" w:cs="Calibri"/>
          <w:b/>
          <w:spacing w:val="1"/>
        </w:rPr>
        <w:t>d</w:t>
      </w:r>
      <w:r w:rsidRPr="00CA44A9">
        <w:rPr>
          <w:rFonts w:ascii="Arial Narrow" w:eastAsia="Calibri" w:hAnsi="Arial Narrow" w:cs="Calibri"/>
          <w:b/>
        </w:rPr>
        <w:t>as</w:t>
      </w:r>
      <w:r w:rsidRPr="00CA44A9">
        <w:rPr>
          <w:rFonts w:ascii="Arial Narrow" w:eastAsia="Calibri" w:hAnsi="Arial Narrow" w:cs="Calibri"/>
          <w:b/>
          <w:spacing w:val="-1"/>
        </w:rPr>
        <w:t xml:space="preserve"> </w:t>
      </w:r>
      <w:r w:rsidRPr="00CA44A9">
        <w:rPr>
          <w:rFonts w:ascii="Arial Narrow" w:eastAsia="Calibri" w:hAnsi="Arial Narrow" w:cs="Calibri"/>
          <w:b/>
          <w:spacing w:val="1"/>
        </w:rPr>
        <w:t>p</w:t>
      </w:r>
      <w:r w:rsidRPr="00CA44A9">
        <w:rPr>
          <w:rFonts w:ascii="Arial Narrow" w:eastAsia="Calibri" w:hAnsi="Arial Narrow" w:cs="Calibri"/>
          <w:b/>
        </w:rPr>
        <w:t>or</w:t>
      </w:r>
      <w:r w:rsidRPr="00CA44A9">
        <w:rPr>
          <w:rFonts w:ascii="Arial Narrow" w:eastAsia="Calibri" w:hAnsi="Arial Narrow" w:cs="Calibri"/>
          <w:b/>
          <w:spacing w:val="1"/>
        </w:rPr>
        <w:t xml:space="preserve"> </w:t>
      </w:r>
      <w:r w:rsidRPr="00CA44A9">
        <w:rPr>
          <w:rFonts w:ascii="Arial Narrow" w:eastAsia="Calibri" w:hAnsi="Arial Narrow" w:cs="Calibri"/>
          <w:b/>
        </w:rPr>
        <w:t>la</w:t>
      </w:r>
      <w:r w:rsidRPr="00CA44A9">
        <w:rPr>
          <w:rFonts w:ascii="Arial Narrow" w:eastAsia="Calibri" w:hAnsi="Arial Narrow" w:cs="Calibri"/>
          <w:b/>
          <w:spacing w:val="-1"/>
        </w:rPr>
        <w:t xml:space="preserve"> </w:t>
      </w:r>
      <w:r w:rsidRPr="00CA44A9">
        <w:rPr>
          <w:rFonts w:ascii="Arial Narrow" w:eastAsia="Calibri" w:hAnsi="Arial Narrow" w:cs="Calibri"/>
          <w:b/>
        </w:rPr>
        <w:t>mil</w:t>
      </w:r>
      <w:r w:rsidRPr="00CA44A9">
        <w:rPr>
          <w:rFonts w:ascii="Arial Narrow" w:eastAsia="Calibri" w:hAnsi="Arial Narrow" w:cs="Calibri"/>
          <w:b/>
          <w:spacing w:val="-2"/>
        </w:rPr>
        <w:t>i</w:t>
      </w:r>
      <w:r w:rsidRPr="00CA44A9">
        <w:rPr>
          <w:rFonts w:ascii="Arial Narrow" w:eastAsia="Calibri" w:hAnsi="Arial Narrow" w:cs="Calibri"/>
          <w:b/>
          <w:spacing w:val="1"/>
        </w:rPr>
        <w:t>t</w:t>
      </w:r>
      <w:r w:rsidRPr="00CA44A9">
        <w:rPr>
          <w:rFonts w:ascii="Arial Narrow" w:eastAsia="Calibri" w:hAnsi="Arial Narrow" w:cs="Calibri"/>
          <w:b/>
        </w:rPr>
        <w:t>ari</w:t>
      </w:r>
      <w:r w:rsidRPr="00CA44A9">
        <w:rPr>
          <w:rFonts w:ascii="Arial Narrow" w:eastAsia="Calibri" w:hAnsi="Arial Narrow" w:cs="Calibri"/>
          <w:b/>
          <w:spacing w:val="-1"/>
        </w:rPr>
        <w:t>z</w:t>
      </w:r>
      <w:r w:rsidRPr="00CA44A9">
        <w:rPr>
          <w:rFonts w:ascii="Arial Narrow" w:eastAsia="Calibri" w:hAnsi="Arial Narrow" w:cs="Calibri"/>
          <w:b/>
        </w:rPr>
        <w:t>ació</w:t>
      </w:r>
      <w:r w:rsidRPr="00CA44A9">
        <w:rPr>
          <w:rFonts w:ascii="Arial Narrow" w:eastAsia="Calibri" w:hAnsi="Arial Narrow" w:cs="Calibri"/>
          <w:b/>
          <w:spacing w:val="4"/>
        </w:rPr>
        <w:t>n</w:t>
      </w:r>
    </w:p>
    <w:p w14:paraId="6B4E713C" w14:textId="77777777" w:rsidR="006A6E0D" w:rsidRPr="00CA44A9" w:rsidRDefault="006A6E0D" w:rsidP="00E870DC">
      <w:pPr>
        <w:spacing w:before="1" w:after="0" w:line="280" w:lineRule="exact"/>
        <w:rPr>
          <w:rFonts w:ascii="Arial Narrow" w:eastAsia="Calibri" w:hAnsi="Arial Narrow" w:cs="Calibri"/>
        </w:rPr>
      </w:pPr>
    </w:p>
    <w:p w14:paraId="3B5B0C46" w14:textId="77777777" w:rsidR="006A6E0D" w:rsidRPr="00CA44A9" w:rsidRDefault="003E443B" w:rsidP="006A6E0D">
      <w:pPr>
        <w:spacing w:before="1" w:after="0" w:line="280" w:lineRule="exact"/>
        <w:jc w:val="both"/>
        <w:rPr>
          <w:rFonts w:ascii="Arial Narrow" w:eastAsia="Calibri" w:hAnsi="Arial Narrow" w:cs="Calibri"/>
          <w:spacing w:val="4"/>
        </w:rPr>
      </w:pPr>
      <w:r w:rsidRPr="00CA44A9">
        <w:rPr>
          <w:rFonts w:ascii="Arial Narrow" w:eastAsia="Calibri" w:hAnsi="Arial Narrow" w:cs="Calibri"/>
        </w:rPr>
        <w:t xml:space="preserve">Es importante destacar </w:t>
      </w:r>
      <w:r w:rsidR="006A6E0D" w:rsidRPr="00CA44A9">
        <w:rPr>
          <w:rFonts w:ascii="Arial Narrow" w:eastAsia="Calibri" w:hAnsi="Arial Narrow" w:cs="Calibri"/>
        </w:rPr>
        <w:t>e</w:t>
      </w:r>
      <w:r w:rsidRPr="00CA44A9">
        <w:rPr>
          <w:rFonts w:ascii="Arial Narrow" w:eastAsia="Calibri" w:hAnsi="Arial Narrow" w:cs="Calibri"/>
        </w:rPr>
        <w:t>l</w:t>
      </w:r>
      <w:r w:rsidRPr="00CA44A9">
        <w:rPr>
          <w:rFonts w:ascii="Arial Narrow" w:eastAsia="Calibri" w:hAnsi="Arial Narrow" w:cs="Calibri"/>
          <w:spacing w:val="-3"/>
        </w:rPr>
        <w:t xml:space="preserve"> </w:t>
      </w:r>
      <w:r w:rsidR="00133D60">
        <w:rPr>
          <w:rFonts w:ascii="Arial Narrow" w:eastAsia="Calibri" w:hAnsi="Arial Narrow" w:cs="Calibri"/>
          <w:spacing w:val="-3"/>
        </w:rPr>
        <w:t xml:space="preserve">importante </w:t>
      </w:r>
      <w:r w:rsidRPr="00CA44A9">
        <w:rPr>
          <w:rFonts w:ascii="Arial Narrow" w:eastAsia="Calibri" w:hAnsi="Arial Narrow" w:cs="Calibri"/>
          <w:spacing w:val="1"/>
        </w:rPr>
        <w:t>p</w:t>
      </w:r>
      <w:r w:rsidRPr="00CA44A9">
        <w:rPr>
          <w:rFonts w:ascii="Arial Narrow" w:eastAsia="Calibri" w:hAnsi="Arial Narrow" w:cs="Calibri"/>
          <w:spacing w:val="-2"/>
        </w:rPr>
        <w:t>a</w:t>
      </w:r>
      <w:r w:rsidRPr="00CA44A9">
        <w:rPr>
          <w:rFonts w:ascii="Arial Narrow" w:eastAsia="Calibri" w:hAnsi="Arial Narrow" w:cs="Calibri"/>
          <w:spacing w:val="1"/>
        </w:rPr>
        <w:t>p</w:t>
      </w:r>
      <w:r w:rsidRPr="00CA44A9">
        <w:rPr>
          <w:rFonts w:ascii="Arial Narrow" w:eastAsia="Calibri" w:hAnsi="Arial Narrow" w:cs="Calibri"/>
        </w:rPr>
        <w:t>el</w:t>
      </w:r>
      <w:r w:rsidRPr="00CA44A9">
        <w:rPr>
          <w:rFonts w:ascii="Arial Narrow" w:eastAsia="Calibri" w:hAnsi="Arial Narrow" w:cs="Calibri"/>
          <w:spacing w:val="-6"/>
        </w:rPr>
        <w:t xml:space="preserve"> </w:t>
      </w:r>
      <w:r w:rsidR="00133D60">
        <w:rPr>
          <w:rFonts w:ascii="Arial Narrow" w:eastAsia="Calibri" w:hAnsi="Arial Narrow" w:cs="Calibri"/>
          <w:spacing w:val="-6"/>
        </w:rPr>
        <w:t xml:space="preserve">que pueden desarrollar </w:t>
      </w:r>
      <w:r w:rsidRPr="00CA44A9">
        <w:rPr>
          <w:rFonts w:ascii="Arial Narrow" w:eastAsia="Calibri" w:hAnsi="Arial Narrow" w:cs="Calibri"/>
          <w:spacing w:val="-2"/>
        </w:rPr>
        <w:t>l</w:t>
      </w:r>
      <w:r w:rsidRPr="00CA44A9">
        <w:rPr>
          <w:rFonts w:ascii="Arial Narrow" w:eastAsia="Calibri" w:hAnsi="Arial Narrow" w:cs="Calibri"/>
        </w:rPr>
        <w:t>os</w:t>
      </w:r>
      <w:r w:rsidRPr="00CA44A9">
        <w:rPr>
          <w:rFonts w:ascii="Arial Narrow" w:eastAsia="Calibri" w:hAnsi="Arial Narrow" w:cs="Calibri"/>
          <w:spacing w:val="-3"/>
        </w:rPr>
        <w:t xml:space="preserve"> </w:t>
      </w:r>
      <w:r w:rsidRPr="00CA44A9">
        <w:rPr>
          <w:rFonts w:ascii="Arial Narrow" w:eastAsia="Calibri" w:hAnsi="Arial Narrow" w:cs="Calibri"/>
          <w:spacing w:val="1"/>
        </w:rPr>
        <w:t>t</w:t>
      </w:r>
      <w:r w:rsidRPr="00CA44A9">
        <w:rPr>
          <w:rFonts w:ascii="Arial Narrow" w:eastAsia="Calibri" w:hAnsi="Arial Narrow" w:cs="Calibri"/>
        </w:rPr>
        <w:t>r</w:t>
      </w:r>
      <w:r w:rsidRPr="00CA44A9">
        <w:rPr>
          <w:rFonts w:ascii="Arial Narrow" w:eastAsia="Calibri" w:hAnsi="Arial Narrow" w:cs="Calibri"/>
          <w:spacing w:val="-2"/>
        </w:rPr>
        <w:t>i</w:t>
      </w:r>
      <w:r w:rsidRPr="00CA44A9">
        <w:rPr>
          <w:rFonts w:ascii="Arial Narrow" w:eastAsia="Calibri" w:hAnsi="Arial Narrow" w:cs="Calibri"/>
          <w:spacing w:val="1"/>
        </w:rPr>
        <w:t>b</w:t>
      </w:r>
      <w:r w:rsidRPr="00CA44A9">
        <w:rPr>
          <w:rFonts w:ascii="Arial Narrow" w:eastAsia="Calibri" w:hAnsi="Arial Narrow" w:cs="Calibri"/>
          <w:spacing w:val="-1"/>
        </w:rPr>
        <w:t>u</w:t>
      </w:r>
      <w:r w:rsidRPr="00CA44A9">
        <w:rPr>
          <w:rFonts w:ascii="Arial Narrow" w:eastAsia="Calibri" w:hAnsi="Arial Narrow" w:cs="Calibri"/>
          <w:spacing w:val="1"/>
        </w:rPr>
        <w:t>n</w:t>
      </w:r>
      <w:r w:rsidRPr="00CA44A9">
        <w:rPr>
          <w:rFonts w:ascii="Arial Narrow" w:eastAsia="Calibri" w:hAnsi="Arial Narrow" w:cs="Calibri"/>
        </w:rPr>
        <w:t>al</w:t>
      </w:r>
      <w:r w:rsidRPr="00CA44A9">
        <w:rPr>
          <w:rFonts w:ascii="Arial Narrow" w:eastAsia="Calibri" w:hAnsi="Arial Narrow" w:cs="Calibri"/>
          <w:spacing w:val="-1"/>
        </w:rPr>
        <w:t>e</w:t>
      </w:r>
      <w:r w:rsidRPr="00CA44A9">
        <w:rPr>
          <w:rFonts w:ascii="Arial Narrow" w:eastAsia="Calibri" w:hAnsi="Arial Narrow" w:cs="Calibri"/>
        </w:rPr>
        <w:t>s</w:t>
      </w:r>
      <w:r w:rsidRPr="00CA44A9">
        <w:rPr>
          <w:rFonts w:ascii="Arial Narrow" w:eastAsia="Calibri" w:hAnsi="Arial Narrow" w:cs="Calibri"/>
          <w:spacing w:val="-4"/>
        </w:rPr>
        <w:t xml:space="preserve"> </w:t>
      </w:r>
      <w:r w:rsidRPr="00CA44A9">
        <w:rPr>
          <w:rFonts w:ascii="Arial Narrow" w:eastAsia="Calibri" w:hAnsi="Arial Narrow" w:cs="Calibri"/>
          <w:spacing w:val="1"/>
        </w:rPr>
        <w:t>n</w:t>
      </w:r>
      <w:r w:rsidRPr="00CA44A9">
        <w:rPr>
          <w:rFonts w:ascii="Arial Narrow" w:eastAsia="Calibri" w:hAnsi="Arial Narrow" w:cs="Calibri"/>
        </w:rPr>
        <w:t>acio</w:t>
      </w:r>
      <w:r w:rsidRPr="00CA44A9">
        <w:rPr>
          <w:rFonts w:ascii="Arial Narrow" w:eastAsia="Calibri" w:hAnsi="Arial Narrow" w:cs="Calibri"/>
          <w:spacing w:val="1"/>
        </w:rPr>
        <w:t>n</w:t>
      </w:r>
      <w:r w:rsidRPr="00CA44A9">
        <w:rPr>
          <w:rFonts w:ascii="Arial Narrow" w:eastAsia="Calibri" w:hAnsi="Arial Narrow" w:cs="Calibri"/>
        </w:rPr>
        <w:t>al</w:t>
      </w:r>
      <w:r w:rsidRPr="00CA44A9">
        <w:rPr>
          <w:rFonts w:ascii="Arial Narrow" w:eastAsia="Calibri" w:hAnsi="Arial Narrow" w:cs="Calibri"/>
          <w:spacing w:val="1"/>
        </w:rPr>
        <w:t>e</w:t>
      </w:r>
      <w:r w:rsidRPr="00CA44A9">
        <w:rPr>
          <w:rFonts w:ascii="Arial Narrow" w:eastAsia="Calibri" w:hAnsi="Arial Narrow" w:cs="Calibri"/>
        </w:rPr>
        <w:t>s</w:t>
      </w:r>
      <w:r w:rsidRPr="00CA44A9">
        <w:rPr>
          <w:rFonts w:ascii="Arial Narrow" w:eastAsia="Calibri" w:hAnsi="Arial Narrow" w:cs="Calibri"/>
          <w:spacing w:val="-7"/>
        </w:rPr>
        <w:t xml:space="preserve"> </w:t>
      </w:r>
      <w:r w:rsidR="0053223A" w:rsidRPr="00CA44A9">
        <w:rPr>
          <w:rFonts w:ascii="Arial Narrow" w:eastAsia="Calibri" w:hAnsi="Arial Narrow" w:cs="Calibri"/>
          <w:spacing w:val="-7"/>
        </w:rPr>
        <w:t xml:space="preserve">para </w:t>
      </w:r>
      <w:r w:rsidR="006A6E0D" w:rsidRPr="00CA44A9">
        <w:rPr>
          <w:rFonts w:ascii="Arial Narrow" w:eastAsia="Calibri" w:hAnsi="Arial Narrow" w:cs="Calibri"/>
          <w:spacing w:val="-7"/>
        </w:rPr>
        <w:t xml:space="preserve">prevenir y remediar </w:t>
      </w:r>
      <w:r w:rsidRPr="00CA44A9">
        <w:rPr>
          <w:rFonts w:ascii="Arial Narrow" w:eastAsia="Calibri" w:hAnsi="Arial Narrow" w:cs="Calibri"/>
        </w:rPr>
        <w:t>las</w:t>
      </w:r>
      <w:r w:rsidRPr="00CA44A9">
        <w:rPr>
          <w:rFonts w:ascii="Arial Narrow" w:eastAsia="Calibri" w:hAnsi="Arial Narrow" w:cs="Calibri"/>
          <w:spacing w:val="-6"/>
        </w:rPr>
        <w:t xml:space="preserve"> </w:t>
      </w:r>
      <w:r w:rsidRPr="00CA44A9">
        <w:rPr>
          <w:rFonts w:ascii="Arial Narrow" w:eastAsia="Calibri" w:hAnsi="Arial Narrow" w:cs="Calibri"/>
        </w:rPr>
        <w:t>violac</w:t>
      </w:r>
      <w:r w:rsidRPr="00CA44A9">
        <w:rPr>
          <w:rFonts w:ascii="Arial Narrow" w:eastAsia="Calibri" w:hAnsi="Arial Narrow" w:cs="Calibri"/>
          <w:spacing w:val="-2"/>
        </w:rPr>
        <w:t>i</w:t>
      </w:r>
      <w:r w:rsidRPr="00CA44A9">
        <w:rPr>
          <w:rFonts w:ascii="Arial Narrow" w:eastAsia="Calibri" w:hAnsi="Arial Narrow" w:cs="Calibri"/>
        </w:rPr>
        <w:t>o</w:t>
      </w:r>
      <w:r w:rsidRPr="00CA44A9">
        <w:rPr>
          <w:rFonts w:ascii="Arial Narrow" w:eastAsia="Calibri" w:hAnsi="Arial Narrow" w:cs="Calibri"/>
          <w:spacing w:val="2"/>
        </w:rPr>
        <w:t>n</w:t>
      </w:r>
      <w:r w:rsidRPr="00CA44A9">
        <w:rPr>
          <w:rFonts w:ascii="Arial Narrow" w:eastAsia="Calibri" w:hAnsi="Arial Narrow" w:cs="Calibri"/>
        </w:rPr>
        <w:t>es</w:t>
      </w:r>
      <w:r w:rsidRPr="00CA44A9">
        <w:rPr>
          <w:rFonts w:ascii="Arial Narrow" w:eastAsia="Calibri" w:hAnsi="Arial Narrow" w:cs="Calibri"/>
          <w:spacing w:val="-4"/>
        </w:rPr>
        <w:t xml:space="preserve"> </w:t>
      </w:r>
      <w:r w:rsidRPr="00CA44A9">
        <w:rPr>
          <w:rFonts w:ascii="Arial Narrow" w:eastAsia="Calibri" w:hAnsi="Arial Narrow" w:cs="Calibri"/>
          <w:spacing w:val="-1"/>
        </w:rPr>
        <w:t>d</w:t>
      </w:r>
      <w:r w:rsidRPr="00CA44A9">
        <w:rPr>
          <w:rFonts w:ascii="Arial Narrow" w:eastAsia="Calibri" w:hAnsi="Arial Narrow" w:cs="Calibri"/>
        </w:rPr>
        <w:t>e</w:t>
      </w:r>
      <w:r w:rsidRPr="00CA44A9">
        <w:rPr>
          <w:rFonts w:ascii="Arial Narrow" w:eastAsia="Calibri" w:hAnsi="Arial Narrow" w:cs="Calibri"/>
          <w:spacing w:val="-3"/>
        </w:rPr>
        <w:t xml:space="preserve"> </w:t>
      </w:r>
      <w:r w:rsidRPr="00CA44A9">
        <w:rPr>
          <w:rFonts w:ascii="Arial Narrow" w:eastAsia="Calibri" w:hAnsi="Arial Narrow" w:cs="Calibri"/>
        </w:rPr>
        <w:t>los</w:t>
      </w:r>
      <w:r w:rsidRPr="00CA44A9">
        <w:rPr>
          <w:rFonts w:ascii="Arial Narrow" w:eastAsia="Calibri" w:hAnsi="Arial Narrow" w:cs="Calibri"/>
          <w:spacing w:val="-6"/>
        </w:rPr>
        <w:t xml:space="preserve"> </w:t>
      </w:r>
      <w:r w:rsidRPr="00CA44A9">
        <w:rPr>
          <w:rFonts w:ascii="Arial Narrow" w:eastAsia="Calibri" w:hAnsi="Arial Narrow" w:cs="Calibri"/>
          <w:spacing w:val="1"/>
        </w:rPr>
        <w:t>d</w:t>
      </w:r>
      <w:r w:rsidRPr="00CA44A9">
        <w:rPr>
          <w:rFonts w:ascii="Arial Narrow" w:eastAsia="Calibri" w:hAnsi="Arial Narrow" w:cs="Calibri"/>
        </w:rPr>
        <w:t>e</w:t>
      </w:r>
      <w:r w:rsidRPr="00CA44A9">
        <w:rPr>
          <w:rFonts w:ascii="Arial Narrow" w:eastAsia="Calibri" w:hAnsi="Arial Narrow" w:cs="Calibri"/>
          <w:spacing w:val="1"/>
        </w:rPr>
        <w:t>r</w:t>
      </w:r>
      <w:r w:rsidRPr="00CA44A9">
        <w:rPr>
          <w:rFonts w:ascii="Arial Narrow" w:eastAsia="Calibri" w:hAnsi="Arial Narrow" w:cs="Calibri"/>
        </w:rPr>
        <w:t>ec</w:t>
      </w:r>
      <w:r w:rsidRPr="00CA44A9">
        <w:rPr>
          <w:rFonts w:ascii="Arial Narrow" w:eastAsia="Calibri" w:hAnsi="Arial Narrow" w:cs="Calibri"/>
          <w:spacing w:val="-1"/>
        </w:rPr>
        <w:t>h</w:t>
      </w:r>
      <w:r w:rsidRPr="00CA44A9">
        <w:rPr>
          <w:rFonts w:ascii="Arial Narrow" w:eastAsia="Calibri" w:hAnsi="Arial Narrow" w:cs="Calibri"/>
        </w:rPr>
        <w:t>os</w:t>
      </w:r>
      <w:r w:rsidRPr="00CA44A9">
        <w:rPr>
          <w:rFonts w:ascii="Arial Narrow" w:eastAsia="Calibri" w:hAnsi="Arial Narrow" w:cs="Calibri"/>
          <w:spacing w:val="-3"/>
        </w:rPr>
        <w:t xml:space="preserve"> </w:t>
      </w:r>
      <w:r w:rsidR="006A6E0D" w:rsidRPr="00CA44A9">
        <w:rPr>
          <w:rFonts w:ascii="Arial Narrow" w:eastAsia="Calibri" w:hAnsi="Arial Narrow" w:cs="Calibri"/>
          <w:spacing w:val="-3"/>
        </w:rPr>
        <w:t xml:space="preserve">humanos en general y </w:t>
      </w:r>
      <w:r w:rsidR="0053223A" w:rsidRPr="00CA44A9">
        <w:rPr>
          <w:rFonts w:ascii="Arial Narrow" w:eastAsia="Calibri" w:hAnsi="Arial Narrow" w:cs="Calibri"/>
          <w:spacing w:val="-3"/>
        </w:rPr>
        <w:t xml:space="preserve">las que afectan </w:t>
      </w:r>
      <w:r w:rsidR="006A6E0D" w:rsidRPr="00CA44A9">
        <w:rPr>
          <w:rFonts w:ascii="Arial Narrow" w:eastAsia="Calibri" w:hAnsi="Arial Narrow" w:cs="Calibri"/>
          <w:spacing w:val="-3"/>
        </w:rPr>
        <w:t xml:space="preserve">los </w:t>
      </w:r>
      <w:r w:rsidRPr="00CA44A9">
        <w:rPr>
          <w:rFonts w:ascii="Arial Narrow" w:eastAsia="Calibri" w:hAnsi="Arial Narrow" w:cs="Calibri"/>
          <w:spacing w:val="1"/>
        </w:rPr>
        <w:t>d</w:t>
      </w:r>
      <w:r w:rsidRPr="00CA44A9">
        <w:rPr>
          <w:rFonts w:ascii="Arial Narrow" w:eastAsia="Calibri" w:hAnsi="Arial Narrow" w:cs="Calibri"/>
        </w:rPr>
        <w:t>e</w:t>
      </w:r>
      <w:r w:rsidR="006A6E0D" w:rsidRPr="00CA44A9">
        <w:rPr>
          <w:rFonts w:ascii="Arial Narrow" w:eastAsia="Calibri" w:hAnsi="Arial Narrow" w:cs="Calibri"/>
        </w:rPr>
        <w:t xml:space="preserve">rechos de </w:t>
      </w:r>
      <w:r w:rsidRPr="00CA44A9">
        <w:rPr>
          <w:rFonts w:ascii="Arial Narrow" w:eastAsia="Calibri" w:hAnsi="Arial Narrow" w:cs="Calibri"/>
          <w:spacing w:val="-2"/>
        </w:rPr>
        <w:t>l</w:t>
      </w:r>
      <w:r w:rsidRPr="00CA44A9">
        <w:rPr>
          <w:rFonts w:ascii="Arial Narrow" w:eastAsia="Calibri" w:hAnsi="Arial Narrow" w:cs="Calibri"/>
        </w:rPr>
        <w:t>os</w:t>
      </w:r>
      <w:r w:rsidRPr="00CA44A9">
        <w:rPr>
          <w:rFonts w:ascii="Arial Narrow" w:eastAsia="Calibri" w:hAnsi="Arial Narrow" w:cs="Calibri"/>
          <w:spacing w:val="1"/>
        </w:rPr>
        <w:t xml:space="preserve"> Pu</w:t>
      </w:r>
      <w:r w:rsidRPr="00CA44A9">
        <w:rPr>
          <w:rFonts w:ascii="Arial Narrow" w:eastAsia="Calibri" w:hAnsi="Arial Narrow" w:cs="Calibri"/>
          <w:spacing w:val="-2"/>
        </w:rPr>
        <w:t>e</w:t>
      </w:r>
      <w:r w:rsidRPr="00CA44A9">
        <w:rPr>
          <w:rFonts w:ascii="Arial Narrow" w:eastAsia="Calibri" w:hAnsi="Arial Narrow" w:cs="Calibri"/>
          <w:spacing w:val="1"/>
        </w:rPr>
        <w:t>b</w:t>
      </w:r>
      <w:r w:rsidRPr="00CA44A9">
        <w:rPr>
          <w:rFonts w:ascii="Arial Narrow" w:eastAsia="Calibri" w:hAnsi="Arial Narrow" w:cs="Calibri"/>
        </w:rPr>
        <w:t>los</w:t>
      </w:r>
      <w:r w:rsidRPr="00CA44A9">
        <w:rPr>
          <w:rFonts w:ascii="Arial Narrow" w:eastAsia="Calibri" w:hAnsi="Arial Narrow" w:cs="Calibri"/>
          <w:spacing w:val="-3"/>
        </w:rPr>
        <w:t xml:space="preserve"> </w:t>
      </w:r>
      <w:r w:rsidRPr="00CA44A9">
        <w:rPr>
          <w:rFonts w:ascii="Arial Narrow" w:eastAsia="Calibri" w:hAnsi="Arial Narrow" w:cs="Calibri"/>
        </w:rPr>
        <w:t>I</w:t>
      </w:r>
      <w:r w:rsidRPr="00CA44A9">
        <w:rPr>
          <w:rFonts w:ascii="Arial Narrow" w:eastAsia="Calibri" w:hAnsi="Arial Narrow" w:cs="Calibri"/>
          <w:spacing w:val="-1"/>
        </w:rPr>
        <w:t>n</w:t>
      </w:r>
      <w:r w:rsidRPr="00CA44A9">
        <w:rPr>
          <w:rFonts w:ascii="Arial Narrow" w:eastAsia="Calibri" w:hAnsi="Arial Narrow" w:cs="Calibri"/>
          <w:spacing w:val="1"/>
        </w:rPr>
        <w:t>d</w:t>
      </w:r>
      <w:r w:rsidRPr="00CA44A9">
        <w:rPr>
          <w:rFonts w:ascii="Arial Narrow" w:eastAsia="Calibri" w:hAnsi="Arial Narrow" w:cs="Calibri"/>
        </w:rPr>
        <w:t>íg</w:t>
      </w:r>
      <w:r w:rsidRPr="00CA44A9">
        <w:rPr>
          <w:rFonts w:ascii="Arial Narrow" w:eastAsia="Calibri" w:hAnsi="Arial Narrow" w:cs="Calibri"/>
          <w:spacing w:val="-2"/>
        </w:rPr>
        <w:t>e</w:t>
      </w:r>
      <w:r w:rsidRPr="00CA44A9">
        <w:rPr>
          <w:rFonts w:ascii="Arial Narrow" w:eastAsia="Calibri" w:hAnsi="Arial Narrow" w:cs="Calibri"/>
          <w:spacing w:val="1"/>
        </w:rPr>
        <w:t>n</w:t>
      </w:r>
      <w:r w:rsidRPr="00CA44A9">
        <w:rPr>
          <w:rFonts w:ascii="Arial Narrow" w:eastAsia="Calibri" w:hAnsi="Arial Narrow" w:cs="Calibri"/>
        </w:rPr>
        <w:t xml:space="preserve">as </w:t>
      </w:r>
      <w:r w:rsidR="006A6E0D" w:rsidRPr="00CA44A9">
        <w:rPr>
          <w:rFonts w:ascii="Arial Narrow" w:eastAsia="Calibri" w:hAnsi="Arial Narrow" w:cs="Calibri"/>
        </w:rPr>
        <w:t>en particular; ya que est</w:t>
      </w:r>
      <w:r w:rsidR="0053223A" w:rsidRPr="00CA44A9">
        <w:rPr>
          <w:rFonts w:ascii="Arial Narrow" w:eastAsia="Calibri" w:hAnsi="Arial Narrow" w:cs="Calibri"/>
        </w:rPr>
        <w:t xml:space="preserve">os constituyen </w:t>
      </w:r>
      <w:r w:rsidR="006A6E0D" w:rsidRPr="00CA44A9">
        <w:rPr>
          <w:rFonts w:ascii="Arial Narrow" w:eastAsia="Calibri" w:hAnsi="Arial Narrow" w:cs="Calibri"/>
        </w:rPr>
        <w:t xml:space="preserve">la oportunidad más </w:t>
      </w:r>
      <w:r w:rsidR="00133D60">
        <w:rPr>
          <w:rFonts w:ascii="Arial Narrow" w:eastAsia="Calibri" w:hAnsi="Arial Narrow" w:cs="Calibri"/>
        </w:rPr>
        <w:t>cercana</w:t>
      </w:r>
      <w:r w:rsidR="006A6E0D" w:rsidRPr="00CA44A9">
        <w:rPr>
          <w:rFonts w:ascii="Arial Narrow" w:eastAsia="Calibri" w:hAnsi="Arial Narrow" w:cs="Calibri"/>
        </w:rPr>
        <w:t xml:space="preserve"> para buscar y encontrar remedios a situaciones </w:t>
      </w:r>
      <w:r w:rsidRPr="00CA44A9">
        <w:rPr>
          <w:rFonts w:ascii="Arial Narrow" w:eastAsia="Calibri" w:hAnsi="Arial Narrow" w:cs="Calibri"/>
          <w:spacing w:val="-1"/>
        </w:rPr>
        <w:t>c</w:t>
      </w:r>
      <w:r w:rsidRPr="00CA44A9">
        <w:rPr>
          <w:rFonts w:ascii="Arial Narrow" w:eastAsia="Calibri" w:hAnsi="Arial Narrow" w:cs="Calibri"/>
        </w:rPr>
        <w:t>a</w:t>
      </w:r>
      <w:r w:rsidRPr="00CA44A9">
        <w:rPr>
          <w:rFonts w:ascii="Arial Narrow" w:eastAsia="Calibri" w:hAnsi="Arial Narrow" w:cs="Calibri"/>
          <w:spacing w:val="1"/>
        </w:rPr>
        <w:t>u</w:t>
      </w:r>
      <w:r w:rsidRPr="00CA44A9">
        <w:rPr>
          <w:rFonts w:ascii="Arial Narrow" w:eastAsia="Calibri" w:hAnsi="Arial Narrow" w:cs="Calibri"/>
        </w:rPr>
        <w:t>sa</w:t>
      </w:r>
      <w:r w:rsidRPr="00CA44A9">
        <w:rPr>
          <w:rFonts w:ascii="Arial Narrow" w:eastAsia="Calibri" w:hAnsi="Arial Narrow" w:cs="Calibri"/>
          <w:spacing w:val="1"/>
        </w:rPr>
        <w:t>d</w:t>
      </w:r>
      <w:r w:rsidRPr="00CA44A9">
        <w:rPr>
          <w:rFonts w:ascii="Arial Narrow" w:eastAsia="Calibri" w:hAnsi="Arial Narrow" w:cs="Calibri"/>
        </w:rPr>
        <w:t>as</w:t>
      </w:r>
      <w:r w:rsidRPr="00CA44A9">
        <w:rPr>
          <w:rFonts w:ascii="Arial Narrow" w:eastAsia="Calibri" w:hAnsi="Arial Narrow" w:cs="Calibri"/>
          <w:spacing w:val="-1"/>
        </w:rPr>
        <w:t xml:space="preserve"> </w:t>
      </w:r>
      <w:r w:rsidRPr="00CA44A9">
        <w:rPr>
          <w:rFonts w:ascii="Arial Narrow" w:eastAsia="Calibri" w:hAnsi="Arial Narrow" w:cs="Calibri"/>
          <w:spacing w:val="1"/>
        </w:rPr>
        <w:t>p</w:t>
      </w:r>
      <w:r w:rsidRPr="00CA44A9">
        <w:rPr>
          <w:rFonts w:ascii="Arial Narrow" w:eastAsia="Calibri" w:hAnsi="Arial Narrow" w:cs="Calibri"/>
        </w:rPr>
        <w:t>or</w:t>
      </w:r>
      <w:r w:rsidRPr="00CA44A9">
        <w:rPr>
          <w:rFonts w:ascii="Arial Narrow" w:eastAsia="Calibri" w:hAnsi="Arial Narrow" w:cs="Calibri"/>
          <w:spacing w:val="1"/>
        </w:rPr>
        <w:t xml:space="preserve"> </w:t>
      </w:r>
      <w:r w:rsidRPr="00CA44A9">
        <w:rPr>
          <w:rFonts w:ascii="Arial Narrow" w:eastAsia="Calibri" w:hAnsi="Arial Narrow" w:cs="Calibri"/>
        </w:rPr>
        <w:t>la</w:t>
      </w:r>
      <w:r w:rsidRPr="00CA44A9">
        <w:rPr>
          <w:rFonts w:ascii="Arial Narrow" w:eastAsia="Calibri" w:hAnsi="Arial Narrow" w:cs="Calibri"/>
          <w:spacing w:val="-1"/>
        </w:rPr>
        <w:t xml:space="preserve"> </w:t>
      </w:r>
      <w:r w:rsidRPr="00CA44A9">
        <w:rPr>
          <w:rFonts w:ascii="Arial Narrow" w:eastAsia="Calibri" w:hAnsi="Arial Narrow" w:cs="Calibri"/>
        </w:rPr>
        <w:t>mil</w:t>
      </w:r>
      <w:r w:rsidRPr="00CA44A9">
        <w:rPr>
          <w:rFonts w:ascii="Arial Narrow" w:eastAsia="Calibri" w:hAnsi="Arial Narrow" w:cs="Calibri"/>
          <w:spacing w:val="-2"/>
        </w:rPr>
        <w:t>i</w:t>
      </w:r>
      <w:r w:rsidRPr="00CA44A9">
        <w:rPr>
          <w:rFonts w:ascii="Arial Narrow" w:eastAsia="Calibri" w:hAnsi="Arial Narrow" w:cs="Calibri"/>
          <w:spacing w:val="1"/>
        </w:rPr>
        <w:t>t</w:t>
      </w:r>
      <w:r w:rsidRPr="00CA44A9">
        <w:rPr>
          <w:rFonts w:ascii="Arial Narrow" w:eastAsia="Calibri" w:hAnsi="Arial Narrow" w:cs="Calibri"/>
        </w:rPr>
        <w:t>ari</w:t>
      </w:r>
      <w:r w:rsidRPr="00CA44A9">
        <w:rPr>
          <w:rFonts w:ascii="Arial Narrow" w:eastAsia="Calibri" w:hAnsi="Arial Narrow" w:cs="Calibri"/>
          <w:spacing w:val="-1"/>
        </w:rPr>
        <w:t>z</w:t>
      </w:r>
      <w:r w:rsidRPr="00CA44A9">
        <w:rPr>
          <w:rFonts w:ascii="Arial Narrow" w:eastAsia="Calibri" w:hAnsi="Arial Narrow" w:cs="Calibri"/>
        </w:rPr>
        <w:t>ació</w:t>
      </w:r>
      <w:r w:rsidRPr="00CA44A9">
        <w:rPr>
          <w:rFonts w:ascii="Arial Narrow" w:eastAsia="Calibri" w:hAnsi="Arial Narrow" w:cs="Calibri"/>
          <w:spacing w:val="4"/>
        </w:rPr>
        <w:t>n</w:t>
      </w:r>
      <w:r w:rsidR="006A6E0D" w:rsidRPr="00CA44A9">
        <w:rPr>
          <w:rFonts w:ascii="Arial Narrow" w:eastAsia="Calibri" w:hAnsi="Arial Narrow" w:cs="Calibri"/>
          <w:spacing w:val="4"/>
        </w:rPr>
        <w:t>.</w:t>
      </w:r>
    </w:p>
    <w:p w14:paraId="2EF2AE7A" w14:textId="77777777" w:rsidR="006A6E0D" w:rsidRPr="00CA44A9" w:rsidRDefault="006A6E0D" w:rsidP="006A6E0D">
      <w:pPr>
        <w:spacing w:before="1" w:after="0" w:line="280" w:lineRule="exact"/>
        <w:jc w:val="both"/>
        <w:rPr>
          <w:rFonts w:ascii="Arial Narrow" w:eastAsia="Calibri" w:hAnsi="Arial Narrow" w:cs="Calibri"/>
          <w:spacing w:val="4"/>
        </w:rPr>
      </w:pPr>
    </w:p>
    <w:p w14:paraId="2F1C3804" w14:textId="77777777" w:rsidR="0053223A" w:rsidRPr="00CA44A9" w:rsidRDefault="006A6E0D" w:rsidP="006A6E0D">
      <w:pPr>
        <w:spacing w:before="1" w:after="0" w:line="280" w:lineRule="exact"/>
        <w:jc w:val="both"/>
        <w:rPr>
          <w:rFonts w:ascii="Arial Narrow" w:eastAsia="Calibri" w:hAnsi="Arial Narrow" w:cs="Calibri"/>
          <w:spacing w:val="4"/>
        </w:rPr>
      </w:pPr>
      <w:r w:rsidRPr="00CA44A9">
        <w:rPr>
          <w:rFonts w:ascii="Arial Narrow" w:eastAsia="Calibri" w:hAnsi="Arial Narrow" w:cs="Calibri"/>
          <w:spacing w:val="4"/>
        </w:rPr>
        <w:t xml:space="preserve">Sin embargo, </w:t>
      </w:r>
      <w:r w:rsidR="00850F16">
        <w:rPr>
          <w:rFonts w:ascii="Arial Narrow" w:eastAsia="Calibri" w:hAnsi="Arial Narrow" w:cs="Calibri"/>
          <w:spacing w:val="4"/>
        </w:rPr>
        <w:t>para lograr el objetivo deseado,</w:t>
      </w:r>
      <w:r w:rsidRPr="00CA44A9">
        <w:rPr>
          <w:rFonts w:ascii="Arial Narrow" w:eastAsia="Calibri" w:hAnsi="Arial Narrow" w:cs="Calibri"/>
          <w:spacing w:val="4"/>
        </w:rPr>
        <w:t xml:space="preserve"> </w:t>
      </w:r>
      <w:r w:rsidR="00133D60">
        <w:rPr>
          <w:rFonts w:ascii="Arial Narrow" w:eastAsia="Calibri" w:hAnsi="Arial Narrow" w:cs="Calibri"/>
          <w:spacing w:val="4"/>
        </w:rPr>
        <w:t>es necesario contar con</w:t>
      </w:r>
      <w:r w:rsidRPr="00CA44A9">
        <w:rPr>
          <w:rFonts w:ascii="Arial Narrow" w:eastAsia="Calibri" w:hAnsi="Arial Narrow" w:cs="Calibri"/>
          <w:spacing w:val="4"/>
        </w:rPr>
        <w:t xml:space="preserve"> un sistema judicial profesional e independiente</w:t>
      </w:r>
      <w:r w:rsidR="0053223A" w:rsidRPr="00CA44A9">
        <w:rPr>
          <w:rFonts w:ascii="Arial Narrow" w:eastAsia="Calibri" w:hAnsi="Arial Narrow" w:cs="Calibri"/>
          <w:spacing w:val="4"/>
        </w:rPr>
        <w:t>,</w:t>
      </w:r>
      <w:r w:rsidRPr="00CA44A9">
        <w:rPr>
          <w:rFonts w:ascii="Arial Narrow" w:eastAsia="Calibri" w:hAnsi="Arial Narrow" w:cs="Calibri"/>
          <w:spacing w:val="4"/>
        </w:rPr>
        <w:t xml:space="preserve"> ya que los pueblos indígenas constituyen un sector social en situación de vulnerabilidad</w:t>
      </w:r>
      <w:r w:rsidR="0053223A" w:rsidRPr="00CA44A9">
        <w:rPr>
          <w:rFonts w:ascii="Arial Narrow" w:eastAsia="Calibri" w:hAnsi="Arial Narrow" w:cs="Calibri"/>
          <w:spacing w:val="4"/>
        </w:rPr>
        <w:t>-</w:t>
      </w:r>
      <w:r w:rsidRPr="00CA44A9">
        <w:rPr>
          <w:rFonts w:ascii="Arial Narrow" w:eastAsia="Calibri" w:hAnsi="Arial Narrow" w:cs="Calibri"/>
          <w:spacing w:val="4"/>
        </w:rPr>
        <w:t xml:space="preserve"> debido al desconocimiento legal y del sistema judicial nacional, al tener una lengua y cultura diferente  a la de la mayoría de la población</w:t>
      </w:r>
      <w:r w:rsidR="0053223A" w:rsidRPr="00CA44A9">
        <w:rPr>
          <w:rFonts w:ascii="Arial Narrow" w:eastAsia="Calibri" w:hAnsi="Arial Narrow" w:cs="Calibri"/>
          <w:spacing w:val="4"/>
        </w:rPr>
        <w:t>,</w:t>
      </w:r>
      <w:r w:rsidR="00133D60">
        <w:rPr>
          <w:rFonts w:ascii="Arial Narrow" w:eastAsia="Calibri" w:hAnsi="Arial Narrow" w:cs="Calibri"/>
          <w:spacing w:val="4"/>
        </w:rPr>
        <w:t xml:space="preserve"> por</w:t>
      </w:r>
      <w:r w:rsidR="0053223A" w:rsidRPr="00CA44A9">
        <w:rPr>
          <w:rFonts w:ascii="Arial Narrow" w:eastAsia="Calibri" w:hAnsi="Arial Narrow" w:cs="Calibri"/>
          <w:spacing w:val="4"/>
        </w:rPr>
        <w:t xml:space="preserve"> lo remoto de la ubicación geográfica de sus territorios y sus limitaciones económicas- lo que </w:t>
      </w:r>
      <w:r w:rsidR="00133D60" w:rsidRPr="00CA44A9">
        <w:rPr>
          <w:rFonts w:ascii="Arial Narrow" w:eastAsia="Calibri" w:hAnsi="Arial Narrow" w:cs="Calibri"/>
          <w:spacing w:val="4"/>
        </w:rPr>
        <w:t>restringe</w:t>
      </w:r>
      <w:r w:rsidR="0053223A" w:rsidRPr="00CA44A9">
        <w:rPr>
          <w:rFonts w:ascii="Arial Narrow" w:eastAsia="Calibri" w:hAnsi="Arial Narrow" w:cs="Calibri"/>
          <w:spacing w:val="4"/>
        </w:rPr>
        <w:t xml:space="preserve"> el acceso a los sistemas judiciales; mientras las empresas y las instituciones estatales como los ejércitos, a las que se enfrentan, tienen todas las facilidades para litigar o para evitar llegar al litigio.</w:t>
      </w:r>
    </w:p>
    <w:p w14:paraId="689DC60C" w14:textId="77777777" w:rsidR="0053223A" w:rsidRPr="00CA44A9" w:rsidRDefault="0053223A" w:rsidP="006A6E0D">
      <w:pPr>
        <w:spacing w:before="1" w:after="0" w:line="280" w:lineRule="exact"/>
        <w:jc w:val="both"/>
        <w:rPr>
          <w:rFonts w:ascii="Arial Narrow" w:eastAsia="Calibri" w:hAnsi="Arial Narrow" w:cs="Calibri"/>
          <w:spacing w:val="4"/>
        </w:rPr>
      </w:pPr>
    </w:p>
    <w:p w14:paraId="07C396F9" w14:textId="77777777" w:rsidR="00E870DC" w:rsidRPr="00CA44A9" w:rsidRDefault="00E870DC" w:rsidP="0053223A">
      <w:pPr>
        <w:spacing w:after="0" w:line="240" w:lineRule="auto"/>
        <w:ind w:left="100" w:right="78"/>
        <w:jc w:val="both"/>
        <w:rPr>
          <w:rFonts w:ascii="Arial Narrow" w:eastAsia="Calibri" w:hAnsi="Arial Narrow" w:cs="Calibri"/>
          <w:b/>
        </w:rPr>
      </w:pPr>
      <w:r w:rsidRPr="00CA44A9">
        <w:rPr>
          <w:rFonts w:ascii="Arial Narrow" w:eastAsia="Calibri" w:hAnsi="Arial Narrow" w:cs="Calibri"/>
          <w:b/>
        </w:rPr>
        <w:t>-</w:t>
      </w:r>
      <w:r w:rsidRPr="00CA44A9">
        <w:rPr>
          <w:rFonts w:ascii="Arial Narrow" w:eastAsia="Calibri" w:hAnsi="Arial Narrow" w:cs="Calibri"/>
          <w:b/>
          <w:spacing w:val="6"/>
        </w:rPr>
        <w:t xml:space="preserve"> </w:t>
      </w:r>
      <w:r w:rsidRPr="00CA44A9">
        <w:rPr>
          <w:rFonts w:ascii="Arial Narrow" w:eastAsia="Calibri" w:hAnsi="Arial Narrow" w:cs="Calibri"/>
          <w:b/>
        </w:rPr>
        <w:t>E</w:t>
      </w:r>
      <w:r w:rsidRPr="00CA44A9">
        <w:rPr>
          <w:rFonts w:ascii="Arial Narrow" w:eastAsia="Calibri" w:hAnsi="Arial Narrow" w:cs="Calibri"/>
          <w:b/>
          <w:spacing w:val="-2"/>
        </w:rPr>
        <w:t>j</w:t>
      </w:r>
      <w:r w:rsidRPr="00CA44A9">
        <w:rPr>
          <w:rFonts w:ascii="Arial Narrow" w:eastAsia="Calibri" w:hAnsi="Arial Narrow" w:cs="Calibri"/>
          <w:b/>
        </w:rPr>
        <w:t>em</w:t>
      </w:r>
      <w:r w:rsidRPr="00CA44A9">
        <w:rPr>
          <w:rFonts w:ascii="Arial Narrow" w:eastAsia="Calibri" w:hAnsi="Arial Narrow" w:cs="Calibri"/>
          <w:b/>
          <w:spacing w:val="2"/>
        </w:rPr>
        <w:t>p</w:t>
      </w:r>
      <w:r w:rsidRPr="00CA44A9">
        <w:rPr>
          <w:rFonts w:ascii="Arial Narrow" w:eastAsia="Calibri" w:hAnsi="Arial Narrow" w:cs="Calibri"/>
          <w:b/>
          <w:spacing w:val="-2"/>
        </w:rPr>
        <w:t>l</w:t>
      </w:r>
      <w:r w:rsidRPr="00CA44A9">
        <w:rPr>
          <w:rFonts w:ascii="Arial Narrow" w:eastAsia="Calibri" w:hAnsi="Arial Narrow" w:cs="Calibri"/>
          <w:b/>
        </w:rPr>
        <w:t>os</w:t>
      </w:r>
      <w:r w:rsidRPr="00CA44A9">
        <w:rPr>
          <w:rFonts w:ascii="Arial Narrow" w:eastAsia="Calibri" w:hAnsi="Arial Narrow" w:cs="Calibri"/>
          <w:b/>
          <w:spacing w:val="3"/>
        </w:rPr>
        <w:t xml:space="preserve"> </w:t>
      </w:r>
      <w:r w:rsidRPr="00CA44A9">
        <w:rPr>
          <w:rFonts w:ascii="Arial Narrow" w:eastAsia="Calibri" w:hAnsi="Arial Narrow" w:cs="Calibri"/>
          <w:b/>
          <w:spacing w:val="1"/>
        </w:rPr>
        <w:t>p</w:t>
      </w:r>
      <w:r w:rsidRPr="00CA44A9">
        <w:rPr>
          <w:rFonts w:ascii="Arial Narrow" w:eastAsia="Calibri" w:hAnsi="Arial Narrow" w:cs="Calibri"/>
          <w:b/>
        </w:rPr>
        <w:t>osi</w:t>
      </w:r>
      <w:r w:rsidRPr="00CA44A9">
        <w:rPr>
          <w:rFonts w:ascii="Arial Narrow" w:eastAsia="Calibri" w:hAnsi="Arial Narrow" w:cs="Calibri"/>
          <w:b/>
          <w:spacing w:val="-1"/>
        </w:rPr>
        <w:t>t</w:t>
      </w:r>
      <w:r w:rsidRPr="00CA44A9">
        <w:rPr>
          <w:rFonts w:ascii="Arial Narrow" w:eastAsia="Calibri" w:hAnsi="Arial Narrow" w:cs="Calibri"/>
          <w:b/>
        </w:rPr>
        <w:t>ivos</w:t>
      </w:r>
      <w:r w:rsidRPr="00CA44A9">
        <w:rPr>
          <w:rFonts w:ascii="Arial Narrow" w:eastAsia="Calibri" w:hAnsi="Arial Narrow" w:cs="Calibri"/>
          <w:b/>
          <w:spacing w:val="2"/>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spacing w:val="1"/>
        </w:rPr>
        <w:t>p</w:t>
      </w:r>
      <w:r w:rsidRPr="00CA44A9">
        <w:rPr>
          <w:rFonts w:ascii="Arial Narrow" w:eastAsia="Calibri" w:hAnsi="Arial Narrow" w:cs="Calibri"/>
          <w:b/>
          <w:spacing w:val="-2"/>
        </w:rPr>
        <w:t>r</w:t>
      </w:r>
      <w:r w:rsidRPr="00CA44A9">
        <w:rPr>
          <w:rFonts w:ascii="Arial Narrow" w:eastAsia="Calibri" w:hAnsi="Arial Narrow" w:cs="Calibri"/>
          <w:b/>
        </w:rPr>
        <w:t>oces</w:t>
      </w:r>
      <w:r w:rsidRPr="00CA44A9">
        <w:rPr>
          <w:rFonts w:ascii="Arial Narrow" w:eastAsia="Calibri" w:hAnsi="Arial Narrow" w:cs="Calibri"/>
          <w:b/>
          <w:spacing w:val="1"/>
        </w:rPr>
        <w:t>o</w:t>
      </w:r>
      <w:r w:rsidRPr="00CA44A9">
        <w:rPr>
          <w:rFonts w:ascii="Arial Narrow" w:eastAsia="Calibri" w:hAnsi="Arial Narrow" w:cs="Calibri"/>
          <w:b/>
        </w:rPr>
        <w:t>s</w:t>
      </w:r>
      <w:r w:rsidRPr="00CA44A9">
        <w:rPr>
          <w:rFonts w:ascii="Arial Narrow" w:eastAsia="Calibri" w:hAnsi="Arial Narrow" w:cs="Calibri"/>
          <w:b/>
          <w:spacing w:val="2"/>
        </w:rPr>
        <w:t xml:space="preserve"> </w:t>
      </w:r>
      <w:r w:rsidRPr="00CA44A9">
        <w:rPr>
          <w:rFonts w:ascii="Arial Narrow" w:eastAsia="Calibri" w:hAnsi="Arial Narrow" w:cs="Calibri"/>
          <w:b/>
          <w:spacing w:val="1"/>
        </w:rPr>
        <w:t>d</w:t>
      </w:r>
      <w:r w:rsidRPr="00CA44A9">
        <w:rPr>
          <w:rFonts w:ascii="Arial Narrow" w:eastAsia="Calibri" w:hAnsi="Arial Narrow" w:cs="Calibri"/>
          <w:b/>
        </w:rPr>
        <w:t xml:space="preserve">e </w:t>
      </w:r>
      <w:r w:rsidRPr="00CA44A9">
        <w:rPr>
          <w:rFonts w:ascii="Arial Narrow" w:eastAsia="Calibri" w:hAnsi="Arial Narrow" w:cs="Calibri"/>
          <w:b/>
          <w:spacing w:val="1"/>
        </w:rPr>
        <w:t>p</w:t>
      </w:r>
      <w:r w:rsidRPr="00CA44A9">
        <w:rPr>
          <w:rFonts w:ascii="Arial Narrow" w:eastAsia="Calibri" w:hAnsi="Arial Narrow" w:cs="Calibri"/>
          <w:b/>
        </w:rPr>
        <w:t>reve</w:t>
      </w:r>
      <w:r w:rsidRPr="00CA44A9">
        <w:rPr>
          <w:rFonts w:ascii="Arial Narrow" w:eastAsia="Calibri" w:hAnsi="Arial Narrow" w:cs="Calibri"/>
          <w:b/>
          <w:spacing w:val="1"/>
        </w:rPr>
        <w:t>n</w:t>
      </w:r>
      <w:r w:rsidRPr="00CA44A9">
        <w:rPr>
          <w:rFonts w:ascii="Arial Narrow" w:eastAsia="Calibri" w:hAnsi="Arial Narrow" w:cs="Calibri"/>
          <w:b/>
          <w:spacing w:val="-1"/>
        </w:rPr>
        <w:t>c</w:t>
      </w:r>
      <w:r w:rsidRPr="00CA44A9">
        <w:rPr>
          <w:rFonts w:ascii="Arial Narrow" w:eastAsia="Calibri" w:hAnsi="Arial Narrow" w:cs="Calibri"/>
          <w:b/>
        </w:rPr>
        <w:t>i</w:t>
      </w:r>
      <w:r w:rsidRPr="00CA44A9">
        <w:rPr>
          <w:rFonts w:ascii="Arial Narrow" w:eastAsia="Calibri" w:hAnsi="Arial Narrow" w:cs="Calibri"/>
          <w:b/>
          <w:spacing w:val="-2"/>
        </w:rPr>
        <w:t>ó</w:t>
      </w:r>
      <w:r w:rsidRPr="00CA44A9">
        <w:rPr>
          <w:rFonts w:ascii="Arial Narrow" w:eastAsia="Calibri" w:hAnsi="Arial Narrow" w:cs="Calibri"/>
          <w:b/>
        </w:rPr>
        <w:t>n</w:t>
      </w:r>
      <w:r w:rsidRPr="00CA44A9">
        <w:rPr>
          <w:rFonts w:ascii="Arial Narrow" w:eastAsia="Calibri" w:hAnsi="Arial Narrow" w:cs="Calibri"/>
          <w:b/>
          <w:spacing w:val="3"/>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spacing w:val="-1"/>
        </w:rPr>
        <w:t>c</w:t>
      </w:r>
      <w:r w:rsidRPr="00CA44A9">
        <w:rPr>
          <w:rFonts w:ascii="Arial Narrow" w:eastAsia="Calibri" w:hAnsi="Arial Narrow" w:cs="Calibri"/>
          <w:b/>
        </w:rPr>
        <w:t>onflic</w:t>
      </w:r>
      <w:r w:rsidRPr="00CA44A9">
        <w:rPr>
          <w:rFonts w:ascii="Arial Narrow" w:eastAsia="Calibri" w:hAnsi="Arial Narrow" w:cs="Calibri"/>
          <w:b/>
          <w:spacing w:val="1"/>
        </w:rPr>
        <w:t>t</w:t>
      </w:r>
      <w:r w:rsidRPr="00CA44A9">
        <w:rPr>
          <w:rFonts w:ascii="Arial Narrow" w:eastAsia="Calibri" w:hAnsi="Arial Narrow" w:cs="Calibri"/>
          <w:b/>
        </w:rPr>
        <w:t xml:space="preserve">os </w:t>
      </w:r>
      <w:r w:rsidRPr="00CA44A9">
        <w:rPr>
          <w:rFonts w:ascii="Arial Narrow" w:eastAsia="Calibri" w:hAnsi="Arial Narrow" w:cs="Calibri"/>
          <w:b/>
          <w:spacing w:val="1"/>
        </w:rPr>
        <w:t>p</w:t>
      </w:r>
      <w:r w:rsidRPr="00CA44A9">
        <w:rPr>
          <w:rFonts w:ascii="Arial Narrow" w:eastAsia="Calibri" w:hAnsi="Arial Narrow" w:cs="Calibri"/>
          <w:b/>
        </w:rPr>
        <w:t>ara</w:t>
      </w:r>
      <w:r w:rsidRPr="00CA44A9">
        <w:rPr>
          <w:rFonts w:ascii="Arial Narrow" w:eastAsia="Calibri" w:hAnsi="Arial Narrow" w:cs="Calibri"/>
          <w:b/>
          <w:spacing w:val="3"/>
        </w:rPr>
        <w:t xml:space="preserve"> </w:t>
      </w:r>
      <w:r w:rsidRPr="00CA44A9">
        <w:rPr>
          <w:rFonts w:ascii="Arial Narrow" w:eastAsia="Calibri" w:hAnsi="Arial Narrow" w:cs="Calibri"/>
          <w:b/>
        </w:rPr>
        <w:t>ev</w:t>
      </w:r>
      <w:r w:rsidRPr="00CA44A9">
        <w:rPr>
          <w:rFonts w:ascii="Arial Narrow" w:eastAsia="Calibri" w:hAnsi="Arial Narrow" w:cs="Calibri"/>
          <w:b/>
          <w:spacing w:val="-2"/>
        </w:rPr>
        <w:t>i</w:t>
      </w:r>
      <w:r w:rsidRPr="00CA44A9">
        <w:rPr>
          <w:rFonts w:ascii="Arial Narrow" w:eastAsia="Calibri" w:hAnsi="Arial Narrow" w:cs="Calibri"/>
          <w:b/>
          <w:spacing w:val="1"/>
        </w:rPr>
        <w:t>t</w:t>
      </w:r>
      <w:r w:rsidRPr="00CA44A9">
        <w:rPr>
          <w:rFonts w:ascii="Arial Narrow" w:eastAsia="Calibri" w:hAnsi="Arial Narrow" w:cs="Calibri"/>
          <w:b/>
        </w:rPr>
        <w:t>ar</w:t>
      </w:r>
      <w:r w:rsidRPr="00CA44A9">
        <w:rPr>
          <w:rFonts w:ascii="Arial Narrow" w:eastAsia="Calibri" w:hAnsi="Arial Narrow" w:cs="Calibri"/>
          <w:b/>
          <w:spacing w:val="3"/>
        </w:rPr>
        <w:t xml:space="preserve"> </w:t>
      </w:r>
      <w:r w:rsidRPr="00CA44A9">
        <w:rPr>
          <w:rFonts w:ascii="Arial Narrow" w:eastAsia="Calibri" w:hAnsi="Arial Narrow" w:cs="Calibri"/>
          <w:b/>
        </w:rPr>
        <w:t>el</w:t>
      </w:r>
      <w:r w:rsidRPr="00CA44A9">
        <w:rPr>
          <w:rFonts w:ascii="Arial Narrow" w:eastAsia="Calibri" w:hAnsi="Arial Narrow" w:cs="Calibri"/>
          <w:b/>
          <w:spacing w:val="3"/>
        </w:rPr>
        <w:t xml:space="preserve"> </w:t>
      </w:r>
      <w:r w:rsidRPr="00CA44A9">
        <w:rPr>
          <w:rFonts w:ascii="Arial Narrow" w:eastAsia="Calibri" w:hAnsi="Arial Narrow" w:cs="Calibri"/>
          <w:b/>
        </w:rPr>
        <w:t>a</w:t>
      </w:r>
      <w:r w:rsidRPr="00CA44A9">
        <w:rPr>
          <w:rFonts w:ascii="Arial Narrow" w:eastAsia="Calibri" w:hAnsi="Arial Narrow" w:cs="Calibri"/>
          <w:b/>
          <w:spacing w:val="1"/>
        </w:rPr>
        <w:t>u</w:t>
      </w:r>
      <w:r w:rsidRPr="00CA44A9">
        <w:rPr>
          <w:rFonts w:ascii="Arial Narrow" w:eastAsia="Calibri" w:hAnsi="Arial Narrow" w:cs="Calibri"/>
          <w:b/>
          <w:spacing w:val="-2"/>
        </w:rPr>
        <w:t>m</w:t>
      </w:r>
      <w:r w:rsidRPr="00CA44A9">
        <w:rPr>
          <w:rFonts w:ascii="Arial Narrow" w:eastAsia="Calibri" w:hAnsi="Arial Narrow" w:cs="Calibri"/>
          <w:b/>
        </w:rPr>
        <w:t>e</w:t>
      </w:r>
      <w:r w:rsidRPr="00CA44A9">
        <w:rPr>
          <w:rFonts w:ascii="Arial Narrow" w:eastAsia="Calibri" w:hAnsi="Arial Narrow" w:cs="Calibri"/>
          <w:b/>
          <w:spacing w:val="-1"/>
        </w:rPr>
        <w:t>n</w:t>
      </w:r>
      <w:r w:rsidRPr="00CA44A9">
        <w:rPr>
          <w:rFonts w:ascii="Arial Narrow" w:eastAsia="Calibri" w:hAnsi="Arial Narrow" w:cs="Calibri"/>
          <w:b/>
          <w:spacing w:val="1"/>
        </w:rPr>
        <w:t>t</w:t>
      </w:r>
      <w:r w:rsidRPr="00CA44A9">
        <w:rPr>
          <w:rFonts w:ascii="Arial Narrow" w:eastAsia="Calibri" w:hAnsi="Arial Narrow" w:cs="Calibri"/>
          <w:b/>
        </w:rPr>
        <w:t>o</w:t>
      </w:r>
      <w:r w:rsidRPr="00CA44A9">
        <w:rPr>
          <w:rFonts w:ascii="Arial Narrow" w:eastAsia="Calibri" w:hAnsi="Arial Narrow" w:cs="Calibri"/>
          <w:b/>
          <w:spacing w:val="3"/>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rPr>
        <w:t>la mili</w:t>
      </w:r>
      <w:r w:rsidRPr="00CA44A9">
        <w:rPr>
          <w:rFonts w:ascii="Arial Narrow" w:eastAsia="Calibri" w:hAnsi="Arial Narrow" w:cs="Calibri"/>
          <w:b/>
          <w:spacing w:val="1"/>
        </w:rPr>
        <w:t>t</w:t>
      </w:r>
      <w:r w:rsidRPr="00CA44A9">
        <w:rPr>
          <w:rFonts w:ascii="Arial Narrow" w:eastAsia="Calibri" w:hAnsi="Arial Narrow" w:cs="Calibri"/>
          <w:b/>
        </w:rPr>
        <w:t>ar</w:t>
      </w:r>
      <w:r w:rsidRPr="00CA44A9">
        <w:rPr>
          <w:rFonts w:ascii="Arial Narrow" w:eastAsia="Calibri" w:hAnsi="Arial Narrow" w:cs="Calibri"/>
          <w:b/>
          <w:spacing w:val="-2"/>
        </w:rPr>
        <w:t>i</w:t>
      </w:r>
      <w:r w:rsidRPr="00CA44A9">
        <w:rPr>
          <w:rFonts w:ascii="Arial Narrow" w:eastAsia="Calibri" w:hAnsi="Arial Narrow" w:cs="Calibri"/>
          <w:b/>
          <w:spacing w:val="1"/>
        </w:rPr>
        <w:t>z</w:t>
      </w:r>
      <w:r w:rsidRPr="00CA44A9">
        <w:rPr>
          <w:rFonts w:ascii="Arial Narrow" w:eastAsia="Calibri" w:hAnsi="Arial Narrow" w:cs="Calibri"/>
          <w:b/>
        </w:rPr>
        <w:t xml:space="preserve">ación en </w:t>
      </w:r>
      <w:r w:rsidRPr="00CA44A9">
        <w:rPr>
          <w:rFonts w:ascii="Arial Narrow" w:eastAsia="Calibri" w:hAnsi="Arial Narrow" w:cs="Calibri"/>
          <w:b/>
          <w:spacing w:val="1"/>
        </w:rPr>
        <w:t>t</w:t>
      </w:r>
      <w:r w:rsidRPr="00CA44A9">
        <w:rPr>
          <w:rFonts w:ascii="Arial Narrow" w:eastAsia="Calibri" w:hAnsi="Arial Narrow" w:cs="Calibri"/>
          <w:b/>
        </w:rPr>
        <w:t>i</w:t>
      </w:r>
      <w:r w:rsidRPr="00CA44A9">
        <w:rPr>
          <w:rFonts w:ascii="Arial Narrow" w:eastAsia="Calibri" w:hAnsi="Arial Narrow" w:cs="Calibri"/>
          <w:b/>
          <w:spacing w:val="-2"/>
        </w:rPr>
        <w:t>e</w:t>
      </w:r>
      <w:r w:rsidRPr="00CA44A9">
        <w:rPr>
          <w:rFonts w:ascii="Arial Narrow" w:eastAsia="Calibri" w:hAnsi="Arial Narrow" w:cs="Calibri"/>
          <w:b/>
        </w:rPr>
        <w:t>rras</w:t>
      </w:r>
      <w:r w:rsidRPr="00CA44A9">
        <w:rPr>
          <w:rFonts w:ascii="Arial Narrow" w:eastAsia="Calibri" w:hAnsi="Arial Narrow" w:cs="Calibri"/>
          <w:b/>
          <w:spacing w:val="1"/>
        </w:rPr>
        <w:t xml:space="preserve"> </w:t>
      </w:r>
      <w:r w:rsidRPr="00CA44A9">
        <w:rPr>
          <w:rFonts w:ascii="Arial Narrow" w:eastAsia="Calibri" w:hAnsi="Arial Narrow" w:cs="Calibri"/>
          <w:b/>
          <w:spacing w:val="-2"/>
        </w:rPr>
        <w:t>i</w:t>
      </w:r>
      <w:r w:rsidRPr="00CA44A9">
        <w:rPr>
          <w:rFonts w:ascii="Arial Narrow" w:eastAsia="Calibri" w:hAnsi="Arial Narrow" w:cs="Calibri"/>
          <w:b/>
          <w:spacing w:val="1"/>
        </w:rPr>
        <w:t>nd</w:t>
      </w:r>
      <w:r w:rsidRPr="00CA44A9">
        <w:rPr>
          <w:rFonts w:ascii="Arial Narrow" w:eastAsia="Calibri" w:hAnsi="Arial Narrow" w:cs="Calibri"/>
          <w:b/>
        </w:rPr>
        <w:t>íg</w:t>
      </w:r>
      <w:r w:rsidRPr="00CA44A9">
        <w:rPr>
          <w:rFonts w:ascii="Arial Narrow" w:eastAsia="Calibri" w:hAnsi="Arial Narrow" w:cs="Calibri"/>
          <w:b/>
          <w:spacing w:val="-2"/>
        </w:rPr>
        <w:t>e</w:t>
      </w:r>
      <w:r w:rsidRPr="00CA44A9">
        <w:rPr>
          <w:rFonts w:ascii="Arial Narrow" w:eastAsia="Calibri" w:hAnsi="Arial Narrow" w:cs="Calibri"/>
          <w:b/>
          <w:spacing w:val="1"/>
        </w:rPr>
        <w:t>n</w:t>
      </w:r>
      <w:r w:rsidRPr="00CA44A9">
        <w:rPr>
          <w:rFonts w:ascii="Arial Narrow" w:eastAsia="Calibri" w:hAnsi="Arial Narrow" w:cs="Calibri"/>
          <w:b/>
          <w:spacing w:val="3"/>
        </w:rPr>
        <w:t>a</w:t>
      </w:r>
      <w:r w:rsidRPr="00CA44A9">
        <w:rPr>
          <w:rFonts w:ascii="Arial Narrow" w:eastAsia="Calibri" w:hAnsi="Arial Narrow" w:cs="Calibri"/>
          <w:b/>
        </w:rPr>
        <w:t>s</w:t>
      </w:r>
    </w:p>
    <w:p w14:paraId="75839569" w14:textId="77777777" w:rsidR="0053223A" w:rsidRPr="00CA44A9" w:rsidRDefault="0053223A" w:rsidP="0053223A">
      <w:pPr>
        <w:spacing w:after="0" w:line="240" w:lineRule="auto"/>
        <w:ind w:left="100" w:right="78"/>
        <w:jc w:val="both"/>
        <w:rPr>
          <w:rFonts w:ascii="Arial Narrow" w:eastAsia="Calibri" w:hAnsi="Arial Narrow" w:cs="Calibri"/>
          <w:b/>
        </w:rPr>
      </w:pPr>
    </w:p>
    <w:p w14:paraId="5407DDDF" w14:textId="77777777" w:rsidR="0053223A" w:rsidRPr="00CA44A9" w:rsidRDefault="0053223A" w:rsidP="0053223A">
      <w:pPr>
        <w:spacing w:after="0" w:line="240" w:lineRule="auto"/>
        <w:ind w:left="100" w:right="78"/>
        <w:jc w:val="both"/>
        <w:rPr>
          <w:rFonts w:ascii="Arial Narrow" w:eastAsia="Calibri" w:hAnsi="Arial Narrow" w:cs="Calibri"/>
        </w:rPr>
      </w:pPr>
      <w:r w:rsidRPr="00CA44A9">
        <w:rPr>
          <w:rFonts w:ascii="Arial Narrow" w:eastAsia="Calibri" w:hAnsi="Arial Narrow" w:cs="Calibri"/>
        </w:rPr>
        <w:t>Un e</w:t>
      </w:r>
      <w:r w:rsidRPr="00CA44A9">
        <w:rPr>
          <w:rFonts w:ascii="Arial Narrow" w:eastAsia="Calibri" w:hAnsi="Arial Narrow" w:cs="Calibri"/>
          <w:spacing w:val="-2"/>
        </w:rPr>
        <w:t>j</w:t>
      </w:r>
      <w:r w:rsidRPr="00CA44A9">
        <w:rPr>
          <w:rFonts w:ascii="Arial Narrow" w:eastAsia="Calibri" w:hAnsi="Arial Narrow" w:cs="Calibri"/>
        </w:rPr>
        <w:t>em</w:t>
      </w:r>
      <w:r w:rsidRPr="00CA44A9">
        <w:rPr>
          <w:rFonts w:ascii="Arial Narrow" w:eastAsia="Calibri" w:hAnsi="Arial Narrow" w:cs="Calibri"/>
          <w:spacing w:val="2"/>
        </w:rPr>
        <w:t>p</w:t>
      </w:r>
      <w:r w:rsidRPr="00CA44A9">
        <w:rPr>
          <w:rFonts w:ascii="Arial Narrow" w:eastAsia="Calibri" w:hAnsi="Arial Narrow" w:cs="Calibri"/>
          <w:spacing w:val="-2"/>
        </w:rPr>
        <w:t>l</w:t>
      </w:r>
      <w:r w:rsidRPr="00CA44A9">
        <w:rPr>
          <w:rFonts w:ascii="Arial Narrow" w:eastAsia="Calibri" w:hAnsi="Arial Narrow" w:cs="Calibri"/>
        </w:rPr>
        <w:t>o</w:t>
      </w:r>
      <w:r w:rsidRPr="00CA44A9">
        <w:rPr>
          <w:rFonts w:ascii="Arial Narrow" w:eastAsia="Calibri" w:hAnsi="Arial Narrow" w:cs="Calibri"/>
          <w:spacing w:val="3"/>
        </w:rPr>
        <w:t xml:space="preserve"> </w:t>
      </w:r>
      <w:r w:rsidR="00EC02BE" w:rsidRPr="00CA44A9">
        <w:rPr>
          <w:rFonts w:ascii="Arial Narrow" w:eastAsia="Calibri" w:hAnsi="Arial Narrow" w:cs="Calibri"/>
          <w:spacing w:val="1"/>
        </w:rPr>
        <w:t>p</w:t>
      </w:r>
      <w:r w:rsidR="00EC02BE" w:rsidRPr="00CA44A9">
        <w:rPr>
          <w:rFonts w:ascii="Arial Narrow" w:eastAsia="Calibri" w:hAnsi="Arial Narrow" w:cs="Calibri"/>
        </w:rPr>
        <w:t>osi</w:t>
      </w:r>
      <w:r w:rsidR="00EC02BE" w:rsidRPr="00CA44A9">
        <w:rPr>
          <w:rFonts w:ascii="Arial Narrow" w:eastAsia="Calibri" w:hAnsi="Arial Narrow" w:cs="Calibri"/>
          <w:spacing w:val="-1"/>
        </w:rPr>
        <w:t>t</w:t>
      </w:r>
      <w:r w:rsidR="00EC02BE" w:rsidRPr="00CA44A9">
        <w:rPr>
          <w:rFonts w:ascii="Arial Narrow" w:eastAsia="Calibri" w:hAnsi="Arial Narrow" w:cs="Calibri"/>
        </w:rPr>
        <w:t>ivo</w:t>
      </w:r>
      <w:r w:rsidRPr="00CA44A9">
        <w:rPr>
          <w:rFonts w:ascii="Arial Narrow" w:eastAsia="Calibri" w:hAnsi="Arial Narrow" w:cs="Calibri"/>
          <w:spacing w:val="2"/>
        </w:rPr>
        <w:t xml:space="preserve"> </w:t>
      </w:r>
      <w:r w:rsidRPr="00CA44A9">
        <w:rPr>
          <w:rFonts w:ascii="Arial Narrow" w:eastAsia="Calibri" w:hAnsi="Arial Narrow" w:cs="Calibri"/>
          <w:spacing w:val="1"/>
        </w:rPr>
        <w:t>d</w:t>
      </w:r>
      <w:r w:rsidRPr="00CA44A9">
        <w:rPr>
          <w:rFonts w:ascii="Arial Narrow" w:eastAsia="Calibri" w:hAnsi="Arial Narrow" w:cs="Calibri"/>
        </w:rPr>
        <w:t>e</w:t>
      </w:r>
      <w:r w:rsidRPr="00CA44A9">
        <w:rPr>
          <w:rFonts w:ascii="Arial Narrow" w:eastAsia="Calibri" w:hAnsi="Arial Narrow" w:cs="Calibri"/>
          <w:spacing w:val="3"/>
        </w:rPr>
        <w:t xml:space="preserve"> </w:t>
      </w:r>
      <w:r w:rsidRPr="00CA44A9">
        <w:rPr>
          <w:rFonts w:ascii="Arial Narrow" w:eastAsia="Calibri" w:hAnsi="Arial Narrow" w:cs="Calibri"/>
          <w:spacing w:val="1"/>
        </w:rPr>
        <w:t>p</w:t>
      </w:r>
      <w:r w:rsidRPr="00CA44A9">
        <w:rPr>
          <w:rFonts w:ascii="Arial Narrow" w:eastAsia="Calibri" w:hAnsi="Arial Narrow" w:cs="Calibri"/>
          <w:spacing w:val="-2"/>
        </w:rPr>
        <w:t>r</w:t>
      </w:r>
      <w:r w:rsidRPr="00CA44A9">
        <w:rPr>
          <w:rFonts w:ascii="Arial Narrow" w:eastAsia="Calibri" w:hAnsi="Arial Narrow" w:cs="Calibri"/>
        </w:rPr>
        <w:t>oces</w:t>
      </w:r>
      <w:r w:rsidRPr="00CA44A9">
        <w:rPr>
          <w:rFonts w:ascii="Arial Narrow" w:eastAsia="Calibri" w:hAnsi="Arial Narrow" w:cs="Calibri"/>
          <w:spacing w:val="1"/>
        </w:rPr>
        <w:t>o</w:t>
      </w:r>
      <w:r w:rsidRPr="00CA44A9">
        <w:rPr>
          <w:rFonts w:ascii="Arial Narrow" w:eastAsia="Calibri" w:hAnsi="Arial Narrow" w:cs="Calibri"/>
        </w:rPr>
        <w:t>s</w:t>
      </w:r>
      <w:r w:rsidRPr="00CA44A9">
        <w:rPr>
          <w:rFonts w:ascii="Arial Narrow" w:eastAsia="Calibri" w:hAnsi="Arial Narrow" w:cs="Calibri"/>
          <w:spacing w:val="2"/>
        </w:rPr>
        <w:t xml:space="preserve"> </w:t>
      </w:r>
      <w:r w:rsidRPr="00CA44A9">
        <w:rPr>
          <w:rFonts w:ascii="Arial Narrow" w:eastAsia="Calibri" w:hAnsi="Arial Narrow" w:cs="Calibri"/>
          <w:spacing w:val="1"/>
        </w:rPr>
        <w:t>d</w:t>
      </w:r>
      <w:r w:rsidRPr="00CA44A9">
        <w:rPr>
          <w:rFonts w:ascii="Arial Narrow" w:eastAsia="Calibri" w:hAnsi="Arial Narrow" w:cs="Calibri"/>
        </w:rPr>
        <w:t xml:space="preserve">e </w:t>
      </w:r>
      <w:r w:rsidRPr="00CA44A9">
        <w:rPr>
          <w:rFonts w:ascii="Arial Narrow" w:eastAsia="Calibri" w:hAnsi="Arial Narrow" w:cs="Calibri"/>
          <w:spacing w:val="1"/>
        </w:rPr>
        <w:t>p</w:t>
      </w:r>
      <w:r w:rsidRPr="00CA44A9">
        <w:rPr>
          <w:rFonts w:ascii="Arial Narrow" w:eastAsia="Calibri" w:hAnsi="Arial Narrow" w:cs="Calibri"/>
        </w:rPr>
        <w:t>reve</w:t>
      </w:r>
      <w:r w:rsidRPr="00CA44A9">
        <w:rPr>
          <w:rFonts w:ascii="Arial Narrow" w:eastAsia="Calibri" w:hAnsi="Arial Narrow" w:cs="Calibri"/>
          <w:spacing w:val="1"/>
        </w:rPr>
        <w:t>n</w:t>
      </w:r>
      <w:r w:rsidRPr="00CA44A9">
        <w:rPr>
          <w:rFonts w:ascii="Arial Narrow" w:eastAsia="Calibri" w:hAnsi="Arial Narrow" w:cs="Calibri"/>
          <w:spacing w:val="-1"/>
        </w:rPr>
        <w:t>c</w:t>
      </w:r>
      <w:r w:rsidRPr="00CA44A9">
        <w:rPr>
          <w:rFonts w:ascii="Arial Narrow" w:eastAsia="Calibri" w:hAnsi="Arial Narrow" w:cs="Calibri"/>
        </w:rPr>
        <w:t>i</w:t>
      </w:r>
      <w:r w:rsidRPr="00CA44A9">
        <w:rPr>
          <w:rFonts w:ascii="Arial Narrow" w:eastAsia="Calibri" w:hAnsi="Arial Narrow" w:cs="Calibri"/>
          <w:spacing w:val="-2"/>
        </w:rPr>
        <w:t>ó</w:t>
      </w:r>
      <w:r w:rsidRPr="00CA44A9">
        <w:rPr>
          <w:rFonts w:ascii="Arial Narrow" w:eastAsia="Calibri" w:hAnsi="Arial Narrow" w:cs="Calibri"/>
        </w:rPr>
        <w:t>n</w:t>
      </w:r>
      <w:r w:rsidRPr="00CA44A9">
        <w:rPr>
          <w:rFonts w:ascii="Arial Narrow" w:eastAsia="Calibri" w:hAnsi="Arial Narrow" w:cs="Calibri"/>
          <w:spacing w:val="3"/>
        </w:rPr>
        <w:t xml:space="preserve"> </w:t>
      </w:r>
      <w:r w:rsidRPr="00CA44A9">
        <w:rPr>
          <w:rFonts w:ascii="Arial Narrow" w:eastAsia="Calibri" w:hAnsi="Arial Narrow" w:cs="Calibri"/>
          <w:spacing w:val="1"/>
        </w:rPr>
        <w:t>d</w:t>
      </w:r>
      <w:r w:rsidRPr="00CA44A9">
        <w:rPr>
          <w:rFonts w:ascii="Arial Narrow" w:eastAsia="Calibri" w:hAnsi="Arial Narrow" w:cs="Calibri"/>
        </w:rPr>
        <w:t>e</w:t>
      </w:r>
      <w:r w:rsidRPr="00CA44A9">
        <w:rPr>
          <w:rFonts w:ascii="Arial Narrow" w:eastAsia="Calibri" w:hAnsi="Arial Narrow" w:cs="Calibri"/>
          <w:spacing w:val="3"/>
        </w:rPr>
        <w:t xml:space="preserve"> </w:t>
      </w:r>
      <w:r w:rsidRPr="00CA44A9">
        <w:rPr>
          <w:rFonts w:ascii="Arial Narrow" w:eastAsia="Calibri" w:hAnsi="Arial Narrow" w:cs="Calibri"/>
          <w:spacing w:val="-1"/>
        </w:rPr>
        <w:t>c</w:t>
      </w:r>
      <w:r w:rsidRPr="00CA44A9">
        <w:rPr>
          <w:rFonts w:ascii="Arial Narrow" w:eastAsia="Calibri" w:hAnsi="Arial Narrow" w:cs="Calibri"/>
        </w:rPr>
        <w:t>onflic</w:t>
      </w:r>
      <w:r w:rsidRPr="00CA44A9">
        <w:rPr>
          <w:rFonts w:ascii="Arial Narrow" w:eastAsia="Calibri" w:hAnsi="Arial Narrow" w:cs="Calibri"/>
          <w:spacing w:val="1"/>
        </w:rPr>
        <w:t>t</w:t>
      </w:r>
      <w:r w:rsidRPr="00CA44A9">
        <w:rPr>
          <w:rFonts w:ascii="Arial Narrow" w:eastAsia="Calibri" w:hAnsi="Arial Narrow" w:cs="Calibri"/>
        </w:rPr>
        <w:t xml:space="preserve">os </w:t>
      </w:r>
      <w:r w:rsidRPr="00CA44A9">
        <w:rPr>
          <w:rFonts w:ascii="Arial Narrow" w:eastAsia="Calibri" w:hAnsi="Arial Narrow" w:cs="Calibri"/>
          <w:spacing w:val="1"/>
        </w:rPr>
        <w:t>p</w:t>
      </w:r>
      <w:r w:rsidRPr="00CA44A9">
        <w:rPr>
          <w:rFonts w:ascii="Arial Narrow" w:eastAsia="Calibri" w:hAnsi="Arial Narrow" w:cs="Calibri"/>
        </w:rPr>
        <w:t>ara</w:t>
      </w:r>
      <w:r w:rsidRPr="00CA44A9">
        <w:rPr>
          <w:rFonts w:ascii="Arial Narrow" w:eastAsia="Calibri" w:hAnsi="Arial Narrow" w:cs="Calibri"/>
          <w:spacing w:val="3"/>
        </w:rPr>
        <w:t xml:space="preserve"> </w:t>
      </w:r>
      <w:r w:rsidRPr="00CA44A9">
        <w:rPr>
          <w:rFonts w:ascii="Arial Narrow" w:eastAsia="Calibri" w:hAnsi="Arial Narrow" w:cs="Calibri"/>
        </w:rPr>
        <w:t>ev</w:t>
      </w:r>
      <w:r w:rsidRPr="00CA44A9">
        <w:rPr>
          <w:rFonts w:ascii="Arial Narrow" w:eastAsia="Calibri" w:hAnsi="Arial Narrow" w:cs="Calibri"/>
          <w:spacing w:val="-2"/>
        </w:rPr>
        <w:t>i</w:t>
      </w:r>
      <w:r w:rsidRPr="00CA44A9">
        <w:rPr>
          <w:rFonts w:ascii="Arial Narrow" w:eastAsia="Calibri" w:hAnsi="Arial Narrow" w:cs="Calibri"/>
          <w:spacing w:val="1"/>
        </w:rPr>
        <w:t>t</w:t>
      </w:r>
      <w:r w:rsidRPr="00CA44A9">
        <w:rPr>
          <w:rFonts w:ascii="Arial Narrow" w:eastAsia="Calibri" w:hAnsi="Arial Narrow" w:cs="Calibri"/>
        </w:rPr>
        <w:t>ar</w:t>
      </w:r>
      <w:r w:rsidRPr="00CA44A9">
        <w:rPr>
          <w:rFonts w:ascii="Arial Narrow" w:eastAsia="Calibri" w:hAnsi="Arial Narrow" w:cs="Calibri"/>
          <w:spacing w:val="3"/>
        </w:rPr>
        <w:t xml:space="preserve"> </w:t>
      </w:r>
      <w:r w:rsidRPr="00CA44A9">
        <w:rPr>
          <w:rFonts w:ascii="Arial Narrow" w:eastAsia="Calibri" w:hAnsi="Arial Narrow" w:cs="Calibri"/>
        </w:rPr>
        <w:t>el</w:t>
      </w:r>
      <w:r w:rsidRPr="00CA44A9">
        <w:rPr>
          <w:rFonts w:ascii="Arial Narrow" w:eastAsia="Calibri" w:hAnsi="Arial Narrow" w:cs="Calibri"/>
          <w:spacing w:val="3"/>
        </w:rPr>
        <w:t xml:space="preserve"> </w:t>
      </w:r>
      <w:r w:rsidRPr="00CA44A9">
        <w:rPr>
          <w:rFonts w:ascii="Arial Narrow" w:eastAsia="Calibri" w:hAnsi="Arial Narrow" w:cs="Calibri"/>
        </w:rPr>
        <w:t>a</w:t>
      </w:r>
      <w:r w:rsidRPr="00CA44A9">
        <w:rPr>
          <w:rFonts w:ascii="Arial Narrow" w:eastAsia="Calibri" w:hAnsi="Arial Narrow" w:cs="Calibri"/>
          <w:spacing w:val="1"/>
        </w:rPr>
        <w:t>u</w:t>
      </w:r>
      <w:r w:rsidRPr="00CA44A9">
        <w:rPr>
          <w:rFonts w:ascii="Arial Narrow" w:eastAsia="Calibri" w:hAnsi="Arial Narrow" w:cs="Calibri"/>
          <w:spacing w:val="-2"/>
        </w:rPr>
        <w:t>m</w:t>
      </w:r>
      <w:r w:rsidRPr="00CA44A9">
        <w:rPr>
          <w:rFonts w:ascii="Arial Narrow" w:eastAsia="Calibri" w:hAnsi="Arial Narrow" w:cs="Calibri"/>
        </w:rPr>
        <w:t>e</w:t>
      </w:r>
      <w:r w:rsidRPr="00CA44A9">
        <w:rPr>
          <w:rFonts w:ascii="Arial Narrow" w:eastAsia="Calibri" w:hAnsi="Arial Narrow" w:cs="Calibri"/>
          <w:spacing w:val="-1"/>
        </w:rPr>
        <w:t>n</w:t>
      </w:r>
      <w:r w:rsidRPr="00CA44A9">
        <w:rPr>
          <w:rFonts w:ascii="Arial Narrow" w:eastAsia="Calibri" w:hAnsi="Arial Narrow" w:cs="Calibri"/>
          <w:spacing w:val="1"/>
        </w:rPr>
        <w:t>t</w:t>
      </w:r>
      <w:r w:rsidRPr="00CA44A9">
        <w:rPr>
          <w:rFonts w:ascii="Arial Narrow" w:eastAsia="Calibri" w:hAnsi="Arial Narrow" w:cs="Calibri"/>
        </w:rPr>
        <w:t>o</w:t>
      </w:r>
      <w:r w:rsidRPr="00CA44A9">
        <w:rPr>
          <w:rFonts w:ascii="Arial Narrow" w:eastAsia="Calibri" w:hAnsi="Arial Narrow" w:cs="Calibri"/>
          <w:spacing w:val="3"/>
        </w:rPr>
        <w:t xml:space="preserve"> </w:t>
      </w:r>
      <w:r w:rsidRPr="00CA44A9">
        <w:rPr>
          <w:rFonts w:ascii="Arial Narrow" w:eastAsia="Calibri" w:hAnsi="Arial Narrow" w:cs="Calibri"/>
          <w:spacing w:val="1"/>
        </w:rPr>
        <w:t>d</w:t>
      </w:r>
      <w:r w:rsidRPr="00CA44A9">
        <w:rPr>
          <w:rFonts w:ascii="Arial Narrow" w:eastAsia="Calibri" w:hAnsi="Arial Narrow" w:cs="Calibri"/>
        </w:rPr>
        <w:t>e</w:t>
      </w:r>
      <w:r w:rsidRPr="00CA44A9">
        <w:rPr>
          <w:rFonts w:ascii="Arial Narrow" w:eastAsia="Calibri" w:hAnsi="Arial Narrow" w:cs="Calibri"/>
          <w:spacing w:val="3"/>
        </w:rPr>
        <w:t xml:space="preserve"> </w:t>
      </w:r>
      <w:r w:rsidRPr="00CA44A9">
        <w:rPr>
          <w:rFonts w:ascii="Arial Narrow" w:eastAsia="Calibri" w:hAnsi="Arial Narrow" w:cs="Calibri"/>
        </w:rPr>
        <w:t>la mili</w:t>
      </w:r>
      <w:r w:rsidRPr="00CA44A9">
        <w:rPr>
          <w:rFonts w:ascii="Arial Narrow" w:eastAsia="Calibri" w:hAnsi="Arial Narrow" w:cs="Calibri"/>
          <w:spacing w:val="1"/>
        </w:rPr>
        <w:t>t</w:t>
      </w:r>
      <w:r w:rsidRPr="00CA44A9">
        <w:rPr>
          <w:rFonts w:ascii="Arial Narrow" w:eastAsia="Calibri" w:hAnsi="Arial Narrow" w:cs="Calibri"/>
        </w:rPr>
        <w:t>ar</w:t>
      </w:r>
      <w:r w:rsidRPr="00CA44A9">
        <w:rPr>
          <w:rFonts w:ascii="Arial Narrow" w:eastAsia="Calibri" w:hAnsi="Arial Narrow" w:cs="Calibri"/>
          <w:spacing w:val="-2"/>
        </w:rPr>
        <w:t>i</w:t>
      </w:r>
      <w:r w:rsidRPr="00CA44A9">
        <w:rPr>
          <w:rFonts w:ascii="Arial Narrow" w:eastAsia="Calibri" w:hAnsi="Arial Narrow" w:cs="Calibri"/>
          <w:spacing w:val="1"/>
        </w:rPr>
        <w:t>z</w:t>
      </w:r>
      <w:r w:rsidRPr="00CA44A9">
        <w:rPr>
          <w:rFonts w:ascii="Arial Narrow" w:eastAsia="Calibri" w:hAnsi="Arial Narrow" w:cs="Calibri"/>
        </w:rPr>
        <w:t xml:space="preserve">ación en </w:t>
      </w:r>
      <w:r w:rsidRPr="00CA44A9">
        <w:rPr>
          <w:rFonts w:ascii="Arial Narrow" w:eastAsia="Calibri" w:hAnsi="Arial Narrow" w:cs="Calibri"/>
          <w:spacing w:val="1"/>
        </w:rPr>
        <w:t>t</w:t>
      </w:r>
      <w:r w:rsidRPr="00CA44A9">
        <w:rPr>
          <w:rFonts w:ascii="Arial Narrow" w:eastAsia="Calibri" w:hAnsi="Arial Narrow" w:cs="Calibri"/>
        </w:rPr>
        <w:t>i</w:t>
      </w:r>
      <w:r w:rsidRPr="00CA44A9">
        <w:rPr>
          <w:rFonts w:ascii="Arial Narrow" w:eastAsia="Calibri" w:hAnsi="Arial Narrow" w:cs="Calibri"/>
          <w:spacing w:val="-2"/>
        </w:rPr>
        <w:t>e</w:t>
      </w:r>
      <w:r w:rsidRPr="00CA44A9">
        <w:rPr>
          <w:rFonts w:ascii="Arial Narrow" w:eastAsia="Calibri" w:hAnsi="Arial Narrow" w:cs="Calibri"/>
        </w:rPr>
        <w:t>rras</w:t>
      </w:r>
      <w:r w:rsidRPr="00CA44A9">
        <w:rPr>
          <w:rFonts w:ascii="Arial Narrow" w:eastAsia="Calibri" w:hAnsi="Arial Narrow" w:cs="Calibri"/>
          <w:spacing w:val="1"/>
        </w:rPr>
        <w:t xml:space="preserve"> </w:t>
      </w:r>
      <w:r w:rsidRPr="00CA44A9">
        <w:rPr>
          <w:rFonts w:ascii="Arial Narrow" w:eastAsia="Calibri" w:hAnsi="Arial Narrow" w:cs="Calibri"/>
          <w:spacing w:val="-2"/>
        </w:rPr>
        <w:t>i</w:t>
      </w:r>
      <w:r w:rsidRPr="00CA44A9">
        <w:rPr>
          <w:rFonts w:ascii="Arial Narrow" w:eastAsia="Calibri" w:hAnsi="Arial Narrow" w:cs="Calibri"/>
          <w:spacing w:val="1"/>
        </w:rPr>
        <w:t>nd</w:t>
      </w:r>
      <w:r w:rsidRPr="00CA44A9">
        <w:rPr>
          <w:rFonts w:ascii="Arial Narrow" w:eastAsia="Calibri" w:hAnsi="Arial Narrow" w:cs="Calibri"/>
        </w:rPr>
        <w:t>íg</w:t>
      </w:r>
      <w:r w:rsidRPr="00CA44A9">
        <w:rPr>
          <w:rFonts w:ascii="Arial Narrow" w:eastAsia="Calibri" w:hAnsi="Arial Narrow" w:cs="Calibri"/>
          <w:spacing w:val="-2"/>
        </w:rPr>
        <w:t>e</w:t>
      </w:r>
      <w:r w:rsidRPr="00CA44A9">
        <w:rPr>
          <w:rFonts w:ascii="Arial Narrow" w:eastAsia="Calibri" w:hAnsi="Arial Narrow" w:cs="Calibri"/>
          <w:spacing w:val="1"/>
        </w:rPr>
        <w:t>n</w:t>
      </w:r>
      <w:r w:rsidRPr="00CA44A9">
        <w:rPr>
          <w:rFonts w:ascii="Arial Narrow" w:eastAsia="Calibri" w:hAnsi="Arial Narrow" w:cs="Calibri"/>
          <w:spacing w:val="3"/>
        </w:rPr>
        <w:t>a</w:t>
      </w:r>
      <w:r w:rsidRPr="00CA44A9">
        <w:rPr>
          <w:rFonts w:ascii="Arial Narrow" w:eastAsia="Calibri" w:hAnsi="Arial Narrow" w:cs="Calibri"/>
        </w:rPr>
        <w:t xml:space="preserve">s, </w:t>
      </w:r>
      <w:r w:rsidR="00CA44A9">
        <w:rPr>
          <w:rFonts w:ascii="Arial Narrow" w:eastAsia="Calibri" w:hAnsi="Arial Narrow" w:cs="Calibri"/>
        </w:rPr>
        <w:t xml:space="preserve">podría ser </w:t>
      </w:r>
      <w:r w:rsidRPr="00CA44A9">
        <w:rPr>
          <w:rFonts w:ascii="Arial Narrow" w:eastAsia="Calibri" w:hAnsi="Arial Narrow" w:cs="Calibri"/>
        </w:rPr>
        <w:t xml:space="preserve">el acceso y la apertura de </w:t>
      </w:r>
      <w:r w:rsidR="00495D16">
        <w:rPr>
          <w:rFonts w:ascii="Arial Narrow" w:eastAsia="Calibri" w:hAnsi="Arial Narrow" w:cs="Calibri"/>
        </w:rPr>
        <w:t xml:space="preserve">parte de </w:t>
      </w:r>
      <w:r w:rsidRPr="00CA44A9">
        <w:rPr>
          <w:rFonts w:ascii="Arial Narrow" w:eastAsia="Calibri" w:hAnsi="Arial Narrow" w:cs="Calibri"/>
        </w:rPr>
        <w:t xml:space="preserve">las fuerzas </w:t>
      </w:r>
      <w:r w:rsidR="00EC02BE" w:rsidRPr="00CA44A9">
        <w:rPr>
          <w:rFonts w:ascii="Arial Narrow" w:eastAsia="Calibri" w:hAnsi="Arial Narrow" w:cs="Calibri"/>
        </w:rPr>
        <w:t>militares al dialogo</w:t>
      </w:r>
      <w:r w:rsidR="00CA44A9">
        <w:rPr>
          <w:rFonts w:ascii="Arial Narrow" w:eastAsia="Calibri" w:hAnsi="Arial Narrow" w:cs="Calibri"/>
        </w:rPr>
        <w:t>,</w:t>
      </w:r>
      <w:r w:rsidR="00EC02BE" w:rsidRPr="00CA44A9">
        <w:rPr>
          <w:rFonts w:ascii="Arial Narrow" w:eastAsia="Calibri" w:hAnsi="Arial Narrow" w:cs="Calibri"/>
        </w:rPr>
        <w:t xml:space="preserve"> y más </w:t>
      </w:r>
      <w:r w:rsidR="00CA44A9" w:rsidRPr="00CA44A9">
        <w:rPr>
          <w:rFonts w:ascii="Arial Narrow" w:eastAsia="Calibri" w:hAnsi="Arial Narrow" w:cs="Calibri"/>
        </w:rPr>
        <w:t>aún</w:t>
      </w:r>
      <w:r w:rsidR="00CA44A9">
        <w:rPr>
          <w:rFonts w:ascii="Arial Narrow" w:eastAsia="Calibri" w:hAnsi="Arial Narrow" w:cs="Calibri"/>
        </w:rPr>
        <w:t>,</w:t>
      </w:r>
      <w:r w:rsidR="00EC02BE" w:rsidRPr="00CA44A9">
        <w:rPr>
          <w:rFonts w:ascii="Arial Narrow" w:eastAsia="Calibri" w:hAnsi="Arial Narrow" w:cs="Calibri"/>
        </w:rPr>
        <w:t xml:space="preserve"> </w:t>
      </w:r>
      <w:r w:rsidR="00495D16">
        <w:rPr>
          <w:rFonts w:ascii="Arial Narrow" w:eastAsia="Calibri" w:hAnsi="Arial Narrow" w:cs="Calibri"/>
        </w:rPr>
        <w:t xml:space="preserve">su disposición real </w:t>
      </w:r>
      <w:r w:rsidR="00EC02BE" w:rsidRPr="00CA44A9">
        <w:rPr>
          <w:rFonts w:ascii="Arial Narrow" w:eastAsia="Calibri" w:hAnsi="Arial Narrow" w:cs="Calibri"/>
        </w:rPr>
        <w:t xml:space="preserve">a </w:t>
      </w:r>
      <w:r w:rsidR="00CA44A9">
        <w:rPr>
          <w:rFonts w:ascii="Arial Narrow" w:eastAsia="Calibri" w:hAnsi="Arial Narrow" w:cs="Calibri"/>
        </w:rPr>
        <w:t xml:space="preserve">recibir y procesar debidamente </w:t>
      </w:r>
      <w:r w:rsidR="00EC02BE" w:rsidRPr="00CA44A9">
        <w:rPr>
          <w:rFonts w:ascii="Arial Narrow" w:eastAsia="Calibri" w:hAnsi="Arial Narrow" w:cs="Calibri"/>
        </w:rPr>
        <w:t xml:space="preserve">las quejas que se les presenten de parte de los pueblos indígenas afectados, considerando </w:t>
      </w:r>
      <w:r w:rsidR="00495D16">
        <w:rPr>
          <w:rFonts w:ascii="Arial Narrow" w:eastAsia="Calibri" w:hAnsi="Arial Narrow" w:cs="Calibri"/>
        </w:rPr>
        <w:t xml:space="preserve">de manera objetiva </w:t>
      </w:r>
      <w:r w:rsidR="00EC02BE" w:rsidRPr="00CA44A9">
        <w:rPr>
          <w:rFonts w:ascii="Arial Narrow" w:eastAsia="Calibri" w:hAnsi="Arial Narrow" w:cs="Calibri"/>
        </w:rPr>
        <w:t>los excesos que pueden haber cometido o estén cometiendo sus miembros</w:t>
      </w:r>
      <w:r w:rsidR="00CA44A9">
        <w:rPr>
          <w:rFonts w:ascii="Arial Narrow" w:eastAsia="Calibri" w:hAnsi="Arial Narrow" w:cs="Calibri"/>
        </w:rPr>
        <w:t xml:space="preserve"> contra las comunidades</w:t>
      </w:r>
      <w:r w:rsidR="00EC02BE" w:rsidRPr="00CA44A9">
        <w:rPr>
          <w:rFonts w:ascii="Arial Narrow" w:eastAsia="Calibri" w:hAnsi="Arial Narrow" w:cs="Calibri"/>
        </w:rPr>
        <w:t>.</w:t>
      </w:r>
    </w:p>
    <w:p w14:paraId="4CD7903F" w14:textId="77777777" w:rsidR="00EC02BE" w:rsidRPr="00CA44A9" w:rsidRDefault="00EC02BE" w:rsidP="0053223A">
      <w:pPr>
        <w:spacing w:after="0" w:line="240" w:lineRule="auto"/>
        <w:ind w:left="100" w:right="78"/>
        <w:jc w:val="both"/>
        <w:rPr>
          <w:rFonts w:ascii="Arial Narrow" w:eastAsia="Calibri" w:hAnsi="Arial Narrow" w:cs="Calibri"/>
        </w:rPr>
      </w:pPr>
    </w:p>
    <w:p w14:paraId="04C5B1BC" w14:textId="77777777" w:rsidR="00EC02BE" w:rsidRPr="00CA44A9" w:rsidRDefault="00EC02BE" w:rsidP="0053223A">
      <w:pPr>
        <w:spacing w:after="0" w:line="240" w:lineRule="auto"/>
        <w:ind w:left="100" w:right="78"/>
        <w:jc w:val="both"/>
        <w:rPr>
          <w:rFonts w:ascii="Arial Narrow" w:eastAsia="Calibri" w:hAnsi="Arial Narrow" w:cs="Calibri"/>
        </w:rPr>
      </w:pPr>
      <w:r w:rsidRPr="00CA44A9">
        <w:rPr>
          <w:rFonts w:ascii="Arial Narrow" w:eastAsia="Calibri" w:hAnsi="Arial Narrow" w:cs="Calibri"/>
        </w:rPr>
        <w:lastRenderedPageBreak/>
        <w:t xml:space="preserve">De lo contrario, la falta de comunicación entre las partes </w:t>
      </w:r>
      <w:r w:rsidR="00495D16">
        <w:rPr>
          <w:rFonts w:ascii="Arial Narrow" w:eastAsia="Calibri" w:hAnsi="Arial Narrow" w:cs="Calibri"/>
        </w:rPr>
        <w:t xml:space="preserve">o una comunicación sesgada </w:t>
      </w:r>
      <w:r w:rsidRPr="00CA44A9">
        <w:rPr>
          <w:rFonts w:ascii="Arial Narrow" w:eastAsia="Calibri" w:hAnsi="Arial Narrow" w:cs="Calibri"/>
        </w:rPr>
        <w:t xml:space="preserve">solo agudizará la situación denunciada. Desafortunadamente, hace varios años la comunidad afrodescendiente de </w:t>
      </w:r>
      <w:proofErr w:type="spellStart"/>
      <w:r w:rsidRPr="00CA44A9">
        <w:rPr>
          <w:rFonts w:ascii="Arial Narrow" w:eastAsia="Calibri" w:hAnsi="Arial Narrow" w:cs="Calibri"/>
        </w:rPr>
        <w:t>Monkey</w:t>
      </w:r>
      <w:proofErr w:type="spellEnd"/>
      <w:r w:rsidRPr="00CA44A9">
        <w:rPr>
          <w:rFonts w:ascii="Arial Narrow" w:eastAsia="Calibri" w:hAnsi="Arial Narrow" w:cs="Calibri"/>
        </w:rPr>
        <w:t xml:space="preserve"> Point </w:t>
      </w:r>
      <w:r w:rsidR="00495D16">
        <w:rPr>
          <w:rFonts w:ascii="Arial Narrow" w:eastAsia="Calibri" w:hAnsi="Arial Narrow" w:cs="Calibri"/>
        </w:rPr>
        <w:t>en la Región Autónoma de la Costa Caribe Sur de Nicaragua, solicitó</w:t>
      </w:r>
      <w:r w:rsidRPr="00CA44A9">
        <w:rPr>
          <w:rFonts w:ascii="Arial Narrow" w:eastAsia="Calibri" w:hAnsi="Arial Narrow" w:cs="Calibri"/>
        </w:rPr>
        <w:t xml:space="preserve"> la presencia del ejército en su comunidad debido a la presencia de personas ajenas a la misma que cometían actos delincuenciales en contra de los </w:t>
      </w:r>
      <w:r w:rsidR="00495D16">
        <w:rPr>
          <w:rFonts w:ascii="Arial Narrow" w:eastAsia="Calibri" w:hAnsi="Arial Narrow" w:cs="Calibri"/>
        </w:rPr>
        <w:t>miembros de la comunidad</w:t>
      </w:r>
      <w:r w:rsidRPr="00CA44A9">
        <w:rPr>
          <w:rFonts w:ascii="Arial Narrow" w:eastAsia="Calibri" w:hAnsi="Arial Narrow" w:cs="Calibri"/>
        </w:rPr>
        <w:t xml:space="preserve">. El Ejército y la comunidad acordaron la presencia de un grupo de media docena de efectivos en la comunidad. Sin embargo, la relación se fue deteriorando en la medida que los militares no acataban las normas de las autoridades comunales y en su lugar comenzaron los roces entre ambas. </w:t>
      </w:r>
    </w:p>
    <w:p w14:paraId="2F401B8A" w14:textId="77777777" w:rsidR="00EC02BE" w:rsidRPr="00CA44A9" w:rsidRDefault="00EC02BE" w:rsidP="0053223A">
      <w:pPr>
        <w:spacing w:after="0" w:line="240" w:lineRule="auto"/>
        <w:ind w:left="100" w:right="78"/>
        <w:jc w:val="both"/>
        <w:rPr>
          <w:rFonts w:ascii="Arial Narrow" w:eastAsia="Calibri" w:hAnsi="Arial Narrow" w:cs="Calibri"/>
        </w:rPr>
      </w:pPr>
    </w:p>
    <w:p w14:paraId="496D5759" w14:textId="77777777" w:rsidR="00EC02BE" w:rsidRPr="00CA44A9" w:rsidRDefault="00EC02BE" w:rsidP="0053223A">
      <w:pPr>
        <w:spacing w:after="0" w:line="240" w:lineRule="auto"/>
        <w:ind w:left="100" w:right="78"/>
        <w:jc w:val="both"/>
        <w:rPr>
          <w:rFonts w:ascii="Arial Narrow" w:eastAsia="Calibri" w:hAnsi="Arial Narrow" w:cs="Calibri"/>
        </w:rPr>
      </w:pPr>
      <w:r w:rsidRPr="00CA44A9">
        <w:rPr>
          <w:rFonts w:ascii="Arial Narrow" w:eastAsia="Calibri" w:hAnsi="Arial Narrow" w:cs="Calibri"/>
        </w:rPr>
        <w:t xml:space="preserve">La situación llegó a su momento más </w:t>
      </w:r>
      <w:r w:rsidR="00495D16">
        <w:rPr>
          <w:rFonts w:ascii="Arial Narrow" w:eastAsia="Calibri" w:hAnsi="Arial Narrow" w:cs="Calibri"/>
        </w:rPr>
        <w:t>tenso</w:t>
      </w:r>
      <w:r w:rsidRPr="00CA44A9">
        <w:rPr>
          <w:rFonts w:ascii="Arial Narrow" w:eastAsia="Calibri" w:hAnsi="Arial Narrow" w:cs="Calibri"/>
        </w:rPr>
        <w:t xml:space="preserve"> cuando las autoridades comunales presentaron una denuncia ante las autoridades superiores </w:t>
      </w:r>
      <w:r w:rsidR="001C2A15" w:rsidRPr="00CA44A9">
        <w:rPr>
          <w:rFonts w:ascii="Arial Narrow" w:eastAsia="Calibri" w:hAnsi="Arial Narrow" w:cs="Calibri"/>
        </w:rPr>
        <w:t xml:space="preserve">del ejército </w:t>
      </w:r>
      <w:r w:rsidRPr="00CA44A9">
        <w:rPr>
          <w:rFonts w:ascii="Arial Narrow" w:eastAsia="Calibri" w:hAnsi="Arial Narrow" w:cs="Calibri"/>
        </w:rPr>
        <w:t xml:space="preserve">en el sentido que los militares que se encontraban </w:t>
      </w:r>
      <w:r w:rsidR="00495D16" w:rsidRPr="00CA44A9">
        <w:rPr>
          <w:rFonts w:ascii="Arial Narrow" w:eastAsia="Calibri" w:hAnsi="Arial Narrow" w:cs="Calibri"/>
        </w:rPr>
        <w:t>situados</w:t>
      </w:r>
      <w:r w:rsidRPr="00CA44A9">
        <w:rPr>
          <w:rFonts w:ascii="Arial Narrow" w:eastAsia="Calibri" w:hAnsi="Arial Narrow" w:cs="Calibri"/>
        </w:rPr>
        <w:t xml:space="preserve"> en la comunidad estaban violando a las </w:t>
      </w:r>
      <w:r w:rsidR="001C2A15" w:rsidRPr="00CA44A9">
        <w:rPr>
          <w:rFonts w:ascii="Arial Narrow" w:eastAsia="Calibri" w:hAnsi="Arial Narrow" w:cs="Calibri"/>
        </w:rPr>
        <w:t xml:space="preserve">niñas </w:t>
      </w:r>
      <w:r w:rsidRPr="00CA44A9">
        <w:rPr>
          <w:rFonts w:ascii="Arial Narrow" w:eastAsia="Calibri" w:hAnsi="Arial Narrow" w:cs="Calibri"/>
        </w:rPr>
        <w:t xml:space="preserve">menores </w:t>
      </w:r>
      <w:r w:rsidR="001C2A15" w:rsidRPr="00CA44A9">
        <w:rPr>
          <w:rFonts w:ascii="Arial Narrow" w:eastAsia="Calibri" w:hAnsi="Arial Narrow" w:cs="Calibri"/>
        </w:rPr>
        <w:t xml:space="preserve">de edad, </w:t>
      </w:r>
      <w:r w:rsidRPr="00CA44A9">
        <w:rPr>
          <w:rFonts w:ascii="Arial Narrow" w:eastAsia="Calibri" w:hAnsi="Arial Narrow" w:cs="Calibri"/>
        </w:rPr>
        <w:t>e incluso a una con discapacidad mental</w:t>
      </w:r>
      <w:r w:rsidR="001C2A15" w:rsidRPr="00CA44A9">
        <w:rPr>
          <w:rFonts w:ascii="Arial Narrow" w:eastAsia="Calibri" w:hAnsi="Arial Narrow" w:cs="Calibri"/>
        </w:rPr>
        <w:t>,</w:t>
      </w:r>
      <w:r w:rsidRPr="00CA44A9">
        <w:rPr>
          <w:rFonts w:ascii="Arial Narrow" w:eastAsia="Calibri" w:hAnsi="Arial Narrow" w:cs="Calibri"/>
        </w:rPr>
        <w:t xml:space="preserve"> y otra </w:t>
      </w:r>
      <w:r w:rsidR="00495D16">
        <w:rPr>
          <w:rFonts w:ascii="Arial Narrow" w:eastAsia="Calibri" w:hAnsi="Arial Narrow" w:cs="Calibri"/>
        </w:rPr>
        <w:t xml:space="preserve">joven </w:t>
      </w:r>
      <w:r w:rsidRPr="00CA44A9">
        <w:rPr>
          <w:rFonts w:ascii="Arial Narrow" w:eastAsia="Calibri" w:hAnsi="Arial Narrow" w:cs="Calibri"/>
        </w:rPr>
        <w:t>había desaparecido con uno de</w:t>
      </w:r>
      <w:r w:rsidR="001C2A15" w:rsidRPr="00CA44A9">
        <w:rPr>
          <w:rFonts w:ascii="Arial Narrow" w:eastAsia="Calibri" w:hAnsi="Arial Narrow" w:cs="Calibri"/>
        </w:rPr>
        <w:t xml:space="preserve"> </w:t>
      </w:r>
      <w:r w:rsidRPr="00CA44A9">
        <w:rPr>
          <w:rFonts w:ascii="Arial Narrow" w:eastAsia="Calibri" w:hAnsi="Arial Narrow" w:cs="Calibri"/>
        </w:rPr>
        <w:t>los soldados</w:t>
      </w:r>
      <w:r w:rsidR="001C2A15" w:rsidRPr="00CA44A9">
        <w:rPr>
          <w:rFonts w:ascii="Arial Narrow" w:eastAsia="Calibri" w:hAnsi="Arial Narrow" w:cs="Calibri"/>
        </w:rPr>
        <w:t>,</w:t>
      </w:r>
      <w:r w:rsidRPr="00CA44A9">
        <w:rPr>
          <w:rFonts w:ascii="Arial Narrow" w:eastAsia="Calibri" w:hAnsi="Arial Narrow" w:cs="Calibri"/>
        </w:rPr>
        <w:t xml:space="preserve"> y no se conoc</w:t>
      </w:r>
      <w:r w:rsidR="00495D16">
        <w:rPr>
          <w:rFonts w:ascii="Arial Narrow" w:eastAsia="Calibri" w:hAnsi="Arial Narrow" w:cs="Calibri"/>
        </w:rPr>
        <w:t>ió más d</w:t>
      </w:r>
      <w:r w:rsidRPr="00CA44A9">
        <w:rPr>
          <w:rFonts w:ascii="Arial Narrow" w:eastAsia="Calibri" w:hAnsi="Arial Narrow" w:cs="Calibri"/>
        </w:rPr>
        <w:t>e su paradero.</w:t>
      </w:r>
    </w:p>
    <w:p w14:paraId="02BCBF7C" w14:textId="77777777" w:rsidR="0053223A" w:rsidRPr="00CA44A9" w:rsidRDefault="0053223A" w:rsidP="0053223A">
      <w:pPr>
        <w:spacing w:after="0" w:line="240" w:lineRule="auto"/>
        <w:ind w:left="100" w:right="78"/>
        <w:jc w:val="both"/>
        <w:rPr>
          <w:rFonts w:ascii="Arial Narrow" w:eastAsia="Calibri" w:hAnsi="Arial Narrow" w:cs="Calibri"/>
          <w:b/>
        </w:rPr>
      </w:pPr>
    </w:p>
    <w:p w14:paraId="1E0ABCD5" w14:textId="77777777" w:rsidR="001C2A15" w:rsidRPr="00CA44A9" w:rsidRDefault="001C2A15" w:rsidP="0053223A">
      <w:pPr>
        <w:spacing w:after="0" w:line="240" w:lineRule="auto"/>
        <w:ind w:left="100" w:right="78"/>
        <w:jc w:val="both"/>
        <w:rPr>
          <w:rFonts w:ascii="Arial Narrow" w:eastAsia="Calibri" w:hAnsi="Arial Narrow" w:cs="Calibri"/>
        </w:rPr>
      </w:pPr>
      <w:r w:rsidRPr="00CA44A9">
        <w:rPr>
          <w:rFonts w:ascii="Arial Narrow" w:eastAsia="Calibri" w:hAnsi="Arial Narrow" w:cs="Calibri"/>
        </w:rPr>
        <w:t>No hubo respuesta del alto mando del Ejército sobre la denuncia de la comunidad</w:t>
      </w:r>
      <w:r w:rsidR="00495D16">
        <w:rPr>
          <w:rFonts w:ascii="Arial Narrow" w:eastAsia="Calibri" w:hAnsi="Arial Narrow" w:cs="Calibri"/>
        </w:rPr>
        <w:t>,</w:t>
      </w:r>
      <w:r w:rsidRPr="00CA44A9">
        <w:rPr>
          <w:rFonts w:ascii="Arial Narrow" w:eastAsia="Calibri" w:hAnsi="Arial Narrow" w:cs="Calibri"/>
        </w:rPr>
        <w:t xml:space="preserve"> </w:t>
      </w:r>
      <w:r w:rsidR="00495D16">
        <w:rPr>
          <w:rFonts w:ascii="Arial Narrow" w:eastAsia="Calibri" w:hAnsi="Arial Narrow" w:cs="Calibri"/>
        </w:rPr>
        <w:t>pero</w:t>
      </w:r>
      <w:r w:rsidRPr="00CA44A9">
        <w:rPr>
          <w:rFonts w:ascii="Arial Narrow" w:eastAsia="Calibri" w:hAnsi="Arial Narrow" w:cs="Calibri"/>
        </w:rPr>
        <w:t xml:space="preserve"> en su lugar</w:t>
      </w:r>
      <w:r w:rsidR="00495D16">
        <w:rPr>
          <w:rFonts w:ascii="Arial Narrow" w:eastAsia="Calibri" w:hAnsi="Arial Narrow" w:cs="Calibri"/>
        </w:rPr>
        <w:t>,</w:t>
      </w:r>
      <w:r w:rsidRPr="00CA44A9">
        <w:rPr>
          <w:rFonts w:ascii="Arial Narrow" w:eastAsia="Calibri" w:hAnsi="Arial Narrow" w:cs="Calibri"/>
        </w:rPr>
        <w:t xml:space="preserve"> el oficial encargado de la zona,</w:t>
      </w:r>
      <w:r w:rsidR="00495D16">
        <w:rPr>
          <w:rFonts w:ascii="Arial Narrow" w:eastAsia="Calibri" w:hAnsi="Arial Narrow" w:cs="Calibri"/>
        </w:rPr>
        <w:t xml:space="preserve"> denunció ante el sistema judicial </w:t>
      </w:r>
      <w:r w:rsidRPr="00CA44A9">
        <w:rPr>
          <w:rFonts w:ascii="Arial Narrow" w:eastAsia="Calibri" w:hAnsi="Arial Narrow" w:cs="Calibri"/>
        </w:rPr>
        <w:t>por injurias y calumnias al líder comunal</w:t>
      </w:r>
      <w:r w:rsidR="00495D16">
        <w:rPr>
          <w:rFonts w:ascii="Arial Narrow" w:eastAsia="Calibri" w:hAnsi="Arial Narrow" w:cs="Calibri"/>
        </w:rPr>
        <w:t xml:space="preserve"> -</w:t>
      </w:r>
      <w:r w:rsidRPr="00CA44A9">
        <w:rPr>
          <w:rFonts w:ascii="Arial Narrow" w:eastAsia="Calibri" w:hAnsi="Arial Narrow" w:cs="Calibri"/>
        </w:rPr>
        <w:t>que en virtud de su autoridad tradicional y comunal</w:t>
      </w:r>
      <w:r w:rsidR="00495D16">
        <w:rPr>
          <w:rFonts w:ascii="Arial Narrow" w:eastAsia="Calibri" w:hAnsi="Arial Narrow" w:cs="Calibri"/>
        </w:rPr>
        <w:t xml:space="preserve">- </w:t>
      </w:r>
      <w:r w:rsidRPr="00CA44A9">
        <w:rPr>
          <w:rFonts w:ascii="Arial Narrow" w:eastAsia="Calibri" w:hAnsi="Arial Narrow" w:cs="Calibri"/>
        </w:rPr>
        <w:t xml:space="preserve">había realizado la denuncia ante el Ejercito. Aunque el juicio no </w:t>
      </w:r>
      <w:r w:rsidR="00495D16">
        <w:rPr>
          <w:rFonts w:ascii="Arial Narrow" w:eastAsia="Calibri" w:hAnsi="Arial Narrow" w:cs="Calibri"/>
        </w:rPr>
        <w:t>llegó a una condena en contra del</w:t>
      </w:r>
      <w:r w:rsidRPr="00CA44A9">
        <w:rPr>
          <w:rFonts w:ascii="Arial Narrow" w:eastAsia="Calibri" w:hAnsi="Arial Narrow" w:cs="Calibri"/>
        </w:rPr>
        <w:t xml:space="preserve"> líder comunal</w:t>
      </w:r>
      <w:r w:rsidR="00495D16">
        <w:rPr>
          <w:rFonts w:ascii="Arial Narrow" w:eastAsia="Calibri" w:hAnsi="Arial Narrow" w:cs="Calibri"/>
        </w:rPr>
        <w:t>, este,</w:t>
      </w:r>
      <w:r w:rsidRPr="00CA44A9">
        <w:rPr>
          <w:rFonts w:ascii="Arial Narrow" w:eastAsia="Calibri" w:hAnsi="Arial Narrow" w:cs="Calibri"/>
        </w:rPr>
        <w:t xml:space="preserve"> estuvo bajo procedimientos judiciales por </w:t>
      </w:r>
      <w:r w:rsidR="00495D16">
        <w:rPr>
          <w:rFonts w:ascii="Arial Narrow" w:eastAsia="Calibri" w:hAnsi="Arial Narrow" w:cs="Calibri"/>
        </w:rPr>
        <w:t>un par de años, lo que lo limitó</w:t>
      </w:r>
      <w:r w:rsidRPr="00CA44A9">
        <w:rPr>
          <w:rFonts w:ascii="Arial Narrow" w:eastAsia="Calibri" w:hAnsi="Arial Narrow" w:cs="Calibri"/>
        </w:rPr>
        <w:t xml:space="preserve"> en sus actuaciones en defensa de su comunidad.</w:t>
      </w:r>
    </w:p>
    <w:p w14:paraId="1CFB077B" w14:textId="77777777" w:rsidR="001C2A15" w:rsidRPr="00CA44A9" w:rsidRDefault="001C2A15" w:rsidP="0053223A">
      <w:pPr>
        <w:spacing w:after="0" w:line="240" w:lineRule="auto"/>
        <w:ind w:left="100" w:right="78"/>
        <w:jc w:val="both"/>
        <w:rPr>
          <w:rFonts w:ascii="Arial Narrow" w:eastAsia="Calibri" w:hAnsi="Arial Narrow" w:cs="Calibri"/>
        </w:rPr>
      </w:pPr>
    </w:p>
    <w:p w14:paraId="655ACAD4" w14:textId="77777777" w:rsidR="0053223A" w:rsidRPr="00CA44A9" w:rsidRDefault="001C2A15" w:rsidP="0053223A">
      <w:pPr>
        <w:spacing w:after="0" w:line="240" w:lineRule="auto"/>
        <w:ind w:left="100" w:right="78"/>
        <w:jc w:val="both"/>
        <w:rPr>
          <w:rFonts w:ascii="Arial Narrow" w:eastAsia="Calibri" w:hAnsi="Arial Narrow" w:cs="Calibri"/>
        </w:rPr>
      </w:pPr>
      <w:r w:rsidRPr="00CA44A9">
        <w:rPr>
          <w:rFonts w:ascii="Arial Narrow" w:eastAsia="Calibri" w:hAnsi="Arial Narrow" w:cs="Calibri"/>
        </w:rPr>
        <w:t xml:space="preserve">Por lo que la criminalización de autoridades afrodescendientes e indígenas, defensores de sus comunidades, puede ser un resultado </w:t>
      </w:r>
      <w:r w:rsidR="00495D16">
        <w:rPr>
          <w:rFonts w:ascii="Arial Narrow" w:eastAsia="Calibri" w:hAnsi="Arial Narrow" w:cs="Calibri"/>
        </w:rPr>
        <w:t>no deseado</w:t>
      </w:r>
      <w:r w:rsidRPr="00CA44A9">
        <w:rPr>
          <w:rFonts w:ascii="Arial Narrow" w:eastAsia="Calibri" w:hAnsi="Arial Narrow" w:cs="Calibri"/>
        </w:rPr>
        <w:t xml:space="preserve"> al denunciar las violaciones a los derechos humanos </w:t>
      </w:r>
      <w:r w:rsidR="00495D16">
        <w:rPr>
          <w:rFonts w:ascii="Arial Narrow" w:eastAsia="Calibri" w:hAnsi="Arial Narrow" w:cs="Calibri"/>
        </w:rPr>
        <w:t xml:space="preserve">en contra </w:t>
      </w:r>
      <w:r w:rsidRPr="00CA44A9">
        <w:rPr>
          <w:rFonts w:ascii="Arial Narrow" w:eastAsia="Calibri" w:hAnsi="Arial Narrow" w:cs="Calibri"/>
        </w:rPr>
        <w:t>de sus miembros</w:t>
      </w:r>
      <w:r w:rsidR="00CA44A9">
        <w:rPr>
          <w:rFonts w:ascii="Arial Narrow" w:eastAsia="Calibri" w:hAnsi="Arial Narrow" w:cs="Calibri"/>
        </w:rPr>
        <w:t>, sobre</w:t>
      </w:r>
      <w:r w:rsidRPr="00CA44A9">
        <w:rPr>
          <w:rFonts w:ascii="Arial Narrow" w:eastAsia="Calibri" w:hAnsi="Arial Narrow" w:cs="Calibri"/>
        </w:rPr>
        <w:t xml:space="preserve"> todo en estados donde existe poco respeto al estado de derecho.</w:t>
      </w:r>
    </w:p>
    <w:p w14:paraId="67241C5A" w14:textId="77777777" w:rsidR="001C2A15" w:rsidRPr="00CA44A9" w:rsidRDefault="001C2A15" w:rsidP="0053223A">
      <w:pPr>
        <w:spacing w:after="0" w:line="240" w:lineRule="auto"/>
        <w:ind w:left="100" w:right="78"/>
        <w:jc w:val="both"/>
        <w:rPr>
          <w:rFonts w:ascii="Arial Narrow" w:eastAsia="Calibri" w:hAnsi="Arial Narrow" w:cs="Calibri"/>
        </w:rPr>
      </w:pPr>
    </w:p>
    <w:p w14:paraId="6F6093C4" w14:textId="77777777" w:rsidR="00E870DC" w:rsidRPr="00CA44A9" w:rsidRDefault="00E870DC" w:rsidP="00E870DC">
      <w:pPr>
        <w:spacing w:after="0" w:line="240" w:lineRule="auto"/>
        <w:ind w:left="100" w:right="82"/>
        <w:jc w:val="both"/>
        <w:rPr>
          <w:rFonts w:ascii="Arial Narrow" w:eastAsia="Calibri" w:hAnsi="Arial Narrow" w:cs="Calibri"/>
          <w:b/>
        </w:rPr>
      </w:pPr>
      <w:r w:rsidRPr="00CA44A9">
        <w:rPr>
          <w:rFonts w:ascii="Arial Narrow" w:eastAsia="Calibri" w:hAnsi="Arial Narrow" w:cs="Calibri"/>
          <w:b/>
        </w:rPr>
        <w:t>-</w:t>
      </w:r>
      <w:r w:rsidRPr="00CA44A9">
        <w:rPr>
          <w:rFonts w:ascii="Arial Narrow" w:eastAsia="Calibri" w:hAnsi="Arial Narrow" w:cs="Calibri"/>
          <w:b/>
          <w:spacing w:val="3"/>
        </w:rPr>
        <w:t xml:space="preserve"> </w:t>
      </w:r>
      <w:r w:rsidRPr="00CA44A9">
        <w:rPr>
          <w:rFonts w:ascii="Arial Narrow" w:eastAsia="Calibri" w:hAnsi="Arial Narrow" w:cs="Calibri"/>
          <w:b/>
          <w:spacing w:val="1"/>
        </w:rPr>
        <w:t>M</w:t>
      </w:r>
      <w:r w:rsidRPr="00CA44A9">
        <w:rPr>
          <w:rFonts w:ascii="Arial Narrow" w:eastAsia="Calibri" w:hAnsi="Arial Narrow" w:cs="Calibri"/>
          <w:b/>
          <w:spacing w:val="-2"/>
        </w:rPr>
        <w:t>e</w:t>
      </w:r>
      <w:r w:rsidRPr="00CA44A9">
        <w:rPr>
          <w:rFonts w:ascii="Arial Narrow" w:eastAsia="Calibri" w:hAnsi="Arial Narrow" w:cs="Calibri"/>
          <w:b/>
          <w:spacing w:val="1"/>
        </w:rPr>
        <w:t>d</w:t>
      </w:r>
      <w:r w:rsidRPr="00CA44A9">
        <w:rPr>
          <w:rFonts w:ascii="Arial Narrow" w:eastAsia="Calibri" w:hAnsi="Arial Narrow" w:cs="Calibri"/>
          <w:b/>
        </w:rPr>
        <w:t>i</w:t>
      </w:r>
      <w:r w:rsidRPr="00CA44A9">
        <w:rPr>
          <w:rFonts w:ascii="Arial Narrow" w:eastAsia="Calibri" w:hAnsi="Arial Narrow" w:cs="Calibri"/>
          <w:b/>
          <w:spacing w:val="1"/>
        </w:rPr>
        <w:t>d</w:t>
      </w:r>
      <w:r w:rsidRPr="00CA44A9">
        <w:rPr>
          <w:rFonts w:ascii="Arial Narrow" w:eastAsia="Calibri" w:hAnsi="Arial Narrow" w:cs="Calibri"/>
          <w:b/>
        </w:rPr>
        <w:t>a en</w:t>
      </w:r>
      <w:r w:rsidRPr="00CA44A9">
        <w:rPr>
          <w:rFonts w:ascii="Arial Narrow" w:eastAsia="Calibri" w:hAnsi="Arial Narrow" w:cs="Calibri"/>
          <w:b/>
          <w:spacing w:val="1"/>
        </w:rPr>
        <w:t xml:space="preserve"> </w:t>
      </w:r>
      <w:r w:rsidRPr="00CA44A9">
        <w:rPr>
          <w:rFonts w:ascii="Arial Narrow" w:eastAsia="Calibri" w:hAnsi="Arial Narrow" w:cs="Calibri"/>
          <w:b/>
          <w:spacing w:val="-1"/>
        </w:rPr>
        <w:t>q</w:t>
      </w:r>
      <w:r w:rsidRPr="00CA44A9">
        <w:rPr>
          <w:rFonts w:ascii="Arial Narrow" w:eastAsia="Calibri" w:hAnsi="Arial Narrow" w:cs="Calibri"/>
          <w:b/>
          <w:spacing w:val="1"/>
        </w:rPr>
        <w:t>u</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rPr>
        <w:t>las es</w:t>
      </w:r>
      <w:r w:rsidRPr="00CA44A9">
        <w:rPr>
          <w:rFonts w:ascii="Arial Narrow" w:eastAsia="Calibri" w:hAnsi="Arial Narrow" w:cs="Calibri"/>
          <w:b/>
          <w:spacing w:val="1"/>
        </w:rPr>
        <w:t>t</w:t>
      </w:r>
      <w:r w:rsidRPr="00CA44A9">
        <w:rPr>
          <w:rFonts w:ascii="Arial Narrow" w:eastAsia="Calibri" w:hAnsi="Arial Narrow" w:cs="Calibri"/>
          <w:b/>
          <w:spacing w:val="-2"/>
        </w:rPr>
        <w:t>r</w:t>
      </w:r>
      <w:r w:rsidRPr="00CA44A9">
        <w:rPr>
          <w:rFonts w:ascii="Arial Narrow" w:eastAsia="Calibri" w:hAnsi="Arial Narrow" w:cs="Calibri"/>
          <w:b/>
        </w:rPr>
        <w:t>a</w:t>
      </w:r>
      <w:r w:rsidRPr="00CA44A9">
        <w:rPr>
          <w:rFonts w:ascii="Arial Narrow" w:eastAsia="Calibri" w:hAnsi="Arial Narrow" w:cs="Calibri"/>
          <w:b/>
          <w:spacing w:val="1"/>
        </w:rPr>
        <w:t>t</w:t>
      </w:r>
      <w:r w:rsidRPr="00CA44A9">
        <w:rPr>
          <w:rFonts w:ascii="Arial Narrow" w:eastAsia="Calibri" w:hAnsi="Arial Narrow" w:cs="Calibri"/>
          <w:b/>
        </w:rPr>
        <w:t xml:space="preserve">egias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rPr>
        <w:t>re</w:t>
      </w:r>
      <w:r w:rsidRPr="00CA44A9">
        <w:rPr>
          <w:rFonts w:ascii="Arial Narrow" w:eastAsia="Calibri" w:hAnsi="Arial Narrow" w:cs="Calibri"/>
          <w:b/>
          <w:spacing w:val="-3"/>
        </w:rPr>
        <w:t>s</w:t>
      </w:r>
      <w:r w:rsidRPr="00CA44A9">
        <w:rPr>
          <w:rFonts w:ascii="Arial Narrow" w:eastAsia="Calibri" w:hAnsi="Arial Narrow" w:cs="Calibri"/>
          <w:b/>
        </w:rPr>
        <w:t>ol</w:t>
      </w:r>
      <w:r w:rsidRPr="00CA44A9">
        <w:rPr>
          <w:rFonts w:ascii="Arial Narrow" w:eastAsia="Calibri" w:hAnsi="Arial Narrow" w:cs="Calibri"/>
          <w:b/>
          <w:spacing w:val="2"/>
        </w:rPr>
        <w:t>u</w:t>
      </w:r>
      <w:r w:rsidRPr="00CA44A9">
        <w:rPr>
          <w:rFonts w:ascii="Arial Narrow" w:eastAsia="Calibri" w:hAnsi="Arial Narrow" w:cs="Calibri"/>
          <w:b/>
          <w:spacing w:val="-1"/>
        </w:rPr>
        <w:t>c</w:t>
      </w:r>
      <w:r w:rsidRPr="00CA44A9">
        <w:rPr>
          <w:rFonts w:ascii="Arial Narrow" w:eastAsia="Calibri" w:hAnsi="Arial Narrow" w:cs="Calibri"/>
          <w:b/>
        </w:rPr>
        <w:t>i</w:t>
      </w:r>
      <w:r w:rsidRPr="00CA44A9">
        <w:rPr>
          <w:rFonts w:ascii="Arial Narrow" w:eastAsia="Calibri" w:hAnsi="Arial Narrow" w:cs="Calibri"/>
          <w:b/>
          <w:spacing w:val="-2"/>
        </w:rPr>
        <w:t>ó</w:t>
      </w:r>
      <w:r w:rsidRPr="00CA44A9">
        <w:rPr>
          <w:rFonts w:ascii="Arial Narrow" w:eastAsia="Calibri" w:hAnsi="Arial Narrow" w:cs="Calibri"/>
          <w:b/>
        </w:rPr>
        <w:t>n</w:t>
      </w:r>
      <w:r w:rsidRPr="00CA44A9">
        <w:rPr>
          <w:rFonts w:ascii="Arial Narrow" w:eastAsia="Calibri" w:hAnsi="Arial Narrow" w:cs="Calibri"/>
          <w:b/>
          <w:spacing w:val="3"/>
        </w:rPr>
        <w:t xml:space="preserve"> </w:t>
      </w:r>
      <w:r w:rsidRPr="00CA44A9">
        <w:rPr>
          <w:rFonts w:ascii="Arial Narrow" w:eastAsia="Calibri" w:hAnsi="Arial Narrow" w:cs="Calibri"/>
          <w:b/>
          <w:spacing w:val="-1"/>
        </w:rPr>
        <w:t>d</w:t>
      </w:r>
      <w:r w:rsidRPr="00CA44A9">
        <w:rPr>
          <w:rFonts w:ascii="Arial Narrow" w:eastAsia="Calibri" w:hAnsi="Arial Narrow" w:cs="Calibri"/>
          <w:b/>
        </w:rPr>
        <w:t xml:space="preserve">e </w:t>
      </w:r>
      <w:r w:rsidRPr="00CA44A9">
        <w:rPr>
          <w:rFonts w:ascii="Arial Narrow" w:eastAsia="Calibri" w:hAnsi="Arial Narrow" w:cs="Calibri"/>
          <w:b/>
          <w:spacing w:val="-1"/>
        </w:rPr>
        <w:t>c</w:t>
      </w:r>
      <w:r w:rsidRPr="00CA44A9">
        <w:rPr>
          <w:rFonts w:ascii="Arial Narrow" w:eastAsia="Calibri" w:hAnsi="Arial Narrow" w:cs="Calibri"/>
          <w:b/>
        </w:rPr>
        <w:t>o</w:t>
      </w:r>
      <w:r w:rsidRPr="00CA44A9">
        <w:rPr>
          <w:rFonts w:ascii="Arial Narrow" w:eastAsia="Calibri" w:hAnsi="Arial Narrow" w:cs="Calibri"/>
          <w:b/>
          <w:spacing w:val="2"/>
        </w:rPr>
        <w:t>n</w:t>
      </w:r>
      <w:r w:rsidRPr="00CA44A9">
        <w:rPr>
          <w:rFonts w:ascii="Arial Narrow" w:eastAsia="Calibri" w:hAnsi="Arial Narrow" w:cs="Calibri"/>
          <w:b/>
          <w:spacing w:val="1"/>
        </w:rPr>
        <w:t>f</w:t>
      </w:r>
      <w:r w:rsidRPr="00CA44A9">
        <w:rPr>
          <w:rFonts w:ascii="Arial Narrow" w:eastAsia="Calibri" w:hAnsi="Arial Narrow" w:cs="Calibri"/>
          <w:b/>
        </w:rPr>
        <w:t>li</w:t>
      </w:r>
      <w:r w:rsidRPr="00CA44A9">
        <w:rPr>
          <w:rFonts w:ascii="Arial Narrow" w:eastAsia="Calibri" w:hAnsi="Arial Narrow" w:cs="Calibri"/>
          <w:b/>
          <w:spacing w:val="-1"/>
        </w:rPr>
        <w:t>ct</w:t>
      </w:r>
      <w:r w:rsidRPr="00CA44A9">
        <w:rPr>
          <w:rFonts w:ascii="Arial Narrow" w:eastAsia="Calibri" w:hAnsi="Arial Narrow" w:cs="Calibri"/>
          <w:b/>
        </w:rPr>
        <w:t>os</w:t>
      </w:r>
      <w:r w:rsidRPr="00CA44A9">
        <w:rPr>
          <w:rFonts w:ascii="Arial Narrow" w:eastAsia="Calibri" w:hAnsi="Arial Narrow" w:cs="Calibri"/>
          <w:b/>
          <w:spacing w:val="3"/>
        </w:rPr>
        <w:t xml:space="preserve"> </w:t>
      </w:r>
      <w:r w:rsidRPr="00CA44A9">
        <w:rPr>
          <w:rFonts w:ascii="Arial Narrow" w:eastAsia="Calibri" w:hAnsi="Arial Narrow" w:cs="Calibri"/>
          <w:b/>
          <w:spacing w:val="-1"/>
        </w:rPr>
        <w:t>p</w:t>
      </w:r>
      <w:r w:rsidRPr="00CA44A9">
        <w:rPr>
          <w:rFonts w:ascii="Arial Narrow" w:eastAsia="Calibri" w:hAnsi="Arial Narrow" w:cs="Calibri"/>
          <w:b/>
        </w:rPr>
        <w:t>o</w:t>
      </w:r>
      <w:r w:rsidRPr="00CA44A9">
        <w:rPr>
          <w:rFonts w:ascii="Arial Narrow" w:eastAsia="Calibri" w:hAnsi="Arial Narrow" w:cs="Calibri"/>
          <w:b/>
          <w:spacing w:val="2"/>
        </w:rPr>
        <w:t>d</w:t>
      </w:r>
      <w:r w:rsidRPr="00CA44A9">
        <w:rPr>
          <w:rFonts w:ascii="Arial Narrow" w:eastAsia="Calibri" w:hAnsi="Arial Narrow" w:cs="Calibri"/>
          <w:b/>
        </w:rPr>
        <w:t>rí</w:t>
      </w:r>
      <w:r w:rsidRPr="00CA44A9">
        <w:rPr>
          <w:rFonts w:ascii="Arial Narrow" w:eastAsia="Calibri" w:hAnsi="Arial Narrow" w:cs="Calibri"/>
          <w:b/>
          <w:spacing w:val="-2"/>
        </w:rPr>
        <w:t>a</w:t>
      </w:r>
      <w:r w:rsidRPr="00CA44A9">
        <w:rPr>
          <w:rFonts w:ascii="Arial Narrow" w:eastAsia="Calibri" w:hAnsi="Arial Narrow" w:cs="Calibri"/>
          <w:b/>
        </w:rPr>
        <w:t>n</w:t>
      </w:r>
      <w:r w:rsidRPr="00CA44A9">
        <w:rPr>
          <w:rFonts w:ascii="Arial Narrow" w:eastAsia="Calibri" w:hAnsi="Arial Narrow" w:cs="Calibri"/>
          <w:b/>
          <w:spacing w:val="3"/>
        </w:rPr>
        <w:t xml:space="preserve"> </w:t>
      </w:r>
      <w:r w:rsidRPr="00CA44A9">
        <w:rPr>
          <w:rFonts w:ascii="Arial Narrow" w:eastAsia="Calibri" w:hAnsi="Arial Narrow" w:cs="Calibri"/>
          <w:b/>
        </w:rPr>
        <w:t>r</w:t>
      </w:r>
      <w:r w:rsidRPr="00CA44A9">
        <w:rPr>
          <w:rFonts w:ascii="Arial Narrow" w:eastAsia="Calibri" w:hAnsi="Arial Narrow" w:cs="Calibri"/>
          <w:b/>
          <w:spacing w:val="-2"/>
        </w:rPr>
        <w:t>e</w:t>
      </w:r>
      <w:r w:rsidRPr="00CA44A9">
        <w:rPr>
          <w:rFonts w:ascii="Arial Narrow" w:eastAsia="Calibri" w:hAnsi="Arial Narrow" w:cs="Calibri"/>
          <w:b/>
          <w:spacing w:val="1"/>
        </w:rPr>
        <w:t>d</w:t>
      </w:r>
      <w:r w:rsidRPr="00CA44A9">
        <w:rPr>
          <w:rFonts w:ascii="Arial Narrow" w:eastAsia="Calibri" w:hAnsi="Arial Narrow" w:cs="Calibri"/>
          <w:b/>
          <w:spacing w:val="-1"/>
        </w:rPr>
        <w:t>uc</w:t>
      </w:r>
      <w:r w:rsidRPr="00CA44A9">
        <w:rPr>
          <w:rFonts w:ascii="Arial Narrow" w:eastAsia="Calibri" w:hAnsi="Arial Narrow" w:cs="Calibri"/>
          <w:b/>
        </w:rPr>
        <w:t>ir</w:t>
      </w:r>
      <w:r w:rsidRPr="00CA44A9">
        <w:rPr>
          <w:rFonts w:ascii="Arial Narrow" w:eastAsia="Calibri" w:hAnsi="Arial Narrow" w:cs="Calibri"/>
          <w:b/>
          <w:spacing w:val="2"/>
        </w:rPr>
        <w:t xml:space="preserve"> </w:t>
      </w:r>
      <w:r w:rsidRPr="00CA44A9">
        <w:rPr>
          <w:rFonts w:ascii="Arial Narrow" w:eastAsia="Calibri" w:hAnsi="Arial Narrow" w:cs="Calibri"/>
          <w:b/>
        </w:rPr>
        <w:t>la</w:t>
      </w:r>
      <w:r w:rsidRPr="00CA44A9">
        <w:rPr>
          <w:rFonts w:ascii="Arial Narrow" w:eastAsia="Calibri" w:hAnsi="Arial Narrow" w:cs="Calibri"/>
          <w:b/>
          <w:spacing w:val="2"/>
        </w:rPr>
        <w:t xml:space="preserve"> </w:t>
      </w:r>
      <w:r w:rsidRPr="00CA44A9">
        <w:rPr>
          <w:rFonts w:ascii="Arial Narrow" w:eastAsia="Calibri" w:hAnsi="Arial Narrow" w:cs="Calibri"/>
          <w:b/>
        </w:rPr>
        <w:t>mili</w:t>
      </w:r>
      <w:r w:rsidRPr="00CA44A9">
        <w:rPr>
          <w:rFonts w:ascii="Arial Narrow" w:eastAsia="Calibri" w:hAnsi="Arial Narrow" w:cs="Calibri"/>
          <w:b/>
          <w:spacing w:val="1"/>
        </w:rPr>
        <w:t>t</w:t>
      </w:r>
      <w:r w:rsidRPr="00CA44A9">
        <w:rPr>
          <w:rFonts w:ascii="Arial Narrow" w:eastAsia="Calibri" w:hAnsi="Arial Narrow" w:cs="Calibri"/>
          <w:b/>
          <w:spacing w:val="-2"/>
        </w:rPr>
        <w:t>a</w:t>
      </w:r>
      <w:r w:rsidRPr="00CA44A9">
        <w:rPr>
          <w:rFonts w:ascii="Arial Narrow" w:eastAsia="Calibri" w:hAnsi="Arial Narrow" w:cs="Calibri"/>
          <w:b/>
        </w:rPr>
        <w:t>ri</w:t>
      </w:r>
      <w:r w:rsidRPr="00CA44A9">
        <w:rPr>
          <w:rFonts w:ascii="Arial Narrow" w:eastAsia="Calibri" w:hAnsi="Arial Narrow" w:cs="Calibri"/>
          <w:b/>
          <w:spacing w:val="1"/>
        </w:rPr>
        <w:t>z</w:t>
      </w:r>
      <w:r w:rsidRPr="00CA44A9">
        <w:rPr>
          <w:rFonts w:ascii="Arial Narrow" w:eastAsia="Calibri" w:hAnsi="Arial Narrow" w:cs="Calibri"/>
          <w:b/>
        </w:rPr>
        <w:t>aci</w:t>
      </w:r>
      <w:r w:rsidRPr="00CA44A9">
        <w:rPr>
          <w:rFonts w:ascii="Arial Narrow" w:eastAsia="Calibri" w:hAnsi="Arial Narrow" w:cs="Calibri"/>
          <w:b/>
          <w:spacing w:val="-2"/>
        </w:rPr>
        <w:t>ó</w:t>
      </w:r>
      <w:r w:rsidRPr="00CA44A9">
        <w:rPr>
          <w:rFonts w:ascii="Arial Narrow" w:eastAsia="Calibri" w:hAnsi="Arial Narrow" w:cs="Calibri"/>
          <w:b/>
        </w:rPr>
        <w:t>n</w:t>
      </w:r>
      <w:r w:rsidRPr="00CA44A9">
        <w:rPr>
          <w:rFonts w:ascii="Arial Narrow" w:eastAsia="Calibri" w:hAnsi="Arial Narrow" w:cs="Calibri"/>
          <w:b/>
          <w:spacing w:val="3"/>
        </w:rPr>
        <w:t xml:space="preserve"> </w:t>
      </w:r>
      <w:r w:rsidRPr="00CA44A9">
        <w:rPr>
          <w:rFonts w:ascii="Arial Narrow" w:eastAsia="Calibri" w:hAnsi="Arial Narrow" w:cs="Calibri"/>
          <w:b/>
          <w:spacing w:val="-2"/>
        </w:rPr>
        <w:t>e</w:t>
      </w:r>
      <w:r w:rsidRPr="00CA44A9">
        <w:rPr>
          <w:rFonts w:ascii="Arial Narrow" w:eastAsia="Calibri" w:hAnsi="Arial Narrow" w:cs="Calibri"/>
          <w:b/>
        </w:rPr>
        <w:t xml:space="preserve">n </w:t>
      </w:r>
      <w:r w:rsidRPr="00CA44A9">
        <w:rPr>
          <w:rFonts w:ascii="Arial Narrow" w:eastAsia="Calibri" w:hAnsi="Arial Narrow" w:cs="Calibri"/>
          <w:b/>
          <w:spacing w:val="1"/>
        </w:rPr>
        <w:t>t</w:t>
      </w:r>
      <w:r w:rsidRPr="00CA44A9">
        <w:rPr>
          <w:rFonts w:ascii="Arial Narrow" w:eastAsia="Calibri" w:hAnsi="Arial Narrow" w:cs="Calibri"/>
          <w:b/>
        </w:rPr>
        <w:t>ierras</w:t>
      </w:r>
      <w:r w:rsidRPr="00CA44A9">
        <w:rPr>
          <w:rFonts w:ascii="Arial Narrow" w:eastAsia="Calibri" w:hAnsi="Arial Narrow" w:cs="Calibri"/>
          <w:b/>
          <w:spacing w:val="1"/>
        </w:rPr>
        <w:t xml:space="preserve"> </w:t>
      </w:r>
      <w:r w:rsidRPr="00CA44A9">
        <w:rPr>
          <w:rFonts w:ascii="Arial Narrow" w:eastAsia="Calibri" w:hAnsi="Arial Narrow" w:cs="Calibri"/>
          <w:b/>
          <w:spacing w:val="-2"/>
        </w:rPr>
        <w:t>i</w:t>
      </w:r>
      <w:r w:rsidRPr="00CA44A9">
        <w:rPr>
          <w:rFonts w:ascii="Arial Narrow" w:eastAsia="Calibri" w:hAnsi="Arial Narrow" w:cs="Calibri"/>
          <w:b/>
          <w:spacing w:val="1"/>
        </w:rPr>
        <w:t>nd</w:t>
      </w:r>
      <w:r w:rsidRPr="00CA44A9">
        <w:rPr>
          <w:rFonts w:ascii="Arial Narrow" w:eastAsia="Calibri" w:hAnsi="Arial Narrow" w:cs="Calibri"/>
          <w:b/>
        </w:rPr>
        <w:t>í</w:t>
      </w:r>
      <w:r w:rsidRPr="00CA44A9">
        <w:rPr>
          <w:rFonts w:ascii="Arial Narrow" w:eastAsia="Calibri" w:hAnsi="Arial Narrow" w:cs="Calibri"/>
          <w:b/>
          <w:spacing w:val="-3"/>
        </w:rPr>
        <w:t>g</w:t>
      </w:r>
      <w:r w:rsidRPr="00CA44A9">
        <w:rPr>
          <w:rFonts w:ascii="Arial Narrow" w:eastAsia="Calibri" w:hAnsi="Arial Narrow" w:cs="Calibri"/>
          <w:b/>
        </w:rPr>
        <w:t>e</w:t>
      </w:r>
      <w:r w:rsidRPr="00CA44A9">
        <w:rPr>
          <w:rFonts w:ascii="Arial Narrow" w:eastAsia="Calibri" w:hAnsi="Arial Narrow" w:cs="Calibri"/>
          <w:b/>
          <w:spacing w:val="1"/>
        </w:rPr>
        <w:t>n</w:t>
      </w:r>
      <w:r w:rsidRPr="00CA44A9">
        <w:rPr>
          <w:rFonts w:ascii="Arial Narrow" w:eastAsia="Calibri" w:hAnsi="Arial Narrow" w:cs="Calibri"/>
          <w:b/>
        </w:rPr>
        <w:t>as</w:t>
      </w:r>
    </w:p>
    <w:p w14:paraId="6711B5B2" w14:textId="77777777" w:rsidR="00AA4A6C" w:rsidRDefault="00AA4A6C" w:rsidP="00AA4A6C">
      <w:pPr>
        <w:spacing w:before="18" w:after="0" w:line="260" w:lineRule="exact"/>
        <w:ind w:firstLine="100"/>
        <w:rPr>
          <w:rFonts w:ascii="Arial Narrow" w:eastAsia="Calibri" w:hAnsi="Arial Narrow" w:cs="Calibri"/>
          <w:b/>
        </w:rPr>
      </w:pPr>
    </w:p>
    <w:p w14:paraId="2D74524B" w14:textId="77777777" w:rsidR="002F2BE8" w:rsidRPr="002F2BE8" w:rsidRDefault="00AA4A6C" w:rsidP="00C977F8">
      <w:pPr>
        <w:jc w:val="both"/>
        <w:rPr>
          <w:rFonts w:ascii="Arial Narrow" w:eastAsia="Calibri" w:hAnsi="Arial Narrow" w:cs="Calibri"/>
        </w:rPr>
      </w:pPr>
      <w:r w:rsidRPr="00AA4A6C">
        <w:rPr>
          <w:rFonts w:ascii="Arial Narrow" w:eastAsia="Calibri" w:hAnsi="Arial Narrow" w:cs="Calibri"/>
        </w:rPr>
        <w:t>Siempre las es</w:t>
      </w:r>
      <w:r w:rsidRPr="00AA4A6C">
        <w:rPr>
          <w:rFonts w:ascii="Arial Narrow" w:eastAsia="Calibri" w:hAnsi="Arial Narrow" w:cs="Calibri"/>
          <w:spacing w:val="1"/>
        </w:rPr>
        <w:t>t</w:t>
      </w:r>
      <w:r w:rsidRPr="00AA4A6C">
        <w:rPr>
          <w:rFonts w:ascii="Arial Narrow" w:eastAsia="Calibri" w:hAnsi="Arial Narrow" w:cs="Calibri"/>
          <w:spacing w:val="-2"/>
        </w:rPr>
        <w:t>r</w:t>
      </w:r>
      <w:r w:rsidRPr="00AA4A6C">
        <w:rPr>
          <w:rFonts w:ascii="Arial Narrow" w:eastAsia="Calibri" w:hAnsi="Arial Narrow" w:cs="Calibri"/>
        </w:rPr>
        <w:t>a</w:t>
      </w:r>
      <w:r w:rsidRPr="00AA4A6C">
        <w:rPr>
          <w:rFonts w:ascii="Arial Narrow" w:eastAsia="Calibri" w:hAnsi="Arial Narrow" w:cs="Calibri"/>
          <w:spacing w:val="1"/>
        </w:rPr>
        <w:t>t</w:t>
      </w:r>
      <w:r w:rsidRPr="00AA4A6C">
        <w:rPr>
          <w:rFonts w:ascii="Arial Narrow" w:eastAsia="Calibri" w:hAnsi="Arial Narrow" w:cs="Calibri"/>
        </w:rPr>
        <w:t xml:space="preserve">egias </w:t>
      </w:r>
      <w:r w:rsidRPr="00AA4A6C">
        <w:rPr>
          <w:rFonts w:ascii="Arial Narrow" w:eastAsia="Calibri" w:hAnsi="Arial Narrow" w:cs="Calibri"/>
          <w:spacing w:val="1"/>
        </w:rPr>
        <w:t>d</w:t>
      </w:r>
      <w:r w:rsidRPr="00AA4A6C">
        <w:rPr>
          <w:rFonts w:ascii="Arial Narrow" w:eastAsia="Calibri" w:hAnsi="Arial Narrow" w:cs="Calibri"/>
        </w:rPr>
        <w:t>e</w:t>
      </w:r>
      <w:r w:rsidRPr="00AA4A6C">
        <w:rPr>
          <w:rFonts w:ascii="Arial Narrow" w:eastAsia="Calibri" w:hAnsi="Arial Narrow" w:cs="Calibri"/>
          <w:spacing w:val="3"/>
        </w:rPr>
        <w:t xml:space="preserve"> </w:t>
      </w:r>
      <w:r w:rsidRPr="00AA4A6C">
        <w:rPr>
          <w:rFonts w:ascii="Arial Narrow" w:eastAsia="Calibri" w:hAnsi="Arial Narrow" w:cs="Calibri"/>
        </w:rPr>
        <w:t>re</w:t>
      </w:r>
      <w:r w:rsidRPr="00AA4A6C">
        <w:rPr>
          <w:rFonts w:ascii="Arial Narrow" w:eastAsia="Calibri" w:hAnsi="Arial Narrow" w:cs="Calibri"/>
          <w:spacing w:val="-3"/>
        </w:rPr>
        <w:t>s</w:t>
      </w:r>
      <w:r w:rsidRPr="00AA4A6C">
        <w:rPr>
          <w:rFonts w:ascii="Arial Narrow" w:eastAsia="Calibri" w:hAnsi="Arial Narrow" w:cs="Calibri"/>
        </w:rPr>
        <w:t>ol</w:t>
      </w:r>
      <w:r w:rsidRPr="00AA4A6C">
        <w:rPr>
          <w:rFonts w:ascii="Arial Narrow" w:eastAsia="Calibri" w:hAnsi="Arial Narrow" w:cs="Calibri"/>
          <w:spacing w:val="2"/>
        </w:rPr>
        <w:t>u</w:t>
      </w:r>
      <w:r w:rsidRPr="00AA4A6C">
        <w:rPr>
          <w:rFonts w:ascii="Arial Narrow" w:eastAsia="Calibri" w:hAnsi="Arial Narrow" w:cs="Calibri"/>
          <w:spacing w:val="-1"/>
        </w:rPr>
        <w:t>c</w:t>
      </w:r>
      <w:r w:rsidRPr="00AA4A6C">
        <w:rPr>
          <w:rFonts w:ascii="Arial Narrow" w:eastAsia="Calibri" w:hAnsi="Arial Narrow" w:cs="Calibri"/>
        </w:rPr>
        <w:t>i</w:t>
      </w:r>
      <w:r w:rsidRPr="00AA4A6C">
        <w:rPr>
          <w:rFonts w:ascii="Arial Narrow" w:eastAsia="Calibri" w:hAnsi="Arial Narrow" w:cs="Calibri"/>
          <w:spacing w:val="-2"/>
        </w:rPr>
        <w:t>ó</w:t>
      </w:r>
      <w:r w:rsidRPr="00AA4A6C">
        <w:rPr>
          <w:rFonts w:ascii="Arial Narrow" w:eastAsia="Calibri" w:hAnsi="Arial Narrow" w:cs="Calibri"/>
        </w:rPr>
        <w:t>n</w:t>
      </w:r>
      <w:r w:rsidRPr="00AA4A6C">
        <w:rPr>
          <w:rFonts w:ascii="Arial Narrow" w:eastAsia="Calibri" w:hAnsi="Arial Narrow" w:cs="Calibri"/>
          <w:spacing w:val="3"/>
        </w:rPr>
        <w:t xml:space="preserve"> </w:t>
      </w:r>
      <w:r w:rsidRPr="00AA4A6C">
        <w:rPr>
          <w:rFonts w:ascii="Arial Narrow" w:eastAsia="Calibri" w:hAnsi="Arial Narrow" w:cs="Calibri"/>
          <w:spacing w:val="-1"/>
        </w:rPr>
        <w:t>d</w:t>
      </w:r>
      <w:r w:rsidRPr="00AA4A6C">
        <w:rPr>
          <w:rFonts w:ascii="Arial Narrow" w:eastAsia="Calibri" w:hAnsi="Arial Narrow" w:cs="Calibri"/>
        </w:rPr>
        <w:t xml:space="preserve">e </w:t>
      </w:r>
      <w:r w:rsidRPr="00AA4A6C">
        <w:rPr>
          <w:rFonts w:ascii="Arial Narrow" w:eastAsia="Calibri" w:hAnsi="Arial Narrow" w:cs="Calibri"/>
          <w:spacing w:val="-1"/>
        </w:rPr>
        <w:t>c</w:t>
      </w:r>
      <w:r w:rsidRPr="00AA4A6C">
        <w:rPr>
          <w:rFonts w:ascii="Arial Narrow" w:eastAsia="Calibri" w:hAnsi="Arial Narrow" w:cs="Calibri"/>
        </w:rPr>
        <w:t>o</w:t>
      </w:r>
      <w:r w:rsidRPr="00AA4A6C">
        <w:rPr>
          <w:rFonts w:ascii="Arial Narrow" w:eastAsia="Calibri" w:hAnsi="Arial Narrow" w:cs="Calibri"/>
          <w:spacing w:val="2"/>
        </w:rPr>
        <w:t>n</w:t>
      </w:r>
      <w:r w:rsidRPr="00AA4A6C">
        <w:rPr>
          <w:rFonts w:ascii="Arial Narrow" w:eastAsia="Calibri" w:hAnsi="Arial Narrow" w:cs="Calibri"/>
          <w:spacing w:val="1"/>
        </w:rPr>
        <w:t>f</w:t>
      </w:r>
      <w:r w:rsidRPr="00AA4A6C">
        <w:rPr>
          <w:rFonts w:ascii="Arial Narrow" w:eastAsia="Calibri" w:hAnsi="Arial Narrow" w:cs="Calibri"/>
        </w:rPr>
        <w:t>li</w:t>
      </w:r>
      <w:r w:rsidRPr="00AA4A6C">
        <w:rPr>
          <w:rFonts w:ascii="Arial Narrow" w:eastAsia="Calibri" w:hAnsi="Arial Narrow" w:cs="Calibri"/>
          <w:spacing w:val="-1"/>
        </w:rPr>
        <w:t>ct</w:t>
      </w:r>
      <w:r w:rsidRPr="00AA4A6C">
        <w:rPr>
          <w:rFonts w:ascii="Arial Narrow" w:eastAsia="Calibri" w:hAnsi="Arial Narrow" w:cs="Calibri"/>
        </w:rPr>
        <w:t>os</w:t>
      </w:r>
      <w:r w:rsidRPr="00AA4A6C">
        <w:rPr>
          <w:rFonts w:ascii="Arial Narrow" w:eastAsia="Calibri" w:hAnsi="Arial Narrow" w:cs="Calibri"/>
          <w:spacing w:val="3"/>
        </w:rPr>
        <w:t xml:space="preserve"> </w:t>
      </w:r>
      <w:r w:rsidRPr="00AA4A6C">
        <w:rPr>
          <w:rFonts w:ascii="Arial Narrow" w:eastAsia="Calibri" w:hAnsi="Arial Narrow" w:cs="Calibri"/>
          <w:spacing w:val="-1"/>
        </w:rPr>
        <w:t>p</w:t>
      </w:r>
      <w:r w:rsidRPr="00AA4A6C">
        <w:rPr>
          <w:rFonts w:ascii="Arial Narrow" w:eastAsia="Calibri" w:hAnsi="Arial Narrow" w:cs="Calibri"/>
        </w:rPr>
        <w:t>o</w:t>
      </w:r>
      <w:r w:rsidRPr="00AA4A6C">
        <w:rPr>
          <w:rFonts w:ascii="Arial Narrow" w:eastAsia="Calibri" w:hAnsi="Arial Narrow" w:cs="Calibri"/>
          <w:spacing w:val="2"/>
        </w:rPr>
        <w:t>d</w:t>
      </w:r>
      <w:r w:rsidRPr="00AA4A6C">
        <w:rPr>
          <w:rFonts w:ascii="Arial Narrow" w:eastAsia="Calibri" w:hAnsi="Arial Narrow" w:cs="Calibri"/>
        </w:rPr>
        <w:t>rí</w:t>
      </w:r>
      <w:r w:rsidRPr="00AA4A6C">
        <w:rPr>
          <w:rFonts w:ascii="Arial Narrow" w:eastAsia="Calibri" w:hAnsi="Arial Narrow" w:cs="Calibri"/>
          <w:spacing w:val="-2"/>
        </w:rPr>
        <w:t>a</w:t>
      </w:r>
      <w:r w:rsidRPr="00AA4A6C">
        <w:rPr>
          <w:rFonts w:ascii="Arial Narrow" w:eastAsia="Calibri" w:hAnsi="Arial Narrow" w:cs="Calibri"/>
        </w:rPr>
        <w:t>n</w:t>
      </w:r>
      <w:r w:rsidRPr="00AA4A6C">
        <w:rPr>
          <w:rFonts w:ascii="Arial Narrow" w:eastAsia="Calibri" w:hAnsi="Arial Narrow" w:cs="Calibri"/>
          <w:spacing w:val="3"/>
        </w:rPr>
        <w:t xml:space="preserve"> </w:t>
      </w:r>
      <w:r w:rsidRPr="00AA4A6C">
        <w:rPr>
          <w:rFonts w:ascii="Arial Narrow" w:eastAsia="Calibri" w:hAnsi="Arial Narrow" w:cs="Calibri"/>
        </w:rPr>
        <w:t>r</w:t>
      </w:r>
      <w:r w:rsidRPr="00AA4A6C">
        <w:rPr>
          <w:rFonts w:ascii="Arial Narrow" w:eastAsia="Calibri" w:hAnsi="Arial Narrow" w:cs="Calibri"/>
          <w:spacing w:val="-2"/>
        </w:rPr>
        <w:t>e</w:t>
      </w:r>
      <w:r w:rsidRPr="00AA4A6C">
        <w:rPr>
          <w:rFonts w:ascii="Arial Narrow" w:eastAsia="Calibri" w:hAnsi="Arial Narrow" w:cs="Calibri"/>
          <w:spacing w:val="1"/>
        </w:rPr>
        <w:t>d</w:t>
      </w:r>
      <w:r w:rsidRPr="00AA4A6C">
        <w:rPr>
          <w:rFonts w:ascii="Arial Narrow" w:eastAsia="Calibri" w:hAnsi="Arial Narrow" w:cs="Calibri"/>
          <w:spacing w:val="-1"/>
        </w:rPr>
        <w:t>uc</w:t>
      </w:r>
      <w:r w:rsidRPr="00AA4A6C">
        <w:rPr>
          <w:rFonts w:ascii="Arial Narrow" w:eastAsia="Calibri" w:hAnsi="Arial Narrow" w:cs="Calibri"/>
        </w:rPr>
        <w:t>ir</w:t>
      </w:r>
      <w:r w:rsidRPr="00AA4A6C">
        <w:rPr>
          <w:rFonts w:ascii="Arial Narrow" w:eastAsia="Calibri" w:hAnsi="Arial Narrow" w:cs="Calibri"/>
          <w:spacing w:val="2"/>
        </w:rPr>
        <w:t xml:space="preserve"> </w:t>
      </w:r>
      <w:r w:rsidRPr="00AA4A6C">
        <w:rPr>
          <w:rFonts w:ascii="Arial Narrow" w:eastAsia="Calibri" w:hAnsi="Arial Narrow" w:cs="Calibri"/>
        </w:rPr>
        <w:t>la</w:t>
      </w:r>
      <w:r w:rsidRPr="00AA4A6C">
        <w:rPr>
          <w:rFonts w:ascii="Arial Narrow" w:eastAsia="Calibri" w:hAnsi="Arial Narrow" w:cs="Calibri"/>
          <w:spacing w:val="2"/>
        </w:rPr>
        <w:t xml:space="preserve"> </w:t>
      </w:r>
      <w:r w:rsidRPr="00AA4A6C">
        <w:rPr>
          <w:rFonts w:ascii="Arial Narrow" w:eastAsia="Calibri" w:hAnsi="Arial Narrow" w:cs="Calibri"/>
        </w:rPr>
        <w:t>mili</w:t>
      </w:r>
      <w:r w:rsidRPr="00AA4A6C">
        <w:rPr>
          <w:rFonts w:ascii="Arial Narrow" w:eastAsia="Calibri" w:hAnsi="Arial Narrow" w:cs="Calibri"/>
          <w:spacing w:val="1"/>
        </w:rPr>
        <w:t>t</w:t>
      </w:r>
      <w:r w:rsidRPr="00AA4A6C">
        <w:rPr>
          <w:rFonts w:ascii="Arial Narrow" w:eastAsia="Calibri" w:hAnsi="Arial Narrow" w:cs="Calibri"/>
          <w:spacing w:val="-2"/>
        </w:rPr>
        <w:t>a</w:t>
      </w:r>
      <w:r w:rsidRPr="00AA4A6C">
        <w:rPr>
          <w:rFonts w:ascii="Arial Narrow" w:eastAsia="Calibri" w:hAnsi="Arial Narrow" w:cs="Calibri"/>
        </w:rPr>
        <w:t>ri</w:t>
      </w:r>
      <w:r w:rsidRPr="00AA4A6C">
        <w:rPr>
          <w:rFonts w:ascii="Arial Narrow" w:eastAsia="Calibri" w:hAnsi="Arial Narrow" w:cs="Calibri"/>
          <w:spacing w:val="1"/>
        </w:rPr>
        <w:t>z</w:t>
      </w:r>
      <w:r w:rsidRPr="00AA4A6C">
        <w:rPr>
          <w:rFonts w:ascii="Arial Narrow" w:eastAsia="Calibri" w:hAnsi="Arial Narrow" w:cs="Calibri"/>
        </w:rPr>
        <w:t>aci</w:t>
      </w:r>
      <w:r w:rsidRPr="00AA4A6C">
        <w:rPr>
          <w:rFonts w:ascii="Arial Narrow" w:eastAsia="Calibri" w:hAnsi="Arial Narrow" w:cs="Calibri"/>
          <w:spacing w:val="-2"/>
        </w:rPr>
        <w:t>ó</w:t>
      </w:r>
      <w:r w:rsidRPr="00AA4A6C">
        <w:rPr>
          <w:rFonts w:ascii="Arial Narrow" w:eastAsia="Calibri" w:hAnsi="Arial Narrow" w:cs="Calibri"/>
        </w:rPr>
        <w:t>n</w:t>
      </w:r>
      <w:r w:rsidR="002F2BE8" w:rsidRPr="002F2BE8">
        <w:t xml:space="preserve"> </w:t>
      </w:r>
      <w:r w:rsidR="002F2BE8" w:rsidRPr="002F2BE8">
        <w:rPr>
          <w:rFonts w:ascii="Arial Narrow" w:eastAsia="Calibri" w:hAnsi="Arial Narrow" w:cs="Calibri"/>
        </w:rPr>
        <w:t>en tierras indígenas</w:t>
      </w:r>
      <w:r w:rsidR="002F2BE8">
        <w:rPr>
          <w:rFonts w:ascii="Arial Narrow" w:eastAsia="Calibri" w:hAnsi="Arial Narrow" w:cs="Calibri"/>
        </w:rPr>
        <w:t xml:space="preserve">, ya que cualquier situación que esté causando problemas en las comunidades puede ser mediada entre las partes </w:t>
      </w:r>
      <w:r w:rsidR="00495D16">
        <w:rPr>
          <w:rFonts w:ascii="Arial Narrow" w:eastAsia="Calibri" w:hAnsi="Arial Narrow" w:cs="Calibri"/>
        </w:rPr>
        <w:t xml:space="preserve">y </w:t>
      </w:r>
      <w:r w:rsidR="002F2BE8">
        <w:rPr>
          <w:rFonts w:ascii="Arial Narrow" w:eastAsia="Calibri" w:hAnsi="Arial Narrow" w:cs="Calibri"/>
        </w:rPr>
        <w:t>con apoyo de terceros mediadores; en lugar de introducir al ejército en las comunidades</w:t>
      </w:r>
      <w:r w:rsidR="00C977F8">
        <w:rPr>
          <w:rFonts w:ascii="Arial Narrow" w:eastAsia="Calibri" w:hAnsi="Arial Narrow" w:cs="Calibri"/>
        </w:rPr>
        <w:t>,</w:t>
      </w:r>
      <w:r w:rsidR="002F2BE8">
        <w:rPr>
          <w:rFonts w:ascii="Arial Narrow" w:eastAsia="Calibri" w:hAnsi="Arial Narrow" w:cs="Calibri"/>
        </w:rPr>
        <w:t xml:space="preserve"> ya que esto </w:t>
      </w:r>
      <w:r w:rsidR="00C977F8">
        <w:rPr>
          <w:rFonts w:ascii="Arial Narrow" w:eastAsia="Calibri" w:hAnsi="Arial Narrow" w:cs="Calibri"/>
        </w:rPr>
        <w:t>presenta una fuente de potenciales</w:t>
      </w:r>
      <w:r w:rsidR="002F2BE8">
        <w:rPr>
          <w:rFonts w:ascii="Arial Narrow" w:eastAsia="Calibri" w:hAnsi="Arial Narrow" w:cs="Calibri"/>
        </w:rPr>
        <w:t xml:space="preserve"> conflictos</w:t>
      </w:r>
      <w:r w:rsidR="002F2BE8" w:rsidRPr="002F2BE8">
        <w:rPr>
          <w:rFonts w:ascii="Arial Narrow" w:eastAsia="Calibri" w:hAnsi="Arial Narrow" w:cs="Calibri"/>
        </w:rPr>
        <w:t>.</w:t>
      </w:r>
      <w:r w:rsidR="002F2BE8">
        <w:rPr>
          <w:rFonts w:ascii="Arial Narrow" w:eastAsia="Calibri" w:hAnsi="Arial Narrow" w:cs="Calibri"/>
        </w:rPr>
        <w:t xml:space="preserve"> Especialmente, tomando en cuenta que la formación militar </w:t>
      </w:r>
      <w:r w:rsidR="00C977F8">
        <w:rPr>
          <w:rFonts w:ascii="Arial Narrow" w:eastAsia="Calibri" w:hAnsi="Arial Narrow" w:cs="Calibri"/>
        </w:rPr>
        <w:t xml:space="preserve">del ejército </w:t>
      </w:r>
      <w:r w:rsidR="002F2BE8">
        <w:rPr>
          <w:rFonts w:ascii="Arial Narrow" w:eastAsia="Calibri" w:hAnsi="Arial Narrow" w:cs="Calibri"/>
        </w:rPr>
        <w:t xml:space="preserve">no contempla la socialización con las comunidades y </w:t>
      </w:r>
      <w:r w:rsidR="007B5E05">
        <w:rPr>
          <w:rFonts w:ascii="Arial Narrow" w:eastAsia="Calibri" w:hAnsi="Arial Narrow" w:cs="Calibri"/>
        </w:rPr>
        <w:t xml:space="preserve">en su lugar, </w:t>
      </w:r>
      <w:r w:rsidR="002F2BE8">
        <w:rPr>
          <w:rFonts w:ascii="Arial Narrow" w:eastAsia="Calibri" w:hAnsi="Arial Narrow" w:cs="Calibri"/>
        </w:rPr>
        <w:t>su naturaleza</w:t>
      </w:r>
      <w:r w:rsidR="00C977F8">
        <w:rPr>
          <w:rFonts w:ascii="Arial Narrow" w:eastAsia="Calibri" w:hAnsi="Arial Narrow" w:cs="Calibri"/>
        </w:rPr>
        <w:t xml:space="preserve"> de cuerpo armado probablemente tenderá</w:t>
      </w:r>
      <w:r w:rsidR="002F2BE8">
        <w:rPr>
          <w:rFonts w:ascii="Arial Narrow" w:eastAsia="Calibri" w:hAnsi="Arial Narrow" w:cs="Calibri"/>
        </w:rPr>
        <w:t xml:space="preserve"> a </w:t>
      </w:r>
      <w:r w:rsidR="00C977F8">
        <w:rPr>
          <w:rFonts w:ascii="Arial Narrow" w:eastAsia="Calibri" w:hAnsi="Arial Narrow" w:cs="Calibri"/>
        </w:rPr>
        <w:t>imponerse sobre los usos y costumbres comunales</w:t>
      </w:r>
      <w:r w:rsidR="007B5E05">
        <w:rPr>
          <w:rFonts w:ascii="Arial Narrow" w:eastAsia="Calibri" w:hAnsi="Arial Narrow" w:cs="Calibri"/>
        </w:rPr>
        <w:t xml:space="preserve"> tradicionales</w:t>
      </w:r>
      <w:r w:rsidR="00C977F8">
        <w:rPr>
          <w:rFonts w:ascii="Arial Narrow" w:eastAsia="Calibri" w:hAnsi="Arial Narrow" w:cs="Calibri"/>
        </w:rPr>
        <w:t xml:space="preserve">, como ocurrió en la comunidad afrodescendiente de </w:t>
      </w:r>
      <w:proofErr w:type="spellStart"/>
      <w:r w:rsidR="00C977F8">
        <w:rPr>
          <w:rFonts w:ascii="Arial Narrow" w:eastAsia="Calibri" w:hAnsi="Arial Narrow" w:cs="Calibri"/>
        </w:rPr>
        <w:t>Monkey</w:t>
      </w:r>
      <w:proofErr w:type="spellEnd"/>
      <w:r w:rsidR="00C977F8">
        <w:rPr>
          <w:rFonts w:ascii="Arial Narrow" w:eastAsia="Calibri" w:hAnsi="Arial Narrow" w:cs="Calibri"/>
        </w:rPr>
        <w:t xml:space="preserve"> Point.</w:t>
      </w:r>
    </w:p>
    <w:p w14:paraId="6285DEE9" w14:textId="77777777" w:rsidR="00E870DC" w:rsidRPr="00AA4A6C" w:rsidRDefault="00E870DC" w:rsidP="00AA4A6C">
      <w:pPr>
        <w:spacing w:before="18" w:after="0" w:line="260" w:lineRule="exact"/>
        <w:ind w:firstLine="100"/>
        <w:rPr>
          <w:rFonts w:ascii="Arial Narrow" w:eastAsia="Times New Roman" w:hAnsi="Arial Narrow" w:cs="Times New Roman"/>
        </w:rPr>
      </w:pPr>
    </w:p>
    <w:p w14:paraId="44C57E6A" w14:textId="77777777" w:rsidR="00E870DC" w:rsidRPr="00CA44A9" w:rsidRDefault="00E870DC" w:rsidP="00E870DC">
      <w:pPr>
        <w:spacing w:after="0" w:line="240" w:lineRule="auto"/>
        <w:ind w:left="100" w:right="77"/>
        <w:jc w:val="both"/>
        <w:rPr>
          <w:rFonts w:ascii="Arial Narrow" w:eastAsia="Calibri" w:hAnsi="Arial Narrow" w:cs="Calibri"/>
          <w:b/>
        </w:rPr>
      </w:pPr>
      <w:r w:rsidRPr="00CA44A9">
        <w:rPr>
          <w:rFonts w:ascii="Arial Narrow" w:eastAsia="Calibri" w:hAnsi="Arial Narrow" w:cs="Calibri"/>
          <w:b/>
        </w:rPr>
        <w:t>-</w:t>
      </w:r>
      <w:r w:rsidRPr="00CA44A9">
        <w:rPr>
          <w:rFonts w:ascii="Arial Narrow" w:eastAsia="Calibri" w:hAnsi="Arial Narrow" w:cs="Calibri"/>
          <w:b/>
          <w:spacing w:val="4"/>
        </w:rPr>
        <w:t xml:space="preserve"> </w:t>
      </w:r>
      <w:r w:rsidRPr="00CA44A9">
        <w:rPr>
          <w:rFonts w:ascii="Arial Narrow" w:eastAsia="Calibri" w:hAnsi="Arial Narrow" w:cs="Calibri"/>
          <w:b/>
          <w:spacing w:val="-1"/>
        </w:rPr>
        <w:t>C</w:t>
      </w:r>
      <w:r w:rsidRPr="00CA44A9">
        <w:rPr>
          <w:rFonts w:ascii="Arial Narrow" w:eastAsia="Calibri" w:hAnsi="Arial Narrow" w:cs="Calibri"/>
          <w:b/>
          <w:spacing w:val="-2"/>
        </w:rPr>
        <w:t>o</w:t>
      </w:r>
      <w:r w:rsidRPr="00CA44A9">
        <w:rPr>
          <w:rFonts w:ascii="Arial Narrow" w:eastAsia="Calibri" w:hAnsi="Arial Narrow" w:cs="Calibri"/>
          <w:b/>
          <w:spacing w:val="1"/>
        </w:rPr>
        <w:t>n</w:t>
      </w:r>
      <w:r w:rsidRPr="00CA44A9">
        <w:rPr>
          <w:rFonts w:ascii="Arial Narrow" w:eastAsia="Calibri" w:hAnsi="Arial Narrow" w:cs="Calibri"/>
          <w:b/>
        </w:rPr>
        <w:t>si</w:t>
      </w:r>
      <w:r w:rsidRPr="00CA44A9">
        <w:rPr>
          <w:rFonts w:ascii="Arial Narrow" w:eastAsia="Calibri" w:hAnsi="Arial Narrow" w:cs="Calibri"/>
          <w:b/>
          <w:spacing w:val="1"/>
        </w:rPr>
        <w:t>d</w:t>
      </w:r>
      <w:r w:rsidRPr="00CA44A9">
        <w:rPr>
          <w:rFonts w:ascii="Arial Narrow" w:eastAsia="Calibri" w:hAnsi="Arial Narrow" w:cs="Calibri"/>
          <w:b/>
        </w:rPr>
        <w:t>er</w:t>
      </w:r>
      <w:r w:rsidRPr="00CA44A9">
        <w:rPr>
          <w:rFonts w:ascii="Arial Narrow" w:eastAsia="Calibri" w:hAnsi="Arial Narrow" w:cs="Calibri"/>
          <w:b/>
          <w:spacing w:val="-2"/>
        </w:rPr>
        <w:t>a</w:t>
      </w:r>
      <w:r w:rsidRPr="00CA44A9">
        <w:rPr>
          <w:rFonts w:ascii="Arial Narrow" w:eastAsia="Calibri" w:hAnsi="Arial Narrow" w:cs="Calibri"/>
          <w:b/>
        </w:rPr>
        <w:t>r</w:t>
      </w:r>
      <w:r w:rsidRPr="00CA44A9">
        <w:rPr>
          <w:rFonts w:ascii="Arial Narrow" w:eastAsia="Calibri" w:hAnsi="Arial Narrow" w:cs="Calibri"/>
          <w:b/>
          <w:spacing w:val="3"/>
        </w:rPr>
        <w:t xml:space="preserve"> </w:t>
      </w:r>
      <w:r w:rsidRPr="00CA44A9">
        <w:rPr>
          <w:rFonts w:ascii="Arial Narrow" w:eastAsia="Calibri" w:hAnsi="Arial Narrow" w:cs="Calibri"/>
          <w:b/>
          <w:spacing w:val="-1"/>
        </w:rPr>
        <w:t>c</w:t>
      </w:r>
      <w:r w:rsidRPr="00CA44A9">
        <w:rPr>
          <w:rFonts w:ascii="Arial Narrow" w:eastAsia="Calibri" w:hAnsi="Arial Narrow" w:cs="Calibri"/>
          <w:b/>
        </w:rPr>
        <w:t>ó</w:t>
      </w:r>
      <w:r w:rsidRPr="00CA44A9">
        <w:rPr>
          <w:rFonts w:ascii="Arial Narrow" w:eastAsia="Calibri" w:hAnsi="Arial Narrow" w:cs="Calibri"/>
          <w:b/>
          <w:spacing w:val="-1"/>
        </w:rPr>
        <w:t>m</w:t>
      </w:r>
      <w:r w:rsidRPr="00CA44A9">
        <w:rPr>
          <w:rFonts w:ascii="Arial Narrow" w:eastAsia="Calibri" w:hAnsi="Arial Narrow" w:cs="Calibri"/>
          <w:b/>
        </w:rPr>
        <w:t>o</w:t>
      </w:r>
      <w:r w:rsidRPr="00CA44A9">
        <w:rPr>
          <w:rFonts w:ascii="Arial Narrow" w:eastAsia="Calibri" w:hAnsi="Arial Narrow" w:cs="Calibri"/>
          <w:b/>
          <w:spacing w:val="3"/>
        </w:rPr>
        <w:t xml:space="preserve"> </w:t>
      </w:r>
      <w:r w:rsidRPr="00CA44A9">
        <w:rPr>
          <w:rFonts w:ascii="Arial Narrow" w:eastAsia="Calibri" w:hAnsi="Arial Narrow" w:cs="Calibri"/>
          <w:b/>
        </w:rPr>
        <w:t>las l</w:t>
      </w:r>
      <w:r w:rsidRPr="00CA44A9">
        <w:rPr>
          <w:rFonts w:ascii="Arial Narrow" w:eastAsia="Calibri" w:hAnsi="Arial Narrow" w:cs="Calibri"/>
          <w:b/>
          <w:spacing w:val="-2"/>
        </w:rPr>
        <w:t>e</w:t>
      </w:r>
      <w:r w:rsidRPr="00CA44A9">
        <w:rPr>
          <w:rFonts w:ascii="Arial Narrow" w:eastAsia="Calibri" w:hAnsi="Arial Narrow" w:cs="Calibri"/>
          <w:b/>
        </w:rPr>
        <w:t>yes</w:t>
      </w:r>
      <w:r w:rsidRPr="00CA44A9">
        <w:rPr>
          <w:rFonts w:ascii="Arial Narrow" w:eastAsia="Calibri" w:hAnsi="Arial Narrow" w:cs="Calibri"/>
          <w:b/>
          <w:spacing w:val="2"/>
        </w:rPr>
        <w:t xml:space="preserve"> </w:t>
      </w:r>
      <w:r w:rsidRPr="00CA44A9">
        <w:rPr>
          <w:rFonts w:ascii="Arial Narrow" w:eastAsia="Calibri" w:hAnsi="Arial Narrow" w:cs="Calibri"/>
          <w:b/>
        </w:rPr>
        <w:t>y</w:t>
      </w:r>
      <w:r w:rsidRPr="00CA44A9">
        <w:rPr>
          <w:rFonts w:ascii="Arial Narrow" w:eastAsia="Calibri" w:hAnsi="Arial Narrow" w:cs="Calibri"/>
          <w:b/>
          <w:spacing w:val="2"/>
        </w:rPr>
        <w:t xml:space="preserve"> </w:t>
      </w:r>
      <w:r w:rsidRPr="00CA44A9">
        <w:rPr>
          <w:rFonts w:ascii="Arial Narrow" w:eastAsia="Calibri" w:hAnsi="Arial Narrow" w:cs="Calibri"/>
          <w:b/>
          <w:spacing w:val="-1"/>
        </w:rPr>
        <w:t>c</w:t>
      </w:r>
      <w:r w:rsidRPr="00CA44A9">
        <w:rPr>
          <w:rFonts w:ascii="Arial Narrow" w:eastAsia="Calibri" w:hAnsi="Arial Narrow" w:cs="Calibri"/>
          <w:b/>
        </w:rPr>
        <w:t>os</w:t>
      </w:r>
      <w:r w:rsidRPr="00CA44A9">
        <w:rPr>
          <w:rFonts w:ascii="Arial Narrow" w:eastAsia="Calibri" w:hAnsi="Arial Narrow" w:cs="Calibri"/>
          <w:b/>
          <w:spacing w:val="-1"/>
        </w:rPr>
        <w:t>t</w:t>
      </w:r>
      <w:r w:rsidRPr="00CA44A9">
        <w:rPr>
          <w:rFonts w:ascii="Arial Narrow" w:eastAsia="Calibri" w:hAnsi="Arial Narrow" w:cs="Calibri"/>
          <w:b/>
          <w:spacing w:val="1"/>
        </w:rPr>
        <w:t>u</w:t>
      </w:r>
      <w:r w:rsidRPr="00CA44A9">
        <w:rPr>
          <w:rFonts w:ascii="Arial Narrow" w:eastAsia="Calibri" w:hAnsi="Arial Narrow" w:cs="Calibri"/>
          <w:b/>
        </w:rPr>
        <w:t>m</w:t>
      </w:r>
      <w:r w:rsidRPr="00CA44A9">
        <w:rPr>
          <w:rFonts w:ascii="Arial Narrow" w:eastAsia="Calibri" w:hAnsi="Arial Narrow" w:cs="Calibri"/>
          <w:b/>
          <w:spacing w:val="-1"/>
        </w:rPr>
        <w:t>b</w:t>
      </w:r>
      <w:r w:rsidRPr="00CA44A9">
        <w:rPr>
          <w:rFonts w:ascii="Arial Narrow" w:eastAsia="Calibri" w:hAnsi="Arial Narrow" w:cs="Calibri"/>
          <w:b/>
        </w:rPr>
        <w:t xml:space="preserve">res </w:t>
      </w:r>
      <w:r w:rsidRPr="00CA44A9">
        <w:rPr>
          <w:rFonts w:ascii="Arial Narrow" w:eastAsia="Calibri" w:hAnsi="Arial Narrow" w:cs="Calibri"/>
          <w:b/>
          <w:spacing w:val="1"/>
        </w:rPr>
        <w:t>p</w:t>
      </w:r>
      <w:r w:rsidRPr="00CA44A9">
        <w:rPr>
          <w:rFonts w:ascii="Arial Narrow" w:eastAsia="Calibri" w:hAnsi="Arial Narrow" w:cs="Calibri"/>
          <w:b/>
        </w:rPr>
        <w:t>r</w:t>
      </w:r>
      <w:r w:rsidRPr="00CA44A9">
        <w:rPr>
          <w:rFonts w:ascii="Arial Narrow" w:eastAsia="Calibri" w:hAnsi="Arial Narrow" w:cs="Calibri"/>
          <w:b/>
          <w:spacing w:val="-1"/>
        </w:rPr>
        <w:t>o</w:t>
      </w:r>
      <w:r w:rsidRPr="00CA44A9">
        <w:rPr>
          <w:rFonts w:ascii="Arial Narrow" w:eastAsia="Calibri" w:hAnsi="Arial Narrow" w:cs="Calibri"/>
          <w:b/>
          <w:spacing w:val="1"/>
        </w:rPr>
        <w:t>p</w:t>
      </w:r>
      <w:r w:rsidRPr="00CA44A9">
        <w:rPr>
          <w:rFonts w:ascii="Arial Narrow" w:eastAsia="Calibri" w:hAnsi="Arial Narrow" w:cs="Calibri"/>
          <w:b/>
        </w:rPr>
        <w:t>i</w:t>
      </w:r>
      <w:r w:rsidRPr="00CA44A9">
        <w:rPr>
          <w:rFonts w:ascii="Arial Narrow" w:eastAsia="Calibri" w:hAnsi="Arial Narrow" w:cs="Calibri"/>
          <w:b/>
          <w:spacing w:val="-2"/>
        </w:rPr>
        <w:t>a</w:t>
      </w:r>
      <w:r w:rsidRPr="00CA44A9">
        <w:rPr>
          <w:rFonts w:ascii="Arial Narrow" w:eastAsia="Calibri" w:hAnsi="Arial Narrow" w:cs="Calibri"/>
          <w:b/>
        </w:rPr>
        <w:t>s</w:t>
      </w:r>
      <w:r w:rsidRPr="00CA44A9">
        <w:rPr>
          <w:rFonts w:ascii="Arial Narrow" w:eastAsia="Calibri" w:hAnsi="Arial Narrow" w:cs="Calibri"/>
          <w:b/>
          <w:spacing w:val="2"/>
        </w:rPr>
        <w:t xml:space="preserve"> </w:t>
      </w:r>
      <w:r w:rsidRPr="00CA44A9">
        <w:rPr>
          <w:rFonts w:ascii="Arial Narrow" w:eastAsia="Calibri" w:hAnsi="Arial Narrow" w:cs="Calibri"/>
          <w:b/>
          <w:spacing w:val="1"/>
        </w:rPr>
        <w:t>d</w:t>
      </w:r>
      <w:r w:rsidRPr="00CA44A9">
        <w:rPr>
          <w:rFonts w:ascii="Arial Narrow" w:eastAsia="Calibri" w:hAnsi="Arial Narrow" w:cs="Calibri"/>
          <w:b/>
        </w:rPr>
        <w:t>e</w:t>
      </w:r>
      <w:r w:rsidRPr="00CA44A9">
        <w:rPr>
          <w:rFonts w:ascii="Arial Narrow" w:eastAsia="Calibri" w:hAnsi="Arial Narrow" w:cs="Calibri"/>
          <w:b/>
          <w:spacing w:val="1"/>
        </w:rPr>
        <w:t xml:space="preserve"> </w:t>
      </w:r>
      <w:r w:rsidRPr="00CA44A9">
        <w:rPr>
          <w:rFonts w:ascii="Arial Narrow" w:eastAsia="Calibri" w:hAnsi="Arial Narrow" w:cs="Calibri"/>
          <w:b/>
        </w:rPr>
        <w:t>los</w:t>
      </w:r>
      <w:r w:rsidRPr="00CA44A9">
        <w:rPr>
          <w:rFonts w:ascii="Arial Narrow" w:eastAsia="Calibri" w:hAnsi="Arial Narrow" w:cs="Calibri"/>
          <w:b/>
          <w:spacing w:val="1"/>
        </w:rPr>
        <w:t xml:space="preserve"> </w:t>
      </w:r>
      <w:r w:rsidRPr="00CA44A9">
        <w:rPr>
          <w:rFonts w:ascii="Arial Narrow" w:eastAsia="Calibri" w:hAnsi="Arial Narrow" w:cs="Calibri"/>
          <w:b/>
          <w:spacing w:val="-1"/>
        </w:rPr>
        <w:t>p</w:t>
      </w:r>
      <w:r w:rsidRPr="00CA44A9">
        <w:rPr>
          <w:rFonts w:ascii="Arial Narrow" w:eastAsia="Calibri" w:hAnsi="Arial Narrow" w:cs="Calibri"/>
          <w:b/>
          <w:spacing w:val="1"/>
        </w:rPr>
        <w:t>u</w:t>
      </w:r>
      <w:r w:rsidRPr="00CA44A9">
        <w:rPr>
          <w:rFonts w:ascii="Arial Narrow" w:eastAsia="Calibri" w:hAnsi="Arial Narrow" w:cs="Calibri"/>
          <w:b/>
          <w:spacing w:val="-2"/>
        </w:rPr>
        <w:t>e</w:t>
      </w:r>
      <w:r w:rsidRPr="00CA44A9">
        <w:rPr>
          <w:rFonts w:ascii="Arial Narrow" w:eastAsia="Calibri" w:hAnsi="Arial Narrow" w:cs="Calibri"/>
          <w:b/>
          <w:spacing w:val="1"/>
        </w:rPr>
        <w:t>b</w:t>
      </w:r>
      <w:r w:rsidRPr="00CA44A9">
        <w:rPr>
          <w:rFonts w:ascii="Arial Narrow" w:eastAsia="Calibri" w:hAnsi="Arial Narrow" w:cs="Calibri"/>
          <w:b/>
        </w:rPr>
        <w:t>los</w:t>
      </w:r>
      <w:r w:rsidRPr="00CA44A9">
        <w:rPr>
          <w:rFonts w:ascii="Arial Narrow" w:eastAsia="Calibri" w:hAnsi="Arial Narrow" w:cs="Calibri"/>
          <w:b/>
          <w:spacing w:val="1"/>
        </w:rPr>
        <w:t xml:space="preserve"> </w:t>
      </w:r>
      <w:r w:rsidRPr="00CA44A9">
        <w:rPr>
          <w:rFonts w:ascii="Arial Narrow" w:eastAsia="Calibri" w:hAnsi="Arial Narrow" w:cs="Calibri"/>
          <w:b/>
        </w:rPr>
        <w:t>i</w:t>
      </w:r>
      <w:r w:rsidRPr="00CA44A9">
        <w:rPr>
          <w:rFonts w:ascii="Arial Narrow" w:eastAsia="Calibri" w:hAnsi="Arial Narrow" w:cs="Calibri"/>
          <w:b/>
          <w:spacing w:val="-1"/>
        </w:rPr>
        <w:t>n</w:t>
      </w:r>
      <w:r w:rsidRPr="00CA44A9">
        <w:rPr>
          <w:rFonts w:ascii="Arial Narrow" w:eastAsia="Calibri" w:hAnsi="Arial Narrow" w:cs="Calibri"/>
          <w:b/>
          <w:spacing w:val="1"/>
        </w:rPr>
        <w:t>d</w:t>
      </w:r>
      <w:r w:rsidRPr="00CA44A9">
        <w:rPr>
          <w:rFonts w:ascii="Arial Narrow" w:eastAsia="Calibri" w:hAnsi="Arial Narrow" w:cs="Calibri"/>
          <w:b/>
        </w:rPr>
        <w:t>íge</w:t>
      </w:r>
      <w:r w:rsidRPr="00CA44A9">
        <w:rPr>
          <w:rFonts w:ascii="Arial Narrow" w:eastAsia="Calibri" w:hAnsi="Arial Narrow" w:cs="Calibri"/>
          <w:b/>
          <w:spacing w:val="-1"/>
        </w:rPr>
        <w:t>n</w:t>
      </w:r>
      <w:r w:rsidRPr="00CA44A9">
        <w:rPr>
          <w:rFonts w:ascii="Arial Narrow" w:eastAsia="Calibri" w:hAnsi="Arial Narrow" w:cs="Calibri"/>
          <w:b/>
        </w:rPr>
        <w:t>as,</w:t>
      </w:r>
      <w:r w:rsidRPr="00CA44A9">
        <w:rPr>
          <w:rFonts w:ascii="Arial Narrow" w:eastAsia="Calibri" w:hAnsi="Arial Narrow" w:cs="Calibri"/>
          <w:b/>
          <w:spacing w:val="3"/>
        </w:rPr>
        <w:t xml:space="preserve"> </w:t>
      </w:r>
      <w:r w:rsidRPr="00CA44A9">
        <w:rPr>
          <w:rFonts w:ascii="Arial Narrow" w:eastAsia="Calibri" w:hAnsi="Arial Narrow" w:cs="Calibri"/>
          <w:b/>
        </w:rPr>
        <w:t xml:space="preserve">así </w:t>
      </w:r>
      <w:r w:rsidRPr="00CA44A9">
        <w:rPr>
          <w:rFonts w:ascii="Arial Narrow" w:eastAsia="Calibri" w:hAnsi="Arial Narrow" w:cs="Calibri"/>
          <w:b/>
          <w:spacing w:val="-1"/>
        </w:rPr>
        <w:t>c</w:t>
      </w:r>
      <w:r w:rsidRPr="00CA44A9">
        <w:rPr>
          <w:rFonts w:ascii="Arial Narrow" w:eastAsia="Calibri" w:hAnsi="Arial Narrow" w:cs="Calibri"/>
          <w:b/>
        </w:rPr>
        <w:t>o</w:t>
      </w:r>
      <w:r w:rsidRPr="00CA44A9">
        <w:rPr>
          <w:rFonts w:ascii="Arial Narrow" w:eastAsia="Calibri" w:hAnsi="Arial Narrow" w:cs="Calibri"/>
          <w:b/>
          <w:spacing w:val="1"/>
        </w:rPr>
        <w:t>m</w:t>
      </w:r>
      <w:r w:rsidRPr="00CA44A9">
        <w:rPr>
          <w:rFonts w:ascii="Arial Narrow" w:eastAsia="Calibri" w:hAnsi="Arial Narrow" w:cs="Calibri"/>
          <w:b/>
        </w:rPr>
        <w:t>o</w:t>
      </w:r>
      <w:r w:rsidRPr="00CA44A9">
        <w:rPr>
          <w:rFonts w:ascii="Arial Narrow" w:eastAsia="Calibri" w:hAnsi="Arial Narrow" w:cs="Calibri"/>
          <w:b/>
          <w:spacing w:val="1"/>
        </w:rPr>
        <w:t xml:space="preserve"> </w:t>
      </w:r>
      <w:r w:rsidRPr="00CA44A9">
        <w:rPr>
          <w:rFonts w:ascii="Arial Narrow" w:eastAsia="Calibri" w:hAnsi="Arial Narrow" w:cs="Calibri"/>
          <w:b/>
        </w:rPr>
        <w:t>el</w:t>
      </w:r>
      <w:r w:rsidRPr="00CA44A9">
        <w:rPr>
          <w:rFonts w:ascii="Arial Narrow" w:eastAsia="Calibri" w:hAnsi="Arial Narrow" w:cs="Calibri"/>
          <w:b/>
          <w:spacing w:val="1"/>
        </w:rPr>
        <w:t xml:space="preserve"> d</w:t>
      </w:r>
      <w:r w:rsidRPr="00CA44A9">
        <w:rPr>
          <w:rFonts w:ascii="Arial Narrow" w:eastAsia="Calibri" w:hAnsi="Arial Narrow" w:cs="Calibri"/>
          <w:b/>
        </w:rPr>
        <w:t>e</w:t>
      </w:r>
      <w:r w:rsidRPr="00CA44A9">
        <w:rPr>
          <w:rFonts w:ascii="Arial Narrow" w:eastAsia="Calibri" w:hAnsi="Arial Narrow" w:cs="Calibri"/>
          <w:b/>
          <w:spacing w:val="-2"/>
        </w:rPr>
        <w:t>r</w:t>
      </w:r>
      <w:r w:rsidRPr="00CA44A9">
        <w:rPr>
          <w:rFonts w:ascii="Arial Narrow" w:eastAsia="Calibri" w:hAnsi="Arial Narrow" w:cs="Calibri"/>
          <w:b/>
        </w:rPr>
        <w:t>ec</w:t>
      </w:r>
      <w:r w:rsidRPr="00CA44A9">
        <w:rPr>
          <w:rFonts w:ascii="Arial Narrow" w:eastAsia="Calibri" w:hAnsi="Arial Narrow" w:cs="Calibri"/>
          <w:b/>
          <w:spacing w:val="1"/>
        </w:rPr>
        <w:t>h</w:t>
      </w:r>
      <w:r w:rsidRPr="00CA44A9">
        <w:rPr>
          <w:rFonts w:ascii="Arial Narrow" w:eastAsia="Calibri" w:hAnsi="Arial Narrow" w:cs="Calibri"/>
          <w:b/>
        </w:rPr>
        <w:t xml:space="preserve">o </w:t>
      </w:r>
      <w:r w:rsidRPr="00CA44A9">
        <w:rPr>
          <w:rFonts w:ascii="Arial Narrow" w:eastAsia="Calibri" w:hAnsi="Arial Narrow" w:cs="Calibri"/>
          <w:b/>
          <w:spacing w:val="1"/>
        </w:rPr>
        <w:t>n</w:t>
      </w:r>
      <w:r w:rsidRPr="00CA44A9">
        <w:rPr>
          <w:rFonts w:ascii="Arial Narrow" w:eastAsia="Calibri" w:hAnsi="Arial Narrow" w:cs="Calibri"/>
          <w:b/>
        </w:rPr>
        <w:t>acio</w:t>
      </w:r>
      <w:r w:rsidRPr="00CA44A9">
        <w:rPr>
          <w:rFonts w:ascii="Arial Narrow" w:eastAsia="Calibri" w:hAnsi="Arial Narrow" w:cs="Calibri"/>
          <w:b/>
          <w:spacing w:val="1"/>
        </w:rPr>
        <w:t>n</w:t>
      </w:r>
      <w:r w:rsidRPr="00CA44A9">
        <w:rPr>
          <w:rFonts w:ascii="Arial Narrow" w:eastAsia="Calibri" w:hAnsi="Arial Narrow" w:cs="Calibri"/>
          <w:b/>
        </w:rPr>
        <w:t>al</w:t>
      </w:r>
      <w:r w:rsidRPr="00CA44A9">
        <w:rPr>
          <w:rFonts w:ascii="Arial Narrow" w:eastAsia="Calibri" w:hAnsi="Arial Narrow" w:cs="Calibri"/>
          <w:b/>
          <w:spacing w:val="2"/>
        </w:rPr>
        <w:t xml:space="preserve"> </w:t>
      </w:r>
      <w:r w:rsidRPr="00CA44A9">
        <w:rPr>
          <w:rFonts w:ascii="Arial Narrow" w:eastAsia="Calibri" w:hAnsi="Arial Narrow" w:cs="Calibri"/>
          <w:b/>
        </w:rPr>
        <w:t>e</w:t>
      </w:r>
      <w:r w:rsidRPr="00CA44A9">
        <w:rPr>
          <w:rFonts w:ascii="Arial Narrow" w:eastAsia="Calibri" w:hAnsi="Arial Narrow" w:cs="Calibri"/>
          <w:b/>
          <w:spacing w:val="3"/>
        </w:rPr>
        <w:t xml:space="preserve"> </w:t>
      </w:r>
      <w:r w:rsidRPr="00CA44A9">
        <w:rPr>
          <w:rFonts w:ascii="Arial Narrow" w:eastAsia="Calibri" w:hAnsi="Arial Narrow" w:cs="Calibri"/>
          <w:b/>
          <w:spacing w:val="-2"/>
        </w:rPr>
        <w:t>i</w:t>
      </w:r>
      <w:r w:rsidRPr="00CA44A9">
        <w:rPr>
          <w:rFonts w:ascii="Arial Narrow" w:eastAsia="Calibri" w:hAnsi="Arial Narrow" w:cs="Calibri"/>
          <w:b/>
          <w:spacing w:val="1"/>
        </w:rPr>
        <w:t>n</w:t>
      </w:r>
      <w:r w:rsidRPr="00CA44A9">
        <w:rPr>
          <w:rFonts w:ascii="Arial Narrow" w:eastAsia="Calibri" w:hAnsi="Arial Narrow" w:cs="Calibri"/>
          <w:b/>
          <w:spacing w:val="-1"/>
        </w:rPr>
        <w:t>t</w:t>
      </w:r>
      <w:r w:rsidRPr="00CA44A9">
        <w:rPr>
          <w:rFonts w:ascii="Arial Narrow" w:eastAsia="Calibri" w:hAnsi="Arial Narrow" w:cs="Calibri"/>
          <w:b/>
        </w:rPr>
        <w:t>e</w:t>
      </w:r>
      <w:r w:rsidRPr="00CA44A9">
        <w:rPr>
          <w:rFonts w:ascii="Arial Narrow" w:eastAsia="Calibri" w:hAnsi="Arial Narrow" w:cs="Calibri"/>
          <w:b/>
          <w:spacing w:val="1"/>
        </w:rPr>
        <w:t>rn</w:t>
      </w:r>
      <w:r w:rsidRPr="00CA44A9">
        <w:rPr>
          <w:rFonts w:ascii="Arial Narrow" w:eastAsia="Calibri" w:hAnsi="Arial Narrow" w:cs="Calibri"/>
          <w:b/>
        </w:rPr>
        <w:t>aci</w:t>
      </w:r>
      <w:r w:rsidRPr="00CA44A9">
        <w:rPr>
          <w:rFonts w:ascii="Arial Narrow" w:eastAsia="Calibri" w:hAnsi="Arial Narrow" w:cs="Calibri"/>
          <w:b/>
          <w:spacing w:val="-2"/>
        </w:rPr>
        <w:t>o</w:t>
      </w:r>
      <w:r w:rsidRPr="00CA44A9">
        <w:rPr>
          <w:rFonts w:ascii="Arial Narrow" w:eastAsia="Calibri" w:hAnsi="Arial Narrow" w:cs="Calibri"/>
          <w:b/>
          <w:spacing w:val="1"/>
        </w:rPr>
        <w:t>n</w:t>
      </w:r>
      <w:r w:rsidRPr="00CA44A9">
        <w:rPr>
          <w:rFonts w:ascii="Arial Narrow" w:eastAsia="Calibri" w:hAnsi="Arial Narrow" w:cs="Calibri"/>
          <w:b/>
        </w:rPr>
        <w:t xml:space="preserve">al, </w:t>
      </w:r>
      <w:r w:rsidRPr="00CA44A9">
        <w:rPr>
          <w:rFonts w:ascii="Arial Narrow" w:eastAsia="Calibri" w:hAnsi="Arial Narrow" w:cs="Calibri"/>
          <w:b/>
          <w:spacing w:val="1"/>
        </w:rPr>
        <w:t>pu</w:t>
      </w:r>
      <w:r w:rsidRPr="00CA44A9">
        <w:rPr>
          <w:rFonts w:ascii="Arial Narrow" w:eastAsia="Calibri" w:hAnsi="Arial Narrow" w:cs="Calibri"/>
          <w:b/>
          <w:spacing w:val="-2"/>
        </w:rPr>
        <w:t>e</w:t>
      </w:r>
      <w:r w:rsidRPr="00CA44A9">
        <w:rPr>
          <w:rFonts w:ascii="Arial Narrow" w:eastAsia="Calibri" w:hAnsi="Arial Narrow" w:cs="Calibri"/>
          <w:b/>
          <w:spacing w:val="1"/>
        </w:rPr>
        <w:t>d</w:t>
      </w:r>
      <w:r w:rsidRPr="00CA44A9">
        <w:rPr>
          <w:rFonts w:ascii="Arial Narrow" w:eastAsia="Calibri" w:hAnsi="Arial Narrow" w:cs="Calibri"/>
          <w:b/>
        </w:rPr>
        <w:t>en</w:t>
      </w:r>
      <w:r w:rsidRPr="00CA44A9">
        <w:rPr>
          <w:rFonts w:ascii="Arial Narrow" w:eastAsia="Calibri" w:hAnsi="Arial Narrow" w:cs="Calibri"/>
          <w:b/>
          <w:spacing w:val="1"/>
        </w:rPr>
        <w:t xml:space="preserve"> ut</w:t>
      </w:r>
      <w:r w:rsidRPr="00CA44A9">
        <w:rPr>
          <w:rFonts w:ascii="Arial Narrow" w:eastAsia="Calibri" w:hAnsi="Arial Narrow" w:cs="Calibri"/>
          <w:b/>
        </w:rPr>
        <w:t>il</w:t>
      </w:r>
      <w:r w:rsidRPr="00CA44A9">
        <w:rPr>
          <w:rFonts w:ascii="Arial Narrow" w:eastAsia="Calibri" w:hAnsi="Arial Narrow" w:cs="Calibri"/>
          <w:b/>
          <w:spacing w:val="-2"/>
        </w:rPr>
        <w:t>i</w:t>
      </w:r>
      <w:r w:rsidRPr="00CA44A9">
        <w:rPr>
          <w:rFonts w:ascii="Arial Narrow" w:eastAsia="Calibri" w:hAnsi="Arial Narrow" w:cs="Calibri"/>
          <w:b/>
          <w:spacing w:val="1"/>
        </w:rPr>
        <w:t>z</w:t>
      </w:r>
      <w:r w:rsidRPr="00CA44A9">
        <w:rPr>
          <w:rFonts w:ascii="Arial Narrow" w:eastAsia="Calibri" w:hAnsi="Arial Narrow" w:cs="Calibri"/>
          <w:b/>
        </w:rPr>
        <w:t>a</w:t>
      </w:r>
      <w:r w:rsidRPr="00CA44A9">
        <w:rPr>
          <w:rFonts w:ascii="Arial Narrow" w:eastAsia="Calibri" w:hAnsi="Arial Narrow" w:cs="Calibri"/>
          <w:b/>
          <w:spacing w:val="5"/>
        </w:rPr>
        <w:t>r</w:t>
      </w:r>
      <w:r w:rsidRPr="00CA44A9">
        <w:rPr>
          <w:rFonts w:ascii="Arial Narrow" w:eastAsia="Calibri" w:hAnsi="Arial Narrow" w:cs="Calibri"/>
          <w:b/>
        </w:rPr>
        <w:t xml:space="preserve">se </w:t>
      </w:r>
      <w:r w:rsidRPr="00CA44A9">
        <w:rPr>
          <w:rFonts w:ascii="Arial Narrow" w:eastAsia="Calibri" w:hAnsi="Arial Narrow" w:cs="Calibri"/>
          <w:b/>
          <w:spacing w:val="1"/>
        </w:rPr>
        <w:t>p</w:t>
      </w:r>
      <w:r w:rsidRPr="00CA44A9">
        <w:rPr>
          <w:rFonts w:ascii="Arial Narrow" w:eastAsia="Calibri" w:hAnsi="Arial Narrow" w:cs="Calibri"/>
          <w:b/>
        </w:rPr>
        <w:t>ara</w:t>
      </w:r>
      <w:r w:rsidRPr="00CA44A9">
        <w:rPr>
          <w:rFonts w:ascii="Arial Narrow" w:eastAsia="Calibri" w:hAnsi="Arial Narrow" w:cs="Calibri"/>
          <w:b/>
          <w:spacing w:val="3"/>
        </w:rPr>
        <w:t xml:space="preserve"> </w:t>
      </w:r>
      <w:r w:rsidRPr="00CA44A9">
        <w:rPr>
          <w:rFonts w:ascii="Arial Narrow" w:eastAsia="Calibri" w:hAnsi="Arial Narrow" w:cs="Calibri"/>
          <w:b/>
          <w:spacing w:val="-1"/>
        </w:rPr>
        <w:t>f</w:t>
      </w:r>
      <w:r w:rsidRPr="00CA44A9">
        <w:rPr>
          <w:rFonts w:ascii="Arial Narrow" w:eastAsia="Calibri" w:hAnsi="Arial Narrow" w:cs="Calibri"/>
          <w:b/>
        </w:rPr>
        <w:t>acilitar</w:t>
      </w:r>
      <w:r w:rsidRPr="00CA44A9">
        <w:rPr>
          <w:rFonts w:ascii="Arial Narrow" w:eastAsia="Calibri" w:hAnsi="Arial Narrow" w:cs="Calibri"/>
          <w:b/>
          <w:spacing w:val="2"/>
        </w:rPr>
        <w:t xml:space="preserve"> </w:t>
      </w:r>
      <w:r w:rsidRPr="00CA44A9">
        <w:rPr>
          <w:rFonts w:ascii="Arial Narrow" w:eastAsia="Calibri" w:hAnsi="Arial Narrow" w:cs="Calibri"/>
          <w:b/>
        </w:rPr>
        <w:t>la</w:t>
      </w:r>
      <w:r w:rsidRPr="00CA44A9">
        <w:rPr>
          <w:rFonts w:ascii="Arial Narrow" w:eastAsia="Calibri" w:hAnsi="Arial Narrow" w:cs="Calibri"/>
          <w:b/>
          <w:spacing w:val="2"/>
        </w:rPr>
        <w:t xml:space="preserve"> </w:t>
      </w:r>
      <w:r w:rsidRPr="00CA44A9">
        <w:rPr>
          <w:rFonts w:ascii="Arial Narrow" w:eastAsia="Calibri" w:hAnsi="Arial Narrow" w:cs="Calibri"/>
          <w:b/>
        </w:rPr>
        <w:t>m</w:t>
      </w:r>
      <w:r w:rsidRPr="00CA44A9">
        <w:rPr>
          <w:rFonts w:ascii="Arial Narrow" w:eastAsia="Calibri" w:hAnsi="Arial Narrow" w:cs="Calibri"/>
          <w:b/>
          <w:spacing w:val="-2"/>
        </w:rPr>
        <w:t>e</w:t>
      </w:r>
      <w:r w:rsidRPr="00CA44A9">
        <w:rPr>
          <w:rFonts w:ascii="Arial Narrow" w:eastAsia="Calibri" w:hAnsi="Arial Narrow" w:cs="Calibri"/>
          <w:b/>
          <w:spacing w:val="1"/>
        </w:rPr>
        <w:t>d</w:t>
      </w:r>
      <w:r w:rsidRPr="00CA44A9">
        <w:rPr>
          <w:rFonts w:ascii="Arial Narrow" w:eastAsia="Calibri" w:hAnsi="Arial Narrow" w:cs="Calibri"/>
          <w:b/>
        </w:rPr>
        <w:t>iación</w:t>
      </w:r>
      <w:r w:rsidRPr="00CA44A9">
        <w:rPr>
          <w:rFonts w:ascii="Arial Narrow" w:eastAsia="Calibri" w:hAnsi="Arial Narrow" w:cs="Calibri"/>
          <w:b/>
          <w:spacing w:val="3"/>
        </w:rPr>
        <w:t xml:space="preserve"> </w:t>
      </w:r>
      <w:r w:rsidRPr="00CA44A9">
        <w:rPr>
          <w:rFonts w:ascii="Arial Narrow" w:eastAsia="Calibri" w:hAnsi="Arial Narrow" w:cs="Calibri"/>
          <w:b/>
        </w:rPr>
        <w:t>y</w:t>
      </w:r>
      <w:r w:rsidRPr="00CA44A9">
        <w:rPr>
          <w:rFonts w:ascii="Arial Narrow" w:eastAsia="Calibri" w:hAnsi="Arial Narrow" w:cs="Calibri"/>
          <w:b/>
          <w:spacing w:val="1"/>
        </w:rPr>
        <w:t xml:space="preserve"> </w:t>
      </w:r>
      <w:r w:rsidRPr="00CA44A9">
        <w:rPr>
          <w:rFonts w:ascii="Arial Narrow" w:eastAsia="Calibri" w:hAnsi="Arial Narrow" w:cs="Calibri"/>
          <w:b/>
        </w:rPr>
        <w:t>la resol</w:t>
      </w:r>
      <w:r w:rsidRPr="00CA44A9">
        <w:rPr>
          <w:rFonts w:ascii="Arial Narrow" w:eastAsia="Calibri" w:hAnsi="Arial Narrow" w:cs="Calibri"/>
          <w:b/>
          <w:spacing w:val="1"/>
        </w:rPr>
        <w:t>u</w:t>
      </w:r>
      <w:r w:rsidRPr="00CA44A9">
        <w:rPr>
          <w:rFonts w:ascii="Arial Narrow" w:eastAsia="Calibri" w:hAnsi="Arial Narrow" w:cs="Calibri"/>
          <w:b/>
          <w:spacing w:val="-1"/>
        </w:rPr>
        <w:t>c</w:t>
      </w:r>
      <w:r w:rsidRPr="00CA44A9">
        <w:rPr>
          <w:rFonts w:ascii="Arial Narrow" w:eastAsia="Calibri" w:hAnsi="Arial Narrow" w:cs="Calibri"/>
          <w:b/>
        </w:rPr>
        <w:t>i</w:t>
      </w:r>
      <w:r w:rsidRPr="00CA44A9">
        <w:rPr>
          <w:rFonts w:ascii="Arial Narrow" w:eastAsia="Calibri" w:hAnsi="Arial Narrow" w:cs="Calibri"/>
          <w:b/>
          <w:spacing w:val="-2"/>
        </w:rPr>
        <w:t>ó</w:t>
      </w:r>
      <w:r w:rsidRPr="00CA44A9">
        <w:rPr>
          <w:rFonts w:ascii="Arial Narrow" w:eastAsia="Calibri" w:hAnsi="Arial Narrow" w:cs="Calibri"/>
          <w:b/>
        </w:rPr>
        <w:t>n</w:t>
      </w:r>
      <w:r w:rsidRPr="00CA44A9">
        <w:rPr>
          <w:rFonts w:ascii="Arial Narrow" w:eastAsia="Calibri" w:hAnsi="Arial Narrow" w:cs="Calibri"/>
          <w:b/>
          <w:spacing w:val="3"/>
        </w:rPr>
        <w:t xml:space="preserve"> </w:t>
      </w:r>
      <w:r w:rsidRPr="00CA44A9">
        <w:rPr>
          <w:rFonts w:ascii="Arial Narrow" w:eastAsia="Calibri" w:hAnsi="Arial Narrow" w:cs="Calibri"/>
          <w:b/>
          <w:spacing w:val="1"/>
        </w:rPr>
        <w:t>p</w:t>
      </w:r>
      <w:r w:rsidRPr="00CA44A9">
        <w:rPr>
          <w:rFonts w:ascii="Arial Narrow" w:eastAsia="Calibri" w:hAnsi="Arial Narrow" w:cs="Calibri"/>
          <w:b/>
        </w:rPr>
        <w:t>acífi</w:t>
      </w:r>
      <w:r w:rsidRPr="00CA44A9">
        <w:rPr>
          <w:rFonts w:ascii="Arial Narrow" w:eastAsia="Calibri" w:hAnsi="Arial Narrow" w:cs="Calibri"/>
          <w:b/>
          <w:spacing w:val="-1"/>
        </w:rPr>
        <w:t>c</w:t>
      </w:r>
      <w:r w:rsidRPr="00CA44A9">
        <w:rPr>
          <w:rFonts w:ascii="Arial Narrow" w:eastAsia="Calibri" w:hAnsi="Arial Narrow" w:cs="Calibri"/>
          <w:b/>
        </w:rPr>
        <w:t>a</w:t>
      </w:r>
      <w:r w:rsidRPr="00CA44A9">
        <w:rPr>
          <w:rFonts w:ascii="Arial Narrow" w:eastAsia="Calibri" w:hAnsi="Arial Narrow" w:cs="Calibri"/>
          <w:b/>
          <w:spacing w:val="2"/>
        </w:rPr>
        <w:t xml:space="preserve"> </w:t>
      </w:r>
      <w:r w:rsidRPr="00CA44A9">
        <w:rPr>
          <w:rFonts w:ascii="Arial Narrow" w:eastAsia="Calibri" w:hAnsi="Arial Narrow" w:cs="Calibri"/>
          <w:b/>
          <w:spacing w:val="-1"/>
        </w:rPr>
        <w:t>d</w:t>
      </w:r>
      <w:r w:rsidRPr="00CA44A9">
        <w:rPr>
          <w:rFonts w:ascii="Arial Narrow" w:eastAsia="Calibri" w:hAnsi="Arial Narrow" w:cs="Calibri"/>
          <w:b/>
        </w:rPr>
        <w:t>e los</w:t>
      </w:r>
      <w:r w:rsidRPr="00CA44A9">
        <w:rPr>
          <w:rFonts w:ascii="Arial Narrow" w:eastAsia="Calibri" w:hAnsi="Arial Narrow" w:cs="Calibri"/>
          <w:b/>
          <w:spacing w:val="1"/>
        </w:rPr>
        <w:t xml:space="preserve"> </w:t>
      </w:r>
      <w:r w:rsidRPr="00CA44A9">
        <w:rPr>
          <w:rFonts w:ascii="Arial Narrow" w:eastAsia="Calibri" w:hAnsi="Arial Narrow" w:cs="Calibri"/>
          <w:b/>
          <w:spacing w:val="-1"/>
        </w:rPr>
        <w:t>c</w:t>
      </w:r>
      <w:r w:rsidRPr="00CA44A9">
        <w:rPr>
          <w:rFonts w:ascii="Arial Narrow" w:eastAsia="Calibri" w:hAnsi="Arial Narrow" w:cs="Calibri"/>
          <w:b/>
        </w:rPr>
        <w:t>o</w:t>
      </w:r>
      <w:r w:rsidRPr="00CA44A9">
        <w:rPr>
          <w:rFonts w:ascii="Arial Narrow" w:eastAsia="Calibri" w:hAnsi="Arial Narrow" w:cs="Calibri"/>
          <w:b/>
          <w:spacing w:val="2"/>
        </w:rPr>
        <w:t>n</w:t>
      </w:r>
      <w:r w:rsidRPr="00CA44A9">
        <w:rPr>
          <w:rFonts w:ascii="Arial Narrow" w:eastAsia="Calibri" w:hAnsi="Arial Narrow" w:cs="Calibri"/>
          <w:b/>
          <w:spacing w:val="-1"/>
        </w:rPr>
        <w:t>f</w:t>
      </w:r>
      <w:r w:rsidRPr="00CA44A9">
        <w:rPr>
          <w:rFonts w:ascii="Arial Narrow" w:eastAsia="Calibri" w:hAnsi="Arial Narrow" w:cs="Calibri"/>
          <w:b/>
        </w:rPr>
        <w:t>lic</w:t>
      </w:r>
      <w:r w:rsidRPr="00CA44A9">
        <w:rPr>
          <w:rFonts w:ascii="Arial Narrow" w:eastAsia="Calibri" w:hAnsi="Arial Narrow" w:cs="Calibri"/>
          <w:b/>
          <w:spacing w:val="1"/>
        </w:rPr>
        <w:t>t</w:t>
      </w:r>
      <w:r w:rsidRPr="00CA44A9">
        <w:rPr>
          <w:rFonts w:ascii="Arial Narrow" w:eastAsia="Calibri" w:hAnsi="Arial Narrow" w:cs="Calibri"/>
          <w:b/>
        </w:rPr>
        <w:t>os</w:t>
      </w:r>
    </w:p>
    <w:p w14:paraId="678F8651" w14:textId="77777777" w:rsidR="00AA4A6C" w:rsidRPr="00A932CC" w:rsidRDefault="00AA4A6C" w:rsidP="00AA4A6C">
      <w:pPr>
        <w:widowControl w:val="0"/>
        <w:spacing w:after="0" w:line="276" w:lineRule="auto"/>
        <w:ind w:right="-47"/>
        <w:jc w:val="both"/>
        <w:rPr>
          <w:rFonts w:ascii="Arial Narrow" w:eastAsia="Calibri" w:hAnsi="Arial Narrow" w:cs="Arial"/>
          <w:sz w:val="24"/>
          <w:szCs w:val="24"/>
          <w:lang w:val="es-ES"/>
        </w:rPr>
      </w:pPr>
    </w:p>
    <w:p w14:paraId="0820BB27" w14:textId="77777777" w:rsidR="00AA4A6C" w:rsidRPr="00A932CC" w:rsidRDefault="00AA4A6C" w:rsidP="00AA4A6C">
      <w:pPr>
        <w:widowControl w:val="0"/>
        <w:spacing w:after="0" w:line="276" w:lineRule="auto"/>
        <w:ind w:right="-47"/>
        <w:jc w:val="both"/>
        <w:rPr>
          <w:rFonts w:ascii="Arial Narrow" w:eastAsia="Calibri" w:hAnsi="Arial Narrow" w:cs="Arial"/>
          <w:sz w:val="24"/>
          <w:szCs w:val="24"/>
          <w:lang w:val="es-ES"/>
        </w:rPr>
      </w:pPr>
      <w:r>
        <w:rPr>
          <w:rFonts w:ascii="Arial Narrow" w:eastAsia="Calibri" w:hAnsi="Arial Narrow" w:cs="Times New Roman"/>
          <w:sz w:val="24"/>
          <w:szCs w:val="24"/>
          <w:lang w:val="es-NI" w:eastAsia="zh-CN"/>
        </w:rPr>
        <w:t>D</w:t>
      </w:r>
      <w:r w:rsidRPr="00A932CC">
        <w:rPr>
          <w:rFonts w:ascii="Arial Narrow" w:eastAsia="Calibri" w:hAnsi="Arial Narrow" w:cs="Times New Roman"/>
          <w:sz w:val="24"/>
          <w:szCs w:val="24"/>
          <w:lang w:val="es-NI" w:eastAsia="zh-CN"/>
        </w:rPr>
        <w:t xml:space="preserve">urante la insurrección armada de la década de 1980, </w:t>
      </w:r>
      <w:r w:rsidR="007B5E05">
        <w:rPr>
          <w:rFonts w:ascii="Arial Narrow" w:eastAsia="Calibri" w:hAnsi="Arial Narrow" w:cs="Times New Roman"/>
          <w:sz w:val="24"/>
          <w:szCs w:val="24"/>
          <w:lang w:val="es-NI" w:eastAsia="zh-CN"/>
        </w:rPr>
        <w:t xml:space="preserve">el Estado de Nicaragua </w:t>
      </w:r>
      <w:r w:rsidRPr="00A932CC">
        <w:rPr>
          <w:rFonts w:ascii="Arial Narrow" w:eastAsia="Calibri" w:hAnsi="Arial Narrow" w:cs="Times New Roman"/>
          <w:sz w:val="24"/>
          <w:szCs w:val="24"/>
          <w:lang w:val="es-NI" w:eastAsia="zh-CN"/>
        </w:rPr>
        <w:t xml:space="preserve">entró en graves conflictos con los pueblos indígenas </w:t>
      </w:r>
      <w:proofErr w:type="spellStart"/>
      <w:r w:rsidRPr="00A932CC">
        <w:rPr>
          <w:rFonts w:ascii="Arial Narrow" w:eastAsia="Calibri" w:hAnsi="Arial Narrow" w:cs="Times New Roman"/>
          <w:sz w:val="24"/>
          <w:szCs w:val="24"/>
          <w:lang w:val="es-NI" w:eastAsia="zh-CN"/>
        </w:rPr>
        <w:t>Mískitu</w:t>
      </w:r>
      <w:proofErr w:type="spellEnd"/>
      <w:r w:rsidRPr="00A932CC">
        <w:rPr>
          <w:rFonts w:ascii="Arial Narrow" w:eastAsia="Calibri" w:hAnsi="Arial Narrow" w:cs="Times New Roman"/>
          <w:sz w:val="24"/>
          <w:szCs w:val="24"/>
          <w:lang w:val="es-NI" w:eastAsia="zh-CN"/>
        </w:rPr>
        <w:t xml:space="preserve"> y </w:t>
      </w:r>
      <w:proofErr w:type="spellStart"/>
      <w:r w:rsidRPr="00A932CC">
        <w:rPr>
          <w:rFonts w:ascii="Arial Narrow" w:eastAsia="Calibri" w:hAnsi="Arial Narrow" w:cs="Times New Roman"/>
          <w:sz w:val="24"/>
          <w:szCs w:val="24"/>
          <w:lang w:val="es-NI" w:eastAsia="zh-CN"/>
        </w:rPr>
        <w:t>Mayangna</w:t>
      </w:r>
      <w:proofErr w:type="spellEnd"/>
      <w:r w:rsidRPr="00A932CC">
        <w:rPr>
          <w:rFonts w:ascii="Arial Narrow" w:eastAsia="Calibri" w:hAnsi="Arial Narrow" w:cs="Times New Roman"/>
          <w:sz w:val="24"/>
          <w:szCs w:val="24"/>
          <w:lang w:val="es-NI" w:eastAsia="zh-CN"/>
        </w:rPr>
        <w:t xml:space="preserve"> de la Costa Caribe, lo que generó la denuncia de que se cometía un genocidio contra estos pueblos, uno de los hecho más relevantes</w:t>
      </w:r>
      <w:r w:rsidR="003472DA">
        <w:rPr>
          <w:rFonts w:ascii="Arial Narrow" w:eastAsia="Calibri" w:hAnsi="Arial Narrow" w:cs="Times New Roman"/>
          <w:sz w:val="24"/>
          <w:szCs w:val="24"/>
          <w:lang w:val="es-NI" w:eastAsia="zh-CN"/>
        </w:rPr>
        <w:t xml:space="preserve"> fue la llamada “Navidad Roja”.</w:t>
      </w:r>
      <w:r w:rsidR="006D2979">
        <w:rPr>
          <w:rStyle w:val="EndnoteReference"/>
          <w:rFonts w:ascii="Arial Narrow" w:eastAsia="Calibri" w:hAnsi="Arial Narrow" w:cs="Times New Roman"/>
          <w:sz w:val="24"/>
          <w:szCs w:val="24"/>
          <w:lang w:val="es-NI" w:eastAsia="zh-CN"/>
        </w:rPr>
        <w:endnoteReference w:id="14"/>
      </w:r>
      <w:r w:rsidR="003472DA">
        <w:rPr>
          <w:rFonts w:ascii="Arial Narrow" w:eastAsia="Calibri" w:hAnsi="Arial Narrow" w:cs="Times New Roman"/>
          <w:sz w:val="24"/>
          <w:szCs w:val="24"/>
          <w:lang w:val="es-NI" w:eastAsia="zh-CN"/>
        </w:rPr>
        <w:t xml:space="preserve"> </w:t>
      </w:r>
      <w:r w:rsidRPr="00A932CC">
        <w:rPr>
          <w:rFonts w:ascii="Arial Narrow" w:eastAsia="Calibri" w:hAnsi="Arial Narrow" w:cs="Times New Roman"/>
          <w:sz w:val="24"/>
          <w:szCs w:val="24"/>
          <w:lang w:val="es-NI" w:eastAsia="zh-CN"/>
        </w:rPr>
        <w:t xml:space="preserve">El caso fue </w:t>
      </w:r>
      <w:r>
        <w:rPr>
          <w:rFonts w:ascii="Arial Narrow" w:eastAsia="Calibri" w:hAnsi="Arial Narrow" w:cs="Times New Roman"/>
          <w:sz w:val="24"/>
          <w:szCs w:val="24"/>
          <w:lang w:val="es-NI" w:eastAsia="zh-CN"/>
        </w:rPr>
        <w:t>presentad</w:t>
      </w:r>
      <w:r w:rsidRPr="00A932CC">
        <w:rPr>
          <w:rFonts w:ascii="Arial Narrow" w:eastAsia="Calibri" w:hAnsi="Arial Narrow" w:cs="Times New Roman"/>
          <w:sz w:val="24"/>
          <w:szCs w:val="24"/>
          <w:lang w:val="es-NI" w:eastAsia="zh-CN"/>
        </w:rPr>
        <w:t xml:space="preserve">o </w:t>
      </w:r>
      <w:r w:rsidR="007B5E05">
        <w:rPr>
          <w:rFonts w:ascii="Arial Narrow" w:eastAsia="Calibri" w:hAnsi="Arial Narrow" w:cs="Times New Roman"/>
          <w:sz w:val="24"/>
          <w:szCs w:val="24"/>
          <w:lang w:val="es-NI" w:eastAsia="zh-CN"/>
        </w:rPr>
        <w:t xml:space="preserve">por los indígenas </w:t>
      </w:r>
      <w:r w:rsidRPr="00A932CC">
        <w:rPr>
          <w:rFonts w:ascii="Arial Narrow" w:eastAsia="Calibri" w:hAnsi="Arial Narrow" w:cs="Times New Roman"/>
          <w:sz w:val="24"/>
          <w:szCs w:val="24"/>
          <w:lang w:val="es-NI" w:eastAsia="zh-CN"/>
        </w:rPr>
        <w:t xml:space="preserve">ante la </w:t>
      </w:r>
      <w:r>
        <w:rPr>
          <w:rFonts w:ascii="Arial Narrow" w:eastAsia="Calibri" w:hAnsi="Arial Narrow" w:cs="Times New Roman"/>
          <w:sz w:val="24"/>
          <w:szCs w:val="24"/>
          <w:lang w:val="es-NI" w:eastAsia="zh-CN"/>
        </w:rPr>
        <w:t>Comisión Interamericana de los Derechos Humanos (</w:t>
      </w:r>
      <w:r w:rsidRPr="00A932CC">
        <w:rPr>
          <w:rFonts w:ascii="Arial Narrow" w:eastAsia="Calibri" w:hAnsi="Arial Narrow" w:cs="Times New Roman"/>
          <w:sz w:val="24"/>
          <w:szCs w:val="24"/>
          <w:lang w:val="es-NI" w:eastAsia="zh-CN"/>
        </w:rPr>
        <w:t>CIDH</w:t>
      </w:r>
      <w:r w:rsidR="003472DA">
        <w:rPr>
          <w:rFonts w:ascii="Arial Narrow" w:eastAsia="Calibri" w:hAnsi="Arial Narrow" w:cs="Times New Roman"/>
          <w:sz w:val="24"/>
          <w:szCs w:val="24"/>
          <w:lang w:val="es-NI" w:eastAsia="zh-CN"/>
        </w:rPr>
        <w:t>)</w:t>
      </w:r>
      <w:r w:rsidRPr="00A932CC">
        <w:rPr>
          <w:rFonts w:ascii="Arial Narrow" w:eastAsia="Calibri" w:hAnsi="Arial Narrow" w:cs="Times New Roman"/>
          <w:sz w:val="24"/>
          <w:szCs w:val="24"/>
          <w:lang w:val="es-NI" w:eastAsia="zh-CN"/>
        </w:rPr>
        <w:t xml:space="preserve"> y el Estado de Nicaragua llegó a un acuerdo de solución amistosa que dio origen, entre otras cosas, </w:t>
      </w:r>
      <w:r w:rsidR="007B5E05">
        <w:rPr>
          <w:rFonts w:ascii="Arial Narrow" w:eastAsia="Calibri" w:hAnsi="Arial Narrow" w:cs="Times New Roman"/>
          <w:sz w:val="24"/>
          <w:szCs w:val="24"/>
          <w:lang w:val="es-NI" w:eastAsia="zh-CN"/>
        </w:rPr>
        <w:t xml:space="preserve">a la pacificación y </w:t>
      </w:r>
      <w:r w:rsidRPr="00A932CC">
        <w:rPr>
          <w:rFonts w:ascii="Arial Narrow" w:eastAsia="Calibri" w:hAnsi="Arial Narrow" w:cs="Times New Roman"/>
          <w:sz w:val="24"/>
          <w:szCs w:val="24"/>
          <w:lang w:val="es-NI" w:eastAsia="zh-CN"/>
        </w:rPr>
        <w:t xml:space="preserve">al reconocimiento de los derechos </w:t>
      </w:r>
      <w:r w:rsidR="007B5E05">
        <w:rPr>
          <w:rFonts w:ascii="Arial Narrow" w:eastAsia="Calibri" w:hAnsi="Arial Narrow" w:cs="Times New Roman"/>
          <w:sz w:val="24"/>
          <w:szCs w:val="24"/>
          <w:lang w:val="es-NI" w:eastAsia="zh-CN"/>
        </w:rPr>
        <w:t>de los pueblos indígenas de la C</w:t>
      </w:r>
      <w:r w:rsidRPr="00A932CC">
        <w:rPr>
          <w:rFonts w:ascii="Arial Narrow" w:eastAsia="Calibri" w:hAnsi="Arial Narrow" w:cs="Times New Roman"/>
          <w:sz w:val="24"/>
          <w:szCs w:val="24"/>
          <w:lang w:val="es-NI" w:eastAsia="zh-CN"/>
        </w:rPr>
        <w:t>osta Caribe por primera vez en la Constitución Política de Nicaragua de 1987.</w:t>
      </w:r>
      <w:r w:rsidR="006D2979">
        <w:rPr>
          <w:rStyle w:val="EndnoteReference"/>
          <w:rFonts w:ascii="Arial Narrow" w:eastAsia="Calibri" w:hAnsi="Arial Narrow" w:cs="Times New Roman"/>
          <w:sz w:val="24"/>
          <w:szCs w:val="24"/>
          <w:lang w:val="es-NI" w:eastAsia="zh-CN"/>
        </w:rPr>
        <w:endnoteReference w:id="15"/>
      </w:r>
      <w:r w:rsidRPr="00A932CC">
        <w:rPr>
          <w:rFonts w:ascii="Arial Narrow" w:eastAsia="Calibri" w:hAnsi="Arial Narrow" w:cs="Arial"/>
          <w:sz w:val="24"/>
          <w:szCs w:val="24"/>
          <w:lang w:val="es-ES"/>
        </w:rPr>
        <w:t xml:space="preserve"> </w:t>
      </w:r>
    </w:p>
    <w:p w14:paraId="6AB885F5" w14:textId="77777777" w:rsidR="00AA4A6C" w:rsidRPr="00A932CC" w:rsidRDefault="00AA4A6C" w:rsidP="00AA4A6C">
      <w:pPr>
        <w:widowControl w:val="0"/>
        <w:spacing w:after="0" w:line="276" w:lineRule="auto"/>
        <w:ind w:right="-47"/>
        <w:jc w:val="both"/>
        <w:rPr>
          <w:rFonts w:ascii="Arial Narrow" w:eastAsia="Calibri" w:hAnsi="Arial Narrow" w:cs="Times New Roman"/>
          <w:sz w:val="24"/>
          <w:szCs w:val="24"/>
          <w:lang w:val="es-NI" w:eastAsia="zh-CN"/>
        </w:rPr>
      </w:pPr>
    </w:p>
    <w:p w14:paraId="43F7EA16" w14:textId="77777777" w:rsidR="006D2979" w:rsidRDefault="00AA4A6C" w:rsidP="003472DA">
      <w:pPr>
        <w:widowControl w:val="0"/>
        <w:spacing w:after="0" w:line="276" w:lineRule="auto"/>
        <w:ind w:right="-47"/>
        <w:jc w:val="both"/>
        <w:rPr>
          <w:rFonts w:ascii="Arial Narrow" w:eastAsia="Calibri" w:hAnsi="Arial Narrow" w:cs="Times New Roman"/>
          <w:sz w:val="24"/>
          <w:szCs w:val="24"/>
          <w:lang w:val="es-NI" w:eastAsia="zh-CN"/>
        </w:rPr>
      </w:pPr>
      <w:r w:rsidRPr="00A932CC">
        <w:rPr>
          <w:rFonts w:ascii="Arial Narrow" w:eastAsia="Calibri" w:hAnsi="Arial Narrow" w:cs="Times New Roman"/>
          <w:sz w:val="24"/>
          <w:szCs w:val="24"/>
          <w:lang w:val="es-NI" w:eastAsia="zh-CN"/>
        </w:rPr>
        <w:lastRenderedPageBreak/>
        <w:t>Sin embargo, la demanda penal en el ámbito nacional sobre los crímenes de lesa humanidad presuntamente perpetrados, incoada años más tarde, no prosperó debido a la aprobación de diferentes leyes de amnistía para los crímenes cometidos durante la década de los años 1980.</w:t>
      </w:r>
      <w:r w:rsidR="006D2979">
        <w:rPr>
          <w:rStyle w:val="EndnoteReference"/>
          <w:rFonts w:ascii="Arial Narrow" w:eastAsia="Calibri" w:hAnsi="Arial Narrow" w:cs="Times New Roman"/>
          <w:sz w:val="24"/>
          <w:szCs w:val="24"/>
          <w:lang w:val="es-NI" w:eastAsia="zh-CN"/>
        </w:rPr>
        <w:endnoteReference w:id="16"/>
      </w:r>
      <w:r w:rsidR="003472DA">
        <w:rPr>
          <w:rFonts w:ascii="Arial Narrow" w:eastAsia="Calibri" w:hAnsi="Arial Narrow" w:cs="Times New Roman"/>
          <w:sz w:val="24"/>
          <w:szCs w:val="24"/>
          <w:lang w:val="es-NI" w:eastAsia="zh-CN"/>
        </w:rPr>
        <w:t xml:space="preserve"> </w:t>
      </w:r>
    </w:p>
    <w:p w14:paraId="18DC1EEB" w14:textId="77777777" w:rsidR="006D2979" w:rsidRDefault="006D2979" w:rsidP="003472DA">
      <w:pPr>
        <w:widowControl w:val="0"/>
        <w:spacing w:after="0" w:line="276" w:lineRule="auto"/>
        <w:ind w:right="-47"/>
        <w:jc w:val="both"/>
        <w:rPr>
          <w:rFonts w:ascii="Arial Narrow" w:eastAsia="Calibri" w:hAnsi="Arial Narrow" w:cs="Times New Roman"/>
          <w:sz w:val="24"/>
          <w:szCs w:val="24"/>
          <w:lang w:val="es-NI" w:eastAsia="zh-CN"/>
        </w:rPr>
      </w:pPr>
    </w:p>
    <w:p w14:paraId="4F9AD771" w14:textId="77777777" w:rsidR="00AA4A6C" w:rsidRDefault="003472DA" w:rsidP="003472DA">
      <w:pPr>
        <w:widowControl w:val="0"/>
        <w:spacing w:after="0" w:line="276" w:lineRule="auto"/>
        <w:ind w:right="-47"/>
        <w:jc w:val="both"/>
        <w:rPr>
          <w:rFonts w:ascii="Arial Narrow" w:eastAsia="Calibri" w:hAnsi="Arial Narrow" w:cs="font290"/>
          <w:sz w:val="24"/>
          <w:szCs w:val="24"/>
          <w:lang w:val="es-NI" w:eastAsia="zh-CN"/>
        </w:rPr>
      </w:pPr>
      <w:r>
        <w:rPr>
          <w:rFonts w:ascii="Arial Narrow" w:eastAsia="Calibri" w:hAnsi="Arial Narrow" w:cs="Times New Roman"/>
          <w:sz w:val="24"/>
          <w:szCs w:val="24"/>
          <w:lang w:val="es-NI" w:eastAsia="zh-CN"/>
        </w:rPr>
        <w:t xml:space="preserve">Y </w:t>
      </w:r>
      <w:r w:rsidRPr="00A932CC">
        <w:rPr>
          <w:rFonts w:ascii="Arial Narrow" w:eastAsia="Calibri" w:hAnsi="Arial Narrow" w:cs="Arial"/>
          <w:sz w:val="24"/>
          <w:szCs w:val="24"/>
          <w:lang w:val="es-ES"/>
        </w:rPr>
        <w:t>actualmente</w:t>
      </w:r>
      <w:r w:rsidRPr="003472DA">
        <w:t xml:space="preserve"> </w:t>
      </w:r>
      <w:r w:rsidRPr="003472DA">
        <w:rPr>
          <w:rFonts w:ascii="Arial Narrow" w:eastAsia="Calibri" w:hAnsi="Arial Narrow" w:cs="Arial"/>
          <w:sz w:val="24"/>
          <w:szCs w:val="24"/>
          <w:lang w:val="es-ES"/>
        </w:rPr>
        <w:t xml:space="preserve">los pueblos indígenas </w:t>
      </w:r>
      <w:proofErr w:type="spellStart"/>
      <w:r w:rsidRPr="003472DA">
        <w:rPr>
          <w:rFonts w:ascii="Arial Narrow" w:eastAsia="Calibri" w:hAnsi="Arial Narrow" w:cs="Arial"/>
          <w:sz w:val="24"/>
          <w:szCs w:val="24"/>
          <w:lang w:val="es-ES"/>
        </w:rPr>
        <w:t>Mískitu</w:t>
      </w:r>
      <w:proofErr w:type="spellEnd"/>
      <w:r w:rsidRPr="003472DA">
        <w:rPr>
          <w:rFonts w:ascii="Arial Narrow" w:eastAsia="Calibri" w:hAnsi="Arial Narrow" w:cs="Arial"/>
          <w:sz w:val="24"/>
          <w:szCs w:val="24"/>
          <w:lang w:val="es-ES"/>
        </w:rPr>
        <w:t xml:space="preserve"> y </w:t>
      </w:r>
      <w:proofErr w:type="spellStart"/>
      <w:r w:rsidRPr="003472DA">
        <w:rPr>
          <w:rFonts w:ascii="Arial Narrow" w:eastAsia="Calibri" w:hAnsi="Arial Narrow" w:cs="Arial"/>
          <w:sz w:val="24"/>
          <w:szCs w:val="24"/>
          <w:lang w:val="es-ES"/>
        </w:rPr>
        <w:t>Mayangna</w:t>
      </w:r>
      <w:proofErr w:type="spellEnd"/>
      <w:r w:rsidRPr="003472DA">
        <w:rPr>
          <w:rFonts w:ascii="Arial Narrow" w:eastAsia="Calibri" w:hAnsi="Arial Narrow" w:cs="Arial"/>
          <w:sz w:val="24"/>
          <w:szCs w:val="24"/>
          <w:lang w:val="es-ES"/>
        </w:rPr>
        <w:t xml:space="preserve"> de la Costa Caribe, </w:t>
      </w:r>
      <w:r w:rsidR="00AA4A6C" w:rsidRPr="00A932CC">
        <w:rPr>
          <w:rFonts w:ascii="Arial Narrow" w:eastAsia="Calibri" w:hAnsi="Arial Narrow" w:cs="Arial"/>
          <w:sz w:val="24"/>
          <w:szCs w:val="24"/>
          <w:lang w:val="es-ES"/>
        </w:rPr>
        <w:t xml:space="preserve">también se encuentran bajo el conocimiento de la CIDH y de la Corte </w:t>
      </w:r>
      <w:r>
        <w:rPr>
          <w:rFonts w:ascii="Arial Narrow" w:eastAsia="Calibri" w:hAnsi="Arial Narrow" w:cs="Arial"/>
          <w:sz w:val="24"/>
          <w:szCs w:val="24"/>
          <w:lang w:val="es-ES"/>
        </w:rPr>
        <w:t xml:space="preserve">Interamericana de Derechos Humanos (Corte </w:t>
      </w:r>
      <w:r w:rsidR="00AA4A6C" w:rsidRPr="00A932CC">
        <w:rPr>
          <w:rFonts w:ascii="Arial Narrow" w:eastAsia="Calibri" w:hAnsi="Arial Narrow" w:cs="Arial"/>
          <w:sz w:val="24"/>
          <w:szCs w:val="24"/>
          <w:lang w:val="es-ES"/>
        </w:rPr>
        <w:t>IDH</w:t>
      </w:r>
      <w:r>
        <w:rPr>
          <w:rFonts w:ascii="Arial Narrow" w:eastAsia="Calibri" w:hAnsi="Arial Narrow" w:cs="Arial"/>
          <w:sz w:val="24"/>
          <w:szCs w:val="24"/>
          <w:lang w:val="es-ES"/>
        </w:rPr>
        <w:t>)</w:t>
      </w:r>
      <w:r w:rsidR="00AA4A6C" w:rsidRPr="00A932CC">
        <w:rPr>
          <w:rFonts w:ascii="Arial Narrow" w:eastAsia="Calibri" w:hAnsi="Arial Narrow" w:cs="Arial"/>
          <w:sz w:val="24"/>
          <w:szCs w:val="24"/>
          <w:lang w:val="es-ES"/>
        </w:rPr>
        <w:t xml:space="preserve">, instituciones que han otorgado </w:t>
      </w:r>
      <w:r w:rsidRPr="00A932CC">
        <w:rPr>
          <w:rFonts w:ascii="Arial Narrow" w:eastAsia="Calibri" w:hAnsi="Arial Narrow" w:cs="Arial"/>
          <w:sz w:val="24"/>
          <w:szCs w:val="24"/>
          <w:lang w:val="es-ES"/>
        </w:rPr>
        <w:t>entre los años</w:t>
      </w:r>
      <w:r w:rsidRPr="00A932CC">
        <w:rPr>
          <w:rFonts w:ascii="Arial Narrow" w:eastAsia="Calibri" w:hAnsi="Arial Narrow" w:cs="font290"/>
          <w:sz w:val="24"/>
          <w:szCs w:val="24"/>
          <w:lang w:val="es-NI" w:eastAsia="zh-CN"/>
        </w:rPr>
        <w:t xml:space="preserve"> 2015 y 202</w:t>
      </w:r>
      <w:r>
        <w:rPr>
          <w:rFonts w:ascii="Arial Narrow" w:eastAsia="Calibri" w:hAnsi="Arial Narrow" w:cs="font290"/>
          <w:sz w:val="24"/>
          <w:szCs w:val="24"/>
          <w:lang w:val="es-NI" w:eastAsia="zh-CN"/>
        </w:rPr>
        <w:t xml:space="preserve">2 </w:t>
      </w:r>
      <w:r w:rsidR="00AA4A6C" w:rsidRPr="00A932CC">
        <w:rPr>
          <w:rFonts w:ascii="Arial Narrow" w:eastAsia="Calibri" w:hAnsi="Arial Narrow" w:cs="Arial"/>
          <w:sz w:val="24"/>
          <w:szCs w:val="24"/>
          <w:lang w:val="es-ES"/>
        </w:rPr>
        <w:t>medidas cautelares y provisionales, respectivamente, en favor de más de 1</w:t>
      </w:r>
      <w:r w:rsidR="006D2979">
        <w:rPr>
          <w:rFonts w:ascii="Arial Narrow" w:eastAsia="Calibri" w:hAnsi="Arial Narrow" w:cs="Arial"/>
          <w:sz w:val="24"/>
          <w:szCs w:val="24"/>
          <w:lang w:val="es-ES"/>
        </w:rPr>
        <w:t>5</w:t>
      </w:r>
      <w:r w:rsidR="00AA4A6C" w:rsidRPr="00A932CC">
        <w:rPr>
          <w:rFonts w:ascii="Arial Narrow" w:eastAsia="Calibri" w:hAnsi="Arial Narrow" w:cs="Arial"/>
          <w:sz w:val="24"/>
          <w:szCs w:val="24"/>
          <w:lang w:val="es-ES"/>
        </w:rPr>
        <w:t xml:space="preserve"> comunidades </w:t>
      </w:r>
      <w:r w:rsidR="006D2979">
        <w:rPr>
          <w:rFonts w:ascii="Arial Narrow" w:eastAsia="Calibri" w:hAnsi="Arial Narrow" w:cs="Arial"/>
          <w:sz w:val="24"/>
          <w:szCs w:val="24"/>
          <w:lang w:val="es-ES"/>
        </w:rPr>
        <w:t xml:space="preserve">indígenas </w:t>
      </w:r>
      <w:proofErr w:type="spellStart"/>
      <w:r w:rsidR="00AA4A6C" w:rsidRPr="00A932CC">
        <w:rPr>
          <w:rFonts w:ascii="Arial Narrow" w:eastAsia="Calibri" w:hAnsi="Arial Narrow" w:cs="font290"/>
          <w:sz w:val="24"/>
          <w:szCs w:val="24"/>
          <w:lang w:val="es-NI" w:eastAsia="zh-CN"/>
        </w:rPr>
        <w:t>Mískitu</w:t>
      </w:r>
      <w:proofErr w:type="spellEnd"/>
      <w:r w:rsidR="00AA4A6C" w:rsidRPr="00A932CC">
        <w:rPr>
          <w:rFonts w:ascii="Arial Narrow" w:eastAsia="Calibri" w:hAnsi="Arial Narrow" w:cs="font290"/>
          <w:sz w:val="24"/>
          <w:szCs w:val="24"/>
          <w:lang w:val="es-NI" w:eastAsia="zh-CN"/>
        </w:rPr>
        <w:t xml:space="preserve"> y </w:t>
      </w:r>
      <w:proofErr w:type="spellStart"/>
      <w:r w:rsidR="00AA4A6C" w:rsidRPr="00A932CC">
        <w:rPr>
          <w:rFonts w:ascii="Arial Narrow" w:eastAsia="Calibri" w:hAnsi="Arial Narrow" w:cs="font290"/>
          <w:sz w:val="24"/>
          <w:szCs w:val="24"/>
          <w:lang w:val="es-NI" w:eastAsia="zh-CN"/>
        </w:rPr>
        <w:t>Mayangna</w:t>
      </w:r>
      <w:proofErr w:type="spellEnd"/>
      <w:r w:rsidR="00AA4A6C" w:rsidRPr="00A932CC">
        <w:rPr>
          <w:rFonts w:ascii="Arial Narrow" w:eastAsia="Calibri" w:hAnsi="Arial Narrow" w:cs="font290"/>
          <w:sz w:val="24"/>
          <w:szCs w:val="24"/>
          <w:lang w:val="es-NI" w:eastAsia="zh-CN"/>
        </w:rPr>
        <w:t xml:space="preserve">, atacadas sistemáticamente por </w:t>
      </w:r>
      <w:r>
        <w:rPr>
          <w:rFonts w:ascii="Arial Narrow" w:eastAsia="Calibri" w:hAnsi="Arial Narrow" w:cs="font290"/>
          <w:sz w:val="24"/>
          <w:szCs w:val="24"/>
          <w:lang w:val="es-NI" w:eastAsia="zh-CN"/>
        </w:rPr>
        <w:t xml:space="preserve">bandas criminales de </w:t>
      </w:r>
      <w:r w:rsidR="00AA4A6C" w:rsidRPr="00A932CC">
        <w:rPr>
          <w:rFonts w:ascii="Arial Narrow" w:eastAsia="Calibri" w:hAnsi="Arial Narrow" w:cs="font290"/>
          <w:sz w:val="24"/>
          <w:szCs w:val="24"/>
          <w:lang w:val="es-NI" w:eastAsia="zh-CN"/>
        </w:rPr>
        <w:t>colonos.</w:t>
      </w:r>
      <w:bookmarkStart w:id="1" w:name="__RefHeading___Toc66708679"/>
      <w:bookmarkEnd w:id="1"/>
      <w:r w:rsidR="006D2979">
        <w:rPr>
          <w:rStyle w:val="EndnoteReference"/>
          <w:rFonts w:ascii="Arial Narrow" w:eastAsia="Calibri" w:hAnsi="Arial Narrow" w:cs="font290"/>
          <w:sz w:val="24"/>
          <w:szCs w:val="24"/>
          <w:lang w:val="es-NI" w:eastAsia="zh-CN"/>
        </w:rPr>
        <w:endnoteReference w:id="17"/>
      </w:r>
    </w:p>
    <w:p w14:paraId="0247DB21" w14:textId="77777777" w:rsidR="006D2979" w:rsidRDefault="006D2979" w:rsidP="003472DA">
      <w:pPr>
        <w:widowControl w:val="0"/>
        <w:spacing w:after="0" w:line="276" w:lineRule="auto"/>
        <w:ind w:right="-47"/>
        <w:jc w:val="both"/>
        <w:rPr>
          <w:rFonts w:ascii="Arial Narrow" w:eastAsia="Calibri" w:hAnsi="Arial Narrow" w:cs="font290"/>
          <w:sz w:val="24"/>
          <w:szCs w:val="24"/>
          <w:lang w:val="es-NI" w:eastAsia="zh-CN"/>
        </w:rPr>
      </w:pPr>
    </w:p>
    <w:p w14:paraId="19AE22A2" w14:textId="77777777" w:rsidR="006D2979" w:rsidRPr="00C977F8" w:rsidRDefault="006D2979" w:rsidP="003472DA">
      <w:pPr>
        <w:widowControl w:val="0"/>
        <w:spacing w:after="0" w:line="276" w:lineRule="auto"/>
        <w:ind w:right="-47"/>
        <w:jc w:val="both"/>
        <w:rPr>
          <w:rFonts w:ascii="Arial Narrow" w:eastAsia="Calibri" w:hAnsi="Arial Narrow" w:cs="font290"/>
          <w:lang w:val="es-NI" w:eastAsia="zh-CN"/>
        </w:rPr>
      </w:pPr>
      <w:r>
        <w:rPr>
          <w:rFonts w:ascii="Arial Narrow" w:eastAsia="Calibri" w:hAnsi="Arial Narrow" w:cs="font290"/>
          <w:sz w:val="24"/>
          <w:szCs w:val="24"/>
          <w:lang w:val="es-NI" w:eastAsia="zh-CN"/>
        </w:rPr>
        <w:t xml:space="preserve">Mientras el estado de Nicaragua reaccionó positivamente ante el Sistema Interamericana de Protección </w:t>
      </w:r>
      <w:r w:rsidRPr="00C977F8">
        <w:rPr>
          <w:rFonts w:ascii="Arial Narrow" w:eastAsia="Calibri" w:hAnsi="Arial Narrow" w:cs="font290"/>
          <w:lang w:val="es-NI" w:eastAsia="zh-CN"/>
        </w:rPr>
        <w:t xml:space="preserve">de los Derechos Humanos </w:t>
      </w:r>
      <w:r w:rsidR="00582FB5">
        <w:rPr>
          <w:rFonts w:ascii="Arial Narrow" w:eastAsia="Calibri" w:hAnsi="Arial Narrow" w:cs="font290"/>
          <w:lang w:val="es-NI" w:eastAsia="zh-CN"/>
        </w:rPr>
        <w:t xml:space="preserve">(SIDH) </w:t>
      </w:r>
      <w:r w:rsidRPr="00C977F8">
        <w:rPr>
          <w:rFonts w:ascii="Arial Narrow" w:eastAsia="Calibri" w:hAnsi="Arial Narrow" w:cs="font290"/>
          <w:lang w:val="es-NI" w:eastAsia="zh-CN"/>
        </w:rPr>
        <w:t>en la década de los años 1980</w:t>
      </w:r>
      <w:r w:rsidR="00582FB5">
        <w:rPr>
          <w:rFonts w:ascii="Arial Narrow" w:eastAsia="Calibri" w:hAnsi="Arial Narrow" w:cs="font290"/>
          <w:lang w:val="es-NI" w:eastAsia="zh-CN"/>
        </w:rPr>
        <w:t>,</w:t>
      </w:r>
      <w:r w:rsidRPr="00C977F8">
        <w:rPr>
          <w:rFonts w:ascii="Arial Narrow" w:eastAsia="Calibri" w:hAnsi="Arial Narrow" w:cs="font290"/>
          <w:lang w:val="es-NI" w:eastAsia="zh-CN"/>
        </w:rPr>
        <w:t xml:space="preserve"> en la actualidad </w:t>
      </w:r>
      <w:r w:rsidR="00582FB5">
        <w:rPr>
          <w:rFonts w:ascii="Arial Narrow" w:eastAsia="Calibri" w:hAnsi="Arial Narrow" w:cs="font290"/>
          <w:lang w:val="es-NI" w:eastAsia="zh-CN"/>
        </w:rPr>
        <w:t xml:space="preserve">el Estado </w:t>
      </w:r>
      <w:r w:rsidRPr="00C977F8">
        <w:rPr>
          <w:rFonts w:ascii="Arial Narrow" w:eastAsia="Calibri" w:hAnsi="Arial Narrow" w:cs="font290"/>
          <w:lang w:val="es-NI" w:eastAsia="zh-CN"/>
        </w:rPr>
        <w:t xml:space="preserve">se encuentra en franco desacato de las medidas de protección otorgadas a las comunidades indígenas afectadas, </w:t>
      </w:r>
      <w:r w:rsidR="00582FB5">
        <w:rPr>
          <w:rFonts w:ascii="Arial Narrow" w:eastAsia="Calibri" w:hAnsi="Arial Narrow" w:cs="font290"/>
          <w:lang w:val="es-NI" w:eastAsia="zh-CN"/>
        </w:rPr>
        <w:t xml:space="preserve">por el mismo SIDH, </w:t>
      </w:r>
      <w:r w:rsidRPr="00C977F8">
        <w:rPr>
          <w:rFonts w:ascii="Arial Narrow" w:eastAsia="Calibri" w:hAnsi="Arial Narrow" w:cs="font290"/>
          <w:lang w:val="es-NI" w:eastAsia="zh-CN"/>
        </w:rPr>
        <w:t>negando la mayoría de los casos la ocurrencia de los ataques</w:t>
      </w:r>
      <w:r w:rsidR="00582FB5">
        <w:rPr>
          <w:rFonts w:ascii="Arial Narrow" w:eastAsia="Calibri" w:hAnsi="Arial Narrow" w:cs="font290"/>
          <w:lang w:val="es-NI" w:eastAsia="zh-CN"/>
        </w:rPr>
        <w:t xml:space="preserve"> contra las comunidades </w:t>
      </w:r>
      <w:r w:rsidR="00C741ED">
        <w:rPr>
          <w:rFonts w:ascii="Arial Narrow" w:eastAsia="Calibri" w:hAnsi="Arial Narrow" w:cs="font290"/>
          <w:lang w:val="es-NI" w:eastAsia="zh-CN"/>
        </w:rPr>
        <w:t>indígenas</w:t>
      </w:r>
      <w:r w:rsidRPr="00C977F8">
        <w:rPr>
          <w:rFonts w:ascii="Arial Narrow" w:eastAsia="Calibri" w:hAnsi="Arial Narrow" w:cs="font290"/>
          <w:lang w:val="es-NI" w:eastAsia="zh-CN"/>
        </w:rPr>
        <w:t xml:space="preserve">.  </w:t>
      </w:r>
    </w:p>
    <w:p w14:paraId="487369AF" w14:textId="77777777" w:rsidR="00E870DC" w:rsidRPr="00C977F8" w:rsidRDefault="00E870DC" w:rsidP="00E870DC">
      <w:pPr>
        <w:spacing w:before="18" w:after="0" w:line="260" w:lineRule="exact"/>
        <w:rPr>
          <w:rFonts w:ascii="Arial Narrow" w:eastAsia="Times New Roman" w:hAnsi="Arial Narrow" w:cs="Times New Roman"/>
          <w:b/>
          <w:lang w:val="es-NI"/>
        </w:rPr>
      </w:pPr>
    </w:p>
    <w:p w14:paraId="0EAA3E56" w14:textId="77777777" w:rsidR="00CA44A9" w:rsidRPr="00C977F8" w:rsidRDefault="00E870DC" w:rsidP="00CA44A9">
      <w:pPr>
        <w:spacing w:after="0" w:line="240" w:lineRule="auto"/>
        <w:ind w:left="100" w:right="85"/>
        <w:jc w:val="both"/>
        <w:rPr>
          <w:rFonts w:ascii="Arial Narrow" w:eastAsia="Calibri" w:hAnsi="Arial Narrow" w:cs="Calibri"/>
          <w:b/>
        </w:rPr>
      </w:pPr>
      <w:r w:rsidRPr="00C977F8">
        <w:rPr>
          <w:rFonts w:ascii="Arial Narrow" w:eastAsia="Calibri" w:hAnsi="Arial Narrow" w:cs="Calibri"/>
          <w:b/>
        </w:rPr>
        <w:t>-</w:t>
      </w:r>
      <w:r w:rsidRPr="00C977F8">
        <w:rPr>
          <w:rFonts w:ascii="Arial Narrow" w:eastAsia="Calibri" w:hAnsi="Arial Narrow" w:cs="Calibri"/>
          <w:b/>
          <w:spacing w:val="19"/>
        </w:rPr>
        <w:t xml:space="preserve"> </w:t>
      </w:r>
      <w:r w:rsidRPr="00C977F8">
        <w:rPr>
          <w:rFonts w:ascii="Arial Narrow" w:eastAsia="Calibri" w:hAnsi="Arial Narrow" w:cs="Calibri"/>
          <w:b/>
        </w:rPr>
        <w:t>Ti</w:t>
      </w:r>
      <w:r w:rsidRPr="00C977F8">
        <w:rPr>
          <w:rFonts w:ascii="Arial Narrow" w:eastAsia="Calibri" w:hAnsi="Arial Narrow" w:cs="Calibri"/>
          <w:b/>
          <w:spacing w:val="2"/>
        </w:rPr>
        <w:t>p</w:t>
      </w:r>
      <w:r w:rsidRPr="00C977F8">
        <w:rPr>
          <w:rFonts w:ascii="Arial Narrow" w:eastAsia="Calibri" w:hAnsi="Arial Narrow" w:cs="Calibri"/>
          <w:b/>
        </w:rPr>
        <w:t>os</w:t>
      </w:r>
      <w:r w:rsidRPr="00C977F8">
        <w:rPr>
          <w:rFonts w:ascii="Arial Narrow" w:eastAsia="Calibri" w:hAnsi="Arial Narrow" w:cs="Calibri"/>
          <w:b/>
          <w:spacing w:val="16"/>
        </w:rPr>
        <w:t xml:space="preserve"> </w:t>
      </w:r>
      <w:r w:rsidRPr="00C977F8">
        <w:rPr>
          <w:rFonts w:ascii="Arial Narrow" w:eastAsia="Calibri" w:hAnsi="Arial Narrow" w:cs="Calibri"/>
          <w:b/>
          <w:spacing w:val="1"/>
        </w:rPr>
        <w:t>d</w:t>
      </w:r>
      <w:r w:rsidRPr="00C977F8">
        <w:rPr>
          <w:rFonts w:ascii="Arial Narrow" w:eastAsia="Calibri" w:hAnsi="Arial Narrow" w:cs="Calibri"/>
          <w:b/>
        </w:rPr>
        <w:t>e</w:t>
      </w:r>
      <w:r w:rsidRPr="00C977F8">
        <w:rPr>
          <w:rFonts w:ascii="Arial Narrow" w:eastAsia="Calibri" w:hAnsi="Arial Narrow" w:cs="Calibri"/>
          <w:b/>
          <w:spacing w:val="18"/>
        </w:rPr>
        <w:t xml:space="preserve"> </w:t>
      </w:r>
      <w:r w:rsidRPr="00C977F8">
        <w:rPr>
          <w:rFonts w:ascii="Arial Narrow" w:eastAsia="Calibri" w:hAnsi="Arial Narrow" w:cs="Calibri"/>
          <w:b/>
        </w:rPr>
        <w:t>e</w:t>
      </w:r>
      <w:r w:rsidRPr="00C977F8">
        <w:rPr>
          <w:rFonts w:ascii="Arial Narrow" w:eastAsia="Calibri" w:hAnsi="Arial Narrow" w:cs="Calibri"/>
          <w:b/>
          <w:spacing w:val="-1"/>
        </w:rPr>
        <w:t>n</w:t>
      </w:r>
      <w:r w:rsidRPr="00C977F8">
        <w:rPr>
          <w:rFonts w:ascii="Arial Narrow" w:eastAsia="Calibri" w:hAnsi="Arial Narrow" w:cs="Calibri"/>
          <w:b/>
          <w:spacing w:val="1"/>
        </w:rPr>
        <w:t>f</w:t>
      </w:r>
      <w:r w:rsidRPr="00C977F8">
        <w:rPr>
          <w:rFonts w:ascii="Arial Narrow" w:eastAsia="Calibri" w:hAnsi="Arial Narrow" w:cs="Calibri"/>
          <w:b/>
          <w:spacing w:val="-2"/>
        </w:rPr>
        <w:t>o</w:t>
      </w:r>
      <w:r w:rsidRPr="00C977F8">
        <w:rPr>
          <w:rFonts w:ascii="Arial Narrow" w:eastAsia="Calibri" w:hAnsi="Arial Narrow" w:cs="Calibri"/>
          <w:b/>
          <w:spacing w:val="1"/>
        </w:rPr>
        <w:t>qu</w:t>
      </w:r>
      <w:r w:rsidRPr="00C977F8">
        <w:rPr>
          <w:rFonts w:ascii="Arial Narrow" w:eastAsia="Calibri" w:hAnsi="Arial Narrow" w:cs="Calibri"/>
          <w:b/>
        </w:rPr>
        <w:t>es</w:t>
      </w:r>
      <w:r w:rsidRPr="00C977F8">
        <w:rPr>
          <w:rFonts w:ascii="Arial Narrow" w:eastAsia="Calibri" w:hAnsi="Arial Narrow" w:cs="Calibri"/>
          <w:b/>
          <w:spacing w:val="15"/>
        </w:rPr>
        <w:t xml:space="preserve"> </w:t>
      </w:r>
      <w:r w:rsidRPr="00C977F8">
        <w:rPr>
          <w:rFonts w:ascii="Arial Narrow" w:eastAsia="Calibri" w:hAnsi="Arial Narrow" w:cs="Calibri"/>
          <w:b/>
          <w:spacing w:val="1"/>
        </w:rPr>
        <w:t>d</w:t>
      </w:r>
      <w:r w:rsidRPr="00C977F8">
        <w:rPr>
          <w:rFonts w:ascii="Arial Narrow" w:eastAsia="Calibri" w:hAnsi="Arial Narrow" w:cs="Calibri"/>
          <w:b/>
        </w:rPr>
        <w:t>e</w:t>
      </w:r>
      <w:r w:rsidRPr="00C977F8">
        <w:rPr>
          <w:rFonts w:ascii="Arial Narrow" w:eastAsia="Calibri" w:hAnsi="Arial Narrow" w:cs="Calibri"/>
          <w:b/>
          <w:spacing w:val="18"/>
        </w:rPr>
        <w:t xml:space="preserve"> </w:t>
      </w:r>
      <w:r w:rsidRPr="00C977F8">
        <w:rPr>
          <w:rFonts w:ascii="Arial Narrow" w:eastAsia="Calibri" w:hAnsi="Arial Narrow" w:cs="Calibri"/>
          <w:b/>
          <w:spacing w:val="-2"/>
        </w:rPr>
        <w:t>r</w:t>
      </w:r>
      <w:r w:rsidRPr="00C977F8">
        <w:rPr>
          <w:rFonts w:ascii="Arial Narrow" w:eastAsia="Calibri" w:hAnsi="Arial Narrow" w:cs="Calibri"/>
          <w:b/>
        </w:rPr>
        <w:t>es</w:t>
      </w:r>
      <w:r w:rsidRPr="00C977F8">
        <w:rPr>
          <w:rFonts w:ascii="Arial Narrow" w:eastAsia="Calibri" w:hAnsi="Arial Narrow" w:cs="Calibri"/>
          <w:b/>
          <w:spacing w:val="1"/>
        </w:rPr>
        <w:t>o</w:t>
      </w:r>
      <w:r w:rsidRPr="00C977F8">
        <w:rPr>
          <w:rFonts w:ascii="Arial Narrow" w:eastAsia="Calibri" w:hAnsi="Arial Narrow" w:cs="Calibri"/>
          <w:b/>
        </w:rPr>
        <w:t>l</w:t>
      </w:r>
      <w:r w:rsidRPr="00C977F8">
        <w:rPr>
          <w:rFonts w:ascii="Arial Narrow" w:eastAsia="Calibri" w:hAnsi="Arial Narrow" w:cs="Calibri"/>
          <w:b/>
          <w:spacing w:val="1"/>
        </w:rPr>
        <w:t>u</w:t>
      </w:r>
      <w:r w:rsidRPr="00C977F8">
        <w:rPr>
          <w:rFonts w:ascii="Arial Narrow" w:eastAsia="Calibri" w:hAnsi="Arial Narrow" w:cs="Calibri"/>
          <w:b/>
          <w:spacing w:val="-1"/>
        </w:rPr>
        <w:t>c</w:t>
      </w:r>
      <w:r w:rsidRPr="00C977F8">
        <w:rPr>
          <w:rFonts w:ascii="Arial Narrow" w:eastAsia="Calibri" w:hAnsi="Arial Narrow" w:cs="Calibri"/>
          <w:b/>
        </w:rPr>
        <w:t>ión</w:t>
      </w:r>
      <w:r w:rsidRPr="00C977F8">
        <w:rPr>
          <w:rFonts w:ascii="Arial Narrow" w:eastAsia="Calibri" w:hAnsi="Arial Narrow" w:cs="Calibri"/>
          <w:b/>
          <w:spacing w:val="17"/>
        </w:rPr>
        <w:t xml:space="preserve"> </w:t>
      </w:r>
      <w:r w:rsidRPr="00C977F8">
        <w:rPr>
          <w:rFonts w:ascii="Arial Narrow" w:eastAsia="Calibri" w:hAnsi="Arial Narrow" w:cs="Calibri"/>
          <w:b/>
          <w:spacing w:val="1"/>
        </w:rPr>
        <w:t>d</w:t>
      </w:r>
      <w:r w:rsidRPr="00C977F8">
        <w:rPr>
          <w:rFonts w:ascii="Arial Narrow" w:eastAsia="Calibri" w:hAnsi="Arial Narrow" w:cs="Calibri"/>
          <w:b/>
        </w:rPr>
        <w:t>e</w:t>
      </w:r>
      <w:r w:rsidRPr="00C977F8">
        <w:rPr>
          <w:rFonts w:ascii="Arial Narrow" w:eastAsia="Calibri" w:hAnsi="Arial Narrow" w:cs="Calibri"/>
          <w:b/>
          <w:spacing w:val="18"/>
        </w:rPr>
        <w:t xml:space="preserve"> </w:t>
      </w:r>
      <w:r w:rsidRPr="00C977F8">
        <w:rPr>
          <w:rFonts w:ascii="Arial Narrow" w:eastAsia="Calibri" w:hAnsi="Arial Narrow" w:cs="Calibri"/>
          <w:b/>
          <w:spacing w:val="-1"/>
        </w:rPr>
        <w:t>p</w:t>
      </w:r>
      <w:r w:rsidRPr="00C977F8">
        <w:rPr>
          <w:rFonts w:ascii="Arial Narrow" w:eastAsia="Calibri" w:hAnsi="Arial Narrow" w:cs="Calibri"/>
          <w:b/>
        </w:rPr>
        <w:t>r</w:t>
      </w:r>
      <w:r w:rsidRPr="00C977F8">
        <w:rPr>
          <w:rFonts w:ascii="Arial Narrow" w:eastAsia="Calibri" w:hAnsi="Arial Narrow" w:cs="Calibri"/>
          <w:b/>
          <w:spacing w:val="1"/>
        </w:rPr>
        <w:t>ob</w:t>
      </w:r>
      <w:r w:rsidRPr="00C977F8">
        <w:rPr>
          <w:rFonts w:ascii="Arial Narrow" w:eastAsia="Calibri" w:hAnsi="Arial Narrow" w:cs="Calibri"/>
          <w:b/>
          <w:spacing w:val="-2"/>
        </w:rPr>
        <w:t>l</w:t>
      </w:r>
      <w:r w:rsidRPr="00C977F8">
        <w:rPr>
          <w:rFonts w:ascii="Arial Narrow" w:eastAsia="Calibri" w:hAnsi="Arial Narrow" w:cs="Calibri"/>
          <w:b/>
        </w:rPr>
        <w:t>em</w:t>
      </w:r>
      <w:r w:rsidRPr="00C977F8">
        <w:rPr>
          <w:rFonts w:ascii="Arial Narrow" w:eastAsia="Calibri" w:hAnsi="Arial Narrow" w:cs="Calibri"/>
          <w:b/>
          <w:spacing w:val="1"/>
        </w:rPr>
        <w:t>a</w:t>
      </w:r>
      <w:r w:rsidRPr="00C977F8">
        <w:rPr>
          <w:rFonts w:ascii="Arial Narrow" w:eastAsia="Calibri" w:hAnsi="Arial Narrow" w:cs="Calibri"/>
          <w:b/>
        </w:rPr>
        <w:t>s</w:t>
      </w:r>
      <w:r w:rsidRPr="00C977F8">
        <w:rPr>
          <w:rFonts w:ascii="Arial Narrow" w:eastAsia="Calibri" w:hAnsi="Arial Narrow" w:cs="Calibri"/>
          <w:b/>
          <w:spacing w:val="15"/>
        </w:rPr>
        <w:t xml:space="preserve"> </w:t>
      </w:r>
      <w:r w:rsidRPr="00C977F8">
        <w:rPr>
          <w:rFonts w:ascii="Arial Narrow" w:eastAsia="Calibri" w:hAnsi="Arial Narrow" w:cs="Calibri"/>
          <w:b/>
          <w:spacing w:val="1"/>
        </w:rPr>
        <w:t>qu</w:t>
      </w:r>
      <w:r w:rsidRPr="00C977F8">
        <w:rPr>
          <w:rFonts w:ascii="Arial Narrow" w:eastAsia="Calibri" w:hAnsi="Arial Narrow" w:cs="Calibri"/>
          <w:b/>
        </w:rPr>
        <w:t>e</w:t>
      </w:r>
      <w:r w:rsidRPr="00C977F8">
        <w:rPr>
          <w:rFonts w:ascii="Arial Narrow" w:eastAsia="Calibri" w:hAnsi="Arial Narrow" w:cs="Calibri"/>
          <w:b/>
          <w:spacing w:val="16"/>
        </w:rPr>
        <w:t xml:space="preserve"> </w:t>
      </w:r>
      <w:r w:rsidRPr="00C977F8">
        <w:rPr>
          <w:rFonts w:ascii="Arial Narrow" w:eastAsia="Calibri" w:hAnsi="Arial Narrow" w:cs="Calibri"/>
          <w:b/>
          <w:spacing w:val="1"/>
        </w:rPr>
        <w:t>f</w:t>
      </w:r>
      <w:r w:rsidRPr="00C977F8">
        <w:rPr>
          <w:rFonts w:ascii="Arial Narrow" w:eastAsia="Calibri" w:hAnsi="Arial Narrow" w:cs="Calibri"/>
          <w:b/>
        </w:rPr>
        <w:t>acilit</w:t>
      </w:r>
      <w:r w:rsidRPr="00C977F8">
        <w:rPr>
          <w:rFonts w:ascii="Arial Narrow" w:eastAsia="Calibri" w:hAnsi="Arial Narrow" w:cs="Calibri"/>
          <w:b/>
          <w:spacing w:val="-2"/>
        </w:rPr>
        <w:t>e</w:t>
      </w:r>
      <w:r w:rsidRPr="00C977F8">
        <w:rPr>
          <w:rFonts w:ascii="Arial Narrow" w:eastAsia="Calibri" w:hAnsi="Arial Narrow" w:cs="Calibri"/>
          <w:b/>
        </w:rPr>
        <w:t>n</w:t>
      </w:r>
      <w:r w:rsidRPr="00C977F8">
        <w:rPr>
          <w:rFonts w:ascii="Arial Narrow" w:eastAsia="Calibri" w:hAnsi="Arial Narrow" w:cs="Calibri"/>
          <w:b/>
          <w:spacing w:val="18"/>
        </w:rPr>
        <w:t xml:space="preserve"> </w:t>
      </w:r>
      <w:r w:rsidRPr="00C977F8">
        <w:rPr>
          <w:rFonts w:ascii="Arial Narrow" w:eastAsia="Calibri" w:hAnsi="Arial Narrow" w:cs="Calibri"/>
          <w:b/>
        </w:rPr>
        <w:t>el</w:t>
      </w:r>
      <w:r w:rsidRPr="00C977F8">
        <w:rPr>
          <w:rFonts w:ascii="Arial Narrow" w:eastAsia="Calibri" w:hAnsi="Arial Narrow" w:cs="Calibri"/>
          <w:b/>
          <w:spacing w:val="18"/>
        </w:rPr>
        <w:t xml:space="preserve"> </w:t>
      </w:r>
      <w:r w:rsidRPr="00C977F8">
        <w:rPr>
          <w:rFonts w:ascii="Arial Narrow" w:eastAsia="Calibri" w:hAnsi="Arial Narrow" w:cs="Calibri"/>
          <w:b/>
          <w:spacing w:val="1"/>
        </w:rPr>
        <w:t>d</w:t>
      </w:r>
      <w:r w:rsidRPr="00C977F8">
        <w:rPr>
          <w:rFonts w:ascii="Arial Narrow" w:eastAsia="Calibri" w:hAnsi="Arial Narrow" w:cs="Calibri"/>
          <w:b/>
        </w:rPr>
        <w:t>iá</w:t>
      </w:r>
      <w:r w:rsidRPr="00C977F8">
        <w:rPr>
          <w:rFonts w:ascii="Arial Narrow" w:eastAsia="Calibri" w:hAnsi="Arial Narrow" w:cs="Calibri"/>
          <w:b/>
          <w:spacing w:val="-2"/>
        </w:rPr>
        <w:t>l</w:t>
      </w:r>
      <w:r w:rsidRPr="00C977F8">
        <w:rPr>
          <w:rFonts w:ascii="Arial Narrow" w:eastAsia="Calibri" w:hAnsi="Arial Narrow" w:cs="Calibri"/>
          <w:b/>
        </w:rPr>
        <w:t>ogo</w:t>
      </w:r>
      <w:r w:rsidRPr="00C977F8">
        <w:rPr>
          <w:rFonts w:ascii="Arial Narrow" w:eastAsia="Calibri" w:hAnsi="Arial Narrow" w:cs="Calibri"/>
          <w:b/>
          <w:spacing w:val="18"/>
        </w:rPr>
        <w:t xml:space="preserve"> </w:t>
      </w:r>
      <w:r w:rsidRPr="00C977F8">
        <w:rPr>
          <w:rFonts w:ascii="Arial Narrow" w:eastAsia="Calibri" w:hAnsi="Arial Narrow" w:cs="Calibri"/>
          <w:b/>
          <w:spacing w:val="-3"/>
        </w:rPr>
        <w:t>c</w:t>
      </w:r>
      <w:r w:rsidRPr="00C977F8">
        <w:rPr>
          <w:rFonts w:ascii="Arial Narrow" w:eastAsia="Calibri" w:hAnsi="Arial Narrow" w:cs="Calibri"/>
          <w:b/>
        </w:rPr>
        <w:t>o</w:t>
      </w:r>
      <w:r w:rsidRPr="00C977F8">
        <w:rPr>
          <w:rFonts w:ascii="Arial Narrow" w:eastAsia="Calibri" w:hAnsi="Arial Narrow" w:cs="Calibri"/>
          <w:b/>
          <w:spacing w:val="2"/>
        </w:rPr>
        <w:t>n</w:t>
      </w:r>
      <w:r w:rsidRPr="00C977F8">
        <w:rPr>
          <w:rFonts w:ascii="Arial Narrow" w:eastAsia="Calibri" w:hAnsi="Arial Narrow" w:cs="Calibri"/>
          <w:b/>
        </w:rPr>
        <w:t>s</w:t>
      </w:r>
      <w:r w:rsidRPr="00C977F8">
        <w:rPr>
          <w:rFonts w:ascii="Arial Narrow" w:eastAsia="Calibri" w:hAnsi="Arial Narrow" w:cs="Calibri"/>
          <w:b/>
          <w:spacing w:val="1"/>
        </w:rPr>
        <w:t>t</w:t>
      </w:r>
      <w:r w:rsidRPr="00C977F8">
        <w:rPr>
          <w:rFonts w:ascii="Arial Narrow" w:eastAsia="Calibri" w:hAnsi="Arial Narrow" w:cs="Calibri"/>
          <w:b/>
          <w:spacing w:val="-2"/>
        </w:rPr>
        <w:t>r</w:t>
      </w:r>
      <w:r w:rsidRPr="00C977F8">
        <w:rPr>
          <w:rFonts w:ascii="Arial Narrow" w:eastAsia="Calibri" w:hAnsi="Arial Narrow" w:cs="Calibri"/>
          <w:b/>
          <w:spacing w:val="1"/>
        </w:rPr>
        <w:t>u</w:t>
      </w:r>
      <w:r w:rsidRPr="00C977F8">
        <w:rPr>
          <w:rFonts w:ascii="Arial Narrow" w:eastAsia="Calibri" w:hAnsi="Arial Narrow" w:cs="Calibri"/>
          <w:b/>
          <w:spacing w:val="-1"/>
        </w:rPr>
        <w:t>c</w:t>
      </w:r>
      <w:r w:rsidRPr="00C977F8">
        <w:rPr>
          <w:rFonts w:ascii="Arial Narrow" w:eastAsia="Calibri" w:hAnsi="Arial Narrow" w:cs="Calibri"/>
          <w:b/>
          <w:spacing w:val="1"/>
        </w:rPr>
        <w:t>t</w:t>
      </w:r>
      <w:r w:rsidRPr="00C977F8">
        <w:rPr>
          <w:rFonts w:ascii="Arial Narrow" w:eastAsia="Calibri" w:hAnsi="Arial Narrow" w:cs="Calibri"/>
          <w:b/>
        </w:rPr>
        <w:t>ivo</w:t>
      </w:r>
      <w:r w:rsidRPr="00C977F8">
        <w:rPr>
          <w:rFonts w:ascii="Arial Narrow" w:eastAsia="Calibri" w:hAnsi="Arial Narrow" w:cs="Calibri"/>
          <w:b/>
          <w:spacing w:val="18"/>
        </w:rPr>
        <w:t xml:space="preserve"> </w:t>
      </w:r>
      <w:r w:rsidRPr="00C977F8">
        <w:rPr>
          <w:rFonts w:ascii="Arial Narrow" w:eastAsia="Calibri" w:hAnsi="Arial Narrow" w:cs="Calibri"/>
          <w:b/>
          <w:spacing w:val="-2"/>
        </w:rPr>
        <w:t>e</w:t>
      </w:r>
      <w:r w:rsidRPr="00C977F8">
        <w:rPr>
          <w:rFonts w:ascii="Arial Narrow" w:eastAsia="Calibri" w:hAnsi="Arial Narrow" w:cs="Calibri"/>
          <w:b/>
          <w:spacing w:val="1"/>
        </w:rPr>
        <w:t>nt</w:t>
      </w:r>
      <w:r w:rsidRPr="00C977F8">
        <w:rPr>
          <w:rFonts w:ascii="Arial Narrow" w:eastAsia="Calibri" w:hAnsi="Arial Narrow" w:cs="Calibri"/>
          <w:b/>
          <w:spacing w:val="-2"/>
        </w:rPr>
        <w:t>r</w:t>
      </w:r>
      <w:r w:rsidRPr="00C977F8">
        <w:rPr>
          <w:rFonts w:ascii="Arial Narrow" w:eastAsia="Calibri" w:hAnsi="Arial Narrow" w:cs="Calibri"/>
          <w:b/>
        </w:rPr>
        <w:t>e</w:t>
      </w:r>
      <w:r w:rsidRPr="00C977F8">
        <w:rPr>
          <w:rFonts w:ascii="Arial Narrow" w:eastAsia="Calibri" w:hAnsi="Arial Narrow" w:cs="Calibri"/>
          <w:b/>
          <w:spacing w:val="18"/>
        </w:rPr>
        <w:t xml:space="preserve"> </w:t>
      </w:r>
      <w:r w:rsidRPr="00C977F8">
        <w:rPr>
          <w:rFonts w:ascii="Arial Narrow" w:eastAsia="Calibri" w:hAnsi="Arial Narrow" w:cs="Calibri"/>
          <w:b/>
        </w:rPr>
        <w:t>los</w:t>
      </w:r>
      <w:r w:rsidR="003E443B" w:rsidRPr="00C977F8">
        <w:rPr>
          <w:rFonts w:ascii="Arial Narrow" w:eastAsia="Calibri" w:hAnsi="Arial Narrow" w:cs="Calibri"/>
          <w:b/>
        </w:rPr>
        <w:t xml:space="preserve"> </w:t>
      </w:r>
      <w:r w:rsidRPr="00C977F8">
        <w:rPr>
          <w:rFonts w:ascii="Arial Narrow" w:eastAsia="Calibri" w:hAnsi="Arial Narrow" w:cs="Calibri"/>
          <w:b/>
        </w:rPr>
        <w:t>Es</w:t>
      </w:r>
      <w:r w:rsidRPr="00C977F8">
        <w:rPr>
          <w:rFonts w:ascii="Arial Narrow" w:eastAsia="Calibri" w:hAnsi="Arial Narrow" w:cs="Calibri"/>
          <w:b/>
          <w:spacing w:val="1"/>
        </w:rPr>
        <w:t>t</w:t>
      </w:r>
      <w:r w:rsidRPr="00C977F8">
        <w:rPr>
          <w:rFonts w:ascii="Arial Narrow" w:eastAsia="Calibri" w:hAnsi="Arial Narrow" w:cs="Calibri"/>
          <w:b/>
        </w:rPr>
        <w:t>a</w:t>
      </w:r>
      <w:r w:rsidRPr="00C977F8">
        <w:rPr>
          <w:rFonts w:ascii="Arial Narrow" w:eastAsia="Calibri" w:hAnsi="Arial Narrow" w:cs="Calibri"/>
          <w:b/>
          <w:spacing w:val="1"/>
        </w:rPr>
        <w:t>d</w:t>
      </w:r>
      <w:r w:rsidRPr="00C977F8">
        <w:rPr>
          <w:rFonts w:ascii="Arial Narrow" w:eastAsia="Calibri" w:hAnsi="Arial Narrow" w:cs="Calibri"/>
          <w:b/>
        </w:rPr>
        <w:t>os</w:t>
      </w:r>
      <w:r w:rsidRPr="00C977F8">
        <w:rPr>
          <w:rFonts w:ascii="Arial Narrow" w:eastAsia="Calibri" w:hAnsi="Arial Narrow" w:cs="Calibri"/>
          <w:b/>
          <w:spacing w:val="-1"/>
        </w:rPr>
        <w:t xml:space="preserve"> </w:t>
      </w:r>
      <w:r w:rsidRPr="00C977F8">
        <w:rPr>
          <w:rFonts w:ascii="Arial Narrow" w:eastAsia="Calibri" w:hAnsi="Arial Narrow" w:cs="Calibri"/>
          <w:b/>
        </w:rPr>
        <w:t>y l</w:t>
      </w:r>
      <w:r w:rsidRPr="00C977F8">
        <w:rPr>
          <w:rFonts w:ascii="Arial Narrow" w:eastAsia="Calibri" w:hAnsi="Arial Narrow" w:cs="Calibri"/>
          <w:b/>
          <w:spacing w:val="1"/>
        </w:rPr>
        <w:t>o</w:t>
      </w:r>
      <w:r w:rsidRPr="00C977F8">
        <w:rPr>
          <w:rFonts w:ascii="Arial Narrow" w:eastAsia="Calibri" w:hAnsi="Arial Narrow" w:cs="Calibri"/>
          <w:b/>
        </w:rPr>
        <w:t>s</w:t>
      </w:r>
      <w:r w:rsidRPr="00C977F8">
        <w:rPr>
          <w:rFonts w:ascii="Arial Narrow" w:eastAsia="Calibri" w:hAnsi="Arial Narrow" w:cs="Calibri"/>
          <w:b/>
          <w:spacing w:val="-2"/>
        </w:rPr>
        <w:t xml:space="preserve"> </w:t>
      </w:r>
      <w:r w:rsidRPr="00C977F8">
        <w:rPr>
          <w:rFonts w:ascii="Arial Narrow" w:eastAsia="Calibri" w:hAnsi="Arial Narrow" w:cs="Calibri"/>
          <w:b/>
        </w:rPr>
        <w:t>P</w:t>
      </w:r>
      <w:r w:rsidRPr="00C977F8">
        <w:rPr>
          <w:rFonts w:ascii="Arial Narrow" w:eastAsia="Calibri" w:hAnsi="Arial Narrow" w:cs="Calibri"/>
          <w:b/>
          <w:spacing w:val="2"/>
        </w:rPr>
        <w:t>u</w:t>
      </w:r>
      <w:r w:rsidRPr="00C977F8">
        <w:rPr>
          <w:rFonts w:ascii="Arial Narrow" w:eastAsia="Calibri" w:hAnsi="Arial Narrow" w:cs="Calibri"/>
          <w:b/>
          <w:spacing w:val="-2"/>
        </w:rPr>
        <w:t>e</w:t>
      </w:r>
      <w:r w:rsidRPr="00C977F8">
        <w:rPr>
          <w:rFonts w:ascii="Arial Narrow" w:eastAsia="Calibri" w:hAnsi="Arial Narrow" w:cs="Calibri"/>
          <w:b/>
          <w:spacing w:val="1"/>
        </w:rPr>
        <w:t>b</w:t>
      </w:r>
      <w:r w:rsidRPr="00C977F8">
        <w:rPr>
          <w:rFonts w:ascii="Arial Narrow" w:eastAsia="Calibri" w:hAnsi="Arial Narrow" w:cs="Calibri"/>
          <w:b/>
        </w:rPr>
        <w:t>los</w:t>
      </w:r>
      <w:r w:rsidRPr="00C977F8">
        <w:rPr>
          <w:rFonts w:ascii="Arial Narrow" w:eastAsia="Calibri" w:hAnsi="Arial Narrow" w:cs="Calibri"/>
          <w:b/>
          <w:spacing w:val="1"/>
        </w:rPr>
        <w:t xml:space="preserve"> </w:t>
      </w:r>
      <w:r w:rsidRPr="00C977F8">
        <w:rPr>
          <w:rFonts w:ascii="Arial Narrow" w:eastAsia="Calibri" w:hAnsi="Arial Narrow" w:cs="Calibri"/>
          <w:b/>
          <w:spacing w:val="-3"/>
        </w:rPr>
        <w:t>I</w:t>
      </w:r>
      <w:r w:rsidRPr="00C977F8">
        <w:rPr>
          <w:rFonts w:ascii="Arial Narrow" w:eastAsia="Calibri" w:hAnsi="Arial Narrow" w:cs="Calibri"/>
          <w:b/>
          <w:spacing w:val="1"/>
        </w:rPr>
        <w:t>n</w:t>
      </w:r>
      <w:r w:rsidRPr="00C977F8">
        <w:rPr>
          <w:rFonts w:ascii="Arial Narrow" w:eastAsia="Calibri" w:hAnsi="Arial Narrow" w:cs="Calibri"/>
          <w:b/>
          <w:spacing w:val="-1"/>
        </w:rPr>
        <w:t>d</w:t>
      </w:r>
      <w:r w:rsidRPr="00C977F8">
        <w:rPr>
          <w:rFonts w:ascii="Arial Narrow" w:eastAsia="Calibri" w:hAnsi="Arial Narrow" w:cs="Calibri"/>
          <w:b/>
        </w:rPr>
        <w:t>íge</w:t>
      </w:r>
      <w:r w:rsidRPr="00C977F8">
        <w:rPr>
          <w:rFonts w:ascii="Arial Narrow" w:eastAsia="Calibri" w:hAnsi="Arial Narrow" w:cs="Calibri"/>
          <w:b/>
          <w:spacing w:val="1"/>
        </w:rPr>
        <w:t>n</w:t>
      </w:r>
      <w:r w:rsidRPr="00C977F8">
        <w:rPr>
          <w:rFonts w:ascii="Arial Narrow" w:eastAsia="Calibri" w:hAnsi="Arial Narrow" w:cs="Calibri"/>
          <w:b/>
        </w:rPr>
        <w:t>as.</w:t>
      </w:r>
    </w:p>
    <w:p w14:paraId="342621F7" w14:textId="77777777" w:rsidR="00CA44A9" w:rsidRPr="00C977F8" w:rsidRDefault="00CA44A9" w:rsidP="00CA44A9">
      <w:pPr>
        <w:spacing w:after="0" w:line="240" w:lineRule="auto"/>
        <w:ind w:left="100" w:right="85"/>
        <w:jc w:val="both"/>
        <w:rPr>
          <w:rFonts w:ascii="Arial Narrow" w:eastAsia="Calibri" w:hAnsi="Arial Narrow" w:cs="Calibri"/>
          <w:b/>
        </w:rPr>
      </w:pPr>
    </w:p>
    <w:p w14:paraId="35F1C777" w14:textId="77777777" w:rsidR="00CA44A9" w:rsidRPr="00C977F8" w:rsidRDefault="00C977F8" w:rsidP="00582FB5">
      <w:pPr>
        <w:spacing w:after="0" w:line="276" w:lineRule="auto"/>
        <w:ind w:right="85"/>
        <w:jc w:val="both"/>
        <w:rPr>
          <w:rFonts w:ascii="Arial Narrow" w:eastAsia="Calibri" w:hAnsi="Arial Narrow" w:cs="Calibri"/>
          <w:b/>
        </w:rPr>
      </w:pPr>
      <w:r w:rsidRPr="00C977F8">
        <w:rPr>
          <w:rFonts w:ascii="Arial Narrow" w:hAnsi="Arial Narrow"/>
        </w:rPr>
        <w:t>El enfoque de prevención o de resolución de problemas que faciliten el diálogo constructivo entre los Estados y los Pueblos Indígenas podría ser l</w:t>
      </w:r>
      <w:r w:rsidR="00CA44A9" w:rsidRPr="00C977F8">
        <w:rPr>
          <w:rFonts w:ascii="Arial Narrow" w:hAnsi="Arial Narrow"/>
        </w:rPr>
        <w:t>a realización de una consulta libre, previa e informada</w:t>
      </w:r>
      <w:r w:rsidRPr="00C977F8">
        <w:rPr>
          <w:rFonts w:ascii="Arial Narrow" w:hAnsi="Arial Narrow"/>
        </w:rPr>
        <w:t>, realizada de buena fe</w:t>
      </w:r>
      <w:r w:rsidR="00CA44A9" w:rsidRPr="00C977F8">
        <w:rPr>
          <w:rFonts w:ascii="Arial Narrow" w:hAnsi="Arial Narrow"/>
        </w:rPr>
        <w:t xml:space="preserve"> </w:t>
      </w:r>
      <w:r w:rsidR="00C741ED">
        <w:rPr>
          <w:rFonts w:ascii="Arial Narrow" w:hAnsi="Arial Narrow"/>
        </w:rPr>
        <w:t xml:space="preserve">por parte del estado </w:t>
      </w:r>
      <w:r w:rsidRPr="00C977F8">
        <w:rPr>
          <w:rFonts w:ascii="Arial Narrow" w:hAnsi="Arial Narrow"/>
        </w:rPr>
        <w:t xml:space="preserve">y culturalmente adecuada </w:t>
      </w:r>
      <w:r w:rsidR="00C741ED">
        <w:rPr>
          <w:rFonts w:ascii="Arial Narrow" w:hAnsi="Arial Narrow"/>
        </w:rPr>
        <w:t xml:space="preserve">para los pueblos indígenas, </w:t>
      </w:r>
      <w:r w:rsidRPr="00C977F8">
        <w:rPr>
          <w:rFonts w:ascii="Arial Narrow" w:hAnsi="Arial Narrow"/>
        </w:rPr>
        <w:t>hasta alcanzar el consentimiento de los pueblos indígenas.</w:t>
      </w:r>
      <w:r w:rsidR="00CA44A9" w:rsidRPr="00C977F8">
        <w:rPr>
          <w:rFonts w:ascii="Arial Narrow" w:hAnsi="Arial Narrow"/>
        </w:rPr>
        <w:t xml:space="preserve"> </w:t>
      </w:r>
      <w:r>
        <w:rPr>
          <w:rFonts w:ascii="Arial Narrow" w:hAnsi="Arial Narrow"/>
        </w:rPr>
        <w:t>Sin embargo</w:t>
      </w:r>
      <w:r w:rsidR="00F63C6E">
        <w:rPr>
          <w:rFonts w:ascii="Arial Narrow" w:hAnsi="Arial Narrow"/>
        </w:rPr>
        <w:t>,</w:t>
      </w:r>
      <w:r>
        <w:rPr>
          <w:rFonts w:ascii="Arial Narrow" w:hAnsi="Arial Narrow"/>
        </w:rPr>
        <w:t xml:space="preserve"> este </w:t>
      </w:r>
      <w:r w:rsidR="00F63C6E">
        <w:rPr>
          <w:rFonts w:ascii="Arial Narrow" w:hAnsi="Arial Narrow"/>
        </w:rPr>
        <w:t xml:space="preserve">enfoque requiere que los estados se despendan del racismo estructural </w:t>
      </w:r>
      <w:r w:rsidR="00552761">
        <w:rPr>
          <w:rFonts w:ascii="Arial Narrow" w:hAnsi="Arial Narrow"/>
        </w:rPr>
        <w:t xml:space="preserve">que mucho de ellos arrastran de los tiempos coloniales, y </w:t>
      </w:r>
      <w:r w:rsidR="00F63C6E">
        <w:rPr>
          <w:rFonts w:ascii="Arial Narrow" w:hAnsi="Arial Narrow"/>
        </w:rPr>
        <w:t xml:space="preserve">que se refleja en la discriminación contra los pueblos indígenas, a los que no consideran como </w:t>
      </w:r>
      <w:r w:rsidR="00C741ED">
        <w:rPr>
          <w:rFonts w:ascii="Arial Narrow" w:hAnsi="Arial Narrow"/>
        </w:rPr>
        <w:t>aptos</w:t>
      </w:r>
      <w:r w:rsidR="00F63C6E">
        <w:rPr>
          <w:rFonts w:ascii="Arial Narrow" w:hAnsi="Arial Narrow"/>
        </w:rPr>
        <w:t xml:space="preserve"> para </w:t>
      </w:r>
      <w:r w:rsidR="00C741ED">
        <w:rPr>
          <w:rFonts w:ascii="Arial Narrow" w:hAnsi="Arial Narrow"/>
        </w:rPr>
        <w:t>dialogar en igualdad de condiciones para llegar a acuerdos</w:t>
      </w:r>
      <w:r w:rsidR="00552761">
        <w:rPr>
          <w:rFonts w:ascii="Arial Narrow" w:hAnsi="Arial Narrow"/>
        </w:rPr>
        <w:t>;</w:t>
      </w:r>
      <w:r w:rsidR="00C741ED">
        <w:rPr>
          <w:rFonts w:ascii="Arial Narrow" w:hAnsi="Arial Narrow"/>
        </w:rPr>
        <w:t xml:space="preserve"> y </w:t>
      </w:r>
      <w:r w:rsidR="00F63C6E">
        <w:rPr>
          <w:rFonts w:ascii="Arial Narrow" w:hAnsi="Arial Narrow"/>
        </w:rPr>
        <w:t xml:space="preserve">que </w:t>
      </w:r>
      <w:r w:rsidR="00C741ED">
        <w:rPr>
          <w:rFonts w:ascii="Arial Narrow" w:hAnsi="Arial Narrow"/>
        </w:rPr>
        <w:t xml:space="preserve">estos </w:t>
      </w:r>
      <w:r w:rsidR="00F63C6E">
        <w:rPr>
          <w:rFonts w:ascii="Arial Narrow" w:hAnsi="Arial Narrow"/>
        </w:rPr>
        <w:t xml:space="preserve">participen </w:t>
      </w:r>
      <w:r w:rsidR="00C741ED">
        <w:rPr>
          <w:rFonts w:ascii="Arial Narrow" w:hAnsi="Arial Narrow"/>
        </w:rPr>
        <w:t xml:space="preserve">activamente </w:t>
      </w:r>
      <w:r w:rsidR="00F63C6E">
        <w:rPr>
          <w:rFonts w:ascii="Arial Narrow" w:hAnsi="Arial Narrow"/>
        </w:rPr>
        <w:t>en</w:t>
      </w:r>
      <w:r w:rsidR="00C741ED">
        <w:rPr>
          <w:rFonts w:ascii="Arial Narrow" w:hAnsi="Arial Narrow"/>
        </w:rPr>
        <w:t xml:space="preserve"> la elaboración de</w:t>
      </w:r>
      <w:r w:rsidR="00F63C6E">
        <w:rPr>
          <w:rFonts w:ascii="Arial Narrow" w:hAnsi="Arial Narrow"/>
        </w:rPr>
        <w:t xml:space="preserve"> los planes y proyectos de desarrollo a realizarse en </w:t>
      </w:r>
      <w:r w:rsidR="00C741ED">
        <w:rPr>
          <w:rFonts w:ascii="Arial Narrow" w:hAnsi="Arial Narrow"/>
        </w:rPr>
        <w:t xml:space="preserve">los propios </w:t>
      </w:r>
      <w:r w:rsidR="00F63C6E">
        <w:rPr>
          <w:rFonts w:ascii="Arial Narrow" w:hAnsi="Arial Narrow"/>
        </w:rPr>
        <w:t>territorios</w:t>
      </w:r>
      <w:r w:rsidR="00C741ED">
        <w:rPr>
          <w:rFonts w:ascii="Arial Narrow" w:hAnsi="Arial Narrow"/>
        </w:rPr>
        <w:t xml:space="preserve"> indígenas</w:t>
      </w:r>
      <w:r w:rsidR="00552761">
        <w:rPr>
          <w:rFonts w:ascii="Arial Narrow" w:hAnsi="Arial Narrow"/>
        </w:rPr>
        <w:t xml:space="preserve"> -</w:t>
      </w:r>
      <w:r w:rsidR="00850F16">
        <w:rPr>
          <w:rFonts w:ascii="Arial Narrow" w:hAnsi="Arial Narrow"/>
        </w:rPr>
        <w:t>en</w:t>
      </w:r>
      <w:r w:rsidR="00F63C6E">
        <w:rPr>
          <w:rFonts w:ascii="Arial Narrow" w:hAnsi="Arial Narrow"/>
        </w:rPr>
        <w:t xml:space="preserve"> </w:t>
      </w:r>
      <w:r w:rsidR="00850F16">
        <w:rPr>
          <w:rFonts w:ascii="Arial Narrow" w:hAnsi="Arial Narrow"/>
        </w:rPr>
        <w:t>muchos</w:t>
      </w:r>
      <w:r w:rsidR="00F63C6E">
        <w:rPr>
          <w:rFonts w:ascii="Arial Narrow" w:hAnsi="Arial Narrow"/>
        </w:rPr>
        <w:t xml:space="preserve"> </w:t>
      </w:r>
      <w:r w:rsidR="00850F16">
        <w:rPr>
          <w:rFonts w:ascii="Arial Narrow" w:hAnsi="Arial Narrow"/>
        </w:rPr>
        <w:t>casos</w:t>
      </w:r>
      <w:r w:rsidR="00F63C6E">
        <w:rPr>
          <w:rFonts w:ascii="Arial Narrow" w:hAnsi="Arial Narrow"/>
        </w:rPr>
        <w:t xml:space="preserve"> titulados por el mismo Estado</w:t>
      </w:r>
      <w:r w:rsidR="00552761">
        <w:rPr>
          <w:rFonts w:ascii="Arial Narrow" w:hAnsi="Arial Narrow"/>
        </w:rPr>
        <w:t>-</w:t>
      </w:r>
      <w:r w:rsidR="00F63C6E">
        <w:rPr>
          <w:rFonts w:ascii="Arial Narrow" w:hAnsi="Arial Narrow"/>
        </w:rPr>
        <w:t xml:space="preserve"> como en el ca</w:t>
      </w:r>
      <w:r w:rsidR="00C741ED">
        <w:rPr>
          <w:rFonts w:ascii="Arial Narrow" w:hAnsi="Arial Narrow"/>
        </w:rPr>
        <w:t>so</w:t>
      </w:r>
      <w:r w:rsidR="00F63C6E">
        <w:rPr>
          <w:rFonts w:ascii="Arial Narrow" w:hAnsi="Arial Narrow"/>
        </w:rPr>
        <w:t xml:space="preserve"> del Gran Canal </w:t>
      </w:r>
      <w:r w:rsidR="00850F16">
        <w:rPr>
          <w:rFonts w:ascii="Arial Narrow" w:hAnsi="Arial Narrow"/>
        </w:rPr>
        <w:t>Interoceánico</w:t>
      </w:r>
      <w:r w:rsidR="00F63C6E">
        <w:rPr>
          <w:rFonts w:ascii="Arial Narrow" w:hAnsi="Arial Narrow"/>
        </w:rPr>
        <w:t xml:space="preserve"> por Nicaragua.</w:t>
      </w:r>
      <w:r w:rsidR="00850F16">
        <w:rPr>
          <w:rStyle w:val="EndnoteReference"/>
          <w:rFonts w:ascii="Arial Narrow" w:hAnsi="Arial Narrow"/>
        </w:rPr>
        <w:endnoteReference w:id="18"/>
      </w:r>
      <w:r w:rsidR="00F63C6E">
        <w:rPr>
          <w:rFonts w:ascii="Arial Narrow" w:hAnsi="Arial Narrow"/>
        </w:rPr>
        <w:t xml:space="preserve"> </w:t>
      </w:r>
      <w:r>
        <w:rPr>
          <w:rFonts w:ascii="Arial Narrow" w:hAnsi="Arial Narrow"/>
        </w:rPr>
        <w:t xml:space="preserve"> </w:t>
      </w:r>
    </w:p>
    <w:p w14:paraId="5BD75EDE" w14:textId="77777777" w:rsidR="003E6C01" w:rsidRPr="00C977F8" w:rsidRDefault="003E6C01" w:rsidP="00C977F8">
      <w:pPr>
        <w:spacing w:line="276" w:lineRule="auto"/>
      </w:pPr>
    </w:p>
    <w:sectPr w:rsidR="003E6C01" w:rsidRPr="00C977F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A380" w14:textId="77777777" w:rsidR="0075349D" w:rsidRDefault="0075349D" w:rsidP="00E870DC">
      <w:pPr>
        <w:spacing w:after="0" w:line="240" w:lineRule="auto"/>
      </w:pPr>
      <w:r>
        <w:separator/>
      </w:r>
    </w:p>
  </w:endnote>
  <w:endnote w:type="continuationSeparator" w:id="0">
    <w:p w14:paraId="408E4C3F" w14:textId="77777777" w:rsidR="0075349D" w:rsidRDefault="0075349D" w:rsidP="00E870DC">
      <w:pPr>
        <w:spacing w:after="0" w:line="240" w:lineRule="auto"/>
      </w:pPr>
      <w:r>
        <w:continuationSeparator/>
      </w:r>
    </w:p>
  </w:endnote>
  <w:endnote w:id="1">
    <w:p w14:paraId="0225C116" w14:textId="77777777" w:rsidR="002045A4" w:rsidRPr="005105A6" w:rsidRDefault="002045A4" w:rsidP="002045A4">
      <w:pPr>
        <w:pStyle w:val="EndnoteText"/>
        <w:rPr>
          <w:rFonts w:ascii="Arial Narrow" w:hAnsi="Arial Narrow"/>
        </w:rPr>
      </w:pPr>
      <w:r w:rsidRPr="005105A6">
        <w:rPr>
          <w:rStyle w:val="EndnoteReference"/>
          <w:rFonts w:ascii="Arial Narrow" w:hAnsi="Arial Narrow"/>
        </w:rPr>
        <w:endnoteRef/>
      </w:r>
      <w:r w:rsidRPr="005105A6">
        <w:rPr>
          <w:rFonts w:ascii="Arial Narrow" w:hAnsi="Arial Narrow"/>
        </w:rPr>
        <w:t xml:space="preserve"> Acosta, María L. Graves Violaciones a los Derechos Humanos de los Pueblos Indígenas Mískitu y Mayangna en la Región Autónoma de la Costa Caribe Norte (RACCN) de Nicaragua. CALPI, septiembre 2020. En adelante “Graves Violaciones a los Derechos Humanos”) Recuperado de: </w:t>
      </w:r>
      <w:hyperlink r:id="rId1" w:history="1">
        <w:r w:rsidRPr="005105A6">
          <w:rPr>
            <w:rStyle w:val="Hyperlink"/>
            <w:rFonts w:ascii="Arial Narrow" w:hAnsi="Arial Narrow"/>
          </w:rPr>
          <w:t>https://www.calpi-nicaragua.com/violencia-contra-las-comunidades-miskitu-y-mayangna-2020/</w:t>
        </w:r>
      </w:hyperlink>
    </w:p>
  </w:endnote>
  <w:endnote w:id="2">
    <w:p w14:paraId="7D6D0EC1" w14:textId="77777777" w:rsidR="002045A4" w:rsidRPr="005105A6" w:rsidRDefault="002045A4" w:rsidP="002045A4">
      <w:pPr>
        <w:pStyle w:val="EndnoteText"/>
        <w:jc w:val="both"/>
        <w:rPr>
          <w:rFonts w:ascii="Arial Narrow" w:hAnsi="Arial Narrow" w:cs="Calibri"/>
        </w:rPr>
      </w:pPr>
      <w:r w:rsidRPr="005105A6">
        <w:rPr>
          <w:rStyle w:val="EndnoteReference"/>
          <w:rFonts w:ascii="Arial Narrow" w:hAnsi="Arial Narrow" w:cs="Calibri"/>
        </w:rPr>
        <w:endnoteRef/>
      </w:r>
      <w:r w:rsidRPr="005105A6">
        <w:rPr>
          <w:rFonts w:ascii="Arial Narrow" w:hAnsi="Arial Narrow" w:cs="Calibri"/>
        </w:rPr>
        <w:t xml:space="preserve"> “Régimen acusa al ambientalista Amaru Ruiz por divulgar supuestas 'noticias falsas'”. </w:t>
      </w:r>
      <w:r w:rsidRPr="005105A6">
        <w:rPr>
          <w:rFonts w:ascii="Arial Narrow" w:hAnsi="Arial Narrow" w:cs="Calibri"/>
          <w:i/>
        </w:rPr>
        <w:t>Confidencial</w:t>
      </w:r>
      <w:r w:rsidRPr="005105A6">
        <w:rPr>
          <w:rFonts w:ascii="Arial Narrow" w:hAnsi="Arial Narrow" w:cs="Calibri"/>
        </w:rPr>
        <w:t xml:space="preserve">, 9 de septiembre de 2021. </w:t>
      </w:r>
      <w:hyperlink r:id="rId2" w:history="1">
        <w:r w:rsidRPr="005105A6">
          <w:rPr>
            <w:rStyle w:val="Hyperlink"/>
            <w:rFonts w:ascii="Arial Narrow" w:hAnsi="Arial Narrow" w:cs="Calibri"/>
          </w:rPr>
          <w:t>https://www.confidencial.com.ni/nacion/regimen-acusa-al-ambientalista-amaru-ruiz-por-divulgar-supuestas-noticias-falsas/</w:t>
        </w:r>
      </w:hyperlink>
      <w:r w:rsidRPr="005105A6">
        <w:rPr>
          <w:rFonts w:ascii="Arial Narrow" w:hAnsi="Arial Narrow" w:cs="Calibri"/>
        </w:rPr>
        <w:t xml:space="preserve">  Ver también: “Ambientalista Amaru Ruiz rechaza acusación por 'Noticias Falsas' que le imputa régimen en Nicaragua”. 100 % Noticias Nicaragua, 9 de septiembre de 2021. Video. </w:t>
      </w:r>
      <w:r w:rsidRPr="005105A6">
        <w:rPr>
          <w:rFonts w:ascii="Arial Narrow" w:hAnsi="Arial Narrow" w:cs="Calibri"/>
          <w:color w:val="444444"/>
          <w:shd w:val="clear" w:color="auto" w:fill="FFFFFF"/>
        </w:rPr>
        <w:t xml:space="preserve"> </w:t>
      </w:r>
      <w:hyperlink r:id="rId3" w:history="1">
        <w:r w:rsidRPr="005105A6">
          <w:rPr>
            <w:rStyle w:val="Hyperlink"/>
            <w:rFonts w:ascii="Arial Narrow" w:hAnsi="Arial Narrow" w:cs="Calibri"/>
          </w:rPr>
          <w:t>https://www.youtube.com/watch?v=snuyjIsrMS4</w:t>
        </w:r>
      </w:hyperlink>
    </w:p>
  </w:endnote>
  <w:endnote w:id="3">
    <w:p w14:paraId="5BDBF0EF" w14:textId="77777777" w:rsidR="002045A4" w:rsidRPr="005105A6" w:rsidRDefault="002045A4" w:rsidP="002045A4">
      <w:pPr>
        <w:pStyle w:val="EndnoteText"/>
        <w:jc w:val="both"/>
        <w:rPr>
          <w:rFonts w:ascii="Arial Narrow" w:hAnsi="Arial Narrow" w:cs="Calibri"/>
        </w:rPr>
      </w:pPr>
      <w:r w:rsidRPr="005105A6">
        <w:rPr>
          <w:rStyle w:val="EndnoteReference"/>
          <w:rFonts w:ascii="Arial Narrow" w:hAnsi="Arial Narrow" w:cs="Calibri"/>
        </w:rPr>
        <w:endnoteRef/>
      </w:r>
      <w:r w:rsidRPr="005105A6">
        <w:rPr>
          <w:rFonts w:ascii="Arial Narrow" w:hAnsi="Arial Narrow" w:cs="Calibri"/>
        </w:rPr>
        <w:t xml:space="preserve"> “La peligrosa tarea de los guardabosques voluntarios de Bosawás”. </w:t>
      </w:r>
      <w:r w:rsidRPr="005105A6">
        <w:rPr>
          <w:rFonts w:ascii="Arial Narrow" w:hAnsi="Arial Narrow" w:cs="Calibri"/>
          <w:i/>
        </w:rPr>
        <w:t>La Prensa</w:t>
      </w:r>
      <w:r w:rsidRPr="005105A6">
        <w:rPr>
          <w:rFonts w:ascii="Arial Narrow" w:hAnsi="Arial Narrow" w:cs="Calibri"/>
        </w:rPr>
        <w:t xml:space="preserve">, 22 de marzo de 2021. </w:t>
      </w:r>
      <w:hyperlink r:id="rId4" w:history="1">
        <w:r w:rsidRPr="005105A6">
          <w:rPr>
            <w:rStyle w:val="Hyperlink"/>
            <w:rFonts w:ascii="Arial Narrow" w:hAnsi="Arial Narrow" w:cs="Calibri"/>
          </w:rPr>
          <w:t>https://www.laprensa.com.ni/2021/03/22/nacionales/2799391-la-peligrosa-tarea-de-los-guardabosques-voluntarios-de-bosawas?fbclid=IwAR3zDhDypoMXDbBdyy9xSKPueOykdc_79ycxzmXuQo0OdCUgui5wt6PEq78</w:t>
        </w:r>
      </w:hyperlink>
    </w:p>
  </w:endnote>
  <w:endnote w:id="4">
    <w:p w14:paraId="1FB6E41B" w14:textId="77777777" w:rsidR="002045A4" w:rsidRPr="005105A6" w:rsidRDefault="002045A4" w:rsidP="002045A4">
      <w:pPr>
        <w:pStyle w:val="EndnoteText"/>
        <w:jc w:val="both"/>
        <w:rPr>
          <w:rFonts w:ascii="Arial Narrow" w:hAnsi="Arial Narrow" w:cs="Calibri"/>
        </w:rPr>
      </w:pPr>
      <w:r w:rsidRPr="005105A6">
        <w:rPr>
          <w:rStyle w:val="EndnoteReference"/>
          <w:rFonts w:ascii="Arial Narrow" w:hAnsi="Arial Narrow" w:cs="Calibri"/>
        </w:rPr>
        <w:endnoteRef/>
      </w:r>
      <w:r w:rsidRPr="005105A6">
        <w:rPr>
          <w:rFonts w:ascii="Arial Narrow" w:hAnsi="Arial Narrow" w:cs="Calibri"/>
        </w:rPr>
        <w:t xml:space="preserve"> </w:t>
      </w:r>
      <w:r w:rsidRPr="005105A6">
        <w:rPr>
          <w:rFonts w:ascii="Arial Narrow" w:eastAsia="Arial" w:hAnsi="Arial Narrow" w:cs="Calibri"/>
          <w:lang w:eastAsia="en-GB"/>
        </w:rPr>
        <w:t xml:space="preserve">Sandino, Nohemy. “Policía presenta a los autores de muertes homicidas en el cerro Pukna en Bonanza”. </w:t>
      </w:r>
      <w:r w:rsidRPr="005105A6">
        <w:rPr>
          <w:rFonts w:ascii="Arial Narrow" w:eastAsia="Arial" w:hAnsi="Arial Narrow" w:cs="Calibri"/>
          <w:i/>
          <w:lang w:eastAsia="en-GB"/>
        </w:rPr>
        <w:t>El 19 Digital</w:t>
      </w:r>
      <w:r w:rsidRPr="005105A6">
        <w:rPr>
          <w:rFonts w:ascii="Arial Narrow" w:eastAsia="Arial" w:hAnsi="Arial Narrow" w:cs="Calibri"/>
          <w:lang w:eastAsia="en-GB"/>
        </w:rPr>
        <w:t xml:space="preserve">, 8 de septiembre de 2021. </w:t>
      </w:r>
      <w:hyperlink r:id="rId5" w:history="1">
        <w:r w:rsidRPr="005105A6">
          <w:rPr>
            <w:rStyle w:val="Hyperlink"/>
            <w:rFonts w:ascii="Arial Narrow" w:hAnsi="Arial Narrow" w:cs="Calibri"/>
            <w:shd w:val="clear" w:color="auto" w:fill="FFFFFF"/>
          </w:rPr>
          <w:t>https://www.el19digital.com/articulos/ver/titulo:120365-policia-presenta-a-los-autores-de-muertes-homicida-en-el-cerro-pukna-en-bonanza?fbclid=IwAR3vpYC40-IfE3xCRVfSzWGEVjgp4yDOukfZK1qyUEx4QxMTcQcYsqv-tX4</w:t>
        </w:r>
      </w:hyperlink>
    </w:p>
  </w:endnote>
  <w:endnote w:id="5">
    <w:p w14:paraId="4659AD22" w14:textId="77777777" w:rsidR="002045A4" w:rsidRPr="005105A6" w:rsidRDefault="002045A4" w:rsidP="002045A4">
      <w:pPr>
        <w:pStyle w:val="EndnoteText"/>
        <w:rPr>
          <w:rFonts w:ascii="Arial Narrow" w:hAnsi="Arial Narrow"/>
        </w:rPr>
      </w:pPr>
      <w:r w:rsidRPr="005105A6">
        <w:rPr>
          <w:rStyle w:val="EndnoteReference"/>
          <w:rFonts w:ascii="Arial Narrow" w:hAnsi="Arial Narrow"/>
        </w:rPr>
        <w:endnoteRef/>
      </w:r>
      <w:r w:rsidRPr="005105A6">
        <w:rPr>
          <w:rFonts w:ascii="Arial Narrow" w:hAnsi="Arial Narrow"/>
        </w:rPr>
        <w:t xml:space="preserve"> Denuncias ante la Policía Nacional Dirección de Auxilio Judicial del Triángulo Minero Siuna, Mulukuku y Prinzapolka (14 y 26 de noviembre de 2020) sobre el asesinato del indígena mayangna, señor Nacilio Macario Erans, en la que se vincula al asesinato al “Jefe de la empresa EMSA”. 7 páginas.</w:t>
      </w:r>
    </w:p>
    <w:p w14:paraId="7953DC92" w14:textId="77777777" w:rsidR="002045A4" w:rsidRDefault="002045A4" w:rsidP="002045A4">
      <w:pPr>
        <w:pStyle w:val="EndnoteText"/>
        <w:rPr>
          <w:rFonts w:ascii="Arial Narrow" w:hAnsi="Arial Narrow"/>
        </w:rPr>
      </w:pPr>
      <w:r w:rsidRPr="005105A6">
        <w:rPr>
          <w:rFonts w:ascii="Arial Narrow" w:hAnsi="Arial Narrow"/>
        </w:rPr>
        <w:t xml:space="preserve">Página 1 </w:t>
      </w:r>
      <w:hyperlink r:id="rId6" w:history="1">
        <w:r w:rsidRPr="009802CC">
          <w:rPr>
            <w:rStyle w:val="Hyperlink"/>
            <w:rFonts w:ascii="Arial Narrow" w:hAnsi="Arial Narrow"/>
          </w:rPr>
          <w:t>https://drive.google.com/file/d/1YrOxukwiketPXzVqjao4Myqu-eqvB043/view?usp=sharing</w:t>
        </w:r>
      </w:hyperlink>
    </w:p>
    <w:p w14:paraId="2141CA79" w14:textId="77777777" w:rsidR="002045A4" w:rsidRDefault="002045A4" w:rsidP="002045A4">
      <w:pPr>
        <w:pStyle w:val="EndnoteText"/>
        <w:rPr>
          <w:rFonts w:ascii="Arial Narrow" w:hAnsi="Arial Narrow"/>
        </w:rPr>
      </w:pPr>
      <w:r w:rsidRPr="005105A6">
        <w:rPr>
          <w:rFonts w:ascii="Arial Narrow" w:hAnsi="Arial Narrow"/>
        </w:rPr>
        <w:t>Página 2</w:t>
      </w:r>
      <w:hyperlink r:id="rId7" w:history="1">
        <w:r w:rsidRPr="009802CC">
          <w:rPr>
            <w:rStyle w:val="Hyperlink"/>
            <w:rFonts w:ascii="Arial Narrow" w:hAnsi="Arial Narrow"/>
          </w:rPr>
          <w:t>https://drive.google.com/file/d/1kq236dPPHwm3yPuw01gJhytmcR2kRsOy/view?usp=sharing</w:t>
        </w:r>
      </w:hyperlink>
    </w:p>
    <w:p w14:paraId="74013A21" w14:textId="77777777" w:rsidR="002045A4" w:rsidRDefault="002045A4" w:rsidP="002045A4">
      <w:pPr>
        <w:pStyle w:val="EndnoteText"/>
        <w:rPr>
          <w:rFonts w:ascii="Arial Narrow" w:hAnsi="Arial Narrow"/>
        </w:rPr>
      </w:pPr>
      <w:r w:rsidRPr="005105A6">
        <w:rPr>
          <w:rFonts w:ascii="Arial Narrow" w:hAnsi="Arial Narrow"/>
        </w:rPr>
        <w:t xml:space="preserve">Página 3 3 </w:t>
      </w:r>
      <w:hyperlink r:id="rId8" w:history="1">
        <w:r w:rsidRPr="009802CC">
          <w:rPr>
            <w:rStyle w:val="Hyperlink"/>
            <w:rFonts w:ascii="Arial Narrow" w:hAnsi="Arial Narrow"/>
          </w:rPr>
          <w:t>https://drive.google.com/file/d/13tKnbddfV2PmIMBP5kPiw_IHSoXVGhV1/view</w:t>
        </w:r>
      </w:hyperlink>
    </w:p>
    <w:p w14:paraId="6E1FEA56" w14:textId="77777777" w:rsidR="002045A4" w:rsidRDefault="002045A4" w:rsidP="002045A4">
      <w:pPr>
        <w:pStyle w:val="EndnoteText"/>
        <w:rPr>
          <w:rFonts w:ascii="Arial Narrow" w:hAnsi="Arial Narrow"/>
        </w:rPr>
      </w:pPr>
      <w:r w:rsidRPr="005105A6">
        <w:rPr>
          <w:rFonts w:ascii="Arial Narrow" w:hAnsi="Arial Narrow"/>
        </w:rPr>
        <w:t xml:space="preserve">Página 4 </w:t>
      </w:r>
      <w:hyperlink r:id="rId9" w:history="1">
        <w:r w:rsidRPr="009802CC">
          <w:rPr>
            <w:rStyle w:val="Hyperlink"/>
            <w:rFonts w:ascii="Arial Narrow" w:hAnsi="Arial Narrow"/>
          </w:rPr>
          <w:t>https://drive.google.com/file/d/13n1Ur_Be6wbWSIXQrQLkASe-CVe9CyEM/view?usp=sharing</w:t>
        </w:r>
      </w:hyperlink>
    </w:p>
    <w:p w14:paraId="596DEA3D" w14:textId="77777777" w:rsidR="002045A4" w:rsidRDefault="002045A4" w:rsidP="002045A4">
      <w:pPr>
        <w:pStyle w:val="EndnoteText"/>
        <w:rPr>
          <w:rFonts w:ascii="Arial Narrow" w:hAnsi="Arial Narrow"/>
        </w:rPr>
      </w:pPr>
      <w:r w:rsidRPr="005105A6">
        <w:rPr>
          <w:rFonts w:ascii="Arial Narrow" w:hAnsi="Arial Narrow"/>
        </w:rPr>
        <w:t>Página 5</w:t>
      </w:r>
      <w:r>
        <w:rPr>
          <w:rFonts w:ascii="Arial Narrow" w:hAnsi="Arial Narrow"/>
        </w:rPr>
        <w:t xml:space="preserve"> </w:t>
      </w:r>
      <w:hyperlink r:id="rId10" w:history="1">
        <w:r w:rsidRPr="009802CC">
          <w:rPr>
            <w:rStyle w:val="Hyperlink"/>
            <w:rFonts w:ascii="Arial Narrow" w:hAnsi="Arial Narrow"/>
          </w:rPr>
          <w:t>https://drive.google.com/file/d/11iPcrR5yW2H3mBdHSyAjvidXbVnVtjiE/view?usp=sharing</w:t>
        </w:r>
      </w:hyperlink>
    </w:p>
    <w:p w14:paraId="68C00FE2" w14:textId="77777777" w:rsidR="002045A4" w:rsidRDefault="002045A4" w:rsidP="002045A4">
      <w:pPr>
        <w:pStyle w:val="EndnoteText"/>
        <w:rPr>
          <w:rFonts w:ascii="Arial Narrow" w:hAnsi="Arial Narrow"/>
        </w:rPr>
      </w:pPr>
      <w:r w:rsidRPr="005105A6">
        <w:rPr>
          <w:rFonts w:ascii="Arial Narrow" w:hAnsi="Arial Narrow"/>
        </w:rPr>
        <w:t>Página 6</w:t>
      </w:r>
      <w:r>
        <w:rPr>
          <w:rFonts w:ascii="Arial Narrow" w:hAnsi="Arial Narrow"/>
        </w:rPr>
        <w:t xml:space="preserve"> </w:t>
      </w:r>
      <w:hyperlink r:id="rId11" w:history="1">
        <w:r w:rsidRPr="009802CC">
          <w:rPr>
            <w:rStyle w:val="Hyperlink"/>
            <w:rFonts w:ascii="Arial Narrow" w:hAnsi="Arial Narrow"/>
          </w:rPr>
          <w:t>https://drive.google.com/file/d/1cSRju1La7wmI4J6dweydu34b1HhSGk2Z/view?usp=sharing</w:t>
        </w:r>
      </w:hyperlink>
    </w:p>
    <w:p w14:paraId="2B2E3642" w14:textId="77777777" w:rsidR="002045A4" w:rsidRPr="005105A6" w:rsidRDefault="002045A4" w:rsidP="002045A4">
      <w:pPr>
        <w:pStyle w:val="EndnoteText"/>
        <w:rPr>
          <w:rFonts w:ascii="Arial Narrow" w:hAnsi="Arial Narrow"/>
        </w:rPr>
      </w:pPr>
      <w:r w:rsidRPr="005105A6">
        <w:rPr>
          <w:rFonts w:ascii="Arial Narrow" w:hAnsi="Arial Narrow"/>
        </w:rPr>
        <w:t xml:space="preserve">Página7  </w:t>
      </w:r>
      <w:hyperlink r:id="rId12" w:history="1">
        <w:r w:rsidRPr="009802CC">
          <w:rPr>
            <w:rStyle w:val="Hyperlink"/>
            <w:rFonts w:ascii="Arial Narrow" w:hAnsi="Arial Narrow"/>
          </w:rPr>
          <w:t>https://drive.google.com/file/d/19XK-g-iLgVokR0Yn2y4LrEmrk1dmmMqU/view?usp=sharing</w:t>
        </w:r>
      </w:hyperlink>
    </w:p>
  </w:endnote>
  <w:endnote w:id="6">
    <w:p w14:paraId="26E43DB2" w14:textId="77777777" w:rsidR="002045A4" w:rsidRPr="005105A6" w:rsidRDefault="002045A4" w:rsidP="002045A4">
      <w:pPr>
        <w:pStyle w:val="EndnoteText"/>
        <w:rPr>
          <w:rFonts w:ascii="Arial Narrow" w:hAnsi="Arial Narrow"/>
        </w:rPr>
      </w:pPr>
      <w:r w:rsidRPr="005105A6">
        <w:rPr>
          <w:rStyle w:val="EndnoteReference"/>
          <w:rFonts w:ascii="Arial Narrow" w:hAnsi="Arial Narrow"/>
        </w:rPr>
        <w:endnoteRef/>
      </w:r>
      <w:r w:rsidRPr="005105A6">
        <w:rPr>
          <w:rFonts w:ascii="Arial Narrow" w:hAnsi="Arial Narrow"/>
        </w:rPr>
        <w:t xml:space="preserve"> </w:t>
      </w:r>
      <w:r>
        <w:rPr>
          <w:rFonts w:ascii="Arial Narrow" w:hAnsi="Arial Narrow"/>
        </w:rPr>
        <w:t>“</w:t>
      </w:r>
      <w:r w:rsidRPr="005105A6">
        <w:rPr>
          <w:rFonts w:ascii="Arial Narrow" w:hAnsi="Arial Narrow"/>
        </w:rPr>
        <w:t>Las mujeres indígenas en tiempos de crisis en Nicaragua</w:t>
      </w:r>
      <w:r>
        <w:rPr>
          <w:rFonts w:ascii="Arial Narrow" w:hAnsi="Arial Narrow"/>
        </w:rPr>
        <w:t>”</w:t>
      </w:r>
      <w:r w:rsidRPr="005105A6">
        <w:rPr>
          <w:rFonts w:ascii="Arial Narrow" w:hAnsi="Arial Narrow"/>
        </w:rPr>
        <w:t xml:space="preserve"> en E</w:t>
      </w:r>
      <w:r>
        <w:rPr>
          <w:rFonts w:ascii="Arial Narrow" w:hAnsi="Arial Narrow"/>
        </w:rPr>
        <w:t>l Mundo Indígena. IWGIA,</w:t>
      </w:r>
      <w:r w:rsidRPr="005105A6">
        <w:rPr>
          <w:rFonts w:ascii="Arial Narrow" w:hAnsi="Arial Narrow"/>
        </w:rPr>
        <w:t xml:space="preserve"> 2022 págs. 449-459. </w:t>
      </w:r>
    </w:p>
    <w:p w14:paraId="1D1FA697" w14:textId="77777777" w:rsidR="002045A4" w:rsidRPr="005105A6" w:rsidRDefault="002045A4" w:rsidP="002045A4">
      <w:pPr>
        <w:pStyle w:val="EndnoteText"/>
        <w:rPr>
          <w:rFonts w:ascii="Arial Narrow" w:hAnsi="Arial Narrow"/>
        </w:rPr>
      </w:pPr>
      <w:hyperlink r:id="rId13" w:history="1">
        <w:r w:rsidRPr="005105A6">
          <w:rPr>
            <w:rStyle w:val="Hyperlink"/>
            <w:rFonts w:ascii="Arial Narrow" w:hAnsi="Arial Narrow"/>
          </w:rPr>
          <w:t>https://www.iwgia.org/doclink/iwgia-libro-el-mundo-indigena-2022-esp/eyJ0eXAiOiJKV1QiLCJhbGciOiJIUzI1NiJ9.eyJzdWIiOiJpd2dpYS1saWJyby1lbC1tdW5kby1pbmRpZ2VuYS0yMDIyLWVzcCIsImlhdCI6MTY1MTEyOTgwOCwiZXhwIjoxNjUxMjE2MjA4fQ.JAMbFFsO3IMNMluI0VChSGAauv0p6MqN-mxKIgOCx4Q</w:t>
        </w:r>
      </w:hyperlink>
    </w:p>
  </w:endnote>
  <w:endnote w:id="7">
    <w:p w14:paraId="6246A8EC" w14:textId="77777777" w:rsidR="002045A4" w:rsidRPr="005105A6" w:rsidRDefault="002045A4" w:rsidP="002045A4">
      <w:pPr>
        <w:pStyle w:val="EndnoteText"/>
        <w:rPr>
          <w:rFonts w:ascii="Arial Narrow" w:hAnsi="Arial Narrow"/>
        </w:rPr>
      </w:pPr>
      <w:r w:rsidRPr="005105A6">
        <w:rPr>
          <w:rStyle w:val="EndnoteReference"/>
          <w:rFonts w:ascii="Arial Narrow" w:hAnsi="Arial Narrow"/>
        </w:rPr>
        <w:endnoteRef/>
      </w:r>
      <w:r w:rsidRPr="005105A6">
        <w:rPr>
          <w:rFonts w:ascii="Arial Narrow" w:hAnsi="Arial Narrow"/>
        </w:rPr>
        <w:t xml:space="preserve"> Acosta, Maria L. La Masacre de Alal es solo la punta del Isberg. Debates Indígenas, 8 de febrero de 2020. Recuperado de:  </w:t>
      </w:r>
      <w:hyperlink r:id="rId14" w:history="1">
        <w:r w:rsidRPr="005105A6">
          <w:rPr>
            <w:rStyle w:val="Hyperlink"/>
            <w:rFonts w:ascii="Arial Narrow" w:hAnsi="Arial Narrow"/>
          </w:rPr>
          <w:t>https://debatesindigenas.org/notas/26-la-masacre-de-alal.html</w:t>
        </w:r>
      </w:hyperlink>
    </w:p>
  </w:endnote>
  <w:endnote w:id="8">
    <w:p w14:paraId="4BCB5D2B" w14:textId="77777777" w:rsidR="002045A4" w:rsidRPr="005105A6" w:rsidRDefault="002045A4" w:rsidP="002045A4">
      <w:pPr>
        <w:pStyle w:val="EndnoteText"/>
        <w:rPr>
          <w:rFonts w:ascii="Arial Narrow" w:hAnsi="Arial Narrow"/>
        </w:rPr>
      </w:pPr>
      <w:r w:rsidRPr="005105A6">
        <w:rPr>
          <w:rStyle w:val="EndnoteReference"/>
          <w:rFonts w:ascii="Arial Narrow" w:hAnsi="Arial Narrow"/>
        </w:rPr>
        <w:endnoteRef/>
      </w:r>
      <w:r w:rsidRPr="005105A6">
        <w:rPr>
          <w:rFonts w:ascii="Arial Narrow" w:hAnsi="Arial Narrow"/>
        </w:rPr>
        <w:t xml:space="preserve"> “Mujeres mayangna temen por sus vidas ante constantes ataques de colonos”. ENI Nicaragua, 30 de octubre de 2021. </w:t>
      </w:r>
      <w:hyperlink r:id="rId15" w:history="1">
        <w:r w:rsidRPr="005105A6">
          <w:rPr>
            <w:rStyle w:val="Hyperlink"/>
            <w:rFonts w:ascii="Arial Narrow" w:hAnsi="Arial Narrow"/>
          </w:rPr>
          <w:t>https://eninicaragua.com/2021/10/30/mujeres-mayangnas-temen-por-sus-vidas-ante-constantes-ataques-de-colonos/</w:t>
        </w:r>
      </w:hyperlink>
    </w:p>
  </w:endnote>
  <w:endnote w:id="9">
    <w:p w14:paraId="53C228FD" w14:textId="77777777" w:rsidR="002045A4" w:rsidRPr="005105A6" w:rsidRDefault="002045A4" w:rsidP="002045A4">
      <w:pPr>
        <w:pStyle w:val="EndnoteText"/>
        <w:rPr>
          <w:rFonts w:ascii="Arial Narrow" w:hAnsi="Arial Narrow"/>
        </w:rPr>
      </w:pPr>
      <w:r w:rsidRPr="005105A6">
        <w:rPr>
          <w:rStyle w:val="EndnoteReference"/>
          <w:rFonts w:ascii="Arial Narrow" w:hAnsi="Arial Narrow"/>
        </w:rPr>
        <w:endnoteRef/>
      </w:r>
      <w:r w:rsidRPr="005105A6">
        <w:rPr>
          <w:rFonts w:ascii="Arial Narrow" w:hAnsi="Arial Narrow"/>
        </w:rPr>
        <w:t xml:space="preserve"> “Denuncian hambre, prostitución y muerte de indígenas en el Caribe de Nicaragua”. Agencia EFE,</w:t>
      </w:r>
    </w:p>
    <w:p w14:paraId="5AAB611A" w14:textId="77777777" w:rsidR="002045A4" w:rsidRPr="005105A6" w:rsidRDefault="002045A4" w:rsidP="002045A4">
      <w:pPr>
        <w:pStyle w:val="EndnoteText"/>
        <w:rPr>
          <w:rFonts w:ascii="Arial Narrow" w:hAnsi="Arial Narrow"/>
        </w:rPr>
      </w:pPr>
      <w:r w:rsidRPr="005105A6">
        <w:rPr>
          <w:rFonts w:ascii="Arial Narrow" w:hAnsi="Arial Narrow"/>
        </w:rPr>
        <w:t xml:space="preserve">18 de marzo de 2021. </w:t>
      </w:r>
      <w:hyperlink r:id="rId16" w:history="1">
        <w:r w:rsidRPr="005105A6">
          <w:rPr>
            <w:rStyle w:val="Hyperlink"/>
            <w:rFonts w:ascii="Arial Narrow" w:hAnsi="Arial Narrow"/>
          </w:rPr>
          <w:t>https://es-us.noticias.yahoo.com/denuncian-hambre-prostituci%C3%B3n-muerte-ind%C3%ADgenas-234135147.html?soc_src=community&amp;soc_trk=fb</w:t>
        </w:r>
      </w:hyperlink>
    </w:p>
  </w:endnote>
  <w:endnote w:id="10">
    <w:p w14:paraId="7BB91190" w14:textId="77777777" w:rsidR="002045A4" w:rsidRPr="005105A6" w:rsidRDefault="002045A4" w:rsidP="002045A4">
      <w:pPr>
        <w:pStyle w:val="EndnoteText"/>
        <w:jc w:val="both"/>
        <w:rPr>
          <w:rFonts w:ascii="Arial Narrow" w:hAnsi="Arial Narrow" w:cs="Calibri"/>
        </w:rPr>
      </w:pPr>
      <w:r w:rsidRPr="005105A6">
        <w:rPr>
          <w:rStyle w:val="EndnoteReference"/>
          <w:rFonts w:ascii="Arial Narrow" w:hAnsi="Arial Narrow" w:cs="Calibri"/>
        </w:rPr>
        <w:endnoteRef/>
      </w:r>
      <w:r w:rsidRPr="005105A6">
        <w:rPr>
          <w:rFonts w:ascii="Arial Narrow" w:hAnsi="Arial Narrow" w:cs="Calibri"/>
        </w:rPr>
        <w:t xml:space="preserve"> Álvarez, Oscar. “Minería amenaza ceremonial indígena, bosques y fuentes de agua en San Ramón Matagalpa”. </w:t>
      </w:r>
      <w:r w:rsidRPr="005105A6">
        <w:rPr>
          <w:rFonts w:ascii="Arial Narrow" w:hAnsi="Arial Narrow" w:cs="Calibri"/>
          <w:i/>
        </w:rPr>
        <w:t>Nuevas Miradas</w:t>
      </w:r>
      <w:r w:rsidRPr="005105A6">
        <w:rPr>
          <w:rFonts w:ascii="Arial Narrow" w:hAnsi="Arial Narrow" w:cs="Calibri"/>
        </w:rPr>
        <w:t>, 12 de octubre de 2020.</w:t>
      </w:r>
      <w:r w:rsidRPr="005105A6">
        <w:rPr>
          <w:rFonts w:ascii="Arial Narrow" w:hAnsi="Arial Narrow" w:cs="Calibri"/>
          <w:color w:val="444444"/>
          <w:shd w:val="clear" w:color="auto" w:fill="FFFFFF"/>
        </w:rPr>
        <w:t xml:space="preserve"> </w:t>
      </w:r>
      <w:hyperlink r:id="rId17" w:history="1">
        <w:r w:rsidRPr="005105A6">
          <w:rPr>
            <w:rStyle w:val="Hyperlink"/>
            <w:rFonts w:ascii="Arial Narrow" w:hAnsi="Arial Narrow" w:cs="Calibri"/>
          </w:rPr>
          <w:t>https://nuevasmiradas.com.ni/2020/10/12/mineria-amenaza-ceremonial-indigena-bosques-y-fuentes-de-agua-en-san-ramon-matagalpa/</w:t>
        </w:r>
      </w:hyperlink>
    </w:p>
  </w:endnote>
  <w:endnote w:id="11">
    <w:p w14:paraId="05E3A977" w14:textId="77777777" w:rsidR="002045A4" w:rsidRPr="005105A6" w:rsidRDefault="002045A4" w:rsidP="002045A4">
      <w:pPr>
        <w:pBdr>
          <w:top w:val="nil"/>
          <w:left w:val="nil"/>
          <w:bottom w:val="nil"/>
          <w:right w:val="nil"/>
          <w:between w:val="nil"/>
        </w:pBdr>
        <w:spacing w:after="0" w:line="240" w:lineRule="auto"/>
        <w:ind w:hanging="2"/>
        <w:jc w:val="both"/>
        <w:rPr>
          <w:rFonts w:ascii="Arial Narrow" w:hAnsi="Arial Narrow" w:cs="Calibri"/>
          <w:sz w:val="20"/>
          <w:szCs w:val="20"/>
        </w:rPr>
      </w:pPr>
      <w:r w:rsidRPr="005105A6">
        <w:rPr>
          <w:rStyle w:val="EndnoteReference"/>
          <w:rFonts w:ascii="Arial Narrow" w:hAnsi="Arial Narrow" w:cs="Calibri"/>
          <w:sz w:val="20"/>
          <w:szCs w:val="20"/>
        </w:rPr>
        <w:endnoteRef/>
      </w:r>
      <w:r w:rsidRPr="005105A6">
        <w:rPr>
          <w:rFonts w:ascii="Arial Narrow" w:hAnsi="Arial Narrow" w:cs="Calibri"/>
          <w:sz w:val="20"/>
          <w:szCs w:val="20"/>
        </w:rPr>
        <w:t xml:space="preserve"> “</w:t>
      </w:r>
      <w:r w:rsidRPr="005105A6">
        <w:rPr>
          <w:rFonts w:ascii="Arial Narrow" w:eastAsia="Arial" w:hAnsi="Arial Narrow" w:cs="Calibri"/>
          <w:color w:val="000000"/>
          <w:sz w:val="20"/>
          <w:szCs w:val="20"/>
          <w:lang w:eastAsia="en-GB"/>
        </w:rPr>
        <w:t xml:space="preserve">Pronunciamiento del Gobierno de Mujeres Mayangnas de Nicaragua, sobre la Nueva Masacre a originarios del Territorio Mayangna Sauni  As, Ciudad e Bonanza, del triángulo Minero-Nicaragua”. </w:t>
      </w:r>
      <w:r w:rsidRPr="005105A6">
        <w:rPr>
          <w:rFonts w:ascii="Arial Narrow" w:eastAsia="Arial" w:hAnsi="Arial Narrow" w:cs="Calibri"/>
          <w:i/>
          <w:color w:val="000000"/>
          <w:sz w:val="20"/>
          <w:szCs w:val="20"/>
          <w:lang w:eastAsia="en-GB"/>
        </w:rPr>
        <w:t>Revista Amazonas</w:t>
      </w:r>
      <w:r w:rsidRPr="005105A6">
        <w:rPr>
          <w:rFonts w:ascii="Arial Narrow" w:eastAsia="Arial" w:hAnsi="Arial Narrow" w:cs="Calibri"/>
          <w:color w:val="000000"/>
          <w:sz w:val="20"/>
          <w:szCs w:val="20"/>
          <w:lang w:eastAsia="en-GB"/>
        </w:rPr>
        <w:t>, 27 de agosto de 2021.</w:t>
      </w:r>
      <w:r w:rsidRPr="005105A6">
        <w:rPr>
          <w:rFonts w:ascii="Arial Narrow" w:hAnsi="Arial Narrow" w:cs="Calibri"/>
          <w:sz w:val="20"/>
          <w:szCs w:val="20"/>
        </w:rPr>
        <w:t xml:space="preserve">  </w:t>
      </w:r>
      <w:hyperlink r:id="rId18" w:history="1">
        <w:r w:rsidRPr="005105A6">
          <w:rPr>
            <w:rStyle w:val="Hyperlink"/>
            <w:rFonts w:ascii="Arial Narrow" w:eastAsia="Arial" w:hAnsi="Arial Narrow" w:cs="Calibri"/>
            <w:sz w:val="20"/>
            <w:szCs w:val="20"/>
            <w:lang w:eastAsia="en-GB"/>
          </w:rPr>
          <w:t>https://www.revistaamazonas.com/2021/08/27/pronunciamiento-del-Gobierno-de-mujeres-mayangnas-de-nicaragua-sobre-la-nueva-masacre-a-originarios-del-territorio-mayangna-sauni-as-ciudad-e-bonanza-del-triangulo-minero-nicaragua/</w:t>
        </w:r>
      </w:hyperlink>
    </w:p>
  </w:endnote>
  <w:endnote w:id="12">
    <w:p w14:paraId="09E9004B" w14:textId="77777777" w:rsidR="002045A4" w:rsidRPr="005105A6" w:rsidRDefault="002045A4" w:rsidP="002045A4">
      <w:pPr>
        <w:pStyle w:val="EndnoteText"/>
        <w:jc w:val="both"/>
        <w:rPr>
          <w:rFonts w:ascii="Arial Narrow" w:hAnsi="Arial Narrow" w:cs="Calibri"/>
        </w:rPr>
      </w:pPr>
      <w:r w:rsidRPr="005105A6">
        <w:rPr>
          <w:rStyle w:val="EndnoteReference"/>
          <w:rFonts w:ascii="Arial Narrow" w:hAnsi="Arial Narrow" w:cs="Calibri"/>
        </w:rPr>
        <w:endnoteRef/>
      </w:r>
      <w:r w:rsidRPr="005105A6">
        <w:rPr>
          <w:rFonts w:ascii="Arial Narrow" w:hAnsi="Arial Narrow" w:cs="Calibri"/>
        </w:rPr>
        <w:t xml:space="preserve"> Onda Local. “El 23 de agosto de 2021 colonos armados atacaron a personas comunitarias que viven en el territorio Mayangna Sauni As del Municipio de Bonanza”. Facebook, 9 de septiembre de 2021.</w:t>
      </w:r>
      <w:r w:rsidRPr="005105A6">
        <w:rPr>
          <w:rFonts w:ascii="Arial Narrow" w:hAnsi="Arial Narrow" w:cs="Calibri"/>
          <w:color w:val="444444"/>
          <w:shd w:val="clear" w:color="auto" w:fill="FFFFFF"/>
        </w:rPr>
        <w:t xml:space="preserve"> </w:t>
      </w:r>
      <w:hyperlink r:id="rId19" w:history="1">
        <w:r w:rsidRPr="005105A6">
          <w:rPr>
            <w:rStyle w:val="Hyperlink"/>
            <w:rFonts w:ascii="Arial Narrow" w:hAnsi="Arial Narrow" w:cs="Calibri"/>
          </w:rPr>
          <w:t>https://www.facebook.com/watch/?v=1177680526076379&amp;extid=NS-UNK-UNK-UNK-AN_GK0T-GK1C&amp;ref=sharing</w:t>
        </w:r>
      </w:hyperlink>
      <w:r w:rsidRPr="005105A6">
        <w:rPr>
          <w:rFonts w:ascii="Arial Narrow" w:hAnsi="Arial Narrow" w:cs="Calibri"/>
        </w:rPr>
        <w:t xml:space="preserve"> Ver también: Intertextual. “Conferencia de Prensa: Masacre indígena”. Facebook, 9 de septiembre de 2021. </w:t>
      </w:r>
      <w:hyperlink r:id="rId20" w:history="1">
        <w:r w:rsidRPr="005105A6">
          <w:rPr>
            <w:rStyle w:val="Hyperlink"/>
            <w:rFonts w:ascii="Arial Narrow" w:hAnsi="Arial Narrow" w:cs="Calibri"/>
          </w:rPr>
          <w:t>https://www.facebook.com/watch/live/?v=206385971485047&amp;ref=watch_permalink</w:t>
        </w:r>
      </w:hyperlink>
    </w:p>
  </w:endnote>
  <w:endnote w:id="13">
    <w:p w14:paraId="4ABCEA5A" w14:textId="77777777" w:rsidR="002045A4" w:rsidRPr="00204CF0" w:rsidRDefault="002045A4" w:rsidP="002045A4">
      <w:pPr>
        <w:spacing w:after="0" w:line="240" w:lineRule="auto"/>
        <w:ind w:hanging="2"/>
        <w:jc w:val="both"/>
        <w:rPr>
          <w:rFonts w:cs="Calibri"/>
          <w:sz w:val="20"/>
          <w:szCs w:val="20"/>
        </w:rPr>
      </w:pPr>
      <w:r w:rsidRPr="005105A6">
        <w:rPr>
          <w:rStyle w:val="EndnoteReference"/>
          <w:rFonts w:ascii="Arial Narrow" w:hAnsi="Arial Narrow" w:cs="Calibri"/>
          <w:sz w:val="20"/>
          <w:szCs w:val="20"/>
        </w:rPr>
        <w:endnoteRef/>
      </w:r>
      <w:r w:rsidRPr="005105A6">
        <w:rPr>
          <w:rFonts w:ascii="Arial Narrow" w:hAnsi="Arial Narrow" w:cs="Calibri"/>
          <w:sz w:val="20"/>
          <w:szCs w:val="20"/>
        </w:rPr>
        <w:t xml:space="preserve"> “</w:t>
      </w:r>
      <w:r w:rsidRPr="005105A6">
        <w:rPr>
          <w:rFonts w:ascii="Arial Narrow" w:eastAsia="Arial" w:hAnsi="Arial Narrow" w:cs="Calibri"/>
          <w:sz w:val="20"/>
          <w:szCs w:val="20"/>
          <w:lang w:eastAsia="en-GB"/>
        </w:rPr>
        <w:t xml:space="preserve">Interminable sufrimiento indígena”. </w:t>
      </w:r>
      <w:r w:rsidRPr="005105A6">
        <w:rPr>
          <w:rFonts w:ascii="Arial Narrow" w:eastAsia="Arial" w:hAnsi="Arial Narrow" w:cs="Calibri"/>
          <w:i/>
          <w:sz w:val="20"/>
          <w:szCs w:val="20"/>
          <w:lang w:eastAsia="en-GB"/>
        </w:rPr>
        <w:t>La Prensa</w:t>
      </w:r>
      <w:r w:rsidRPr="005105A6">
        <w:rPr>
          <w:rFonts w:ascii="Arial Narrow" w:eastAsia="Arial" w:hAnsi="Arial Narrow" w:cs="Calibri"/>
          <w:sz w:val="20"/>
          <w:szCs w:val="20"/>
          <w:lang w:eastAsia="en-GB"/>
        </w:rPr>
        <w:t xml:space="preserve">, 28 de agosto de 2021. </w:t>
      </w:r>
      <w:hyperlink r:id="rId21" w:history="1">
        <w:r w:rsidRPr="005105A6">
          <w:rPr>
            <w:rFonts w:ascii="Arial Narrow" w:eastAsia="Arial" w:hAnsi="Arial Narrow" w:cs="Calibri"/>
            <w:color w:val="0563C1"/>
            <w:sz w:val="20"/>
            <w:szCs w:val="20"/>
            <w:u w:val="single"/>
            <w:lang w:eastAsia="en-GB"/>
          </w:rPr>
          <w:t>https://www.laprensa.com.ni/2021/08/28/editorial/2870682-interminable-sufrimiento-indigena.</w:t>
        </w:r>
      </w:hyperlink>
    </w:p>
  </w:endnote>
  <w:endnote w:id="14">
    <w:p w14:paraId="1B8F4B25" w14:textId="77777777" w:rsidR="006D2979" w:rsidRPr="00850F16" w:rsidRDefault="006D2979">
      <w:pPr>
        <w:pStyle w:val="EndnoteText"/>
        <w:rPr>
          <w:rFonts w:ascii="Arial Narrow" w:hAnsi="Arial Narrow"/>
          <w:lang w:val="es-ES"/>
        </w:rPr>
      </w:pPr>
      <w:r w:rsidRPr="00850F16">
        <w:rPr>
          <w:rStyle w:val="EndnoteReference"/>
          <w:rFonts w:ascii="Arial Narrow" w:hAnsi="Arial Narrow"/>
        </w:rPr>
        <w:endnoteRef/>
      </w:r>
      <w:r w:rsidRPr="00850F16">
        <w:rPr>
          <w:rFonts w:ascii="Arial Narrow" w:hAnsi="Arial Narrow"/>
        </w:rPr>
        <w:t xml:space="preserve"> VIDEO: Navidad Roja: Genocidio sandinista contra el pueblo Miskito de #Nicaragua. Década de 1980. Recuperado de: </w:t>
      </w:r>
      <w:hyperlink r:id="rId22" w:history="1">
        <w:r w:rsidRPr="00850F16">
          <w:rPr>
            <w:rStyle w:val="Hyperlink"/>
            <w:rFonts w:ascii="Arial Narrow" w:hAnsi="Arial Narrow"/>
          </w:rPr>
          <w:t>https://www.youtube.com/watch?v=TT-IZNBiM1U</w:t>
        </w:r>
      </w:hyperlink>
    </w:p>
  </w:endnote>
  <w:endnote w:id="15">
    <w:p w14:paraId="6342840F" w14:textId="77777777" w:rsidR="006D2979" w:rsidRPr="00850F16" w:rsidRDefault="006D2979">
      <w:pPr>
        <w:pStyle w:val="EndnoteText"/>
        <w:rPr>
          <w:rFonts w:ascii="Arial Narrow" w:hAnsi="Arial Narrow"/>
          <w:lang w:val="es-ES"/>
        </w:rPr>
      </w:pPr>
      <w:r w:rsidRPr="00850F16">
        <w:rPr>
          <w:rStyle w:val="EndnoteReference"/>
          <w:rFonts w:ascii="Arial Narrow" w:hAnsi="Arial Narrow"/>
        </w:rPr>
        <w:endnoteRef/>
      </w:r>
      <w:r w:rsidRPr="00850F16">
        <w:rPr>
          <w:rFonts w:ascii="Arial Narrow" w:hAnsi="Arial Narrow"/>
        </w:rPr>
        <w:t xml:space="preserve"> </w:t>
      </w:r>
      <w:r w:rsidRPr="00850F16">
        <w:rPr>
          <w:rFonts w:ascii="Arial Narrow" w:hAnsi="Arial Narrow" w:cs="Arial"/>
        </w:rPr>
        <w:t xml:space="preserve">CIDH. Resolución sobre el   Procedimiento de Solución Amistosa sobre la   Situación de los Derechos Humanos de un Sector de la Población Nicaragüense de Origen Miskito   Caso Nº 7964 (Nicaragua) OEA/Ser.L/V/II.62, doc. 26, 16 de mayo de 1984. Recuperado de: </w:t>
      </w:r>
      <w:hyperlink r:id="rId23" w:history="1">
        <w:r w:rsidRPr="00850F16">
          <w:rPr>
            <w:rStyle w:val="Hyperlink"/>
            <w:rFonts w:ascii="Arial Narrow" w:hAnsi="Arial Narrow"/>
          </w:rPr>
          <w:t>http://www.cidh.org/countryrep/Miskitosesp/Resolucion.htm</w:t>
        </w:r>
      </w:hyperlink>
      <w:r w:rsidRPr="00850F16">
        <w:rPr>
          <w:rFonts w:ascii="Arial Narrow" w:hAnsi="Arial Narrow" w:cs="Arial"/>
        </w:rPr>
        <w:t xml:space="preserve">     </w:t>
      </w:r>
    </w:p>
  </w:endnote>
  <w:endnote w:id="16">
    <w:p w14:paraId="09D12771" w14:textId="77777777" w:rsidR="006D2979" w:rsidRPr="00850F16" w:rsidRDefault="006D2979" w:rsidP="006D2979">
      <w:pPr>
        <w:pStyle w:val="FootnoteText"/>
        <w:ind w:left="-284" w:right="-511" w:firstLine="284"/>
        <w:rPr>
          <w:rFonts w:ascii="Arial Narrow" w:hAnsi="Arial Narrow"/>
        </w:rPr>
      </w:pPr>
      <w:r w:rsidRPr="00850F16">
        <w:rPr>
          <w:rStyle w:val="EndnoteReference"/>
          <w:rFonts w:ascii="Arial Narrow" w:hAnsi="Arial Narrow"/>
        </w:rPr>
        <w:endnoteRef/>
      </w:r>
      <w:r w:rsidRPr="00850F16">
        <w:rPr>
          <w:rFonts w:ascii="Arial Narrow" w:hAnsi="Arial Narrow"/>
        </w:rPr>
        <w:t xml:space="preserve"> Ley No. 100, Amnistía 50. Concedida por Violeta B. de Chamorro. Publicada en La Gaceta No. 98 de 23 de mayo </w:t>
      </w:r>
    </w:p>
    <w:p w14:paraId="37E2D46C" w14:textId="77777777" w:rsidR="006D2979" w:rsidRPr="00850F16" w:rsidRDefault="006D2979" w:rsidP="006D2979">
      <w:pPr>
        <w:pStyle w:val="EndnoteText"/>
        <w:rPr>
          <w:rFonts w:ascii="Arial Narrow" w:hAnsi="Arial Narrow"/>
          <w:lang w:val="es-ES"/>
        </w:rPr>
      </w:pPr>
      <w:r w:rsidRPr="00850F16">
        <w:rPr>
          <w:rFonts w:ascii="Arial Narrow" w:hAnsi="Arial Narrow"/>
        </w:rPr>
        <w:t xml:space="preserve">de 1990. Recuperado de: </w:t>
      </w:r>
      <w:hyperlink r:id="rId24" w:history="1">
        <w:r w:rsidRPr="00850F16">
          <w:rPr>
            <w:rStyle w:val="Hyperlink"/>
            <w:rFonts w:ascii="Arial Narrow" w:hAnsi="Arial Narrow"/>
          </w:rPr>
          <w:t>https://www.enriquebolanos.org/articulo/34_amnistias_en_nicaragua</w:t>
        </w:r>
      </w:hyperlink>
    </w:p>
  </w:endnote>
  <w:endnote w:id="17">
    <w:p w14:paraId="13FBF9D2" w14:textId="77777777" w:rsidR="006D2979" w:rsidRPr="00850F16" w:rsidRDefault="006D2979" w:rsidP="006D2979">
      <w:pPr>
        <w:pStyle w:val="FootnoteText"/>
        <w:ind w:left="-284" w:right="-511" w:firstLine="284"/>
        <w:rPr>
          <w:rFonts w:ascii="Arial Narrow" w:hAnsi="Arial Narrow" w:cs="Calibri"/>
        </w:rPr>
      </w:pPr>
      <w:r w:rsidRPr="00850F16">
        <w:rPr>
          <w:rStyle w:val="EndnoteReference"/>
          <w:rFonts w:ascii="Arial Narrow" w:hAnsi="Arial Narrow"/>
        </w:rPr>
        <w:endnoteRef/>
      </w:r>
      <w:r w:rsidRPr="00850F16">
        <w:rPr>
          <w:rFonts w:ascii="Arial Narrow" w:hAnsi="Arial Narrow"/>
        </w:rPr>
        <w:t xml:space="preserve"> </w:t>
      </w:r>
      <w:r w:rsidRPr="00850F16">
        <w:rPr>
          <w:rFonts w:ascii="Arial Narrow" w:hAnsi="Arial Narrow" w:cs="Calibri"/>
        </w:rPr>
        <w:t xml:space="preserve">CIDH. Resolución 37/2015. Medidas Cautelares No. 505-15. Pueblo Indígenas Mískitu de  Wangki-Ti-Tasba Raya </w:t>
      </w:r>
    </w:p>
    <w:p w14:paraId="44ABA4D0" w14:textId="77777777" w:rsidR="006D2979" w:rsidRPr="00850F16" w:rsidRDefault="006D2979" w:rsidP="006D2979">
      <w:pPr>
        <w:pStyle w:val="FootnoteText"/>
        <w:ind w:left="-284" w:right="-511" w:firstLine="284"/>
        <w:rPr>
          <w:rFonts w:ascii="Arial Narrow" w:hAnsi="Arial Narrow" w:cs="Calibri"/>
        </w:rPr>
      </w:pPr>
      <w:r w:rsidRPr="00850F16">
        <w:rPr>
          <w:rFonts w:ascii="Arial Narrow" w:hAnsi="Arial Narrow" w:cs="Calibri"/>
        </w:rPr>
        <w:t xml:space="preserve">Respecto de Nicaragua </w:t>
      </w:r>
      <w:r w:rsidRPr="00850F16">
        <w:rPr>
          <w:rFonts w:ascii="Arial Narrow" w:hAnsi="Arial Narrow" w:cs="Arial"/>
        </w:rPr>
        <w:t>de</w:t>
      </w:r>
      <w:r w:rsidRPr="00850F16">
        <w:rPr>
          <w:rFonts w:ascii="Arial Narrow" w:hAnsi="Arial Narrow" w:cs="Calibri"/>
        </w:rPr>
        <w:t xml:space="preserve"> 14 de octubre de 2015. Recuperado de: </w:t>
      </w:r>
    </w:p>
    <w:p w14:paraId="07DE89E5" w14:textId="77777777" w:rsidR="006D2979" w:rsidRPr="00850F16" w:rsidRDefault="00000000" w:rsidP="006D2979">
      <w:pPr>
        <w:pStyle w:val="FootnoteText"/>
        <w:ind w:left="-284" w:right="-511" w:firstLine="284"/>
        <w:rPr>
          <w:rFonts w:ascii="Arial Narrow" w:hAnsi="Arial Narrow" w:cs="Calibri"/>
        </w:rPr>
      </w:pPr>
      <w:hyperlink r:id="rId25" w:history="1">
        <w:r w:rsidR="006D2979" w:rsidRPr="00850F16">
          <w:rPr>
            <w:rStyle w:val="Hyperlink"/>
            <w:rFonts w:ascii="Arial Narrow" w:hAnsi="Arial Narrow" w:cs="Calibri"/>
          </w:rPr>
          <w:t>https://www.oas.org/es/cidh/decisiones/pdf/2015/MC505-15-ES.pdf</w:t>
        </w:r>
      </w:hyperlink>
      <w:r w:rsidR="006D2979" w:rsidRPr="00850F16">
        <w:rPr>
          <w:rStyle w:val="Hyperlink"/>
          <w:rFonts w:ascii="Arial Narrow" w:hAnsi="Arial Narrow" w:cs="Calibri"/>
        </w:rPr>
        <w:t xml:space="preserve"> </w:t>
      </w:r>
      <w:r w:rsidR="006D2979" w:rsidRPr="00850F16">
        <w:rPr>
          <w:rFonts w:ascii="Arial Narrow" w:hAnsi="Arial Narrow" w:cs="Calibri"/>
        </w:rPr>
        <w:t xml:space="preserve">CIDH. Resolución 44/2016; Medidas </w:t>
      </w:r>
    </w:p>
    <w:p w14:paraId="7F5CD0DB" w14:textId="77777777" w:rsidR="006D2979" w:rsidRPr="00850F16" w:rsidRDefault="006D2979" w:rsidP="006D2979">
      <w:pPr>
        <w:pStyle w:val="FootnoteText"/>
        <w:ind w:left="-284" w:right="-511" w:firstLine="284"/>
        <w:rPr>
          <w:rFonts w:ascii="Arial Narrow" w:hAnsi="Arial Narrow" w:cs="Calibri"/>
        </w:rPr>
      </w:pPr>
      <w:r w:rsidRPr="00850F16">
        <w:rPr>
          <w:rFonts w:ascii="Arial Narrow" w:hAnsi="Arial Narrow" w:cs="Calibri"/>
        </w:rPr>
        <w:t xml:space="preserve">Cautelares No.505-15. Ampliación de beneficiarios Pueblos Indígenas Mískitu de Wangki Twi Tasba Raya, respecto </w:t>
      </w:r>
    </w:p>
    <w:p w14:paraId="26C56A61" w14:textId="77777777" w:rsidR="006D2979" w:rsidRPr="00850F16" w:rsidRDefault="006D2979" w:rsidP="006D2979">
      <w:pPr>
        <w:pStyle w:val="FootnoteText"/>
        <w:ind w:left="-284" w:right="-511" w:firstLine="284"/>
        <w:rPr>
          <w:rFonts w:ascii="Arial Narrow" w:hAnsi="Arial Narrow" w:cs="Calibri"/>
        </w:rPr>
      </w:pPr>
      <w:r w:rsidRPr="00850F16">
        <w:rPr>
          <w:rFonts w:ascii="Arial Narrow" w:hAnsi="Arial Narrow" w:cs="Calibri"/>
        </w:rPr>
        <w:t xml:space="preserve">de Nicaragua, 08 de agosto de 2016. Recuperado de: </w:t>
      </w:r>
    </w:p>
    <w:p w14:paraId="7E8ED8C9" w14:textId="77777777" w:rsidR="006D2979" w:rsidRPr="00850F16" w:rsidRDefault="00000000" w:rsidP="00850F16">
      <w:pPr>
        <w:pStyle w:val="FootnoteText"/>
        <w:ind w:right="-511"/>
        <w:rPr>
          <w:rFonts w:ascii="Arial Narrow" w:hAnsi="Arial Narrow"/>
        </w:rPr>
      </w:pPr>
      <w:hyperlink r:id="rId26" w:history="1">
        <w:r w:rsidR="006D2979" w:rsidRPr="00850F16">
          <w:rPr>
            <w:rStyle w:val="Hyperlink"/>
            <w:rFonts w:ascii="Arial Narrow" w:hAnsi="Arial Narrow" w:cs="Calibri"/>
          </w:rPr>
          <w:t>https://www.oas.org/es/cidh/decisiones/pdf/2016/MC505-15-ES-2.pdf</w:t>
        </w:r>
      </w:hyperlink>
      <w:r w:rsidR="006D2979" w:rsidRPr="00850F16">
        <w:rPr>
          <w:rFonts w:ascii="Arial Narrow" w:hAnsi="Arial Narrow" w:cs="Calibri"/>
        </w:rPr>
        <w:t xml:space="preserve"> Corte IDH. Ampliación de Medidas Provisionales respecto </w:t>
      </w:r>
      <w:r w:rsidR="006D2979" w:rsidRPr="00850F16">
        <w:rPr>
          <w:rFonts w:ascii="Arial Narrow" w:hAnsi="Arial Narrow" w:cs="Arial"/>
        </w:rPr>
        <w:t>de</w:t>
      </w:r>
      <w:r w:rsidR="006D2979" w:rsidRPr="00850F16">
        <w:rPr>
          <w:rFonts w:ascii="Arial Narrow" w:hAnsi="Arial Narrow" w:cs="Calibri"/>
        </w:rPr>
        <w:t xml:space="preserve"> Nicaragua. Asuntos pobladores de las comunidades del Pueblos Indígenas Mískitu de la Región Costa Caribe Norte, el 23 de agosto de 2018. Recuperado de:  </w:t>
      </w:r>
      <w:hyperlink r:id="rId27" w:history="1">
        <w:r w:rsidR="006D2979" w:rsidRPr="00850F16">
          <w:rPr>
            <w:rStyle w:val="Hyperlink"/>
            <w:rFonts w:ascii="Arial Narrow" w:hAnsi="Arial Narrow" w:cs="Calibri"/>
          </w:rPr>
          <w:t>http://www.corteidh.or.cr/docs/medidas/miskitu_se_05.pdf CIDH. Resolución 2/2016</w:t>
        </w:r>
      </w:hyperlink>
      <w:r w:rsidR="006D2979" w:rsidRPr="00850F16">
        <w:rPr>
          <w:rFonts w:ascii="Arial Narrow" w:hAnsi="Arial Narrow" w:cs="Calibri"/>
        </w:rPr>
        <w:t xml:space="preserve">. Medidas Cautelares No. 505-15. Ampliación de beneficiarios Pueblo Indígenas Mískitu de Wangki-Ti-Tasba Raya Respecto de Nicaragua 16 de enero de 2016. Recuperado de:  </w:t>
      </w:r>
      <w:hyperlink r:id="rId28" w:history="1">
        <w:r w:rsidR="006D2979" w:rsidRPr="00850F16">
          <w:rPr>
            <w:rStyle w:val="Hyperlink"/>
            <w:rFonts w:ascii="Arial Narrow" w:hAnsi="Arial Narrow" w:cs="Calibri"/>
          </w:rPr>
          <w:t>http://www.refworld.org/pdfid/5747f9b94.pdf</w:t>
        </w:r>
      </w:hyperlink>
      <w:r w:rsidR="006D2979" w:rsidRPr="00850F16">
        <w:rPr>
          <w:rFonts w:ascii="Arial Narrow" w:hAnsi="Arial Narrow" w:cs="Calibri"/>
        </w:rPr>
        <w:t xml:space="preserve"> Corte IDH. Resolución de la Corte Interamericana de Derechos Humanos de 1 de septiembre de 2016. Solicitud de Medidas Provisionales Respecto de Nicaragua. Asunto de los Pobladores de las Comunidades del Pueblo Indígenas Mískitu de la Región Costa Caribe Norte. Recuperado de:  </w:t>
      </w:r>
      <w:hyperlink r:id="rId29" w:history="1">
        <w:r w:rsidR="006D2979" w:rsidRPr="00850F16">
          <w:rPr>
            <w:rStyle w:val="Hyperlink"/>
            <w:rFonts w:ascii="Arial Narrow" w:hAnsi="Arial Narrow" w:cs="Calibri"/>
          </w:rPr>
          <w:t>http://www.corteidh.or.cr/docs/medidas/miskitu_se_01.pdf</w:t>
        </w:r>
      </w:hyperlink>
      <w:r w:rsidR="006D2979" w:rsidRPr="00850F16">
        <w:rPr>
          <w:rFonts w:ascii="Arial Narrow" w:hAnsi="Arial Narrow" w:cs="Calibri"/>
        </w:rPr>
        <w:t xml:space="preserve"> Corte IDH. Resolución de la Corte Interamericana de Derechos Humanos de 23 de noviembre de 2016. Asunto de los Pobladores de las Comunidades del Pueblo Indígenas Mískitu de la Región Costa Caribe Norte. Recuperado de: </w:t>
      </w:r>
      <w:hyperlink r:id="rId30" w:history="1">
        <w:r w:rsidR="006D2979" w:rsidRPr="00850F16">
          <w:rPr>
            <w:rStyle w:val="Hyperlink"/>
            <w:rFonts w:ascii="Arial Narrow" w:hAnsi="Arial Narrow" w:cs="Calibri"/>
          </w:rPr>
          <w:t>https://www.corteidh.or.cr/docs/medidas/miskitu_se_02.pdf</w:t>
        </w:r>
      </w:hyperlink>
      <w:r w:rsidR="006D2979" w:rsidRPr="00850F16">
        <w:rPr>
          <w:rStyle w:val="Hyperlink"/>
          <w:rFonts w:ascii="Arial Narrow" w:hAnsi="Arial Narrow" w:cs="Calibri"/>
        </w:rPr>
        <w:t xml:space="preserve"> </w:t>
      </w:r>
      <w:r w:rsidR="006D2979" w:rsidRPr="00850F16">
        <w:rPr>
          <w:rFonts w:ascii="Arial Narrow" w:hAnsi="Arial Narrow" w:cs="Calibri"/>
        </w:rPr>
        <w:t xml:space="preserve">CIDH. Resolución 16/2017.  Corte IDH. Resolución del Presidente la Corte Interamericana de Derechos Humanos de 11 de Junio de 2017. Ampliación de Medidas Provisionales Respecto de Nicaragua. Asunto de los Pobladores de las Comunidades del Pueblo  Indígenas Mískitu de la Región Costa Caribe Norte. Recuperado de:  </w:t>
      </w:r>
      <w:hyperlink r:id="rId31" w:history="1">
        <w:r w:rsidR="006D2979" w:rsidRPr="00850F16">
          <w:rPr>
            <w:rStyle w:val="Hyperlink"/>
            <w:rFonts w:ascii="Arial Narrow" w:hAnsi="Arial Narrow" w:cs="Calibri"/>
          </w:rPr>
          <w:t>https://www.oas.org/es/cidh/decisiones/pdf/2017/16-17MC505-15-NI.pdf</w:t>
        </w:r>
      </w:hyperlink>
      <w:r w:rsidR="006D2979" w:rsidRPr="00850F16">
        <w:rPr>
          <w:rFonts w:ascii="Arial Narrow" w:hAnsi="Arial Narrow" w:cs="Calibri"/>
        </w:rPr>
        <w:t xml:space="preserve"> Corte IDH. Resolución del Presidente la Corte Interamericana de Derechos Humanos de 23 de agosto de 2018. Ampliación de Medidas Provisionales Respecto de Nicaragua. Asunto de los Pobladores de las Comunidades del Pueblo Indígenas Mískitu de la Región Costa Caribe Norte. Recuperado de:  </w:t>
      </w:r>
      <w:hyperlink r:id="rId32" w:history="1">
        <w:r w:rsidR="006D2979" w:rsidRPr="00850F16">
          <w:rPr>
            <w:rStyle w:val="Hyperlink"/>
            <w:rFonts w:ascii="Arial Narrow" w:hAnsi="Arial Narrow" w:cs="Calibri"/>
          </w:rPr>
          <w:t>https://www.corteidh.or.cr/docs/medidas/miskitu_se_05.pdf</w:t>
        </w:r>
      </w:hyperlink>
      <w:r w:rsidR="006D2979" w:rsidRPr="00850F16">
        <w:rPr>
          <w:rStyle w:val="Hyperlink"/>
          <w:rFonts w:ascii="Arial Narrow" w:hAnsi="Arial Narrow" w:cs="Calibri"/>
        </w:rPr>
        <w:t xml:space="preserve"> </w:t>
      </w:r>
      <w:r w:rsidR="006D2979" w:rsidRPr="00850F16">
        <w:rPr>
          <w:rFonts w:ascii="Arial Narrow" w:hAnsi="Arial Narrow" w:cs="Calibri"/>
        </w:rPr>
        <w:t xml:space="preserve"> Corte IDH. Resolución del Presidente la Corte Interamericana de Derechos Humanos de 6 de enero de 2020. Ampliación de Medidas Provisionales Respecto de Nicaragua. Asunto de los Pobladores de las Comunidades del Pueblo Indígenas Mískitu de la Región Costa Caribe Norte. Recuperado de:  </w:t>
      </w:r>
      <w:hyperlink r:id="rId33" w:history="1">
        <w:r w:rsidR="006D2979" w:rsidRPr="00850F16">
          <w:rPr>
            <w:rStyle w:val="Hyperlink"/>
            <w:rFonts w:ascii="Arial Narrow" w:hAnsi="Arial Narrow" w:cs="Calibri"/>
          </w:rPr>
          <w:t>https://www.corteidh.or.cr/docs/medidas/miskitu_se_06.pdf</w:t>
        </w:r>
      </w:hyperlink>
      <w:r w:rsidR="006D2979" w:rsidRPr="00850F16">
        <w:rPr>
          <w:rStyle w:val="Hyperlink"/>
          <w:rFonts w:ascii="Arial Narrow" w:hAnsi="Arial Narrow" w:cs="Calibri"/>
        </w:rPr>
        <w:t xml:space="preserve"> Corte IDH. </w:t>
      </w:r>
      <w:r w:rsidR="006D2979" w:rsidRPr="00850F16">
        <w:rPr>
          <w:rFonts w:ascii="Arial Narrow" w:hAnsi="Arial Narrow"/>
        </w:rPr>
        <w:t>Resolución de La Corte Interamericana de Derechos Humanos de 14 de octubre de 2021 Ampliación de Medidas Provisionales Respecto de Nicaragua Asunto Pobladores de Las Comunidades del Pueblo Indígena Miskitu de La Región Costa Caribe Norte.</w:t>
      </w:r>
      <w:r w:rsidR="006D2979" w:rsidRPr="00850F16">
        <w:rPr>
          <w:rFonts w:ascii="Arial Narrow" w:hAnsi="Arial Narrow" w:cs="Calibri"/>
        </w:rPr>
        <w:t xml:space="preserve"> Recuperado de:</w:t>
      </w:r>
      <w:r w:rsidR="006D2979" w:rsidRPr="00850F16">
        <w:rPr>
          <w:rFonts w:ascii="Arial Narrow" w:hAnsi="Arial Narrow"/>
        </w:rPr>
        <w:t xml:space="preserve"> </w:t>
      </w:r>
      <w:hyperlink r:id="rId34" w:history="1">
        <w:r w:rsidR="006D2979" w:rsidRPr="00850F16">
          <w:rPr>
            <w:rStyle w:val="Hyperlink"/>
            <w:rFonts w:ascii="Arial Narrow" w:hAnsi="Arial Narrow" w:cs="Calibri"/>
          </w:rPr>
          <w:t>https://www.corteidh.or.cr/docs/medidas/miskitu_se_07.pdf?eType=EmailBlastContent&amp;eId=37206cee-e829-4013-ae25-fe9450630584</w:t>
        </w:r>
      </w:hyperlink>
      <w:r w:rsidR="006D2979" w:rsidRPr="00850F16">
        <w:rPr>
          <w:rStyle w:val="Hyperlink"/>
          <w:rFonts w:ascii="Arial Narrow" w:hAnsi="Arial Narrow" w:cs="Calibri"/>
        </w:rPr>
        <w:t xml:space="preserve">   </w:t>
      </w:r>
      <w:r w:rsidR="006D2979" w:rsidRPr="00850F16">
        <w:rPr>
          <w:rFonts w:ascii="Arial Narrow" w:hAnsi="Arial Narrow"/>
        </w:rPr>
        <w:t>CIDH. Resolución 9/2022 Medida Cautelar No. 505-15 Indígenas de las Comunidades Musawás, Suniwás y Wilú del Territorio Mayangna Sauni As en la Región Autónoma de la Costa Caribe Norte respecto de Nicaragua.13 de febrero de 2022.</w:t>
      </w:r>
      <w:r w:rsidR="006D2979" w:rsidRPr="00850F16">
        <w:rPr>
          <w:rFonts w:ascii="Arial Narrow" w:hAnsi="Arial Narrow" w:cs="Calibri"/>
        </w:rPr>
        <w:t xml:space="preserve"> Recuperado de:</w:t>
      </w:r>
      <w:r w:rsidR="006D2979" w:rsidRPr="00850F16">
        <w:rPr>
          <w:rFonts w:ascii="Arial Narrow" w:hAnsi="Arial Narrow"/>
        </w:rPr>
        <w:t xml:space="preserve"> </w:t>
      </w:r>
      <w:hyperlink r:id="rId35" w:history="1">
        <w:r w:rsidR="006D2979" w:rsidRPr="00850F16">
          <w:rPr>
            <w:rStyle w:val="Hyperlink"/>
            <w:rFonts w:ascii="Arial Narrow" w:hAnsi="Arial Narrow" w:cs="Calibri"/>
          </w:rPr>
          <w:t>https://oas.org/es/cidh/decisiones/mc/2022/res_9-22_mc_505-15_ni_es.pdf</w:t>
        </w:r>
      </w:hyperlink>
    </w:p>
  </w:endnote>
  <w:endnote w:id="18">
    <w:p w14:paraId="491F9726" w14:textId="77777777" w:rsidR="00552761" w:rsidRDefault="00850F16" w:rsidP="00850F16">
      <w:pPr>
        <w:pStyle w:val="EndnoteText"/>
        <w:jc w:val="both"/>
        <w:rPr>
          <w:rFonts w:ascii="Arial Narrow" w:eastAsia="Calibri" w:hAnsi="Arial Narrow" w:cs="Arial"/>
          <w:lang w:val="es-NI"/>
        </w:rPr>
      </w:pPr>
      <w:r w:rsidRPr="00850F16">
        <w:rPr>
          <w:rStyle w:val="EndnoteReference"/>
          <w:rFonts w:ascii="Arial Narrow" w:hAnsi="Arial Narrow"/>
        </w:rPr>
        <w:endnoteRef/>
      </w:r>
      <w:r w:rsidRPr="00850F16">
        <w:rPr>
          <w:rFonts w:ascii="Arial Narrow" w:hAnsi="Arial Narrow"/>
        </w:rPr>
        <w:t xml:space="preserve"> </w:t>
      </w:r>
      <w:r w:rsidRPr="00850F16">
        <w:rPr>
          <w:rFonts w:ascii="Arial Narrow" w:eastAsia="Calibri" w:hAnsi="Arial Narrow" w:cs="Arial"/>
          <w:lang w:val="es-NI"/>
        </w:rPr>
        <w:t xml:space="preserve">Acosta. María L. Reflexiones sobre el Gran Canal Interoceánico por Nicaragua y el </w:t>
      </w:r>
      <w:r w:rsidRPr="00850F16">
        <w:rPr>
          <w:rFonts w:ascii="Arial Narrow" w:eastAsia="Calibri" w:hAnsi="Arial Narrow" w:cs="Arial"/>
          <w:i/>
          <w:lang w:val="es-NI"/>
        </w:rPr>
        <w:t>Déjà vu</w:t>
      </w:r>
      <w:r w:rsidRPr="00850F16">
        <w:rPr>
          <w:rFonts w:ascii="Arial Narrow" w:eastAsia="Calibri" w:hAnsi="Arial Narrow" w:cs="Arial"/>
          <w:lang w:val="es-NI"/>
        </w:rPr>
        <w:t xml:space="preserve"> de la Comunidad de Monkey Point. ISTMO, Revista de Estudios Literarios y Culturales Centroamericanos. Instituto de Historia de Nicaragua y Centroamérica (IHNCA), Universidad Centroamericana (UCA-Managua). Julio 2017. Recuperado de: </w:t>
      </w:r>
      <w:hyperlink r:id="rId36" w:history="1">
        <w:r w:rsidRPr="00850F16">
          <w:rPr>
            <w:rFonts w:ascii="Arial Narrow" w:eastAsia="Calibri" w:hAnsi="Arial Narrow" w:cs="Arial"/>
            <w:color w:val="0000FF"/>
            <w:u w:val="single"/>
            <w:lang w:val="es-NI"/>
          </w:rPr>
          <w:t>http://istmo.denison.edu/n33/articulos/03.html</w:t>
        </w:r>
      </w:hyperlink>
      <w:r w:rsidRPr="00850F16">
        <w:rPr>
          <w:rFonts w:ascii="Arial Narrow" w:eastAsia="Calibri" w:hAnsi="Arial Narrow" w:cs="Arial"/>
          <w:color w:val="0000FF"/>
          <w:u w:val="single"/>
          <w:lang w:val="es-NI"/>
        </w:rPr>
        <w:t xml:space="preserve"> </w:t>
      </w:r>
      <w:r w:rsidRPr="00850F16">
        <w:rPr>
          <w:rFonts w:ascii="Arial Narrow" w:eastAsia="Calibri" w:hAnsi="Arial Narrow" w:cs="Arial"/>
          <w:lang w:val="es-NI"/>
        </w:rPr>
        <w:t xml:space="preserve">Ver también, </w:t>
      </w:r>
      <w:r w:rsidR="00552761" w:rsidRPr="00552761">
        <w:rPr>
          <w:rFonts w:ascii="Arial Narrow" w:eastAsia="Calibri" w:hAnsi="Arial Narrow" w:cs="Arial"/>
          <w:lang w:val="es-NI"/>
        </w:rPr>
        <w:t xml:space="preserve">VIDEO: “We Do Not Consent/Nosotros No Consentimos” presenta asambleas comunitarias, autoridades y líderes de las 9 comunidades del territorio rama-kriol denunciando que no fueron consultados debidamente por el estado de Nicaragua sobre la construcción del GCIN en su territorio y por ende desconocen la firma del Convenio que realizó Héctor Thomas, entonces Presidente del GTR-K el 3 de mayo de 2016. Recuperado de: </w:t>
      </w:r>
      <w:hyperlink r:id="rId37" w:history="1">
        <w:r w:rsidR="00552761" w:rsidRPr="009802CC">
          <w:rPr>
            <w:rStyle w:val="Hyperlink"/>
            <w:rFonts w:ascii="Arial Narrow" w:eastAsia="Calibri" w:hAnsi="Arial Narrow" w:cs="Arial"/>
            <w:lang w:val="es-NI"/>
          </w:rPr>
          <w:t>https://www.facebook.com/calpinicaragua/videos/1346650608686272/</w:t>
        </w:r>
      </w:hyperlink>
      <w:r w:rsidR="00552761" w:rsidRPr="00552761">
        <w:t xml:space="preserve"> </w:t>
      </w:r>
      <w:r w:rsidR="00552761">
        <w:t>Y</w:t>
      </w:r>
      <w:r w:rsidR="00552761" w:rsidRPr="00552761">
        <w:rPr>
          <w:rFonts w:ascii="Arial Narrow" w:eastAsia="Calibri" w:hAnsi="Arial Narrow" w:cs="Arial"/>
          <w:lang w:val="es-NI"/>
        </w:rPr>
        <w:t xml:space="preserve"> VIDEO: Punta de Águila/Bangkukuk Taik amenazado por el Gran Canal Interoceánico por Nicaragua, 30 de marzo 2015. Recuperado de: </w:t>
      </w:r>
      <w:hyperlink r:id="rId38" w:history="1">
        <w:r w:rsidR="00552761" w:rsidRPr="009802CC">
          <w:rPr>
            <w:rStyle w:val="Hyperlink"/>
            <w:rFonts w:ascii="Arial Narrow" w:eastAsia="Calibri" w:hAnsi="Arial Narrow" w:cs="Arial"/>
            <w:lang w:val="es-NI"/>
          </w:rPr>
          <w:t>https://www.youtube.com/watch?v=9jYzOGTHCKQ&amp;t=17s</w:t>
        </w:r>
      </w:hyperlink>
      <w:r w:rsidR="00552761" w:rsidRPr="00552761">
        <w:rPr>
          <w:rFonts w:ascii="Arial Narrow" w:eastAsia="Calibri" w:hAnsi="Arial Narrow" w:cs="Arial"/>
          <w:lang w:val="es-NI"/>
        </w:rPr>
        <w:t>.</w:t>
      </w:r>
    </w:p>
    <w:p w14:paraId="5BF657A8" w14:textId="77777777" w:rsidR="00552761" w:rsidRDefault="00552761" w:rsidP="00850F16">
      <w:pPr>
        <w:pStyle w:val="EndnoteText"/>
        <w:jc w:val="both"/>
        <w:rPr>
          <w:rFonts w:ascii="Arial Narrow" w:eastAsia="Calibri" w:hAnsi="Arial Narrow" w:cs="Arial"/>
          <w:lang w:val="es-NI"/>
        </w:rPr>
      </w:pPr>
    </w:p>
    <w:p w14:paraId="148DB37B" w14:textId="77777777" w:rsidR="00850F16" w:rsidRDefault="00850F16" w:rsidP="00850F16">
      <w:pPr>
        <w:pStyle w:val="EndnoteText"/>
        <w:jc w:val="both"/>
        <w:rPr>
          <w:rFonts w:ascii="Arial" w:eastAsia="Calibri" w:hAnsi="Arial" w:cs="Arial"/>
          <w:lang w:val="es-NI"/>
        </w:rPr>
      </w:pPr>
    </w:p>
    <w:p w14:paraId="1B2B3B4B" w14:textId="77777777" w:rsidR="00850F16" w:rsidRPr="00850F16" w:rsidRDefault="00850F16" w:rsidP="00850F16">
      <w:pPr>
        <w:pStyle w:val="EndnoteText"/>
        <w:jc w:val="both"/>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90">
    <w:altName w:val="Calibri"/>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817139"/>
      <w:docPartObj>
        <w:docPartGallery w:val="Page Numbers (Bottom of Page)"/>
        <w:docPartUnique/>
      </w:docPartObj>
    </w:sdtPr>
    <w:sdtContent>
      <w:p w14:paraId="50844D78" w14:textId="77777777" w:rsidR="00147138" w:rsidRDefault="0016004F">
        <w:pPr>
          <w:pStyle w:val="Footer"/>
          <w:jc w:val="center"/>
        </w:pPr>
        <w:r>
          <w:fldChar w:fldCharType="begin"/>
        </w:r>
        <w:r>
          <w:instrText>PAGE   \* MERGEFORMAT</w:instrText>
        </w:r>
        <w:r>
          <w:fldChar w:fldCharType="separate"/>
        </w:r>
        <w:r w:rsidR="00AF25AE" w:rsidRPr="00AF25AE">
          <w:rPr>
            <w:noProof/>
            <w:lang w:val="es-ES"/>
          </w:rPr>
          <w:t>4</w:t>
        </w:r>
        <w:r>
          <w:fldChar w:fldCharType="end"/>
        </w:r>
      </w:p>
    </w:sdtContent>
  </w:sdt>
  <w:p w14:paraId="7E9CC849" w14:textId="77777777" w:rsidR="001471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14A2" w14:textId="77777777" w:rsidR="0075349D" w:rsidRDefault="0075349D" w:rsidP="00E870DC">
      <w:pPr>
        <w:spacing w:after="0" w:line="240" w:lineRule="auto"/>
      </w:pPr>
      <w:r>
        <w:separator/>
      </w:r>
    </w:p>
  </w:footnote>
  <w:footnote w:type="continuationSeparator" w:id="0">
    <w:p w14:paraId="3FA30F69" w14:textId="77777777" w:rsidR="0075349D" w:rsidRDefault="0075349D" w:rsidP="00E870DC">
      <w:pPr>
        <w:spacing w:after="0" w:line="240" w:lineRule="auto"/>
      </w:pPr>
      <w:r>
        <w:continuationSeparator/>
      </w:r>
    </w:p>
  </w:footnote>
  <w:footnote w:id="1">
    <w:p w14:paraId="2401101F" w14:textId="77777777" w:rsidR="002045A4" w:rsidRPr="008878F4" w:rsidRDefault="002045A4" w:rsidP="002045A4">
      <w:pPr>
        <w:pStyle w:val="FootnoteText"/>
        <w:spacing w:after="240"/>
        <w:jc w:val="both"/>
        <w:rPr>
          <w:rFonts w:ascii="Arial Narrow" w:hAnsi="Arial Narrow"/>
          <w:sz w:val="16"/>
          <w:szCs w:val="16"/>
        </w:rPr>
      </w:pPr>
      <w:r w:rsidRPr="008878F4">
        <w:rPr>
          <w:rStyle w:val="FootnoteReference"/>
          <w:rFonts w:ascii="Arial Narrow" w:hAnsi="Arial Narrow"/>
          <w:sz w:val="16"/>
          <w:szCs w:val="16"/>
        </w:rPr>
        <w:footnoteRef/>
      </w:r>
      <w:r w:rsidRPr="008878F4">
        <w:rPr>
          <w:rFonts w:ascii="Arial Narrow" w:hAnsi="Arial Narrow"/>
          <w:sz w:val="16"/>
          <w:szCs w:val="16"/>
        </w:rPr>
        <w:t xml:space="preserve"> A este respecto el </w:t>
      </w:r>
      <w:r>
        <w:rPr>
          <w:rFonts w:ascii="Arial Narrow" w:hAnsi="Arial Narrow"/>
          <w:sz w:val="16"/>
          <w:szCs w:val="16"/>
        </w:rPr>
        <w:t xml:space="preserve">Comité de Derechos Económicos Sociales y Culturales, </w:t>
      </w:r>
      <w:r w:rsidRPr="008878F4">
        <w:rPr>
          <w:rFonts w:ascii="Arial Narrow" w:hAnsi="Arial Narrow"/>
          <w:sz w:val="16"/>
          <w:szCs w:val="16"/>
        </w:rPr>
        <w:t xml:space="preserve"> en un informe emitido en octubre de 2021 expresó: 11. [...] el Comité observa con preocupación las alegaciones de que el Estado parte ha promovido la creación de gobiernos paralelos para suplantar la representación de las comunidades de pueblos indígenas legítimamente constituidas, lo cual afecta los procedimientos de consulta y facilita la usurpación de territorios indígenas.  Observaciones finales sobre el quinto informe periódico de Nicaragua. Comité de Derechos Económicos, Sociales y Culturales (en adelante “Informe CDESC 2021”) E/C.12/NIC/CO/5, 11 de noviembre de 2021, párr. 11. Recuperado de: </w:t>
      </w:r>
      <w:hyperlink r:id="rId1" w:history="1">
        <w:r w:rsidRPr="008878F4">
          <w:rPr>
            <w:rStyle w:val="Hyperlink"/>
            <w:rFonts w:ascii="Arial Narrow" w:hAnsi="Arial Narrow"/>
            <w:sz w:val="16"/>
            <w:szCs w:val="16"/>
          </w:rPr>
          <w:t>https://tbinternet.ohchr.org/_layouts/15/treatybodyexternal/Download.aspx?symbolno=E%2fC.12%2fNIC%2fCO%2f5&amp;Lang=en</w:t>
        </w:r>
      </w:hyperlink>
    </w:p>
  </w:footnote>
  <w:footnote w:id="2">
    <w:p w14:paraId="57D42F41" w14:textId="77777777" w:rsidR="002045A4" w:rsidRPr="0034672A" w:rsidRDefault="002045A4" w:rsidP="002045A4">
      <w:pPr>
        <w:shd w:val="clear" w:color="auto" w:fill="FFFFFF"/>
        <w:spacing w:after="240" w:line="240" w:lineRule="auto"/>
        <w:jc w:val="both"/>
        <w:rPr>
          <w:rFonts w:ascii="Arial Narrow" w:hAnsi="Arial Narrow"/>
          <w:lang w:val="es-ES"/>
        </w:rPr>
      </w:pPr>
      <w:r w:rsidRPr="008878F4">
        <w:rPr>
          <w:rStyle w:val="FootnoteReference"/>
          <w:rFonts w:ascii="Arial Narrow" w:hAnsi="Arial Narrow"/>
          <w:sz w:val="16"/>
          <w:szCs w:val="16"/>
        </w:rPr>
        <w:footnoteRef/>
      </w:r>
      <w:r w:rsidRPr="008878F4">
        <w:rPr>
          <w:rFonts w:ascii="Arial Narrow" w:hAnsi="Arial Narrow"/>
          <w:sz w:val="16"/>
          <w:szCs w:val="16"/>
        </w:rPr>
        <w:t xml:space="preserve"> </w:t>
      </w:r>
      <w:r w:rsidRPr="008878F4">
        <w:rPr>
          <w:rFonts w:ascii="Arial Narrow" w:eastAsia="Times New Roman" w:hAnsi="Arial Narrow" w:cs="Arial"/>
          <w:color w:val="222222"/>
          <w:sz w:val="16"/>
          <w:szCs w:val="16"/>
          <w:lang w:val="es-ES" w:eastAsia="es-CO"/>
        </w:rPr>
        <w:t>C</w:t>
      </w:r>
      <w:proofErr w:type="spellStart"/>
      <w:r w:rsidRPr="008878F4">
        <w:rPr>
          <w:rFonts w:ascii="Arial Narrow" w:eastAsia="Times New Roman" w:hAnsi="Arial Narrow" w:cs="Arial"/>
          <w:color w:val="222222"/>
          <w:sz w:val="16"/>
          <w:szCs w:val="16"/>
          <w:lang w:eastAsia="es-CO"/>
        </w:rPr>
        <w:t>omunicación</w:t>
      </w:r>
      <w:proofErr w:type="spellEnd"/>
      <w:r w:rsidRPr="008878F4">
        <w:rPr>
          <w:rFonts w:ascii="Arial Narrow" w:eastAsia="Times New Roman" w:hAnsi="Arial Narrow" w:cs="Arial"/>
          <w:color w:val="222222"/>
          <w:sz w:val="16"/>
          <w:szCs w:val="16"/>
          <w:lang w:eastAsia="es-CO"/>
        </w:rPr>
        <w:t xml:space="preserve"> del </w:t>
      </w:r>
      <w:r w:rsidRPr="008878F4">
        <w:rPr>
          <w:rFonts w:ascii="Arial Narrow" w:eastAsia="Times New Roman" w:hAnsi="Arial Narrow" w:cs="Arial"/>
          <w:bCs/>
          <w:color w:val="222222"/>
          <w:sz w:val="16"/>
          <w:szCs w:val="16"/>
          <w:lang w:eastAsia="es-CO"/>
        </w:rPr>
        <w:t xml:space="preserve">Relator Especial sobre los derechos de los pueblos indígenas, el Relator Especial sobre la cuestión de las obligaciones de derechos humanos relacionadas con el disfrute de un medio ambiente sin riesgos, limpio, saludable y </w:t>
      </w:r>
      <w:proofErr w:type="gramStart"/>
      <w:r w:rsidRPr="008878F4">
        <w:rPr>
          <w:rFonts w:ascii="Arial Narrow" w:eastAsia="Times New Roman" w:hAnsi="Arial Narrow" w:cs="Arial"/>
          <w:bCs/>
          <w:color w:val="222222"/>
          <w:sz w:val="16"/>
          <w:szCs w:val="16"/>
          <w:lang w:eastAsia="es-CO"/>
        </w:rPr>
        <w:t>sostenible,  y</w:t>
      </w:r>
      <w:proofErr w:type="gramEnd"/>
      <w:r w:rsidRPr="008878F4">
        <w:rPr>
          <w:rFonts w:ascii="Arial Narrow" w:eastAsia="Times New Roman" w:hAnsi="Arial Narrow" w:cs="Arial"/>
          <w:bCs/>
          <w:color w:val="222222"/>
          <w:sz w:val="16"/>
          <w:szCs w:val="16"/>
          <w:lang w:eastAsia="es-CO"/>
        </w:rPr>
        <w:t xml:space="preserve"> el Relator Especial sobre ejecuciones extrajudiciales, sumarias o arbitrarias.</w:t>
      </w:r>
      <w:r w:rsidRPr="008878F4">
        <w:rPr>
          <w:rFonts w:ascii="Arial Narrow" w:eastAsia="Times New Roman" w:hAnsi="Arial Narrow" w:cs="Arial"/>
          <w:sz w:val="16"/>
          <w:szCs w:val="16"/>
          <w:lang w:val="es-ES" w:eastAsia="es-ES"/>
        </w:rPr>
        <w:t xml:space="preserve"> 7 de septiembre de 2022. Recuperado de:  </w:t>
      </w:r>
      <w:hyperlink r:id="rId2" w:tgtFrame="_blank" w:history="1">
        <w:r w:rsidRPr="008878F4">
          <w:rPr>
            <w:rFonts w:ascii="Arial Narrow" w:eastAsia="Times New Roman" w:hAnsi="Arial Narrow" w:cs="Arial"/>
            <w:color w:val="1155CC"/>
            <w:sz w:val="16"/>
            <w:szCs w:val="16"/>
            <w:u w:val="single"/>
            <w:lang w:eastAsia="es-CO"/>
          </w:rPr>
          <w:t>https://spcommreports.ohchr.org/TMResultsBase/DownLoadPublicCommunicationFile?gId=27541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DC"/>
    <w:rsid w:val="00133D60"/>
    <w:rsid w:val="0016004F"/>
    <w:rsid w:val="001C2A15"/>
    <w:rsid w:val="002045A4"/>
    <w:rsid w:val="002F2BE8"/>
    <w:rsid w:val="003472DA"/>
    <w:rsid w:val="003E443B"/>
    <w:rsid w:val="003E6C01"/>
    <w:rsid w:val="00461C7A"/>
    <w:rsid w:val="00495D16"/>
    <w:rsid w:val="0053223A"/>
    <w:rsid w:val="00552761"/>
    <w:rsid w:val="00582FB5"/>
    <w:rsid w:val="006A6E0D"/>
    <w:rsid w:val="006D2979"/>
    <w:rsid w:val="007443E3"/>
    <w:rsid w:val="0075349D"/>
    <w:rsid w:val="007B5E05"/>
    <w:rsid w:val="00850F16"/>
    <w:rsid w:val="00A6531D"/>
    <w:rsid w:val="00AA4A6C"/>
    <w:rsid w:val="00AF25AE"/>
    <w:rsid w:val="00C70A42"/>
    <w:rsid w:val="00C741ED"/>
    <w:rsid w:val="00C977F8"/>
    <w:rsid w:val="00CA44A9"/>
    <w:rsid w:val="00CC6224"/>
    <w:rsid w:val="00E870DC"/>
    <w:rsid w:val="00EC02BE"/>
    <w:rsid w:val="00F63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E279"/>
  <w15:chartTrackingRefBased/>
  <w15:docId w15:val="{F951BAC1-2F35-4C51-8392-DD728C14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70DC"/>
    <w:pPr>
      <w:spacing w:after="0" w:line="240" w:lineRule="auto"/>
    </w:pPr>
    <w:rPr>
      <w:sz w:val="20"/>
      <w:szCs w:val="20"/>
    </w:rPr>
  </w:style>
  <w:style w:type="character" w:customStyle="1" w:styleId="FootnoteTextChar">
    <w:name w:val="Footnote Text Char"/>
    <w:basedOn w:val="DefaultParagraphFont"/>
    <w:link w:val="FootnoteText"/>
    <w:uiPriority w:val="99"/>
    <w:rsid w:val="00E870DC"/>
    <w:rPr>
      <w:sz w:val="20"/>
      <w:szCs w:val="20"/>
    </w:rPr>
  </w:style>
  <w:style w:type="character" w:styleId="FootnoteReference">
    <w:name w:val="footnote reference"/>
    <w:aliases w:val="ftref,16 Point,Superscript 6 Point,BVI fnr, BVI fnr,Ref. de nota al pie.,Ref,de nota al pie,Footnote Reference Number,Footnote Reference_LVL6,Footnote Reference_LVL61,Footnote Reference_LVL62,Footnote Reference_LVL63,fr,FC,E FNZ,4_G"/>
    <w:basedOn w:val="DefaultParagraphFont"/>
    <w:link w:val="16PointCharCharChar"/>
    <w:uiPriority w:val="99"/>
    <w:unhideWhenUsed/>
    <w:qFormat/>
    <w:rsid w:val="00E870DC"/>
    <w:rPr>
      <w:vertAlign w:val="superscript"/>
    </w:rPr>
  </w:style>
  <w:style w:type="paragraph" w:customStyle="1" w:styleId="16PointCharCharChar">
    <w:name w:val="16 Point Char Char Char"/>
    <w:aliases w:val="Superscript 6 Point Char Char Char,Appel note de bas de page Char Char Char,ftref Char Char Char,BVI fnr Char Char Char,BVI fnr Car Car Char Char Char,BVI fnr Car Char Char Char"/>
    <w:basedOn w:val="Normal"/>
    <w:link w:val="FootnoteReference"/>
    <w:uiPriority w:val="99"/>
    <w:rsid w:val="00E870DC"/>
    <w:pPr>
      <w:spacing w:after="240" w:line="240" w:lineRule="exact"/>
    </w:pPr>
    <w:rPr>
      <w:vertAlign w:val="superscript"/>
    </w:rPr>
  </w:style>
  <w:style w:type="paragraph" w:styleId="Footer">
    <w:name w:val="footer"/>
    <w:basedOn w:val="Normal"/>
    <w:link w:val="FooterChar"/>
    <w:uiPriority w:val="99"/>
    <w:unhideWhenUsed/>
    <w:rsid w:val="00E870DC"/>
    <w:pPr>
      <w:tabs>
        <w:tab w:val="center" w:pos="4419"/>
        <w:tab w:val="right" w:pos="8838"/>
      </w:tabs>
      <w:spacing w:after="0" w:line="240" w:lineRule="auto"/>
    </w:pPr>
  </w:style>
  <w:style w:type="character" w:customStyle="1" w:styleId="FooterChar">
    <w:name w:val="Footer Char"/>
    <w:basedOn w:val="DefaultParagraphFont"/>
    <w:link w:val="Footer"/>
    <w:uiPriority w:val="99"/>
    <w:rsid w:val="00E870DC"/>
  </w:style>
  <w:style w:type="character" w:styleId="Hyperlink">
    <w:name w:val="Hyperlink"/>
    <w:basedOn w:val="DefaultParagraphFont"/>
    <w:uiPriority w:val="99"/>
    <w:unhideWhenUsed/>
    <w:rsid w:val="00AA4A6C"/>
    <w:rPr>
      <w:color w:val="0563C1" w:themeColor="hyperlink"/>
      <w:u w:val="single"/>
    </w:rPr>
  </w:style>
  <w:style w:type="character" w:customStyle="1" w:styleId="Caracteresdenotaalpie">
    <w:name w:val="Caracteres de nota al pie"/>
    <w:rsid w:val="00AA4A6C"/>
    <w:rPr>
      <w:vertAlign w:val="superscript"/>
    </w:rPr>
  </w:style>
  <w:style w:type="paragraph" w:styleId="EndnoteText">
    <w:name w:val="endnote text"/>
    <w:basedOn w:val="Normal"/>
    <w:link w:val="EndnoteTextChar"/>
    <w:uiPriority w:val="99"/>
    <w:semiHidden/>
    <w:unhideWhenUsed/>
    <w:rsid w:val="006D29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79"/>
    <w:rPr>
      <w:sz w:val="20"/>
      <w:szCs w:val="20"/>
    </w:rPr>
  </w:style>
  <w:style w:type="character" w:styleId="EndnoteReference">
    <w:name w:val="endnote reference"/>
    <w:basedOn w:val="DefaultParagraphFont"/>
    <w:uiPriority w:val="99"/>
    <w:semiHidden/>
    <w:unhideWhenUsed/>
    <w:rsid w:val="006D2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uckduckgo.com/?q=cuanto%20es%2015%20minutos%20hablados%20en%20paginas%20escritas+site:es.quor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iwgia.org/doclink/iwgia-libro-el-mundo-indigena-2022-esp/eyJ0eXAiOiJKV1QiLCJhbGciOiJIUzI1NiJ9.eyJzdWIiOiJpd2dpYS1saWJyby1lbC1tdW5kby1pbmRpZ2VuYS0yMDIyLWVzcCIsImlhdCI6MTY1MTEyOTgwOCwiZXhwIjoxNjUxMjE2MjA4fQ.JAMbFFsO3IMNMluI0VChSGAauv0p6MqN-mxKIgOCx4Q" TargetMode="External"/><Relationship Id="rId18" Type="http://schemas.openxmlformats.org/officeDocument/2006/relationships/hyperlink" Target="https://www.revistaamazonas.com/2021/08/27/pronunciamiento-del-Gobierno-de-mujeres-mayangnas-de-nicaragua-sobre-la-nueva-masacre-a-originarios-del-territorio-mayangna-sauni-as-ciudad-e-bonanza-del-triangulo-minero-nicaragua/" TargetMode="External"/><Relationship Id="rId26" Type="http://schemas.openxmlformats.org/officeDocument/2006/relationships/hyperlink" Target="https://www.oas.org/es/cidh/decisiones/pdf/2016/MC505-15-ES-2.pdf" TargetMode="External"/><Relationship Id="rId21" Type="http://schemas.openxmlformats.org/officeDocument/2006/relationships/hyperlink" Target="https://www.laprensa.com.ni/2021/08/28/editorial/2870682-interminable-sufrimiento-indigena." TargetMode="External"/><Relationship Id="rId34" Type="http://schemas.openxmlformats.org/officeDocument/2006/relationships/hyperlink" Target="https://www.corteidh.or.cr/docs/medidas/miskitu_se_07.pdf?eType=EmailBlastContent&amp;eId=37206cee-e829-4013-ae25-fe9450630584" TargetMode="External"/><Relationship Id="rId7" Type="http://schemas.openxmlformats.org/officeDocument/2006/relationships/hyperlink" Target="https://drive.google.com/file/d/1kq236dPPHwm3yPuw01gJhytmcR2kRsOy/view?usp=sharing" TargetMode="External"/><Relationship Id="rId12" Type="http://schemas.openxmlformats.org/officeDocument/2006/relationships/hyperlink" Target="https://drive.google.com/file/d/19XK-g-iLgVokR0Yn2y4LrEmrk1dmmMqU/view?usp=sharing" TargetMode="External"/><Relationship Id="rId17" Type="http://schemas.openxmlformats.org/officeDocument/2006/relationships/hyperlink" Target="https://nuevasmiradas.com.ni/2020/10/12/mineria-amenaza-ceremonial-indigena-bosques-y-fuentes-de-agua-en-san-ramon-matagalpa/" TargetMode="External"/><Relationship Id="rId25" Type="http://schemas.openxmlformats.org/officeDocument/2006/relationships/hyperlink" Target="https://www.oas.org/es/cidh/decisiones/pdf/2015/MC505-15-ES.pdf" TargetMode="External"/><Relationship Id="rId33" Type="http://schemas.openxmlformats.org/officeDocument/2006/relationships/hyperlink" Target="https://www.corteidh.or.cr/docs/medidas/miskitu_se_06.pdf" TargetMode="External"/><Relationship Id="rId38" Type="http://schemas.openxmlformats.org/officeDocument/2006/relationships/hyperlink" Target="https://www.youtube.com/watch?v=9jYzOGTHCKQ&amp;t=17s" TargetMode="External"/><Relationship Id="rId2" Type="http://schemas.openxmlformats.org/officeDocument/2006/relationships/hyperlink" Target="https://www.confidencial.com.ni/nacion/regimen-acusa-al-ambientalista-amaru-ruiz-por-divulgar-supuestas-noticias-falsas/" TargetMode="External"/><Relationship Id="rId16" Type="http://schemas.openxmlformats.org/officeDocument/2006/relationships/hyperlink" Target="https://es-us.noticias.yahoo.com/denuncian-hambre-prostituci%C3%B3n-muerte-ind%C3%ADgenas-234135147.html?soc_src=community&amp;soc_trk=fb" TargetMode="External"/><Relationship Id="rId20" Type="http://schemas.openxmlformats.org/officeDocument/2006/relationships/hyperlink" Target="https://www.facebook.com/watch/live/?v=206385971485047&amp;ref=watch_permalink" TargetMode="External"/><Relationship Id="rId29" Type="http://schemas.openxmlformats.org/officeDocument/2006/relationships/hyperlink" Target="http://www.corteidh.or.cr/docs/medidas/miskitu_se_01.pdf" TargetMode="External"/><Relationship Id="rId1" Type="http://schemas.openxmlformats.org/officeDocument/2006/relationships/hyperlink" Target="https://www.calpi-nicaragua.com/violencia-contra-las-comunidades-miskitu-y-mayangna-2020/" TargetMode="External"/><Relationship Id="rId6" Type="http://schemas.openxmlformats.org/officeDocument/2006/relationships/hyperlink" Target="https://drive.google.com/file/d/1YrOxukwiketPXzVqjao4Myqu-eqvB043/view?usp=sharing" TargetMode="External"/><Relationship Id="rId11" Type="http://schemas.openxmlformats.org/officeDocument/2006/relationships/hyperlink" Target="https://drive.google.com/file/d/1cSRju1La7wmI4J6dweydu34b1HhSGk2Z/view?usp=sharing" TargetMode="External"/><Relationship Id="rId24" Type="http://schemas.openxmlformats.org/officeDocument/2006/relationships/hyperlink" Target="https://www.enriquebolanos.org/articulo/34_amnistias_en_nicaragua" TargetMode="External"/><Relationship Id="rId32" Type="http://schemas.openxmlformats.org/officeDocument/2006/relationships/hyperlink" Target="https://www.corteidh.or.cr/docs/medidas/miskitu_se_05.pdf" TargetMode="External"/><Relationship Id="rId37" Type="http://schemas.openxmlformats.org/officeDocument/2006/relationships/hyperlink" Target="https://www.facebook.com/calpinicaragua/videos/1346650608686272/" TargetMode="External"/><Relationship Id="rId5" Type="http://schemas.openxmlformats.org/officeDocument/2006/relationships/hyperlink" Target="https://www.el19digital.com/articulos/ver/titulo:120365-policia-presenta-a-los-autores-de-muertes-homicida-en-el-cerro-pukna-en-bonanza?fbclid=IwAR3vpYC40-IfE3xCRVfSzWGEVjgp4yDOukfZK1qyUEx4QxMTcQcYsqv-tX4" TargetMode="External"/><Relationship Id="rId15" Type="http://schemas.openxmlformats.org/officeDocument/2006/relationships/hyperlink" Target="https://eninicaragua.com/2021/10/30/mujeres-mayangnas-temen-por-sus-vidas-ante-constantes-ataques-de-colonos/" TargetMode="External"/><Relationship Id="rId23" Type="http://schemas.openxmlformats.org/officeDocument/2006/relationships/hyperlink" Target="http://www.cidh.org/countryrep/Miskitosesp/Resolucion.htm" TargetMode="External"/><Relationship Id="rId28" Type="http://schemas.openxmlformats.org/officeDocument/2006/relationships/hyperlink" Target="http://www.refworld.org/pdfid/5747f9b94.pdf" TargetMode="External"/><Relationship Id="rId36" Type="http://schemas.openxmlformats.org/officeDocument/2006/relationships/hyperlink" Target="http://istmo.denison.edu/n33/articulos/03.html" TargetMode="External"/><Relationship Id="rId10" Type="http://schemas.openxmlformats.org/officeDocument/2006/relationships/hyperlink" Target="https://drive.google.com/file/d/11iPcrR5yW2H3mBdHSyAjvidXbVnVtjiE/view?usp=sharing" TargetMode="External"/><Relationship Id="rId19" Type="http://schemas.openxmlformats.org/officeDocument/2006/relationships/hyperlink" Target="https://www.facebook.com/watch/?v=1177680526076379&amp;extid=NS-UNK-UNK-UNK-AN_GK0T-GK1C&amp;ref=sharing" TargetMode="External"/><Relationship Id="rId31" Type="http://schemas.openxmlformats.org/officeDocument/2006/relationships/hyperlink" Target="https://www.oas.org/es/cidh/decisiones/pdf/2017/16-17MC505-15-NI.pdf" TargetMode="External"/><Relationship Id="rId4" Type="http://schemas.openxmlformats.org/officeDocument/2006/relationships/hyperlink" Target="https://www.laprensa.com.ni/2021/03/22/nacionales/2799391-la-peligrosa-tarea-de-los-guardabosques-voluntarios-de-bosawas?fbclid=IwAR3zDhDypoMXDbBdyy9xSKPueOykdc_79ycxzmXuQo0OdCUgui5wt6PEq78" TargetMode="External"/><Relationship Id="rId9" Type="http://schemas.openxmlformats.org/officeDocument/2006/relationships/hyperlink" Target="https://drive.google.com/file/d/13n1Ur_Be6wbWSIXQrQLkASe-CVe9CyEM/view?usp=sharing" TargetMode="External"/><Relationship Id="rId14" Type="http://schemas.openxmlformats.org/officeDocument/2006/relationships/hyperlink" Target="https://debatesindigenas.org/notas/26-la-masacre-de-alal.html" TargetMode="External"/><Relationship Id="rId22" Type="http://schemas.openxmlformats.org/officeDocument/2006/relationships/hyperlink" Target="https://www.youtube.com/watch?v=TT-IZNBiM1U" TargetMode="External"/><Relationship Id="rId27" Type="http://schemas.openxmlformats.org/officeDocument/2006/relationships/hyperlink" Target="http://www.corteidh.or.cr/docs/medidas/miskitu_se_05.pdf%20CIDH.%20Resoluci&#243;n%202/2016" TargetMode="External"/><Relationship Id="rId30" Type="http://schemas.openxmlformats.org/officeDocument/2006/relationships/hyperlink" Target="https://www.corteidh.or.cr/docs/medidas/miskitu_se_02.pdf" TargetMode="External"/><Relationship Id="rId35" Type="http://schemas.openxmlformats.org/officeDocument/2006/relationships/hyperlink" Target="https://oas.org/es/cidh/decisiones/mc/2022/res_9-22_mc_505-15_ni_es.pdf" TargetMode="External"/><Relationship Id="rId8" Type="http://schemas.openxmlformats.org/officeDocument/2006/relationships/hyperlink" Target="https://drive.google.com/file/d/13tKnbddfV2PmIMBP5kPiw_IHSoXVGhV1/view" TargetMode="External"/><Relationship Id="rId3" Type="http://schemas.openxmlformats.org/officeDocument/2006/relationships/hyperlink" Target="https://www.youtube.com/watch?v=snuyjIsrMS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pcommreports.ohchr.org/TMResultsBase/DownLoadPublicCommunicationFile?gId=27541" TargetMode="External"/><Relationship Id="rId1" Type="http://schemas.openxmlformats.org/officeDocument/2006/relationships/hyperlink" Target="https://tbinternet.ohchr.org/_layouts/15/treatybodyexternal/Download.aspx?symbolno=E%2fC.12%2fNIC%2fCO%2f5&amp;La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4E7F-01E2-44F8-9E2F-6AEEAB87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3316</Words>
  <Characters>17511</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Lusia Acosta</dc:creator>
  <cp:keywords/>
  <dc:description/>
  <cp:lastModifiedBy>OlimJon Bakhtaliev</cp:lastModifiedBy>
  <cp:revision>3</cp:revision>
  <dcterms:created xsi:type="dcterms:W3CDTF">2022-12-02T09:02:00Z</dcterms:created>
  <dcterms:modified xsi:type="dcterms:W3CDTF">2023-02-17T10:23:00Z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ddbc6a9c12215a825fad60880405e2fea2111ede7e70d59031222b9f9c525842</vt:lpwstr>
  </property>
</Properties>
</file>