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F499" w14:textId="4679BA8F" w:rsidR="00A37E24" w:rsidRPr="00B95633" w:rsidRDefault="004341A3" w:rsidP="00A37E24">
      <w:pPr>
        <w:pStyle w:val="BodyText"/>
        <w:ind w:left="3593"/>
        <w:rPr>
          <w:rFonts w:ascii="Times New Roman"/>
          <w:sz w:val="26"/>
          <w:szCs w:val="26"/>
        </w:rPr>
      </w:pPr>
      <w:r w:rsidRPr="00B95633">
        <w:rPr>
          <w:rFonts w:ascii="Times New Roman"/>
          <w:noProof/>
          <w:sz w:val="26"/>
          <w:szCs w:val="26"/>
          <w:lang w:val="ru-RU" w:eastAsia="ru-RU"/>
        </w:rPr>
        <w:drawing>
          <wp:inline distT="0" distB="0" distL="0" distR="0" wp14:anchorId="3891AC3D" wp14:editId="39713136">
            <wp:extent cx="1114425" cy="676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6FD7" w14:textId="5C710021" w:rsidR="00A37E24" w:rsidRPr="008B471E" w:rsidRDefault="004341A3" w:rsidP="00A37E24">
      <w:pPr>
        <w:pStyle w:val="BodyText"/>
        <w:spacing w:before="7"/>
        <w:rPr>
          <w:rFonts w:asci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78976E4" wp14:editId="518E5573">
                <wp:simplePos x="0" y="0"/>
                <wp:positionH relativeFrom="page">
                  <wp:posOffset>2362200</wp:posOffset>
                </wp:positionH>
                <wp:positionV relativeFrom="paragraph">
                  <wp:posOffset>204470</wp:posOffset>
                </wp:positionV>
                <wp:extent cx="1114425" cy="111125"/>
                <wp:effectExtent l="0" t="3810" r="9525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11125"/>
                          <a:chOff x="3720" y="323"/>
                          <a:chExt cx="1755" cy="175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3897" y="322"/>
                            <a:ext cx="115" cy="1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3902 3898"/>
                              <a:gd name="T5" fmla="*/ T4 w 115"/>
                              <a:gd name="T6" fmla="+- 0 447 323"/>
                              <a:gd name="T7" fmla="*/ 447 h 175"/>
                              <a:gd name="T8" fmla="+- 0 3898 3898"/>
                              <a:gd name="T9" fmla="*/ T8 w 115"/>
                              <a:gd name="T10" fmla="+- 0 447 323"/>
                              <a:gd name="T11" fmla="*/ 447 h 175"/>
                              <a:gd name="T12" fmla="+- 0 3898 3898"/>
                              <a:gd name="T13" fmla="*/ T12 w 115"/>
                              <a:gd name="T14" fmla="+- 0 465 323"/>
                              <a:gd name="T15" fmla="*/ 465 h 175"/>
                              <a:gd name="T16" fmla="+- 0 3902 3898"/>
                              <a:gd name="T17" fmla="*/ T16 w 115"/>
                              <a:gd name="T18" fmla="+- 0 487 323"/>
                              <a:gd name="T19" fmla="*/ 487 h 175"/>
                              <a:gd name="T20" fmla="+- 0 3905 3898"/>
                              <a:gd name="T21" fmla="*/ T20 w 115"/>
                              <a:gd name="T22" fmla="+- 0 489 323"/>
                              <a:gd name="T23" fmla="*/ 489 h 175"/>
                              <a:gd name="T24" fmla="+- 0 3914 3898"/>
                              <a:gd name="T25" fmla="*/ T24 w 115"/>
                              <a:gd name="T26" fmla="+- 0 492 323"/>
                              <a:gd name="T27" fmla="*/ 492 h 175"/>
                              <a:gd name="T28" fmla="+- 0 3930 3898"/>
                              <a:gd name="T29" fmla="*/ T28 w 115"/>
                              <a:gd name="T30" fmla="+- 0 496 323"/>
                              <a:gd name="T31" fmla="*/ 496 h 175"/>
                              <a:gd name="T32" fmla="+- 0 3954 3898"/>
                              <a:gd name="T33" fmla="*/ T32 w 115"/>
                              <a:gd name="T34" fmla="+- 0 497 323"/>
                              <a:gd name="T35" fmla="*/ 497 h 175"/>
                              <a:gd name="T36" fmla="+- 0 3979 3898"/>
                              <a:gd name="T37" fmla="*/ T36 w 115"/>
                              <a:gd name="T38" fmla="+- 0 493 323"/>
                              <a:gd name="T39" fmla="*/ 493 h 175"/>
                              <a:gd name="T40" fmla="+- 0 3983 3898"/>
                              <a:gd name="T41" fmla="*/ T40 w 115"/>
                              <a:gd name="T42" fmla="+- 0 491 323"/>
                              <a:gd name="T43" fmla="*/ 491 h 175"/>
                              <a:gd name="T44" fmla="+- 0 3950 3898"/>
                              <a:gd name="T45" fmla="*/ T44 w 115"/>
                              <a:gd name="T46" fmla="+- 0 491 323"/>
                              <a:gd name="T47" fmla="*/ 491 h 175"/>
                              <a:gd name="T48" fmla="+- 0 3929 3898"/>
                              <a:gd name="T49" fmla="*/ T48 w 115"/>
                              <a:gd name="T50" fmla="+- 0 490 323"/>
                              <a:gd name="T51" fmla="*/ 490 h 175"/>
                              <a:gd name="T52" fmla="+- 0 3917 3898"/>
                              <a:gd name="T53" fmla="*/ T52 w 115"/>
                              <a:gd name="T54" fmla="+- 0 486 323"/>
                              <a:gd name="T55" fmla="*/ 486 h 175"/>
                              <a:gd name="T56" fmla="+- 0 3910 3898"/>
                              <a:gd name="T57" fmla="*/ T56 w 115"/>
                              <a:gd name="T58" fmla="+- 0 473 323"/>
                              <a:gd name="T59" fmla="*/ 473 h 175"/>
                              <a:gd name="T60" fmla="+- 0 3902 3898"/>
                              <a:gd name="T61" fmla="*/ T60 w 115"/>
                              <a:gd name="T62" fmla="+- 0 447 323"/>
                              <a:gd name="T63" fmla="*/ 447 h 175"/>
                              <a:gd name="T64" fmla="+- 0 3979 3898"/>
                              <a:gd name="T65" fmla="*/ T64 w 115"/>
                              <a:gd name="T66" fmla="+- 0 323 323"/>
                              <a:gd name="T67" fmla="*/ 323 h 175"/>
                              <a:gd name="T68" fmla="+- 0 3954 3898"/>
                              <a:gd name="T69" fmla="*/ T68 w 115"/>
                              <a:gd name="T70" fmla="+- 0 323 323"/>
                              <a:gd name="T71" fmla="*/ 323 h 175"/>
                              <a:gd name="T72" fmla="+- 0 3935 3898"/>
                              <a:gd name="T73" fmla="*/ T72 w 115"/>
                              <a:gd name="T74" fmla="+- 0 326 323"/>
                              <a:gd name="T75" fmla="*/ 326 h 175"/>
                              <a:gd name="T76" fmla="+- 0 3919 3898"/>
                              <a:gd name="T77" fmla="*/ T76 w 115"/>
                              <a:gd name="T78" fmla="+- 0 334 323"/>
                              <a:gd name="T79" fmla="*/ 334 h 175"/>
                              <a:gd name="T80" fmla="+- 0 3908 3898"/>
                              <a:gd name="T81" fmla="*/ T80 w 115"/>
                              <a:gd name="T82" fmla="+- 0 349 323"/>
                              <a:gd name="T83" fmla="*/ 349 h 175"/>
                              <a:gd name="T84" fmla="+- 0 3904 3898"/>
                              <a:gd name="T85" fmla="*/ T84 w 115"/>
                              <a:gd name="T86" fmla="+- 0 368 323"/>
                              <a:gd name="T87" fmla="*/ 368 h 175"/>
                              <a:gd name="T88" fmla="+- 0 3909 3898"/>
                              <a:gd name="T89" fmla="*/ T88 w 115"/>
                              <a:gd name="T90" fmla="+- 0 389 323"/>
                              <a:gd name="T91" fmla="*/ 389 h 175"/>
                              <a:gd name="T92" fmla="+- 0 3923 3898"/>
                              <a:gd name="T93" fmla="*/ T92 w 115"/>
                              <a:gd name="T94" fmla="+- 0 404 323"/>
                              <a:gd name="T95" fmla="*/ 404 h 175"/>
                              <a:gd name="T96" fmla="+- 0 3940 3898"/>
                              <a:gd name="T97" fmla="*/ T96 w 115"/>
                              <a:gd name="T98" fmla="+- 0 413 323"/>
                              <a:gd name="T99" fmla="*/ 413 h 175"/>
                              <a:gd name="T100" fmla="+- 0 3957 3898"/>
                              <a:gd name="T101" fmla="*/ T100 w 115"/>
                              <a:gd name="T102" fmla="+- 0 420 323"/>
                              <a:gd name="T103" fmla="*/ 420 h 175"/>
                              <a:gd name="T104" fmla="+- 0 3971 3898"/>
                              <a:gd name="T105" fmla="*/ T104 w 115"/>
                              <a:gd name="T106" fmla="+- 0 427 323"/>
                              <a:gd name="T107" fmla="*/ 427 h 175"/>
                              <a:gd name="T108" fmla="+- 0 3981 3898"/>
                              <a:gd name="T109" fmla="*/ T108 w 115"/>
                              <a:gd name="T110" fmla="+- 0 434 323"/>
                              <a:gd name="T111" fmla="*/ 434 h 175"/>
                              <a:gd name="T112" fmla="+- 0 3987 3898"/>
                              <a:gd name="T113" fmla="*/ T112 w 115"/>
                              <a:gd name="T114" fmla="+- 0 443 323"/>
                              <a:gd name="T115" fmla="*/ 443 h 175"/>
                              <a:gd name="T116" fmla="+- 0 3989 3898"/>
                              <a:gd name="T117" fmla="*/ T116 w 115"/>
                              <a:gd name="T118" fmla="+- 0 454 323"/>
                              <a:gd name="T119" fmla="*/ 454 h 175"/>
                              <a:gd name="T120" fmla="+- 0 3987 3898"/>
                              <a:gd name="T121" fmla="*/ T120 w 115"/>
                              <a:gd name="T122" fmla="+- 0 467 323"/>
                              <a:gd name="T123" fmla="*/ 467 h 175"/>
                              <a:gd name="T124" fmla="+- 0 3980 3898"/>
                              <a:gd name="T125" fmla="*/ T124 w 115"/>
                              <a:gd name="T126" fmla="+- 0 479 323"/>
                              <a:gd name="T127" fmla="*/ 479 h 175"/>
                              <a:gd name="T128" fmla="+- 0 3967 3898"/>
                              <a:gd name="T129" fmla="*/ T128 w 115"/>
                              <a:gd name="T130" fmla="+- 0 488 323"/>
                              <a:gd name="T131" fmla="*/ 488 h 175"/>
                              <a:gd name="T132" fmla="+- 0 3950 3898"/>
                              <a:gd name="T133" fmla="*/ T132 w 115"/>
                              <a:gd name="T134" fmla="+- 0 491 323"/>
                              <a:gd name="T135" fmla="*/ 491 h 175"/>
                              <a:gd name="T136" fmla="+- 0 3983 3898"/>
                              <a:gd name="T137" fmla="*/ T136 w 115"/>
                              <a:gd name="T138" fmla="+- 0 491 323"/>
                              <a:gd name="T139" fmla="*/ 491 h 175"/>
                              <a:gd name="T140" fmla="+- 0 3997 3898"/>
                              <a:gd name="T141" fmla="*/ T140 w 115"/>
                              <a:gd name="T142" fmla="+- 0 483 323"/>
                              <a:gd name="T143" fmla="*/ 483 h 175"/>
                              <a:gd name="T144" fmla="+- 0 4008 3898"/>
                              <a:gd name="T145" fmla="*/ T144 w 115"/>
                              <a:gd name="T146" fmla="+- 0 467 323"/>
                              <a:gd name="T147" fmla="*/ 467 h 175"/>
                              <a:gd name="T148" fmla="+- 0 4012 3898"/>
                              <a:gd name="T149" fmla="*/ T148 w 115"/>
                              <a:gd name="T150" fmla="+- 0 447 323"/>
                              <a:gd name="T151" fmla="*/ 447 h 175"/>
                              <a:gd name="T152" fmla="+- 0 4006 3898"/>
                              <a:gd name="T153" fmla="*/ T152 w 115"/>
                              <a:gd name="T154" fmla="+- 0 425 323"/>
                              <a:gd name="T155" fmla="*/ 425 h 175"/>
                              <a:gd name="T156" fmla="+- 0 3992 3898"/>
                              <a:gd name="T157" fmla="*/ T156 w 115"/>
                              <a:gd name="T158" fmla="+- 0 409 323"/>
                              <a:gd name="T159" fmla="*/ 409 h 175"/>
                              <a:gd name="T160" fmla="+- 0 3973 3898"/>
                              <a:gd name="T161" fmla="*/ T160 w 115"/>
                              <a:gd name="T162" fmla="+- 0 399 323"/>
                              <a:gd name="T163" fmla="*/ 399 h 175"/>
                              <a:gd name="T164" fmla="+- 0 3957 3898"/>
                              <a:gd name="T165" fmla="*/ T164 w 115"/>
                              <a:gd name="T166" fmla="+- 0 393 323"/>
                              <a:gd name="T167" fmla="*/ 393 h 175"/>
                              <a:gd name="T168" fmla="+- 0 3944 3898"/>
                              <a:gd name="T169" fmla="*/ T168 w 115"/>
                              <a:gd name="T170" fmla="+- 0 388 323"/>
                              <a:gd name="T171" fmla="*/ 388 h 175"/>
                              <a:gd name="T172" fmla="+- 0 3933 3898"/>
                              <a:gd name="T173" fmla="*/ T172 w 115"/>
                              <a:gd name="T174" fmla="+- 0 381 323"/>
                              <a:gd name="T175" fmla="*/ 381 h 175"/>
                              <a:gd name="T176" fmla="+- 0 3925 3898"/>
                              <a:gd name="T177" fmla="*/ T176 w 115"/>
                              <a:gd name="T178" fmla="+- 0 371 323"/>
                              <a:gd name="T179" fmla="*/ 371 h 175"/>
                              <a:gd name="T180" fmla="+- 0 3923 3898"/>
                              <a:gd name="T181" fmla="*/ T180 w 115"/>
                              <a:gd name="T182" fmla="+- 0 358 323"/>
                              <a:gd name="T183" fmla="*/ 358 h 175"/>
                              <a:gd name="T184" fmla="+- 0 3925 3898"/>
                              <a:gd name="T185" fmla="*/ T184 w 115"/>
                              <a:gd name="T186" fmla="+- 0 346 323"/>
                              <a:gd name="T187" fmla="*/ 346 h 175"/>
                              <a:gd name="T188" fmla="+- 0 3933 3898"/>
                              <a:gd name="T189" fmla="*/ T188 w 115"/>
                              <a:gd name="T190" fmla="+- 0 337 323"/>
                              <a:gd name="T191" fmla="*/ 337 h 175"/>
                              <a:gd name="T192" fmla="+- 0 3943 3898"/>
                              <a:gd name="T193" fmla="*/ T192 w 115"/>
                              <a:gd name="T194" fmla="+- 0 331 323"/>
                              <a:gd name="T195" fmla="*/ 331 h 175"/>
                              <a:gd name="T196" fmla="+- 0 3954 3898"/>
                              <a:gd name="T197" fmla="*/ T196 w 115"/>
                              <a:gd name="T198" fmla="+- 0 329 323"/>
                              <a:gd name="T199" fmla="*/ 329 h 175"/>
                              <a:gd name="T200" fmla="+- 0 3987 3898"/>
                              <a:gd name="T201" fmla="*/ T200 w 115"/>
                              <a:gd name="T202" fmla="+- 0 329 323"/>
                              <a:gd name="T203" fmla="*/ 329 h 175"/>
                              <a:gd name="T204" fmla="+- 0 3979 3898"/>
                              <a:gd name="T205" fmla="*/ T204 w 115"/>
                              <a:gd name="T206" fmla="+- 0 323 323"/>
                              <a:gd name="T207" fmla="*/ 323 h 175"/>
                              <a:gd name="T208" fmla="+- 0 3993 3898"/>
                              <a:gd name="T209" fmla="*/ T208 w 115"/>
                              <a:gd name="T210" fmla="+- 0 323 323"/>
                              <a:gd name="T211" fmla="*/ 323 h 175"/>
                              <a:gd name="T212" fmla="+- 0 3987 3898"/>
                              <a:gd name="T213" fmla="*/ T212 w 115"/>
                              <a:gd name="T214" fmla="+- 0 329 323"/>
                              <a:gd name="T215" fmla="*/ 329 h 175"/>
                              <a:gd name="T216" fmla="+- 0 3954 3898"/>
                              <a:gd name="T217" fmla="*/ T216 w 115"/>
                              <a:gd name="T218" fmla="+- 0 329 323"/>
                              <a:gd name="T219" fmla="*/ 329 h 175"/>
                              <a:gd name="T220" fmla="+- 0 3972 3898"/>
                              <a:gd name="T221" fmla="*/ T220 w 115"/>
                              <a:gd name="T222" fmla="+- 0 329 323"/>
                              <a:gd name="T223" fmla="*/ 329 h 175"/>
                              <a:gd name="T224" fmla="+- 0 3982 3898"/>
                              <a:gd name="T225" fmla="*/ T224 w 115"/>
                              <a:gd name="T226" fmla="+- 0 333 323"/>
                              <a:gd name="T227" fmla="*/ 333 h 175"/>
                              <a:gd name="T228" fmla="+- 0 3989 3898"/>
                              <a:gd name="T229" fmla="*/ T228 w 115"/>
                              <a:gd name="T230" fmla="+- 0 343 323"/>
                              <a:gd name="T231" fmla="*/ 343 h 175"/>
                              <a:gd name="T232" fmla="+- 0 3995 3898"/>
                              <a:gd name="T233" fmla="*/ T232 w 115"/>
                              <a:gd name="T234" fmla="+- 0 362 323"/>
                              <a:gd name="T235" fmla="*/ 362 h 175"/>
                              <a:gd name="T236" fmla="+- 0 4000 3898"/>
                              <a:gd name="T237" fmla="*/ T236 w 115"/>
                              <a:gd name="T238" fmla="+- 0 362 323"/>
                              <a:gd name="T239" fmla="*/ 362 h 175"/>
                              <a:gd name="T240" fmla="+- 0 4000 3898"/>
                              <a:gd name="T241" fmla="*/ T240 w 115"/>
                              <a:gd name="T242" fmla="+- 0 356 323"/>
                              <a:gd name="T243" fmla="*/ 356 h 175"/>
                              <a:gd name="T244" fmla="+- 0 3999 3898"/>
                              <a:gd name="T245" fmla="*/ T244 w 115"/>
                              <a:gd name="T246" fmla="+- 0 350 323"/>
                              <a:gd name="T247" fmla="*/ 350 h 175"/>
                              <a:gd name="T248" fmla="+- 0 3997 3898"/>
                              <a:gd name="T249" fmla="*/ T248 w 115"/>
                              <a:gd name="T250" fmla="+- 0 340 323"/>
                              <a:gd name="T251" fmla="*/ 340 h 175"/>
                              <a:gd name="T252" fmla="+- 0 3993 3898"/>
                              <a:gd name="T253" fmla="*/ T252 w 115"/>
                              <a:gd name="T254" fmla="+- 0 323 323"/>
                              <a:gd name="T255" fmla="*/ 323 h 175"/>
                              <a:gd name="T256" fmla="+- 0 3163 3898"/>
                              <a:gd name="T257" fmla="*/ T256 w 115"/>
                              <a:gd name="T258" fmla="+- 0 3163 323"/>
                              <a:gd name="T259" fmla="*/ 3163 h 175"/>
                              <a:gd name="T260" fmla="+- 0 18437 3898"/>
                              <a:gd name="T261" fmla="*/ T260 w 115"/>
                              <a:gd name="T262" fmla="+- 0 18437 323"/>
                              <a:gd name="T263" fmla="*/ 18437 h 175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T257" t="T259" r="T261" b="T263"/>
                            <a:pathLst>
                              <a:path w="115" h="175">
                                <a:moveTo>
                                  <a:pt x="4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42"/>
                                </a:lnTo>
                                <a:lnTo>
                                  <a:pt x="4" y="164"/>
                                </a:lnTo>
                                <a:lnTo>
                                  <a:pt x="7" y="166"/>
                                </a:lnTo>
                                <a:lnTo>
                                  <a:pt x="16" y="169"/>
                                </a:lnTo>
                                <a:lnTo>
                                  <a:pt x="32" y="173"/>
                                </a:lnTo>
                                <a:lnTo>
                                  <a:pt x="56" y="174"/>
                                </a:lnTo>
                                <a:lnTo>
                                  <a:pt x="81" y="170"/>
                                </a:lnTo>
                                <a:lnTo>
                                  <a:pt x="85" y="168"/>
                                </a:lnTo>
                                <a:lnTo>
                                  <a:pt x="52" y="168"/>
                                </a:lnTo>
                                <a:lnTo>
                                  <a:pt x="31" y="167"/>
                                </a:lnTo>
                                <a:lnTo>
                                  <a:pt x="19" y="163"/>
                                </a:lnTo>
                                <a:lnTo>
                                  <a:pt x="12" y="150"/>
                                </a:lnTo>
                                <a:lnTo>
                                  <a:pt x="4" y="124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56" y="0"/>
                                </a:lnTo>
                                <a:lnTo>
                                  <a:pt x="37" y="3"/>
                                </a:lnTo>
                                <a:lnTo>
                                  <a:pt x="21" y="11"/>
                                </a:lnTo>
                                <a:lnTo>
                                  <a:pt x="10" y="26"/>
                                </a:lnTo>
                                <a:lnTo>
                                  <a:pt x="6" y="45"/>
                                </a:lnTo>
                                <a:lnTo>
                                  <a:pt x="11" y="66"/>
                                </a:lnTo>
                                <a:lnTo>
                                  <a:pt x="25" y="81"/>
                                </a:lnTo>
                                <a:lnTo>
                                  <a:pt x="42" y="90"/>
                                </a:lnTo>
                                <a:lnTo>
                                  <a:pt x="59" y="97"/>
                                </a:lnTo>
                                <a:lnTo>
                                  <a:pt x="73" y="104"/>
                                </a:lnTo>
                                <a:lnTo>
                                  <a:pt x="83" y="111"/>
                                </a:lnTo>
                                <a:lnTo>
                                  <a:pt x="89" y="120"/>
                                </a:lnTo>
                                <a:lnTo>
                                  <a:pt x="91" y="131"/>
                                </a:lnTo>
                                <a:lnTo>
                                  <a:pt x="89" y="144"/>
                                </a:lnTo>
                                <a:lnTo>
                                  <a:pt x="82" y="156"/>
                                </a:lnTo>
                                <a:lnTo>
                                  <a:pt x="69" y="165"/>
                                </a:lnTo>
                                <a:lnTo>
                                  <a:pt x="52" y="168"/>
                                </a:lnTo>
                                <a:lnTo>
                                  <a:pt x="85" y="168"/>
                                </a:lnTo>
                                <a:lnTo>
                                  <a:pt x="99" y="160"/>
                                </a:lnTo>
                                <a:lnTo>
                                  <a:pt x="110" y="144"/>
                                </a:lnTo>
                                <a:lnTo>
                                  <a:pt x="114" y="124"/>
                                </a:lnTo>
                                <a:lnTo>
                                  <a:pt x="108" y="102"/>
                                </a:lnTo>
                                <a:lnTo>
                                  <a:pt x="94" y="86"/>
                                </a:lnTo>
                                <a:lnTo>
                                  <a:pt x="75" y="76"/>
                                </a:lnTo>
                                <a:lnTo>
                                  <a:pt x="59" y="70"/>
                                </a:lnTo>
                                <a:lnTo>
                                  <a:pt x="46" y="65"/>
                                </a:lnTo>
                                <a:lnTo>
                                  <a:pt x="35" y="58"/>
                                </a:lnTo>
                                <a:lnTo>
                                  <a:pt x="27" y="48"/>
                                </a:lnTo>
                                <a:lnTo>
                                  <a:pt x="25" y="35"/>
                                </a:lnTo>
                                <a:lnTo>
                                  <a:pt x="27" y="23"/>
                                </a:lnTo>
                                <a:lnTo>
                                  <a:pt x="35" y="14"/>
                                </a:lnTo>
                                <a:lnTo>
                                  <a:pt x="45" y="8"/>
                                </a:lnTo>
                                <a:lnTo>
                                  <a:pt x="56" y="6"/>
                                </a:lnTo>
                                <a:lnTo>
                                  <a:pt x="89" y="6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89" y="6"/>
                                </a:lnTo>
                                <a:lnTo>
                                  <a:pt x="56" y="6"/>
                                </a:lnTo>
                                <a:lnTo>
                                  <a:pt x="74" y="6"/>
                                </a:lnTo>
                                <a:lnTo>
                                  <a:pt x="84" y="10"/>
                                </a:lnTo>
                                <a:lnTo>
                                  <a:pt x="91" y="20"/>
                                </a:lnTo>
                                <a:lnTo>
                                  <a:pt x="97" y="39"/>
                                </a:lnTo>
                                <a:lnTo>
                                  <a:pt x="102" y="39"/>
                                </a:lnTo>
                                <a:lnTo>
                                  <a:pt x="102" y="33"/>
                                </a:lnTo>
                                <a:lnTo>
                                  <a:pt x="101" y="27"/>
                                </a:lnTo>
                                <a:lnTo>
                                  <a:pt x="99" y="1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9" y="322"/>
                            <a:ext cx="11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3720" y="322"/>
                            <a:ext cx="1755" cy="1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3831 3720"/>
                              <a:gd name="T5" fmla="*/ T4 w 1755"/>
                              <a:gd name="T6" fmla="+- 0 424 322"/>
                              <a:gd name="T7" fmla="*/ 424 h 175"/>
                              <a:gd name="T8" fmla="+- 0 3800 3720"/>
                              <a:gd name="T9" fmla="*/ T8 w 1755"/>
                              <a:gd name="T10" fmla="+- 0 418 322"/>
                              <a:gd name="T11" fmla="*/ 418 h 175"/>
                              <a:gd name="T12" fmla="+- 0 3793 3720"/>
                              <a:gd name="T13" fmla="*/ T12 w 1755"/>
                              <a:gd name="T14" fmla="+- 0 322 322"/>
                              <a:gd name="T15" fmla="*/ 322 h 175"/>
                              <a:gd name="T16" fmla="+- 0 3760 3720"/>
                              <a:gd name="T17" fmla="*/ T16 w 1755"/>
                              <a:gd name="T18" fmla="+- 0 495 322"/>
                              <a:gd name="T19" fmla="*/ 495 h 175"/>
                              <a:gd name="T20" fmla="+- 0 3802 3720"/>
                              <a:gd name="T21" fmla="*/ T20 w 1755"/>
                              <a:gd name="T22" fmla="+- 0 424 322"/>
                              <a:gd name="T23" fmla="*/ 424 h 175"/>
                              <a:gd name="T24" fmla="+- 0 3869 3720"/>
                              <a:gd name="T25" fmla="*/ T24 w 1755"/>
                              <a:gd name="T26" fmla="+- 0 495 322"/>
                              <a:gd name="T27" fmla="*/ 495 h 175"/>
                              <a:gd name="T28" fmla="+- 0 4341 3720"/>
                              <a:gd name="T29" fmla="*/ T28 w 1755"/>
                              <a:gd name="T30" fmla="+- 0 348 322"/>
                              <a:gd name="T31" fmla="*/ 348 h 175"/>
                              <a:gd name="T32" fmla="+- 0 4281 3720"/>
                              <a:gd name="T33" fmla="*/ T32 w 1755"/>
                              <a:gd name="T34" fmla="+- 0 491 322"/>
                              <a:gd name="T35" fmla="*/ 491 h 175"/>
                              <a:gd name="T36" fmla="+- 0 4226 3720"/>
                              <a:gd name="T37" fmla="*/ T36 w 1755"/>
                              <a:gd name="T38" fmla="+- 0 377 322"/>
                              <a:gd name="T39" fmla="*/ 377 h 175"/>
                              <a:gd name="T40" fmla="+- 0 4324 3720"/>
                              <a:gd name="T41" fmla="*/ T40 w 1755"/>
                              <a:gd name="T42" fmla="+- 0 352 322"/>
                              <a:gd name="T43" fmla="*/ 352 h 175"/>
                              <a:gd name="T44" fmla="+- 0 4313 3720"/>
                              <a:gd name="T45" fmla="*/ T44 w 1755"/>
                              <a:gd name="T46" fmla="+- 0 331 322"/>
                              <a:gd name="T47" fmla="*/ 331 h 175"/>
                              <a:gd name="T48" fmla="+- 0 4195 3720"/>
                              <a:gd name="T49" fmla="*/ T48 w 1755"/>
                              <a:gd name="T50" fmla="+- 0 411 322"/>
                              <a:gd name="T51" fmla="*/ 411 h 175"/>
                              <a:gd name="T52" fmla="+- 0 4314 3720"/>
                              <a:gd name="T53" fmla="*/ T52 w 1755"/>
                              <a:gd name="T54" fmla="+- 0 491 322"/>
                              <a:gd name="T55" fmla="*/ 491 h 175"/>
                              <a:gd name="T56" fmla="+- 0 4538 3720"/>
                              <a:gd name="T57" fmla="*/ T56 w 1755"/>
                              <a:gd name="T58" fmla="+- 0 364 322"/>
                              <a:gd name="T59" fmla="*/ 364 h 175"/>
                              <a:gd name="T60" fmla="+- 0 4526 3720"/>
                              <a:gd name="T61" fmla="*/ T60 w 1755"/>
                              <a:gd name="T62" fmla="+- 0 331 322"/>
                              <a:gd name="T63" fmla="*/ 331 h 175"/>
                              <a:gd name="T64" fmla="+- 0 4449 3720"/>
                              <a:gd name="T65" fmla="*/ T64 w 1755"/>
                              <a:gd name="T66" fmla="+- 0 331 322"/>
                              <a:gd name="T67" fmla="*/ 331 h 175"/>
                              <a:gd name="T68" fmla="+- 0 4422 3720"/>
                              <a:gd name="T69" fmla="*/ T68 w 1755"/>
                              <a:gd name="T70" fmla="+- 0 472 322"/>
                              <a:gd name="T71" fmla="*/ 472 h 175"/>
                              <a:gd name="T72" fmla="+- 0 4524 3720"/>
                              <a:gd name="T73" fmla="*/ T72 w 1755"/>
                              <a:gd name="T74" fmla="+- 0 491 322"/>
                              <a:gd name="T75" fmla="*/ 491 h 175"/>
                              <a:gd name="T76" fmla="+- 0 4534 3720"/>
                              <a:gd name="T77" fmla="*/ T76 w 1755"/>
                              <a:gd name="T78" fmla="+- 0 447 322"/>
                              <a:gd name="T79" fmla="*/ 447 h 175"/>
                              <a:gd name="T80" fmla="+- 0 4459 3720"/>
                              <a:gd name="T81" fmla="*/ T80 w 1755"/>
                              <a:gd name="T82" fmla="+- 0 486 322"/>
                              <a:gd name="T83" fmla="*/ 486 h 175"/>
                              <a:gd name="T84" fmla="+- 0 4440 3720"/>
                              <a:gd name="T85" fmla="*/ T84 w 1755"/>
                              <a:gd name="T86" fmla="+- 0 352 322"/>
                              <a:gd name="T87" fmla="*/ 352 h 175"/>
                              <a:gd name="T88" fmla="+- 0 4531 3720"/>
                              <a:gd name="T89" fmla="*/ T88 w 1755"/>
                              <a:gd name="T90" fmla="+- 0 359 322"/>
                              <a:gd name="T91" fmla="*/ 359 h 175"/>
                              <a:gd name="T92" fmla="+- 0 4622 3720"/>
                              <a:gd name="T93" fmla="*/ T92 w 1755"/>
                              <a:gd name="T94" fmla="+- 0 481 322"/>
                              <a:gd name="T95" fmla="*/ 481 h 175"/>
                              <a:gd name="T96" fmla="+- 0 4621 3720"/>
                              <a:gd name="T97" fmla="*/ T96 w 1755"/>
                              <a:gd name="T98" fmla="+- 0 339 322"/>
                              <a:gd name="T99" fmla="*/ 339 h 175"/>
                              <a:gd name="T100" fmla="+- 0 4581 3720"/>
                              <a:gd name="T101" fmla="*/ T100 w 1755"/>
                              <a:gd name="T102" fmla="+- 0 329 322"/>
                              <a:gd name="T103" fmla="*/ 329 h 175"/>
                              <a:gd name="T104" fmla="+- 0 4594 3720"/>
                              <a:gd name="T105" fmla="*/ T104 w 1755"/>
                              <a:gd name="T106" fmla="+- 0 419 322"/>
                              <a:gd name="T107" fmla="*/ 419 h 175"/>
                              <a:gd name="T108" fmla="+- 0 4578 3720"/>
                              <a:gd name="T109" fmla="*/ T108 w 1755"/>
                              <a:gd name="T110" fmla="+- 0 493 322"/>
                              <a:gd name="T111" fmla="*/ 493 h 175"/>
                              <a:gd name="T112" fmla="+- 0 4813 3720"/>
                              <a:gd name="T113" fmla="*/ T112 w 1755"/>
                              <a:gd name="T114" fmla="+- 0 490 322"/>
                              <a:gd name="T115" fmla="*/ 490 h 175"/>
                              <a:gd name="T116" fmla="+- 0 4763 3720"/>
                              <a:gd name="T117" fmla="*/ T116 w 1755"/>
                              <a:gd name="T118" fmla="+- 0 384 322"/>
                              <a:gd name="T119" fmla="*/ 384 h 175"/>
                              <a:gd name="T120" fmla="+- 0 4730 3720"/>
                              <a:gd name="T121" fmla="*/ T120 w 1755"/>
                              <a:gd name="T122" fmla="+- 0 368 322"/>
                              <a:gd name="T123" fmla="*/ 368 h 175"/>
                              <a:gd name="T124" fmla="+- 0 4671 3720"/>
                              <a:gd name="T125" fmla="*/ T124 w 1755"/>
                              <a:gd name="T126" fmla="+- 0 490 322"/>
                              <a:gd name="T127" fmla="*/ 490 h 175"/>
                              <a:gd name="T128" fmla="+- 0 4705 3720"/>
                              <a:gd name="T129" fmla="*/ T128 w 1755"/>
                              <a:gd name="T130" fmla="+- 0 490 322"/>
                              <a:gd name="T131" fmla="*/ 490 h 175"/>
                              <a:gd name="T132" fmla="+- 0 4755 3720"/>
                              <a:gd name="T133" fmla="*/ T132 w 1755"/>
                              <a:gd name="T134" fmla="+- 0 490 322"/>
                              <a:gd name="T135" fmla="*/ 490 h 175"/>
                              <a:gd name="T136" fmla="+- 0 4983 3720"/>
                              <a:gd name="T137" fmla="*/ T136 w 1755"/>
                              <a:gd name="T138" fmla="+- 0 362 322"/>
                              <a:gd name="T139" fmla="*/ 362 h 175"/>
                              <a:gd name="T140" fmla="+- 0 4812 3720"/>
                              <a:gd name="T141" fmla="*/ T140 w 1755"/>
                              <a:gd name="T142" fmla="+- 0 362 322"/>
                              <a:gd name="T143" fmla="*/ 362 h 175"/>
                              <a:gd name="T144" fmla="+- 0 4881 3720"/>
                              <a:gd name="T145" fmla="*/ T144 w 1755"/>
                              <a:gd name="T146" fmla="+- 0 393 322"/>
                              <a:gd name="T147" fmla="*/ 393 h 175"/>
                              <a:gd name="T148" fmla="+- 0 4868 3720"/>
                              <a:gd name="T149" fmla="*/ T148 w 1755"/>
                              <a:gd name="T150" fmla="+- 0 490 322"/>
                              <a:gd name="T151" fmla="*/ 490 h 175"/>
                              <a:gd name="T152" fmla="+- 0 4922 3720"/>
                              <a:gd name="T153" fmla="*/ T152 w 1755"/>
                              <a:gd name="T154" fmla="+- 0 490 322"/>
                              <a:gd name="T155" fmla="*/ 490 h 175"/>
                              <a:gd name="T156" fmla="+- 0 4910 3720"/>
                              <a:gd name="T157" fmla="*/ T156 w 1755"/>
                              <a:gd name="T158" fmla="+- 0 393 322"/>
                              <a:gd name="T159" fmla="*/ 393 h 175"/>
                              <a:gd name="T160" fmla="+- 0 4971 3720"/>
                              <a:gd name="T161" fmla="*/ T160 w 1755"/>
                              <a:gd name="T162" fmla="+- 0 355 322"/>
                              <a:gd name="T163" fmla="*/ 355 h 175"/>
                              <a:gd name="T164" fmla="+- 0 5058 3720"/>
                              <a:gd name="T165" fmla="*/ T164 w 1755"/>
                              <a:gd name="T166" fmla="+- 0 481 322"/>
                              <a:gd name="T167" fmla="*/ 481 h 175"/>
                              <a:gd name="T168" fmla="+- 0 5057 3720"/>
                              <a:gd name="T169" fmla="*/ T168 w 1755"/>
                              <a:gd name="T170" fmla="+- 0 339 322"/>
                              <a:gd name="T171" fmla="*/ 339 h 175"/>
                              <a:gd name="T172" fmla="+- 0 5017 3720"/>
                              <a:gd name="T173" fmla="*/ T172 w 1755"/>
                              <a:gd name="T174" fmla="+- 0 329 322"/>
                              <a:gd name="T175" fmla="*/ 329 h 175"/>
                              <a:gd name="T176" fmla="+- 0 5030 3720"/>
                              <a:gd name="T177" fmla="*/ T176 w 1755"/>
                              <a:gd name="T178" fmla="+- 0 431 322"/>
                              <a:gd name="T179" fmla="*/ 431 h 175"/>
                              <a:gd name="T180" fmla="+- 0 5014 3720"/>
                              <a:gd name="T181" fmla="*/ T180 w 1755"/>
                              <a:gd name="T182" fmla="+- 0 495 322"/>
                              <a:gd name="T183" fmla="*/ 495 h 175"/>
                              <a:gd name="T184" fmla="+- 0 5254 3720"/>
                              <a:gd name="T185" fmla="*/ T184 w 1755"/>
                              <a:gd name="T186" fmla="+- 0 349 322"/>
                              <a:gd name="T187" fmla="*/ 349 h 175"/>
                              <a:gd name="T188" fmla="+- 0 5216 3720"/>
                              <a:gd name="T189" fmla="*/ T188 w 1755"/>
                              <a:gd name="T190" fmla="+- 0 486 322"/>
                              <a:gd name="T191" fmla="*/ 486 h 175"/>
                              <a:gd name="T192" fmla="+- 0 5133 3720"/>
                              <a:gd name="T193" fmla="*/ T192 w 1755"/>
                              <a:gd name="T194" fmla="+- 0 411 322"/>
                              <a:gd name="T195" fmla="*/ 411 h 175"/>
                              <a:gd name="T196" fmla="+- 0 5216 3720"/>
                              <a:gd name="T197" fmla="*/ T196 w 1755"/>
                              <a:gd name="T198" fmla="+- 0 336 322"/>
                              <a:gd name="T199" fmla="*/ 336 h 175"/>
                              <a:gd name="T200" fmla="+- 0 5226 3720"/>
                              <a:gd name="T201" fmla="*/ T200 w 1755"/>
                              <a:gd name="T202" fmla="+- 0 331 322"/>
                              <a:gd name="T203" fmla="*/ 331 h 175"/>
                              <a:gd name="T204" fmla="+- 0 5112 3720"/>
                              <a:gd name="T205" fmla="*/ T204 w 1755"/>
                              <a:gd name="T206" fmla="+- 0 377 322"/>
                              <a:gd name="T207" fmla="*/ 377 h 175"/>
                              <a:gd name="T208" fmla="+- 0 5192 3720"/>
                              <a:gd name="T209" fmla="*/ T208 w 1755"/>
                              <a:gd name="T210" fmla="+- 0 497 322"/>
                              <a:gd name="T211" fmla="*/ 497 h 175"/>
                              <a:gd name="T212" fmla="+- 0 5278 3720"/>
                              <a:gd name="T213" fmla="*/ T212 w 1755"/>
                              <a:gd name="T214" fmla="+- 0 411 322"/>
                              <a:gd name="T215" fmla="*/ 411 h 175"/>
                              <a:gd name="T216" fmla="+- 0 5452 3720"/>
                              <a:gd name="T217" fmla="*/ T216 w 1755"/>
                              <a:gd name="T218" fmla="+- 0 341 322"/>
                              <a:gd name="T219" fmla="*/ 341 h 175"/>
                              <a:gd name="T220" fmla="+- 0 5327 3720"/>
                              <a:gd name="T221" fmla="*/ T220 w 1755"/>
                              <a:gd name="T222" fmla="+- 0 327 322"/>
                              <a:gd name="T223" fmla="*/ 327 h 175"/>
                              <a:gd name="T224" fmla="+- 0 5307 3720"/>
                              <a:gd name="T225" fmla="*/ T224 w 1755"/>
                              <a:gd name="T226" fmla="+- 0 490 322"/>
                              <a:gd name="T227" fmla="*/ 490 h 175"/>
                              <a:gd name="T228" fmla="+- 0 5340 3720"/>
                              <a:gd name="T229" fmla="*/ T228 w 1755"/>
                              <a:gd name="T230" fmla="+- 0 490 322"/>
                              <a:gd name="T231" fmla="*/ 490 h 175"/>
                              <a:gd name="T232" fmla="+- 0 5381 3720"/>
                              <a:gd name="T233" fmla="*/ T232 w 1755"/>
                              <a:gd name="T234" fmla="+- 0 422 322"/>
                              <a:gd name="T235" fmla="*/ 422 h 175"/>
                              <a:gd name="T236" fmla="+- 0 5458 3720"/>
                              <a:gd name="T237" fmla="*/ T236 w 1755"/>
                              <a:gd name="T238" fmla="+- 0 341 322"/>
                              <a:gd name="T239" fmla="*/ 341 h 175"/>
                              <a:gd name="T240" fmla="+- 0 3163 3720"/>
                              <a:gd name="T241" fmla="*/ T240 w 1755"/>
                              <a:gd name="T242" fmla="+- 0 3163 322"/>
                              <a:gd name="T243" fmla="*/ 3163 h 175"/>
                              <a:gd name="T244" fmla="+- 0 18437 3720"/>
                              <a:gd name="T245" fmla="*/ T244 w 1755"/>
                              <a:gd name="T246" fmla="+- 0 18437 322"/>
                              <a:gd name="T247" fmla="*/ 18437 h 175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T241" t="T243" r="T245" b="T247"/>
                            <a:pathLst>
                              <a:path w="1755" h="175">
                                <a:moveTo>
                                  <a:pt x="149" y="171"/>
                                </a:moveTo>
                                <a:lnTo>
                                  <a:pt x="145" y="168"/>
                                </a:lnTo>
                                <a:lnTo>
                                  <a:pt x="132" y="159"/>
                                </a:lnTo>
                                <a:lnTo>
                                  <a:pt x="117" y="119"/>
                                </a:lnTo>
                                <a:lnTo>
                                  <a:pt x="111" y="102"/>
                                </a:lnTo>
                                <a:lnTo>
                                  <a:pt x="109" y="96"/>
                                </a:lnTo>
                                <a:lnTo>
                                  <a:pt x="96" y="62"/>
                                </a:lnTo>
                                <a:lnTo>
                                  <a:pt x="90" y="46"/>
                                </a:lnTo>
                                <a:lnTo>
                                  <a:pt x="80" y="18"/>
                                </a:lnTo>
                                <a:lnTo>
                                  <a:pt x="80" y="96"/>
                                </a:lnTo>
                                <a:lnTo>
                                  <a:pt x="45" y="96"/>
                                </a:lnTo>
                                <a:lnTo>
                                  <a:pt x="62" y="46"/>
                                </a:lnTo>
                                <a:lnTo>
                                  <a:pt x="80" y="96"/>
                                </a:lnTo>
                                <a:lnTo>
                                  <a:pt x="80" y="18"/>
                                </a:lnTo>
                                <a:lnTo>
                                  <a:pt x="73" y="0"/>
                                </a:lnTo>
                                <a:lnTo>
                                  <a:pt x="17" y="159"/>
                                </a:lnTo>
                                <a:lnTo>
                                  <a:pt x="4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3"/>
                                </a:lnTo>
                                <a:lnTo>
                                  <a:pt x="40" y="173"/>
                                </a:lnTo>
                                <a:lnTo>
                                  <a:pt x="40" y="171"/>
                                </a:lnTo>
                                <a:lnTo>
                                  <a:pt x="37" y="168"/>
                                </a:lnTo>
                                <a:lnTo>
                                  <a:pt x="24" y="159"/>
                                </a:lnTo>
                                <a:lnTo>
                                  <a:pt x="43" y="102"/>
                                </a:lnTo>
                                <a:lnTo>
                                  <a:pt x="82" y="102"/>
                                </a:lnTo>
                                <a:lnTo>
                                  <a:pt x="101" y="159"/>
                                </a:lnTo>
                                <a:lnTo>
                                  <a:pt x="88" y="168"/>
                                </a:lnTo>
                                <a:lnTo>
                                  <a:pt x="84" y="171"/>
                                </a:lnTo>
                                <a:lnTo>
                                  <a:pt x="84" y="173"/>
                                </a:lnTo>
                                <a:lnTo>
                                  <a:pt x="149" y="173"/>
                                </a:lnTo>
                                <a:lnTo>
                                  <a:pt x="149" y="171"/>
                                </a:lnTo>
                                <a:close/>
                                <a:moveTo>
                                  <a:pt x="648" y="89"/>
                                </a:moveTo>
                                <a:lnTo>
                                  <a:pt x="641" y="55"/>
                                </a:lnTo>
                                <a:lnTo>
                                  <a:pt x="623" y="27"/>
                                </a:lnTo>
                                <a:lnTo>
                                  <a:pt x="621" y="26"/>
                                </a:lnTo>
                                <a:lnTo>
                                  <a:pt x="621" y="89"/>
                                </a:lnTo>
                                <a:lnTo>
                                  <a:pt x="616" y="123"/>
                                </a:lnTo>
                                <a:lnTo>
                                  <a:pt x="604" y="148"/>
                                </a:lnTo>
                                <a:lnTo>
                                  <a:pt x="585" y="164"/>
                                </a:lnTo>
                                <a:lnTo>
                                  <a:pt x="561" y="169"/>
                                </a:lnTo>
                                <a:lnTo>
                                  <a:pt x="537" y="164"/>
                                </a:lnTo>
                                <a:lnTo>
                                  <a:pt x="519" y="148"/>
                                </a:lnTo>
                                <a:lnTo>
                                  <a:pt x="506" y="123"/>
                                </a:lnTo>
                                <a:lnTo>
                                  <a:pt x="502" y="89"/>
                                </a:lnTo>
                                <a:lnTo>
                                  <a:pt x="506" y="55"/>
                                </a:lnTo>
                                <a:lnTo>
                                  <a:pt x="519" y="30"/>
                                </a:lnTo>
                                <a:lnTo>
                                  <a:pt x="537" y="14"/>
                                </a:lnTo>
                                <a:lnTo>
                                  <a:pt x="561" y="9"/>
                                </a:lnTo>
                                <a:lnTo>
                                  <a:pt x="585" y="14"/>
                                </a:lnTo>
                                <a:lnTo>
                                  <a:pt x="604" y="30"/>
                                </a:lnTo>
                                <a:lnTo>
                                  <a:pt x="616" y="55"/>
                                </a:lnTo>
                                <a:lnTo>
                                  <a:pt x="621" y="89"/>
                                </a:lnTo>
                                <a:lnTo>
                                  <a:pt x="621" y="26"/>
                                </a:lnTo>
                                <a:lnTo>
                                  <a:pt x="595" y="9"/>
                                </a:lnTo>
                                <a:lnTo>
                                  <a:pt x="593" y="9"/>
                                </a:lnTo>
                                <a:lnTo>
                                  <a:pt x="561" y="3"/>
                                </a:lnTo>
                                <a:lnTo>
                                  <a:pt x="527" y="9"/>
                                </a:lnTo>
                                <a:lnTo>
                                  <a:pt x="500" y="27"/>
                                </a:lnTo>
                                <a:lnTo>
                                  <a:pt x="482" y="55"/>
                                </a:lnTo>
                                <a:lnTo>
                                  <a:pt x="475" y="89"/>
                                </a:lnTo>
                                <a:lnTo>
                                  <a:pt x="482" y="123"/>
                                </a:lnTo>
                                <a:lnTo>
                                  <a:pt x="500" y="150"/>
                                </a:lnTo>
                                <a:lnTo>
                                  <a:pt x="527" y="169"/>
                                </a:lnTo>
                                <a:lnTo>
                                  <a:pt x="561" y="175"/>
                                </a:lnTo>
                                <a:lnTo>
                                  <a:pt x="594" y="169"/>
                                </a:lnTo>
                                <a:lnTo>
                                  <a:pt x="595" y="169"/>
                                </a:lnTo>
                                <a:lnTo>
                                  <a:pt x="623" y="150"/>
                                </a:lnTo>
                                <a:lnTo>
                                  <a:pt x="641" y="123"/>
                                </a:lnTo>
                                <a:lnTo>
                                  <a:pt x="648" y="89"/>
                                </a:lnTo>
                                <a:close/>
                                <a:moveTo>
                                  <a:pt x="818" y="42"/>
                                </a:moveTo>
                                <a:lnTo>
                                  <a:pt x="817" y="32"/>
                                </a:lnTo>
                                <a:lnTo>
                                  <a:pt x="815" y="19"/>
                                </a:lnTo>
                                <a:lnTo>
                                  <a:pt x="813" y="7"/>
                                </a:lnTo>
                                <a:lnTo>
                                  <a:pt x="812" y="3"/>
                                </a:lnTo>
                                <a:lnTo>
                                  <a:pt x="806" y="9"/>
                                </a:lnTo>
                                <a:lnTo>
                                  <a:pt x="796" y="5"/>
                                </a:lnTo>
                                <a:lnTo>
                                  <a:pt x="788" y="3"/>
                                </a:lnTo>
                                <a:lnTo>
                                  <a:pt x="779" y="3"/>
                                </a:lnTo>
                                <a:lnTo>
                                  <a:pt x="763" y="3"/>
                                </a:lnTo>
                                <a:lnTo>
                                  <a:pt x="729" y="9"/>
                                </a:lnTo>
                                <a:lnTo>
                                  <a:pt x="702" y="27"/>
                                </a:lnTo>
                                <a:lnTo>
                                  <a:pt x="683" y="55"/>
                                </a:lnTo>
                                <a:lnTo>
                                  <a:pt x="677" y="89"/>
                                </a:lnTo>
                                <a:lnTo>
                                  <a:pt x="684" y="123"/>
                                </a:lnTo>
                                <a:lnTo>
                                  <a:pt x="702" y="150"/>
                                </a:lnTo>
                                <a:lnTo>
                                  <a:pt x="729" y="169"/>
                                </a:lnTo>
                                <a:lnTo>
                                  <a:pt x="763" y="175"/>
                                </a:lnTo>
                                <a:lnTo>
                                  <a:pt x="786" y="173"/>
                                </a:lnTo>
                                <a:lnTo>
                                  <a:pt x="802" y="170"/>
                                </a:lnTo>
                                <a:lnTo>
                                  <a:pt x="804" y="169"/>
                                </a:lnTo>
                                <a:lnTo>
                                  <a:pt x="811" y="166"/>
                                </a:lnTo>
                                <a:lnTo>
                                  <a:pt x="814" y="165"/>
                                </a:lnTo>
                                <a:lnTo>
                                  <a:pt x="818" y="142"/>
                                </a:lnTo>
                                <a:lnTo>
                                  <a:pt x="818" y="125"/>
                                </a:lnTo>
                                <a:lnTo>
                                  <a:pt x="814" y="125"/>
                                </a:lnTo>
                                <a:lnTo>
                                  <a:pt x="805" y="151"/>
                                </a:lnTo>
                                <a:lnTo>
                                  <a:pt x="796" y="164"/>
                                </a:lnTo>
                                <a:lnTo>
                                  <a:pt x="784" y="168"/>
                                </a:lnTo>
                                <a:lnTo>
                                  <a:pt x="763" y="169"/>
                                </a:lnTo>
                                <a:lnTo>
                                  <a:pt x="739" y="164"/>
                                </a:lnTo>
                                <a:lnTo>
                                  <a:pt x="720" y="148"/>
                                </a:lnTo>
                                <a:lnTo>
                                  <a:pt x="708" y="123"/>
                                </a:lnTo>
                                <a:lnTo>
                                  <a:pt x="704" y="89"/>
                                </a:lnTo>
                                <a:lnTo>
                                  <a:pt x="708" y="55"/>
                                </a:lnTo>
                                <a:lnTo>
                                  <a:pt x="720" y="30"/>
                                </a:lnTo>
                                <a:lnTo>
                                  <a:pt x="739" y="14"/>
                                </a:lnTo>
                                <a:lnTo>
                                  <a:pt x="763" y="9"/>
                                </a:lnTo>
                                <a:lnTo>
                                  <a:pt x="784" y="14"/>
                                </a:lnTo>
                                <a:lnTo>
                                  <a:pt x="800" y="25"/>
                                </a:lnTo>
                                <a:lnTo>
                                  <a:pt x="811" y="37"/>
                                </a:lnTo>
                                <a:lnTo>
                                  <a:pt x="814" y="42"/>
                                </a:lnTo>
                                <a:lnTo>
                                  <a:pt x="818" y="42"/>
                                </a:lnTo>
                                <a:close/>
                                <a:moveTo>
                                  <a:pt x="919" y="171"/>
                                </a:moveTo>
                                <a:lnTo>
                                  <a:pt x="916" y="168"/>
                                </a:lnTo>
                                <a:lnTo>
                                  <a:pt x="902" y="159"/>
                                </a:lnTo>
                                <a:lnTo>
                                  <a:pt x="903" y="127"/>
                                </a:lnTo>
                                <a:lnTo>
                                  <a:pt x="903" y="109"/>
                                </a:lnTo>
                                <a:lnTo>
                                  <a:pt x="903" y="68"/>
                                </a:lnTo>
                                <a:lnTo>
                                  <a:pt x="902" y="45"/>
                                </a:lnTo>
                                <a:lnTo>
                                  <a:pt x="901" y="17"/>
                                </a:lnTo>
                                <a:lnTo>
                                  <a:pt x="910" y="12"/>
                                </a:lnTo>
                                <a:lnTo>
                                  <a:pt x="916" y="7"/>
                                </a:lnTo>
                                <a:lnTo>
                                  <a:pt x="916" y="5"/>
                                </a:lnTo>
                                <a:lnTo>
                                  <a:pt x="861" y="5"/>
                                </a:lnTo>
                                <a:lnTo>
                                  <a:pt x="861" y="7"/>
                                </a:lnTo>
                                <a:lnTo>
                                  <a:pt x="867" y="12"/>
                                </a:lnTo>
                                <a:lnTo>
                                  <a:pt x="876" y="17"/>
                                </a:lnTo>
                                <a:lnTo>
                                  <a:pt x="875" y="47"/>
                                </a:lnTo>
                                <a:lnTo>
                                  <a:pt x="874" y="65"/>
                                </a:lnTo>
                                <a:lnTo>
                                  <a:pt x="874" y="97"/>
                                </a:lnTo>
                                <a:lnTo>
                                  <a:pt x="874" y="109"/>
                                </a:lnTo>
                                <a:lnTo>
                                  <a:pt x="874" y="129"/>
                                </a:lnTo>
                                <a:lnTo>
                                  <a:pt x="875" y="159"/>
                                </a:lnTo>
                                <a:lnTo>
                                  <a:pt x="861" y="168"/>
                                </a:lnTo>
                                <a:lnTo>
                                  <a:pt x="858" y="171"/>
                                </a:lnTo>
                                <a:lnTo>
                                  <a:pt x="858" y="173"/>
                                </a:lnTo>
                                <a:lnTo>
                                  <a:pt x="919" y="173"/>
                                </a:lnTo>
                                <a:lnTo>
                                  <a:pt x="919" y="171"/>
                                </a:lnTo>
                                <a:close/>
                                <a:moveTo>
                                  <a:pt x="1096" y="171"/>
                                </a:moveTo>
                                <a:lnTo>
                                  <a:pt x="1093" y="168"/>
                                </a:lnTo>
                                <a:lnTo>
                                  <a:pt x="1079" y="159"/>
                                </a:lnTo>
                                <a:lnTo>
                                  <a:pt x="1064" y="119"/>
                                </a:lnTo>
                                <a:lnTo>
                                  <a:pt x="1058" y="102"/>
                                </a:lnTo>
                                <a:lnTo>
                                  <a:pt x="1056" y="96"/>
                                </a:lnTo>
                                <a:lnTo>
                                  <a:pt x="1043" y="62"/>
                                </a:lnTo>
                                <a:lnTo>
                                  <a:pt x="1037" y="46"/>
                                </a:lnTo>
                                <a:lnTo>
                                  <a:pt x="1027" y="18"/>
                                </a:lnTo>
                                <a:lnTo>
                                  <a:pt x="1027" y="96"/>
                                </a:lnTo>
                                <a:lnTo>
                                  <a:pt x="992" y="96"/>
                                </a:lnTo>
                                <a:lnTo>
                                  <a:pt x="1010" y="46"/>
                                </a:lnTo>
                                <a:lnTo>
                                  <a:pt x="1027" y="96"/>
                                </a:lnTo>
                                <a:lnTo>
                                  <a:pt x="1027" y="18"/>
                                </a:lnTo>
                                <a:lnTo>
                                  <a:pt x="1020" y="0"/>
                                </a:lnTo>
                                <a:lnTo>
                                  <a:pt x="964" y="159"/>
                                </a:lnTo>
                                <a:lnTo>
                                  <a:pt x="951" y="168"/>
                                </a:lnTo>
                                <a:lnTo>
                                  <a:pt x="948" y="171"/>
                                </a:lnTo>
                                <a:lnTo>
                                  <a:pt x="948" y="173"/>
                                </a:lnTo>
                                <a:lnTo>
                                  <a:pt x="988" y="173"/>
                                </a:lnTo>
                                <a:lnTo>
                                  <a:pt x="988" y="171"/>
                                </a:lnTo>
                                <a:lnTo>
                                  <a:pt x="985" y="168"/>
                                </a:lnTo>
                                <a:lnTo>
                                  <a:pt x="971" y="159"/>
                                </a:lnTo>
                                <a:lnTo>
                                  <a:pt x="990" y="102"/>
                                </a:lnTo>
                                <a:lnTo>
                                  <a:pt x="1029" y="102"/>
                                </a:lnTo>
                                <a:lnTo>
                                  <a:pt x="1048" y="159"/>
                                </a:lnTo>
                                <a:lnTo>
                                  <a:pt x="1035" y="168"/>
                                </a:lnTo>
                                <a:lnTo>
                                  <a:pt x="1032" y="171"/>
                                </a:lnTo>
                                <a:lnTo>
                                  <a:pt x="1032" y="173"/>
                                </a:lnTo>
                                <a:lnTo>
                                  <a:pt x="1096" y="173"/>
                                </a:lnTo>
                                <a:lnTo>
                                  <a:pt x="1096" y="171"/>
                                </a:lnTo>
                                <a:close/>
                                <a:moveTo>
                                  <a:pt x="1263" y="40"/>
                                </a:moveTo>
                                <a:lnTo>
                                  <a:pt x="1256" y="11"/>
                                </a:lnTo>
                                <a:lnTo>
                                  <a:pt x="1255" y="5"/>
                                </a:lnTo>
                                <a:lnTo>
                                  <a:pt x="1096" y="5"/>
                                </a:lnTo>
                                <a:lnTo>
                                  <a:pt x="1088" y="40"/>
                                </a:lnTo>
                                <a:lnTo>
                                  <a:pt x="1092" y="40"/>
                                </a:lnTo>
                                <a:lnTo>
                                  <a:pt x="1099" y="33"/>
                                </a:lnTo>
                                <a:lnTo>
                                  <a:pt x="1113" y="11"/>
                                </a:lnTo>
                                <a:lnTo>
                                  <a:pt x="1163" y="11"/>
                                </a:lnTo>
                                <a:lnTo>
                                  <a:pt x="1162" y="50"/>
                                </a:lnTo>
                                <a:lnTo>
                                  <a:pt x="1161" y="71"/>
                                </a:lnTo>
                                <a:lnTo>
                                  <a:pt x="1161" y="97"/>
                                </a:lnTo>
                                <a:lnTo>
                                  <a:pt x="1161" y="109"/>
                                </a:lnTo>
                                <a:lnTo>
                                  <a:pt x="1161" y="129"/>
                                </a:lnTo>
                                <a:lnTo>
                                  <a:pt x="1162" y="159"/>
                                </a:lnTo>
                                <a:lnTo>
                                  <a:pt x="1148" y="168"/>
                                </a:lnTo>
                                <a:lnTo>
                                  <a:pt x="1145" y="171"/>
                                </a:lnTo>
                                <a:lnTo>
                                  <a:pt x="1145" y="173"/>
                                </a:lnTo>
                                <a:lnTo>
                                  <a:pt x="1206" y="173"/>
                                </a:lnTo>
                                <a:lnTo>
                                  <a:pt x="1206" y="171"/>
                                </a:lnTo>
                                <a:lnTo>
                                  <a:pt x="1202" y="168"/>
                                </a:lnTo>
                                <a:lnTo>
                                  <a:pt x="1189" y="159"/>
                                </a:lnTo>
                                <a:lnTo>
                                  <a:pt x="1190" y="127"/>
                                </a:lnTo>
                                <a:lnTo>
                                  <a:pt x="1190" y="109"/>
                                </a:lnTo>
                                <a:lnTo>
                                  <a:pt x="1190" y="86"/>
                                </a:lnTo>
                                <a:lnTo>
                                  <a:pt x="1190" y="71"/>
                                </a:lnTo>
                                <a:lnTo>
                                  <a:pt x="1189" y="50"/>
                                </a:lnTo>
                                <a:lnTo>
                                  <a:pt x="1189" y="28"/>
                                </a:lnTo>
                                <a:lnTo>
                                  <a:pt x="1188" y="11"/>
                                </a:lnTo>
                                <a:lnTo>
                                  <a:pt x="1238" y="11"/>
                                </a:lnTo>
                                <a:lnTo>
                                  <a:pt x="1251" y="33"/>
                                </a:lnTo>
                                <a:lnTo>
                                  <a:pt x="1259" y="40"/>
                                </a:lnTo>
                                <a:lnTo>
                                  <a:pt x="1263" y="40"/>
                                </a:lnTo>
                                <a:close/>
                                <a:moveTo>
                                  <a:pt x="1354" y="171"/>
                                </a:moveTo>
                                <a:lnTo>
                                  <a:pt x="1351" y="168"/>
                                </a:lnTo>
                                <a:lnTo>
                                  <a:pt x="1338" y="159"/>
                                </a:lnTo>
                                <a:lnTo>
                                  <a:pt x="1338" y="127"/>
                                </a:lnTo>
                                <a:lnTo>
                                  <a:pt x="1339" y="109"/>
                                </a:lnTo>
                                <a:lnTo>
                                  <a:pt x="1339" y="68"/>
                                </a:lnTo>
                                <a:lnTo>
                                  <a:pt x="1338" y="45"/>
                                </a:lnTo>
                                <a:lnTo>
                                  <a:pt x="1337" y="17"/>
                                </a:lnTo>
                                <a:lnTo>
                                  <a:pt x="1346" y="12"/>
                                </a:lnTo>
                                <a:lnTo>
                                  <a:pt x="1351" y="7"/>
                                </a:lnTo>
                                <a:lnTo>
                                  <a:pt x="1351" y="5"/>
                                </a:lnTo>
                                <a:lnTo>
                                  <a:pt x="1297" y="5"/>
                                </a:lnTo>
                                <a:lnTo>
                                  <a:pt x="1297" y="7"/>
                                </a:lnTo>
                                <a:lnTo>
                                  <a:pt x="1302" y="12"/>
                                </a:lnTo>
                                <a:lnTo>
                                  <a:pt x="1312" y="17"/>
                                </a:lnTo>
                                <a:lnTo>
                                  <a:pt x="1311" y="47"/>
                                </a:lnTo>
                                <a:lnTo>
                                  <a:pt x="1310" y="65"/>
                                </a:lnTo>
                                <a:lnTo>
                                  <a:pt x="1310" y="109"/>
                                </a:lnTo>
                                <a:lnTo>
                                  <a:pt x="1310" y="129"/>
                                </a:lnTo>
                                <a:lnTo>
                                  <a:pt x="1311" y="159"/>
                                </a:lnTo>
                                <a:lnTo>
                                  <a:pt x="1297" y="168"/>
                                </a:lnTo>
                                <a:lnTo>
                                  <a:pt x="1294" y="171"/>
                                </a:lnTo>
                                <a:lnTo>
                                  <a:pt x="1294" y="173"/>
                                </a:lnTo>
                                <a:lnTo>
                                  <a:pt x="1354" y="173"/>
                                </a:lnTo>
                                <a:lnTo>
                                  <a:pt x="1354" y="171"/>
                                </a:lnTo>
                                <a:close/>
                                <a:moveTo>
                                  <a:pt x="1558" y="89"/>
                                </a:moveTo>
                                <a:lnTo>
                                  <a:pt x="1552" y="55"/>
                                </a:lnTo>
                                <a:lnTo>
                                  <a:pt x="1534" y="27"/>
                                </a:lnTo>
                                <a:lnTo>
                                  <a:pt x="1531" y="26"/>
                                </a:lnTo>
                                <a:lnTo>
                                  <a:pt x="1531" y="89"/>
                                </a:lnTo>
                                <a:lnTo>
                                  <a:pt x="1527" y="123"/>
                                </a:lnTo>
                                <a:lnTo>
                                  <a:pt x="1515" y="148"/>
                                </a:lnTo>
                                <a:lnTo>
                                  <a:pt x="1496" y="164"/>
                                </a:lnTo>
                                <a:lnTo>
                                  <a:pt x="1472" y="169"/>
                                </a:lnTo>
                                <a:lnTo>
                                  <a:pt x="1448" y="164"/>
                                </a:lnTo>
                                <a:lnTo>
                                  <a:pt x="1429" y="148"/>
                                </a:lnTo>
                                <a:lnTo>
                                  <a:pt x="1417" y="123"/>
                                </a:lnTo>
                                <a:lnTo>
                                  <a:pt x="1413" y="89"/>
                                </a:lnTo>
                                <a:lnTo>
                                  <a:pt x="1417" y="55"/>
                                </a:lnTo>
                                <a:lnTo>
                                  <a:pt x="1429" y="30"/>
                                </a:lnTo>
                                <a:lnTo>
                                  <a:pt x="1448" y="14"/>
                                </a:lnTo>
                                <a:lnTo>
                                  <a:pt x="1472" y="9"/>
                                </a:lnTo>
                                <a:lnTo>
                                  <a:pt x="1496" y="14"/>
                                </a:lnTo>
                                <a:lnTo>
                                  <a:pt x="1515" y="30"/>
                                </a:lnTo>
                                <a:lnTo>
                                  <a:pt x="1527" y="55"/>
                                </a:lnTo>
                                <a:lnTo>
                                  <a:pt x="1531" y="89"/>
                                </a:lnTo>
                                <a:lnTo>
                                  <a:pt x="1531" y="26"/>
                                </a:lnTo>
                                <a:lnTo>
                                  <a:pt x="1506" y="9"/>
                                </a:lnTo>
                                <a:lnTo>
                                  <a:pt x="1504" y="9"/>
                                </a:lnTo>
                                <a:lnTo>
                                  <a:pt x="1472" y="3"/>
                                </a:lnTo>
                                <a:lnTo>
                                  <a:pt x="1438" y="9"/>
                                </a:lnTo>
                                <a:lnTo>
                                  <a:pt x="1411" y="27"/>
                                </a:lnTo>
                                <a:lnTo>
                                  <a:pt x="1392" y="55"/>
                                </a:lnTo>
                                <a:lnTo>
                                  <a:pt x="1386" y="89"/>
                                </a:lnTo>
                                <a:lnTo>
                                  <a:pt x="1392" y="123"/>
                                </a:lnTo>
                                <a:lnTo>
                                  <a:pt x="1411" y="150"/>
                                </a:lnTo>
                                <a:lnTo>
                                  <a:pt x="1438" y="169"/>
                                </a:lnTo>
                                <a:lnTo>
                                  <a:pt x="1472" y="175"/>
                                </a:lnTo>
                                <a:lnTo>
                                  <a:pt x="1504" y="169"/>
                                </a:lnTo>
                                <a:lnTo>
                                  <a:pt x="1506" y="169"/>
                                </a:lnTo>
                                <a:lnTo>
                                  <a:pt x="1534" y="150"/>
                                </a:lnTo>
                                <a:lnTo>
                                  <a:pt x="1552" y="123"/>
                                </a:lnTo>
                                <a:lnTo>
                                  <a:pt x="1558" y="89"/>
                                </a:lnTo>
                                <a:close/>
                                <a:moveTo>
                                  <a:pt x="1755" y="5"/>
                                </a:moveTo>
                                <a:lnTo>
                                  <a:pt x="1715" y="5"/>
                                </a:lnTo>
                                <a:lnTo>
                                  <a:pt x="1715" y="7"/>
                                </a:lnTo>
                                <a:lnTo>
                                  <a:pt x="1718" y="10"/>
                                </a:lnTo>
                                <a:lnTo>
                                  <a:pt x="1732" y="19"/>
                                </a:lnTo>
                                <a:lnTo>
                                  <a:pt x="1732" y="136"/>
                                </a:lnTo>
                                <a:lnTo>
                                  <a:pt x="1696" y="99"/>
                                </a:lnTo>
                                <a:lnTo>
                                  <a:pt x="1688" y="90"/>
                                </a:lnTo>
                                <a:lnTo>
                                  <a:pt x="1641" y="41"/>
                                </a:lnTo>
                                <a:lnTo>
                                  <a:pt x="1607" y="5"/>
                                </a:lnTo>
                                <a:lnTo>
                                  <a:pt x="1577" y="5"/>
                                </a:lnTo>
                                <a:lnTo>
                                  <a:pt x="1577" y="9"/>
                                </a:lnTo>
                                <a:lnTo>
                                  <a:pt x="1600" y="35"/>
                                </a:lnTo>
                                <a:lnTo>
                                  <a:pt x="1600" y="159"/>
                                </a:lnTo>
                                <a:lnTo>
                                  <a:pt x="1587" y="168"/>
                                </a:lnTo>
                                <a:lnTo>
                                  <a:pt x="1584" y="171"/>
                                </a:lnTo>
                                <a:lnTo>
                                  <a:pt x="1584" y="173"/>
                                </a:lnTo>
                                <a:lnTo>
                                  <a:pt x="1623" y="173"/>
                                </a:lnTo>
                                <a:lnTo>
                                  <a:pt x="1623" y="171"/>
                                </a:lnTo>
                                <a:lnTo>
                                  <a:pt x="1620" y="168"/>
                                </a:lnTo>
                                <a:lnTo>
                                  <a:pt x="1607" y="159"/>
                                </a:lnTo>
                                <a:lnTo>
                                  <a:pt x="1607" y="41"/>
                                </a:lnTo>
                                <a:lnTo>
                                  <a:pt x="1644" y="82"/>
                                </a:lnTo>
                                <a:lnTo>
                                  <a:pt x="1652" y="91"/>
                                </a:lnTo>
                                <a:lnTo>
                                  <a:pt x="1661" y="100"/>
                                </a:lnTo>
                                <a:lnTo>
                                  <a:pt x="1679" y="120"/>
                                </a:lnTo>
                                <a:lnTo>
                                  <a:pt x="1732" y="173"/>
                                </a:lnTo>
                                <a:lnTo>
                                  <a:pt x="1738" y="173"/>
                                </a:lnTo>
                                <a:lnTo>
                                  <a:pt x="1738" y="136"/>
                                </a:lnTo>
                                <a:lnTo>
                                  <a:pt x="1738" y="19"/>
                                </a:lnTo>
                                <a:lnTo>
                                  <a:pt x="1751" y="10"/>
                                </a:lnTo>
                                <a:lnTo>
                                  <a:pt x="1755" y="7"/>
                                </a:lnTo>
                                <a:lnTo>
                                  <a:pt x="175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BD14" id="Group 2" o:spid="_x0000_s1026" style="position:absolute;margin-left:186pt;margin-top:16.1pt;width:87.75pt;height:8.75pt;z-index:-251658752;mso-wrap-distance-left:0;mso-wrap-distance-right:0;mso-position-horizontal-relative:page" coordorigin="3720,323" coordsize="1755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">
                <v:shape id="AutoShape 3" o:spid="_x0000_s1027" style="position:absolute;left:3897;top:322;width:115;height:175;visibility:visible;mso-wrap-style:square;v-text-anchor:top" coordsize="11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" path="m4,124r-4,l,142r4,22l7,166r9,3l32,173r24,1l81,170r4,-2l52,168,31,167,19,163,12,150,4,124xm81,l56,,37,3,21,11,10,26,6,45r5,21l25,81r17,9l59,97r14,7l83,111r6,9l91,131r-2,13l82,156r-13,9l52,168r33,l99,160r11,-16l114,124r-6,-22l94,86,75,76,59,70,46,65,35,58,27,48,25,35,27,23r8,-9l45,8,56,6r33,l81,xm95,l89,6,56,6r18,l84,10r7,10l97,39r5,l102,33r-1,-6l99,17,95,xe" fillcolor="black" stroked="f">
                  <v:path arrowok="t" o:connecttype="custom" o:connectlocs="4,447;0,447;0,465;4,487;7,489;16,492;32,496;56,497;81,493;85,491;52,491;31,490;19,486;12,473;4,447;81,323;56,323;37,326;21,334;10,349;6,368;11,389;25,404;42,413;59,420;73,427;83,434;89,443;91,454;89,467;82,479;69,488;52,491;85,491;99,483;110,467;114,447;108,425;94,409;75,399;59,393;46,388;35,381;27,371;25,358;27,346;35,337;45,331;56,329;89,329;81,323;95,323;89,329;56,329;74,329;84,333;91,343;97,362;102,362;102,356;101,350;99,340;95,323" o:connectangles="0,0,0,0,0,0,0,0,0,0,0,0,0,0,0,0,0,0,0,0,0,0,0,0,0,0,0,0,0,0,0,0,0,0,0,0,0,0,0,0,0,0,0,0,0,0,0,0,0,0,0,0,0,0,0,0,0,0,0,0,0,0,0" textboxrect="-735,3163,14539,18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49;top:322;width:11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">
                  <v:imagedata r:id="rId8" o:title=""/>
                </v:shape>
                <v:shape id="AutoShape 5" o:spid="_x0000_s1029" style="position:absolute;left:3720;top:322;width:1755;height:175;visibility:visible;mso-wrap-style:square;v-text-anchor:top" coordsize="17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" path="m149,171r-4,-3l132,159,117,119r-6,-17l109,96,96,62,90,46,80,18r,78l45,96,62,46,80,96r,-78l73,,17,159,4,168,,171r,2l40,173r,-2l37,168,24,159,43,102r39,l101,159r-13,9l84,171r,2l149,173r,-2xm648,89l641,55,623,27r-2,-1l621,89r-5,34l604,148r-19,16l561,169r-24,-5l519,148,506,123,502,89r4,-34l519,30,537,14,561,9r24,5l604,30r12,25l621,89r,-63l595,9r-2,l561,3,527,9,500,27,482,55r-7,34l482,123r18,27l527,169r34,6l594,169r1,l623,150r18,-27l648,89xm818,42l817,32,815,19,813,7,812,3r-6,6l796,5,788,3r-9,l763,3,729,9,702,27,683,55r-6,34l684,123r18,27l729,169r34,6l786,173r16,-3l804,169r7,-3l814,165r4,-23l818,125r-4,l805,151r-9,13l784,168r-21,1l739,164,720,148,708,123,704,89r4,-34l720,30,739,14,763,9r21,5l800,25r11,12l814,42r4,xm919,171r-3,-3l902,159r1,-32l903,109r,-41l902,45,901,17r9,-5l916,7r,-2l861,5r,2l867,12r9,5l875,47r-1,18l874,97r,12l874,129r1,30l861,168r-3,3l858,173r61,l919,171xm1096,171r-3,-3l1079,159r-15,-40l1058,102r-2,-6l1043,62r-6,-16l1027,18r,78l992,96r18,-50l1027,96r,-78l1020,,964,159r-13,9l948,171r,2l988,173r,-2l985,168r-14,-9l990,102r39,l1048,159r-13,9l1032,171r,2l1096,173r,-2xm1263,40r-7,-29l1255,5r-159,l1088,40r4,l1099,33r14,-22l1163,11r-1,39l1161,71r,26l1161,109r,20l1162,159r-14,9l1145,171r,2l1206,173r,-2l1202,168r-13,-9l1190,127r,-18l1190,86r,-15l1189,50r,-22l1188,11r50,l1251,33r8,7l1263,40xm1354,171r-3,-3l1338,159r,-32l1339,109r,-41l1338,45r-1,-28l1346,12r5,-5l1351,5r-54,l1297,7r5,5l1312,17r-1,30l1310,65r,44l1310,129r1,30l1297,168r-3,3l1294,173r60,l1354,171xm1558,89r-6,-34l1534,27r-3,-1l1531,89r-4,34l1515,148r-19,16l1472,169r-24,-5l1429,148r-12,-25l1413,89r4,-34l1429,30r19,-16l1472,9r24,5l1515,30r12,25l1531,89r,-63l1506,9r-2,l1472,3r-34,6l1411,27r-19,28l1386,89r6,34l1411,150r27,19l1472,175r32,-6l1506,169r28,-19l1552,123r6,-34xm1755,5r-40,l1715,7r3,3l1732,19r,117l1696,99r-8,-9l1641,41,1607,5r-30,l1577,9r23,26l1600,159r-13,9l1584,171r,2l1623,173r,-2l1620,168r-13,-9l1607,41r37,41l1652,91r9,9l1679,120r53,53l1738,173r,-37l1738,19r13,-9l1755,7r,-2xe" fillcolor="black" stroked="f">
                  <v:path arrowok="t" o:connecttype="custom" o:connectlocs="111,424;80,418;73,322;40,495;82,424;149,495;621,348;561,491;506,377;604,352;593,331;475,411;594,491;818,364;806,331;729,331;702,472;804,491;814,447;739,486;720,352;811,359;902,481;901,339;861,329;874,419;858,493;1093,490;1043,384;1010,368;951,490;985,490;1035,490;1263,362;1092,362;1161,393;1148,490;1202,490;1190,393;1251,355;1338,481;1337,339;1297,329;1310,431;1294,495;1534,349;1496,486;1413,411;1496,336;1506,331;1392,377;1472,497;1558,411;1732,341;1607,327;1587,490;1620,490;1661,422;1738,341" o:connectangles="0,0,0,0,0,0,0,0,0,0,0,0,0,0,0,0,0,0,0,0,0,0,0,0,0,0,0,0,0,0,0,0,0,0,0,0,0,0,0,0,0,0,0,0,0,0,0,0,0,0,0,0,0,0,0,0,0,0,0" textboxrect="-557,3163,14717,18437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FA2D8FF" wp14:editId="22DF5C21">
                <wp:simplePos x="0" y="0"/>
                <wp:positionH relativeFrom="page">
                  <wp:posOffset>3559175</wp:posOffset>
                </wp:positionH>
                <wp:positionV relativeFrom="paragraph">
                  <wp:posOffset>206375</wp:posOffset>
                </wp:positionV>
                <wp:extent cx="199390" cy="109855"/>
                <wp:effectExtent l="6350" t="5715" r="3810" b="8255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" cy="10985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771 5605"/>
                            <a:gd name="T5" fmla="*/ T4 w 314"/>
                            <a:gd name="T6" fmla="+- 0 377 325"/>
                            <a:gd name="T7" fmla="*/ 377 h 173"/>
                            <a:gd name="T8" fmla="+- 0 5751 5605"/>
                            <a:gd name="T9" fmla="*/ T8 w 314"/>
                            <a:gd name="T10" fmla="+- 0 348 325"/>
                            <a:gd name="T11" fmla="*/ 348 h 173"/>
                            <a:gd name="T12" fmla="+- 0 5746 5605"/>
                            <a:gd name="T13" fmla="*/ T12 w 314"/>
                            <a:gd name="T14" fmla="+- 0 445 325"/>
                            <a:gd name="T15" fmla="*/ 445 h 173"/>
                            <a:gd name="T16" fmla="+- 0 5715 5605"/>
                            <a:gd name="T17" fmla="*/ T16 w 314"/>
                            <a:gd name="T18" fmla="+- 0 486 325"/>
                            <a:gd name="T19" fmla="*/ 486 h 173"/>
                            <a:gd name="T20" fmla="+- 0 5667 5605"/>
                            <a:gd name="T21" fmla="*/ T20 w 314"/>
                            <a:gd name="T22" fmla="+- 0 486 325"/>
                            <a:gd name="T23" fmla="*/ 486 h 173"/>
                            <a:gd name="T24" fmla="+- 0 5636 5605"/>
                            <a:gd name="T25" fmla="*/ T24 w 314"/>
                            <a:gd name="T26" fmla="+- 0 445 325"/>
                            <a:gd name="T27" fmla="*/ 445 h 173"/>
                            <a:gd name="T28" fmla="+- 0 5636 5605"/>
                            <a:gd name="T29" fmla="*/ T28 w 314"/>
                            <a:gd name="T30" fmla="+- 0 377 325"/>
                            <a:gd name="T31" fmla="*/ 377 h 173"/>
                            <a:gd name="T32" fmla="+- 0 5667 5605"/>
                            <a:gd name="T33" fmla="*/ T32 w 314"/>
                            <a:gd name="T34" fmla="+- 0 336 325"/>
                            <a:gd name="T35" fmla="*/ 336 h 173"/>
                            <a:gd name="T36" fmla="+- 0 5715 5605"/>
                            <a:gd name="T37" fmla="*/ T36 w 314"/>
                            <a:gd name="T38" fmla="+- 0 336 325"/>
                            <a:gd name="T39" fmla="*/ 336 h 173"/>
                            <a:gd name="T40" fmla="+- 0 5746 5605"/>
                            <a:gd name="T41" fmla="*/ T40 w 314"/>
                            <a:gd name="T42" fmla="+- 0 377 325"/>
                            <a:gd name="T43" fmla="*/ 377 h 173"/>
                            <a:gd name="T44" fmla="+- 0 5751 5605"/>
                            <a:gd name="T45" fmla="*/ T44 w 314"/>
                            <a:gd name="T46" fmla="+- 0 348 325"/>
                            <a:gd name="T47" fmla="*/ 348 h 173"/>
                            <a:gd name="T48" fmla="+- 0 5723 5605"/>
                            <a:gd name="T49" fmla="*/ T48 w 314"/>
                            <a:gd name="T50" fmla="+- 0 331 325"/>
                            <a:gd name="T51" fmla="*/ 331 h 173"/>
                            <a:gd name="T52" fmla="+- 0 5657 5605"/>
                            <a:gd name="T53" fmla="*/ T52 w 314"/>
                            <a:gd name="T54" fmla="+- 0 331 325"/>
                            <a:gd name="T55" fmla="*/ 331 h 173"/>
                            <a:gd name="T56" fmla="+- 0 5611 5605"/>
                            <a:gd name="T57" fmla="*/ T56 w 314"/>
                            <a:gd name="T58" fmla="+- 0 377 325"/>
                            <a:gd name="T59" fmla="*/ 377 h 173"/>
                            <a:gd name="T60" fmla="+- 0 5611 5605"/>
                            <a:gd name="T61" fmla="*/ T60 w 314"/>
                            <a:gd name="T62" fmla="+- 0 445 325"/>
                            <a:gd name="T63" fmla="*/ 445 h 173"/>
                            <a:gd name="T64" fmla="+- 0 5657 5605"/>
                            <a:gd name="T65" fmla="*/ T64 w 314"/>
                            <a:gd name="T66" fmla="+- 0 491 325"/>
                            <a:gd name="T67" fmla="*/ 491 h 173"/>
                            <a:gd name="T68" fmla="+- 0 5723 5605"/>
                            <a:gd name="T69" fmla="*/ T68 w 314"/>
                            <a:gd name="T70" fmla="+- 0 491 325"/>
                            <a:gd name="T71" fmla="*/ 491 h 173"/>
                            <a:gd name="T72" fmla="+- 0 5753 5605"/>
                            <a:gd name="T73" fmla="*/ T72 w 314"/>
                            <a:gd name="T74" fmla="+- 0 472 325"/>
                            <a:gd name="T75" fmla="*/ 472 h 173"/>
                            <a:gd name="T76" fmla="+- 0 5778 5605"/>
                            <a:gd name="T77" fmla="*/ T76 w 314"/>
                            <a:gd name="T78" fmla="+- 0 411 325"/>
                            <a:gd name="T79" fmla="*/ 411 h 173"/>
                            <a:gd name="T80" fmla="+- 0 5912 5605"/>
                            <a:gd name="T81" fmla="*/ T80 w 314"/>
                            <a:gd name="T82" fmla="+- 0 333 325"/>
                            <a:gd name="T83" fmla="*/ 333 h 173"/>
                            <a:gd name="T84" fmla="+- 0 5804 5605"/>
                            <a:gd name="T85" fmla="*/ T84 w 314"/>
                            <a:gd name="T86" fmla="+- 0 329 325"/>
                            <a:gd name="T87" fmla="*/ 329 h 173"/>
                            <a:gd name="T88" fmla="+- 0 5809 5605"/>
                            <a:gd name="T89" fmla="*/ T88 w 314"/>
                            <a:gd name="T90" fmla="+- 0 336 325"/>
                            <a:gd name="T91" fmla="*/ 336 h 173"/>
                            <a:gd name="T92" fmla="+- 0 5817 5605"/>
                            <a:gd name="T93" fmla="*/ T92 w 314"/>
                            <a:gd name="T94" fmla="+- 0 370 325"/>
                            <a:gd name="T95" fmla="*/ 370 h 173"/>
                            <a:gd name="T96" fmla="+- 0 5816 5605"/>
                            <a:gd name="T97" fmla="*/ T96 w 314"/>
                            <a:gd name="T98" fmla="+- 0 397 325"/>
                            <a:gd name="T99" fmla="*/ 397 h 173"/>
                            <a:gd name="T100" fmla="+- 0 5803 5605"/>
                            <a:gd name="T101" fmla="*/ T100 w 314"/>
                            <a:gd name="T102" fmla="+- 0 490 325"/>
                            <a:gd name="T103" fmla="*/ 490 h 173"/>
                            <a:gd name="T104" fmla="+- 0 5800 5605"/>
                            <a:gd name="T105" fmla="*/ T104 w 314"/>
                            <a:gd name="T106" fmla="+- 0 495 325"/>
                            <a:gd name="T107" fmla="*/ 495 h 173"/>
                            <a:gd name="T108" fmla="+- 0 5860 5605"/>
                            <a:gd name="T109" fmla="*/ T108 w 314"/>
                            <a:gd name="T110" fmla="+- 0 493 325"/>
                            <a:gd name="T111" fmla="*/ 493 h 173"/>
                            <a:gd name="T112" fmla="+- 0 5844 5605"/>
                            <a:gd name="T113" fmla="*/ T112 w 314"/>
                            <a:gd name="T114" fmla="+- 0 481 325"/>
                            <a:gd name="T115" fmla="*/ 481 h 173"/>
                            <a:gd name="T116" fmla="+- 0 5873 5605"/>
                            <a:gd name="T117" fmla="*/ T116 w 314"/>
                            <a:gd name="T118" fmla="+- 0 412 325"/>
                            <a:gd name="T119" fmla="*/ 412 h 173"/>
                            <a:gd name="T120" fmla="+- 0 5881 5605"/>
                            <a:gd name="T121" fmla="*/ T120 w 314"/>
                            <a:gd name="T122" fmla="+- 0 441 325"/>
                            <a:gd name="T123" fmla="*/ 441 h 173"/>
                            <a:gd name="T124" fmla="+- 0 5885 5605"/>
                            <a:gd name="T125" fmla="*/ T124 w 314"/>
                            <a:gd name="T126" fmla="+- 0 412 325"/>
                            <a:gd name="T127" fmla="*/ 412 h 173"/>
                            <a:gd name="T128" fmla="+- 0 5885 5605"/>
                            <a:gd name="T129" fmla="*/ T128 w 314"/>
                            <a:gd name="T130" fmla="+- 0 379 325"/>
                            <a:gd name="T131" fmla="*/ 379 h 173"/>
                            <a:gd name="T132" fmla="+- 0 5879 5605"/>
                            <a:gd name="T133" fmla="*/ T132 w 314"/>
                            <a:gd name="T134" fmla="+- 0 381 325"/>
                            <a:gd name="T135" fmla="*/ 381 h 173"/>
                            <a:gd name="T136" fmla="+- 0 5844 5605"/>
                            <a:gd name="T137" fmla="*/ T136 w 314"/>
                            <a:gd name="T138" fmla="+- 0 406 325"/>
                            <a:gd name="T139" fmla="*/ 406 h 173"/>
                            <a:gd name="T140" fmla="+- 0 5893 5605"/>
                            <a:gd name="T141" fmla="*/ T140 w 314"/>
                            <a:gd name="T142" fmla="+- 0 333 325"/>
                            <a:gd name="T143" fmla="*/ 333 h 173"/>
                            <a:gd name="T144" fmla="+- 0 5914 5605"/>
                            <a:gd name="T145" fmla="*/ T144 w 314"/>
                            <a:gd name="T146" fmla="+- 0 362 325"/>
                            <a:gd name="T147" fmla="*/ 362 h 173"/>
                            <a:gd name="T148" fmla="+- 0 3163 5605"/>
                            <a:gd name="T149" fmla="*/ T148 w 314"/>
                            <a:gd name="T150" fmla="+- 0 3163 325"/>
                            <a:gd name="T151" fmla="*/ 3163 h 173"/>
                            <a:gd name="T152" fmla="+- 0 18437 5605"/>
                            <a:gd name="T153" fmla="*/ T152 w 314"/>
                            <a:gd name="T154" fmla="+- 0 18437 325"/>
                            <a:gd name="T155" fmla="*/ 18437 h 173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T149" t="T151" r="T153" b="T155"/>
                          <a:pathLst>
                            <a:path w="314" h="173">
                              <a:moveTo>
                                <a:pt x="173" y="86"/>
                              </a:moveTo>
                              <a:lnTo>
                                <a:pt x="166" y="52"/>
                              </a:lnTo>
                              <a:lnTo>
                                <a:pt x="148" y="24"/>
                              </a:lnTo>
                              <a:lnTo>
                                <a:pt x="146" y="23"/>
                              </a:lnTo>
                              <a:lnTo>
                                <a:pt x="146" y="86"/>
                              </a:lnTo>
                              <a:lnTo>
                                <a:pt x="141" y="120"/>
                              </a:lnTo>
                              <a:lnTo>
                                <a:pt x="129" y="145"/>
                              </a:lnTo>
                              <a:lnTo>
                                <a:pt x="110" y="161"/>
                              </a:lnTo>
                              <a:lnTo>
                                <a:pt x="86" y="166"/>
                              </a:lnTo>
                              <a:lnTo>
                                <a:pt x="62" y="161"/>
                              </a:lnTo>
                              <a:lnTo>
                                <a:pt x="43" y="145"/>
                              </a:lnTo>
                              <a:lnTo>
                                <a:pt x="31" y="120"/>
                              </a:lnTo>
                              <a:lnTo>
                                <a:pt x="27" y="86"/>
                              </a:lnTo>
                              <a:lnTo>
                                <a:pt x="31" y="52"/>
                              </a:lnTo>
                              <a:lnTo>
                                <a:pt x="43" y="27"/>
                              </a:lnTo>
                              <a:lnTo>
                                <a:pt x="62" y="11"/>
                              </a:lnTo>
                              <a:lnTo>
                                <a:pt x="86" y="6"/>
                              </a:lnTo>
                              <a:lnTo>
                                <a:pt x="110" y="11"/>
                              </a:lnTo>
                              <a:lnTo>
                                <a:pt x="129" y="27"/>
                              </a:lnTo>
                              <a:lnTo>
                                <a:pt x="141" y="52"/>
                              </a:lnTo>
                              <a:lnTo>
                                <a:pt x="146" y="86"/>
                              </a:lnTo>
                              <a:lnTo>
                                <a:pt x="146" y="23"/>
                              </a:lnTo>
                              <a:lnTo>
                                <a:pt x="120" y="6"/>
                              </a:lnTo>
                              <a:lnTo>
                                <a:pt x="118" y="6"/>
                              </a:lnTo>
                              <a:lnTo>
                                <a:pt x="86" y="0"/>
                              </a:lnTo>
                              <a:lnTo>
                                <a:pt x="52" y="6"/>
                              </a:lnTo>
                              <a:lnTo>
                                <a:pt x="25" y="24"/>
                              </a:lnTo>
                              <a:lnTo>
                                <a:pt x="6" y="52"/>
                              </a:lnTo>
                              <a:lnTo>
                                <a:pt x="0" y="86"/>
                              </a:lnTo>
                              <a:lnTo>
                                <a:pt x="6" y="120"/>
                              </a:lnTo>
                              <a:lnTo>
                                <a:pt x="25" y="147"/>
                              </a:lnTo>
                              <a:lnTo>
                                <a:pt x="52" y="166"/>
                              </a:lnTo>
                              <a:lnTo>
                                <a:pt x="86" y="172"/>
                              </a:lnTo>
                              <a:lnTo>
                                <a:pt x="118" y="166"/>
                              </a:lnTo>
                              <a:lnTo>
                                <a:pt x="120" y="166"/>
                              </a:lnTo>
                              <a:lnTo>
                                <a:pt x="148" y="147"/>
                              </a:lnTo>
                              <a:lnTo>
                                <a:pt x="166" y="120"/>
                              </a:lnTo>
                              <a:lnTo>
                                <a:pt x="173" y="86"/>
                              </a:lnTo>
                              <a:close/>
                              <a:moveTo>
                                <a:pt x="313" y="37"/>
                              </a:moveTo>
                              <a:lnTo>
                                <a:pt x="307" y="8"/>
                              </a:lnTo>
                              <a:lnTo>
                                <a:pt x="305" y="2"/>
                              </a:lnTo>
                              <a:lnTo>
                                <a:pt x="199" y="4"/>
                              </a:lnTo>
                              <a:lnTo>
                                <a:pt x="199" y="6"/>
                              </a:lnTo>
                              <a:lnTo>
                                <a:pt x="204" y="11"/>
                              </a:lnTo>
                              <a:lnTo>
                                <a:pt x="214" y="16"/>
                              </a:lnTo>
                              <a:lnTo>
                                <a:pt x="212" y="45"/>
                              </a:lnTo>
                              <a:lnTo>
                                <a:pt x="212" y="62"/>
                              </a:lnTo>
                              <a:lnTo>
                                <a:pt x="211" y="72"/>
                              </a:lnTo>
                              <a:lnTo>
                                <a:pt x="211" y="156"/>
                              </a:lnTo>
                              <a:lnTo>
                                <a:pt x="198" y="165"/>
                              </a:lnTo>
                              <a:lnTo>
                                <a:pt x="195" y="168"/>
                              </a:lnTo>
                              <a:lnTo>
                                <a:pt x="195" y="170"/>
                              </a:lnTo>
                              <a:lnTo>
                                <a:pt x="255" y="170"/>
                              </a:lnTo>
                              <a:lnTo>
                                <a:pt x="255" y="168"/>
                              </a:lnTo>
                              <a:lnTo>
                                <a:pt x="252" y="165"/>
                              </a:lnTo>
                              <a:lnTo>
                                <a:pt x="239" y="156"/>
                              </a:lnTo>
                              <a:lnTo>
                                <a:pt x="239" y="87"/>
                              </a:lnTo>
                              <a:lnTo>
                                <a:pt x="268" y="87"/>
                              </a:lnTo>
                              <a:lnTo>
                                <a:pt x="274" y="114"/>
                              </a:lnTo>
                              <a:lnTo>
                                <a:pt x="276" y="116"/>
                              </a:lnTo>
                              <a:lnTo>
                                <a:pt x="280" y="116"/>
                              </a:lnTo>
                              <a:lnTo>
                                <a:pt x="280" y="87"/>
                              </a:lnTo>
                              <a:lnTo>
                                <a:pt x="280" y="81"/>
                              </a:lnTo>
                              <a:lnTo>
                                <a:pt x="280" y="54"/>
                              </a:lnTo>
                              <a:lnTo>
                                <a:pt x="276" y="54"/>
                              </a:lnTo>
                              <a:lnTo>
                                <a:pt x="274" y="56"/>
                              </a:lnTo>
                              <a:lnTo>
                                <a:pt x="268" y="81"/>
                              </a:lnTo>
                              <a:lnTo>
                                <a:pt x="239" y="81"/>
                              </a:lnTo>
                              <a:lnTo>
                                <a:pt x="239" y="10"/>
                              </a:lnTo>
                              <a:lnTo>
                                <a:pt x="288" y="8"/>
                              </a:lnTo>
                              <a:lnTo>
                                <a:pt x="302" y="30"/>
                              </a:lnTo>
                              <a:lnTo>
                                <a:pt x="309" y="37"/>
                              </a:lnTo>
                              <a:lnTo>
                                <a:pt x="31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65DE" id="AutoShape 6" o:spid="_x0000_s1026" style="position:absolute;margin-left:280.25pt;margin-top:16.25pt;width:15.7pt;height:8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" path="m173,86l166,52,148,24r-2,-1l146,86r-5,34l129,145r-19,16l86,166,62,161,43,145,31,120,27,86,31,52,43,27,62,11,86,6r24,5l129,27r12,25l146,86r,-63l120,6r-2,l86,,52,6,25,24,6,52,,86r6,34l25,147r27,19l86,172r32,-6l120,166r28,-19l166,120r7,-34xm313,37l307,8,305,2,199,4r,2l204,11r10,5l212,45r,17l211,72r,84l198,165r-3,3l195,170r60,l255,168r-3,-3l239,156r,-69l268,87r6,27l276,116r4,l280,87r,-6l280,54r-4,l274,56r-6,25l239,81r,-71l288,8r14,22l309,37r4,xe" fillcolor="black" stroked="f">
                <v:path arrowok="t" o:connecttype="custom" o:connectlocs="105410,239395;92710,220980;89535,282575;69850,308610;39370,308610;19685,282575;19685,239395;39370,213360;69850,213360;89535,239395;92710,220980;74930,210185;33020,210185;3810,239395;3810,282575;33020,311785;74930,311785;93980,299720;109855,260985;194945,211455;126365,208915;129540,213360;134620,234950;133985,252095;125730,311150;123825,314325;161925,313055;151765,305435;170180,261620;175260,280035;177800,261620;177800,240665;173990,241935;151765,257810;182880,211455;196215,229870" o:connectangles="0,0,0,0,0,0,0,0,0,0,0,0,0,0,0,0,0,0,0,0,0,0,0,0,0,0,0,0,0,0,0,0,0,0,0,0" textboxrect="-2442,3163,12832,18437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0" locked="0" layoutInCell="1" allowOverlap="1" wp14:anchorId="256BBC7A" wp14:editId="0A486152">
            <wp:simplePos x="0" y="0"/>
            <wp:positionH relativeFrom="page">
              <wp:posOffset>3824605</wp:posOffset>
            </wp:positionH>
            <wp:positionV relativeFrom="paragraph">
              <wp:posOffset>204470</wp:posOffset>
            </wp:positionV>
            <wp:extent cx="1384300" cy="11176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312A6851" wp14:editId="51480C22">
            <wp:simplePos x="0" y="0"/>
            <wp:positionH relativeFrom="page">
              <wp:posOffset>3338195</wp:posOffset>
            </wp:positionH>
            <wp:positionV relativeFrom="paragraph">
              <wp:posOffset>432435</wp:posOffset>
            </wp:positionV>
            <wp:extent cx="198755" cy="109220"/>
            <wp:effectExtent l="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2F0B6A7" wp14:editId="2707A9A4">
                <wp:simplePos x="0" y="0"/>
                <wp:positionH relativeFrom="page">
                  <wp:posOffset>3604895</wp:posOffset>
                </wp:positionH>
                <wp:positionV relativeFrom="paragraph">
                  <wp:posOffset>430530</wp:posOffset>
                </wp:positionV>
                <wp:extent cx="616585" cy="111125"/>
                <wp:effectExtent l="0" t="1270" r="7620" b="1905"/>
                <wp:wrapTopAndBottom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111125"/>
                          <a:chOff x="5677" y="678"/>
                          <a:chExt cx="971" cy="175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680"/>
                            <a:ext cx="14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037" y="682"/>
                            <a:ext cx="61" cy="169"/>
                          </a:xfrm>
                          <a:custGeom>
                            <a:avLst/>
                            <a:gdLst>
                              <a:gd name="T0" fmla="+- 0 6094 6037"/>
                              <a:gd name="T1" fmla="*/ T0 w 61"/>
                              <a:gd name="T2" fmla="+- 0 683 683"/>
                              <a:gd name="T3" fmla="*/ 683 h 169"/>
                              <a:gd name="T4" fmla="+- 0 6040 6037"/>
                              <a:gd name="T5" fmla="*/ T4 w 61"/>
                              <a:gd name="T6" fmla="+- 0 683 683"/>
                              <a:gd name="T7" fmla="*/ 683 h 169"/>
                              <a:gd name="T8" fmla="+- 0 6040 6037"/>
                              <a:gd name="T9" fmla="*/ T8 w 61"/>
                              <a:gd name="T10" fmla="+- 0 685 683"/>
                              <a:gd name="T11" fmla="*/ 685 h 169"/>
                              <a:gd name="T12" fmla="+- 0 6045 6037"/>
                              <a:gd name="T13" fmla="*/ T12 w 61"/>
                              <a:gd name="T14" fmla="+- 0 690 683"/>
                              <a:gd name="T15" fmla="*/ 690 h 169"/>
                              <a:gd name="T16" fmla="+- 0 6055 6037"/>
                              <a:gd name="T17" fmla="*/ T16 w 61"/>
                              <a:gd name="T18" fmla="+- 0 695 683"/>
                              <a:gd name="T19" fmla="*/ 695 h 169"/>
                              <a:gd name="T20" fmla="+- 0 6054 6037"/>
                              <a:gd name="T21" fmla="*/ T20 w 61"/>
                              <a:gd name="T22" fmla="+- 0 725 683"/>
                              <a:gd name="T23" fmla="*/ 725 h 169"/>
                              <a:gd name="T24" fmla="+- 0 6053 6037"/>
                              <a:gd name="T25" fmla="*/ T24 w 61"/>
                              <a:gd name="T26" fmla="+- 0 743 683"/>
                              <a:gd name="T27" fmla="*/ 743 h 169"/>
                              <a:gd name="T28" fmla="+- 0 6053 6037"/>
                              <a:gd name="T29" fmla="*/ T28 w 61"/>
                              <a:gd name="T30" fmla="+- 0 775 683"/>
                              <a:gd name="T31" fmla="*/ 775 h 169"/>
                              <a:gd name="T32" fmla="+- 0 6053 6037"/>
                              <a:gd name="T33" fmla="*/ T32 w 61"/>
                              <a:gd name="T34" fmla="+- 0 787 683"/>
                              <a:gd name="T35" fmla="*/ 787 h 169"/>
                              <a:gd name="T36" fmla="+- 0 6053 6037"/>
                              <a:gd name="T37" fmla="*/ T36 w 61"/>
                              <a:gd name="T38" fmla="+- 0 807 683"/>
                              <a:gd name="T39" fmla="*/ 807 h 169"/>
                              <a:gd name="T40" fmla="+- 0 6054 6037"/>
                              <a:gd name="T41" fmla="*/ T40 w 61"/>
                              <a:gd name="T42" fmla="+- 0 837 683"/>
                              <a:gd name="T43" fmla="*/ 837 h 169"/>
                              <a:gd name="T44" fmla="+- 0 6040 6037"/>
                              <a:gd name="T45" fmla="*/ T44 w 61"/>
                              <a:gd name="T46" fmla="+- 0 846 683"/>
                              <a:gd name="T47" fmla="*/ 846 h 169"/>
                              <a:gd name="T48" fmla="+- 0 6037 6037"/>
                              <a:gd name="T49" fmla="*/ T48 w 61"/>
                              <a:gd name="T50" fmla="+- 0 849 683"/>
                              <a:gd name="T51" fmla="*/ 849 h 169"/>
                              <a:gd name="T52" fmla="+- 0 6037 6037"/>
                              <a:gd name="T53" fmla="*/ T52 w 61"/>
                              <a:gd name="T54" fmla="+- 0 851 683"/>
                              <a:gd name="T55" fmla="*/ 851 h 169"/>
                              <a:gd name="T56" fmla="+- 0 6097 6037"/>
                              <a:gd name="T57" fmla="*/ T56 w 61"/>
                              <a:gd name="T58" fmla="+- 0 851 683"/>
                              <a:gd name="T59" fmla="*/ 851 h 169"/>
                              <a:gd name="T60" fmla="+- 0 6097 6037"/>
                              <a:gd name="T61" fmla="*/ T60 w 61"/>
                              <a:gd name="T62" fmla="+- 0 849 683"/>
                              <a:gd name="T63" fmla="*/ 849 h 169"/>
                              <a:gd name="T64" fmla="+- 0 6094 6037"/>
                              <a:gd name="T65" fmla="*/ T64 w 61"/>
                              <a:gd name="T66" fmla="+- 0 846 683"/>
                              <a:gd name="T67" fmla="*/ 846 h 169"/>
                              <a:gd name="T68" fmla="+- 0 6081 6037"/>
                              <a:gd name="T69" fmla="*/ T68 w 61"/>
                              <a:gd name="T70" fmla="+- 0 837 683"/>
                              <a:gd name="T71" fmla="*/ 837 h 169"/>
                              <a:gd name="T72" fmla="+- 0 6081 6037"/>
                              <a:gd name="T73" fmla="*/ T72 w 61"/>
                              <a:gd name="T74" fmla="+- 0 805 683"/>
                              <a:gd name="T75" fmla="*/ 805 h 169"/>
                              <a:gd name="T76" fmla="+- 0 6082 6037"/>
                              <a:gd name="T77" fmla="*/ T76 w 61"/>
                              <a:gd name="T78" fmla="+- 0 787 683"/>
                              <a:gd name="T79" fmla="*/ 787 h 169"/>
                              <a:gd name="T80" fmla="+- 0 6082 6037"/>
                              <a:gd name="T81" fmla="*/ T80 w 61"/>
                              <a:gd name="T82" fmla="+- 0 746 683"/>
                              <a:gd name="T83" fmla="*/ 746 h 169"/>
                              <a:gd name="T84" fmla="+- 0 6081 6037"/>
                              <a:gd name="T85" fmla="*/ T84 w 61"/>
                              <a:gd name="T86" fmla="+- 0 723 683"/>
                              <a:gd name="T87" fmla="*/ 723 h 169"/>
                              <a:gd name="T88" fmla="+- 0 6080 6037"/>
                              <a:gd name="T89" fmla="*/ T88 w 61"/>
                              <a:gd name="T90" fmla="+- 0 695 683"/>
                              <a:gd name="T91" fmla="*/ 695 h 169"/>
                              <a:gd name="T92" fmla="+- 0 6089 6037"/>
                              <a:gd name="T93" fmla="*/ T92 w 61"/>
                              <a:gd name="T94" fmla="+- 0 690 683"/>
                              <a:gd name="T95" fmla="*/ 690 h 169"/>
                              <a:gd name="T96" fmla="+- 0 6094 6037"/>
                              <a:gd name="T97" fmla="*/ T96 w 61"/>
                              <a:gd name="T98" fmla="+- 0 685 683"/>
                              <a:gd name="T99" fmla="*/ 685 h 169"/>
                              <a:gd name="T100" fmla="+- 0 6094 6037"/>
                              <a:gd name="T101" fmla="*/ T100 w 61"/>
                              <a:gd name="T102" fmla="+- 0 683 683"/>
                              <a:gd name="T103" fmla="*/ 68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1" h="169">
                                <a:moveTo>
                                  <a:pt x="57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8" y="7"/>
                                </a:lnTo>
                                <a:lnTo>
                                  <a:pt x="18" y="12"/>
                                </a:lnTo>
                                <a:lnTo>
                                  <a:pt x="17" y="42"/>
                                </a:lnTo>
                                <a:lnTo>
                                  <a:pt x="16" y="60"/>
                                </a:lnTo>
                                <a:lnTo>
                                  <a:pt x="16" y="92"/>
                                </a:lnTo>
                                <a:lnTo>
                                  <a:pt x="16" y="104"/>
                                </a:lnTo>
                                <a:lnTo>
                                  <a:pt x="16" y="124"/>
                                </a:lnTo>
                                <a:lnTo>
                                  <a:pt x="17" y="154"/>
                                </a:lnTo>
                                <a:lnTo>
                                  <a:pt x="3" y="163"/>
                                </a:lnTo>
                                <a:lnTo>
                                  <a:pt x="0" y="166"/>
                                </a:lnTo>
                                <a:lnTo>
                                  <a:pt x="0" y="168"/>
                                </a:lnTo>
                                <a:lnTo>
                                  <a:pt x="60" y="168"/>
                                </a:lnTo>
                                <a:lnTo>
                                  <a:pt x="60" y="166"/>
                                </a:lnTo>
                                <a:lnTo>
                                  <a:pt x="57" y="163"/>
                                </a:lnTo>
                                <a:lnTo>
                                  <a:pt x="44" y="154"/>
                                </a:lnTo>
                                <a:lnTo>
                                  <a:pt x="44" y="122"/>
                                </a:lnTo>
                                <a:lnTo>
                                  <a:pt x="45" y="104"/>
                                </a:lnTo>
                                <a:lnTo>
                                  <a:pt x="45" y="63"/>
                                </a:lnTo>
                                <a:lnTo>
                                  <a:pt x="44" y="40"/>
                                </a:lnTo>
                                <a:lnTo>
                                  <a:pt x="43" y="12"/>
                                </a:lnTo>
                                <a:lnTo>
                                  <a:pt x="52" y="7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5" y="678"/>
                            <a:ext cx="14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6137" y="678"/>
                            <a:ext cx="511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325 6137"/>
                              <a:gd name="T5" fmla="*/ T4 w 511"/>
                              <a:gd name="T6" fmla="+- 0 846 678"/>
                              <a:gd name="T7" fmla="*/ 846 h 173"/>
                              <a:gd name="T8" fmla="+- 0 6311 6137"/>
                              <a:gd name="T9" fmla="*/ T8 w 511"/>
                              <a:gd name="T10" fmla="+- 0 798 678"/>
                              <a:gd name="T11" fmla="*/ 798 h 173"/>
                              <a:gd name="T12" fmla="+- 0 6310 6137"/>
                              <a:gd name="T13" fmla="*/ T12 w 511"/>
                              <a:gd name="T14" fmla="+- 0 764 678"/>
                              <a:gd name="T15" fmla="*/ 764 h 173"/>
                              <a:gd name="T16" fmla="+- 0 6308 6137"/>
                              <a:gd name="T17" fmla="*/ T16 w 511"/>
                              <a:gd name="T18" fmla="+- 0 728 678"/>
                              <a:gd name="T19" fmla="*/ 728 h 173"/>
                              <a:gd name="T20" fmla="+- 0 6306 6137"/>
                              <a:gd name="T21" fmla="*/ T20 w 511"/>
                              <a:gd name="T22" fmla="+- 0 694 678"/>
                              <a:gd name="T23" fmla="*/ 694 h 173"/>
                              <a:gd name="T24" fmla="+- 0 6316 6137"/>
                              <a:gd name="T25" fmla="*/ T24 w 511"/>
                              <a:gd name="T26" fmla="+- 0 687 678"/>
                              <a:gd name="T27" fmla="*/ 687 h 173"/>
                              <a:gd name="T28" fmla="+- 0 6280 6137"/>
                              <a:gd name="T29" fmla="*/ T28 w 511"/>
                              <a:gd name="T30" fmla="+- 0 683 678"/>
                              <a:gd name="T31" fmla="*/ 683 h 173"/>
                              <a:gd name="T32" fmla="+- 0 6190 6137"/>
                              <a:gd name="T33" fmla="*/ T32 w 511"/>
                              <a:gd name="T34" fmla="+- 0 701 678"/>
                              <a:gd name="T35" fmla="*/ 701 h 173"/>
                              <a:gd name="T36" fmla="+- 0 6143 6137"/>
                              <a:gd name="T37" fmla="*/ T36 w 511"/>
                              <a:gd name="T38" fmla="+- 0 683 678"/>
                              <a:gd name="T39" fmla="*/ 683 h 173"/>
                              <a:gd name="T40" fmla="+- 0 6151 6137"/>
                              <a:gd name="T41" fmla="*/ T40 w 511"/>
                              <a:gd name="T42" fmla="+- 0 693 678"/>
                              <a:gd name="T43" fmla="*/ 693 h 173"/>
                              <a:gd name="T44" fmla="+- 0 6154 6137"/>
                              <a:gd name="T45" fmla="*/ T44 w 511"/>
                              <a:gd name="T46" fmla="+- 0 837 678"/>
                              <a:gd name="T47" fmla="*/ 837 h 173"/>
                              <a:gd name="T48" fmla="+- 0 6137 6137"/>
                              <a:gd name="T49" fmla="*/ T48 w 511"/>
                              <a:gd name="T50" fmla="+- 0 849 678"/>
                              <a:gd name="T51" fmla="*/ 849 h 173"/>
                              <a:gd name="T52" fmla="+- 0 6177 6137"/>
                              <a:gd name="T53" fmla="*/ T52 w 511"/>
                              <a:gd name="T54" fmla="+- 0 851 678"/>
                              <a:gd name="T55" fmla="*/ 851 h 173"/>
                              <a:gd name="T56" fmla="+- 0 6174 6137"/>
                              <a:gd name="T57" fmla="*/ T56 w 511"/>
                              <a:gd name="T58" fmla="+- 0 846 678"/>
                              <a:gd name="T59" fmla="*/ 846 h 173"/>
                              <a:gd name="T60" fmla="+- 0 6160 6137"/>
                              <a:gd name="T61" fmla="*/ T60 w 511"/>
                              <a:gd name="T62" fmla="+- 0 837 678"/>
                              <a:gd name="T63" fmla="*/ 837 h 173"/>
                              <a:gd name="T64" fmla="+- 0 6173 6137"/>
                              <a:gd name="T65" fmla="*/ T64 w 511"/>
                              <a:gd name="T66" fmla="+- 0 728 678"/>
                              <a:gd name="T67" fmla="*/ 728 h 173"/>
                              <a:gd name="T68" fmla="+- 0 6183 6137"/>
                              <a:gd name="T69" fmla="*/ T68 w 511"/>
                              <a:gd name="T70" fmla="+- 0 752 678"/>
                              <a:gd name="T71" fmla="*/ 752 h 173"/>
                              <a:gd name="T72" fmla="+- 0 6196 6137"/>
                              <a:gd name="T73" fmla="*/ T72 w 511"/>
                              <a:gd name="T74" fmla="+- 0 784 678"/>
                              <a:gd name="T75" fmla="*/ 784 h 173"/>
                              <a:gd name="T76" fmla="+- 0 6222 6137"/>
                              <a:gd name="T77" fmla="*/ T76 w 511"/>
                              <a:gd name="T78" fmla="+- 0 846 678"/>
                              <a:gd name="T79" fmla="*/ 846 h 173"/>
                              <a:gd name="T80" fmla="+- 0 6281 6137"/>
                              <a:gd name="T81" fmla="*/ T80 w 511"/>
                              <a:gd name="T82" fmla="+- 0 699 678"/>
                              <a:gd name="T83" fmla="*/ 699 h 173"/>
                              <a:gd name="T84" fmla="+- 0 6284 6137"/>
                              <a:gd name="T85" fmla="*/ T84 w 511"/>
                              <a:gd name="T86" fmla="+- 0 837 678"/>
                              <a:gd name="T87" fmla="*/ 837 h 173"/>
                              <a:gd name="T88" fmla="+- 0 6268 6137"/>
                              <a:gd name="T89" fmla="*/ T88 w 511"/>
                              <a:gd name="T90" fmla="+- 0 849 678"/>
                              <a:gd name="T91" fmla="*/ 849 h 173"/>
                              <a:gd name="T92" fmla="+- 0 6328 6137"/>
                              <a:gd name="T93" fmla="*/ T92 w 511"/>
                              <a:gd name="T94" fmla="+- 0 851 678"/>
                              <a:gd name="T95" fmla="*/ 851 h 173"/>
                              <a:gd name="T96" fmla="+- 0 6473 6137"/>
                              <a:gd name="T97" fmla="*/ T96 w 511"/>
                              <a:gd name="T98" fmla="+- 0 818 678"/>
                              <a:gd name="T99" fmla="*/ 818 h 173"/>
                              <a:gd name="T100" fmla="+- 0 6464 6137"/>
                              <a:gd name="T101" fmla="*/ T100 w 511"/>
                              <a:gd name="T102" fmla="+- 0 823 678"/>
                              <a:gd name="T103" fmla="*/ 823 h 173"/>
                              <a:gd name="T104" fmla="+- 0 6398 6137"/>
                              <a:gd name="T105" fmla="*/ T104 w 511"/>
                              <a:gd name="T106" fmla="+- 0 845 678"/>
                              <a:gd name="T107" fmla="*/ 845 h 173"/>
                              <a:gd name="T108" fmla="+- 0 6427 6137"/>
                              <a:gd name="T109" fmla="*/ T108 w 511"/>
                              <a:gd name="T110" fmla="+- 0 768 678"/>
                              <a:gd name="T111" fmla="*/ 768 h 173"/>
                              <a:gd name="T112" fmla="+- 0 6436 6137"/>
                              <a:gd name="T113" fmla="*/ T112 w 511"/>
                              <a:gd name="T114" fmla="+- 0 797 678"/>
                              <a:gd name="T115" fmla="*/ 797 h 173"/>
                              <a:gd name="T116" fmla="+- 0 6440 6137"/>
                              <a:gd name="T117" fmla="*/ T116 w 511"/>
                              <a:gd name="T118" fmla="+- 0 768 678"/>
                              <a:gd name="T119" fmla="*/ 768 h 173"/>
                              <a:gd name="T120" fmla="+- 0 6440 6137"/>
                              <a:gd name="T121" fmla="*/ T120 w 511"/>
                              <a:gd name="T122" fmla="+- 0 735 678"/>
                              <a:gd name="T123" fmla="*/ 735 h 173"/>
                              <a:gd name="T124" fmla="+- 0 6434 6137"/>
                              <a:gd name="T125" fmla="*/ T124 w 511"/>
                              <a:gd name="T126" fmla="+- 0 737 678"/>
                              <a:gd name="T127" fmla="*/ 737 h 173"/>
                              <a:gd name="T128" fmla="+- 0 6398 6137"/>
                              <a:gd name="T129" fmla="*/ T128 w 511"/>
                              <a:gd name="T130" fmla="+- 0 762 678"/>
                              <a:gd name="T131" fmla="*/ 762 h 173"/>
                              <a:gd name="T132" fmla="+- 0 6440 6137"/>
                              <a:gd name="T133" fmla="*/ T132 w 511"/>
                              <a:gd name="T134" fmla="+- 0 689 678"/>
                              <a:gd name="T135" fmla="*/ 689 h 173"/>
                              <a:gd name="T136" fmla="+- 0 6461 6137"/>
                              <a:gd name="T137" fmla="*/ T136 w 511"/>
                              <a:gd name="T138" fmla="+- 0 718 678"/>
                              <a:gd name="T139" fmla="*/ 718 h 173"/>
                              <a:gd name="T140" fmla="+- 0 6458 6137"/>
                              <a:gd name="T141" fmla="*/ T140 w 511"/>
                              <a:gd name="T142" fmla="+- 0 689 678"/>
                              <a:gd name="T143" fmla="*/ 689 h 173"/>
                              <a:gd name="T144" fmla="+- 0 6359 6137"/>
                              <a:gd name="T145" fmla="*/ T144 w 511"/>
                              <a:gd name="T146" fmla="+- 0 685 678"/>
                              <a:gd name="T147" fmla="*/ 685 h 173"/>
                              <a:gd name="T148" fmla="+- 0 6364 6137"/>
                              <a:gd name="T149" fmla="*/ T148 w 511"/>
                              <a:gd name="T150" fmla="+- 0 692 678"/>
                              <a:gd name="T151" fmla="*/ 692 h 173"/>
                              <a:gd name="T152" fmla="+- 0 6372 6137"/>
                              <a:gd name="T153" fmla="*/ T152 w 511"/>
                              <a:gd name="T154" fmla="+- 0 726 678"/>
                              <a:gd name="T155" fmla="*/ 726 h 173"/>
                              <a:gd name="T156" fmla="+- 0 6371 6137"/>
                              <a:gd name="T157" fmla="*/ T156 w 511"/>
                              <a:gd name="T158" fmla="+- 0 753 678"/>
                              <a:gd name="T159" fmla="*/ 753 h 173"/>
                              <a:gd name="T160" fmla="+- 0 6358 6137"/>
                              <a:gd name="T161" fmla="*/ T160 w 511"/>
                              <a:gd name="T162" fmla="+- 0 846 678"/>
                              <a:gd name="T163" fmla="*/ 846 h 173"/>
                              <a:gd name="T164" fmla="+- 0 6354 6137"/>
                              <a:gd name="T165" fmla="*/ T164 w 511"/>
                              <a:gd name="T166" fmla="+- 0 851 678"/>
                              <a:gd name="T167" fmla="*/ 851 h 173"/>
                              <a:gd name="T168" fmla="+- 0 6470 6137"/>
                              <a:gd name="T169" fmla="*/ T168 w 511"/>
                              <a:gd name="T170" fmla="+- 0 845 678"/>
                              <a:gd name="T171" fmla="*/ 845 h 173"/>
                              <a:gd name="T172" fmla="+- 0 6648 6137"/>
                              <a:gd name="T173" fmla="*/ T172 w 511"/>
                              <a:gd name="T174" fmla="+- 0 849 678"/>
                              <a:gd name="T175" fmla="*/ 849 h 173"/>
                              <a:gd name="T176" fmla="+- 0 6632 6137"/>
                              <a:gd name="T177" fmla="*/ T176 w 511"/>
                              <a:gd name="T178" fmla="+- 0 837 678"/>
                              <a:gd name="T179" fmla="*/ 837 h 173"/>
                              <a:gd name="T180" fmla="+- 0 6611 6137"/>
                              <a:gd name="T181" fmla="*/ T180 w 511"/>
                              <a:gd name="T182" fmla="+- 0 780 678"/>
                              <a:gd name="T183" fmla="*/ 780 h 173"/>
                              <a:gd name="T184" fmla="+- 0 6596 6137"/>
                              <a:gd name="T185" fmla="*/ T184 w 511"/>
                              <a:gd name="T186" fmla="+- 0 740 678"/>
                              <a:gd name="T187" fmla="*/ 740 h 173"/>
                              <a:gd name="T188" fmla="+- 0 6579 6137"/>
                              <a:gd name="T189" fmla="*/ T188 w 511"/>
                              <a:gd name="T190" fmla="+- 0 696 678"/>
                              <a:gd name="T191" fmla="*/ 696 h 173"/>
                              <a:gd name="T192" fmla="+- 0 6545 6137"/>
                              <a:gd name="T193" fmla="*/ T192 w 511"/>
                              <a:gd name="T194" fmla="+- 0 774 678"/>
                              <a:gd name="T195" fmla="*/ 774 h 173"/>
                              <a:gd name="T196" fmla="+- 0 6579 6137"/>
                              <a:gd name="T197" fmla="*/ T196 w 511"/>
                              <a:gd name="T198" fmla="+- 0 774 678"/>
                              <a:gd name="T199" fmla="*/ 774 h 173"/>
                              <a:gd name="T200" fmla="+- 0 6573 6137"/>
                              <a:gd name="T201" fmla="*/ T200 w 511"/>
                              <a:gd name="T202" fmla="+- 0 678 678"/>
                              <a:gd name="T203" fmla="*/ 678 h 173"/>
                              <a:gd name="T204" fmla="+- 0 6503 6137"/>
                              <a:gd name="T205" fmla="*/ T204 w 511"/>
                              <a:gd name="T206" fmla="+- 0 846 678"/>
                              <a:gd name="T207" fmla="*/ 846 h 173"/>
                              <a:gd name="T208" fmla="+- 0 6500 6137"/>
                              <a:gd name="T209" fmla="*/ T208 w 511"/>
                              <a:gd name="T210" fmla="+- 0 851 678"/>
                              <a:gd name="T211" fmla="*/ 851 h 173"/>
                              <a:gd name="T212" fmla="+- 0 6540 6137"/>
                              <a:gd name="T213" fmla="*/ T212 w 511"/>
                              <a:gd name="T214" fmla="+- 0 849 678"/>
                              <a:gd name="T215" fmla="*/ 849 h 173"/>
                              <a:gd name="T216" fmla="+- 0 6523 6137"/>
                              <a:gd name="T217" fmla="*/ T216 w 511"/>
                              <a:gd name="T218" fmla="+- 0 837 678"/>
                              <a:gd name="T219" fmla="*/ 837 h 173"/>
                              <a:gd name="T220" fmla="+- 0 6581 6137"/>
                              <a:gd name="T221" fmla="*/ T220 w 511"/>
                              <a:gd name="T222" fmla="+- 0 780 678"/>
                              <a:gd name="T223" fmla="*/ 780 h 173"/>
                              <a:gd name="T224" fmla="+- 0 6587 6137"/>
                              <a:gd name="T225" fmla="*/ T224 w 511"/>
                              <a:gd name="T226" fmla="+- 0 846 678"/>
                              <a:gd name="T227" fmla="*/ 846 h 173"/>
                              <a:gd name="T228" fmla="+- 0 6584 6137"/>
                              <a:gd name="T229" fmla="*/ T228 w 511"/>
                              <a:gd name="T230" fmla="+- 0 851 678"/>
                              <a:gd name="T231" fmla="*/ 851 h 173"/>
                              <a:gd name="T232" fmla="+- 0 6648 6137"/>
                              <a:gd name="T233" fmla="*/ T232 w 511"/>
                              <a:gd name="T234" fmla="+- 0 849 678"/>
                              <a:gd name="T235" fmla="*/ 849 h 173"/>
                              <a:gd name="T236" fmla="+- 0 3163 6137"/>
                              <a:gd name="T237" fmla="*/ T236 w 511"/>
                              <a:gd name="T238" fmla="+- 0 3163 678"/>
                              <a:gd name="T239" fmla="*/ 3163 h 173"/>
                              <a:gd name="T240" fmla="+- 0 18437 6137"/>
                              <a:gd name="T241" fmla="*/ T240 w 511"/>
                              <a:gd name="T242" fmla="+- 0 18437 678"/>
                              <a:gd name="T243" fmla="*/ 18437 h 173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T237" t="T239" r="T241" b="T243"/>
                            <a:pathLst>
                              <a:path w="511" h="173">
                                <a:moveTo>
                                  <a:pt x="191" y="171"/>
                                </a:moveTo>
                                <a:lnTo>
                                  <a:pt x="188" y="168"/>
                                </a:lnTo>
                                <a:lnTo>
                                  <a:pt x="174" y="159"/>
                                </a:lnTo>
                                <a:lnTo>
                                  <a:pt x="174" y="120"/>
                                </a:lnTo>
                                <a:lnTo>
                                  <a:pt x="173" y="101"/>
                                </a:lnTo>
                                <a:lnTo>
                                  <a:pt x="173" y="86"/>
                                </a:lnTo>
                                <a:lnTo>
                                  <a:pt x="172" y="71"/>
                                </a:lnTo>
                                <a:lnTo>
                                  <a:pt x="171" y="50"/>
                                </a:lnTo>
                                <a:lnTo>
                                  <a:pt x="169" y="21"/>
                                </a:lnTo>
                                <a:lnTo>
                                  <a:pt x="169" y="16"/>
                                </a:lnTo>
                                <a:lnTo>
                                  <a:pt x="174" y="13"/>
                                </a:lnTo>
                                <a:lnTo>
                                  <a:pt x="179" y="9"/>
                                </a:lnTo>
                                <a:lnTo>
                                  <a:pt x="179" y="5"/>
                                </a:lnTo>
                                <a:lnTo>
                                  <a:pt x="143" y="5"/>
                                </a:lnTo>
                                <a:lnTo>
                                  <a:pt x="94" y="125"/>
                                </a:lnTo>
                                <a:lnTo>
                                  <a:pt x="53" y="23"/>
                                </a:lnTo>
                                <a:lnTo>
                                  <a:pt x="4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9"/>
                                </a:lnTo>
                                <a:lnTo>
                                  <a:pt x="14" y="15"/>
                                </a:lnTo>
                                <a:lnTo>
                                  <a:pt x="20" y="19"/>
                                </a:lnTo>
                                <a:lnTo>
                                  <a:pt x="17" y="159"/>
                                </a:lnTo>
                                <a:lnTo>
                                  <a:pt x="3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3"/>
                                </a:lnTo>
                                <a:lnTo>
                                  <a:pt x="40" y="173"/>
                                </a:lnTo>
                                <a:lnTo>
                                  <a:pt x="40" y="171"/>
                                </a:lnTo>
                                <a:lnTo>
                                  <a:pt x="37" y="168"/>
                                </a:lnTo>
                                <a:lnTo>
                                  <a:pt x="23" y="159"/>
                                </a:lnTo>
                                <a:lnTo>
                                  <a:pt x="26" y="23"/>
                                </a:lnTo>
                                <a:lnTo>
                                  <a:pt x="36" y="50"/>
                                </a:lnTo>
                                <a:lnTo>
                                  <a:pt x="42" y="65"/>
                                </a:lnTo>
                                <a:lnTo>
                                  <a:pt x="46" y="74"/>
                                </a:lnTo>
                                <a:lnTo>
                                  <a:pt x="50" y="84"/>
                                </a:lnTo>
                                <a:lnTo>
                                  <a:pt x="59" y="106"/>
                                </a:lnTo>
                                <a:lnTo>
                                  <a:pt x="71" y="134"/>
                                </a:lnTo>
                                <a:lnTo>
                                  <a:pt x="85" y="168"/>
                                </a:lnTo>
                                <a:lnTo>
                                  <a:pt x="102" y="125"/>
                                </a:lnTo>
                                <a:lnTo>
                                  <a:pt x="144" y="21"/>
                                </a:lnTo>
                                <a:lnTo>
                                  <a:pt x="146" y="125"/>
                                </a:lnTo>
                                <a:lnTo>
                                  <a:pt x="147" y="159"/>
                                </a:lnTo>
                                <a:lnTo>
                                  <a:pt x="134" y="168"/>
                                </a:lnTo>
                                <a:lnTo>
                                  <a:pt x="131" y="171"/>
                                </a:lnTo>
                                <a:lnTo>
                                  <a:pt x="131" y="173"/>
                                </a:lnTo>
                                <a:lnTo>
                                  <a:pt x="191" y="173"/>
                                </a:lnTo>
                                <a:lnTo>
                                  <a:pt x="191" y="171"/>
                                </a:lnTo>
                                <a:close/>
                                <a:moveTo>
                                  <a:pt x="336" y="140"/>
                                </a:moveTo>
                                <a:lnTo>
                                  <a:pt x="332" y="140"/>
                                </a:lnTo>
                                <a:lnTo>
                                  <a:pt x="327" y="145"/>
                                </a:lnTo>
                                <a:lnTo>
                                  <a:pt x="311" y="167"/>
                                </a:lnTo>
                                <a:lnTo>
                                  <a:pt x="261" y="167"/>
                                </a:lnTo>
                                <a:lnTo>
                                  <a:pt x="261" y="90"/>
                                </a:lnTo>
                                <a:lnTo>
                                  <a:pt x="290" y="90"/>
                                </a:lnTo>
                                <a:lnTo>
                                  <a:pt x="297" y="117"/>
                                </a:lnTo>
                                <a:lnTo>
                                  <a:pt x="299" y="119"/>
                                </a:lnTo>
                                <a:lnTo>
                                  <a:pt x="303" y="119"/>
                                </a:lnTo>
                                <a:lnTo>
                                  <a:pt x="303" y="90"/>
                                </a:lnTo>
                                <a:lnTo>
                                  <a:pt x="303" y="84"/>
                                </a:lnTo>
                                <a:lnTo>
                                  <a:pt x="303" y="57"/>
                                </a:lnTo>
                                <a:lnTo>
                                  <a:pt x="299" y="57"/>
                                </a:lnTo>
                                <a:lnTo>
                                  <a:pt x="297" y="59"/>
                                </a:lnTo>
                                <a:lnTo>
                                  <a:pt x="290" y="84"/>
                                </a:lnTo>
                                <a:lnTo>
                                  <a:pt x="261" y="84"/>
                                </a:lnTo>
                                <a:lnTo>
                                  <a:pt x="261" y="13"/>
                                </a:lnTo>
                                <a:lnTo>
                                  <a:pt x="303" y="11"/>
                                </a:lnTo>
                                <a:lnTo>
                                  <a:pt x="316" y="33"/>
                                </a:lnTo>
                                <a:lnTo>
                                  <a:pt x="324" y="40"/>
                                </a:lnTo>
                                <a:lnTo>
                                  <a:pt x="328" y="40"/>
                                </a:lnTo>
                                <a:lnTo>
                                  <a:pt x="321" y="11"/>
                                </a:lnTo>
                                <a:lnTo>
                                  <a:pt x="319" y="5"/>
                                </a:lnTo>
                                <a:lnTo>
                                  <a:pt x="222" y="7"/>
                                </a:lnTo>
                                <a:lnTo>
                                  <a:pt x="222" y="9"/>
                                </a:lnTo>
                                <a:lnTo>
                                  <a:pt x="227" y="14"/>
                                </a:lnTo>
                                <a:lnTo>
                                  <a:pt x="236" y="19"/>
                                </a:lnTo>
                                <a:lnTo>
                                  <a:pt x="235" y="48"/>
                                </a:lnTo>
                                <a:lnTo>
                                  <a:pt x="234" y="65"/>
                                </a:lnTo>
                                <a:lnTo>
                                  <a:pt x="234" y="75"/>
                                </a:lnTo>
                                <a:lnTo>
                                  <a:pt x="234" y="159"/>
                                </a:lnTo>
                                <a:lnTo>
                                  <a:pt x="221" y="168"/>
                                </a:lnTo>
                                <a:lnTo>
                                  <a:pt x="217" y="171"/>
                                </a:lnTo>
                                <a:lnTo>
                                  <a:pt x="217" y="173"/>
                                </a:lnTo>
                                <a:lnTo>
                                  <a:pt x="332" y="173"/>
                                </a:lnTo>
                                <a:lnTo>
                                  <a:pt x="333" y="167"/>
                                </a:lnTo>
                                <a:lnTo>
                                  <a:pt x="336" y="140"/>
                                </a:lnTo>
                                <a:close/>
                                <a:moveTo>
                                  <a:pt x="511" y="171"/>
                                </a:moveTo>
                                <a:lnTo>
                                  <a:pt x="508" y="168"/>
                                </a:lnTo>
                                <a:lnTo>
                                  <a:pt x="495" y="159"/>
                                </a:lnTo>
                                <a:lnTo>
                                  <a:pt x="480" y="119"/>
                                </a:lnTo>
                                <a:lnTo>
                                  <a:pt x="474" y="102"/>
                                </a:lnTo>
                                <a:lnTo>
                                  <a:pt x="471" y="96"/>
                                </a:lnTo>
                                <a:lnTo>
                                  <a:pt x="459" y="62"/>
                                </a:lnTo>
                                <a:lnTo>
                                  <a:pt x="453" y="46"/>
                                </a:lnTo>
                                <a:lnTo>
                                  <a:pt x="442" y="18"/>
                                </a:lnTo>
                                <a:lnTo>
                                  <a:pt x="442" y="96"/>
                                </a:lnTo>
                                <a:lnTo>
                                  <a:pt x="408" y="96"/>
                                </a:lnTo>
                                <a:lnTo>
                                  <a:pt x="425" y="46"/>
                                </a:lnTo>
                                <a:lnTo>
                                  <a:pt x="442" y="96"/>
                                </a:lnTo>
                                <a:lnTo>
                                  <a:pt x="442" y="18"/>
                                </a:lnTo>
                                <a:lnTo>
                                  <a:pt x="436" y="0"/>
                                </a:lnTo>
                                <a:lnTo>
                                  <a:pt x="380" y="159"/>
                                </a:lnTo>
                                <a:lnTo>
                                  <a:pt x="366" y="168"/>
                                </a:lnTo>
                                <a:lnTo>
                                  <a:pt x="363" y="171"/>
                                </a:lnTo>
                                <a:lnTo>
                                  <a:pt x="363" y="173"/>
                                </a:lnTo>
                                <a:lnTo>
                                  <a:pt x="403" y="173"/>
                                </a:lnTo>
                                <a:lnTo>
                                  <a:pt x="403" y="171"/>
                                </a:lnTo>
                                <a:lnTo>
                                  <a:pt x="400" y="168"/>
                                </a:lnTo>
                                <a:lnTo>
                                  <a:pt x="386" y="159"/>
                                </a:lnTo>
                                <a:lnTo>
                                  <a:pt x="406" y="102"/>
                                </a:lnTo>
                                <a:lnTo>
                                  <a:pt x="444" y="102"/>
                                </a:lnTo>
                                <a:lnTo>
                                  <a:pt x="464" y="159"/>
                                </a:lnTo>
                                <a:lnTo>
                                  <a:pt x="450" y="168"/>
                                </a:lnTo>
                                <a:lnTo>
                                  <a:pt x="447" y="171"/>
                                </a:lnTo>
                                <a:lnTo>
                                  <a:pt x="447" y="173"/>
                                </a:lnTo>
                                <a:lnTo>
                                  <a:pt x="511" y="173"/>
                                </a:lnTo>
                                <a:lnTo>
                                  <a:pt x="51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2EE5B" id="Group 9" o:spid="_x0000_s1026" style="position:absolute;margin-left:283.85pt;margin-top:33.9pt;width:48.55pt;height:8.75pt;z-index:-251656704;mso-wrap-distance-left:0;mso-wrap-distance-right:0;mso-position-horizontal-relative:page" coordorigin="5677,678" coordsize="971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">
                <v:shape id="Picture 10" o:spid="_x0000_s1027" type="#_x0000_t75" style="position:absolute;left:5677;top:680;width:14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">
                  <v:imagedata r:id="rId13" o:title=""/>
                </v:shape>
                <v:shape id="Freeform 11" o:spid="_x0000_s1028" style="position:absolute;left:6037;top:682;width:61;height:169;visibility:visible;mso-wrap-style:square;v-text-anchor:top" coordsize="6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" path="m57,l3,r,2l8,7r10,5l17,42,16,60r,32l16,104r,20l17,154,3,163,,166r,2l60,168r,-2l57,163,44,154r,-32l45,104r,-41l44,40,43,12,52,7,57,2,57,xe" fillcolor="black" stroked="f">
                  <v:path arrowok="t" o:connecttype="custom" o:connectlocs="57,683;3,683;3,685;8,690;18,695;17,725;16,743;16,775;16,787;16,807;17,837;3,846;0,849;0,851;60,851;60,849;57,846;44,837;44,805;45,787;45,746;44,723;43,695;52,690;57,685;57,683" o:connectangles="0,0,0,0,0,0,0,0,0,0,0,0,0,0,0,0,0,0,0,0,0,0,0,0,0,0"/>
                </v:shape>
                <v:shape id="Picture 12" o:spid="_x0000_s1029" type="#_x0000_t75" style="position:absolute;left:5855;top:678;width:14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">
                  <v:imagedata r:id="rId14" o:title=""/>
                </v:shape>
                <v:shape id="AutoShape 13" o:spid="_x0000_s1030" style="position:absolute;left:6137;top:678;width:511;height:173;visibility:visible;mso-wrap-style:square;v-text-anchor:top" coordsize="51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" path="m191,171r-3,-3l174,159r,-39l173,101r,-15l172,71,171,50,169,21r,-5l174,13r5,-4l179,5r-36,l94,125,53,23,46,5,6,5r,4l14,15r6,4l17,159,3,168,,171r,2l40,173r,-2l37,168,23,159,26,23,36,50r6,15l46,74r4,10l59,106r12,28l85,168r17,-43l144,21r2,104l147,159r-13,9l131,171r,2l191,173r,-2xm336,140r-4,l327,145r-16,22l261,167r,-77l290,90r7,27l299,119r4,l303,90r,-6l303,57r-4,l297,59r-7,25l261,84r,-71l303,11r13,22l324,40r4,l321,11,319,5,222,7r,2l227,14r9,5l235,48r-1,17l234,75r,84l221,168r-4,3l217,173r115,l333,167r3,-27xm511,171r-3,-3l495,159,480,119r-6,-17l471,96,459,62,453,46,442,18r,78l408,96,425,46r17,50l442,18,436,,380,159r-14,9l363,171r,2l403,173r,-2l400,168r-14,-9l406,102r38,l464,159r-14,9l447,171r,2l511,173r,-2xe" fillcolor="black" stroked="f">
                  <v:path arrowok="t" o:connecttype="custom" o:connectlocs="188,846;174,798;173,764;171,728;169,694;179,687;143,683;53,701;6,683;14,693;17,837;0,849;40,851;37,846;23,837;36,728;46,752;59,784;85,846;144,699;147,837;131,849;191,851;336,818;327,823;261,845;290,768;299,797;303,768;303,735;297,737;261,762;303,689;324,718;321,689;222,685;227,692;235,726;234,753;221,846;217,851;333,845;511,849;495,837;474,780;459,740;442,696;408,774;442,774;436,678;366,846;363,851;403,849;386,837;444,780;450,846;447,851;511,849" o:connectangles="0,0,0,0,0,0,0,0,0,0,0,0,0,0,0,0,0,0,0,0,0,0,0,0,0,0,0,0,0,0,0,0,0,0,0,0,0,0,0,0,0,0,0,0,0,0,0,0,0,0,0,0,0,0,0,0,0,0" textboxrect="-2974,3163,12300,18437"/>
                </v:shape>
                <w10:wrap type="topAndBottom" anchorx="page"/>
              </v:group>
            </w:pict>
          </mc:Fallback>
        </mc:AlternateContent>
      </w:r>
    </w:p>
    <w:p w14:paraId="2D2E7847" w14:textId="77777777" w:rsidR="00DE01F4" w:rsidRPr="003C5E5F" w:rsidRDefault="00443F5E" w:rsidP="0032598E">
      <w:pPr>
        <w:pStyle w:val="BodyText"/>
        <w:ind w:left="-1080" w:right="-185" w:firstLine="360"/>
        <w:rPr>
          <w:rFonts w:ascii="Times New Roman" w:hAnsi="Times New Roman" w:cs="Times New Roman"/>
          <w:i/>
        </w:rPr>
      </w:pPr>
      <w:r w:rsidRPr="003C5E5F">
        <w:rPr>
          <w:rFonts w:ascii="Times New Roman" w:hAnsi="Times New Roman" w:cs="Times New Roman"/>
          <w:i/>
        </w:rPr>
        <w:t>France, Paris, 14 Avenue de l’Opera, 75001</w:t>
      </w:r>
      <w:r w:rsidR="0032598E" w:rsidRPr="003C5E5F">
        <w:rPr>
          <w:rFonts w:ascii="Times New Roman" w:hAnsi="Times New Roman" w:cs="Times New Roman"/>
          <w:i/>
        </w:rPr>
        <w:t xml:space="preserve">  </w:t>
      </w:r>
    </w:p>
    <w:p w14:paraId="6AC90838" w14:textId="77777777" w:rsidR="00443F5E" w:rsidRPr="003C5E5F" w:rsidRDefault="00443F5E" w:rsidP="0032598E">
      <w:pPr>
        <w:pStyle w:val="BodyText"/>
        <w:ind w:left="-1080" w:right="-185" w:firstLine="360"/>
        <w:rPr>
          <w:rFonts w:ascii="Times New Roman" w:hAnsi="Times New Roman" w:cs="Times New Roman"/>
          <w:i/>
        </w:rPr>
      </w:pPr>
      <w:r w:rsidRPr="003C5E5F">
        <w:rPr>
          <w:rFonts w:ascii="Times New Roman" w:hAnsi="Times New Roman" w:cs="Times New Roman"/>
          <w:i/>
        </w:rPr>
        <w:t xml:space="preserve">Ukraine, Kyiv, </w:t>
      </w:r>
      <w:r w:rsidRPr="003C5E5F">
        <w:rPr>
          <w:rFonts w:ascii="Times New Roman" w:hAnsi="Times New Roman" w:cs="Times New Roman"/>
          <w:i/>
          <w:lang w:val="en-US"/>
        </w:rPr>
        <w:t xml:space="preserve">56 </w:t>
      </w:r>
      <w:r w:rsidRPr="003C5E5F">
        <w:rPr>
          <w:rFonts w:ascii="Times New Roman" w:hAnsi="Times New Roman" w:cs="Times New Roman"/>
          <w:i/>
        </w:rPr>
        <w:t>Kharkivske highroad</w:t>
      </w:r>
      <w:r w:rsidRPr="003C5E5F">
        <w:rPr>
          <w:rFonts w:ascii="Times New Roman" w:hAnsi="Times New Roman" w:cs="Times New Roman"/>
          <w:i/>
          <w:lang w:val="en-US"/>
        </w:rPr>
        <w:t>, 02175</w:t>
      </w:r>
    </w:p>
    <w:p w14:paraId="3D4D30AC" w14:textId="77777777" w:rsidR="00443F5E" w:rsidRPr="003C5E5F" w:rsidRDefault="00443F5E" w:rsidP="00443F5E">
      <w:pPr>
        <w:pStyle w:val="BodyText"/>
        <w:ind w:left="-1080" w:right="-185" w:firstLine="360"/>
        <w:rPr>
          <w:rFonts w:ascii="Times New Roman" w:hAnsi="Times New Roman" w:cs="Times New Roman"/>
          <w:i/>
          <w:lang w:val="en-US"/>
        </w:rPr>
      </w:pPr>
      <w:r w:rsidRPr="003C5E5F">
        <w:rPr>
          <w:rFonts w:ascii="Times New Roman" w:hAnsi="Times New Roman" w:cs="Times New Roman"/>
          <w:i/>
          <w:lang w:val="en-US"/>
        </w:rPr>
        <w:t>arcconstructionofcrimea@gmail.com</w:t>
      </w:r>
    </w:p>
    <w:p w14:paraId="555118B7" w14:textId="77777777" w:rsidR="00C319FD" w:rsidRPr="003C5E5F" w:rsidRDefault="00E46FA8" w:rsidP="00C319FD">
      <w:pPr>
        <w:pStyle w:val="BodyText"/>
        <w:ind w:left="-1080" w:right="-185"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02.10</w:t>
      </w:r>
      <w:r w:rsidR="00443F5E" w:rsidRPr="003C5E5F">
        <w:rPr>
          <w:rFonts w:ascii="Times New Roman" w:hAnsi="Times New Roman" w:cs="Times New Roman"/>
          <w:u w:val="single"/>
        </w:rPr>
        <w:t xml:space="preserve">.2022 № </w:t>
      </w:r>
      <w:r>
        <w:rPr>
          <w:rFonts w:ascii="Times New Roman" w:hAnsi="Times New Roman" w:cs="Times New Roman"/>
          <w:u w:val="single"/>
        </w:rPr>
        <w:t>341</w:t>
      </w:r>
      <w:r w:rsidR="00443F5E" w:rsidRPr="003C5E5F">
        <w:rPr>
          <w:rFonts w:ascii="Times New Roman" w:hAnsi="Times New Roman" w:cs="Times New Roman"/>
          <w:u w:val="single"/>
        </w:rPr>
        <w:t>/2022</w:t>
      </w:r>
    </w:p>
    <w:p w14:paraId="232E0357" w14:textId="77777777" w:rsidR="00C319FD" w:rsidRPr="003C5E5F" w:rsidRDefault="006E1FBC" w:rsidP="00C319FD">
      <w:pPr>
        <w:pStyle w:val="BodyText"/>
        <w:ind w:left="-1080" w:right="-185" w:firstLine="360"/>
        <w:rPr>
          <w:rFonts w:ascii="Times New Roman" w:hAnsi="Times New Roman" w:cs="Times New Roman"/>
          <w:i/>
          <w:u w:val="single"/>
        </w:rPr>
      </w:pPr>
      <w:r w:rsidRPr="003C5E5F">
        <w:rPr>
          <w:rFonts w:ascii="Times New Roman" w:hAnsi="Times New Roman" w:cs="Times New Roman"/>
          <w:i/>
        </w:rPr>
        <w:t xml:space="preserve">UN </w:t>
      </w:r>
      <w:r w:rsidR="00C319FD" w:rsidRPr="003C5E5F">
        <w:rPr>
          <w:rFonts w:ascii="Times New Roman" w:hAnsi="Times New Roman" w:cs="Times New Roman"/>
          <w:i/>
        </w:rPr>
        <w:t>Office of the High Commissioner for Human Rights</w:t>
      </w:r>
    </w:p>
    <w:p w14:paraId="3742F8CC" w14:textId="77777777" w:rsidR="00C319FD" w:rsidRPr="003C5E5F" w:rsidRDefault="008324A5" w:rsidP="00C319FD">
      <w:pPr>
        <w:jc w:val="center"/>
        <w:rPr>
          <w:b/>
          <w:sz w:val="28"/>
          <w:szCs w:val="28"/>
          <w:lang w:val="en-GB"/>
        </w:rPr>
      </w:pPr>
      <w:r w:rsidRPr="003C5E5F">
        <w:rPr>
          <w:b/>
          <w:sz w:val="28"/>
          <w:szCs w:val="28"/>
          <w:lang w:val="en-GB"/>
        </w:rPr>
        <w:t xml:space="preserve">Russian </w:t>
      </w:r>
      <w:r w:rsidR="00E46FA8">
        <w:rPr>
          <w:b/>
          <w:sz w:val="28"/>
          <w:szCs w:val="28"/>
          <w:lang w:val="en-GB"/>
        </w:rPr>
        <w:t>War Crimes,</w:t>
      </w:r>
      <w:r w:rsidR="00F571D3" w:rsidRPr="003C5E5F">
        <w:rPr>
          <w:b/>
          <w:sz w:val="28"/>
          <w:szCs w:val="28"/>
          <w:lang w:val="en-GB"/>
        </w:rPr>
        <w:t xml:space="preserve"> </w:t>
      </w:r>
      <w:r w:rsidRPr="003C5E5F">
        <w:rPr>
          <w:b/>
          <w:sz w:val="28"/>
          <w:szCs w:val="28"/>
          <w:lang w:val="en-GB"/>
        </w:rPr>
        <w:t>Terroristic Activities</w:t>
      </w:r>
      <w:r w:rsidR="00F571D3" w:rsidRPr="003C5E5F">
        <w:rPr>
          <w:b/>
          <w:sz w:val="28"/>
          <w:szCs w:val="28"/>
          <w:lang w:val="en-GB"/>
        </w:rPr>
        <w:t xml:space="preserve"> </w:t>
      </w:r>
    </w:p>
    <w:p w14:paraId="1F4F7BEF" w14:textId="77777777" w:rsidR="00C319FD" w:rsidRPr="003C5E5F" w:rsidRDefault="00F571D3" w:rsidP="00C319FD">
      <w:pPr>
        <w:jc w:val="center"/>
        <w:rPr>
          <w:b/>
          <w:sz w:val="28"/>
          <w:szCs w:val="28"/>
          <w:lang w:val="en-GB"/>
        </w:rPr>
      </w:pPr>
      <w:r w:rsidRPr="003C5E5F">
        <w:rPr>
          <w:b/>
          <w:sz w:val="28"/>
          <w:szCs w:val="28"/>
          <w:lang w:val="en-GB"/>
        </w:rPr>
        <w:t>against Ukrainian</w:t>
      </w:r>
      <w:r w:rsidR="00C319FD" w:rsidRPr="003C5E5F">
        <w:rPr>
          <w:b/>
          <w:sz w:val="28"/>
          <w:szCs w:val="28"/>
          <w:lang w:val="en-GB"/>
        </w:rPr>
        <w:t xml:space="preserve"> Citizens’ Right to Health</w:t>
      </w:r>
      <w:r w:rsidR="00E46FA8">
        <w:rPr>
          <w:b/>
          <w:sz w:val="28"/>
          <w:szCs w:val="28"/>
          <w:lang w:val="en-GB"/>
        </w:rPr>
        <w:t xml:space="preserve"> and COVID-19 Challenges</w:t>
      </w:r>
    </w:p>
    <w:p w14:paraId="475240C9" w14:textId="77777777" w:rsidR="00994F18" w:rsidRPr="003C5E5F" w:rsidRDefault="00994F18" w:rsidP="0044736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fr-FR"/>
        </w:rPr>
        <w:t xml:space="preserve">Our </w:t>
      </w:r>
      <w:r w:rsidR="007728C5" w:rsidRPr="003C5E5F">
        <w:rPr>
          <w:sz w:val="28"/>
          <w:szCs w:val="28"/>
          <w:lang w:val="en-GB"/>
        </w:rPr>
        <w:t>Association of Reintegration of Crimea (ARC)</w:t>
      </w:r>
      <w:r w:rsidR="007728C5" w:rsidRPr="003C5E5F">
        <w:rPr>
          <w:rStyle w:val="FootnoteReference"/>
          <w:sz w:val="28"/>
          <w:szCs w:val="28"/>
          <w:lang w:val="en-GB"/>
        </w:rPr>
        <w:footnoteReference w:id="1"/>
      </w:r>
      <w:r w:rsidR="007728C5" w:rsidRPr="003C5E5F">
        <w:rPr>
          <w:sz w:val="28"/>
          <w:szCs w:val="28"/>
          <w:lang w:val="en-GB"/>
        </w:rPr>
        <w:t>, is non-governmental expert and human rights organisation</w:t>
      </w:r>
      <w:r w:rsidR="007728C5" w:rsidRPr="003C5E5F">
        <w:rPr>
          <w:rStyle w:val="FootnoteReference"/>
          <w:sz w:val="28"/>
          <w:szCs w:val="28"/>
          <w:lang w:val="en-GB"/>
        </w:rPr>
        <w:footnoteReference w:id="2"/>
      </w:r>
      <w:r w:rsidR="007728C5" w:rsidRPr="003C5E5F">
        <w:rPr>
          <w:sz w:val="28"/>
          <w:szCs w:val="28"/>
          <w:lang w:val="en-GB"/>
        </w:rPr>
        <w:t xml:space="preserve">, </w:t>
      </w:r>
      <w:r w:rsidR="009802D7" w:rsidRPr="003C5E5F">
        <w:rPr>
          <w:sz w:val="28"/>
          <w:szCs w:val="28"/>
          <w:lang w:val="en-GB"/>
        </w:rPr>
        <w:t>our</w:t>
      </w:r>
      <w:r w:rsidR="008B7252" w:rsidRPr="003C5E5F">
        <w:rPr>
          <w:sz w:val="28"/>
          <w:szCs w:val="28"/>
          <w:lang w:val="en-US"/>
        </w:rPr>
        <w:t xml:space="preserve"> expert researches are </w:t>
      </w:r>
      <w:r w:rsidR="008B03DC" w:rsidRPr="003C5E5F">
        <w:rPr>
          <w:sz w:val="28"/>
          <w:szCs w:val="28"/>
          <w:lang w:val="en-US"/>
        </w:rPr>
        <w:t>related with human rights</w:t>
      </w:r>
      <w:r w:rsidRPr="003C5E5F">
        <w:rPr>
          <w:sz w:val="28"/>
          <w:szCs w:val="28"/>
          <w:lang w:val="en-US"/>
        </w:rPr>
        <w:t xml:space="preserve"> and humanitarian issues</w:t>
      </w:r>
      <w:r w:rsidR="008B03DC" w:rsidRPr="003C5E5F">
        <w:rPr>
          <w:sz w:val="28"/>
          <w:szCs w:val="28"/>
          <w:lang w:val="en-US"/>
        </w:rPr>
        <w:t xml:space="preserve">, including their </w:t>
      </w:r>
      <w:r w:rsidR="0010377E" w:rsidRPr="003C5E5F">
        <w:rPr>
          <w:sz w:val="28"/>
          <w:szCs w:val="28"/>
          <w:lang w:val="en-US"/>
        </w:rPr>
        <w:t>fundamental rights,</w:t>
      </w:r>
      <w:r w:rsidR="003A337F" w:rsidRPr="003C5E5F">
        <w:rPr>
          <w:sz w:val="28"/>
          <w:szCs w:val="28"/>
          <w:lang w:val="en-US"/>
        </w:rPr>
        <w:t xml:space="preserve"> informational</w:t>
      </w:r>
      <w:r w:rsidR="0010377E" w:rsidRPr="003C5E5F">
        <w:rPr>
          <w:sz w:val="28"/>
          <w:szCs w:val="28"/>
          <w:lang w:val="en-US"/>
        </w:rPr>
        <w:t xml:space="preserve"> </w:t>
      </w:r>
      <w:r w:rsidR="008B03DC" w:rsidRPr="003C5E5F">
        <w:rPr>
          <w:sz w:val="28"/>
          <w:szCs w:val="28"/>
          <w:lang w:val="en-US"/>
        </w:rPr>
        <w:t>right</w:t>
      </w:r>
      <w:r w:rsidR="003A337F" w:rsidRPr="003C5E5F">
        <w:rPr>
          <w:sz w:val="28"/>
          <w:szCs w:val="28"/>
          <w:lang w:val="en-US"/>
        </w:rPr>
        <w:t>s, right</w:t>
      </w:r>
      <w:r w:rsidR="008B03DC" w:rsidRPr="003C5E5F">
        <w:rPr>
          <w:sz w:val="28"/>
          <w:szCs w:val="28"/>
          <w:lang w:val="en-US"/>
        </w:rPr>
        <w:t xml:space="preserve"> to development, also as </w:t>
      </w:r>
      <w:r w:rsidR="006D70BC" w:rsidRPr="003C5E5F">
        <w:rPr>
          <w:sz w:val="28"/>
          <w:szCs w:val="28"/>
          <w:lang w:val="en-US"/>
        </w:rPr>
        <w:t xml:space="preserve">with </w:t>
      </w:r>
      <w:r w:rsidR="008B03DC" w:rsidRPr="003C5E5F">
        <w:rPr>
          <w:sz w:val="28"/>
          <w:szCs w:val="28"/>
          <w:lang w:val="en-US"/>
        </w:rPr>
        <w:t xml:space="preserve">issues of the </w:t>
      </w:r>
      <w:r w:rsidR="00DB7709" w:rsidRPr="003C5E5F">
        <w:rPr>
          <w:sz w:val="28"/>
          <w:szCs w:val="28"/>
          <w:lang w:val="en-US"/>
        </w:rPr>
        <w:t>transitional justice</w:t>
      </w:r>
      <w:r w:rsidR="00DA55EE" w:rsidRPr="003C5E5F">
        <w:rPr>
          <w:sz w:val="28"/>
          <w:szCs w:val="28"/>
          <w:lang w:val="en-US"/>
        </w:rPr>
        <w:t xml:space="preserve"> for </w:t>
      </w:r>
      <w:r w:rsidR="009802D7" w:rsidRPr="003C5E5F">
        <w:rPr>
          <w:sz w:val="28"/>
          <w:szCs w:val="28"/>
          <w:lang w:val="en-US"/>
        </w:rPr>
        <w:t xml:space="preserve">Crimean </w:t>
      </w:r>
      <w:r w:rsidR="00DA55EE" w:rsidRPr="003C5E5F">
        <w:rPr>
          <w:sz w:val="28"/>
          <w:szCs w:val="28"/>
          <w:lang w:val="en-US"/>
        </w:rPr>
        <w:t>peninsula, with</w:t>
      </w:r>
      <w:r w:rsidR="009802D7" w:rsidRPr="003C5E5F">
        <w:rPr>
          <w:sz w:val="28"/>
          <w:szCs w:val="28"/>
          <w:lang w:val="en-US"/>
        </w:rPr>
        <w:t xml:space="preserve"> relevant</w:t>
      </w:r>
      <w:r w:rsidR="00DB7709" w:rsidRPr="003C5E5F">
        <w:rPr>
          <w:sz w:val="28"/>
          <w:szCs w:val="28"/>
          <w:lang w:val="en-US"/>
        </w:rPr>
        <w:t xml:space="preserve"> </w:t>
      </w:r>
      <w:r w:rsidR="00315BB0" w:rsidRPr="003C5E5F">
        <w:rPr>
          <w:sz w:val="28"/>
          <w:szCs w:val="28"/>
          <w:lang w:val="en-US"/>
        </w:rPr>
        <w:t>humanitarian,</w:t>
      </w:r>
      <w:r w:rsidR="00A42448" w:rsidRPr="003C5E5F">
        <w:rPr>
          <w:sz w:val="28"/>
          <w:szCs w:val="28"/>
          <w:lang w:val="en-US"/>
        </w:rPr>
        <w:t xml:space="preserve"> informational,</w:t>
      </w:r>
      <w:r w:rsidR="00315BB0" w:rsidRPr="003C5E5F">
        <w:rPr>
          <w:sz w:val="28"/>
          <w:szCs w:val="28"/>
          <w:lang w:val="en-US"/>
        </w:rPr>
        <w:t xml:space="preserve"> </w:t>
      </w:r>
      <w:r w:rsidR="008B03DC" w:rsidRPr="003C5E5F">
        <w:rPr>
          <w:sz w:val="28"/>
          <w:szCs w:val="28"/>
          <w:lang w:val="en-US"/>
        </w:rPr>
        <w:t>economic, social and financial impact</w:t>
      </w:r>
      <w:r w:rsidR="00DB7709" w:rsidRPr="003C5E5F">
        <w:rPr>
          <w:sz w:val="28"/>
          <w:szCs w:val="28"/>
          <w:lang w:val="en-US"/>
        </w:rPr>
        <w:t>s</w:t>
      </w:r>
      <w:r w:rsidR="008B03DC" w:rsidRPr="003C5E5F">
        <w:rPr>
          <w:sz w:val="28"/>
          <w:szCs w:val="28"/>
          <w:lang w:val="en-US"/>
        </w:rPr>
        <w:t>.</w:t>
      </w:r>
      <w:r w:rsidR="00554CA1" w:rsidRPr="003C5E5F">
        <w:rPr>
          <w:sz w:val="28"/>
          <w:szCs w:val="28"/>
          <w:lang w:val="en-US"/>
        </w:rPr>
        <w:t xml:space="preserve"> </w:t>
      </w:r>
    </w:p>
    <w:p w14:paraId="398C4B5E" w14:textId="77777777" w:rsidR="00D034E0" w:rsidRPr="003C5E5F" w:rsidRDefault="00E00A4B" w:rsidP="0044736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 xml:space="preserve">Since 2020 we sent more than 50 </w:t>
      </w:r>
      <w:r w:rsidR="00F571D3" w:rsidRPr="003C5E5F">
        <w:rPr>
          <w:sz w:val="28"/>
          <w:szCs w:val="28"/>
          <w:lang w:val="en-US"/>
        </w:rPr>
        <w:t xml:space="preserve">submissions and proposals to UN, CoE, OSCE and EU </w:t>
      </w:r>
      <w:r w:rsidRPr="003C5E5F">
        <w:rPr>
          <w:sz w:val="28"/>
          <w:szCs w:val="28"/>
          <w:lang w:val="en-US"/>
        </w:rPr>
        <w:t>human rights’ strictures, major part of them were publis</w:t>
      </w:r>
      <w:r w:rsidR="003A337F" w:rsidRPr="003C5E5F">
        <w:rPr>
          <w:sz w:val="28"/>
          <w:szCs w:val="28"/>
          <w:lang w:val="en-US"/>
        </w:rPr>
        <w:t>hed in the official web-sources</w:t>
      </w:r>
      <w:r w:rsidR="00994F18" w:rsidRPr="003C5E5F">
        <w:rPr>
          <w:sz w:val="28"/>
          <w:szCs w:val="28"/>
          <w:lang w:val="en-US"/>
        </w:rPr>
        <w:t>.</w:t>
      </w:r>
      <w:r w:rsidR="00563B2D" w:rsidRPr="003C5E5F">
        <w:rPr>
          <w:sz w:val="28"/>
          <w:szCs w:val="28"/>
          <w:lang w:val="en-US"/>
        </w:rPr>
        <w:t xml:space="preserve"> O</w:t>
      </w:r>
      <w:r w:rsidR="00D034E0" w:rsidRPr="003C5E5F">
        <w:rPr>
          <w:sz w:val="28"/>
          <w:szCs w:val="28"/>
          <w:lang w:val="en-US"/>
        </w:rPr>
        <w:t xml:space="preserve">ur experts researched the issues of </w:t>
      </w:r>
      <w:r w:rsidR="00E95241" w:rsidRPr="003C5E5F">
        <w:rPr>
          <w:sz w:val="28"/>
          <w:szCs w:val="28"/>
          <w:lang w:val="en-US"/>
        </w:rPr>
        <w:t>terroristic aspects of</w:t>
      </w:r>
      <w:r w:rsidR="00D034E0" w:rsidRPr="003C5E5F">
        <w:rPr>
          <w:sz w:val="28"/>
          <w:szCs w:val="28"/>
          <w:lang w:val="en-US"/>
        </w:rPr>
        <w:t xml:space="preserve"> the Russian aggression against Ukraine</w:t>
      </w:r>
      <w:r w:rsidR="006C26AA" w:rsidRPr="003C5E5F">
        <w:rPr>
          <w:sz w:val="28"/>
          <w:szCs w:val="28"/>
          <w:lang w:val="en-US"/>
        </w:rPr>
        <w:t xml:space="preserve">, including </w:t>
      </w:r>
      <w:r w:rsidR="00E95241" w:rsidRPr="003C5E5F">
        <w:rPr>
          <w:sz w:val="28"/>
          <w:szCs w:val="28"/>
          <w:lang w:val="en-US"/>
        </w:rPr>
        <w:t>activities of Russia-financed and Russian-controlled terroristic groups</w:t>
      </w:r>
      <w:r w:rsidR="00D034E0" w:rsidRPr="003C5E5F">
        <w:rPr>
          <w:sz w:val="28"/>
          <w:szCs w:val="28"/>
          <w:lang w:val="en-US"/>
        </w:rPr>
        <w:t xml:space="preserve"> on the Russia-occupied territories</w:t>
      </w:r>
      <w:r w:rsidR="00F571D3" w:rsidRPr="003C5E5F">
        <w:rPr>
          <w:sz w:val="28"/>
          <w:szCs w:val="28"/>
          <w:lang w:val="en-US"/>
        </w:rPr>
        <w:t xml:space="preserve"> and related war crimes, committed against Ukrainian non-combatants and prisoners of war</w:t>
      </w:r>
      <w:r w:rsidR="00F614C4" w:rsidRPr="003C5E5F">
        <w:rPr>
          <w:sz w:val="28"/>
          <w:szCs w:val="28"/>
          <w:lang w:val="en-US"/>
        </w:rPr>
        <w:t xml:space="preserve"> and</w:t>
      </w:r>
      <w:r w:rsidR="00B33084">
        <w:rPr>
          <w:sz w:val="28"/>
          <w:szCs w:val="28"/>
          <w:lang w:val="en-US"/>
        </w:rPr>
        <w:t xml:space="preserve"> against</w:t>
      </w:r>
      <w:r w:rsidR="00F614C4" w:rsidRPr="003C5E5F">
        <w:rPr>
          <w:sz w:val="28"/>
          <w:szCs w:val="28"/>
          <w:lang w:val="en-US"/>
        </w:rPr>
        <w:t xml:space="preserve"> their rights, including right to health</w:t>
      </w:r>
      <w:r w:rsidR="00E46FA8">
        <w:rPr>
          <w:sz w:val="28"/>
          <w:szCs w:val="28"/>
          <w:lang w:val="en-US"/>
        </w:rPr>
        <w:t xml:space="preserve"> and issues of COVID-19 pandemia in Russia-occupied Crimea</w:t>
      </w:r>
      <w:r w:rsidR="00D007CB" w:rsidRPr="003C5E5F">
        <w:rPr>
          <w:rStyle w:val="FootnoteReference"/>
          <w:sz w:val="28"/>
          <w:szCs w:val="28"/>
          <w:lang w:val="en-US"/>
        </w:rPr>
        <w:footnoteReference w:id="3"/>
      </w:r>
      <w:r w:rsidR="00D007CB" w:rsidRPr="003C5E5F">
        <w:rPr>
          <w:rStyle w:val="FootnoteReference"/>
          <w:sz w:val="28"/>
          <w:szCs w:val="28"/>
          <w:lang w:val="en-US"/>
        </w:rPr>
        <w:footnoteReference w:id="4"/>
      </w:r>
      <w:r w:rsidR="00D007CB" w:rsidRPr="003C5E5F">
        <w:rPr>
          <w:rStyle w:val="FootnoteReference"/>
          <w:sz w:val="28"/>
          <w:szCs w:val="28"/>
          <w:lang w:val="en-US"/>
        </w:rPr>
        <w:footnoteReference w:id="5"/>
      </w:r>
      <w:r w:rsidR="00563B2D" w:rsidRPr="003C5E5F">
        <w:rPr>
          <w:rStyle w:val="FootnoteReference"/>
          <w:sz w:val="28"/>
          <w:szCs w:val="28"/>
          <w:lang w:val="en-US"/>
        </w:rPr>
        <w:footnoteReference w:id="6"/>
      </w:r>
      <w:r w:rsidR="00E46FA8">
        <w:rPr>
          <w:rStyle w:val="FootnoteReference"/>
          <w:sz w:val="28"/>
          <w:szCs w:val="28"/>
          <w:lang w:val="en-US"/>
        </w:rPr>
        <w:footnoteReference w:id="7"/>
      </w:r>
      <w:r w:rsidR="00D034E0" w:rsidRPr="003C5E5F">
        <w:rPr>
          <w:sz w:val="28"/>
          <w:szCs w:val="28"/>
          <w:lang w:val="en-US"/>
        </w:rPr>
        <w:t xml:space="preserve">. </w:t>
      </w:r>
    </w:p>
    <w:p w14:paraId="563421A6" w14:textId="77777777" w:rsidR="00563B2D" w:rsidRPr="003C5E5F" w:rsidRDefault="00563B2D" w:rsidP="0044736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>As it is well-known, since 24</w:t>
      </w:r>
      <w:r w:rsidRPr="003C5E5F">
        <w:rPr>
          <w:sz w:val="28"/>
          <w:szCs w:val="28"/>
          <w:vertAlign w:val="superscript"/>
          <w:lang w:val="en-US"/>
        </w:rPr>
        <w:t>th</w:t>
      </w:r>
      <w:r w:rsidRPr="003C5E5F">
        <w:rPr>
          <w:sz w:val="28"/>
          <w:szCs w:val="28"/>
          <w:lang w:val="en-US"/>
        </w:rPr>
        <w:t xml:space="preserve"> of February 2022 </w:t>
      </w:r>
      <w:smartTag w:uri="urn:schemas-microsoft-com:office:smarttags" w:element="country-region">
        <w:r w:rsidRPr="003C5E5F">
          <w:rPr>
            <w:sz w:val="28"/>
            <w:szCs w:val="28"/>
            <w:lang w:val="en-US"/>
          </w:rPr>
          <w:t>Russia</w:t>
        </w:r>
      </w:smartTag>
      <w:r w:rsidRPr="003C5E5F">
        <w:rPr>
          <w:sz w:val="28"/>
          <w:szCs w:val="28"/>
          <w:lang w:val="en-US"/>
        </w:rPr>
        <w:t xml:space="preserve"> committed broad and open military aggression to all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Ukraine</w:t>
          </w:r>
        </w:smartTag>
      </w:smartTag>
      <w:r w:rsidR="006E1FBC" w:rsidRPr="003C5E5F">
        <w:rPr>
          <w:sz w:val="28"/>
          <w:szCs w:val="28"/>
          <w:lang w:val="en-US"/>
        </w:rPr>
        <w:t>’s territory. Due last six</w:t>
      </w:r>
      <w:r w:rsidRPr="003C5E5F">
        <w:rPr>
          <w:sz w:val="28"/>
          <w:szCs w:val="28"/>
          <w:lang w:val="en-US"/>
        </w:rPr>
        <w:t xml:space="preserve"> months of fights Russia occupied some territories of Donetzk, Kharkiv, Kherson, Luhansk, </w:t>
      </w:r>
      <w:r w:rsidR="006E1FBC" w:rsidRPr="003C5E5F">
        <w:rPr>
          <w:sz w:val="28"/>
          <w:szCs w:val="28"/>
          <w:lang w:val="en-US"/>
        </w:rPr>
        <w:t xml:space="preserve">Mykolaiv and </w:t>
      </w:r>
      <w:r w:rsidRPr="003C5E5F">
        <w:rPr>
          <w:sz w:val="28"/>
          <w:szCs w:val="28"/>
          <w:lang w:val="en-US"/>
        </w:rPr>
        <w:t>Zaporizhzhya regions and strong fights are going near cities of Kharkiv, Mykolaiv and others with total population more than 8 mill</w:t>
      </w:r>
      <w:r w:rsidR="00E95241" w:rsidRPr="003C5E5F">
        <w:rPr>
          <w:sz w:val="28"/>
          <w:szCs w:val="28"/>
          <w:lang w:val="en-US"/>
        </w:rPr>
        <w:t>ions persons near the frontline</w:t>
      </w:r>
      <w:r w:rsidR="006C26AA" w:rsidRPr="003C5E5F">
        <w:rPr>
          <w:rStyle w:val="FootnoteReference"/>
          <w:sz w:val="28"/>
          <w:szCs w:val="28"/>
          <w:lang w:val="en-US"/>
        </w:rPr>
        <w:footnoteReference w:id="8"/>
      </w:r>
      <w:r w:rsidR="006C26AA" w:rsidRPr="003C5E5F">
        <w:rPr>
          <w:rStyle w:val="FootnoteReference"/>
          <w:sz w:val="28"/>
          <w:szCs w:val="28"/>
          <w:lang w:val="en-US"/>
        </w:rPr>
        <w:footnoteReference w:id="9"/>
      </w:r>
      <w:r w:rsidR="006C26AA" w:rsidRPr="003C5E5F">
        <w:rPr>
          <w:rStyle w:val="FootnoteReference"/>
          <w:sz w:val="28"/>
          <w:szCs w:val="28"/>
          <w:lang w:val="en-US"/>
        </w:rPr>
        <w:footnoteReference w:id="10"/>
      </w:r>
      <w:r w:rsidR="006C26AA" w:rsidRPr="003C5E5F">
        <w:rPr>
          <w:rStyle w:val="FootnoteReference"/>
          <w:sz w:val="28"/>
          <w:szCs w:val="28"/>
          <w:lang w:val="en-US"/>
        </w:rPr>
        <w:footnoteReference w:id="11"/>
      </w:r>
      <w:r w:rsidR="006C26AA" w:rsidRPr="003C5E5F">
        <w:rPr>
          <w:rStyle w:val="FootnoteReference"/>
          <w:sz w:val="28"/>
          <w:szCs w:val="28"/>
          <w:lang w:val="en-US"/>
        </w:rPr>
        <w:footnoteReference w:id="12"/>
      </w:r>
      <w:r w:rsidR="006C26AA" w:rsidRPr="003C5E5F">
        <w:rPr>
          <w:sz w:val="28"/>
          <w:szCs w:val="28"/>
          <w:lang w:val="en-US"/>
        </w:rPr>
        <w:t xml:space="preserve"> </w:t>
      </w:r>
    </w:p>
    <w:p w14:paraId="28FBC89B" w14:textId="77777777" w:rsidR="00530F53" w:rsidRPr="003C5E5F" w:rsidRDefault="00563B2D" w:rsidP="0044736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>Russia-controlled</w:t>
      </w:r>
      <w:r w:rsidRPr="003C5E5F">
        <w:rPr>
          <w:sz w:val="28"/>
          <w:szCs w:val="28"/>
          <w:lang w:val="uk-UA"/>
        </w:rPr>
        <w:t xml:space="preserve"> troops and </w:t>
      </w:r>
      <w:r w:rsidRPr="003C5E5F">
        <w:rPr>
          <w:sz w:val="28"/>
          <w:szCs w:val="28"/>
          <w:lang w:val="en-US"/>
        </w:rPr>
        <w:t xml:space="preserve">mercenaries committed in </w:t>
      </w:r>
      <w:smartTag w:uri="urn:schemas-microsoft-com:office:smarttags" w:element="country-region">
        <w:r w:rsidRPr="003C5E5F">
          <w:rPr>
            <w:sz w:val="28"/>
            <w:szCs w:val="28"/>
            <w:lang w:val="en-US"/>
          </w:rPr>
          <w:t>Ukraine</w:t>
        </w:r>
      </w:smartTag>
      <w:r w:rsidRPr="003C5E5F">
        <w:rPr>
          <w:sz w:val="28"/>
          <w:szCs w:val="28"/>
          <w:lang w:val="en-US"/>
        </w:rPr>
        <w:t>, during this invasion, gross violation of international humanitarian law and international human rights’ law already, includi</w:t>
      </w:r>
      <w:r w:rsidR="00A26E28" w:rsidRPr="003C5E5F">
        <w:rPr>
          <w:sz w:val="28"/>
          <w:szCs w:val="28"/>
          <w:lang w:val="en-US"/>
        </w:rPr>
        <w:t>ng broad crimes against fundamental human rights</w:t>
      </w:r>
      <w:r w:rsidR="0002250B" w:rsidRPr="003C5E5F">
        <w:rPr>
          <w:sz w:val="28"/>
          <w:szCs w:val="28"/>
          <w:lang w:val="en-US"/>
        </w:rPr>
        <w:t xml:space="preserve">, attacks on </w:t>
      </w:r>
      <w:r w:rsidR="00291876" w:rsidRPr="003C5E5F">
        <w:rPr>
          <w:sz w:val="28"/>
          <w:szCs w:val="28"/>
          <w:lang w:val="en-US"/>
        </w:rPr>
        <w:t xml:space="preserve">medics, teachers, </w:t>
      </w:r>
      <w:r w:rsidR="00575647" w:rsidRPr="003C5E5F">
        <w:rPr>
          <w:sz w:val="28"/>
          <w:szCs w:val="28"/>
          <w:lang w:val="en-US"/>
        </w:rPr>
        <w:t>and journalists</w:t>
      </w:r>
      <w:r w:rsidR="00291876" w:rsidRPr="003C5E5F">
        <w:rPr>
          <w:sz w:val="28"/>
          <w:szCs w:val="28"/>
          <w:lang w:val="en-US"/>
        </w:rPr>
        <w:t>, social, medical, educational</w:t>
      </w:r>
      <w:r w:rsidR="0002250B" w:rsidRPr="003C5E5F">
        <w:rPr>
          <w:sz w:val="28"/>
          <w:szCs w:val="28"/>
          <w:lang w:val="en-US"/>
        </w:rPr>
        <w:t xml:space="preserve"> and </w:t>
      </w:r>
      <w:r w:rsidR="00291876" w:rsidRPr="003C5E5F">
        <w:rPr>
          <w:sz w:val="28"/>
          <w:szCs w:val="28"/>
          <w:lang w:val="en-US"/>
        </w:rPr>
        <w:t xml:space="preserve">informational </w:t>
      </w:r>
      <w:r w:rsidR="0002250B" w:rsidRPr="003C5E5F">
        <w:rPr>
          <w:sz w:val="28"/>
          <w:szCs w:val="28"/>
          <w:lang w:val="en-US"/>
        </w:rPr>
        <w:t>infrastructure</w:t>
      </w:r>
      <w:r w:rsidR="00B33084">
        <w:rPr>
          <w:sz w:val="28"/>
          <w:szCs w:val="28"/>
          <w:lang w:val="en-US"/>
        </w:rPr>
        <w:t xml:space="preserve">, </w:t>
      </w:r>
      <w:r w:rsidR="00B33084" w:rsidRPr="00340EE7">
        <w:rPr>
          <w:sz w:val="28"/>
          <w:szCs w:val="28"/>
          <w:lang w:val="en-US"/>
        </w:rPr>
        <w:t>including clinics and ambulances in</w:t>
      </w:r>
      <w:r w:rsidR="00E46FA8" w:rsidRPr="00340EE7">
        <w:rPr>
          <w:sz w:val="28"/>
          <w:szCs w:val="28"/>
          <w:lang w:val="en-US"/>
        </w:rPr>
        <w:t xml:space="preserve"> Chernigiv,</w:t>
      </w:r>
      <w:r w:rsidR="00B33084" w:rsidRPr="00340EE7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33084" w:rsidRPr="00340EE7">
            <w:rPr>
              <w:sz w:val="28"/>
              <w:szCs w:val="28"/>
              <w:lang w:val="en-US"/>
            </w:rPr>
            <w:t>Kherson</w:t>
          </w:r>
        </w:smartTag>
      </w:smartTag>
      <w:r w:rsidR="00B33084" w:rsidRPr="00340EE7">
        <w:rPr>
          <w:sz w:val="28"/>
          <w:szCs w:val="28"/>
          <w:lang w:val="en-US"/>
        </w:rPr>
        <w:t>, Kharkiv</w:t>
      </w:r>
      <w:r w:rsidR="00E46FA8" w:rsidRPr="00340EE7">
        <w:rPr>
          <w:sz w:val="28"/>
          <w:szCs w:val="28"/>
          <w:lang w:val="en-US"/>
        </w:rPr>
        <w:t>, Mariupol</w:t>
      </w:r>
      <w:r w:rsidR="00B33084" w:rsidRPr="00340EE7">
        <w:rPr>
          <w:sz w:val="28"/>
          <w:szCs w:val="28"/>
          <w:lang w:val="en-US"/>
        </w:rPr>
        <w:t xml:space="preserve"> etc.</w:t>
      </w:r>
      <w:r w:rsidR="00B33084" w:rsidRPr="00B33084">
        <w:rPr>
          <w:b/>
          <w:sz w:val="28"/>
          <w:szCs w:val="28"/>
          <w:lang w:val="en-US"/>
        </w:rPr>
        <w:t xml:space="preserve"> </w:t>
      </w:r>
      <w:r w:rsidRPr="003C5E5F">
        <w:rPr>
          <w:rStyle w:val="FootnoteReference"/>
          <w:sz w:val="28"/>
          <w:szCs w:val="28"/>
          <w:lang w:val="en-US"/>
        </w:rPr>
        <w:footnoteReference w:id="13"/>
      </w:r>
      <w:r w:rsidRPr="003C5E5F">
        <w:rPr>
          <w:rStyle w:val="FootnoteReference"/>
          <w:sz w:val="28"/>
          <w:szCs w:val="28"/>
          <w:lang w:val="en-US"/>
        </w:rPr>
        <w:footnoteReference w:id="14"/>
      </w:r>
      <w:r w:rsidRPr="003C5E5F">
        <w:rPr>
          <w:rStyle w:val="FootnoteReference"/>
          <w:sz w:val="28"/>
          <w:szCs w:val="28"/>
          <w:lang w:val="en-US"/>
        </w:rPr>
        <w:footnoteReference w:id="15"/>
      </w:r>
      <w:r w:rsidRPr="003C5E5F">
        <w:rPr>
          <w:rStyle w:val="FootnoteReference"/>
          <w:sz w:val="28"/>
          <w:szCs w:val="28"/>
          <w:lang w:val="en-US"/>
        </w:rPr>
        <w:footnoteReference w:id="16"/>
      </w:r>
      <w:r w:rsidRPr="003C5E5F">
        <w:rPr>
          <w:rStyle w:val="FootnoteReference"/>
          <w:sz w:val="28"/>
          <w:szCs w:val="28"/>
          <w:lang w:val="en-US"/>
        </w:rPr>
        <w:footnoteReference w:id="17"/>
      </w:r>
      <w:r w:rsidRPr="003C5E5F">
        <w:rPr>
          <w:rStyle w:val="FootnoteReference"/>
          <w:sz w:val="28"/>
          <w:szCs w:val="28"/>
          <w:lang w:val="en-US"/>
        </w:rPr>
        <w:footnoteReference w:id="18"/>
      </w:r>
      <w:r w:rsidRPr="003C5E5F">
        <w:rPr>
          <w:rStyle w:val="FootnoteReference"/>
          <w:sz w:val="28"/>
          <w:szCs w:val="28"/>
          <w:lang w:val="en-US"/>
        </w:rPr>
        <w:footnoteReference w:id="19"/>
      </w:r>
      <w:r w:rsidRPr="003C5E5F">
        <w:rPr>
          <w:rStyle w:val="FootnoteReference"/>
          <w:sz w:val="28"/>
          <w:szCs w:val="28"/>
          <w:lang w:val="en-US"/>
        </w:rPr>
        <w:footnoteReference w:id="20"/>
      </w:r>
      <w:r w:rsidRPr="003C5E5F">
        <w:rPr>
          <w:sz w:val="28"/>
          <w:szCs w:val="28"/>
          <w:lang w:val="en-US"/>
        </w:rPr>
        <w:t xml:space="preserve">. </w:t>
      </w:r>
    </w:p>
    <w:p w14:paraId="5E4B99FB" w14:textId="77777777" w:rsidR="00A26E28" w:rsidRPr="003C5E5F" w:rsidRDefault="00563B2D" w:rsidP="0044736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lastRenderedPageBreak/>
        <w:t>All war crimes, committed by Russian invaders</w:t>
      </w:r>
      <w:r w:rsidR="00D02E36" w:rsidRPr="003C5E5F">
        <w:rPr>
          <w:sz w:val="28"/>
          <w:szCs w:val="28"/>
          <w:lang w:val="en-US"/>
        </w:rPr>
        <w:t>, including actions of the so-called Russia-controlled “republics of Donbass”</w:t>
      </w:r>
      <w:r w:rsidRPr="003C5E5F">
        <w:rPr>
          <w:sz w:val="28"/>
          <w:szCs w:val="28"/>
          <w:lang w:val="en-US"/>
        </w:rPr>
        <w:t xml:space="preserve"> during ongoing hostilities, are connected with absolutely clear Russia’s war targets in maximal destruction the </w:t>
      </w:r>
      <w:r w:rsidR="006C26AA" w:rsidRPr="003C5E5F">
        <w:rPr>
          <w:sz w:val="28"/>
          <w:szCs w:val="28"/>
          <w:lang w:val="en-US"/>
        </w:rPr>
        <w:t xml:space="preserve">population and </w:t>
      </w:r>
      <w:r w:rsidRPr="003C5E5F">
        <w:rPr>
          <w:sz w:val="28"/>
          <w:szCs w:val="28"/>
          <w:lang w:val="en-US"/>
        </w:rPr>
        <w:t xml:space="preserve">civil infrastructure, including objects, essential for </w:t>
      </w:r>
      <w:r w:rsidR="00530F53" w:rsidRPr="003C5E5F">
        <w:rPr>
          <w:sz w:val="28"/>
          <w:szCs w:val="28"/>
          <w:lang w:val="en-US"/>
        </w:rPr>
        <w:t xml:space="preserve">all Ukrainian </w:t>
      </w:r>
      <w:r w:rsidRPr="003C5E5F">
        <w:rPr>
          <w:sz w:val="28"/>
          <w:szCs w:val="28"/>
          <w:lang w:val="en-US"/>
        </w:rPr>
        <w:t>ethnic and social groups</w:t>
      </w:r>
      <w:r w:rsidR="00B33084">
        <w:rPr>
          <w:sz w:val="28"/>
          <w:szCs w:val="28"/>
          <w:lang w:val="en-US"/>
        </w:rPr>
        <w:t xml:space="preserve"> and their right to health,</w:t>
      </w:r>
      <w:r w:rsidR="00E95241" w:rsidRPr="003C5E5F">
        <w:rPr>
          <w:sz w:val="28"/>
          <w:szCs w:val="28"/>
          <w:lang w:val="en-US"/>
        </w:rPr>
        <w:t xml:space="preserve"> that is a clear terroristic activities</w:t>
      </w:r>
      <w:r w:rsidRPr="003C5E5F">
        <w:rPr>
          <w:rStyle w:val="FootnoteReference"/>
          <w:bCs/>
          <w:sz w:val="28"/>
          <w:szCs w:val="28"/>
          <w:lang w:val="en-US"/>
        </w:rPr>
        <w:footnoteReference w:id="21"/>
      </w:r>
      <w:r w:rsidRPr="003C5E5F">
        <w:rPr>
          <w:sz w:val="28"/>
          <w:szCs w:val="28"/>
          <w:lang w:val="en-US"/>
        </w:rPr>
        <w:t xml:space="preserve">. </w:t>
      </w:r>
    </w:p>
    <w:p w14:paraId="155F0A74" w14:textId="77777777" w:rsidR="00563B2D" w:rsidRPr="003C5E5F" w:rsidRDefault="00563B2D" w:rsidP="0044736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>Those issues now are the subject of the investigation the International Criminal Court</w:t>
      </w:r>
      <w:r w:rsidRPr="003C5E5F">
        <w:rPr>
          <w:rStyle w:val="FootnoteReference"/>
          <w:sz w:val="28"/>
          <w:szCs w:val="28"/>
          <w:lang w:val="en-US"/>
        </w:rPr>
        <w:footnoteReference w:id="22"/>
      </w:r>
      <w:r w:rsidR="0002250B" w:rsidRPr="003C5E5F">
        <w:rPr>
          <w:sz w:val="28"/>
          <w:szCs w:val="28"/>
          <w:lang w:val="en-US"/>
        </w:rPr>
        <w:t xml:space="preserve"> </w:t>
      </w:r>
      <w:r w:rsidRPr="003C5E5F">
        <w:rPr>
          <w:sz w:val="28"/>
          <w:szCs w:val="28"/>
          <w:lang w:val="en-US"/>
        </w:rPr>
        <w:t xml:space="preserve">Due to gross violation the human rights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Ukraine</w:t>
          </w:r>
        </w:smartTag>
      </w:smartTag>
      <w:r w:rsidRPr="003C5E5F">
        <w:rPr>
          <w:sz w:val="28"/>
          <w:szCs w:val="28"/>
          <w:lang w:val="en-US"/>
        </w:rPr>
        <w:t xml:space="preserve"> filed an application to </w:t>
      </w:r>
      <w:r w:rsidRPr="003C5E5F">
        <w:rPr>
          <w:sz w:val="28"/>
          <w:szCs w:val="28"/>
          <w:lang w:val="en-GB"/>
        </w:rPr>
        <w:t>the European Court of Human Rights also</w:t>
      </w:r>
      <w:r w:rsidRPr="003C5E5F">
        <w:rPr>
          <w:rStyle w:val="FootnoteReference"/>
          <w:sz w:val="28"/>
          <w:szCs w:val="28"/>
          <w:lang w:val="en-GB"/>
        </w:rPr>
        <w:footnoteReference w:id="23"/>
      </w:r>
      <w:r w:rsidRPr="003C5E5F">
        <w:rPr>
          <w:sz w:val="28"/>
          <w:szCs w:val="28"/>
          <w:lang w:val="en-US"/>
        </w:rPr>
        <w:t xml:space="preserve">. Russian government refused to execute the demand of the </w:t>
      </w:r>
      <w:r w:rsidRPr="003C5E5F">
        <w:rPr>
          <w:sz w:val="28"/>
          <w:szCs w:val="28"/>
          <w:lang w:val="en-GB"/>
        </w:rPr>
        <w:t xml:space="preserve">ECtHR and the order of ICJ to </w:t>
      </w:r>
      <w:r w:rsidRPr="003C5E5F">
        <w:rPr>
          <w:sz w:val="28"/>
          <w:szCs w:val="28"/>
          <w:lang w:val="en-US"/>
        </w:rPr>
        <w:t>immediately suspend the military operations that it commenced on 24 February 2022.</w:t>
      </w:r>
      <w:r w:rsidRPr="003C5E5F">
        <w:rPr>
          <w:rStyle w:val="FootnoteReference"/>
          <w:sz w:val="28"/>
          <w:szCs w:val="28"/>
          <w:lang w:val="en-US"/>
        </w:rPr>
        <w:footnoteReference w:id="24"/>
      </w:r>
      <w:r w:rsidRPr="003C5E5F">
        <w:rPr>
          <w:sz w:val="28"/>
          <w:szCs w:val="28"/>
          <w:lang w:val="en-US"/>
        </w:rPr>
        <w:t xml:space="preserve"> </w:t>
      </w:r>
    </w:p>
    <w:p w14:paraId="7A20B690" w14:textId="77777777" w:rsidR="00B33084" w:rsidRDefault="00563B2D" w:rsidP="003C5E5F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 xml:space="preserve">On March 16 2022,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Russia</w:t>
          </w:r>
        </w:smartTag>
      </w:smartTag>
      <w:r w:rsidRPr="003C5E5F">
        <w:rPr>
          <w:sz w:val="28"/>
          <w:szCs w:val="28"/>
          <w:lang w:val="en-US"/>
        </w:rPr>
        <w:t xml:space="preserve"> was excluded from the Council of Europe and refused officially to execute the demands of European Convention on Human Rights</w:t>
      </w:r>
      <w:r w:rsidRPr="003C5E5F">
        <w:rPr>
          <w:rStyle w:val="FootnoteReference"/>
          <w:sz w:val="28"/>
          <w:szCs w:val="28"/>
          <w:lang w:val="en-US"/>
        </w:rPr>
        <w:footnoteReference w:id="25"/>
      </w:r>
      <w:r w:rsidR="00E95241" w:rsidRPr="003C5E5F">
        <w:rPr>
          <w:sz w:val="28"/>
          <w:szCs w:val="28"/>
          <w:lang w:val="en-US"/>
        </w:rPr>
        <w:t xml:space="preserve"> that guarantees rights to life</w:t>
      </w:r>
      <w:r w:rsidRPr="003C5E5F">
        <w:rPr>
          <w:sz w:val="28"/>
          <w:szCs w:val="28"/>
          <w:lang w:val="en-US"/>
        </w:rPr>
        <w:t xml:space="preserve">. UN Human Rights Council (HRC) adopted its resolution 49/1 on 4 March 2022 where it expressed grave concern at the documented harm to the enjoyment of many human rights, resulting from the aggression against </w:t>
      </w:r>
      <w:smartTag w:uri="urn:schemas-microsoft-com:office:smarttags" w:element="country-region">
        <w:r w:rsidRPr="003C5E5F">
          <w:rPr>
            <w:sz w:val="28"/>
            <w:szCs w:val="28"/>
            <w:lang w:val="en-US"/>
          </w:rPr>
          <w:t>Ukraine</w:t>
        </w:r>
      </w:smartTag>
      <w:r w:rsidRPr="003C5E5F">
        <w:rPr>
          <w:sz w:val="28"/>
          <w:szCs w:val="28"/>
          <w:lang w:val="en-US"/>
        </w:rPr>
        <w:t xml:space="preserve"> by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Russia</w:t>
          </w:r>
        </w:smartTag>
      </w:smartTag>
      <w:r w:rsidRPr="003C5E5F">
        <w:rPr>
          <w:rStyle w:val="FootnoteReference"/>
          <w:sz w:val="28"/>
          <w:szCs w:val="28"/>
          <w:lang w:val="en-US"/>
        </w:rPr>
        <w:footnoteReference w:id="26"/>
      </w:r>
      <w:r w:rsidRPr="003C5E5F">
        <w:rPr>
          <w:sz w:val="28"/>
          <w:szCs w:val="28"/>
          <w:lang w:val="en-US"/>
        </w:rPr>
        <w:t xml:space="preserve">. </w:t>
      </w:r>
    </w:p>
    <w:p w14:paraId="5408BBE1" w14:textId="77777777" w:rsidR="008324A5" w:rsidRPr="003C5E5F" w:rsidRDefault="00563B2D" w:rsidP="003C5E5F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 xml:space="preserve">On 8 March 2022 UN human rights experts called on </w:t>
      </w:r>
      <w:smartTag w:uri="urn:schemas-microsoft-com:office:smarttags" w:element="country-region">
        <w:r w:rsidRPr="003C5E5F">
          <w:rPr>
            <w:sz w:val="28"/>
            <w:szCs w:val="28"/>
            <w:lang w:val="en-US"/>
          </w:rPr>
          <w:t>Russia</w:t>
        </w:r>
      </w:smartTag>
      <w:r w:rsidRPr="003C5E5F">
        <w:rPr>
          <w:sz w:val="28"/>
          <w:szCs w:val="28"/>
          <w:lang w:val="en-US"/>
        </w:rPr>
        <w:t xml:space="preserve"> to immediately end its invasion of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Ukraine</w:t>
          </w:r>
        </w:smartTag>
      </w:smartTag>
      <w:r w:rsidRPr="003C5E5F">
        <w:rPr>
          <w:sz w:val="28"/>
          <w:szCs w:val="28"/>
          <w:lang w:val="en-US"/>
        </w:rPr>
        <w:t xml:space="preserve"> to avoid further bloodshed; experts recalled that intentional attacks against civilian objects amount to war crimes</w:t>
      </w:r>
      <w:r w:rsidRPr="003C5E5F">
        <w:rPr>
          <w:rStyle w:val="FootnoteReference"/>
          <w:sz w:val="28"/>
          <w:szCs w:val="28"/>
          <w:lang w:val="en-US"/>
        </w:rPr>
        <w:footnoteReference w:id="27"/>
      </w:r>
      <w:r w:rsidR="00E95241" w:rsidRPr="003C5E5F">
        <w:rPr>
          <w:sz w:val="28"/>
          <w:szCs w:val="28"/>
          <w:lang w:val="en-US"/>
        </w:rPr>
        <w:t>, that are terroristic by their nature</w:t>
      </w:r>
      <w:r w:rsidRPr="003C5E5F">
        <w:rPr>
          <w:sz w:val="28"/>
          <w:szCs w:val="28"/>
          <w:lang w:val="en-US"/>
        </w:rPr>
        <w:t xml:space="preserve">. In other UN experts’ statements the negative impact of </w:t>
      </w:r>
      <w:smartTag w:uri="urn:schemas-microsoft-com:office:smarttags" w:element="place">
        <w:smartTag w:uri="urn:schemas-microsoft-com:office:smarttags" w:element="country-region">
          <w:r w:rsidR="00D02E36" w:rsidRPr="003C5E5F">
            <w:rPr>
              <w:sz w:val="28"/>
              <w:szCs w:val="28"/>
              <w:lang w:val="en-US"/>
            </w:rPr>
            <w:t>Russia</w:t>
          </w:r>
        </w:smartTag>
      </w:smartTag>
      <w:r w:rsidR="00D02E36" w:rsidRPr="003C5E5F">
        <w:rPr>
          <w:sz w:val="28"/>
          <w:szCs w:val="28"/>
          <w:lang w:val="en-US"/>
        </w:rPr>
        <w:t>’s aggression on persons</w:t>
      </w:r>
      <w:r w:rsidRPr="003C5E5F">
        <w:rPr>
          <w:sz w:val="28"/>
          <w:szCs w:val="28"/>
          <w:lang w:val="en-US"/>
        </w:rPr>
        <w:t xml:space="preserve"> was condemned</w:t>
      </w:r>
      <w:r w:rsidRPr="003C5E5F">
        <w:rPr>
          <w:rStyle w:val="FootnoteReference"/>
          <w:sz w:val="28"/>
          <w:szCs w:val="28"/>
          <w:lang w:val="en-US"/>
        </w:rPr>
        <w:footnoteReference w:id="28"/>
      </w:r>
      <w:r w:rsidRPr="003C5E5F">
        <w:rPr>
          <w:sz w:val="28"/>
          <w:szCs w:val="28"/>
          <w:lang w:val="en-US"/>
        </w:rPr>
        <w:t>, and relevant risks for right to life were pointed</w:t>
      </w:r>
      <w:r w:rsidRPr="003C5E5F">
        <w:rPr>
          <w:rStyle w:val="FootnoteReference"/>
          <w:sz w:val="28"/>
          <w:szCs w:val="28"/>
          <w:lang w:val="en-US"/>
        </w:rPr>
        <w:footnoteReference w:id="29"/>
      </w:r>
      <w:r w:rsidRPr="003C5E5F">
        <w:rPr>
          <w:rStyle w:val="FootnoteReference"/>
          <w:sz w:val="28"/>
          <w:szCs w:val="28"/>
        </w:rPr>
        <w:footnoteReference w:id="30"/>
      </w:r>
      <w:r w:rsidRPr="003C5E5F">
        <w:rPr>
          <w:sz w:val="28"/>
          <w:szCs w:val="28"/>
          <w:lang w:val="en-US"/>
        </w:rPr>
        <w:t>.</w:t>
      </w:r>
    </w:p>
    <w:p w14:paraId="6E1C9375" w14:textId="77777777" w:rsidR="00563B2D" w:rsidRPr="003C5E5F" w:rsidRDefault="00563B2D" w:rsidP="00B3308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 xml:space="preserve"> UN Special Rapporteur on the right to adequate housing expressed on 9th of March the grave concerns about the serious violations of the right to adequate housing in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Ukraine</w:t>
          </w:r>
        </w:smartTag>
      </w:smartTag>
      <w:r w:rsidRPr="003C5E5F">
        <w:rPr>
          <w:rStyle w:val="FootnoteReference"/>
          <w:sz w:val="28"/>
          <w:szCs w:val="28"/>
        </w:rPr>
        <w:footnoteReference w:id="31"/>
      </w:r>
      <w:r w:rsidR="00E95241" w:rsidRPr="003C5E5F">
        <w:rPr>
          <w:sz w:val="28"/>
          <w:szCs w:val="28"/>
          <w:lang w:val="en-US"/>
        </w:rPr>
        <w:t xml:space="preserve"> that is directly connected with activities of Russia-controlled fake terroristic “peoples republic</w:t>
      </w:r>
      <w:r w:rsidR="00B33084">
        <w:rPr>
          <w:sz w:val="28"/>
          <w:szCs w:val="28"/>
          <w:lang w:val="en-US"/>
        </w:rPr>
        <w:t>s</w:t>
      </w:r>
      <w:r w:rsidR="00E95241" w:rsidRPr="003C5E5F">
        <w:rPr>
          <w:sz w:val="28"/>
          <w:szCs w:val="28"/>
          <w:lang w:val="en-US"/>
        </w:rPr>
        <w:t>”.</w:t>
      </w:r>
      <w:r w:rsidR="00B33084">
        <w:rPr>
          <w:sz w:val="28"/>
          <w:szCs w:val="28"/>
          <w:lang w:val="en-US"/>
        </w:rPr>
        <w:t xml:space="preserve"> </w:t>
      </w:r>
      <w:r w:rsidRPr="003C5E5F">
        <w:rPr>
          <w:sz w:val="28"/>
          <w:szCs w:val="28"/>
          <w:lang w:val="en-US"/>
        </w:rPr>
        <w:t xml:space="preserve">UN General Assembly in its resolution ES-11/1 on 2 March 2022 recognized that the military operations of </w:t>
      </w:r>
      <w:smartTag w:uri="urn:schemas-microsoft-com:office:smarttags" w:element="country-region">
        <w:r w:rsidRPr="003C5E5F">
          <w:rPr>
            <w:sz w:val="28"/>
            <w:szCs w:val="28"/>
            <w:lang w:val="en-US"/>
          </w:rPr>
          <w:t>Russia</w:t>
        </w:r>
      </w:smartTag>
      <w:r w:rsidRPr="003C5E5F">
        <w:rPr>
          <w:sz w:val="28"/>
          <w:szCs w:val="28"/>
          <w:lang w:val="en-US"/>
        </w:rPr>
        <w:t xml:space="preserve"> inside the sovereign </w:t>
      </w:r>
      <w:smartTag w:uri="urn:schemas-microsoft-com:office:smarttags" w:element="PlaceTyp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territory</w:t>
          </w:r>
        </w:smartTag>
      </w:smartTag>
      <w:r w:rsidRPr="003C5E5F">
        <w:rPr>
          <w:sz w:val="28"/>
          <w:szCs w:val="28"/>
          <w:lang w:val="en-US"/>
        </w:rPr>
        <w:t xml:space="preserve"> of </w:t>
      </w:r>
      <w:smartTag w:uri="urn:schemas-microsoft-com:office:smarttags" w:element="PlaceNam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Ukraine</w:t>
          </w:r>
        </w:smartTag>
      </w:smartTag>
      <w:r w:rsidRPr="003C5E5F">
        <w:rPr>
          <w:sz w:val="28"/>
          <w:szCs w:val="28"/>
          <w:lang w:val="en-US"/>
        </w:rPr>
        <w:t xml:space="preserve"> are on a scale that the international community has not seen in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Europe</w:t>
          </w:r>
        </w:smartTag>
      </w:smartTag>
      <w:r w:rsidRPr="003C5E5F">
        <w:rPr>
          <w:sz w:val="28"/>
          <w:szCs w:val="28"/>
          <w:lang w:val="en-US"/>
        </w:rPr>
        <w:t xml:space="preserve"> in decades and that urgent action is needed to save this generatio</w:t>
      </w:r>
      <w:r w:rsidR="00D02E36" w:rsidRPr="003C5E5F">
        <w:rPr>
          <w:sz w:val="28"/>
          <w:szCs w:val="28"/>
          <w:lang w:val="en-US"/>
        </w:rPr>
        <w:t>n from the scourge of war</w:t>
      </w:r>
      <w:r w:rsidRPr="003C5E5F">
        <w:rPr>
          <w:rStyle w:val="FootnoteReference"/>
          <w:sz w:val="28"/>
          <w:szCs w:val="28"/>
          <w:lang w:val="en-US"/>
        </w:rPr>
        <w:footnoteReference w:id="32"/>
      </w:r>
      <w:r w:rsidRPr="003C5E5F">
        <w:rPr>
          <w:sz w:val="28"/>
          <w:szCs w:val="28"/>
          <w:lang w:val="en-US"/>
        </w:rPr>
        <w:t>.</w:t>
      </w:r>
    </w:p>
    <w:p w14:paraId="5951DED9" w14:textId="77777777" w:rsidR="00530F53" w:rsidRPr="003C5E5F" w:rsidRDefault="00563B2D" w:rsidP="0044736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 xml:space="preserve">UN General Assembly in its resolution ES-11/2 on 24 March 2022, demanded again </w:t>
      </w:r>
      <w:r w:rsidR="00C15080" w:rsidRPr="003C5E5F">
        <w:rPr>
          <w:sz w:val="28"/>
          <w:szCs w:val="28"/>
          <w:lang w:val="en-US"/>
        </w:rPr>
        <w:t xml:space="preserve">that the </w:t>
      </w:r>
      <w:smartTag w:uri="urn:schemas-microsoft-com:office:smarttags" w:element="country-region">
        <w:r w:rsidR="00C15080" w:rsidRPr="003C5E5F">
          <w:rPr>
            <w:sz w:val="28"/>
            <w:szCs w:val="28"/>
            <w:lang w:val="en-US"/>
          </w:rPr>
          <w:t>Russian Federation</w:t>
        </w:r>
      </w:smartTag>
      <w:r w:rsidR="00C15080" w:rsidRPr="003C5E5F">
        <w:rPr>
          <w:sz w:val="28"/>
          <w:szCs w:val="28"/>
          <w:lang w:val="en-US"/>
        </w:rPr>
        <w:t xml:space="preserve"> immediately, completely and unconditionally withdraw all of its military forces from the </w:t>
      </w:r>
      <w:smartTag w:uri="urn:schemas-microsoft-com:office:smarttags" w:element="country-region">
        <w:smartTag w:uri="urn:schemas-microsoft-com:office:smarttags" w:element="PlaceType">
          <w:smartTag w:uri="urn:schemas-microsoft-com:office:smarttags" w:element="place">
            <w:r w:rsidR="00C15080" w:rsidRPr="003C5E5F">
              <w:rPr>
                <w:sz w:val="28"/>
                <w:szCs w:val="28"/>
                <w:lang w:val="en-US"/>
              </w:rPr>
              <w:t>territory</w:t>
            </w:r>
          </w:smartTag>
        </w:smartTag>
        <w:r w:rsidR="00C15080" w:rsidRPr="003C5E5F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smartTag w:uri="urn:schemas-microsoft-com:office:smarttags" w:element="country-region">
            <w:r w:rsidR="00C15080" w:rsidRPr="003C5E5F">
              <w:rPr>
                <w:sz w:val="28"/>
                <w:szCs w:val="28"/>
                <w:lang w:val="en-US"/>
              </w:rPr>
              <w:t>Ukraine</w:t>
            </w:r>
          </w:smartTag>
        </w:smartTag>
      </w:smartTag>
      <w:r w:rsidR="00C15080" w:rsidRPr="003C5E5F">
        <w:rPr>
          <w:sz w:val="28"/>
          <w:szCs w:val="28"/>
          <w:lang w:val="en-US"/>
        </w:rPr>
        <w:t xml:space="preserve"> within its internationally recognized borders</w:t>
      </w:r>
      <w:r w:rsidRPr="003C5E5F">
        <w:rPr>
          <w:rStyle w:val="FootnoteReference"/>
          <w:sz w:val="28"/>
          <w:szCs w:val="28"/>
          <w:lang w:val="en-US"/>
        </w:rPr>
        <w:footnoteReference w:id="33"/>
      </w:r>
      <w:r w:rsidRPr="003C5E5F">
        <w:rPr>
          <w:sz w:val="28"/>
          <w:szCs w:val="28"/>
          <w:lang w:val="en-US"/>
        </w:rPr>
        <w:t xml:space="preserve">. </w:t>
      </w:r>
    </w:p>
    <w:p w14:paraId="34DF01AD" w14:textId="77777777" w:rsidR="00563B2D" w:rsidRPr="003C5E5F" w:rsidRDefault="00563B2D" w:rsidP="00D9416F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>On 7 April 2022 the UN General Assembly adopted a resolution ES-11/3</w:t>
      </w:r>
      <w:r w:rsidRPr="003C5E5F">
        <w:rPr>
          <w:rStyle w:val="FootnoteReference"/>
          <w:sz w:val="28"/>
          <w:szCs w:val="28"/>
          <w:lang w:val="en-US"/>
        </w:rPr>
        <w:footnoteReference w:id="34"/>
      </w:r>
      <w:r w:rsidRPr="003C5E5F">
        <w:rPr>
          <w:sz w:val="28"/>
          <w:szCs w:val="28"/>
          <w:lang w:val="en-US"/>
        </w:rPr>
        <w:t xml:space="preserve"> calling for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Russia</w:t>
          </w:r>
        </w:smartTag>
      </w:smartTag>
      <w:r w:rsidRPr="003C5E5F">
        <w:rPr>
          <w:sz w:val="28"/>
          <w:szCs w:val="28"/>
          <w:lang w:val="en-US"/>
        </w:rPr>
        <w:t xml:space="preserve"> to be suspended from the Human Rights Council</w:t>
      </w:r>
      <w:r w:rsidRPr="003C5E5F">
        <w:rPr>
          <w:rStyle w:val="FootnoteReference"/>
          <w:sz w:val="28"/>
          <w:szCs w:val="28"/>
          <w:lang w:val="en-US"/>
        </w:rPr>
        <w:footnoteReference w:id="35"/>
      </w:r>
      <w:r w:rsidRPr="003C5E5F">
        <w:rPr>
          <w:sz w:val="28"/>
          <w:szCs w:val="28"/>
          <w:lang w:val="en-US"/>
        </w:rPr>
        <w:t xml:space="preserve">. The UN Human Rights Council adopted on 12th of May a resolution on the deteriorating human rights situation in Ukraine </w:t>
      </w:r>
      <w:r w:rsidR="009A551F" w:rsidRPr="003C5E5F">
        <w:rPr>
          <w:sz w:val="28"/>
          <w:szCs w:val="28"/>
          <w:lang w:val="en-US"/>
        </w:rPr>
        <w:lastRenderedPageBreak/>
        <w:t>where</w:t>
      </w:r>
      <w:r w:rsidRPr="003C5E5F">
        <w:rPr>
          <w:sz w:val="28"/>
          <w:szCs w:val="28"/>
          <w:lang w:val="en-US"/>
        </w:rPr>
        <w:t xml:space="preserve"> pointed that </w:t>
      </w:r>
      <w:r w:rsidRPr="003C5E5F">
        <w:rPr>
          <w:sz w:val="28"/>
          <w:szCs w:val="28"/>
          <w:shd w:val="clear" w:color="auto" w:fill="FFFFFF"/>
          <w:lang w:val="en-US"/>
        </w:rPr>
        <w:t>Russia should immediately cease its aggression, withdraw all its forces from the whole territory of Ukraine</w:t>
      </w:r>
      <w:r w:rsidRPr="003C5E5F">
        <w:rPr>
          <w:rStyle w:val="FootnoteReference"/>
          <w:sz w:val="28"/>
          <w:szCs w:val="28"/>
          <w:shd w:val="clear" w:color="auto" w:fill="FFFFFF"/>
        </w:rPr>
        <w:footnoteReference w:id="36"/>
      </w:r>
      <w:r w:rsidRPr="003C5E5F">
        <w:rPr>
          <w:sz w:val="28"/>
          <w:szCs w:val="28"/>
          <w:shd w:val="clear" w:color="auto" w:fill="FFFFFF"/>
          <w:lang w:val="en-US"/>
        </w:rPr>
        <w:t>.</w:t>
      </w:r>
    </w:p>
    <w:p w14:paraId="6A501154" w14:textId="77777777" w:rsidR="005016C2" w:rsidRDefault="002D6C7D" w:rsidP="003C5E5F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 xml:space="preserve">Those decisions are not executed by Russian troops, Russia-controlled mercenaries and terroristic </w:t>
      </w:r>
      <w:r w:rsidR="00291876" w:rsidRPr="003C5E5F">
        <w:rPr>
          <w:sz w:val="28"/>
          <w:szCs w:val="28"/>
          <w:lang w:val="en-US"/>
        </w:rPr>
        <w:t>groups,</w:t>
      </w:r>
      <w:r w:rsidR="00A26E28" w:rsidRPr="003C5E5F">
        <w:rPr>
          <w:sz w:val="28"/>
          <w:szCs w:val="28"/>
          <w:lang w:val="en-US"/>
        </w:rPr>
        <w:t xml:space="preserve"> such as terroristic “</w:t>
      </w:r>
      <w:r w:rsidR="00C15080" w:rsidRPr="003C5E5F">
        <w:rPr>
          <w:sz w:val="28"/>
          <w:szCs w:val="28"/>
          <w:lang w:val="en-US"/>
        </w:rPr>
        <w:t xml:space="preserve">peoples republic”, </w:t>
      </w:r>
      <w:r w:rsidR="00291876" w:rsidRPr="003C5E5F">
        <w:rPr>
          <w:sz w:val="28"/>
          <w:szCs w:val="28"/>
          <w:lang w:val="en-US"/>
        </w:rPr>
        <w:t>which</w:t>
      </w:r>
      <w:r w:rsidRPr="003C5E5F">
        <w:rPr>
          <w:sz w:val="28"/>
          <w:szCs w:val="28"/>
          <w:lang w:val="en-US"/>
        </w:rPr>
        <w:t xml:space="preserve"> established policy or terror and repressions over the Russia-occupied territories of Ukraine, </w:t>
      </w:r>
      <w:r w:rsidR="00C15080" w:rsidRPr="003C5E5F">
        <w:rPr>
          <w:sz w:val="28"/>
          <w:szCs w:val="28"/>
          <w:lang w:val="en-US"/>
        </w:rPr>
        <w:t xml:space="preserve">including Donetsk </w:t>
      </w:r>
      <w:r w:rsidR="00D9416F" w:rsidRPr="003C5E5F">
        <w:rPr>
          <w:sz w:val="28"/>
          <w:szCs w:val="28"/>
          <w:lang w:val="en-US"/>
        </w:rPr>
        <w:t xml:space="preserve">and Luhansk </w:t>
      </w:r>
      <w:r w:rsidR="00C15080" w:rsidRPr="003C5E5F">
        <w:rPr>
          <w:sz w:val="28"/>
          <w:szCs w:val="28"/>
          <w:lang w:val="en-US"/>
        </w:rPr>
        <w:t>Region</w:t>
      </w:r>
      <w:r w:rsidR="00D9416F" w:rsidRPr="003C5E5F">
        <w:rPr>
          <w:sz w:val="28"/>
          <w:szCs w:val="28"/>
          <w:lang w:val="en-US"/>
        </w:rPr>
        <w:t>s, AR Crimea and Sevastopol, including direct and public violation of rights of Ukrainian</w:t>
      </w:r>
      <w:r w:rsidR="00A26E28" w:rsidRPr="003C5E5F">
        <w:rPr>
          <w:sz w:val="28"/>
          <w:szCs w:val="28"/>
          <w:lang w:val="en-US"/>
        </w:rPr>
        <w:t>s</w:t>
      </w:r>
      <w:r w:rsidR="00D9416F" w:rsidRPr="003C5E5F">
        <w:rPr>
          <w:sz w:val="28"/>
          <w:szCs w:val="28"/>
          <w:lang w:val="en-US"/>
        </w:rPr>
        <w:t xml:space="preserve"> </w:t>
      </w:r>
      <w:r w:rsidR="00A26E28" w:rsidRPr="003C5E5F">
        <w:rPr>
          <w:sz w:val="28"/>
          <w:szCs w:val="28"/>
          <w:lang w:val="en-US"/>
        </w:rPr>
        <w:t xml:space="preserve">to health, including </w:t>
      </w:r>
      <w:r w:rsidR="005016C2" w:rsidRPr="005016C2">
        <w:rPr>
          <w:sz w:val="28"/>
          <w:szCs w:val="28"/>
          <w:lang w:val="en-US"/>
        </w:rPr>
        <w:t>COVID-19 issues</w:t>
      </w:r>
      <w:r w:rsidR="00D9416F" w:rsidRPr="003C5E5F">
        <w:rPr>
          <w:sz w:val="28"/>
          <w:szCs w:val="28"/>
          <w:lang w:val="en-US"/>
        </w:rPr>
        <w:t>.</w:t>
      </w:r>
    </w:p>
    <w:p w14:paraId="1CB5A84C" w14:textId="77777777" w:rsidR="005016C2" w:rsidRDefault="005016C2" w:rsidP="005016C2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2D6C7D">
        <w:rPr>
          <w:sz w:val="28"/>
          <w:szCs w:val="28"/>
          <w:lang w:val="en-US"/>
        </w:rPr>
        <w:t xml:space="preserve">Since March 2022 </w:t>
      </w:r>
      <w:smartTag w:uri="urn:schemas-microsoft-com:office:smarttags" w:element="country-region">
        <w:r w:rsidRPr="002D6C7D">
          <w:rPr>
            <w:sz w:val="28"/>
            <w:szCs w:val="28"/>
            <w:lang w:val="en-US"/>
          </w:rPr>
          <w:t>Russia</w:t>
        </w:r>
      </w:smartTag>
      <w:r w:rsidRPr="002D6C7D">
        <w:rPr>
          <w:sz w:val="28"/>
          <w:szCs w:val="28"/>
          <w:lang w:val="en-US"/>
        </w:rPr>
        <w:t xml:space="preserve"> makes sustainable illegal </w:t>
      </w:r>
      <w:r>
        <w:rPr>
          <w:sz w:val="28"/>
          <w:szCs w:val="28"/>
          <w:lang w:val="en-US"/>
        </w:rPr>
        <w:t>steps</w:t>
      </w:r>
      <w:r w:rsidRPr="002D6C7D">
        <w:rPr>
          <w:sz w:val="28"/>
          <w:szCs w:val="28"/>
          <w:lang w:val="en-US"/>
        </w:rPr>
        <w:t xml:space="preserve"> to prepare</w:t>
      </w:r>
      <w:r>
        <w:rPr>
          <w:sz w:val="28"/>
          <w:szCs w:val="28"/>
          <w:lang w:val="en-US"/>
        </w:rPr>
        <w:t xml:space="preserve"> crime of</w:t>
      </w:r>
      <w:r w:rsidRPr="002D6C7D">
        <w:rPr>
          <w:sz w:val="28"/>
          <w:szCs w:val="28"/>
          <w:lang w:val="en-US"/>
        </w:rPr>
        <w:t xml:space="preserve"> attempted annexation the territories of </w:t>
      </w:r>
      <w:smartTag w:uri="urn:schemas-microsoft-com:office:smarttags" w:element="City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Donetsk</w:t>
          </w:r>
        </w:smartTag>
      </w:smartTag>
      <w:r>
        <w:rPr>
          <w:sz w:val="28"/>
          <w:szCs w:val="28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country-region">
          <w:r w:rsidRPr="002D6C7D">
            <w:rPr>
              <w:sz w:val="28"/>
              <w:szCs w:val="28"/>
              <w:lang w:val="en-US"/>
            </w:rPr>
            <w:t>Kherson</w:t>
          </w:r>
        </w:smartTag>
      </w:smartTag>
      <w:r>
        <w:rPr>
          <w:rStyle w:val="FootnoteReference"/>
          <w:sz w:val="28"/>
          <w:szCs w:val="28"/>
          <w:lang w:val="en-US"/>
        </w:rPr>
        <w:footnoteReference w:id="37"/>
      </w:r>
      <w:r>
        <w:rPr>
          <w:sz w:val="28"/>
          <w:szCs w:val="28"/>
          <w:lang w:val="en-US"/>
        </w:rPr>
        <w:t>, Luhansk</w:t>
      </w:r>
      <w:r w:rsidRPr="002D6C7D">
        <w:rPr>
          <w:sz w:val="28"/>
          <w:szCs w:val="28"/>
          <w:lang w:val="en-US"/>
        </w:rPr>
        <w:t xml:space="preserve"> and Zaporizhzhya</w:t>
      </w:r>
      <w:r>
        <w:rPr>
          <w:rStyle w:val="FootnoteReference"/>
          <w:sz w:val="28"/>
          <w:szCs w:val="28"/>
          <w:lang w:val="en-US"/>
        </w:rPr>
        <w:footnoteReference w:id="38"/>
      </w:r>
      <w:r w:rsidRPr="002D6C7D">
        <w:rPr>
          <w:sz w:val="28"/>
          <w:szCs w:val="28"/>
          <w:lang w:val="en-US"/>
        </w:rPr>
        <w:t xml:space="preserve"> regions</w:t>
      </w:r>
      <w:r>
        <w:rPr>
          <w:sz w:val="28"/>
          <w:szCs w:val="2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Ukraine</w:t>
          </w:r>
        </w:smartTag>
      </w:smartTag>
      <w:r w:rsidRPr="002D6C7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Russian criminal illegal “administrations”</w:t>
      </w:r>
      <w:r w:rsidRPr="00971210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>those areas</w:t>
      </w:r>
      <w:r w:rsidRPr="00971210">
        <w:rPr>
          <w:sz w:val="28"/>
          <w:szCs w:val="28"/>
          <w:lang w:val="en-US"/>
        </w:rPr>
        <w:t xml:space="preserve"> pursues tasks that are mostly related to the suppression of pro-Ukrainian resistance, the subjugation of the will of the </w:t>
      </w:r>
      <w:r>
        <w:rPr>
          <w:sz w:val="28"/>
          <w:szCs w:val="28"/>
          <w:lang w:val="en-US"/>
        </w:rPr>
        <w:t>local inhabitants</w:t>
      </w:r>
      <w:r>
        <w:rPr>
          <w:rStyle w:val="FootnoteReference"/>
          <w:sz w:val="28"/>
          <w:szCs w:val="28"/>
          <w:lang w:val="en-US"/>
        </w:rPr>
        <w:footnoteReference w:id="39"/>
      </w:r>
      <w:r>
        <w:rPr>
          <w:sz w:val="28"/>
          <w:szCs w:val="28"/>
          <w:lang w:val="en-US"/>
        </w:rPr>
        <w:t xml:space="preserve"> and the involvement of the relevant districts</w:t>
      </w:r>
      <w:r w:rsidRPr="00971210">
        <w:rPr>
          <w:sz w:val="28"/>
          <w:szCs w:val="28"/>
          <w:lang w:val="en-US"/>
        </w:rPr>
        <w:t xml:space="preserve"> in the </w:t>
      </w:r>
      <w:r>
        <w:rPr>
          <w:sz w:val="28"/>
          <w:szCs w:val="28"/>
          <w:lang w:val="en-US"/>
        </w:rPr>
        <w:t>so-called “</w:t>
      </w:r>
      <w:r w:rsidRPr="00971210">
        <w:rPr>
          <w:sz w:val="28"/>
          <w:szCs w:val="28"/>
          <w:lang w:val="en-US"/>
        </w:rPr>
        <w:t>ruble zone</w:t>
      </w:r>
      <w:r>
        <w:rPr>
          <w:sz w:val="28"/>
          <w:szCs w:val="28"/>
          <w:lang w:val="en-US"/>
        </w:rPr>
        <w:t>” and “Russian informational space”</w:t>
      </w:r>
      <w:r w:rsidRPr="0097121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14:paraId="00062ADA" w14:textId="77777777" w:rsidR="005016C2" w:rsidRPr="002E6909" w:rsidRDefault="005016C2" w:rsidP="005016C2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since August 2022 Russia’s military activities in Ukraine become obviously non-successful </w:t>
      </w:r>
      <w:r w:rsidRPr="0056162A">
        <w:rPr>
          <w:sz w:val="28"/>
          <w:szCs w:val="28"/>
          <w:lang w:val="en-US"/>
        </w:rPr>
        <w:t xml:space="preserve">and Russian troops lost control over the territory of </w:t>
      </w:r>
      <w:r>
        <w:rPr>
          <w:sz w:val="28"/>
          <w:szCs w:val="28"/>
          <w:lang w:val="en-US"/>
        </w:rPr>
        <w:t xml:space="preserve">some districts of Kharkiv Region Russian officials started the criminal proceeding of </w:t>
      </w:r>
      <w:r w:rsidRPr="002D6C7D">
        <w:rPr>
          <w:sz w:val="28"/>
          <w:szCs w:val="28"/>
          <w:lang w:val="en-US"/>
        </w:rPr>
        <w:t xml:space="preserve">attempted annexation the territories of </w:t>
      </w:r>
      <w:r>
        <w:rPr>
          <w:sz w:val="28"/>
          <w:szCs w:val="28"/>
          <w:lang w:val="en-US"/>
        </w:rPr>
        <w:t xml:space="preserve">Donetsk, </w:t>
      </w:r>
      <w:r w:rsidRPr="002D6C7D">
        <w:rPr>
          <w:sz w:val="28"/>
          <w:szCs w:val="28"/>
          <w:lang w:val="en-US"/>
        </w:rPr>
        <w:t>Kherson</w:t>
      </w:r>
      <w:r>
        <w:rPr>
          <w:sz w:val="28"/>
          <w:szCs w:val="28"/>
          <w:lang w:val="en-US"/>
        </w:rPr>
        <w:t>, Luhansk</w:t>
      </w:r>
      <w:r w:rsidRPr="002D6C7D">
        <w:rPr>
          <w:sz w:val="28"/>
          <w:szCs w:val="28"/>
          <w:lang w:val="en-US"/>
        </w:rPr>
        <w:t xml:space="preserve"> and Zaporizhzhya regions</w:t>
      </w:r>
      <w:r>
        <w:rPr>
          <w:sz w:val="28"/>
          <w:szCs w:val="28"/>
          <w:lang w:val="en-US"/>
        </w:rPr>
        <w:t xml:space="preserve"> with fake “referendums” in 21-27 September 2022. The UN</w:t>
      </w:r>
      <w:r w:rsidRPr="002E6909">
        <w:rPr>
          <w:sz w:val="28"/>
          <w:szCs w:val="28"/>
          <w:lang w:val="en-US"/>
        </w:rPr>
        <w:t xml:space="preserve"> Secretary-General strongly condemned </w:t>
      </w:r>
      <w:smartTag w:uri="urn:schemas-microsoft-com:office:smarttags" w:element="country-region">
        <w:r w:rsidRPr="002E6909">
          <w:rPr>
            <w:sz w:val="28"/>
            <w:szCs w:val="28"/>
            <w:lang w:val="en-US"/>
          </w:rPr>
          <w:t>Russia</w:t>
        </w:r>
      </w:smartTag>
      <w:r w:rsidRPr="002E6909">
        <w:rPr>
          <w:sz w:val="28"/>
          <w:szCs w:val="28"/>
          <w:lang w:val="en-US"/>
        </w:rPr>
        <w:t xml:space="preserve">’s plan to formally annex four areas of </w:t>
      </w:r>
      <w:smartTag w:uri="urn:schemas-microsoft-com:office:smarttags" w:element="place">
        <w:smartTag w:uri="urn:schemas-microsoft-com:office:smarttags" w:element="country-region">
          <w:r w:rsidRPr="002E6909">
            <w:rPr>
              <w:sz w:val="28"/>
              <w:szCs w:val="28"/>
              <w:lang w:val="en-US"/>
            </w:rPr>
            <w:t>Ukraine</w:t>
          </w:r>
        </w:smartTag>
      </w:smartTag>
      <w:r w:rsidRPr="002E6909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>29</w:t>
      </w:r>
      <w:r w:rsidRPr="002E690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September, 2022, saying it is illegal and must not be accepted, as a</w:t>
      </w:r>
      <w:r w:rsidRPr="002E6909">
        <w:rPr>
          <w:sz w:val="28"/>
          <w:szCs w:val="28"/>
          <w:lang w:val="en-US"/>
        </w:rPr>
        <w:t>ny annexation of a State’s territory by another State resulting from the threat or use of force is a violation of the Principles of the UN Charter and international law</w:t>
      </w:r>
      <w:r>
        <w:rPr>
          <w:rStyle w:val="FootnoteReference"/>
          <w:sz w:val="28"/>
          <w:szCs w:val="28"/>
          <w:lang w:val="en-US"/>
        </w:rPr>
        <w:footnoteReference w:id="40"/>
      </w:r>
      <w:r w:rsidRPr="002E6909">
        <w:rPr>
          <w:sz w:val="28"/>
          <w:szCs w:val="28"/>
          <w:lang w:val="en-US"/>
        </w:rPr>
        <w:t xml:space="preserve">. </w:t>
      </w:r>
    </w:p>
    <w:p w14:paraId="07A6AC5D" w14:textId="77777777" w:rsidR="005016C2" w:rsidRDefault="005016C2" w:rsidP="005016C2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2E6909">
        <w:rPr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>e position of the UN is unequivocal, added UN</w:t>
      </w:r>
      <w:r w:rsidRPr="002E6909">
        <w:rPr>
          <w:sz w:val="28"/>
          <w:szCs w:val="28"/>
          <w:lang w:val="en-US"/>
        </w:rPr>
        <w:t xml:space="preserve"> Secretary-General</w:t>
      </w:r>
      <w:r>
        <w:rPr>
          <w:sz w:val="28"/>
          <w:szCs w:val="28"/>
          <w:lang w:val="en-US"/>
        </w:rPr>
        <w:t>:</w:t>
      </w:r>
      <w:r w:rsidRPr="002E6909">
        <w:rPr>
          <w:sz w:val="28"/>
          <w:szCs w:val="28"/>
          <w:lang w:val="en-US"/>
        </w:rPr>
        <w:t xml:space="preserve"> we are fully committed to the sovereignty, unity, independence and territorial integrity of </w:t>
      </w:r>
      <w:smartTag w:uri="urn:schemas-microsoft-com:office:smarttags" w:element="place">
        <w:smartTag w:uri="urn:schemas-microsoft-com:office:smarttags" w:element="country-region">
          <w:r w:rsidRPr="002E6909">
            <w:rPr>
              <w:sz w:val="28"/>
              <w:szCs w:val="28"/>
              <w:lang w:val="en-US"/>
            </w:rPr>
            <w:t>Ukraine</w:t>
          </w:r>
        </w:smartTag>
      </w:smartTag>
      <w:r w:rsidRPr="002E6909">
        <w:rPr>
          <w:sz w:val="28"/>
          <w:szCs w:val="28"/>
          <w:lang w:val="en-US"/>
        </w:rPr>
        <w:t>, within its internationally recognized borders, in accordance with the relevant UN resolutions.</w:t>
      </w:r>
      <w:r>
        <w:rPr>
          <w:sz w:val="28"/>
          <w:szCs w:val="28"/>
          <w:lang w:val="en-US"/>
        </w:rPr>
        <w:t xml:space="preserve"> </w:t>
      </w:r>
      <w:r w:rsidRPr="002E6909">
        <w:rPr>
          <w:sz w:val="28"/>
          <w:szCs w:val="28"/>
          <w:lang w:val="en-US"/>
        </w:rPr>
        <w:t xml:space="preserve">Antonio Guterres said any decision to proceed with the annexation of the four Ukrainian territories of </w:t>
      </w:r>
      <w:smartTag w:uri="urn:schemas-microsoft-com:office:smarttags" w:element="City">
        <w:smartTag w:uri="urn:schemas-microsoft-com:office:smarttags" w:element="country-region">
          <w:r w:rsidRPr="002E6909">
            <w:rPr>
              <w:sz w:val="28"/>
              <w:szCs w:val="28"/>
              <w:lang w:val="en-US"/>
            </w:rPr>
            <w:t>Donetsk</w:t>
          </w:r>
        </w:smartTag>
      </w:smartTag>
      <w:r w:rsidRPr="002E690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that </w:t>
      </w:r>
      <w:r w:rsidRPr="002E6909">
        <w:rPr>
          <w:sz w:val="28"/>
          <w:szCs w:val="28"/>
          <w:lang w:val="en-US"/>
        </w:rPr>
        <w:t xml:space="preserve">Luhansk in the east and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2E6909">
              <w:rPr>
                <w:sz w:val="28"/>
                <w:szCs w:val="28"/>
                <w:lang w:val="en-US"/>
              </w:rPr>
              <w:t>Kherson</w:t>
            </w:r>
          </w:smartTag>
        </w:smartTag>
      </w:smartTag>
      <w:r w:rsidRPr="002E6909">
        <w:rPr>
          <w:sz w:val="28"/>
          <w:szCs w:val="28"/>
          <w:lang w:val="en-US"/>
        </w:rPr>
        <w:t xml:space="preserve"> and Zaporizhzhia in the south, would have “no legal valu</w:t>
      </w:r>
      <w:r>
        <w:rPr>
          <w:sz w:val="28"/>
          <w:szCs w:val="28"/>
          <w:lang w:val="en-US"/>
        </w:rPr>
        <w:t>e and deserves to be condemned</w:t>
      </w:r>
      <w:r>
        <w:rPr>
          <w:rStyle w:val="FootnoteReference"/>
          <w:sz w:val="28"/>
          <w:szCs w:val="28"/>
          <w:lang w:val="en-US"/>
        </w:rPr>
        <w:footnoteReference w:id="41"/>
      </w:r>
      <w:r>
        <w:rPr>
          <w:sz w:val="28"/>
          <w:szCs w:val="28"/>
          <w:lang w:val="en-US"/>
        </w:rPr>
        <w:t xml:space="preserve">. </w:t>
      </w:r>
      <w:r w:rsidRPr="002E6909">
        <w:rPr>
          <w:sz w:val="28"/>
          <w:szCs w:val="28"/>
          <w:lang w:val="en-US"/>
        </w:rPr>
        <w:t>Secretary General of the Council of Europe, Marija Pejčinović Burić</w:t>
      </w:r>
      <w:r>
        <w:rPr>
          <w:sz w:val="28"/>
          <w:szCs w:val="28"/>
          <w:lang w:val="en-US"/>
        </w:rPr>
        <w:t xml:space="preserve"> also deplored</w:t>
      </w:r>
      <w:r w:rsidRPr="002E6909">
        <w:rPr>
          <w:sz w:val="28"/>
          <w:szCs w:val="28"/>
          <w:lang w:val="en-US"/>
        </w:rPr>
        <w:t xml:space="preserve"> Russian plans for a </w:t>
      </w:r>
      <w:r>
        <w:rPr>
          <w:sz w:val="28"/>
          <w:szCs w:val="28"/>
          <w:lang w:val="en-US"/>
        </w:rPr>
        <w:t>fake “</w:t>
      </w:r>
      <w:r w:rsidRPr="002E6909">
        <w:rPr>
          <w:sz w:val="28"/>
          <w:szCs w:val="28"/>
          <w:lang w:val="en-US"/>
        </w:rPr>
        <w:t>referendum</w:t>
      </w:r>
      <w:r>
        <w:rPr>
          <w:sz w:val="28"/>
          <w:szCs w:val="28"/>
          <w:lang w:val="en-US"/>
        </w:rPr>
        <w:t>”</w:t>
      </w:r>
      <w:r w:rsidRPr="002E6909">
        <w:rPr>
          <w:sz w:val="28"/>
          <w:szCs w:val="28"/>
          <w:lang w:val="en-US"/>
        </w:rPr>
        <w:t xml:space="preserve"> to annex Ukrainian territories</w:t>
      </w:r>
      <w:r>
        <w:rPr>
          <w:rStyle w:val="FootnoteReference"/>
          <w:sz w:val="28"/>
          <w:szCs w:val="28"/>
          <w:lang w:val="en-US"/>
        </w:rPr>
        <w:footnoteReference w:id="42"/>
      </w:r>
      <w:r>
        <w:rPr>
          <w:sz w:val="28"/>
          <w:szCs w:val="28"/>
          <w:lang w:val="en-US"/>
        </w:rPr>
        <w:t>.</w:t>
      </w:r>
    </w:p>
    <w:p w14:paraId="202F23FC" w14:textId="77777777" w:rsidR="005016C2" w:rsidRPr="007B2C1E" w:rsidRDefault="005016C2" w:rsidP="005016C2">
      <w:pPr>
        <w:ind w:left="-1080" w:right="-185" w:firstLine="360"/>
        <w:contextualSpacing/>
        <w:jc w:val="both"/>
        <w:rPr>
          <w:b/>
          <w:sz w:val="28"/>
          <w:szCs w:val="28"/>
          <w:lang w:val="en-US"/>
        </w:rPr>
      </w:pPr>
      <w:r w:rsidRPr="007B2C1E">
        <w:rPr>
          <w:b/>
          <w:sz w:val="28"/>
          <w:szCs w:val="28"/>
          <w:lang w:val="en-US"/>
        </w:rPr>
        <w:t xml:space="preserve">The Russia’s illegal attempted annexation of six regions of Ukraine: AR Crimea, Sevastopol, Donetsk, Kherson, Luhansk and Zaporizhzhya regions, blockade them by Russian troops from Ukraine-controlled territory and from third countries makes the population of the Russia-occupied territory of Ukraine extremely vulnerable to the </w:t>
      </w:r>
      <w:r w:rsidR="007B2C1E" w:rsidRPr="007B2C1E">
        <w:rPr>
          <w:b/>
          <w:sz w:val="28"/>
          <w:szCs w:val="28"/>
          <w:lang w:val="en-US"/>
        </w:rPr>
        <w:t>COVID-19 issues, as there is no possibility to get certified vac</w:t>
      </w:r>
      <w:r w:rsidR="007B2C1E">
        <w:rPr>
          <w:b/>
          <w:sz w:val="28"/>
          <w:szCs w:val="28"/>
          <w:lang w:val="en-US"/>
        </w:rPr>
        <w:t>cination and adequate medic aid.</w:t>
      </w:r>
    </w:p>
    <w:p w14:paraId="4B844485" w14:textId="77777777" w:rsidR="005016C2" w:rsidRPr="007B2C1E" w:rsidRDefault="005016C2" w:rsidP="005016C2">
      <w:pPr>
        <w:ind w:left="-1080" w:right="-185" w:firstLine="360"/>
        <w:contextualSpacing/>
        <w:jc w:val="both"/>
        <w:rPr>
          <w:b/>
          <w:sz w:val="28"/>
          <w:szCs w:val="28"/>
          <w:lang w:val="en-US"/>
        </w:rPr>
      </w:pPr>
      <w:r w:rsidRPr="007B2C1E">
        <w:rPr>
          <w:b/>
          <w:sz w:val="28"/>
          <w:szCs w:val="28"/>
          <w:lang w:val="en-US"/>
        </w:rPr>
        <w:t xml:space="preserve">Destruction by Russian troops the relevant medic institutions in the Kherson, Kahovka, Melitopol, Tokmak, Berdyansk, Mariupol, Volnovakha, Izyum, Kramatorsk and other Ukrainian towns </w:t>
      </w:r>
      <w:r w:rsidR="007B2C1E" w:rsidRPr="007B2C1E">
        <w:rPr>
          <w:b/>
          <w:sz w:val="28"/>
          <w:szCs w:val="28"/>
          <w:lang w:val="en-US"/>
        </w:rPr>
        <w:t>makes the population of the relevant territory of Ukraine extremely vulnerable to the COVID-19 issues. Also all inhabitants on the frontline are extremely vulnerable regarding COVID-19 dissemination.</w:t>
      </w:r>
    </w:p>
    <w:p w14:paraId="2C457F01" w14:textId="77777777" w:rsidR="001B746E" w:rsidRPr="003C5E5F" w:rsidRDefault="001B746E" w:rsidP="003C5E5F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lastRenderedPageBreak/>
        <w:t xml:space="preserve">Next urgent, immediate steps of the UN </w:t>
      </w:r>
      <w:r w:rsidR="003C5E5F" w:rsidRPr="003C5E5F">
        <w:rPr>
          <w:sz w:val="28"/>
          <w:szCs w:val="28"/>
          <w:shd w:val="clear" w:color="auto" w:fill="FFFFFF"/>
          <w:lang w:val="en-US"/>
        </w:rPr>
        <w:t>structures</w:t>
      </w:r>
      <w:r w:rsidRPr="003C5E5F">
        <w:rPr>
          <w:sz w:val="28"/>
          <w:szCs w:val="28"/>
          <w:shd w:val="clear" w:color="auto" w:fill="FFFFFF"/>
          <w:lang w:val="en-US"/>
        </w:rPr>
        <w:t xml:space="preserve"> must be done in </w:t>
      </w:r>
      <w:smartTag w:uri="urn:schemas-microsoft-com:office:smarttags" w:element="country-region">
        <w:r w:rsidRPr="003C5E5F">
          <w:rPr>
            <w:sz w:val="28"/>
            <w:szCs w:val="28"/>
            <w:shd w:val="clear" w:color="auto" w:fill="FFFFFF"/>
            <w:lang w:val="en-US"/>
          </w:rPr>
          <w:t>Ukraine</w:t>
        </w:r>
      </w:smartTag>
      <w:r w:rsidRPr="003C5E5F">
        <w:rPr>
          <w:sz w:val="28"/>
          <w:szCs w:val="28"/>
          <w:shd w:val="clear" w:color="auto" w:fill="FFFFFF"/>
          <w:lang w:val="en-US"/>
        </w:rPr>
        <w:t xml:space="preserve">, in condition of ongoing interstate conflict and hostilities, of ongoing </w:t>
      </w:r>
      <w:smartTag w:uri="urn:schemas-microsoft-com:office:smarttags" w:element="country-region">
        <w:r w:rsidRPr="003C5E5F">
          <w:rPr>
            <w:sz w:val="28"/>
            <w:szCs w:val="28"/>
            <w:shd w:val="clear" w:color="auto" w:fill="FFFFFF"/>
            <w:lang w:val="en-US"/>
          </w:rPr>
          <w:t>Russia</w:t>
        </w:r>
      </w:smartTag>
      <w:r w:rsidRPr="003C5E5F">
        <w:rPr>
          <w:sz w:val="28"/>
          <w:szCs w:val="28"/>
          <w:shd w:val="clear" w:color="auto" w:fill="FFFFFF"/>
          <w:lang w:val="en-US"/>
        </w:rPr>
        <w:t>’s criminal, discriminative and racist policy</w:t>
      </w:r>
      <w:r w:rsidR="003C5E5F" w:rsidRPr="003C5E5F">
        <w:rPr>
          <w:sz w:val="28"/>
          <w:szCs w:val="28"/>
          <w:lang w:val="en-US"/>
        </w:rPr>
        <w:t xml:space="preserve"> against Ukrainians</w:t>
      </w:r>
      <w:r w:rsidRPr="003C5E5F">
        <w:rPr>
          <w:sz w:val="28"/>
          <w:szCs w:val="28"/>
          <w:lang w:val="en-US"/>
        </w:rPr>
        <w:t xml:space="preserve">’ rights must be done, including all observation procedures and visits to </w:t>
      </w:r>
      <w:smartTag w:uri="urn:schemas-microsoft-com:office:smarttags" w:element="place">
        <w:smartTag w:uri="urn:schemas-microsoft-com:office:smarttags" w:element="country-region">
          <w:r w:rsidRPr="003C5E5F">
            <w:rPr>
              <w:sz w:val="28"/>
              <w:szCs w:val="28"/>
              <w:lang w:val="en-US"/>
            </w:rPr>
            <w:t>Ukraine</w:t>
          </w:r>
        </w:smartTag>
      </w:smartTag>
      <w:r w:rsidRPr="003C5E5F">
        <w:rPr>
          <w:sz w:val="28"/>
          <w:szCs w:val="28"/>
          <w:lang w:val="en-US"/>
        </w:rPr>
        <w:t xml:space="preserve">. </w:t>
      </w:r>
    </w:p>
    <w:p w14:paraId="0126174B" w14:textId="77777777" w:rsidR="001B746E" w:rsidRPr="003C5E5F" w:rsidRDefault="001B746E" w:rsidP="001B746E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 xml:space="preserve">We hope that special statements of the UN </w:t>
      </w:r>
      <w:r w:rsidRPr="003C5E5F">
        <w:rPr>
          <w:sz w:val="28"/>
          <w:szCs w:val="28"/>
          <w:shd w:val="clear" w:color="auto" w:fill="FFFFFF"/>
          <w:lang w:val="en-US"/>
        </w:rPr>
        <w:t xml:space="preserve">experts and rapporteurs </w:t>
      </w:r>
      <w:r w:rsidR="00B33084">
        <w:rPr>
          <w:sz w:val="28"/>
          <w:szCs w:val="28"/>
          <w:shd w:val="clear" w:color="auto" w:fill="FFFFFF"/>
          <w:lang w:val="en-US"/>
        </w:rPr>
        <w:t xml:space="preserve">done in 2022 </w:t>
      </w:r>
      <w:r w:rsidRPr="003C5E5F">
        <w:rPr>
          <w:sz w:val="28"/>
          <w:szCs w:val="28"/>
          <w:shd w:val="clear" w:color="auto" w:fill="FFFFFF"/>
          <w:lang w:val="en-US"/>
        </w:rPr>
        <w:t xml:space="preserve">regarding situation in </w:t>
      </w:r>
      <w:smartTag w:uri="urn:schemas-microsoft-com:office:smarttags" w:element="place">
        <w:r w:rsidRPr="003C5E5F">
          <w:rPr>
            <w:sz w:val="28"/>
            <w:szCs w:val="28"/>
            <w:shd w:val="clear" w:color="auto" w:fill="FFFFFF"/>
            <w:lang w:val="en-US"/>
          </w:rPr>
          <w:t>Ukraine</w:t>
        </w:r>
      </w:smartTag>
      <w:r w:rsidRPr="003C5E5F">
        <w:rPr>
          <w:sz w:val="28"/>
          <w:szCs w:val="28"/>
          <w:shd w:val="clear" w:color="auto" w:fill="FFFFFF"/>
          <w:lang w:val="en-US"/>
        </w:rPr>
        <w:t xml:space="preserve"> must be supported by next UN HRC’s and </w:t>
      </w:r>
      <w:r w:rsidRPr="003C5E5F">
        <w:rPr>
          <w:sz w:val="28"/>
          <w:szCs w:val="28"/>
          <w:lang w:val="en-US"/>
        </w:rPr>
        <w:t xml:space="preserve">UN </w:t>
      </w:r>
      <w:r w:rsidRPr="003C5E5F">
        <w:rPr>
          <w:sz w:val="28"/>
          <w:szCs w:val="28"/>
          <w:shd w:val="clear" w:color="auto" w:fill="FFFFFF"/>
          <w:lang w:val="en-US"/>
        </w:rPr>
        <w:t xml:space="preserve">High Commissioner for Human Rights’ official positions. </w:t>
      </w:r>
      <w:r w:rsidRPr="003C5E5F">
        <w:rPr>
          <w:sz w:val="28"/>
          <w:szCs w:val="28"/>
          <w:lang w:val="en-US"/>
        </w:rPr>
        <w:t xml:space="preserve">Our </w:t>
      </w:r>
      <w:r w:rsidRPr="003C5E5F">
        <w:rPr>
          <w:sz w:val="28"/>
          <w:szCs w:val="28"/>
          <w:lang w:val="en-GB"/>
        </w:rPr>
        <w:t xml:space="preserve">Association </w:t>
      </w:r>
      <w:r w:rsidRPr="003C5E5F">
        <w:rPr>
          <w:sz w:val="28"/>
          <w:szCs w:val="28"/>
          <w:lang w:val="en-US"/>
        </w:rPr>
        <w:t xml:space="preserve">believes that urgent, immediate steps of the UN </w:t>
      </w:r>
      <w:r w:rsidRPr="003C5E5F">
        <w:rPr>
          <w:sz w:val="28"/>
          <w:szCs w:val="28"/>
          <w:shd w:val="clear" w:color="auto" w:fill="FFFFFF"/>
          <w:lang w:val="en-US"/>
        </w:rPr>
        <w:t xml:space="preserve">OHCHR bodies </w:t>
      </w:r>
      <w:r w:rsidRPr="003C5E5F">
        <w:rPr>
          <w:sz w:val="28"/>
          <w:szCs w:val="28"/>
          <w:lang w:val="en-US"/>
        </w:rPr>
        <w:t xml:space="preserve">must be done; monitoring procedure, mentioned in UN HRC resolution 49/1, must be enforced immediately. </w:t>
      </w:r>
    </w:p>
    <w:p w14:paraId="2D584820" w14:textId="77777777" w:rsidR="00AF5524" w:rsidRPr="003C5E5F" w:rsidRDefault="00AF5524" w:rsidP="00AF552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</w:p>
    <w:p w14:paraId="2ED3D017" w14:textId="77777777" w:rsidR="00447364" w:rsidRPr="003C5E5F" w:rsidRDefault="007B2C1E" w:rsidP="00447364">
      <w:pPr>
        <w:ind w:left="-1080" w:right="-185" w:firstLine="36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7B2C1E">
        <w:rPr>
          <w:sz w:val="28"/>
          <w:szCs w:val="28"/>
          <w:vertAlign w:val="superscript"/>
          <w:lang w:val="en-US"/>
        </w:rPr>
        <w:t>nd</w:t>
      </w:r>
      <w:r w:rsidR="001B5CF0" w:rsidRPr="003C5E5F">
        <w:rPr>
          <w:sz w:val="28"/>
          <w:szCs w:val="28"/>
          <w:lang w:val="en-US"/>
        </w:rPr>
        <w:t xml:space="preserve"> </w:t>
      </w:r>
      <w:r w:rsidR="00447364" w:rsidRPr="003C5E5F">
        <w:rPr>
          <w:sz w:val="28"/>
          <w:szCs w:val="28"/>
          <w:lang w:val="uk-UA"/>
        </w:rPr>
        <w:t>of</w:t>
      </w:r>
      <w:r w:rsidR="00447364" w:rsidRPr="003C5E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October</w:t>
      </w:r>
      <w:r w:rsidR="00447364" w:rsidRPr="003C5E5F">
        <w:rPr>
          <w:sz w:val="28"/>
          <w:szCs w:val="28"/>
          <w:lang w:val="en-US"/>
        </w:rPr>
        <w:t>,</w:t>
      </w:r>
      <w:r w:rsidR="006D22D5" w:rsidRPr="003C5E5F">
        <w:rPr>
          <w:sz w:val="28"/>
          <w:szCs w:val="28"/>
          <w:lang w:val="en-US"/>
        </w:rPr>
        <w:t xml:space="preserve"> 2022        </w:t>
      </w:r>
      <w:r w:rsidR="001B746E" w:rsidRPr="003C5E5F">
        <w:rPr>
          <w:sz w:val="28"/>
          <w:szCs w:val="28"/>
          <w:lang w:val="en-US"/>
        </w:rPr>
        <w:t xml:space="preserve"> </w:t>
      </w:r>
      <w:r w:rsidR="00830928" w:rsidRPr="003C5E5F">
        <w:rPr>
          <w:sz w:val="28"/>
          <w:szCs w:val="28"/>
          <w:lang w:val="en-US"/>
        </w:rPr>
        <w:t xml:space="preserve">             </w:t>
      </w:r>
      <w:r w:rsidR="00447364" w:rsidRPr="003C5E5F">
        <w:rPr>
          <w:sz w:val="28"/>
          <w:szCs w:val="28"/>
          <w:lang w:val="en-US"/>
        </w:rPr>
        <w:t xml:space="preserve">        </w:t>
      </w:r>
      <w:r w:rsidR="001B5CF0" w:rsidRPr="003C5E5F">
        <w:rPr>
          <w:sz w:val="28"/>
          <w:szCs w:val="28"/>
          <w:lang w:val="en-US"/>
        </w:rPr>
        <w:t xml:space="preserve">  </w:t>
      </w:r>
      <w:r w:rsidR="00F36D1F" w:rsidRPr="003C5E5F">
        <w:rPr>
          <w:sz w:val="28"/>
          <w:szCs w:val="28"/>
          <w:lang w:val="en-US"/>
        </w:rPr>
        <w:t xml:space="preserve">                     </w:t>
      </w:r>
      <w:r w:rsidR="00C505D7" w:rsidRPr="003C5E5F">
        <w:rPr>
          <w:sz w:val="28"/>
          <w:szCs w:val="28"/>
          <w:lang w:val="en-US"/>
        </w:rPr>
        <w:t xml:space="preserve">    </w:t>
      </w:r>
      <w:r w:rsidR="00447364" w:rsidRPr="003C5E5F">
        <w:rPr>
          <w:sz w:val="28"/>
          <w:szCs w:val="28"/>
          <w:lang w:val="en-US"/>
        </w:rPr>
        <w:t xml:space="preserve">             Representative of the </w:t>
      </w:r>
      <w:r w:rsidR="00447364" w:rsidRPr="003C5E5F">
        <w:rPr>
          <w:sz w:val="28"/>
          <w:szCs w:val="28"/>
          <w:lang w:val="en-GB"/>
        </w:rPr>
        <w:t>ARC</w:t>
      </w:r>
    </w:p>
    <w:p w14:paraId="0EE2C6E1" w14:textId="77777777" w:rsidR="00447364" w:rsidRPr="003C5E5F" w:rsidRDefault="00447364" w:rsidP="00447364">
      <w:pPr>
        <w:ind w:left="-1080" w:right="-185" w:firstLine="360"/>
        <w:contextualSpacing/>
        <w:jc w:val="right"/>
        <w:rPr>
          <w:sz w:val="28"/>
          <w:szCs w:val="28"/>
          <w:lang w:val="en-US"/>
        </w:rPr>
      </w:pPr>
      <w:r w:rsidRPr="003C5E5F">
        <w:rPr>
          <w:sz w:val="28"/>
          <w:szCs w:val="28"/>
          <w:lang w:val="en-US"/>
        </w:rPr>
        <w:t>Dr. Borys Babin</w:t>
      </w:r>
    </w:p>
    <w:p w14:paraId="2CF470A1" w14:textId="77777777" w:rsidR="00447364" w:rsidRPr="00447364" w:rsidRDefault="00447364" w:rsidP="00340EE7">
      <w:pPr>
        <w:ind w:left="-900" w:right="-185" w:firstLine="180"/>
        <w:contextualSpacing/>
        <w:jc w:val="right"/>
        <w:rPr>
          <w:sz w:val="28"/>
          <w:szCs w:val="28"/>
          <w:shd w:val="clear" w:color="auto" w:fill="FFFFFF"/>
          <w:lang w:val="en-US"/>
        </w:rPr>
      </w:pPr>
    </w:p>
    <w:sectPr w:rsidR="00447364" w:rsidRPr="00447364" w:rsidSect="00554CA1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8E34" w14:textId="77777777" w:rsidR="00327A9A" w:rsidRDefault="00327A9A">
      <w:r>
        <w:separator/>
      </w:r>
    </w:p>
  </w:endnote>
  <w:endnote w:type="continuationSeparator" w:id="0">
    <w:p w14:paraId="01121848" w14:textId="77777777" w:rsidR="00327A9A" w:rsidRDefault="003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0C98" w14:textId="77777777" w:rsidR="00327A9A" w:rsidRDefault="00327A9A">
      <w:r>
        <w:separator/>
      </w:r>
    </w:p>
  </w:footnote>
  <w:footnote w:type="continuationSeparator" w:id="0">
    <w:p w14:paraId="02E91E65" w14:textId="77777777" w:rsidR="00327A9A" w:rsidRDefault="00327A9A">
      <w:r>
        <w:continuationSeparator/>
      </w:r>
    </w:p>
  </w:footnote>
  <w:footnote w:id="1">
    <w:p w14:paraId="2FC94550" w14:textId="77777777" w:rsidR="00000000" w:rsidRDefault="00327A9A" w:rsidP="00C15080">
      <w:pPr>
        <w:pStyle w:val="FootnoteText"/>
        <w:ind w:left="-720" w:right="-185"/>
      </w:pPr>
      <w:r w:rsidRPr="007B2C1E">
        <w:rPr>
          <w:rStyle w:val="FootnoteReference"/>
        </w:rPr>
        <w:footnoteRef/>
      </w:r>
      <w:r w:rsidRPr="007B2C1E">
        <w:rPr>
          <w:lang w:val="en-US"/>
        </w:rPr>
        <w:t xml:space="preserve"> https://arc.construction/</w:t>
      </w:r>
    </w:p>
  </w:footnote>
  <w:footnote w:id="2">
    <w:p w14:paraId="5774E9BC" w14:textId="77777777" w:rsidR="00000000" w:rsidRDefault="00327A9A" w:rsidP="00E46FA8">
      <w:pPr>
        <w:pStyle w:val="FootnoteText"/>
        <w:ind w:left="-720" w:right="-185"/>
      </w:pPr>
      <w:r w:rsidRPr="007B2C1E">
        <w:rPr>
          <w:rStyle w:val="FootnoteReference"/>
        </w:rPr>
        <w:footnoteRef/>
      </w:r>
      <w:r w:rsidRPr="007B2C1E">
        <w:rPr>
          <w:lang w:val="en-US"/>
        </w:rPr>
        <w:t xml:space="preserve"> https://www.journal-officiel.gouv.fr/associations/detail-annonce/associations_b/20210005/1348</w:t>
      </w:r>
    </w:p>
  </w:footnote>
  <w:footnote w:id="3">
    <w:p w14:paraId="3B37C76C" w14:textId="77777777" w:rsidR="00000000" w:rsidRDefault="00D007CB" w:rsidP="00E46FA8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="00E46FA8" w:rsidRPr="007B2C1E">
        <w:t>https://www.ohchr.org/sites/default/files/Documents/Issues/Health/sexual-reproductive-health-covid/CSOs/ngo.association.of.reintegration.of.crimea.rtf</w:t>
      </w:r>
    </w:p>
  </w:footnote>
  <w:footnote w:id="4">
    <w:p w14:paraId="65EA4E9A" w14:textId="77777777" w:rsidR="00000000" w:rsidRDefault="00D007CB" w:rsidP="00E46FA8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="00E46FA8" w:rsidRPr="007B2C1E">
        <w:t>https://www.ohchr.org/Documents/Issues/IntOrder/Multilateralism/AssociationReintegrationCrimea.pdf</w:t>
      </w:r>
    </w:p>
  </w:footnote>
  <w:footnote w:id="5">
    <w:p w14:paraId="68D65803" w14:textId="77777777" w:rsidR="00000000" w:rsidRDefault="00D007CB" w:rsidP="00E46FA8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="00E46FA8" w:rsidRPr="007B2C1E">
        <w:t>https://www.ohchr.org/sites/default/files/2022-05/arc.pdf</w:t>
      </w:r>
    </w:p>
  </w:footnote>
  <w:footnote w:id="6">
    <w:p w14:paraId="01FB64C7" w14:textId="77777777" w:rsidR="00000000" w:rsidRDefault="00327A9A" w:rsidP="00E46FA8">
      <w:pPr>
        <w:ind w:left="-720"/>
        <w:contextualSpacing/>
        <w:jc w:val="both"/>
      </w:pPr>
      <w:r w:rsidRPr="007B2C1E">
        <w:rPr>
          <w:rStyle w:val="FootnoteReference"/>
          <w:sz w:val="20"/>
          <w:szCs w:val="20"/>
        </w:rPr>
        <w:footnoteRef/>
      </w:r>
      <w:r w:rsidR="00E95241" w:rsidRPr="007B2C1E">
        <w:rPr>
          <w:sz w:val="20"/>
          <w:szCs w:val="20"/>
          <w:lang w:val="en-US"/>
        </w:rPr>
        <w:t> </w:t>
      </w:r>
      <w:r w:rsidR="00E46FA8" w:rsidRPr="007B2C1E">
        <w:rPr>
          <w:sz w:val="20"/>
          <w:szCs w:val="20"/>
          <w:lang w:val="en-US"/>
        </w:rPr>
        <w:t>https</w:t>
      </w:r>
      <w:r w:rsidR="00E46FA8" w:rsidRPr="007B2C1E">
        <w:rPr>
          <w:sz w:val="20"/>
          <w:szCs w:val="20"/>
        </w:rPr>
        <w:t>://</w:t>
      </w:r>
      <w:r w:rsidR="00E46FA8" w:rsidRPr="007B2C1E">
        <w:rPr>
          <w:sz w:val="20"/>
          <w:szCs w:val="20"/>
          <w:lang w:val="en-US"/>
        </w:rPr>
        <w:t>www</w:t>
      </w:r>
      <w:r w:rsidR="00E46FA8" w:rsidRPr="007B2C1E">
        <w:rPr>
          <w:sz w:val="20"/>
          <w:szCs w:val="20"/>
        </w:rPr>
        <w:t>.</w:t>
      </w:r>
      <w:r w:rsidR="00E46FA8" w:rsidRPr="007B2C1E">
        <w:rPr>
          <w:sz w:val="20"/>
          <w:szCs w:val="20"/>
          <w:lang w:val="en-US"/>
        </w:rPr>
        <w:t>ohchr</w:t>
      </w:r>
      <w:r w:rsidR="00E46FA8" w:rsidRPr="007B2C1E">
        <w:rPr>
          <w:sz w:val="20"/>
          <w:szCs w:val="20"/>
        </w:rPr>
        <w:t>.</w:t>
      </w:r>
      <w:r w:rsidR="00E46FA8" w:rsidRPr="007B2C1E">
        <w:rPr>
          <w:sz w:val="20"/>
          <w:szCs w:val="20"/>
          <w:lang w:val="en-US"/>
        </w:rPr>
        <w:t>org</w:t>
      </w:r>
      <w:r w:rsidR="00E46FA8" w:rsidRPr="007B2C1E">
        <w:rPr>
          <w:sz w:val="20"/>
          <w:szCs w:val="20"/>
        </w:rPr>
        <w:t>/</w:t>
      </w:r>
      <w:r w:rsidR="00E46FA8" w:rsidRPr="007B2C1E">
        <w:rPr>
          <w:sz w:val="20"/>
          <w:szCs w:val="20"/>
          <w:lang w:val="en-US"/>
        </w:rPr>
        <w:t>sites</w:t>
      </w:r>
      <w:r w:rsidR="00E46FA8" w:rsidRPr="007B2C1E">
        <w:rPr>
          <w:sz w:val="20"/>
          <w:szCs w:val="20"/>
        </w:rPr>
        <w:t>/</w:t>
      </w:r>
      <w:r w:rsidR="00E46FA8" w:rsidRPr="007B2C1E">
        <w:rPr>
          <w:sz w:val="20"/>
          <w:szCs w:val="20"/>
          <w:lang w:val="en-US"/>
        </w:rPr>
        <w:t>default</w:t>
      </w:r>
      <w:r w:rsidR="00E46FA8" w:rsidRPr="007B2C1E">
        <w:rPr>
          <w:sz w:val="20"/>
          <w:szCs w:val="20"/>
        </w:rPr>
        <w:t>/</w:t>
      </w:r>
      <w:r w:rsidR="00E46FA8" w:rsidRPr="007B2C1E">
        <w:rPr>
          <w:sz w:val="20"/>
          <w:szCs w:val="20"/>
          <w:lang w:val="en-US"/>
        </w:rPr>
        <w:t>files</w:t>
      </w:r>
      <w:r w:rsidR="00E46FA8" w:rsidRPr="007B2C1E">
        <w:rPr>
          <w:sz w:val="20"/>
          <w:szCs w:val="20"/>
        </w:rPr>
        <w:t>/2022-03/</w:t>
      </w:r>
      <w:r w:rsidR="00E46FA8" w:rsidRPr="007B2C1E">
        <w:rPr>
          <w:sz w:val="20"/>
          <w:szCs w:val="20"/>
          <w:lang w:val="en-US"/>
        </w:rPr>
        <w:t>ARC</w:t>
      </w:r>
      <w:r w:rsidR="00E46FA8" w:rsidRPr="007B2C1E">
        <w:rPr>
          <w:sz w:val="20"/>
          <w:szCs w:val="20"/>
        </w:rPr>
        <w:t>_</w:t>
      </w:r>
      <w:r w:rsidR="00E46FA8" w:rsidRPr="007B2C1E">
        <w:rPr>
          <w:sz w:val="20"/>
          <w:szCs w:val="20"/>
          <w:lang w:val="en-US"/>
        </w:rPr>
        <w:t>Submission</w:t>
      </w:r>
      <w:r w:rsidR="00E46FA8" w:rsidRPr="007B2C1E">
        <w:rPr>
          <w:sz w:val="20"/>
          <w:szCs w:val="20"/>
        </w:rPr>
        <w:t>_</w:t>
      </w:r>
      <w:r w:rsidR="00E46FA8" w:rsidRPr="007B2C1E">
        <w:rPr>
          <w:sz w:val="20"/>
          <w:szCs w:val="20"/>
          <w:lang w:val="en-US"/>
        </w:rPr>
        <w:t>COVID</w:t>
      </w:r>
      <w:r w:rsidR="00E46FA8" w:rsidRPr="007B2C1E">
        <w:rPr>
          <w:sz w:val="20"/>
          <w:szCs w:val="20"/>
        </w:rPr>
        <w:t>_18_02_2022.</w:t>
      </w:r>
      <w:r w:rsidR="00E46FA8" w:rsidRPr="007B2C1E">
        <w:rPr>
          <w:sz w:val="20"/>
          <w:szCs w:val="20"/>
          <w:lang w:val="en-US"/>
        </w:rPr>
        <w:t>pdf</w:t>
      </w:r>
    </w:p>
  </w:footnote>
  <w:footnote w:id="7">
    <w:p w14:paraId="2455D92C" w14:textId="77777777" w:rsidR="00000000" w:rsidRDefault="00E46FA8" w:rsidP="00E46FA8">
      <w:pPr>
        <w:ind w:left="-720"/>
      </w:pPr>
      <w:r w:rsidRPr="007B2C1E">
        <w:rPr>
          <w:rStyle w:val="FootnoteReference"/>
          <w:sz w:val="20"/>
          <w:szCs w:val="20"/>
        </w:rPr>
        <w:footnoteRef/>
      </w:r>
      <w:r w:rsidRPr="007B2C1E">
        <w:rPr>
          <w:sz w:val="20"/>
          <w:szCs w:val="20"/>
        </w:rPr>
        <w:t xml:space="preserve"> https://www.ohchr.org/sites/default/files/documents/issues/food/covid19/2022-07-07/submission-rtf-covid-ga-76-cso-arc-en.pdf</w:t>
      </w:r>
    </w:p>
  </w:footnote>
  <w:footnote w:id="8">
    <w:p w14:paraId="0C792D47" w14:textId="77777777" w:rsidR="00000000" w:rsidRDefault="006C26AA" w:rsidP="00E46FA8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rPr>
          <w:lang w:val="uk-UA"/>
        </w:rPr>
        <w:t xml:space="preserve"> </w:t>
      </w:r>
      <w:r w:rsidRPr="007B2C1E">
        <w:t>https</w:t>
      </w:r>
      <w:r w:rsidRPr="007B2C1E">
        <w:rPr>
          <w:lang w:val="uk-UA"/>
        </w:rPr>
        <w:t>://</w:t>
      </w:r>
      <w:r w:rsidRPr="007B2C1E">
        <w:t>www</w:t>
      </w:r>
      <w:r w:rsidRPr="007B2C1E">
        <w:rPr>
          <w:lang w:val="uk-UA"/>
        </w:rPr>
        <w:t>.</w:t>
      </w:r>
      <w:r w:rsidRPr="007B2C1E">
        <w:t>ohchr</w:t>
      </w:r>
      <w:r w:rsidRPr="007B2C1E">
        <w:rPr>
          <w:lang w:val="uk-UA"/>
        </w:rPr>
        <w:t>.</w:t>
      </w:r>
      <w:r w:rsidRPr="007B2C1E">
        <w:t>org</w:t>
      </w:r>
      <w:r w:rsidRPr="007B2C1E">
        <w:rPr>
          <w:lang w:val="uk-UA"/>
        </w:rPr>
        <w:t>/</w:t>
      </w:r>
      <w:r w:rsidRPr="007B2C1E">
        <w:t>sites</w:t>
      </w:r>
      <w:r w:rsidRPr="007B2C1E">
        <w:rPr>
          <w:lang w:val="uk-UA"/>
        </w:rPr>
        <w:t>/</w:t>
      </w:r>
      <w:r w:rsidRPr="007B2C1E">
        <w:t>default</w:t>
      </w:r>
      <w:r w:rsidRPr="007B2C1E">
        <w:rPr>
          <w:lang w:val="uk-UA"/>
        </w:rPr>
        <w:t>/</w:t>
      </w:r>
      <w:r w:rsidRPr="007B2C1E">
        <w:t>files</w:t>
      </w:r>
      <w:r w:rsidRPr="007B2C1E">
        <w:rPr>
          <w:lang w:val="uk-UA"/>
        </w:rPr>
        <w:t>/2022-04/</w:t>
      </w:r>
      <w:r w:rsidRPr="007B2C1E">
        <w:t>association</w:t>
      </w:r>
      <w:r w:rsidRPr="007B2C1E">
        <w:rPr>
          <w:lang w:val="uk-UA"/>
        </w:rPr>
        <w:t>-</w:t>
      </w:r>
      <w:r w:rsidRPr="007B2C1E">
        <w:t>reintegration</w:t>
      </w:r>
      <w:r w:rsidRPr="007B2C1E">
        <w:rPr>
          <w:lang w:val="uk-UA"/>
        </w:rPr>
        <w:t>-</w:t>
      </w:r>
      <w:r w:rsidRPr="007B2C1E">
        <w:t>crimea</w:t>
      </w:r>
      <w:r w:rsidRPr="007B2C1E">
        <w:rPr>
          <w:lang w:val="uk-UA"/>
        </w:rPr>
        <w:t>-</w:t>
      </w:r>
      <w:r w:rsidRPr="007B2C1E">
        <w:t>ukraine</w:t>
      </w:r>
      <w:r w:rsidRPr="007B2C1E">
        <w:rPr>
          <w:lang w:val="uk-UA"/>
        </w:rPr>
        <w:t>-</w:t>
      </w:r>
      <w:r w:rsidRPr="007B2C1E">
        <w:t>minnesota</w:t>
      </w:r>
      <w:r w:rsidRPr="007B2C1E">
        <w:rPr>
          <w:lang w:val="uk-UA"/>
        </w:rPr>
        <w:t>-</w:t>
      </w:r>
      <w:r w:rsidRPr="007B2C1E">
        <w:t>protocol</w:t>
      </w:r>
      <w:r w:rsidRPr="007B2C1E">
        <w:rPr>
          <w:lang w:val="uk-UA"/>
        </w:rPr>
        <w:t>.</w:t>
      </w:r>
      <w:r w:rsidRPr="007B2C1E">
        <w:t>pdf</w:t>
      </w:r>
    </w:p>
  </w:footnote>
  <w:footnote w:id="9">
    <w:p w14:paraId="1FCAC16E" w14:textId="77777777" w:rsidR="00000000" w:rsidRDefault="006C26AA" w:rsidP="00E46FA8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https://www.ohchr.org/sites/default/files/2022-04/AssociationReintegrationCrimeaSubmission.pdf</w:t>
      </w:r>
    </w:p>
  </w:footnote>
  <w:footnote w:id="10">
    <w:p w14:paraId="406B5B1F" w14:textId="77777777" w:rsidR="00000000" w:rsidRDefault="006C26AA" w:rsidP="00E46FA8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https://www.ohchr.org/sites/default/files/2022-04/association-reintegration-crimea.pdf</w:t>
      </w:r>
    </w:p>
  </w:footnote>
  <w:footnote w:id="11">
    <w:p w14:paraId="71939D02" w14:textId="77777777" w:rsidR="00000000" w:rsidRDefault="006C26AA" w:rsidP="00C15080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https://www.ohchr.org/sites/default/files/2022-04/association-reintegration-crimea.pdf</w:t>
      </w:r>
    </w:p>
  </w:footnote>
  <w:footnote w:id="12">
    <w:p w14:paraId="46FB5362" w14:textId="77777777" w:rsidR="00000000" w:rsidRDefault="006C26AA" w:rsidP="00C15080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https://www.ohchr.org/sites/default/files/2022-05/arc_replies-dp.pdf</w:t>
      </w:r>
    </w:p>
  </w:footnote>
  <w:footnote w:id="13">
    <w:p w14:paraId="32BAA19B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sofrep</w:t>
      </w:r>
      <w:r w:rsidRPr="007B2C1E">
        <w:t>.</w:t>
      </w:r>
      <w:r w:rsidRPr="007B2C1E">
        <w:rPr>
          <w:lang w:val="en-US"/>
        </w:rPr>
        <w:t>com</w:t>
      </w:r>
      <w:r w:rsidRPr="007B2C1E">
        <w:t>/</w:t>
      </w:r>
      <w:r w:rsidRPr="007B2C1E">
        <w:rPr>
          <w:lang w:val="en-US"/>
        </w:rPr>
        <w:t>news</w:t>
      </w:r>
      <w:r w:rsidRPr="007B2C1E">
        <w:t>/</w:t>
      </w:r>
      <w:r w:rsidRPr="007B2C1E">
        <w:rPr>
          <w:lang w:val="en-US"/>
        </w:rPr>
        <w:t>russian</w:t>
      </w:r>
      <w:r w:rsidRPr="007B2C1E">
        <w:t>-</w:t>
      </w:r>
      <w:r w:rsidRPr="007B2C1E">
        <w:rPr>
          <w:lang w:val="en-US"/>
        </w:rPr>
        <w:t>soldiers</w:t>
      </w:r>
      <w:r w:rsidRPr="007B2C1E">
        <w:t>-</w:t>
      </w:r>
      <w:r w:rsidRPr="007B2C1E">
        <w:rPr>
          <w:lang w:val="en-US"/>
        </w:rPr>
        <w:t>gang</w:t>
      </w:r>
      <w:r w:rsidRPr="007B2C1E">
        <w:t>-</w:t>
      </w:r>
      <w:r w:rsidRPr="007B2C1E">
        <w:rPr>
          <w:lang w:val="en-US"/>
        </w:rPr>
        <w:t>raped</w:t>
      </w:r>
      <w:r w:rsidRPr="007B2C1E">
        <w:t>-</w:t>
      </w:r>
      <w:r w:rsidRPr="007B2C1E">
        <w:rPr>
          <w:lang w:val="en-US"/>
        </w:rPr>
        <w:t>ukrainian</w:t>
      </w:r>
      <w:r w:rsidRPr="007B2C1E">
        <w:t>-</w:t>
      </w:r>
      <w:r w:rsidRPr="007B2C1E">
        <w:rPr>
          <w:lang w:val="en-US"/>
        </w:rPr>
        <w:t>woman</w:t>
      </w:r>
      <w:r w:rsidRPr="007B2C1E">
        <w:t>-</w:t>
      </w:r>
      <w:r w:rsidRPr="007B2C1E">
        <w:rPr>
          <w:lang w:val="en-US"/>
        </w:rPr>
        <w:t>as</w:t>
      </w:r>
      <w:r w:rsidRPr="007B2C1E">
        <w:t>-</w:t>
      </w:r>
      <w:r w:rsidRPr="007B2C1E">
        <w:rPr>
          <w:lang w:val="en-US"/>
        </w:rPr>
        <w:t>her</w:t>
      </w:r>
      <w:r w:rsidRPr="007B2C1E">
        <w:t>-</w:t>
      </w:r>
      <w:r w:rsidRPr="007B2C1E">
        <w:rPr>
          <w:lang w:val="en-US"/>
        </w:rPr>
        <w:t>child</w:t>
      </w:r>
      <w:r w:rsidRPr="007B2C1E">
        <w:t>-</w:t>
      </w:r>
      <w:r w:rsidRPr="007B2C1E">
        <w:rPr>
          <w:lang w:val="en-US"/>
        </w:rPr>
        <w:t>was</w:t>
      </w:r>
      <w:r w:rsidRPr="007B2C1E">
        <w:t>-</w:t>
      </w:r>
      <w:r w:rsidRPr="007B2C1E">
        <w:rPr>
          <w:lang w:val="en-US"/>
        </w:rPr>
        <w:t>crying</w:t>
      </w:r>
      <w:r w:rsidRPr="007B2C1E">
        <w:t>-</w:t>
      </w:r>
      <w:r w:rsidRPr="007B2C1E">
        <w:rPr>
          <w:lang w:val="en-US"/>
        </w:rPr>
        <w:t>in</w:t>
      </w:r>
      <w:r w:rsidRPr="007B2C1E">
        <w:t>-</w:t>
      </w:r>
      <w:r w:rsidRPr="007B2C1E">
        <w:rPr>
          <w:lang w:val="en-US"/>
        </w:rPr>
        <w:t>the</w:t>
      </w:r>
      <w:r w:rsidRPr="007B2C1E">
        <w:t>-</w:t>
      </w:r>
      <w:r w:rsidRPr="007B2C1E">
        <w:rPr>
          <w:lang w:val="en-US"/>
        </w:rPr>
        <w:t>next</w:t>
      </w:r>
      <w:r w:rsidRPr="007B2C1E">
        <w:t>-</w:t>
      </w:r>
      <w:r w:rsidRPr="007B2C1E">
        <w:rPr>
          <w:lang w:val="en-US"/>
        </w:rPr>
        <w:t>room</w:t>
      </w:r>
      <w:r w:rsidRPr="007B2C1E">
        <w:t>/</w:t>
      </w:r>
    </w:p>
  </w:footnote>
  <w:footnote w:id="14">
    <w:p w14:paraId="3CD68A54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www</w:t>
      </w:r>
      <w:r w:rsidRPr="007B2C1E">
        <w:t>.</w:t>
      </w:r>
      <w:r w:rsidRPr="007B2C1E">
        <w:rPr>
          <w:lang w:val="en-US"/>
        </w:rPr>
        <w:t>icj</w:t>
      </w:r>
      <w:r w:rsidRPr="007B2C1E">
        <w:t>-</w:t>
      </w:r>
      <w:r w:rsidRPr="007B2C1E">
        <w:rPr>
          <w:lang w:val="en-US"/>
        </w:rPr>
        <w:t>cij</w:t>
      </w:r>
      <w:r w:rsidRPr="007B2C1E">
        <w:t>.</w:t>
      </w:r>
      <w:r w:rsidRPr="007B2C1E">
        <w:rPr>
          <w:lang w:val="en-US"/>
        </w:rPr>
        <w:t>org</w:t>
      </w:r>
      <w:r w:rsidRPr="007B2C1E">
        <w:t>/</w:t>
      </w:r>
      <w:r w:rsidRPr="007B2C1E">
        <w:rPr>
          <w:lang w:val="en-US"/>
        </w:rPr>
        <w:t>public</w:t>
      </w:r>
      <w:r w:rsidRPr="007B2C1E">
        <w:t>/</w:t>
      </w:r>
      <w:r w:rsidRPr="007B2C1E">
        <w:rPr>
          <w:lang w:val="en-US"/>
        </w:rPr>
        <w:t>files</w:t>
      </w:r>
      <w:r w:rsidRPr="007B2C1E">
        <w:t>/</w:t>
      </w:r>
      <w:r w:rsidRPr="007B2C1E">
        <w:rPr>
          <w:lang w:val="en-US"/>
        </w:rPr>
        <w:t>case</w:t>
      </w:r>
      <w:r w:rsidRPr="007B2C1E">
        <w:t>-</w:t>
      </w:r>
      <w:r w:rsidRPr="007B2C1E">
        <w:rPr>
          <w:lang w:val="en-US"/>
        </w:rPr>
        <w:t>related</w:t>
      </w:r>
      <w:r w:rsidRPr="007B2C1E">
        <w:t>/182/182-20220307-</w:t>
      </w:r>
      <w:r w:rsidRPr="007B2C1E">
        <w:rPr>
          <w:lang w:val="en-US"/>
        </w:rPr>
        <w:t>PRE</w:t>
      </w:r>
      <w:r w:rsidRPr="007B2C1E">
        <w:t>-01-00-</w:t>
      </w:r>
      <w:r w:rsidRPr="007B2C1E">
        <w:rPr>
          <w:lang w:val="en-US"/>
        </w:rPr>
        <w:t>EN</w:t>
      </w:r>
      <w:r w:rsidRPr="007B2C1E">
        <w:t>.</w:t>
      </w:r>
      <w:r w:rsidRPr="007B2C1E">
        <w:rPr>
          <w:lang w:val="en-US"/>
        </w:rPr>
        <w:t>pdf</w:t>
      </w:r>
    </w:p>
  </w:footnote>
  <w:footnote w:id="15">
    <w:p w14:paraId="0D859C40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www</w:t>
      </w:r>
      <w:r w:rsidRPr="007B2C1E">
        <w:t>.</w:t>
      </w:r>
      <w:r w:rsidRPr="007B2C1E">
        <w:rPr>
          <w:lang w:val="en-US"/>
        </w:rPr>
        <w:t>bbc</w:t>
      </w:r>
      <w:r w:rsidRPr="007B2C1E">
        <w:t>.</w:t>
      </w:r>
      <w:r w:rsidRPr="007B2C1E">
        <w:rPr>
          <w:lang w:val="en-US"/>
        </w:rPr>
        <w:t>com</w:t>
      </w:r>
      <w:r w:rsidRPr="007B2C1E">
        <w:t>/</w:t>
      </w:r>
      <w:r w:rsidRPr="007B2C1E">
        <w:rPr>
          <w:lang w:val="en-US"/>
        </w:rPr>
        <w:t>ukrainian</w:t>
      </w:r>
      <w:r w:rsidRPr="007B2C1E">
        <w:t>/</w:t>
      </w:r>
      <w:r w:rsidRPr="007B2C1E">
        <w:rPr>
          <w:lang w:val="en-US"/>
        </w:rPr>
        <w:t>features</w:t>
      </w:r>
      <w:r w:rsidRPr="007B2C1E">
        <w:t>-60888528</w:t>
      </w:r>
    </w:p>
  </w:footnote>
  <w:footnote w:id="16">
    <w:p w14:paraId="59C7EDA8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hromadske</w:t>
      </w:r>
      <w:r w:rsidRPr="007B2C1E">
        <w:t>.</w:t>
      </w:r>
      <w:r w:rsidRPr="007B2C1E">
        <w:rPr>
          <w:lang w:val="en-US"/>
        </w:rPr>
        <w:t>radio</w:t>
      </w:r>
      <w:r w:rsidRPr="007B2C1E">
        <w:t>/</w:t>
      </w:r>
      <w:r w:rsidRPr="007B2C1E">
        <w:rPr>
          <w:lang w:val="en-US"/>
        </w:rPr>
        <w:t>en</w:t>
      </w:r>
      <w:r w:rsidRPr="007B2C1E">
        <w:t>/</w:t>
      </w:r>
      <w:r w:rsidRPr="007B2C1E">
        <w:rPr>
          <w:lang w:val="en-US"/>
        </w:rPr>
        <w:t>news</w:t>
      </w:r>
      <w:r w:rsidRPr="007B2C1E">
        <w:t>/2022/03/09/</w:t>
      </w:r>
      <w:r w:rsidRPr="007B2C1E">
        <w:rPr>
          <w:lang w:val="en-US"/>
        </w:rPr>
        <w:t>members</w:t>
      </w:r>
      <w:r w:rsidRPr="007B2C1E">
        <w:t>-</w:t>
      </w:r>
      <w:r w:rsidRPr="007B2C1E">
        <w:rPr>
          <w:lang w:val="en-US"/>
        </w:rPr>
        <w:t>of</w:t>
      </w:r>
      <w:r w:rsidRPr="007B2C1E">
        <w:t>-</w:t>
      </w:r>
      <w:r w:rsidRPr="007B2C1E">
        <w:rPr>
          <w:lang w:val="en-US"/>
        </w:rPr>
        <w:t>the</w:t>
      </w:r>
      <w:r w:rsidRPr="007B2C1E">
        <w:t>-</w:t>
      </w:r>
      <w:r w:rsidRPr="007B2C1E">
        <w:rPr>
          <w:lang w:val="en-US"/>
        </w:rPr>
        <w:t>wagner</w:t>
      </w:r>
      <w:r w:rsidRPr="007B2C1E">
        <w:t>-</w:t>
      </w:r>
      <w:r w:rsidRPr="007B2C1E">
        <w:rPr>
          <w:lang w:val="en-US"/>
        </w:rPr>
        <w:t>group</w:t>
      </w:r>
      <w:r w:rsidRPr="007B2C1E">
        <w:t>-</w:t>
      </w:r>
      <w:r w:rsidRPr="007B2C1E">
        <w:rPr>
          <w:lang w:val="en-US"/>
        </w:rPr>
        <w:t>have</w:t>
      </w:r>
      <w:r w:rsidRPr="007B2C1E">
        <w:t>-</w:t>
      </w:r>
      <w:r w:rsidRPr="007B2C1E">
        <w:rPr>
          <w:lang w:val="en-US"/>
        </w:rPr>
        <w:t>been</w:t>
      </w:r>
      <w:r w:rsidRPr="007B2C1E">
        <w:t>-</w:t>
      </w:r>
      <w:r w:rsidRPr="007B2C1E">
        <w:rPr>
          <w:lang w:val="en-US"/>
        </w:rPr>
        <w:t>killed</w:t>
      </w:r>
      <w:r w:rsidRPr="007B2C1E">
        <w:t>-</w:t>
      </w:r>
      <w:r w:rsidRPr="007B2C1E">
        <w:rPr>
          <w:lang w:val="en-US"/>
        </w:rPr>
        <w:t>in</w:t>
      </w:r>
      <w:r w:rsidRPr="007B2C1E">
        <w:t>-</w:t>
      </w:r>
      <w:r w:rsidRPr="007B2C1E">
        <w:rPr>
          <w:lang w:val="en-US"/>
        </w:rPr>
        <w:t>ukraine</w:t>
      </w:r>
    </w:p>
  </w:footnote>
  <w:footnote w:id="17">
    <w:p w14:paraId="65F53EE3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www</w:t>
      </w:r>
      <w:r w:rsidRPr="007B2C1E">
        <w:t>.</w:t>
      </w:r>
      <w:r w:rsidRPr="007B2C1E">
        <w:rPr>
          <w:lang w:val="en-US"/>
        </w:rPr>
        <w:t>bbc</w:t>
      </w:r>
      <w:r w:rsidRPr="007B2C1E">
        <w:t>.</w:t>
      </w:r>
      <w:r w:rsidRPr="007B2C1E">
        <w:rPr>
          <w:lang w:val="en-US"/>
        </w:rPr>
        <w:t>com</w:t>
      </w:r>
      <w:r w:rsidRPr="007B2C1E">
        <w:t>/</w:t>
      </w:r>
      <w:r w:rsidRPr="007B2C1E">
        <w:rPr>
          <w:lang w:val="en-US"/>
        </w:rPr>
        <w:t>news</w:t>
      </w:r>
      <w:r w:rsidRPr="007B2C1E">
        <w:t>/</w:t>
      </w:r>
      <w:r w:rsidRPr="007B2C1E">
        <w:rPr>
          <w:lang w:val="en-US"/>
        </w:rPr>
        <w:t>world</w:t>
      </w:r>
      <w:r w:rsidRPr="007B2C1E">
        <w:t>-</w:t>
      </w:r>
      <w:r w:rsidRPr="007B2C1E">
        <w:rPr>
          <w:lang w:val="en-US"/>
        </w:rPr>
        <w:t>europe</w:t>
      </w:r>
      <w:r w:rsidRPr="007B2C1E">
        <w:t>-60547807</w:t>
      </w:r>
    </w:p>
  </w:footnote>
  <w:footnote w:id="18">
    <w:p w14:paraId="0C7A8A25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arc</w:t>
      </w:r>
      <w:r w:rsidRPr="007B2C1E">
        <w:t>.</w:t>
      </w:r>
      <w:r w:rsidRPr="007B2C1E">
        <w:rPr>
          <w:lang w:val="en-US"/>
        </w:rPr>
        <w:t>construction</w:t>
      </w:r>
      <w:r w:rsidRPr="007B2C1E">
        <w:t>/26892</w:t>
      </w:r>
    </w:p>
  </w:footnote>
  <w:footnote w:id="19">
    <w:p w14:paraId="541274B3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news</w:t>
      </w:r>
      <w:r w:rsidRPr="007B2C1E">
        <w:t>.</w:t>
      </w:r>
      <w:r w:rsidRPr="007B2C1E">
        <w:rPr>
          <w:lang w:val="en-US"/>
        </w:rPr>
        <w:t>un</w:t>
      </w:r>
      <w:r w:rsidRPr="007B2C1E">
        <w:t>.</w:t>
      </w:r>
      <w:r w:rsidRPr="007B2C1E">
        <w:rPr>
          <w:lang w:val="en-US"/>
        </w:rPr>
        <w:t>org</w:t>
      </w:r>
      <w:r w:rsidRPr="007B2C1E">
        <w:t>/</w:t>
      </w:r>
      <w:r w:rsidRPr="007B2C1E">
        <w:rPr>
          <w:lang w:val="en-US"/>
        </w:rPr>
        <w:t>en</w:t>
      </w:r>
      <w:r w:rsidRPr="007B2C1E">
        <w:t>/</w:t>
      </w:r>
      <w:r w:rsidRPr="007B2C1E">
        <w:rPr>
          <w:lang w:val="en-US"/>
        </w:rPr>
        <w:t>story</w:t>
      </w:r>
      <w:r w:rsidRPr="007B2C1E">
        <w:t>/2022/03/1113652</w:t>
      </w:r>
    </w:p>
  </w:footnote>
  <w:footnote w:id="20">
    <w:p w14:paraId="6313C6E6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www</w:t>
      </w:r>
      <w:r w:rsidRPr="007B2C1E">
        <w:t>.</w:t>
      </w:r>
      <w:r w:rsidRPr="007B2C1E">
        <w:rPr>
          <w:lang w:val="en-US"/>
        </w:rPr>
        <w:t>hrw</w:t>
      </w:r>
      <w:r w:rsidRPr="007B2C1E">
        <w:t>.</w:t>
      </w:r>
      <w:r w:rsidRPr="007B2C1E">
        <w:rPr>
          <w:lang w:val="en-US"/>
        </w:rPr>
        <w:t>org</w:t>
      </w:r>
      <w:r w:rsidRPr="007B2C1E">
        <w:t>/</w:t>
      </w:r>
      <w:r w:rsidRPr="007B2C1E">
        <w:rPr>
          <w:lang w:val="en-US"/>
        </w:rPr>
        <w:t>news</w:t>
      </w:r>
      <w:r w:rsidRPr="007B2C1E">
        <w:t>/2022/04/03/</w:t>
      </w:r>
      <w:r w:rsidRPr="007B2C1E">
        <w:rPr>
          <w:lang w:val="en-US"/>
        </w:rPr>
        <w:t>ukraine</w:t>
      </w:r>
      <w:r w:rsidRPr="007B2C1E">
        <w:t>-</w:t>
      </w:r>
      <w:r w:rsidRPr="007B2C1E">
        <w:rPr>
          <w:lang w:val="en-US"/>
        </w:rPr>
        <w:t>apparent</w:t>
      </w:r>
      <w:r w:rsidRPr="007B2C1E">
        <w:t>-</w:t>
      </w:r>
      <w:r w:rsidRPr="007B2C1E">
        <w:rPr>
          <w:lang w:val="en-US"/>
        </w:rPr>
        <w:t>war</w:t>
      </w:r>
      <w:r w:rsidRPr="007B2C1E">
        <w:t>-</w:t>
      </w:r>
      <w:r w:rsidRPr="007B2C1E">
        <w:rPr>
          <w:lang w:val="en-US"/>
        </w:rPr>
        <w:t>crimes</w:t>
      </w:r>
      <w:r w:rsidRPr="007B2C1E">
        <w:t>-</w:t>
      </w:r>
      <w:r w:rsidRPr="007B2C1E">
        <w:rPr>
          <w:lang w:val="en-US"/>
        </w:rPr>
        <w:t>russia</w:t>
      </w:r>
      <w:r w:rsidRPr="007B2C1E">
        <w:t>-</w:t>
      </w:r>
      <w:r w:rsidRPr="007B2C1E">
        <w:rPr>
          <w:lang w:val="en-US"/>
        </w:rPr>
        <w:t>controlled</w:t>
      </w:r>
      <w:r w:rsidRPr="007B2C1E">
        <w:t>-</w:t>
      </w:r>
      <w:r w:rsidRPr="007B2C1E">
        <w:rPr>
          <w:lang w:val="en-US"/>
        </w:rPr>
        <w:t>areas</w:t>
      </w:r>
    </w:p>
  </w:footnote>
  <w:footnote w:id="21">
    <w:p w14:paraId="08C25786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</w:t>
      </w:r>
      <w:r w:rsidRPr="007B2C1E">
        <w:rPr>
          <w:lang w:val="en-US"/>
        </w:rPr>
        <w:t>https</w:t>
      </w:r>
      <w:r w:rsidRPr="007B2C1E">
        <w:t>://</w:t>
      </w:r>
      <w:r w:rsidRPr="007B2C1E">
        <w:rPr>
          <w:lang w:val="en-US"/>
        </w:rPr>
        <w:t>www</w:t>
      </w:r>
      <w:r w:rsidRPr="007B2C1E">
        <w:t>.</w:t>
      </w:r>
      <w:r w:rsidRPr="007B2C1E">
        <w:rPr>
          <w:lang w:val="en-US"/>
        </w:rPr>
        <w:t>washingtonpost</w:t>
      </w:r>
      <w:r w:rsidRPr="007B2C1E">
        <w:t>.</w:t>
      </w:r>
      <w:r w:rsidRPr="007B2C1E">
        <w:rPr>
          <w:lang w:val="en-US"/>
        </w:rPr>
        <w:t>com</w:t>
      </w:r>
      <w:r w:rsidRPr="007B2C1E">
        <w:t>/</w:t>
      </w:r>
      <w:r w:rsidRPr="007B2C1E">
        <w:rPr>
          <w:lang w:val="en-US"/>
        </w:rPr>
        <w:t>world</w:t>
      </w:r>
      <w:r w:rsidRPr="007B2C1E">
        <w:t>/</w:t>
      </w:r>
      <w:r w:rsidRPr="007B2C1E">
        <w:rPr>
          <w:lang w:val="en-US"/>
        </w:rPr>
        <w:t>interactive</w:t>
      </w:r>
      <w:r w:rsidRPr="007B2C1E">
        <w:t>/2022/</w:t>
      </w:r>
      <w:r w:rsidRPr="007B2C1E">
        <w:rPr>
          <w:lang w:val="en-US"/>
        </w:rPr>
        <w:t>ukraine</w:t>
      </w:r>
      <w:r w:rsidRPr="007B2C1E">
        <w:t>-</w:t>
      </w:r>
      <w:r w:rsidRPr="007B2C1E">
        <w:rPr>
          <w:lang w:val="en-US"/>
        </w:rPr>
        <w:t>before</w:t>
      </w:r>
      <w:r w:rsidRPr="007B2C1E">
        <w:t>-</w:t>
      </w:r>
      <w:r w:rsidRPr="007B2C1E">
        <w:rPr>
          <w:lang w:val="en-US"/>
        </w:rPr>
        <w:t>after</w:t>
      </w:r>
      <w:r w:rsidRPr="007B2C1E">
        <w:t>-</w:t>
      </w:r>
      <w:r w:rsidRPr="007B2C1E">
        <w:rPr>
          <w:lang w:val="en-US"/>
        </w:rPr>
        <w:t>destruction</w:t>
      </w:r>
      <w:r w:rsidRPr="007B2C1E">
        <w:t>-</w:t>
      </w:r>
      <w:r w:rsidRPr="007B2C1E">
        <w:rPr>
          <w:lang w:val="en-US"/>
        </w:rPr>
        <w:t>photos</w:t>
      </w:r>
      <w:r w:rsidRPr="007B2C1E">
        <w:t>/</w:t>
      </w:r>
    </w:p>
  </w:footnote>
  <w:footnote w:id="22">
    <w:p w14:paraId="22A46DB9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https://www.icc-cpi.int/ukraine</w:t>
      </w:r>
    </w:p>
  </w:footnote>
  <w:footnote w:id="23">
    <w:p w14:paraId="191214F9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https://hudoc.echr.coe.int/eng-press?i=003-7282553-9922068</w:t>
      </w:r>
    </w:p>
  </w:footnote>
  <w:footnote w:id="24">
    <w:p w14:paraId="65BB41DD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https://www.icj-cij.org/public/files/case-related/182/182-20220316-ORD-01-00-EN.pdf</w:t>
      </w:r>
    </w:p>
  </w:footnote>
  <w:footnote w:id="25">
    <w:p w14:paraId="5BDA97F8" w14:textId="77777777" w:rsidR="00000000" w:rsidRDefault="00327A9A" w:rsidP="00C505D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https://arc.construction/26897</w:t>
      </w:r>
    </w:p>
  </w:footnote>
  <w:footnote w:id="26">
    <w:p w14:paraId="6C04F961" w14:textId="77777777" w:rsidR="00000000" w:rsidRDefault="00327A9A" w:rsidP="00C505D7">
      <w:pPr>
        <w:ind w:left="-720" w:right="-185"/>
        <w:contextualSpacing/>
        <w:jc w:val="both"/>
      </w:pPr>
      <w:r w:rsidRPr="007B2C1E">
        <w:rPr>
          <w:rStyle w:val="FootnoteReference"/>
          <w:sz w:val="20"/>
          <w:szCs w:val="20"/>
        </w:rPr>
        <w:footnoteRef/>
      </w:r>
      <w:r w:rsidRPr="007B2C1E">
        <w:rPr>
          <w:sz w:val="20"/>
          <w:szCs w:val="20"/>
          <w:lang w:val="fr-FR"/>
        </w:rPr>
        <w:t xml:space="preserve"> https://www.ohchr.org/EN/HRBodies/HRC/RegularSessions/Session49/Pages/ResDecStat.aspx</w:t>
      </w:r>
    </w:p>
  </w:footnote>
  <w:footnote w:id="27">
    <w:p w14:paraId="15DFFAD9" w14:textId="77777777" w:rsidR="00000000" w:rsidRDefault="00327A9A" w:rsidP="00003027">
      <w:pPr>
        <w:pStyle w:val="FootnoteText"/>
        <w:ind w:left="-720" w:right="-185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https://www.ohchr.org/EN/NewsEvents/Pages/DisplayNews.aspx?NewsID=28231&amp;LangID=E</w:t>
      </w:r>
    </w:p>
  </w:footnote>
  <w:footnote w:id="28">
    <w:p w14:paraId="4CA70D01" w14:textId="77777777" w:rsidR="00000000" w:rsidRDefault="00327A9A" w:rsidP="00003027">
      <w:pPr>
        <w:pStyle w:val="FootnoteText"/>
        <w:ind w:left="-720" w:right="-185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https://www.ohchr.org/EN/NewsEvents/Pages/DisplayNews.aspx?NewsID=28200&amp;LangID=E</w:t>
      </w:r>
    </w:p>
  </w:footnote>
  <w:footnote w:id="29">
    <w:p w14:paraId="3FAAC5B7" w14:textId="77777777" w:rsidR="00000000" w:rsidRDefault="00327A9A" w:rsidP="00003027">
      <w:pPr>
        <w:ind w:left="-720" w:right="-185"/>
      </w:pPr>
      <w:r w:rsidRPr="007B2C1E">
        <w:rPr>
          <w:rStyle w:val="FootnoteReference"/>
          <w:sz w:val="20"/>
          <w:szCs w:val="20"/>
        </w:rPr>
        <w:footnoteRef/>
      </w:r>
      <w:r w:rsidRPr="007B2C1E">
        <w:rPr>
          <w:sz w:val="20"/>
          <w:szCs w:val="20"/>
          <w:lang w:val="fr-FR"/>
        </w:rPr>
        <w:t xml:space="preserve"> https://www.ohchr.org/EN/NewsEvents/Pages/DisplayNews.aspx?NewsID=28201&amp;LangID=E</w:t>
      </w:r>
    </w:p>
  </w:footnote>
  <w:footnote w:id="30">
    <w:p w14:paraId="156FDBF8" w14:textId="77777777" w:rsidR="00000000" w:rsidRDefault="00327A9A" w:rsidP="0000302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https://www.ohchr.org/en/press-releases/2022/05/ukraine-millions-displaced-traumatised-and-urgently-need-help-say-experts</w:t>
      </w:r>
    </w:p>
  </w:footnote>
  <w:footnote w:id="31">
    <w:p w14:paraId="7F566E70" w14:textId="77777777" w:rsidR="00000000" w:rsidRDefault="00327A9A" w:rsidP="0000302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https://arc.construction/26902</w:t>
      </w:r>
    </w:p>
  </w:footnote>
  <w:footnote w:id="32">
    <w:p w14:paraId="31D7CB7B" w14:textId="77777777" w:rsidR="00000000" w:rsidRDefault="00327A9A" w:rsidP="00003027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https://digitallibrary.un.org/record/3959039?ln=ru</w:t>
      </w:r>
    </w:p>
  </w:footnote>
  <w:footnote w:id="33">
    <w:p w14:paraId="3EA5ECD9" w14:textId="77777777" w:rsidR="00000000" w:rsidRDefault="00327A9A" w:rsidP="00003027">
      <w:pPr>
        <w:ind w:left="-720" w:right="-185"/>
        <w:contextualSpacing/>
        <w:jc w:val="both"/>
      </w:pPr>
      <w:r w:rsidRPr="007B2C1E">
        <w:rPr>
          <w:rStyle w:val="FootnoteReference"/>
          <w:sz w:val="20"/>
          <w:szCs w:val="20"/>
        </w:rPr>
        <w:footnoteRef/>
      </w:r>
      <w:r w:rsidRPr="007B2C1E">
        <w:rPr>
          <w:sz w:val="20"/>
          <w:szCs w:val="20"/>
          <w:lang w:val="fr-FR"/>
        </w:rPr>
        <w:t xml:space="preserve"> https://digitallibrary.un.org/record/3966630?ln=en</w:t>
      </w:r>
    </w:p>
  </w:footnote>
  <w:footnote w:id="34">
    <w:p w14:paraId="7E7C1F63" w14:textId="77777777" w:rsidR="00000000" w:rsidRDefault="00327A9A" w:rsidP="001A151D">
      <w:pPr>
        <w:ind w:left="-720" w:right="-185"/>
        <w:contextualSpacing/>
        <w:jc w:val="both"/>
      </w:pPr>
      <w:r w:rsidRPr="007B2C1E">
        <w:rPr>
          <w:rStyle w:val="FootnoteReference"/>
          <w:sz w:val="20"/>
          <w:szCs w:val="20"/>
        </w:rPr>
        <w:footnoteRef/>
      </w:r>
      <w:r w:rsidRPr="007B2C1E">
        <w:rPr>
          <w:sz w:val="20"/>
          <w:szCs w:val="20"/>
          <w:lang w:val="fr-FR"/>
        </w:rPr>
        <w:t xml:space="preserve"> https://digitallibrary.un.org/record/3967950?ln=ru</w:t>
      </w:r>
    </w:p>
  </w:footnote>
  <w:footnote w:id="35">
    <w:p w14:paraId="7ACD2201" w14:textId="77777777" w:rsidR="00000000" w:rsidRDefault="00327A9A" w:rsidP="001A151D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rPr>
          <w:lang w:val="fr-FR"/>
        </w:rPr>
        <w:t xml:space="preserve"> https://news.un.org/en/story/2022/04/1115782</w:t>
      </w:r>
    </w:p>
  </w:footnote>
  <w:footnote w:id="36">
    <w:p w14:paraId="2A9E891C" w14:textId="77777777" w:rsidR="00000000" w:rsidRDefault="00327A9A" w:rsidP="001A151D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https://arc.construction/31039</w:t>
      </w:r>
    </w:p>
  </w:footnote>
  <w:footnote w:id="37">
    <w:p w14:paraId="1EFEBDAF" w14:textId="77777777" w:rsidR="00000000" w:rsidRDefault="005016C2" w:rsidP="005016C2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https://arc.construction/27771</w:t>
      </w:r>
    </w:p>
  </w:footnote>
  <w:footnote w:id="38">
    <w:p w14:paraId="2DBF9321" w14:textId="77777777" w:rsidR="00000000" w:rsidRDefault="005016C2" w:rsidP="005016C2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https://arc.construction/28052</w:t>
      </w:r>
    </w:p>
  </w:footnote>
  <w:footnote w:id="39">
    <w:p w14:paraId="297C2771" w14:textId="77777777" w:rsidR="00000000" w:rsidRDefault="005016C2" w:rsidP="005016C2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https://arc.construction/29020</w:t>
      </w:r>
    </w:p>
  </w:footnote>
  <w:footnote w:id="40">
    <w:p w14:paraId="1B01D459" w14:textId="77777777" w:rsidR="00000000" w:rsidRDefault="005016C2" w:rsidP="005016C2">
      <w:pPr>
        <w:ind w:left="-720"/>
      </w:pPr>
      <w:r w:rsidRPr="007B2C1E">
        <w:rPr>
          <w:rStyle w:val="FootnoteReference"/>
          <w:sz w:val="20"/>
          <w:szCs w:val="20"/>
        </w:rPr>
        <w:footnoteRef/>
      </w:r>
      <w:r w:rsidRPr="007B2C1E">
        <w:rPr>
          <w:sz w:val="20"/>
          <w:szCs w:val="20"/>
        </w:rPr>
        <w:t xml:space="preserve"> https://www.voanews.com/a/russia-plans-annexation-ceremony-as-ukrainian-allies-ready-sanctions/6768347.html</w:t>
      </w:r>
    </w:p>
  </w:footnote>
  <w:footnote w:id="41">
    <w:p w14:paraId="303C19F3" w14:textId="77777777" w:rsidR="00000000" w:rsidRDefault="005016C2" w:rsidP="005016C2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https://www.un.org/sg/en/content/sg/speeches/2022-09-29/secretary-generals-remarks-russian-decision-annexation-of-ukrainian-territory%C2%A0</w:t>
      </w:r>
    </w:p>
  </w:footnote>
  <w:footnote w:id="42">
    <w:p w14:paraId="0CBC3AEC" w14:textId="77777777" w:rsidR="00000000" w:rsidRDefault="005016C2" w:rsidP="005016C2">
      <w:pPr>
        <w:pStyle w:val="FootnoteText"/>
        <w:ind w:left="-720"/>
      </w:pPr>
      <w:r w:rsidRPr="007B2C1E">
        <w:rPr>
          <w:rStyle w:val="FootnoteReference"/>
        </w:rPr>
        <w:footnoteRef/>
      </w:r>
      <w:r w:rsidRPr="007B2C1E">
        <w:t xml:space="preserve"> https://www.coe.int/ru/web/portal/-/secretary-general-deplores-russian-plans-for-a-referendum-to-annex-ukrainian-territories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01"/>
    <w:rsid w:val="0000173F"/>
    <w:rsid w:val="00003027"/>
    <w:rsid w:val="00007B10"/>
    <w:rsid w:val="000134BA"/>
    <w:rsid w:val="00020437"/>
    <w:rsid w:val="0002250B"/>
    <w:rsid w:val="0002458C"/>
    <w:rsid w:val="000247B9"/>
    <w:rsid w:val="000272A0"/>
    <w:rsid w:val="0003730A"/>
    <w:rsid w:val="00037900"/>
    <w:rsid w:val="0004018E"/>
    <w:rsid w:val="000424B8"/>
    <w:rsid w:val="00051D7C"/>
    <w:rsid w:val="00061575"/>
    <w:rsid w:val="00061EF3"/>
    <w:rsid w:val="00062A90"/>
    <w:rsid w:val="00065E15"/>
    <w:rsid w:val="000678FA"/>
    <w:rsid w:val="00073B89"/>
    <w:rsid w:val="000834D0"/>
    <w:rsid w:val="00091872"/>
    <w:rsid w:val="00091C4A"/>
    <w:rsid w:val="00095234"/>
    <w:rsid w:val="000A43B2"/>
    <w:rsid w:val="000B30D0"/>
    <w:rsid w:val="000B5558"/>
    <w:rsid w:val="000B6F45"/>
    <w:rsid w:val="000C0DA2"/>
    <w:rsid w:val="000C0F22"/>
    <w:rsid w:val="000C339A"/>
    <w:rsid w:val="000C3566"/>
    <w:rsid w:val="000C3E63"/>
    <w:rsid w:val="000C6C47"/>
    <w:rsid w:val="000D3B0E"/>
    <w:rsid w:val="000E1D11"/>
    <w:rsid w:val="000F2A2C"/>
    <w:rsid w:val="000F36BD"/>
    <w:rsid w:val="000F79BC"/>
    <w:rsid w:val="00100335"/>
    <w:rsid w:val="0010377E"/>
    <w:rsid w:val="00113988"/>
    <w:rsid w:val="001177D1"/>
    <w:rsid w:val="00122653"/>
    <w:rsid w:val="00133562"/>
    <w:rsid w:val="00141EE5"/>
    <w:rsid w:val="00147A52"/>
    <w:rsid w:val="00151602"/>
    <w:rsid w:val="00155543"/>
    <w:rsid w:val="00171F22"/>
    <w:rsid w:val="0017343D"/>
    <w:rsid w:val="00173C3A"/>
    <w:rsid w:val="001823FB"/>
    <w:rsid w:val="001853CD"/>
    <w:rsid w:val="00196A59"/>
    <w:rsid w:val="001A151D"/>
    <w:rsid w:val="001A6178"/>
    <w:rsid w:val="001A6DBF"/>
    <w:rsid w:val="001B0AFE"/>
    <w:rsid w:val="001B2764"/>
    <w:rsid w:val="001B5CF0"/>
    <w:rsid w:val="001B746E"/>
    <w:rsid w:val="001B7F31"/>
    <w:rsid w:val="001D3238"/>
    <w:rsid w:val="001E3351"/>
    <w:rsid w:val="001E3635"/>
    <w:rsid w:val="001E46C0"/>
    <w:rsid w:val="001E4D9D"/>
    <w:rsid w:val="001F0F5D"/>
    <w:rsid w:val="001F32C2"/>
    <w:rsid w:val="002115D9"/>
    <w:rsid w:val="00212926"/>
    <w:rsid w:val="0022142A"/>
    <w:rsid w:val="00224850"/>
    <w:rsid w:val="00224BCE"/>
    <w:rsid w:val="00230540"/>
    <w:rsid w:val="00234B66"/>
    <w:rsid w:val="00235BA2"/>
    <w:rsid w:val="00242783"/>
    <w:rsid w:val="00243B2F"/>
    <w:rsid w:val="002542E6"/>
    <w:rsid w:val="00260EEE"/>
    <w:rsid w:val="00266500"/>
    <w:rsid w:val="002713B4"/>
    <w:rsid w:val="0028108F"/>
    <w:rsid w:val="00291099"/>
    <w:rsid w:val="00291876"/>
    <w:rsid w:val="00294ACE"/>
    <w:rsid w:val="00295A5C"/>
    <w:rsid w:val="0029753E"/>
    <w:rsid w:val="002976F4"/>
    <w:rsid w:val="002A1899"/>
    <w:rsid w:val="002A3725"/>
    <w:rsid w:val="002B2D79"/>
    <w:rsid w:val="002B6643"/>
    <w:rsid w:val="002B75D5"/>
    <w:rsid w:val="002D6C7D"/>
    <w:rsid w:val="002E0359"/>
    <w:rsid w:val="002E6909"/>
    <w:rsid w:val="002F219D"/>
    <w:rsid w:val="002F28A6"/>
    <w:rsid w:val="00311C79"/>
    <w:rsid w:val="00312052"/>
    <w:rsid w:val="00315BB0"/>
    <w:rsid w:val="0032598E"/>
    <w:rsid w:val="00327A9A"/>
    <w:rsid w:val="00334D49"/>
    <w:rsid w:val="003365E4"/>
    <w:rsid w:val="00340EE7"/>
    <w:rsid w:val="00341D7D"/>
    <w:rsid w:val="00344212"/>
    <w:rsid w:val="003511F5"/>
    <w:rsid w:val="00352EF6"/>
    <w:rsid w:val="003659B8"/>
    <w:rsid w:val="0036706A"/>
    <w:rsid w:val="00375247"/>
    <w:rsid w:val="0037552F"/>
    <w:rsid w:val="0038318B"/>
    <w:rsid w:val="0038557A"/>
    <w:rsid w:val="003A2451"/>
    <w:rsid w:val="003A337F"/>
    <w:rsid w:val="003B79B9"/>
    <w:rsid w:val="003B7BFA"/>
    <w:rsid w:val="003C0F13"/>
    <w:rsid w:val="003C5E5F"/>
    <w:rsid w:val="003E3107"/>
    <w:rsid w:val="003F1F94"/>
    <w:rsid w:val="003F57D9"/>
    <w:rsid w:val="00406006"/>
    <w:rsid w:val="00412E83"/>
    <w:rsid w:val="00421BFB"/>
    <w:rsid w:val="00425530"/>
    <w:rsid w:val="004330A4"/>
    <w:rsid w:val="004341A3"/>
    <w:rsid w:val="00443F5E"/>
    <w:rsid w:val="00444414"/>
    <w:rsid w:val="00447364"/>
    <w:rsid w:val="00461A3D"/>
    <w:rsid w:val="00464F6C"/>
    <w:rsid w:val="004655DD"/>
    <w:rsid w:val="00465F31"/>
    <w:rsid w:val="004663A8"/>
    <w:rsid w:val="00480178"/>
    <w:rsid w:val="004A364F"/>
    <w:rsid w:val="004A500A"/>
    <w:rsid w:val="004A5586"/>
    <w:rsid w:val="004C3F2E"/>
    <w:rsid w:val="004D0DDF"/>
    <w:rsid w:val="004D50DA"/>
    <w:rsid w:val="004D77C7"/>
    <w:rsid w:val="004E13FE"/>
    <w:rsid w:val="004E49C8"/>
    <w:rsid w:val="004F0425"/>
    <w:rsid w:val="004F2B89"/>
    <w:rsid w:val="005016C2"/>
    <w:rsid w:val="005102AD"/>
    <w:rsid w:val="00516763"/>
    <w:rsid w:val="0052141F"/>
    <w:rsid w:val="00527C74"/>
    <w:rsid w:val="00530F53"/>
    <w:rsid w:val="00534E16"/>
    <w:rsid w:val="00541FD0"/>
    <w:rsid w:val="00546840"/>
    <w:rsid w:val="0055399F"/>
    <w:rsid w:val="00554194"/>
    <w:rsid w:val="00554CA1"/>
    <w:rsid w:val="00555F62"/>
    <w:rsid w:val="00556FD4"/>
    <w:rsid w:val="0056162A"/>
    <w:rsid w:val="005618AA"/>
    <w:rsid w:val="00562BB1"/>
    <w:rsid w:val="005632B2"/>
    <w:rsid w:val="00563B2D"/>
    <w:rsid w:val="00565EF6"/>
    <w:rsid w:val="0056727B"/>
    <w:rsid w:val="00575647"/>
    <w:rsid w:val="00582591"/>
    <w:rsid w:val="00594E6F"/>
    <w:rsid w:val="005B7ADF"/>
    <w:rsid w:val="005C5768"/>
    <w:rsid w:val="005D6D62"/>
    <w:rsid w:val="005D7319"/>
    <w:rsid w:val="005E6D93"/>
    <w:rsid w:val="006001D8"/>
    <w:rsid w:val="00602DF7"/>
    <w:rsid w:val="0062594C"/>
    <w:rsid w:val="006277BA"/>
    <w:rsid w:val="00635643"/>
    <w:rsid w:val="00643125"/>
    <w:rsid w:val="00652CF4"/>
    <w:rsid w:val="0065594B"/>
    <w:rsid w:val="006625D0"/>
    <w:rsid w:val="00662F74"/>
    <w:rsid w:val="0066315A"/>
    <w:rsid w:val="0066761F"/>
    <w:rsid w:val="00673932"/>
    <w:rsid w:val="00683AAB"/>
    <w:rsid w:val="00691628"/>
    <w:rsid w:val="00696CE0"/>
    <w:rsid w:val="006C0357"/>
    <w:rsid w:val="006C26AA"/>
    <w:rsid w:val="006C5E60"/>
    <w:rsid w:val="006D22D5"/>
    <w:rsid w:val="006D32FF"/>
    <w:rsid w:val="006D70BC"/>
    <w:rsid w:val="006D79D3"/>
    <w:rsid w:val="006E1454"/>
    <w:rsid w:val="006E1FA2"/>
    <w:rsid w:val="006E1FBC"/>
    <w:rsid w:val="006E6A77"/>
    <w:rsid w:val="006F7C5E"/>
    <w:rsid w:val="00706D71"/>
    <w:rsid w:val="00711BD8"/>
    <w:rsid w:val="00717B18"/>
    <w:rsid w:val="00721708"/>
    <w:rsid w:val="00722EDE"/>
    <w:rsid w:val="00723555"/>
    <w:rsid w:val="00723747"/>
    <w:rsid w:val="00725BDF"/>
    <w:rsid w:val="00733F31"/>
    <w:rsid w:val="00750D9A"/>
    <w:rsid w:val="00771A73"/>
    <w:rsid w:val="007728C5"/>
    <w:rsid w:val="00783133"/>
    <w:rsid w:val="007A20C7"/>
    <w:rsid w:val="007A62C5"/>
    <w:rsid w:val="007A73D4"/>
    <w:rsid w:val="007B11FB"/>
    <w:rsid w:val="007B2C1E"/>
    <w:rsid w:val="007C2C19"/>
    <w:rsid w:val="007E7392"/>
    <w:rsid w:val="007F0771"/>
    <w:rsid w:val="007F107D"/>
    <w:rsid w:val="0080198B"/>
    <w:rsid w:val="00805056"/>
    <w:rsid w:val="00816BFA"/>
    <w:rsid w:val="00824B68"/>
    <w:rsid w:val="00825B1B"/>
    <w:rsid w:val="00826288"/>
    <w:rsid w:val="00830928"/>
    <w:rsid w:val="008324A5"/>
    <w:rsid w:val="00833DB0"/>
    <w:rsid w:val="008354CE"/>
    <w:rsid w:val="00846373"/>
    <w:rsid w:val="00855AF1"/>
    <w:rsid w:val="00865A54"/>
    <w:rsid w:val="00865D27"/>
    <w:rsid w:val="008677ED"/>
    <w:rsid w:val="00870C9E"/>
    <w:rsid w:val="00873E0F"/>
    <w:rsid w:val="00895DB3"/>
    <w:rsid w:val="008973F1"/>
    <w:rsid w:val="008A6419"/>
    <w:rsid w:val="008B03DC"/>
    <w:rsid w:val="008B2812"/>
    <w:rsid w:val="008B471E"/>
    <w:rsid w:val="008B7252"/>
    <w:rsid w:val="008B7901"/>
    <w:rsid w:val="008D50AF"/>
    <w:rsid w:val="008D7782"/>
    <w:rsid w:val="008E1F4A"/>
    <w:rsid w:val="008E2CB9"/>
    <w:rsid w:val="008E4042"/>
    <w:rsid w:val="009009CB"/>
    <w:rsid w:val="009018A2"/>
    <w:rsid w:val="00917EBB"/>
    <w:rsid w:val="00924AD1"/>
    <w:rsid w:val="0093239A"/>
    <w:rsid w:val="00946B05"/>
    <w:rsid w:val="00954690"/>
    <w:rsid w:val="00964489"/>
    <w:rsid w:val="00966A0A"/>
    <w:rsid w:val="00971210"/>
    <w:rsid w:val="00974D3C"/>
    <w:rsid w:val="009802D7"/>
    <w:rsid w:val="00992D5B"/>
    <w:rsid w:val="00994F18"/>
    <w:rsid w:val="009A372A"/>
    <w:rsid w:val="009A551F"/>
    <w:rsid w:val="009A7C61"/>
    <w:rsid w:val="009B5E7B"/>
    <w:rsid w:val="009C03DA"/>
    <w:rsid w:val="009C1D40"/>
    <w:rsid w:val="009E1986"/>
    <w:rsid w:val="009E26E8"/>
    <w:rsid w:val="009E3674"/>
    <w:rsid w:val="009E4F77"/>
    <w:rsid w:val="009E6463"/>
    <w:rsid w:val="00A03E91"/>
    <w:rsid w:val="00A177C0"/>
    <w:rsid w:val="00A209BE"/>
    <w:rsid w:val="00A268D5"/>
    <w:rsid w:val="00A26E28"/>
    <w:rsid w:val="00A30B24"/>
    <w:rsid w:val="00A3283E"/>
    <w:rsid w:val="00A32D69"/>
    <w:rsid w:val="00A37E24"/>
    <w:rsid w:val="00A41C9C"/>
    <w:rsid w:val="00A42448"/>
    <w:rsid w:val="00A4464F"/>
    <w:rsid w:val="00A47D69"/>
    <w:rsid w:val="00A54180"/>
    <w:rsid w:val="00A55538"/>
    <w:rsid w:val="00A7515E"/>
    <w:rsid w:val="00A8349F"/>
    <w:rsid w:val="00A83F8B"/>
    <w:rsid w:val="00A850C1"/>
    <w:rsid w:val="00A908E6"/>
    <w:rsid w:val="00AA59F3"/>
    <w:rsid w:val="00AB0778"/>
    <w:rsid w:val="00AB0C6E"/>
    <w:rsid w:val="00AB4593"/>
    <w:rsid w:val="00AB4D37"/>
    <w:rsid w:val="00AC4ACB"/>
    <w:rsid w:val="00AD21DA"/>
    <w:rsid w:val="00AD41AD"/>
    <w:rsid w:val="00AE3E8D"/>
    <w:rsid w:val="00AF29F7"/>
    <w:rsid w:val="00AF3D0B"/>
    <w:rsid w:val="00AF5524"/>
    <w:rsid w:val="00B016D3"/>
    <w:rsid w:val="00B01D2C"/>
    <w:rsid w:val="00B13B88"/>
    <w:rsid w:val="00B14133"/>
    <w:rsid w:val="00B205A6"/>
    <w:rsid w:val="00B23BFE"/>
    <w:rsid w:val="00B25435"/>
    <w:rsid w:val="00B33084"/>
    <w:rsid w:val="00B355E7"/>
    <w:rsid w:val="00B37116"/>
    <w:rsid w:val="00B46FEF"/>
    <w:rsid w:val="00B56846"/>
    <w:rsid w:val="00B56A6F"/>
    <w:rsid w:val="00B608F2"/>
    <w:rsid w:val="00B63F58"/>
    <w:rsid w:val="00B651C6"/>
    <w:rsid w:val="00B731DE"/>
    <w:rsid w:val="00B758FB"/>
    <w:rsid w:val="00B80CD1"/>
    <w:rsid w:val="00B955E2"/>
    <w:rsid w:val="00B95633"/>
    <w:rsid w:val="00BB0B6A"/>
    <w:rsid w:val="00BB54E5"/>
    <w:rsid w:val="00BC002E"/>
    <w:rsid w:val="00BD4AE3"/>
    <w:rsid w:val="00BD5277"/>
    <w:rsid w:val="00BE0F71"/>
    <w:rsid w:val="00BE2803"/>
    <w:rsid w:val="00BF3C53"/>
    <w:rsid w:val="00BF3F08"/>
    <w:rsid w:val="00BF5EC5"/>
    <w:rsid w:val="00BF6C2D"/>
    <w:rsid w:val="00BF7631"/>
    <w:rsid w:val="00C02179"/>
    <w:rsid w:val="00C07934"/>
    <w:rsid w:val="00C107D9"/>
    <w:rsid w:val="00C15080"/>
    <w:rsid w:val="00C16A5D"/>
    <w:rsid w:val="00C24E43"/>
    <w:rsid w:val="00C26D0D"/>
    <w:rsid w:val="00C30660"/>
    <w:rsid w:val="00C30E08"/>
    <w:rsid w:val="00C319FD"/>
    <w:rsid w:val="00C31DC2"/>
    <w:rsid w:val="00C44C3B"/>
    <w:rsid w:val="00C505D7"/>
    <w:rsid w:val="00C55C53"/>
    <w:rsid w:val="00C57E51"/>
    <w:rsid w:val="00C57E60"/>
    <w:rsid w:val="00C61207"/>
    <w:rsid w:val="00C635BE"/>
    <w:rsid w:val="00C7561E"/>
    <w:rsid w:val="00C75B63"/>
    <w:rsid w:val="00C8503A"/>
    <w:rsid w:val="00C924DD"/>
    <w:rsid w:val="00C9286D"/>
    <w:rsid w:val="00CA0338"/>
    <w:rsid w:val="00CC49C0"/>
    <w:rsid w:val="00CC6D0C"/>
    <w:rsid w:val="00CD71D6"/>
    <w:rsid w:val="00CE5E71"/>
    <w:rsid w:val="00CE76D1"/>
    <w:rsid w:val="00CF1045"/>
    <w:rsid w:val="00CF1E25"/>
    <w:rsid w:val="00CF2EC2"/>
    <w:rsid w:val="00CF400D"/>
    <w:rsid w:val="00CF655F"/>
    <w:rsid w:val="00D007CB"/>
    <w:rsid w:val="00D02E36"/>
    <w:rsid w:val="00D034E0"/>
    <w:rsid w:val="00D10D84"/>
    <w:rsid w:val="00D1620A"/>
    <w:rsid w:val="00D166F4"/>
    <w:rsid w:val="00D21834"/>
    <w:rsid w:val="00D27F6E"/>
    <w:rsid w:val="00D32B62"/>
    <w:rsid w:val="00D51990"/>
    <w:rsid w:val="00D52918"/>
    <w:rsid w:val="00D66CFC"/>
    <w:rsid w:val="00D70928"/>
    <w:rsid w:val="00D70B8A"/>
    <w:rsid w:val="00D72CF9"/>
    <w:rsid w:val="00D75333"/>
    <w:rsid w:val="00D773A5"/>
    <w:rsid w:val="00D80272"/>
    <w:rsid w:val="00D92A0E"/>
    <w:rsid w:val="00D9416F"/>
    <w:rsid w:val="00D94301"/>
    <w:rsid w:val="00D96584"/>
    <w:rsid w:val="00DA22BF"/>
    <w:rsid w:val="00DA55EE"/>
    <w:rsid w:val="00DA6CAA"/>
    <w:rsid w:val="00DA7E5A"/>
    <w:rsid w:val="00DB5A0C"/>
    <w:rsid w:val="00DB7709"/>
    <w:rsid w:val="00DC231D"/>
    <w:rsid w:val="00DC478C"/>
    <w:rsid w:val="00DD1AFC"/>
    <w:rsid w:val="00DE01F4"/>
    <w:rsid w:val="00DE17E4"/>
    <w:rsid w:val="00DF1BC3"/>
    <w:rsid w:val="00DF5D7B"/>
    <w:rsid w:val="00E00A4B"/>
    <w:rsid w:val="00E02B01"/>
    <w:rsid w:val="00E04E4B"/>
    <w:rsid w:val="00E11411"/>
    <w:rsid w:val="00E17181"/>
    <w:rsid w:val="00E21830"/>
    <w:rsid w:val="00E248D1"/>
    <w:rsid w:val="00E27FC3"/>
    <w:rsid w:val="00E34E9D"/>
    <w:rsid w:val="00E417BD"/>
    <w:rsid w:val="00E44575"/>
    <w:rsid w:val="00E46FA8"/>
    <w:rsid w:val="00E474F3"/>
    <w:rsid w:val="00E639AA"/>
    <w:rsid w:val="00E673F8"/>
    <w:rsid w:val="00E95241"/>
    <w:rsid w:val="00EA14BC"/>
    <w:rsid w:val="00EA24BA"/>
    <w:rsid w:val="00EA7ACC"/>
    <w:rsid w:val="00EB70C7"/>
    <w:rsid w:val="00EC495C"/>
    <w:rsid w:val="00EC5D2D"/>
    <w:rsid w:val="00EC76CE"/>
    <w:rsid w:val="00ED0934"/>
    <w:rsid w:val="00ED5708"/>
    <w:rsid w:val="00EF231B"/>
    <w:rsid w:val="00EF40CD"/>
    <w:rsid w:val="00EF6044"/>
    <w:rsid w:val="00EF6FD9"/>
    <w:rsid w:val="00EF74A6"/>
    <w:rsid w:val="00F032AD"/>
    <w:rsid w:val="00F03CCA"/>
    <w:rsid w:val="00F07379"/>
    <w:rsid w:val="00F14751"/>
    <w:rsid w:val="00F16B45"/>
    <w:rsid w:val="00F201DF"/>
    <w:rsid w:val="00F2473D"/>
    <w:rsid w:val="00F3617C"/>
    <w:rsid w:val="00F365D9"/>
    <w:rsid w:val="00F36D1F"/>
    <w:rsid w:val="00F4683B"/>
    <w:rsid w:val="00F52062"/>
    <w:rsid w:val="00F571D3"/>
    <w:rsid w:val="00F614C4"/>
    <w:rsid w:val="00F618A4"/>
    <w:rsid w:val="00F67D3F"/>
    <w:rsid w:val="00F7024A"/>
    <w:rsid w:val="00F73E88"/>
    <w:rsid w:val="00F76C81"/>
    <w:rsid w:val="00F833FB"/>
    <w:rsid w:val="00F83614"/>
    <w:rsid w:val="00F86684"/>
    <w:rsid w:val="00F95C20"/>
    <w:rsid w:val="00FA1501"/>
    <w:rsid w:val="00FA5366"/>
    <w:rsid w:val="00FB53AA"/>
    <w:rsid w:val="00FC68AA"/>
    <w:rsid w:val="00FD1E4A"/>
    <w:rsid w:val="00FD2F2E"/>
    <w:rsid w:val="00FE271A"/>
    <w:rsid w:val="00FE648A"/>
    <w:rsid w:val="00FE6C2C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38"/>
    <o:shapelayout v:ext="edit">
      <o:idmap v:ext="edit" data="1"/>
    </o:shapelayout>
  </w:shapeDefaults>
  <w:decimalSymbol w:val="."/>
  <w:listSeparator w:val=","/>
  <w14:docId w14:val="66122778"/>
  <w14:defaultImageDpi w14:val="0"/>
  <w15:docId w15:val="{0FBDECE8-67BA-4C2B-AF22-28EFE83F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B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866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7B11FB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rsid w:val="00A37E24"/>
    <w:pPr>
      <w:widowControl w:val="0"/>
      <w:autoSpaceDE w:val="0"/>
      <w:autoSpaceDN w:val="0"/>
    </w:pPr>
    <w:rPr>
      <w:rFonts w:ascii="Verdana" w:hAnsi="Verdana" w:cs="Verdana"/>
      <w:sz w:val="28"/>
      <w:szCs w:val="28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E5E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CE5E71"/>
    <w:rPr>
      <w:rFonts w:cs="Times New Roman"/>
      <w:vertAlign w:val="superscript"/>
    </w:rPr>
  </w:style>
  <w:style w:type="paragraph" w:customStyle="1" w:styleId="a">
    <w:name w:val="Знак"/>
    <w:basedOn w:val="Normal"/>
    <w:uiPriority w:val="99"/>
    <w:rsid w:val="00D10D84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D32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7612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Сповідь</dc:title>
  <dc:subject/>
  <dc:creator>asus</dc:creator>
  <cp:keywords/>
  <dc:description/>
  <cp:lastModifiedBy>HASSINE Khaled</cp:lastModifiedBy>
  <cp:revision>2</cp:revision>
  <cp:lastPrinted>2022-01-30T16:08:00Z</cp:lastPrinted>
  <dcterms:created xsi:type="dcterms:W3CDTF">2023-01-16T21:06:00Z</dcterms:created>
  <dcterms:modified xsi:type="dcterms:W3CDTF">2023-01-16T21:06:00Z</dcterms:modified>
</cp:coreProperties>
</file>