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9B377" w14:textId="77777777" w:rsidR="00FB29D2" w:rsidRDefault="00FB29D2" w:rsidP="00FB29D2">
      <w:pPr>
        <w:pStyle w:val="paragraph"/>
        <w:spacing w:before="0" w:beforeAutospacing="0" w:after="160" w:afterAutospacing="0"/>
        <w:jc w:val="both"/>
        <w:textAlignment w:val="baseline"/>
      </w:pPr>
      <w:r>
        <w:rPr>
          <w:rStyle w:val="normaltextrun"/>
          <w:b/>
          <w:bCs/>
        </w:rPr>
        <w:t>Call for submission for a report on how climate change can have an impact on the realization of the equal enjoyment of the right to education by every girl</w:t>
      </w:r>
      <w:r>
        <w:rPr>
          <w:rStyle w:val="eop"/>
        </w:rPr>
        <w:t> </w:t>
      </w:r>
    </w:p>
    <w:p w14:paraId="4D0B4EE4" w14:textId="77777777" w:rsidR="00FB29D2" w:rsidRPr="00FB29D2" w:rsidRDefault="00FB29D2" w:rsidP="00FB29D2">
      <w:pPr>
        <w:spacing w:after="0" w:line="240" w:lineRule="auto"/>
        <w:jc w:val="both"/>
        <w:rPr>
          <w:rFonts w:ascii="Lato" w:eastAsia="Lato" w:hAnsi="Lato" w:cs="Lato"/>
          <w:b/>
          <w:bCs/>
          <w:color w:val="000000" w:themeColor="text1"/>
          <w:sz w:val="20"/>
          <w:szCs w:val="20"/>
        </w:rPr>
      </w:pPr>
      <w:r w:rsidRPr="00FB29D2">
        <w:rPr>
          <w:rFonts w:ascii="Lato" w:eastAsia="Lato" w:hAnsi="Lato" w:cs="Lato"/>
          <w:b/>
          <w:bCs/>
          <w:color w:val="000000" w:themeColor="text1"/>
          <w:sz w:val="20"/>
          <w:szCs w:val="20"/>
        </w:rPr>
        <w:t>Reference: WHRGS/HRC/RES/54/19 </w:t>
      </w:r>
    </w:p>
    <w:p w14:paraId="68AAF7EB" w14:textId="77777777" w:rsidR="00FB29D2" w:rsidRDefault="00FB29D2" w:rsidP="592FCDE6">
      <w:pPr>
        <w:spacing w:after="0" w:line="240" w:lineRule="auto"/>
        <w:jc w:val="both"/>
        <w:rPr>
          <w:rFonts w:ascii="Lato" w:eastAsia="Lato" w:hAnsi="Lato" w:cs="Lato"/>
          <w:b/>
          <w:bCs/>
          <w:color w:val="000000" w:themeColor="text1"/>
          <w:sz w:val="20"/>
          <w:szCs w:val="20"/>
        </w:rPr>
      </w:pPr>
    </w:p>
    <w:p w14:paraId="4F48D289" w14:textId="77777777" w:rsidR="00FB29D2" w:rsidRDefault="00FB29D2" w:rsidP="00FB29D2">
      <w:pPr>
        <w:pStyle w:val="ListParagraph"/>
        <w:spacing w:after="0" w:line="240" w:lineRule="auto"/>
        <w:jc w:val="both"/>
        <w:rPr>
          <w:rFonts w:ascii="Lato" w:eastAsia="Lato" w:hAnsi="Lato" w:cs="Lato"/>
          <w:b/>
          <w:bCs/>
          <w:color w:val="000000" w:themeColor="text1"/>
          <w:sz w:val="20"/>
          <w:szCs w:val="20"/>
        </w:rPr>
      </w:pPr>
    </w:p>
    <w:p w14:paraId="05C71682" w14:textId="01F5D714" w:rsidR="0002633F" w:rsidRDefault="32C105E2" w:rsidP="592FCDE6">
      <w:pPr>
        <w:pStyle w:val="ListParagraph"/>
        <w:numPr>
          <w:ilvl w:val="0"/>
          <w:numId w:val="49"/>
        </w:numPr>
        <w:spacing w:after="0" w:line="240" w:lineRule="auto"/>
        <w:jc w:val="both"/>
        <w:rPr>
          <w:rFonts w:ascii="Lato" w:eastAsia="Lato" w:hAnsi="Lato" w:cs="Lato"/>
          <w:b/>
          <w:bCs/>
          <w:color w:val="000000" w:themeColor="text1"/>
          <w:sz w:val="20"/>
          <w:szCs w:val="20"/>
        </w:rPr>
      </w:pPr>
      <w:r w:rsidRPr="592FCDE6">
        <w:rPr>
          <w:rFonts w:ascii="Lato" w:eastAsia="Lato" w:hAnsi="Lato" w:cs="Lato"/>
          <w:b/>
          <w:bCs/>
          <w:color w:val="000000" w:themeColor="text1"/>
          <w:sz w:val="20"/>
          <w:szCs w:val="20"/>
        </w:rPr>
        <w:t xml:space="preserve">The most important </w:t>
      </w:r>
      <w:r w:rsidR="0386EFC0" w:rsidRPr="62F84185">
        <w:rPr>
          <w:rFonts w:ascii="Lato" w:eastAsia="Lato" w:hAnsi="Lato" w:cs="Lato"/>
          <w:b/>
          <w:bCs/>
          <w:color w:val="000000" w:themeColor="text1"/>
          <w:sz w:val="20"/>
          <w:szCs w:val="20"/>
        </w:rPr>
        <w:t>climate-related</w:t>
      </w:r>
      <w:r w:rsidRPr="62F84185">
        <w:rPr>
          <w:rFonts w:ascii="Lato" w:eastAsia="Lato" w:hAnsi="Lato" w:cs="Lato"/>
          <w:b/>
          <w:bCs/>
          <w:color w:val="000000" w:themeColor="text1"/>
          <w:sz w:val="20"/>
          <w:szCs w:val="20"/>
        </w:rPr>
        <w:t xml:space="preserve"> </w:t>
      </w:r>
      <w:r w:rsidRPr="592FCDE6">
        <w:rPr>
          <w:rFonts w:ascii="Lato" w:eastAsia="Lato" w:hAnsi="Lato" w:cs="Lato"/>
          <w:b/>
          <w:bCs/>
          <w:color w:val="000000" w:themeColor="text1"/>
          <w:sz w:val="20"/>
          <w:szCs w:val="20"/>
        </w:rPr>
        <w:t>barriers for girls to their equal enjoyment of the right to education</w:t>
      </w:r>
      <w:r w:rsidR="1A97E2AD" w:rsidRPr="592FCDE6">
        <w:rPr>
          <w:rFonts w:ascii="Lato" w:eastAsia="Lato" w:hAnsi="Lato" w:cs="Lato"/>
          <w:b/>
          <w:bCs/>
          <w:color w:val="000000" w:themeColor="text1"/>
          <w:sz w:val="20"/>
          <w:szCs w:val="20"/>
        </w:rPr>
        <w:t xml:space="preserve">. </w:t>
      </w:r>
    </w:p>
    <w:p w14:paraId="6D45B5EE" w14:textId="31F98C04" w:rsidR="0002633F" w:rsidRDefault="0002633F" w:rsidP="592FCDE6">
      <w:pPr>
        <w:spacing w:after="0" w:line="240" w:lineRule="auto"/>
        <w:contextualSpacing/>
        <w:rPr>
          <w:rFonts w:ascii="Lato" w:eastAsia="Lato" w:hAnsi="Lato" w:cs="Lato"/>
          <w:color w:val="000000" w:themeColor="text1"/>
          <w:sz w:val="20"/>
          <w:szCs w:val="20"/>
        </w:rPr>
      </w:pPr>
    </w:p>
    <w:p w14:paraId="450A6FD6" w14:textId="17F1084D" w:rsidR="0002633F" w:rsidRDefault="32C105E2" w:rsidP="592FCDE6">
      <w:pPr>
        <w:spacing w:after="0" w:line="240" w:lineRule="auto"/>
        <w:contextualSpacing/>
        <w:rPr>
          <w:rFonts w:ascii="Lato" w:eastAsia="Lato" w:hAnsi="Lato" w:cs="Lato"/>
          <w:color w:val="000000" w:themeColor="text1"/>
          <w:sz w:val="20"/>
          <w:szCs w:val="20"/>
        </w:rPr>
      </w:pPr>
      <w:r w:rsidRPr="7C6F5A2F">
        <w:rPr>
          <w:rFonts w:ascii="Lato" w:eastAsia="Lato" w:hAnsi="Lato" w:cs="Lato"/>
          <w:color w:val="000000" w:themeColor="text1"/>
          <w:sz w:val="20"/>
          <w:szCs w:val="20"/>
        </w:rPr>
        <w:t xml:space="preserve">Climate action and access to quality, inclusive education for girls and marginalised children are inextricably linked. Just as positive climate action can support girls to stay in school, the harmful impacts of climate change can be the source of severe disruption to the realisation of girls’ education, and impact each of the pillars of the right to education. </w:t>
      </w:r>
      <w:hyperlink r:id="rId10">
        <w:r w:rsidRPr="7C6F5A2F">
          <w:rPr>
            <w:rStyle w:val="Hyperlink"/>
            <w:rFonts w:ascii="Lato" w:eastAsia="Lato" w:hAnsi="Lato" w:cs="Lato"/>
            <w:sz w:val="20"/>
            <w:szCs w:val="20"/>
          </w:rPr>
          <w:t>Research demonstrates</w:t>
        </w:r>
      </w:hyperlink>
      <w:r w:rsidRPr="7C6F5A2F">
        <w:rPr>
          <w:rFonts w:ascii="Lato" w:eastAsia="Lato" w:hAnsi="Lato" w:cs="Lato"/>
          <w:color w:val="000000" w:themeColor="text1"/>
          <w:sz w:val="20"/>
          <w:szCs w:val="20"/>
        </w:rPr>
        <w:t xml:space="preserve"> that climate-related events like flooding, droughts, storms and increased exposure to zoonotic diseases impede girls’ ability to go to school, particularly in fragile states and the most marginalised communities. </w:t>
      </w:r>
      <w:r w:rsidR="00D11662" w:rsidRPr="7C6F5A2F">
        <w:rPr>
          <w:rFonts w:ascii="Lato" w:eastAsia="Lato" w:hAnsi="Lato" w:cs="Lato"/>
          <w:color w:val="000000" w:themeColor="text1"/>
          <w:sz w:val="20"/>
          <w:szCs w:val="20"/>
        </w:rPr>
        <w:t>Such</w:t>
      </w:r>
      <w:r w:rsidRPr="7C6F5A2F">
        <w:rPr>
          <w:rFonts w:ascii="Lato" w:eastAsia="Lato" w:hAnsi="Lato" w:cs="Lato"/>
          <w:color w:val="000000" w:themeColor="text1"/>
          <w:sz w:val="20"/>
          <w:szCs w:val="20"/>
        </w:rPr>
        <w:t xml:space="preserve"> climate</w:t>
      </w:r>
      <w:r w:rsidR="27E5506A" w:rsidRPr="7C6F5A2F">
        <w:rPr>
          <w:rFonts w:ascii="Lato" w:eastAsia="Lato" w:hAnsi="Lato" w:cs="Lato"/>
          <w:color w:val="000000" w:themeColor="text1"/>
          <w:sz w:val="20"/>
          <w:szCs w:val="20"/>
        </w:rPr>
        <w:t>-</w:t>
      </w:r>
      <w:r w:rsidRPr="7C6F5A2F">
        <w:rPr>
          <w:rFonts w:ascii="Lato" w:eastAsia="Lato" w:hAnsi="Lato" w:cs="Lato"/>
          <w:color w:val="000000" w:themeColor="text1"/>
          <w:sz w:val="20"/>
          <w:szCs w:val="20"/>
        </w:rPr>
        <w:t xml:space="preserve">related events exacerbate girls’ vulnerability and </w:t>
      </w:r>
      <w:r w:rsidR="6C2F38D3" w:rsidRPr="7C6F5A2F">
        <w:rPr>
          <w:rFonts w:ascii="Lato" w:eastAsia="Lato" w:hAnsi="Lato" w:cs="Lato"/>
          <w:color w:val="000000" w:themeColor="text1"/>
          <w:sz w:val="20"/>
          <w:szCs w:val="20"/>
        </w:rPr>
        <w:t xml:space="preserve">the </w:t>
      </w:r>
      <w:r w:rsidRPr="7C6F5A2F">
        <w:rPr>
          <w:rFonts w:ascii="Lato" w:eastAsia="Lato" w:hAnsi="Lato" w:cs="Lato"/>
          <w:color w:val="000000" w:themeColor="text1"/>
          <w:sz w:val="20"/>
          <w:szCs w:val="20"/>
        </w:rPr>
        <w:t>discrimination they face in multiple area</w:t>
      </w:r>
      <w:r w:rsidR="60C0B79A" w:rsidRPr="7C6F5A2F">
        <w:rPr>
          <w:rFonts w:ascii="Lato" w:eastAsia="Lato" w:hAnsi="Lato" w:cs="Lato"/>
          <w:color w:val="000000" w:themeColor="text1"/>
          <w:sz w:val="20"/>
          <w:szCs w:val="20"/>
        </w:rPr>
        <w:t>s --</w:t>
      </w:r>
      <w:r w:rsidRPr="7C6F5A2F">
        <w:rPr>
          <w:rFonts w:ascii="Lato" w:eastAsia="Lato" w:hAnsi="Lato" w:cs="Lato"/>
          <w:color w:val="000000" w:themeColor="text1"/>
          <w:sz w:val="20"/>
          <w:szCs w:val="20"/>
        </w:rPr>
        <w:t xml:space="preserve"> poverty, unpaid care work and harmful gender norms. These further limit girls’ return to school and rights to achieve 12 years of quality, inclusive education.</w:t>
      </w:r>
      <w:r w:rsidR="47F25772" w:rsidRPr="7C6F5A2F">
        <w:rPr>
          <w:rFonts w:ascii="Lato" w:eastAsia="Lato" w:hAnsi="Lato" w:cs="Lato"/>
          <w:color w:val="000000" w:themeColor="text1"/>
          <w:sz w:val="20"/>
          <w:szCs w:val="20"/>
        </w:rPr>
        <w:t xml:space="preserve"> It is important to also acknowledge that intersectional factors such as girls’ economic status, race, ethnicity, and displacement will also have a significant bearing on their access to education.</w:t>
      </w:r>
    </w:p>
    <w:p w14:paraId="67231DE4" w14:textId="26738550" w:rsidR="0002633F" w:rsidRDefault="0002633F" w:rsidP="592FCDE6">
      <w:pPr>
        <w:spacing w:after="0" w:line="240" w:lineRule="auto"/>
        <w:contextualSpacing/>
        <w:rPr>
          <w:rFonts w:ascii="Lato" w:eastAsia="Lato" w:hAnsi="Lato" w:cs="Lato"/>
          <w:color w:val="000000" w:themeColor="text1"/>
          <w:sz w:val="20"/>
          <w:szCs w:val="20"/>
        </w:rPr>
      </w:pPr>
    </w:p>
    <w:p w14:paraId="59D28A56" w14:textId="573E4822" w:rsidR="0002633F" w:rsidRDefault="32C105E2" w:rsidP="592FCDE6">
      <w:pPr>
        <w:pStyle w:val="ListParagraph"/>
        <w:numPr>
          <w:ilvl w:val="0"/>
          <w:numId w:val="43"/>
        </w:numPr>
        <w:spacing w:after="0" w:line="240" w:lineRule="auto"/>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Vulnerable households regularly adopt negative coping mechanisms to respond to climate shocks which have significant gendered impacts. These include pulling children, and particularly girls, out of school. This has been shown, for instance, in communities faced with drought where the gender norms place responsibility of water collection in the home and community on girls. </w:t>
      </w:r>
      <w:hyperlink r:id="rId11">
        <w:r w:rsidRPr="592FCDE6">
          <w:rPr>
            <w:rStyle w:val="Hyperlink"/>
            <w:rFonts w:ascii="Lato" w:eastAsia="Lato" w:hAnsi="Lato" w:cs="Lato"/>
            <w:sz w:val="20"/>
            <w:szCs w:val="20"/>
          </w:rPr>
          <w:t>A study in Botswana</w:t>
        </w:r>
      </w:hyperlink>
      <w:r w:rsidRPr="592FCDE6">
        <w:rPr>
          <w:rFonts w:ascii="Lato" w:eastAsia="Lato" w:hAnsi="Lato" w:cs="Lato"/>
          <w:color w:val="000000" w:themeColor="text1"/>
          <w:sz w:val="20"/>
          <w:szCs w:val="20"/>
        </w:rPr>
        <w:t xml:space="preserve"> found that 70% of children who dropped out of school during drought were girls, and 56% of girls reported travelling longer distances than usual to fetch water, which took more time out of their day. Instances like this impede the right of </w:t>
      </w:r>
      <w:r w:rsidRPr="592FCDE6">
        <w:rPr>
          <w:rFonts w:ascii="Lato" w:eastAsia="Lato" w:hAnsi="Lato" w:cs="Lato"/>
          <w:b/>
          <w:bCs/>
          <w:color w:val="000000" w:themeColor="text1"/>
          <w:sz w:val="20"/>
          <w:szCs w:val="20"/>
        </w:rPr>
        <w:t>accessibility</w:t>
      </w:r>
      <w:r w:rsidRPr="592FCDE6">
        <w:rPr>
          <w:rFonts w:ascii="Lato" w:eastAsia="Lato" w:hAnsi="Lato" w:cs="Lato"/>
          <w:color w:val="000000" w:themeColor="text1"/>
          <w:sz w:val="20"/>
          <w:szCs w:val="20"/>
        </w:rPr>
        <w:t xml:space="preserve"> to education.</w:t>
      </w:r>
    </w:p>
    <w:p w14:paraId="58D9C8D3" w14:textId="549FA70C" w:rsidR="0002633F" w:rsidRDefault="32C105E2" w:rsidP="592FCDE6">
      <w:pPr>
        <w:pStyle w:val="ListParagraph"/>
        <w:numPr>
          <w:ilvl w:val="1"/>
          <w:numId w:val="43"/>
        </w:numPr>
        <w:spacing w:after="0" w:line="240" w:lineRule="auto"/>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Moreover, during times of drought, the lack of access to water in school environments may prevent girls from attending lessons while they are menstruating, given the challenge of maintaining menstrual hygiene. </w:t>
      </w:r>
      <w:hyperlink r:id="rId12">
        <w:r w:rsidRPr="592FCDE6">
          <w:rPr>
            <w:rStyle w:val="Hyperlink"/>
            <w:rFonts w:ascii="Lato" w:eastAsia="Lato" w:hAnsi="Lato" w:cs="Lato"/>
            <w:sz w:val="20"/>
            <w:szCs w:val="20"/>
          </w:rPr>
          <w:t>A 2015–2016 assessment of the impact of drought in India</w:t>
        </w:r>
      </w:hyperlink>
      <w:r w:rsidRPr="592FCDE6">
        <w:rPr>
          <w:rFonts w:ascii="Lato" w:eastAsia="Lato" w:hAnsi="Lato" w:cs="Lato"/>
          <w:color w:val="000000" w:themeColor="text1"/>
          <w:sz w:val="20"/>
          <w:szCs w:val="20"/>
        </w:rPr>
        <w:t xml:space="preserve"> found that water hand pumps had dried up in approximately 60%– 80% of schools surveyed in Madhya Pradesh, restricting the number of water, sanitation and hygiene facilities available. </w:t>
      </w:r>
    </w:p>
    <w:p w14:paraId="7BF8AA50" w14:textId="461B214A" w:rsidR="0002633F" w:rsidRDefault="0002633F" w:rsidP="592FCDE6">
      <w:pPr>
        <w:spacing w:after="0" w:line="240" w:lineRule="auto"/>
        <w:contextualSpacing/>
        <w:rPr>
          <w:rFonts w:ascii="Lato" w:eastAsia="Lato" w:hAnsi="Lato" w:cs="Lato"/>
          <w:color w:val="000000" w:themeColor="text1"/>
          <w:sz w:val="20"/>
          <w:szCs w:val="20"/>
        </w:rPr>
      </w:pPr>
    </w:p>
    <w:p w14:paraId="594FF715" w14:textId="2169E148" w:rsidR="0002633F" w:rsidRDefault="32C105E2" w:rsidP="592FCDE6">
      <w:pPr>
        <w:pStyle w:val="ListParagraph"/>
        <w:numPr>
          <w:ilvl w:val="0"/>
          <w:numId w:val="43"/>
        </w:numPr>
        <w:spacing w:after="0" w:line="240" w:lineRule="auto"/>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Through natural disasters and natural disasters caused by climate change, the </w:t>
      </w:r>
      <w:r w:rsidRPr="592FCDE6">
        <w:rPr>
          <w:rFonts w:ascii="Lato" w:eastAsia="Lato" w:hAnsi="Lato" w:cs="Lato"/>
          <w:b/>
          <w:bCs/>
          <w:color w:val="000000" w:themeColor="text1"/>
          <w:sz w:val="20"/>
          <w:szCs w:val="20"/>
        </w:rPr>
        <w:t xml:space="preserve">availability </w:t>
      </w:r>
      <w:r w:rsidRPr="592FCDE6">
        <w:rPr>
          <w:rFonts w:ascii="Lato" w:eastAsia="Lato" w:hAnsi="Lato" w:cs="Lato"/>
          <w:color w:val="000000" w:themeColor="text1"/>
          <w:sz w:val="20"/>
          <w:szCs w:val="20"/>
        </w:rPr>
        <w:t xml:space="preserve">of adequate educational institutions and infrastructure (including school buildings and learning resources) may be negatively impacted. Climate change has also been linked to increased conflict and insecurity. </w:t>
      </w:r>
      <w:hyperlink r:id="rId13">
        <w:r w:rsidRPr="592FCDE6">
          <w:rPr>
            <w:rStyle w:val="Hyperlink"/>
            <w:rFonts w:ascii="Lato" w:eastAsia="Lato" w:hAnsi="Lato" w:cs="Lato"/>
            <w:sz w:val="20"/>
            <w:szCs w:val="20"/>
          </w:rPr>
          <w:t>Pressures on natural resources are exacerbated by climate change; crop yields are reduced, land is degraded, and water supplies are diminished and contaminated.</w:t>
        </w:r>
      </w:hyperlink>
      <w:r w:rsidRPr="592FCDE6">
        <w:rPr>
          <w:rFonts w:ascii="Lato" w:eastAsia="Lato" w:hAnsi="Lato" w:cs="Lato"/>
          <w:color w:val="000000" w:themeColor="text1"/>
          <w:sz w:val="20"/>
          <w:szCs w:val="20"/>
        </w:rPr>
        <w:t xml:space="preserve"> Such pressures can create conflict within communities and between communities as land boundaries, access to water, pasture and dwindling resources are contested and public services, including school systems, are stressed further. Moreover, when families migrate from rural to urban areas due to climate instances, girls’ school enrolment rates have been shown to drop, likely due to families’ fear for daughters’ safety. In instances of weather-related school closures, girls are less likely than boys to attend temporary school facilities because of families’ fears that their daughters could get harassed or experience violence on their journey to or from the temporary facility.</w:t>
      </w:r>
    </w:p>
    <w:p w14:paraId="5239C24C" w14:textId="671CB668" w:rsidR="0002633F" w:rsidRDefault="0002633F" w:rsidP="592FCDE6">
      <w:pPr>
        <w:spacing w:after="0" w:line="240" w:lineRule="auto"/>
        <w:contextualSpacing/>
        <w:rPr>
          <w:rFonts w:ascii="Lato" w:eastAsia="Lato" w:hAnsi="Lato" w:cs="Lato"/>
          <w:color w:val="000000" w:themeColor="text1"/>
          <w:sz w:val="20"/>
          <w:szCs w:val="20"/>
        </w:rPr>
      </w:pPr>
    </w:p>
    <w:p w14:paraId="7B7A831E" w14:textId="0AC85B1B" w:rsidR="0002633F" w:rsidRDefault="32C105E2" w:rsidP="592FCDE6">
      <w:pPr>
        <w:pStyle w:val="ListParagraph"/>
        <w:numPr>
          <w:ilvl w:val="0"/>
          <w:numId w:val="43"/>
        </w:numPr>
        <w:spacing w:after="0" w:line="240" w:lineRule="auto"/>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Climate change has also been known to lead to </w:t>
      </w:r>
      <w:r w:rsidRPr="592FCDE6">
        <w:rPr>
          <w:rFonts w:ascii="Lato" w:eastAsia="Lato" w:hAnsi="Lato" w:cs="Lato"/>
          <w:b/>
          <w:bCs/>
          <w:i/>
          <w:iCs/>
          <w:color w:val="000000" w:themeColor="text1"/>
          <w:sz w:val="20"/>
          <w:szCs w:val="20"/>
        </w:rPr>
        <w:t xml:space="preserve">displacement </w:t>
      </w:r>
      <w:r w:rsidRPr="592FCDE6">
        <w:rPr>
          <w:rFonts w:ascii="Lato" w:eastAsia="Lato" w:hAnsi="Lato" w:cs="Lato"/>
          <w:color w:val="000000" w:themeColor="text1"/>
          <w:sz w:val="20"/>
          <w:szCs w:val="20"/>
        </w:rPr>
        <w:t xml:space="preserve">of children, their families, and communities. </w:t>
      </w:r>
      <w:hyperlink r:id="rId14" w:anchor=":~:text=Such%20figures%20are%20expected%20to,and%20climate%20change%20%5B6%5D.">
        <w:r w:rsidRPr="592FCDE6">
          <w:rPr>
            <w:rStyle w:val="Hyperlink"/>
            <w:rFonts w:ascii="Lato" w:eastAsia="Lato" w:hAnsi="Lato" w:cs="Lato"/>
            <w:sz w:val="20"/>
            <w:szCs w:val="20"/>
          </w:rPr>
          <w:t>According to the Institute for Economics &amp; Peace (IEP), by 2050, an estimated 1.2 billion people could be displaced due to natural disasters and climate change</w:t>
        </w:r>
      </w:hyperlink>
      <w:r w:rsidRPr="592FCDE6">
        <w:rPr>
          <w:rFonts w:ascii="Lato" w:eastAsia="Lato" w:hAnsi="Lato" w:cs="Lato"/>
          <w:color w:val="000000" w:themeColor="text1"/>
          <w:sz w:val="20"/>
          <w:szCs w:val="20"/>
        </w:rPr>
        <w:t>. Displacement may lead to limited availability and accessibility of trained teachers. Likewise, for children and families on the move, mobility may serve as a barrier to accessing educational opportunities, and many children may be left out-of-school as a result (</w:t>
      </w:r>
      <w:r w:rsidRPr="592FCDE6">
        <w:rPr>
          <w:rFonts w:ascii="Lato" w:eastAsia="Lato" w:hAnsi="Lato" w:cs="Lato"/>
          <w:b/>
          <w:bCs/>
          <w:color w:val="000000" w:themeColor="text1"/>
          <w:sz w:val="20"/>
          <w:szCs w:val="20"/>
        </w:rPr>
        <w:t>accessibility</w:t>
      </w:r>
      <w:r w:rsidRPr="592FCDE6">
        <w:rPr>
          <w:rFonts w:ascii="Lato" w:eastAsia="Lato" w:hAnsi="Lato" w:cs="Lato"/>
          <w:color w:val="000000" w:themeColor="text1"/>
          <w:sz w:val="20"/>
          <w:szCs w:val="20"/>
        </w:rPr>
        <w:t xml:space="preserve">). If children do manage to enrol in schooling once they have resettled in a new environment, </w:t>
      </w:r>
      <w:r w:rsidRPr="592FCDE6">
        <w:rPr>
          <w:rFonts w:ascii="Lato" w:eastAsia="Lato" w:hAnsi="Lato" w:cs="Lato"/>
          <w:color w:val="000000" w:themeColor="text1"/>
          <w:sz w:val="20"/>
          <w:szCs w:val="20"/>
        </w:rPr>
        <w:lastRenderedPageBreak/>
        <w:t xml:space="preserve">instruction may be in a language that is foreign to them, and the educational content may be focused upon a different set of values or religious principles. As part of the principle of </w:t>
      </w:r>
      <w:r w:rsidRPr="592FCDE6">
        <w:rPr>
          <w:rFonts w:ascii="Lato" w:eastAsia="Lato" w:hAnsi="Lato" w:cs="Lato"/>
          <w:b/>
          <w:bCs/>
          <w:color w:val="000000" w:themeColor="text1"/>
          <w:sz w:val="20"/>
          <w:szCs w:val="20"/>
        </w:rPr>
        <w:t>acceptability</w:t>
      </w:r>
      <w:r w:rsidRPr="592FCDE6">
        <w:rPr>
          <w:rFonts w:ascii="Lato" w:eastAsia="Lato" w:hAnsi="Lato" w:cs="Lato"/>
          <w:color w:val="000000" w:themeColor="text1"/>
          <w:sz w:val="20"/>
          <w:szCs w:val="20"/>
        </w:rPr>
        <w:t>, the state must ensure access to an objective, inclusive and pluralist curriculum.</w:t>
      </w:r>
    </w:p>
    <w:p w14:paraId="059CB723" w14:textId="7B79C4F9" w:rsidR="0002633F" w:rsidRDefault="32C105E2" w:rsidP="592FCDE6">
      <w:pPr>
        <w:pStyle w:val="ListParagraph"/>
        <w:numPr>
          <w:ilvl w:val="1"/>
          <w:numId w:val="43"/>
        </w:numPr>
        <w:spacing w:after="0" w:line="240" w:lineRule="auto"/>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As demonstrated in instances such as following the heavy 2010 monsoon season in Pakistan, girls are much less likely to return to school following weather-related school closures. </w:t>
      </w:r>
    </w:p>
    <w:p w14:paraId="6E2A9199" w14:textId="00740D9D" w:rsidR="0002633F" w:rsidRDefault="32C105E2" w:rsidP="592FCDE6">
      <w:pPr>
        <w:pStyle w:val="ListParagraph"/>
        <w:numPr>
          <w:ilvl w:val="0"/>
          <w:numId w:val="43"/>
        </w:numPr>
        <w:spacing w:after="0" w:line="240" w:lineRule="auto"/>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The economic hardships and loss of family livelihood that result from climate change can exacerbate poverty and lead to child labour, child marriage and trafficking as families struggle to meet their children's basic needs, with girls disproportionately impacted </w:t>
      </w:r>
      <w:r w:rsidRPr="592FCDE6">
        <w:rPr>
          <w:rFonts w:ascii="Lato" w:eastAsia="Lato" w:hAnsi="Lato" w:cs="Lato"/>
          <w:b/>
          <w:bCs/>
          <w:color w:val="000000" w:themeColor="text1"/>
          <w:sz w:val="20"/>
          <w:szCs w:val="20"/>
        </w:rPr>
        <w:t>(accessibility and adaptability)</w:t>
      </w:r>
      <w:r w:rsidRPr="592FCDE6">
        <w:rPr>
          <w:rFonts w:ascii="Lato" w:eastAsia="Lato" w:hAnsi="Lato" w:cs="Lato"/>
          <w:color w:val="000000" w:themeColor="text1"/>
          <w:sz w:val="20"/>
          <w:szCs w:val="20"/>
        </w:rPr>
        <w:t xml:space="preserve">. According to </w:t>
      </w:r>
      <w:hyperlink r:id="rId15">
        <w:r w:rsidRPr="592FCDE6">
          <w:rPr>
            <w:rStyle w:val="Hyperlink"/>
            <w:rFonts w:ascii="Lato" w:eastAsia="Lato" w:hAnsi="Lato" w:cs="Lato"/>
            <w:sz w:val="20"/>
            <w:szCs w:val="20"/>
          </w:rPr>
          <w:t>research</w:t>
        </w:r>
      </w:hyperlink>
      <w:r w:rsidRPr="592FCDE6">
        <w:rPr>
          <w:rFonts w:ascii="Lato" w:eastAsia="Lato" w:hAnsi="Lato" w:cs="Lato"/>
          <w:color w:val="000000" w:themeColor="text1"/>
          <w:sz w:val="20"/>
          <w:szCs w:val="20"/>
        </w:rPr>
        <w:t xml:space="preserve">, girls in vulnerable households are more likely to leave school to get married in times of weather-related crises to help ease the burden of scarce household resources. During the droughts in Ethiopia in 2010–2011, for instance, </w:t>
      </w:r>
      <w:hyperlink r:id="rId16">
        <w:r w:rsidRPr="592FCDE6">
          <w:rPr>
            <w:rStyle w:val="Hyperlink"/>
            <w:rFonts w:ascii="Lato" w:eastAsia="Lato" w:hAnsi="Lato" w:cs="Lato"/>
            <w:sz w:val="20"/>
            <w:szCs w:val="20"/>
          </w:rPr>
          <w:t>UNICEF reported an increase in the number of girls sold into marriage following the droughts in exchange for livestock</w:t>
        </w:r>
      </w:hyperlink>
      <w:r w:rsidRPr="592FCDE6">
        <w:rPr>
          <w:rFonts w:ascii="Lato" w:eastAsia="Lato" w:hAnsi="Lato" w:cs="Lato"/>
          <w:color w:val="000000" w:themeColor="text1"/>
          <w:sz w:val="20"/>
          <w:szCs w:val="20"/>
        </w:rPr>
        <w:t xml:space="preserve"> as families struggled to cope with extreme drought conditions.</w:t>
      </w:r>
    </w:p>
    <w:p w14:paraId="50B4685A" w14:textId="1AFADB7B" w:rsidR="0002633F" w:rsidRDefault="0002633F" w:rsidP="592FCDE6">
      <w:pPr>
        <w:spacing w:after="0" w:line="240" w:lineRule="auto"/>
        <w:contextualSpacing/>
        <w:jc w:val="both"/>
        <w:rPr>
          <w:rFonts w:ascii="Lato" w:eastAsia="Lato" w:hAnsi="Lato" w:cs="Lato"/>
          <w:color w:val="000000" w:themeColor="text1"/>
          <w:sz w:val="20"/>
          <w:szCs w:val="20"/>
        </w:rPr>
      </w:pPr>
    </w:p>
    <w:p w14:paraId="69BFF4A8" w14:textId="66D5F9F7" w:rsidR="0002633F" w:rsidRDefault="32C105E2" w:rsidP="592FCDE6">
      <w:pPr>
        <w:pStyle w:val="ListParagraph"/>
        <w:numPr>
          <w:ilvl w:val="0"/>
          <w:numId w:val="43"/>
        </w:numPr>
        <w:spacing w:after="0" w:line="240" w:lineRule="auto"/>
        <w:jc w:val="both"/>
        <w:rPr>
          <w:rFonts w:ascii="Lato" w:eastAsia="Lato" w:hAnsi="Lato" w:cs="Lato"/>
          <w:color w:val="000000" w:themeColor="text1"/>
          <w:sz w:val="20"/>
          <w:szCs w:val="20"/>
        </w:rPr>
      </w:pPr>
      <w:r w:rsidRPr="7C6F5A2F">
        <w:rPr>
          <w:rFonts w:ascii="Lato" w:eastAsia="Lato" w:hAnsi="Lato" w:cs="Lato"/>
          <w:color w:val="000000" w:themeColor="text1"/>
          <w:sz w:val="20"/>
          <w:szCs w:val="20"/>
        </w:rPr>
        <w:t xml:space="preserve">Whole-of-child impacts: climate change can exacerbate existing and overlapping barriers to accessing quality education such as increasing mental health needs, the prevalence of sickness and diseases, as well as hunger and domestic violence – which all impact a child’s ability to concentrate and learn.  In these contexts, it is vital that children receive support from staff trained to provide mental health and psychosocial support (MHPSS) and that children learn about MHPSS through their school curricula. This relates to the educational relevance, and </w:t>
      </w:r>
      <w:r w:rsidRPr="7C6F5A2F">
        <w:rPr>
          <w:rFonts w:ascii="Lato" w:eastAsia="Lato" w:hAnsi="Lato" w:cs="Lato"/>
          <w:b/>
          <w:bCs/>
          <w:color w:val="000000" w:themeColor="text1"/>
          <w:sz w:val="20"/>
          <w:szCs w:val="20"/>
        </w:rPr>
        <w:t xml:space="preserve">acceptability </w:t>
      </w:r>
      <w:r w:rsidRPr="7C6F5A2F">
        <w:rPr>
          <w:rFonts w:ascii="Lato" w:eastAsia="Lato" w:hAnsi="Lato" w:cs="Lato"/>
          <w:i/>
          <w:iCs/>
          <w:color w:val="000000" w:themeColor="text1"/>
          <w:sz w:val="20"/>
          <w:szCs w:val="20"/>
        </w:rPr>
        <w:t>element</w:t>
      </w:r>
      <w:r w:rsidRPr="7C6F5A2F">
        <w:rPr>
          <w:rFonts w:ascii="Lato" w:eastAsia="Lato" w:hAnsi="Lato" w:cs="Lato"/>
          <w:b/>
          <w:bCs/>
          <w:color w:val="000000" w:themeColor="text1"/>
          <w:sz w:val="20"/>
          <w:szCs w:val="20"/>
        </w:rPr>
        <w:t xml:space="preserve"> </w:t>
      </w:r>
      <w:r w:rsidRPr="7C6F5A2F">
        <w:rPr>
          <w:rFonts w:ascii="Lato" w:eastAsia="Lato" w:hAnsi="Lato" w:cs="Lato"/>
          <w:color w:val="000000" w:themeColor="text1"/>
          <w:sz w:val="20"/>
          <w:szCs w:val="20"/>
        </w:rPr>
        <w:t>of the right to education.</w:t>
      </w:r>
    </w:p>
    <w:p w14:paraId="5108CE51" w14:textId="13E7D53E" w:rsidR="0002633F" w:rsidRDefault="32C105E2" w:rsidP="592FCDE6">
      <w:pPr>
        <w:pStyle w:val="ListParagraph"/>
        <w:numPr>
          <w:ilvl w:val="1"/>
          <w:numId w:val="43"/>
        </w:numPr>
        <w:spacing w:after="0" w:line="240" w:lineRule="auto"/>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Water-borne diseases are more prevalent in situations of drought due to the disappearance of </w:t>
      </w:r>
      <w:hyperlink r:id="rId17">
        <w:r w:rsidRPr="592FCDE6">
          <w:rPr>
            <w:rStyle w:val="Hyperlink"/>
            <w:rFonts w:ascii="Lato" w:eastAsia="Lato" w:hAnsi="Lato" w:cs="Lato"/>
            <w:sz w:val="20"/>
            <w:szCs w:val="20"/>
          </w:rPr>
          <w:t>clean water sources</w:t>
        </w:r>
      </w:hyperlink>
      <w:r w:rsidRPr="592FCDE6">
        <w:rPr>
          <w:rFonts w:ascii="Lato" w:eastAsia="Lato" w:hAnsi="Lato" w:cs="Lato"/>
          <w:color w:val="000000" w:themeColor="text1"/>
          <w:sz w:val="20"/>
          <w:szCs w:val="20"/>
        </w:rPr>
        <w:t xml:space="preserve">. Diarrheal disease from contaminated water </w:t>
      </w:r>
      <w:hyperlink r:id="rId18">
        <w:r w:rsidRPr="592FCDE6">
          <w:rPr>
            <w:rStyle w:val="Hyperlink"/>
            <w:rFonts w:ascii="Lato" w:eastAsia="Lato" w:hAnsi="Lato" w:cs="Lato"/>
            <w:sz w:val="20"/>
            <w:szCs w:val="20"/>
          </w:rPr>
          <w:t>can quicky turn lethal,</w:t>
        </w:r>
      </w:hyperlink>
      <w:r w:rsidRPr="592FCDE6">
        <w:rPr>
          <w:rFonts w:ascii="Lato" w:eastAsia="Lato" w:hAnsi="Lato" w:cs="Lato"/>
          <w:color w:val="000000" w:themeColor="text1"/>
          <w:sz w:val="20"/>
          <w:szCs w:val="20"/>
        </w:rPr>
        <w:t xml:space="preserve"> especially for vulnerable children. Likewise, limited access to clean water can impact the availability of crops and lead to </w:t>
      </w:r>
      <w:hyperlink r:id="rId19">
        <w:r w:rsidRPr="592FCDE6">
          <w:rPr>
            <w:rStyle w:val="Hyperlink"/>
            <w:rFonts w:ascii="Lato" w:eastAsia="Lato" w:hAnsi="Lato" w:cs="Lato"/>
            <w:sz w:val="20"/>
            <w:szCs w:val="20"/>
          </w:rPr>
          <w:t>hunger and nutritional problems that disproportionately impact adolescent girls</w:t>
        </w:r>
      </w:hyperlink>
      <w:r w:rsidRPr="592FCDE6">
        <w:rPr>
          <w:rFonts w:ascii="Lato" w:eastAsia="Lato" w:hAnsi="Lato" w:cs="Lato"/>
          <w:color w:val="000000" w:themeColor="text1"/>
          <w:sz w:val="20"/>
          <w:szCs w:val="20"/>
        </w:rPr>
        <w:t xml:space="preserve">. </w:t>
      </w:r>
    </w:p>
    <w:p w14:paraId="2F83B9DA" w14:textId="02FA8B82" w:rsidR="0002633F" w:rsidRDefault="0002633F" w:rsidP="592FCDE6">
      <w:pPr>
        <w:spacing w:after="0" w:line="240" w:lineRule="auto"/>
        <w:contextualSpacing/>
        <w:jc w:val="both"/>
        <w:rPr>
          <w:rFonts w:ascii="Lato" w:eastAsia="Lato" w:hAnsi="Lato" w:cs="Lato"/>
          <w:color w:val="000000" w:themeColor="text1"/>
          <w:sz w:val="20"/>
          <w:szCs w:val="20"/>
        </w:rPr>
      </w:pPr>
    </w:p>
    <w:p w14:paraId="575EDCC3" w14:textId="5703ECEE" w:rsidR="0002633F" w:rsidRDefault="32C105E2" w:rsidP="592FCDE6">
      <w:pPr>
        <w:pStyle w:val="ListParagraph"/>
        <w:numPr>
          <w:ilvl w:val="0"/>
          <w:numId w:val="43"/>
        </w:numPr>
        <w:spacing w:after="0" w:line="240" w:lineRule="auto"/>
        <w:rPr>
          <w:rFonts w:ascii="Lato" w:eastAsia="Lato" w:hAnsi="Lato" w:cs="Lato"/>
          <w:color w:val="000000" w:themeColor="text1"/>
          <w:sz w:val="20"/>
          <w:szCs w:val="20"/>
        </w:rPr>
      </w:pPr>
      <w:r w:rsidRPr="592FCDE6">
        <w:rPr>
          <w:rFonts w:ascii="Lato" w:eastAsia="Lato" w:hAnsi="Lato" w:cs="Lato"/>
          <w:b/>
          <w:bCs/>
          <w:color w:val="000000" w:themeColor="text1"/>
          <w:sz w:val="20"/>
          <w:szCs w:val="20"/>
        </w:rPr>
        <w:t xml:space="preserve">Adaptability of education </w:t>
      </w:r>
      <w:r w:rsidRPr="592FCDE6">
        <w:rPr>
          <w:rFonts w:ascii="Lato" w:eastAsia="Lato" w:hAnsi="Lato" w:cs="Lato"/>
          <w:color w:val="000000" w:themeColor="text1"/>
          <w:sz w:val="20"/>
          <w:szCs w:val="20"/>
        </w:rPr>
        <w:t xml:space="preserve">refers to the quality and flexibility of education to respond to the needs of changing societies and communities, as well as the measurable learning outcomes of pupils and students, training of teachers, and availability and quality of teaching materials, and school buildings, etc. Each of these characteristics of the adaptability of education can be disrupted during periods of climate-related upheaval and displacement. </w:t>
      </w:r>
    </w:p>
    <w:p w14:paraId="70136F70" w14:textId="4D3E3972" w:rsidR="0002633F" w:rsidRDefault="0002633F" w:rsidP="592FCDE6">
      <w:pPr>
        <w:spacing w:after="0" w:line="240" w:lineRule="auto"/>
        <w:contextualSpacing/>
        <w:rPr>
          <w:rFonts w:ascii="Lato" w:eastAsia="Lato" w:hAnsi="Lato" w:cs="Lato"/>
          <w:color w:val="000000" w:themeColor="text1"/>
          <w:sz w:val="20"/>
          <w:szCs w:val="20"/>
        </w:rPr>
      </w:pPr>
    </w:p>
    <w:p w14:paraId="61502DF0" w14:textId="364C5A2F" w:rsidR="0002633F" w:rsidRDefault="0002633F" w:rsidP="592FCDE6">
      <w:pPr>
        <w:spacing w:after="0" w:line="240" w:lineRule="auto"/>
        <w:contextualSpacing/>
        <w:rPr>
          <w:rFonts w:ascii="Lato" w:eastAsia="Lato" w:hAnsi="Lato" w:cs="Lato"/>
          <w:color w:val="000000" w:themeColor="text1"/>
          <w:sz w:val="20"/>
          <w:szCs w:val="20"/>
        </w:rPr>
      </w:pPr>
    </w:p>
    <w:p w14:paraId="48A8E51C" w14:textId="36884860" w:rsidR="0002633F" w:rsidRDefault="32C105E2" w:rsidP="592FCDE6">
      <w:pPr>
        <w:pStyle w:val="ListParagraph"/>
        <w:numPr>
          <w:ilvl w:val="0"/>
          <w:numId w:val="49"/>
        </w:numPr>
        <w:spacing w:after="0" w:line="240" w:lineRule="auto"/>
        <w:jc w:val="both"/>
        <w:rPr>
          <w:rFonts w:ascii="Lato" w:eastAsia="Lato" w:hAnsi="Lato" w:cs="Lato"/>
          <w:b/>
          <w:bCs/>
          <w:color w:val="000000" w:themeColor="text1"/>
          <w:sz w:val="20"/>
          <w:szCs w:val="20"/>
        </w:rPr>
      </w:pPr>
      <w:r w:rsidRPr="592FCDE6">
        <w:rPr>
          <w:rFonts w:ascii="Lato" w:eastAsia="Lato" w:hAnsi="Lato" w:cs="Lato"/>
          <w:b/>
          <w:bCs/>
          <w:color w:val="000000" w:themeColor="text1"/>
          <w:sz w:val="20"/>
          <w:szCs w:val="20"/>
        </w:rPr>
        <w:t xml:space="preserve">Concrete measures taken to </w:t>
      </w:r>
      <w:r w:rsidRPr="592FCDE6">
        <w:rPr>
          <w:rFonts w:ascii="Lato" w:eastAsia="Lato" w:hAnsi="Lato" w:cs="Lato"/>
          <w:b/>
          <w:bCs/>
          <w:color w:val="000000" w:themeColor="text1"/>
          <w:sz w:val="20"/>
          <w:szCs w:val="20"/>
          <w:u w:val="single"/>
        </w:rPr>
        <w:t>respond to the barriers</w:t>
      </w:r>
      <w:r w:rsidRPr="592FCDE6">
        <w:rPr>
          <w:rFonts w:ascii="Lato" w:eastAsia="Lato" w:hAnsi="Lato" w:cs="Lato"/>
          <w:b/>
          <w:bCs/>
          <w:color w:val="000000" w:themeColor="text1"/>
          <w:sz w:val="20"/>
          <w:szCs w:val="20"/>
        </w:rPr>
        <w:t xml:space="preserve"> faced by girls indicated above</w:t>
      </w:r>
      <w:r w:rsidR="629C65A4" w:rsidRPr="592FCDE6">
        <w:rPr>
          <w:rFonts w:ascii="Lato" w:eastAsia="Lato" w:hAnsi="Lato" w:cs="Lato"/>
          <w:b/>
          <w:bCs/>
          <w:color w:val="000000" w:themeColor="text1"/>
          <w:sz w:val="20"/>
          <w:szCs w:val="20"/>
        </w:rPr>
        <w:t>.</w:t>
      </w:r>
    </w:p>
    <w:p w14:paraId="3BA08CC8" w14:textId="537BD8DE" w:rsidR="0002633F" w:rsidRDefault="0002633F" w:rsidP="592FCDE6">
      <w:pPr>
        <w:spacing w:after="0" w:line="240" w:lineRule="auto"/>
        <w:contextualSpacing/>
        <w:jc w:val="both"/>
        <w:rPr>
          <w:rFonts w:ascii="Lato" w:eastAsia="Lato" w:hAnsi="Lato" w:cs="Lato"/>
          <w:color w:val="000000" w:themeColor="text1"/>
          <w:sz w:val="20"/>
          <w:szCs w:val="20"/>
        </w:rPr>
      </w:pPr>
    </w:p>
    <w:p w14:paraId="21168294" w14:textId="5F6B1091" w:rsidR="0002633F" w:rsidRDefault="32C105E2" w:rsidP="592FCDE6">
      <w:pPr>
        <w:rPr>
          <w:rFonts w:ascii="Lato" w:eastAsia="Lato" w:hAnsi="Lato" w:cs="Lato"/>
          <w:color w:val="000000" w:themeColor="text1"/>
          <w:sz w:val="20"/>
          <w:szCs w:val="20"/>
        </w:rPr>
      </w:pPr>
      <w:r w:rsidRPr="592FCDE6">
        <w:rPr>
          <w:rFonts w:ascii="Lato" w:eastAsia="Lato" w:hAnsi="Lato" w:cs="Lato"/>
          <w:color w:val="000000" w:themeColor="text1"/>
          <w:sz w:val="20"/>
          <w:szCs w:val="20"/>
          <w:lang w:val="en-ZW"/>
        </w:rPr>
        <w:t>As demonstrated, many of the challenges to the realisation of girls’ right to education are complex and context</w:t>
      </w:r>
      <w:r w:rsidR="3A2D03A8" w:rsidRPr="62F84185">
        <w:rPr>
          <w:rFonts w:ascii="Lato" w:eastAsia="Lato" w:hAnsi="Lato" w:cs="Lato"/>
          <w:color w:val="000000" w:themeColor="text1"/>
          <w:sz w:val="20"/>
          <w:szCs w:val="20"/>
          <w:lang w:val="en-ZW"/>
        </w:rPr>
        <w:t xml:space="preserve"> </w:t>
      </w:r>
      <w:r w:rsidRPr="592FCDE6">
        <w:rPr>
          <w:rFonts w:ascii="Lato" w:eastAsia="Lato" w:hAnsi="Lato" w:cs="Lato"/>
          <w:color w:val="000000" w:themeColor="text1"/>
          <w:sz w:val="20"/>
          <w:szCs w:val="20"/>
          <w:lang w:val="en-ZW"/>
        </w:rPr>
        <w:t xml:space="preserve">specific. As such, multi-sectoral approaches to respond to the barriers faced by girls are the most effective. As girls age, the number of intervening factors that divert girls from school increases.  </w:t>
      </w:r>
      <w:hyperlink r:id="rId20">
        <w:r w:rsidRPr="592FCDE6">
          <w:rPr>
            <w:rStyle w:val="Hyperlink"/>
            <w:rFonts w:ascii="Lato" w:eastAsia="Lato" w:hAnsi="Lato" w:cs="Lato"/>
            <w:sz w:val="20"/>
            <w:szCs w:val="20"/>
            <w:lang w:val="en-ZW"/>
          </w:rPr>
          <w:t>Hence, what works is integrated programming that addresses protection, livelihoods, health, and education concurrently in a way that responds to the specific contextual barriers that keep girls out of school or limits their learning and progression</w:t>
        </w:r>
      </w:hyperlink>
      <w:r w:rsidRPr="592FCDE6">
        <w:rPr>
          <w:rFonts w:ascii="Lato" w:eastAsia="Lato" w:hAnsi="Lato" w:cs="Lato"/>
          <w:color w:val="000000" w:themeColor="text1"/>
          <w:sz w:val="20"/>
          <w:szCs w:val="20"/>
          <w:lang w:val="en-ZW"/>
        </w:rPr>
        <w:t>.</w:t>
      </w:r>
    </w:p>
    <w:p w14:paraId="19DA3B3A" w14:textId="51BEF693" w:rsidR="0002633F" w:rsidRDefault="32C105E2" w:rsidP="592FCDE6">
      <w:pPr>
        <w:rPr>
          <w:rFonts w:ascii="Lato" w:eastAsia="Lato" w:hAnsi="Lato" w:cs="Lato"/>
          <w:color w:val="000000" w:themeColor="text1"/>
          <w:sz w:val="20"/>
          <w:szCs w:val="20"/>
        </w:rPr>
      </w:pPr>
      <w:r w:rsidRPr="592FCDE6">
        <w:rPr>
          <w:rFonts w:ascii="Lato" w:eastAsia="Lato" w:hAnsi="Lato" w:cs="Lato"/>
          <w:color w:val="000000" w:themeColor="text1"/>
          <w:sz w:val="20"/>
          <w:szCs w:val="20"/>
          <w:lang w:val="en-ZW"/>
        </w:rPr>
        <w:t>The following are some evidence-based approaches that could be incorporated into programming to support girls’ school retention:</w:t>
      </w:r>
    </w:p>
    <w:p w14:paraId="43338EE9" w14:textId="27909169" w:rsidR="0002633F" w:rsidRDefault="32C105E2" w:rsidP="592FCDE6">
      <w:pPr>
        <w:pStyle w:val="ListParagraph"/>
        <w:numPr>
          <w:ilvl w:val="0"/>
          <w:numId w:val="33"/>
        </w:numPr>
        <w:rPr>
          <w:rFonts w:ascii="Lato" w:eastAsia="Lato" w:hAnsi="Lato" w:cs="Lato"/>
          <w:color w:val="000000" w:themeColor="text1"/>
          <w:sz w:val="20"/>
          <w:szCs w:val="20"/>
        </w:rPr>
      </w:pPr>
      <w:r w:rsidRPr="592FCDE6">
        <w:rPr>
          <w:rFonts w:ascii="Lato" w:eastAsia="Lato" w:hAnsi="Lato" w:cs="Lato"/>
          <w:color w:val="000000" w:themeColor="text1"/>
          <w:sz w:val="20"/>
          <w:szCs w:val="20"/>
          <w:lang w:val="en-ZW"/>
        </w:rPr>
        <w:t xml:space="preserve">Addressing the </w:t>
      </w:r>
      <w:r w:rsidRPr="592FCDE6">
        <w:rPr>
          <w:rFonts w:ascii="Lato" w:eastAsia="Lato" w:hAnsi="Lato" w:cs="Lato"/>
          <w:i/>
          <w:iCs/>
          <w:color w:val="000000" w:themeColor="text1"/>
          <w:sz w:val="20"/>
          <w:szCs w:val="20"/>
          <w:lang w:val="en-ZW"/>
        </w:rPr>
        <w:t>safety</w:t>
      </w:r>
      <w:r w:rsidRPr="592FCDE6">
        <w:rPr>
          <w:rFonts w:ascii="Lato" w:eastAsia="Lato" w:hAnsi="Lato" w:cs="Lato"/>
          <w:color w:val="000000" w:themeColor="text1"/>
          <w:sz w:val="20"/>
          <w:szCs w:val="20"/>
          <w:lang w:val="en-ZW"/>
        </w:rPr>
        <w:t xml:space="preserve"> (in and on-the-way to school and in communities) and </w:t>
      </w:r>
      <w:r w:rsidRPr="592FCDE6">
        <w:rPr>
          <w:rFonts w:ascii="Lato" w:eastAsia="Lato" w:hAnsi="Lato" w:cs="Lato"/>
          <w:i/>
          <w:iCs/>
          <w:color w:val="000000" w:themeColor="text1"/>
          <w:sz w:val="20"/>
          <w:szCs w:val="20"/>
          <w:lang w:val="en-ZW"/>
        </w:rPr>
        <w:t>social skills</w:t>
      </w:r>
      <w:r w:rsidRPr="592FCDE6">
        <w:rPr>
          <w:rFonts w:ascii="Lato" w:eastAsia="Lato" w:hAnsi="Lato" w:cs="Lato"/>
          <w:color w:val="000000" w:themeColor="text1"/>
          <w:sz w:val="20"/>
          <w:szCs w:val="20"/>
          <w:lang w:val="en-ZW"/>
        </w:rPr>
        <w:t xml:space="preserve"> </w:t>
      </w:r>
      <w:r w:rsidRPr="592FCDE6">
        <w:rPr>
          <w:rFonts w:ascii="Lato" w:eastAsia="Lato" w:hAnsi="Lato" w:cs="Lato"/>
          <w:i/>
          <w:iCs/>
          <w:color w:val="000000" w:themeColor="text1"/>
          <w:sz w:val="20"/>
          <w:szCs w:val="20"/>
          <w:lang w:val="en-ZW"/>
        </w:rPr>
        <w:t>development</w:t>
      </w:r>
      <w:r w:rsidRPr="592FCDE6">
        <w:rPr>
          <w:rFonts w:ascii="Lato" w:eastAsia="Lato" w:hAnsi="Lato" w:cs="Lato"/>
          <w:color w:val="000000" w:themeColor="text1"/>
          <w:sz w:val="20"/>
          <w:szCs w:val="20"/>
          <w:lang w:val="en-ZW"/>
        </w:rPr>
        <w:t xml:space="preserve"> of girls supports them to remain in education and make informed choices about their future.  Girls' clubs or adolescent clubs (with a quality outcome-based curriculum) and other safe spaces, clear protection mechanisms and platforms to engage with mentors and positive role models are proven approaches to deliver girls education outcomes.  </w:t>
      </w:r>
      <w:hyperlink r:id="rId21">
        <w:r w:rsidRPr="592FCDE6">
          <w:rPr>
            <w:rStyle w:val="Hyperlink"/>
            <w:rFonts w:ascii="Lato" w:eastAsia="Lato" w:hAnsi="Lato" w:cs="Lato"/>
            <w:sz w:val="20"/>
            <w:szCs w:val="20"/>
            <w:lang w:val="en-ZW"/>
          </w:rPr>
          <w:t>Engaging boys to share their emotions and develop positive masculinity early on, has also proven key to achieving gender equality.</w:t>
        </w:r>
      </w:hyperlink>
    </w:p>
    <w:p w14:paraId="6DC7BF2B" w14:textId="745D8B58" w:rsidR="0002633F" w:rsidRDefault="32C105E2" w:rsidP="592FCDE6">
      <w:pPr>
        <w:pStyle w:val="ListParagraph"/>
        <w:numPr>
          <w:ilvl w:val="0"/>
          <w:numId w:val="33"/>
        </w:numPr>
        <w:rPr>
          <w:rFonts w:ascii="Lato" w:eastAsia="Lato" w:hAnsi="Lato" w:cs="Lato"/>
          <w:color w:val="000000" w:themeColor="text1"/>
          <w:sz w:val="20"/>
          <w:szCs w:val="20"/>
        </w:rPr>
      </w:pPr>
      <w:r w:rsidRPr="592FCDE6">
        <w:rPr>
          <w:rFonts w:ascii="Lato" w:eastAsia="Lato" w:hAnsi="Lato" w:cs="Lato"/>
          <w:color w:val="000000" w:themeColor="text1"/>
          <w:sz w:val="20"/>
          <w:szCs w:val="20"/>
        </w:rPr>
        <w:lastRenderedPageBreak/>
        <w:t>Building girls’ and boys’ agency through enabling meaningful participation in decision-making in their households, schools, communities, and programming gives young people a positive sense of identity and hope and ownership for the future.</w:t>
      </w:r>
    </w:p>
    <w:p w14:paraId="7F00646F" w14:textId="10E28F2F" w:rsidR="0002633F" w:rsidRDefault="32C105E2" w:rsidP="592FCDE6">
      <w:pPr>
        <w:pStyle w:val="ListParagraph"/>
        <w:numPr>
          <w:ilvl w:val="0"/>
          <w:numId w:val="33"/>
        </w:numPr>
        <w:spacing w:after="0" w:line="240" w:lineRule="auto"/>
        <w:rPr>
          <w:rFonts w:ascii="Lato" w:eastAsia="Lato" w:hAnsi="Lato" w:cs="Lato"/>
          <w:color w:val="000000" w:themeColor="text1"/>
          <w:sz w:val="20"/>
          <w:szCs w:val="20"/>
        </w:rPr>
      </w:pPr>
      <w:r w:rsidRPr="592FCDE6">
        <w:rPr>
          <w:rFonts w:ascii="Lato" w:eastAsia="Lato" w:hAnsi="Lato" w:cs="Lato"/>
          <w:color w:val="000000" w:themeColor="text1"/>
          <w:sz w:val="20"/>
          <w:szCs w:val="20"/>
          <w:lang w:val="en-ZW"/>
        </w:rPr>
        <w:t>Early marriage and pregnancy are significant barriers to girls staying in school due to community and family expectations and laws in many countries.  Adolescent girls in Africa have huge unmet needs in preventing unwanted pregnancy</w:t>
      </w:r>
      <w:r w:rsidRPr="592FCDE6">
        <w:rPr>
          <w:rFonts w:ascii="Lato" w:eastAsia="Lato" w:hAnsi="Lato" w:cs="Lato"/>
          <w:i/>
          <w:iCs/>
          <w:color w:val="000000" w:themeColor="text1"/>
          <w:sz w:val="20"/>
          <w:szCs w:val="20"/>
          <w:lang w:val="en-ZW"/>
        </w:rPr>
        <w:t xml:space="preserve">. Age-appropriate SRHR and </w:t>
      </w:r>
      <w:r w:rsidR="5C8EA14C" w:rsidRPr="62F84185">
        <w:rPr>
          <w:rFonts w:ascii="Lato" w:eastAsia="Lato" w:hAnsi="Lato" w:cs="Lato"/>
          <w:i/>
          <w:iCs/>
          <w:color w:val="000000" w:themeColor="text1"/>
          <w:sz w:val="20"/>
          <w:szCs w:val="20"/>
          <w:lang w:val="en-ZW"/>
        </w:rPr>
        <w:t>life skills</w:t>
      </w:r>
      <w:r w:rsidRPr="592FCDE6">
        <w:rPr>
          <w:rFonts w:ascii="Lato" w:eastAsia="Lato" w:hAnsi="Lato" w:cs="Lato"/>
          <w:color w:val="000000" w:themeColor="text1"/>
          <w:sz w:val="20"/>
          <w:szCs w:val="20"/>
          <w:lang w:val="en-ZW"/>
        </w:rPr>
        <w:t xml:space="preserve"> programming for girls (starting in primary school) can be integrated into girls’ clubs and other school-based programming. Provide girl-friendly information and services, particularly around sexual and reproductive health rights. </w:t>
      </w:r>
    </w:p>
    <w:p w14:paraId="1F913897" w14:textId="62DE62C0" w:rsidR="0002633F" w:rsidRDefault="32C105E2" w:rsidP="592FCDE6">
      <w:pPr>
        <w:pStyle w:val="ListParagraph"/>
        <w:numPr>
          <w:ilvl w:val="1"/>
          <w:numId w:val="33"/>
        </w:numPr>
        <w:spacing w:after="0" w:line="240" w:lineRule="auto"/>
        <w:rPr>
          <w:rFonts w:ascii="Lato" w:eastAsia="Lato" w:hAnsi="Lato" w:cs="Lato"/>
          <w:color w:val="000000" w:themeColor="text1"/>
          <w:sz w:val="20"/>
          <w:szCs w:val="20"/>
        </w:rPr>
      </w:pPr>
      <w:r w:rsidRPr="7C6F5A2F">
        <w:rPr>
          <w:rFonts w:ascii="Lato" w:eastAsia="Lato" w:hAnsi="Lato" w:cs="Lato"/>
          <w:color w:val="000000" w:themeColor="text1"/>
          <w:sz w:val="20"/>
          <w:szCs w:val="20"/>
          <w:lang w:val="en-ZW"/>
        </w:rPr>
        <w:t xml:space="preserve">While child marriage predominantly affects adolescent girls, solid evidence has shown that working only with girls is not enough to end the practice. </w:t>
      </w:r>
      <w:hyperlink r:id="rId22">
        <w:r w:rsidRPr="7C6F5A2F">
          <w:rPr>
            <w:rStyle w:val="Hyperlink"/>
            <w:rFonts w:ascii="Lato" w:eastAsia="Lato" w:hAnsi="Lato" w:cs="Lato"/>
            <w:sz w:val="20"/>
            <w:szCs w:val="20"/>
            <w:lang w:val="en-ZW"/>
          </w:rPr>
          <w:t>Many boys and young men too face pressures to marry early, or to marry girls who are children, and play a key role in embodying and reproducing harmful gender norms that drive child marriage.</w:t>
        </w:r>
      </w:hyperlink>
      <w:r w:rsidRPr="7C6F5A2F">
        <w:rPr>
          <w:rFonts w:ascii="Lato" w:eastAsia="Lato" w:hAnsi="Lato" w:cs="Lato"/>
          <w:color w:val="000000" w:themeColor="text1"/>
          <w:sz w:val="20"/>
          <w:szCs w:val="20"/>
          <w:lang w:val="en-ZW"/>
        </w:rPr>
        <w:t xml:space="preserve"> Thus, it is critical to also engage boys through age</w:t>
      </w:r>
      <w:r w:rsidR="0E06DC8D" w:rsidRPr="7C6F5A2F">
        <w:rPr>
          <w:rFonts w:ascii="Lato" w:eastAsia="Lato" w:hAnsi="Lato" w:cs="Lato"/>
          <w:color w:val="000000" w:themeColor="text1"/>
          <w:sz w:val="20"/>
          <w:szCs w:val="20"/>
          <w:lang w:val="en-ZW"/>
        </w:rPr>
        <w:t xml:space="preserve"> </w:t>
      </w:r>
      <w:r w:rsidRPr="7C6F5A2F">
        <w:rPr>
          <w:rFonts w:ascii="Lato" w:eastAsia="Lato" w:hAnsi="Lato" w:cs="Lato"/>
          <w:color w:val="000000" w:themeColor="text1"/>
          <w:sz w:val="20"/>
          <w:szCs w:val="20"/>
          <w:lang w:val="en-ZW"/>
        </w:rPr>
        <w:t xml:space="preserve">appropriate SRHR and </w:t>
      </w:r>
      <w:r w:rsidR="25465720" w:rsidRPr="7C6F5A2F">
        <w:rPr>
          <w:rFonts w:ascii="Lato" w:eastAsia="Lato" w:hAnsi="Lato" w:cs="Lato"/>
          <w:color w:val="000000" w:themeColor="text1"/>
          <w:sz w:val="20"/>
          <w:szCs w:val="20"/>
          <w:lang w:val="en-ZW"/>
        </w:rPr>
        <w:t>life skills</w:t>
      </w:r>
      <w:r w:rsidRPr="7C6F5A2F">
        <w:rPr>
          <w:rFonts w:ascii="Lato" w:eastAsia="Lato" w:hAnsi="Lato" w:cs="Lato"/>
          <w:color w:val="000000" w:themeColor="text1"/>
          <w:sz w:val="20"/>
          <w:szCs w:val="20"/>
          <w:lang w:val="en-ZW"/>
        </w:rPr>
        <w:t xml:space="preserve"> conversations to encourage them to develop healthy relational skills. </w:t>
      </w:r>
      <w:r>
        <w:br/>
      </w:r>
    </w:p>
    <w:p w14:paraId="342F36FC" w14:textId="6EA08DC2" w:rsidR="0002633F" w:rsidRDefault="32C105E2" w:rsidP="592FCDE6">
      <w:pPr>
        <w:pStyle w:val="ListParagraph"/>
        <w:numPr>
          <w:ilvl w:val="0"/>
          <w:numId w:val="33"/>
        </w:numPr>
        <w:rPr>
          <w:rFonts w:ascii="Lato" w:eastAsia="Lato" w:hAnsi="Lato" w:cs="Lato"/>
          <w:color w:val="000000" w:themeColor="text1"/>
          <w:sz w:val="20"/>
          <w:szCs w:val="20"/>
        </w:rPr>
      </w:pPr>
      <w:r w:rsidRPr="7C6F5A2F">
        <w:rPr>
          <w:rFonts w:ascii="Lato" w:eastAsia="Lato" w:hAnsi="Lato" w:cs="Lato"/>
          <w:i/>
          <w:iCs/>
          <w:color w:val="000000" w:themeColor="text1"/>
          <w:sz w:val="20"/>
          <w:szCs w:val="20"/>
          <w:lang w:val="en-ZW"/>
        </w:rPr>
        <w:t>WASH</w:t>
      </w:r>
      <w:r w:rsidRPr="7C6F5A2F">
        <w:rPr>
          <w:rFonts w:ascii="Lato" w:eastAsia="Lato" w:hAnsi="Lato" w:cs="Lato"/>
          <w:color w:val="000000" w:themeColor="text1"/>
          <w:sz w:val="20"/>
          <w:szCs w:val="20"/>
          <w:lang w:val="en-ZW"/>
        </w:rPr>
        <w:t xml:space="preserve"> -Ensure schools have separate latrines for girls that are safe, </w:t>
      </w:r>
      <w:hyperlink r:id="rId23">
        <w:r w:rsidRPr="7C6F5A2F">
          <w:rPr>
            <w:rStyle w:val="Hyperlink"/>
            <w:rFonts w:ascii="Lato" w:eastAsia="Lato" w:hAnsi="Lato" w:cs="Lato"/>
            <w:sz w:val="20"/>
            <w:szCs w:val="20"/>
            <w:lang w:val="en-ZW"/>
          </w:rPr>
          <w:t>including dignified menstrual hygiene facilities and access to sanitary wear</w:t>
        </w:r>
      </w:hyperlink>
      <w:r w:rsidRPr="7C6F5A2F">
        <w:rPr>
          <w:rFonts w:ascii="Lato" w:eastAsia="Lato" w:hAnsi="Lato" w:cs="Lato"/>
          <w:color w:val="000000" w:themeColor="text1"/>
          <w:sz w:val="20"/>
          <w:szCs w:val="20"/>
          <w:lang w:val="en-ZW"/>
        </w:rPr>
        <w:t xml:space="preserve"> and that school staff are prepared, aware and supportive of girls as they reach menses.</w:t>
      </w:r>
    </w:p>
    <w:p w14:paraId="3E8A6E30" w14:textId="4BA05511" w:rsidR="0002633F" w:rsidRDefault="1327C832" w:rsidP="592FCDE6">
      <w:pPr>
        <w:pStyle w:val="ListParagraph"/>
        <w:numPr>
          <w:ilvl w:val="0"/>
          <w:numId w:val="33"/>
        </w:numPr>
        <w:rPr>
          <w:rFonts w:ascii="Lato" w:eastAsia="Lato" w:hAnsi="Lato" w:cs="Lato"/>
          <w:color w:val="000000" w:themeColor="text1"/>
          <w:sz w:val="20"/>
          <w:szCs w:val="20"/>
        </w:rPr>
      </w:pPr>
      <w:r w:rsidRPr="7C6F5A2F">
        <w:rPr>
          <w:rFonts w:ascii="Lato" w:eastAsia="Lato" w:hAnsi="Lato" w:cs="Lato"/>
          <w:color w:val="000000" w:themeColor="text1"/>
          <w:sz w:val="20"/>
          <w:szCs w:val="20"/>
          <w:lang w:val="en-ZW"/>
        </w:rPr>
        <w:t xml:space="preserve">  </w:t>
      </w:r>
      <w:r w:rsidR="32C105E2" w:rsidRPr="7C6F5A2F">
        <w:rPr>
          <w:rFonts w:ascii="Lato" w:eastAsia="Lato" w:hAnsi="Lato" w:cs="Lato"/>
          <w:color w:val="000000" w:themeColor="text1"/>
          <w:sz w:val="20"/>
          <w:szCs w:val="20"/>
          <w:lang w:val="en-ZW"/>
        </w:rPr>
        <w:t xml:space="preserve">Improve the </w:t>
      </w:r>
      <w:r w:rsidR="32C105E2" w:rsidRPr="7C6F5A2F">
        <w:rPr>
          <w:rFonts w:ascii="Lato" w:eastAsia="Lato" w:hAnsi="Lato" w:cs="Lato"/>
          <w:i/>
          <w:iCs/>
          <w:color w:val="000000" w:themeColor="text1"/>
          <w:sz w:val="20"/>
          <w:szCs w:val="20"/>
          <w:lang w:val="en-ZW"/>
        </w:rPr>
        <w:t>quality of education</w:t>
      </w:r>
      <w:r w:rsidR="4C2210F4" w:rsidRPr="7C6F5A2F">
        <w:rPr>
          <w:rFonts w:ascii="Lato" w:eastAsia="Lato" w:hAnsi="Lato" w:cs="Lato"/>
          <w:i/>
          <w:iCs/>
          <w:color w:val="000000" w:themeColor="text1"/>
          <w:sz w:val="20"/>
          <w:szCs w:val="20"/>
          <w:lang w:val="en-ZW"/>
        </w:rPr>
        <w:t xml:space="preserve"> and learning</w:t>
      </w:r>
      <w:r w:rsidR="32C105E2" w:rsidRPr="7C6F5A2F">
        <w:rPr>
          <w:rFonts w:ascii="Lato" w:eastAsia="Lato" w:hAnsi="Lato" w:cs="Lato"/>
          <w:color w:val="000000" w:themeColor="text1"/>
          <w:sz w:val="20"/>
          <w:szCs w:val="20"/>
          <w:lang w:val="en-ZW"/>
        </w:rPr>
        <w:t xml:space="preserve"> – Girls need to be learning not just attending school.</w:t>
      </w:r>
      <w:r w:rsidR="7CE31185" w:rsidRPr="7C6F5A2F">
        <w:rPr>
          <w:rFonts w:ascii="Lato" w:eastAsia="Lato" w:hAnsi="Lato" w:cs="Lato"/>
          <w:color w:val="000000" w:themeColor="text1"/>
          <w:sz w:val="20"/>
          <w:szCs w:val="20"/>
          <w:lang w:val="en-ZW"/>
        </w:rPr>
        <w:t xml:space="preserve"> </w:t>
      </w:r>
      <w:hyperlink r:id="rId24">
        <w:r w:rsidR="7CE31185" w:rsidRPr="7C6F5A2F">
          <w:rPr>
            <w:rStyle w:val="Hyperlink"/>
            <w:rFonts w:ascii="Lato" w:eastAsia="Lato" w:hAnsi="Lato" w:cs="Lato"/>
            <w:sz w:val="20"/>
            <w:szCs w:val="20"/>
            <w:lang w:val="en-ZW"/>
          </w:rPr>
          <w:t>In order to learn effectively, it is imperative that children, and especially girls who are more likely to be undernourished, receive proper nutrition, including through school meals</w:t>
        </w:r>
      </w:hyperlink>
      <w:r w:rsidR="7CE31185" w:rsidRPr="7C6F5A2F">
        <w:rPr>
          <w:rFonts w:ascii="Lato" w:eastAsia="Lato" w:hAnsi="Lato" w:cs="Lato"/>
          <w:color w:val="000000" w:themeColor="text1"/>
          <w:sz w:val="20"/>
          <w:szCs w:val="20"/>
          <w:lang w:val="en-ZW"/>
        </w:rPr>
        <w:t>.</w:t>
      </w:r>
      <w:r w:rsidR="32C105E2" w:rsidRPr="7C6F5A2F">
        <w:rPr>
          <w:rFonts w:ascii="Lato" w:eastAsia="Lato" w:hAnsi="Lato" w:cs="Lato"/>
          <w:color w:val="000000" w:themeColor="text1"/>
          <w:sz w:val="20"/>
          <w:szCs w:val="20"/>
          <w:lang w:val="en-ZW"/>
        </w:rPr>
        <w:t xml:space="preserve"> Girls (and boys) who make little learning progress in school are at high risk of eventually dropping out, and for girls this intersects with poverty and domestic work and contributes to early marriage. The most effective interventions for increasing learning outcomes are those improve teaching and learning. Most critically (and fundamentally) assuring enough teachers are present and consistently teaching then to focus on building learners’ foundational skills using learner-centred, inclusive, gender-transformative pedagogy.  Targeted remedial programming is particularly relevant to mitigate learning loss and reduce drop out.</w:t>
      </w:r>
      <w:r w:rsidR="32C105E2">
        <w:br/>
      </w:r>
      <w:r w:rsidR="32C105E2" w:rsidRPr="7C6F5A2F">
        <w:rPr>
          <w:rFonts w:ascii="Lato" w:eastAsia="Lato" w:hAnsi="Lato" w:cs="Lato"/>
          <w:color w:val="000000" w:themeColor="text1"/>
          <w:sz w:val="20"/>
          <w:szCs w:val="20"/>
          <w:lang w:val="en-ZW"/>
        </w:rPr>
        <w:t xml:space="preserve">   </w:t>
      </w:r>
    </w:p>
    <w:p w14:paraId="579A856B" w14:textId="0415543D" w:rsidR="0002633F" w:rsidRDefault="32C105E2" w:rsidP="592FCDE6">
      <w:pPr>
        <w:pStyle w:val="ListParagraph"/>
        <w:numPr>
          <w:ilvl w:val="0"/>
          <w:numId w:val="33"/>
        </w:numPr>
        <w:rPr>
          <w:rFonts w:ascii="Lato" w:eastAsia="Lato" w:hAnsi="Lato" w:cs="Lato"/>
          <w:color w:val="000000" w:themeColor="text1"/>
          <w:sz w:val="20"/>
          <w:szCs w:val="20"/>
        </w:rPr>
      </w:pPr>
      <w:r w:rsidRPr="592FCDE6">
        <w:rPr>
          <w:rFonts w:ascii="Lato" w:eastAsia="Lato" w:hAnsi="Lato" w:cs="Lato"/>
          <w:i/>
          <w:iCs/>
          <w:color w:val="000000" w:themeColor="text1"/>
          <w:sz w:val="20"/>
          <w:szCs w:val="20"/>
          <w:lang w:val="en-ZW"/>
        </w:rPr>
        <w:t>Community engagement</w:t>
      </w:r>
      <w:r w:rsidRPr="592FCDE6">
        <w:rPr>
          <w:rFonts w:ascii="Lato" w:eastAsia="Lato" w:hAnsi="Lato" w:cs="Lato"/>
          <w:color w:val="000000" w:themeColor="text1"/>
          <w:sz w:val="20"/>
          <w:szCs w:val="20"/>
          <w:lang w:val="en-ZW"/>
        </w:rPr>
        <w:t xml:space="preserve"> involving community leaders and caregivers is important for changing attitudes towards girls’ education.  In many contexts globally, </w:t>
      </w:r>
      <w:hyperlink r:id="rId25">
        <w:r w:rsidRPr="592FCDE6">
          <w:rPr>
            <w:rStyle w:val="Hyperlink"/>
            <w:rFonts w:ascii="Lato" w:eastAsia="Lato" w:hAnsi="Lato" w:cs="Lato"/>
            <w:sz w:val="20"/>
            <w:szCs w:val="20"/>
            <w:lang w:val="en-ZW"/>
          </w:rPr>
          <w:t>there is a stark contrast between girls and boys when it comes to domestic chores</w:t>
        </w:r>
      </w:hyperlink>
      <w:r w:rsidRPr="592FCDE6">
        <w:rPr>
          <w:rFonts w:ascii="Lato" w:eastAsia="Lato" w:hAnsi="Lato" w:cs="Lato"/>
          <w:color w:val="000000" w:themeColor="text1"/>
          <w:sz w:val="20"/>
          <w:szCs w:val="20"/>
          <w:lang w:val="en-ZW"/>
        </w:rPr>
        <w:t xml:space="preserve">.   Other </w:t>
      </w:r>
      <w:hyperlink r:id="rId26">
        <w:r w:rsidRPr="592FCDE6">
          <w:rPr>
            <w:rStyle w:val="Hyperlink"/>
            <w:rFonts w:ascii="Lato" w:eastAsia="Lato" w:hAnsi="Lato" w:cs="Lato"/>
            <w:sz w:val="20"/>
            <w:szCs w:val="20"/>
            <w:lang w:val="en-ZW"/>
          </w:rPr>
          <w:t>barriers for girls result from harmful social norms and attitudes</w:t>
        </w:r>
      </w:hyperlink>
      <w:r w:rsidRPr="592FCDE6">
        <w:rPr>
          <w:rFonts w:ascii="Lato" w:eastAsia="Lato" w:hAnsi="Lato" w:cs="Lato"/>
          <w:color w:val="000000" w:themeColor="text1"/>
          <w:sz w:val="20"/>
          <w:szCs w:val="20"/>
          <w:lang w:val="en-ZW"/>
        </w:rPr>
        <w:t>.  Addressing these through effective community engagement involving local role models and champions and tackling harmful religious and cultural norms increases effectiveness and sustainability of girls’ education programming. Community involvement in school management through parent teachers' associations strengthen collaboration with schools and can be leveraged for responsive early warning and follow up systems for girls (and boys) who have or are at-risk of dropping out of school.</w:t>
      </w:r>
    </w:p>
    <w:p w14:paraId="13642DD2" w14:textId="68FBCE79" w:rsidR="0002633F" w:rsidRDefault="00050B80" w:rsidP="592FCDE6">
      <w:pPr>
        <w:pStyle w:val="ListParagraph"/>
        <w:numPr>
          <w:ilvl w:val="0"/>
          <w:numId w:val="33"/>
        </w:numPr>
        <w:rPr>
          <w:rFonts w:ascii="Lato" w:eastAsia="Lato" w:hAnsi="Lato" w:cs="Lato"/>
          <w:color w:val="000000" w:themeColor="text1"/>
          <w:sz w:val="20"/>
          <w:szCs w:val="20"/>
        </w:rPr>
      </w:pPr>
      <w:hyperlink r:id="rId27">
        <w:r w:rsidR="32C105E2" w:rsidRPr="592FCDE6">
          <w:rPr>
            <w:rStyle w:val="Hyperlink"/>
            <w:rFonts w:ascii="Lato" w:eastAsia="Lato" w:hAnsi="Lato" w:cs="Lato"/>
            <w:sz w:val="20"/>
            <w:szCs w:val="20"/>
            <w:lang w:val="en-ZW"/>
          </w:rPr>
          <w:t xml:space="preserve">Interventions that </w:t>
        </w:r>
        <w:r w:rsidR="32C105E2" w:rsidRPr="592FCDE6">
          <w:rPr>
            <w:rStyle w:val="Hyperlink"/>
            <w:rFonts w:ascii="Lato" w:eastAsia="Lato" w:hAnsi="Lato" w:cs="Lato"/>
            <w:i/>
            <w:iCs/>
            <w:sz w:val="20"/>
            <w:szCs w:val="20"/>
            <w:lang w:val="en-ZW"/>
          </w:rPr>
          <w:t>reduce the cost of schooling</w:t>
        </w:r>
        <w:r w:rsidR="32C105E2" w:rsidRPr="592FCDE6">
          <w:rPr>
            <w:rStyle w:val="Hyperlink"/>
            <w:rFonts w:ascii="Lato" w:eastAsia="Lato" w:hAnsi="Lato" w:cs="Lato"/>
            <w:sz w:val="20"/>
            <w:szCs w:val="20"/>
            <w:lang w:val="en-ZW"/>
          </w:rPr>
          <w:t xml:space="preserve"> can be very effective at retaining girls in school</w:t>
        </w:r>
      </w:hyperlink>
      <w:r w:rsidR="32C105E2" w:rsidRPr="592FCDE6">
        <w:rPr>
          <w:rFonts w:ascii="Lato" w:eastAsia="Lato" w:hAnsi="Lato" w:cs="Lato"/>
          <w:color w:val="000000" w:themeColor="text1"/>
          <w:sz w:val="20"/>
          <w:szCs w:val="20"/>
          <w:lang w:val="en-ZW"/>
        </w:rPr>
        <w:t xml:space="preserve">. Importantly, this also includes reducing the time taken to travel to or distance to school. </w:t>
      </w:r>
      <w:r w:rsidR="32C105E2" w:rsidRPr="592FCDE6">
        <w:rPr>
          <w:rFonts w:ascii="Lato" w:eastAsia="Lato" w:hAnsi="Lato" w:cs="Lato"/>
          <w:b/>
          <w:bCs/>
          <w:color w:val="000000" w:themeColor="text1"/>
          <w:sz w:val="20"/>
          <w:szCs w:val="20"/>
          <w:lang w:val="en-ZW"/>
        </w:rPr>
        <w:t xml:space="preserve"> School-meals are a transfer that households can value as a reduction in the cost of schooling.</w:t>
      </w:r>
      <w:r w:rsidR="32C105E2" w:rsidRPr="592FCDE6">
        <w:rPr>
          <w:rFonts w:ascii="Lato" w:eastAsia="Lato" w:hAnsi="Lato" w:cs="Lato"/>
          <w:color w:val="000000" w:themeColor="text1"/>
          <w:sz w:val="20"/>
          <w:szCs w:val="20"/>
          <w:lang w:val="en-ZW"/>
        </w:rPr>
        <w:t xml:space="preserve">  Additional, well-targeted supports such as conditional cash transfers, uniform or stationary supports, can increase the impact for girls.</w:t>
      </w:r>
    </w:p>
    <w:p w14:paraId="5FA24CE3" w14:textId="7E3350E4" w:rsidR="0002633F" w:rsidRDefault="32C105E2" w:rsidP="592FCDE6">
      <w:pPr>
        <w:pStyle w:val="ListParagraph"/>
        <w:numPr>
          <w:ilvl w:val="0"/>
          <w:numId w:val="33"/>
        </w:numPr>
        <w:rPr>
          <w:rFonts w:ascii="Lato" w:eastAsia="Lato" w:hAnsi="Lato" w:cs="Lato"/>
          <w:color w:val="000000" w:themeColor="text1"/>
          <w:sz w:val="20"/>
          <w:szCs w:val="20"/>
        </w:rPr>
      </w:pPr>
      <w:r w:rsidRPr="592FCDE6">
        <w:rPr>
          <w:rFonts w:ascii="Lato" w:eastAsia="Lato" w:hAnsi="Lato" w:cs="Lato"/>
          <w:i/>
          <w:iCs/>
          <w:color w:val="000000" w:themeColor="text1"/>
          <w:sz w:val="20"/>
          <w:szCs w:val="20"/>
          <w:lang w:val="en-ZW"/>
        </w:rPr>
        <w:t>Sustain education during emergencies</w:t>
      </w:r>
      <w:r w:rsidRPr="592FCDE6">
        <w:rPr>
          <w:rFonts w:ascii="Lato" w:eastAsia="Lato" w:hAnsi="Lato" w:cs="Lato"/>
          <w:color w:val="000000" w:themeColor="text1"/>
          <w:sz w:val="20"/>
          <w:szCs w:val="20"/>
          <w:lang w:val="en-ZW"/>
        </w:rPr>
        <w:t xml:space="preserve">-Crises that break continuity of education place girls in a negative spiral of lost protection and eventual permanent drop out. A </w:t>
      </w:r>
      <w:hyperlink r:id="rId28">
        <w:r w:rsidRPr="592FCDE6">
          <w:rPr>
            <w:rStyle w:val="Hyperlink"/>
            <w:rFonts w:ascii="Lato" w:eastAsia="Lato" w:hAnsi="Lato" w:cs="Lato"/>
            <w:sz w:val="20"/>
            <w:szCs w:val="20"/>
            <w:lang w:val="en-ZW"/>
          </w:rPr>
          <w:t>girl of primary school age and living in a crisis-affected country is 35% more likely to be out of school than her male peers.</w:t>
        </w:r>
      </w:hyperlink>
      <w:r w:rsidRPr="592FCDE6">
        <w:rPr>
          <w:rFonts w:ascii="Lato" w:eastAsia="Lato" w:hAnsi="Lato" w:cs="Lato"/>
          <w:color w:val="000000" w:themeColor="text1"/>
          <w:sz w:val="20"/>
          <w:szCs w:val="20"/>
          <w:lang w:val="en-ZW"/>
        </w:rPr>
        <w:t xml:space="preserve">  </w:t>
      </w:r>
      <w:r w:rsidRPr="592FCDE6">
        <w:rPr>
          <w:rFonts w:ascii="Lato" w:eastAsia="Lato" w:hAnsi="Lato" w:cs="Lato"/>
          <w:b/>
          <w:bCs/>
          <w:color w:val="000000" w:themeColor="text1"/>
          <w:sz w:val="20"/>
          <w:szCs w:val="20"/>
          <w:lang w:val="en-ZW"/>
        </w:rPr>
        <w:t>Sustaining education in crises and emergency or fragile contexts provides a protective effect.</w:t>
      </w:r>
    </w:p>
    <w:p w14:paraId="1DCC79F3" w14:textId="0CD85152" w:rsidR="0002633F" w:rsidRDefault="0002633F" w:rsidP="592FCDE6">
      <w:pPr>
        <w:spacing w:after="0" w:line="240" w:lineRule="auto"/>
        <w:contextualSpacing/>
        <w:jc w:val="both"/>
        <w:rPr>
          <w:rFonts w:ascii="Lato" w:eastAsia="Lato" w:hAnsi="Lato" w:cs="Lato"/>
          <w:color w:val="000000" w:themeColor="text1"/>
          <w:sz w:val="20"/>
          <w:szCs w:val="20"/>
        </w:rPr>
      </w:pPr>
    </w:p>
    <w:p w14:paraId="4333AB85" w14:textId="58900892" w:rsidR="0002633F" w:rsidRDefault="32C105E2" w:rsidP="592FCDE6">
      <w:pPr>
        <w:spacing w:after="0" w:line="240" w:lineRule="auto"/>
        <w:contextualSpacing/>
        <w:jc w:val="both"/>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Additional helpful measures include: </w:t>
      </w:r>
    </w:p>
    <w:p w14:paraId="49318355" w14:textId="233C30B4" w:rsidR="0002633F" w:rsidRDefault="32C105E2" w:rsidP="592FCDE6">
      <w:pPr>
        <w:pStyle w:val="ListParagraph"/>
        <w:numPr>
          <w:ilvl w:val="0"/>
          <w:numId w:val="24"/>
        </w:numPr>
        <w:spacing w:after="0" w:line="240" w:lineRule="auto"/>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Improving access to quality education for refugee and displaced children in both camp and urban and informal and formal settings. </w:t>
      </w:r>
    </w:p>
    <w:p w14:paraId="6CC3B5AF" w14:textId="3C5D1AC5" w:rsidR="0002633F" w:rsidRDefault="32C105E2" w:rsidP="592FCDE6">
      <w:pPr>
        <w:pStyle w:val="ListParagraph"/>
        <w:numPr>
          <w:ilvl w:val="0"/>
          <w:numId w:val="24"/>
        </w:numPr>
        <w:spacing w:after="0" w:line="240" w:lineRule="auto"/>
        <w:rPr>
          <w:rFonts w:ascii="Lato" w:eastAsia="Lato" w:hAnsi="Lato" w:cs="Lato"/>
          <w:color w:val="000000" w:themeColor="text1"/>
          <w:sz w:val="20"/>
          <w:szCs w:val="20"/>
        </w:rPr>
      </w:pPr>
      <w:r w:rsidRPr="592FCDE6">
        <w:rPr>
          <w:rFonts w:ascii="Lato" w:eastAsia="Lato" w:hAnsi="Lato" w:cs="Lato"/>
          <w:color w:val="000000" w:themeColor="text1"/>
          <w:sz w:val="20"/>
          <w:szCs w:val="20"/>
        </w:rPr>
        <w:lastRenderedPageBreak/>
        <w:t xml:space="preserve">As part of the multi-sectoral focus, triple-nexus programming, including </w:t>
      </w:r>
      <w:hyperlink r:id="rId29">
        <w:r w:rsidRPr="592FCDE6">
          <w:rPr>
            <w:rStyle w:val="Hyperlink"/>
            <w:rFonts w:ascii="Lato" w:eastAsia="Lato" w:hAnsi="Lato" w:cs="Lato"/>
            <w:sz w:val="20"/>
            <w:szCs w:val="20"/>
          </w:rPr>
          <w:t>World Vision's Fragile Context Programming Approach</w:t>
        </w:r>
      </w:hyperlink>
      <w:r w:rsidRPr="592FCDE6">
        <w:rPr>
          <w:rFonts w:ascii="Lato" w:eastAsia="Lato" w:hAnsi="Lato" w:cs="Lato"/>
          <w:color w:val="000000" w:themeColor="text1"/>
          <w:sz w:val="20"/>
          <w:szCs w:val="20"/>
        </w:rPr>
        <w:t xml:space="preserve">, rapid response and fragile contexts approaches are effective and proven ways to respond short-term needs with flexibility, while also prioritising long-term interventions that address the drivers and root causes of fragility and risk in an integrated way across humanitarian, development and peacebuilding programming. </w:t>
      </w:r>
    </w:p>
    <w:p w14:paraId="2C32DB14" w14:textId="42682EB1" w:rsidR="0002633F" w:rsidRDefault="00050B80" w:rsidP="592FCDE6">
      <w:pPr>
        <w:pStyle w:val="ListParagraph"/>
        <w:numPr>
          <w:ilvl w:val="0"/>
          <w:numId w:val="24"/>
        </w:numPr>
        <w:spacing w:after="0" w:line="240" w:lineRule="auto"/>
        <w:rPr>
          <w:rFonts w:ascii="Lato" w:eastAsia="Lato" w:hAnsi="Lato" w:cs="Lato"/>
          <w:color w:val="000000" w:themeColor="text1"/>
          <w:sz w:val="20"/>
          <w:szCs w:val="20"/>
        </w:rPr>
      </w:pPr>
      <w:hyperlink r:id="rId30">
        <w:r w:rsidR="32C105E2" w:rsidRPr="7C6F5A2F">
          <w:rPr>
            <w:rStyle w:val="Hyperlink"/>
            <w:rFonts w:ascii="Lato" w:eastAsia="Lato" w:hAnsi="Lato" w:cs="Lato"/>
            <w:sz w:val="20"/>
            <w:szCs w:val="20"/>
          </w:rPr>
          <w:t>Cash Voucher Assistance (CVA)</w:t>
        </w:r>
      </w:hyperlink>
      <w:r w:rsidR="32C105E2" w:rsidRPr="7C6F5A2F">
        <w:rPr>
          <w:rFonts w:ascii="Lato" w:eastAsia="Lato" w:hAnsi="Lato" w:cs="Lato"/>
          <w:color w:val="000000" w:themeColor="text1"/>
          <w:sz w:val="20"/>
          <w:szCs w:val="20"/>
        </w:rPr>
        <w:t xml:space="preserve"> has proven to be a cost-efficient means of building the resilience of vulnerable communities and strengthening the humanitarian-development-peace nexus in pre-disaster scenarios, including climate crises. CVA works best when complemented by longer-term Social Protection mechanisms.</w:t>
      </w:r>
    </w:p>
    <w:p w14:paraId="3639549C" w14:textId="60AEECEB" w:rsidR="0002633F" w:rsidRDefault="0002633F" w:rsidP="592FCDE6">
      <w:pPr>
        <w:spacing w:after="0" w:line="240" w:lineRule="auto"/>
        <w:ind w:left="720"/>
        <w:jc w:val="both"/>
        <w:rPr>
          <w:rFonts w:ascii="Lato" w:eastAsia="Lato" w:hAnsi="Lato" w:cs="Lato"/>
          <w:color w:val="000000" w:themeColor="text1"/>
          <w:sz w:val="20"/>
          <w:szCs w:val="20"/>
        </w:rPr>
      </w:pPr>
    </w:p>
    <w:p w14:paraId="71011F7E" w14:textId="4065F9A4" w:rsidR="0002633F" w:rsidRDefault="32C105E2" w:rsidP="592FCDE6">
      <w:pPr>
        <w:pStyle w:val="ListParagraph"/>
        <w:numPr>
          <w:ilvl w:val="0"/>
          <w:numId w:val="49"/>
        </w:numPr>
        <w:spacing w:after="0" w:line="240" w:lineRule="auto"/>
        <w:jc w:val="both"/>
        <w:rPr>
          <w:rFonts w:ascii="Lato" w:eastAsia="Lato" w:hAnsi="Lato" w:cs="Lato"/>
          <w:b/>
          <w:bCs/>
          <w:color w:val="000000" w:themeColor="text1"/>
          <w:sz w:val="20"/>
          <w:szCs w:val="20"/>
        </w:rPr>
      </w:pPr>
      <w:r w:rsidRPr="592FCDE6">
        <w:rPr>
          <w:rFonts w:ascii="Lato" w:eastAsia="Lato" w:hAnsi="Lato" w:cs="Lato"/>
          <w:b/>
          <w:bCs/>
          <w:color w:val="000000" w:themeColor="text1"/>
          <w:sz w:val="20"/>
          <w:szCs w:val="20"/>
        </w:rPr>
        <w:t xml:space="preserve">The most important </w:t>
      </w:r>
      <w:r w:rsidRPr="592FCDE6">
        <w:rPr>
          <w:rFonts w:ascii="Lato" w:eastAsia="Lato" w:hAnsi="Lato" w:cs="Lato"/>
          <w:b/>
          <w:bCs/>
          <w:color w:val="000000" w:themeColor="text1"/>
          <w:sz w:val="20"/>
          <w:szCs w:val="20"/>
          <w:u w:val="single"/>
        </w:rPr>
        <w:t>existing gaps and challenges</w:t>
      </w:r>
      <w:r w:rsidRPr="592FCDE6">
        <w:rPr>
          <w:rFonts w:ascii="Lato" w:eastAsia="Lato" w:hAnsi="Lato" w:cs="Lato"/>
          <w:b/>
          <w:bCs/>
          <w:color w:val="000000" w:themeColor="text1"/>
          <w:sz w:val="20"/>
          <w:szCs w:val="20"/>
        </w:rPr>
        <w:t xml:space="preserve"> in education to empower all girls to contribute to the climate change agenda</w:t>
      </w:r>
      <w:r w:rsidR="08807AFD" w:rsidRPr="592FCDE6">
        <w:rPr>
          <w:rFonts w:ascii="Lato" w:eastAsia="Lato" w:hAnsi="Lato" w:cs="Lato"/>
          <w:b/>
          <w:bCs/>
          <w:color w:val="000000" w:themeColor="text1"/>
          <w:sz w:val="20"/>
          <w:szCs w:val="20"/>
        </w:rPr>
        <w:t xml:space="preserve">. </w:t>
      </w:r>
    </w:p>
    <w:p w14:paraId="08DDB320" w14:textId="018F87CE" w:rsidR="0002633F" w:rsidRDefault="0002633F" w:rsidP="592FCDE6">
      <w:pPr>
        <w:spacing w:after="0" w:line="240" w:lineRule="auto"/>
        <w:contextualSpacing/>
        <w:jc w:val="both"/>
        <w:rPr>
          <w:rFonts w:ascii="Lato" w:eastAsia="Lato" w:hAnsi="Lato" w:cs="Lato"/>
          <w:b/>
          <w:bCs/>
          <w:color w:val="000000" w:themeColor="text1"/>
          <w:sz w:val="20"/>
          <w:szCs w:val="20"/>
          <w:highlight w:val="yellow"/>
        </w:rPr>
      </w:pPr>
    </w:p>
    <w:p w14:paraId="6D439A8E" w14:textId="53B70D3A" w:rsidR="0002633F" w:rsidRDefault="32C105E2" w:rsidP="592FCDE6">
      <w:pPr>
        <w:pStyle w:val="ListParagraph"/>
        <w:numPr>
          <w:ilvl w:val="1"/>
          <w:numId w:val="49"/>
        </w:numPr>
        <w:spacing w:after="0" w:line="240" w:lineRule="auto"/>
        <w:jc w:val="both"/>
        <w:rPr>
          <w:rFonts w:ascii="Lato" w:eastAsia="Lato" w:hAnsi="Lato" w:cs="Lato"/>
          <w:color w:val="000000" w:themeColor="text1"/>
          <w:sz w:val="20"/>
          <w:szCs w:val="20"/>
        </w:rPr>
      </w:pPr>
      <w:r w:rsidRPr="592FCDE6">
        <w:rPr>
          <w:rFonts w:ascii="Lato" w:eastAsia="Lato" w:hAnsi="Lato" w:cs="Lato"/>
          <w:color w:val="000000" w:themeColor="text1"/>
          <w:sz w:val="20"/>
          <w:szCs w:val="20"/>
        </w:rPr>
        <w:t>While duty bearers have the responsibilities to implement what they pledged, girls are important agents of change in climate action therefore they have the right to participate in climate policy decision making processes in a meaningful way;</w:t>
      </w:r>
    </w:p>
    <w:p w14:paraId="75D33C61" w14:textId="7CD4140E" w:rsidR="0002633F" w:rsidRDefault="32C105E2" w:rsidP="592FCDE6">
      <w:pPr>
        <w:spacing w:after="0" w:line="240" w:lineRule="auto"/>
        <w:contextualSpacing/>
        <w:jc w:val="both"/>
        <w:rPr>
          <w:rFonts w:ascii="Lato" w:eastAsia="Lato" w:hAnsi="Lato" w:cs="Lato"/>
          <w:color w:val="000000" w:themeColor="text1"/>
          <w:sz w:val="20"/>
          <w:szCs w:val="20"/>
          <w:lang w:val="en-US"/>
        </w:rPr>
      </w:pPr>
      <w:r w:rsidRPr="592FCDE6">
        <w:rPr>
          <w:rFonts w:ascii="Lato" w:eastAsia="Lato" w:hAnsi="Lato" w:cs="Lato"/>
          <w:color w:val="000000" w:themeColor="text1"/>
          <w:sz w:val="20"/>
          <w:szCs w:val="20"/>
        </w:rPr>
        <w:t>Gaps include:</w:t>
      </w:r>
    </w:p>
    <w:p w14:paraId="134F05E0" w14:textId="33D2F0CA" w:rsidR="0002633F" w:rsidRDefault="32C105E2" w:rsidP="592FCDE6">
      <w:pPr>
        <w:pStyle w:val="ListParagraph"/>
        <w:numPr>
          <w:ilvl w:val="1"/>
          <w:numId w:val="49"/>
        </w:numPr>
        <w:spacing w:after="0" w:line="240" w:lineRule="auto"/>
        <w:jc w:val="both"/>
        <w:rPr>
          <w:rFonts w:ascii="Lato" w:eastAsia="Lato" w:hAnsi="Lato" w:cs="Lato"/>
          <w:color w:val="000000" w:themeColor="text1"/>
          <w:sz w:val="20"/>
          <w:szCs w:val="20"/>
          <w:lang w:val="en-US"/>
        </w:rPr>
      </w:pPr>
      <w:r w:rsidRPr="7C6F5A2F">
        <w:rPr>
          <w:rFonts w:ascii="Lato" w:eastAsia="Lato" w:hAnsi="Lato" w:cs="Lato"/>
          <w:color w:val="000000" w:themeColor="text1"/>
          <w:sz w:val="20"/>
          <w:szCs w:val="20"/>
        </w:rPr>
        <w:t>Capacity building: States should invest in capacity building for the policy makers, teachers</w:t>
      </w:r>
      <w:r w:rsidR="00381C67" w:rsidRPr="7C6F5A2F">
        <w:rPr>
          <w:rFonts w:ascii="Lato" w:eastAsia="Lato" w:hAnsi="Lato" w:cs="Lato"/>
          <w:color w:val="000000" w:themeColor="text1"/>
          <w:sz w:val="20"/>
          <w:szCs w:val="20"/>
        </w:rPr>
        <w:t xml:space="preserve"> and </w:t>
      </w:r>
      <w:r w:rsidRPr="7C6F5A2F">
        <w:rPr>
          <w:rFonts w:ascii="Lato" w:eastAsia="Lato" w:hAnsi="Lato" w:cs="Lato"/>
          <w:color w:val="000000" w:themeColor="text1"/>
          <w:sz w:val="20"/>
          <w:szCs w:val="20"/>
        </w:rPr>
        <w:t xml:space="preserve">practitioners so that girls’ participation in climate action is facilitated in a safe and meaningful way, in accordance with the evolving capacity of their age, with appropriate resources.  </w:t>
      </w:r>
    </w:p>
    <w:p w14:paraId="290C6601" w14:textId="27EF7E02" w:rsidR="0002633F" w:rsidRDefault="2744CA0B" w:rsidP="592FCDE6">
      <w:pPr>
        <w:pStyle w:val="ListParagraph"/>
        <w:numPr>
          <w:ilvl w:val="1"/>
          <w:numId w:val="49"/>
        </w:numPr>
        <w:spacing w:after="0" w:line="240" w:lineRule="auto"/>
        <w:jc w:val="both"/>
        <w:rPr>
          <w:rFonts w:ascii="Lato" w:eastAsia="Lato" w:hAnsi="Lato" w:cs="Lato"/>
          <w:color w:val="000000" w:themeColor="text1"/>
          <w:sz w:val="20"/>
          <w:szCs w:val="20"/>
        </w:rPr>
      </w:pPr>
      <w:r w:rsidRPr="7C6F5A2F">
        <w:rPr>
          <w:rFonts w:ascii="Lato" w:eastAsia="Lato" w:hAnsi="Lato" w:cs="Lato"/>
          <w:color w:val="000000" w:themeColor="text1"/>
          <w:sz w:val="20"/>
          <w:szCs w:val="20"/>
        </w:rPr>
        <w:t xml:space="preserve">Green skills: </w:t>
      </w:r>
      <w:r w:rsidR="32C105E2" w:rsidRPr="7C6F5A2F">
        <w:rPr>
          <w:rFonts w:ascii="Lato" w:eastAsia="Lato" w:hAnsi="Lato" w:cs="Lato"/>
          <w:color w:val="000000" w:themeColor="text1"/>
          <w:sz w:val="20"/>
          <w:szCs w:val="20"/>
        </w:rPr>
        <w:t>Building their resilience and capacity to adapt in the context of climate change, including access to s</w:t>
      </w:r>
      <w:r w:rsidR="4A7057FE" w:rsidRPr="7C6F5A2F">
        <w:rPr>
          <w:rFonts w:ascii="Lato" w:eastAsia="Lato" w:hAnsi="Lato" w:cs="Lato"/>
          <w:color w:val="000000" w:themeColor="text1"/>
          <w:sz w:val="20"/>
          <w:szCs w:val="20"/>
        </w:rPr>
        <w:t>o</w:t>
      </w:r>
      <w:r w:rsidR="32C105E2" w:rsidRPr="7C6F5A2F">
        <w:rPr>
          <w:rFonts w:ascii="Lato" w:eastAsia="Lato" w:hAnsi="Lato" w:cs="Lato"/>
          <w:color w:val="000000" w:themeColor="text1"/>
          <w:sz w:val="20"/>
          <w:szCs w:val="20"/>
        </w:rPr>
        <w:t xml:space="preserve"> called ‘green’ skills development and technical and vocational education and training.</w:t>
      </w:r>
    </w:p>
    <w:p w14:paraId="3651C4A2" w14:textId="08C021B1" w:rsidR="0002633F" w:rsidRDefault="03FA4F95" w:rsidP="592FCDE6">
      <w:pPr>
        <w:pStyle w:val="ListParagraph"/>
        <w:numPr>
          <w:ilvl w:val="1"/>
          <w:numId w:val="49"/>
        </w:numPr>
        <w:spacing w:after="0" w:line="240" w:lineRule="auto"/>
        <w:jc w:val="both"/>
        <w:rPr>
          <w:rFonts w:ascii="Lato" w:eastAsia="Lato" w:hAnsi="Lato" w:cs="Lato"/>
          <w:color w:val="000000" w:themeColor="text1"/>
          <w:sz w:val="20"/>
          <w:szCs w:val="20"/>
          <w:lang w:val="en-US"/>
        </w:rPr>
      </w:pPr>
      <w:r w:rsidRPr="592FCDE6">
        <w:rPr>
          <w:rFonts w:ascii="Lato" w:eastAsia="Lato" w:hAnsi="Lato" w:cs="Lato"/>
          <w:color w:val="000000" w:themeColor="text1"/>
          <w:sz w:val="20"/>
          <w:szCs w:val="20"/>
        </w:rPr>
        <w:t xml:space="preserve">Workforce development: </w:t>
      </w:r>
      <w:r w:rsidR="32C105E2" w:rsidRPr="592FCDE6">
        <w:rPr>
          <w:rFonts w:ascii="Lato" w:eastAsia="Lato" w:hAnsi="Lato" w:cs="Lato"/>
          <w:color w:val="000000" w:themeColor="text1"/>
          <w:sz w:val="20"/>
          <w:szCs w:val="20"/>
        </w:rPr>
        <w:t xml:space="preserve">Workforce development of teachers and club facilitators </w:t>
      </w:r>
      <w:r w:rsidR="125D66FA" w:rsidRPr="592FCDE6">
        <w:rPr>
          <w:rFonts w:ascii="Lato" w:eastAsia="Lato" w:hAnsi="Lato" w:cs="Lato"/>
          <w:color w:val="000000" w:themeColor="text1"/>
          <w:sz w:val="20"/>
          <w:szCs w:val="20"/>
        </w:rPr>
        <w:t xml:space="preserve">should be supported, </w:t>
      </w:r>
      <w:r w:rsidR="32C105E2" w:rsidRPr="592FCDE6">
        <w:rPr>
          <w:rFonts w:ascii="Lato" w:eastAsia="Lato" w:hAnsi="Lato" w:cs="Lato"/>
          <w:color w:val="000000" w:themeColor="text1"/>
          <w:sz w:val="20"/>
          <w:szCs w:val="20"/>
        </w:rPr>
        <w:t>to move towards a play-based and experiential pedagogy that builds agency, resilience, asset-building, and an enabling environment for Positive Youth Development.</w:t>
      </w:r>
    </w:p>
    <w:p w14:paraId="3B871E9A" w14:textId="7408559F" w:rsidR="0002633F" w:rsidRDefault="0002633F" w:rsidP="592FCDE6">
      <w:pPr>
        <w:spacing w:after="0" w:line="240" w:lineRule="auto"/>
        <w:ind w:left="720"/>
        <w:jc w:val="both"/>
        <w:rPr>
          <w:rFonts w:ascii="Lato" w:eastAsia="Lato" w:hAnsi="Lato" w:cs="Lato"/>
          <w:color w:val="000000" w:themeColor="text1"/>
          <w:sz w:val="20"/>
          <w:szCs w:val="20"/>
        </w:rPr>
      </w:pPr>
    </w:p>
    <w:p w14:paraId="6193AF91" w14:textId="09B2CD69" w:rsidR="0002633F" w:rsidRDefault="0002633F" w:rsidP="592FCDE6">
      <w:pPr>
        <w:spacing w:after="0" w:line="240" w:lineRule="auto"/>
        <w:ind w:left="720"/>
        <w:jc w:val="both"/>
        <w:rPr>
          <w:rFonts w:ascii="Lato" w:eastAsia="Lato" w:hAnsi="Lato" w:cs="Lato"/>
          <w:color w:val="000000" w:themeColor="text1"/>
          <w:sz w:val="20"/>
          <w:szCs w:val="20"/>
        </w:rPr>
      </w:pPr>
    </w:p>
    <w:p w14:paraId="67624D50" w14:textId="0A70CA59" w:rsidR="0002633F" w:rsidRDefault="32C105E2" w:rsidP="592FCDE6">
      <w:pPr>
        <w:pStyle w:val="ListParagraph"/>
        <w:numPr>
          <w:ilvl w:val="0"/>
          <w:numId w:val="49"/>
        </w:numPr>
        <w:spacing w:after="0" w:line="240" w:lineRule="auto"/>
        <w:jc w:val="both"/>
        <w:rPr>
          <w:rFonts w:ascii="Lato" w:eastAsia="Lato" w:hAnsi="Lato" w:cs="Lato"/>
          <w:color w:val="000000" w:themeColor="text1"/>
          <w:sz w:val="20"/>
          <w:szCs w:val="20"/>
        </w:rPr>
      </w:pPr>
      <w:r w:rsidRPr="592FCDE6">
        <w:rPr>
          <w:rFonts w:ascii="Lato" w:eastAsia="Lato" w:hAnsi="Lato" w:cs="Lato"/>
          <w:b/>
          <w:bCs/>
          <w:color w:val="000000" w:themeColor="text1"/>
          <w:sz w:val="20"/>
          <w:szCs w:val="20"/>
        </w:rPr>
        <w:t>Concrete measures taken to empower all girls through education to contribute to addressing climate change.</w:t>
      </w:r>
    </w:p>
    <w:p w14:paraId="0C86533A" w14:textId="6D43DF90" w:rsidR="0002633F" w:rsidRDefault="0002633F" w:rsidP="592FCDE6">
      <w:pPr>
        <w:spacing w:after="0" w:line="240" w:lineRule="auto"/>
        <w:contextualSpacing/>
        <w:jc w:val="both"/>
        <w:rPr>
          <w:rFonts w:ascii="Lato" w:eastAsia="Lato" w:hAnsi="Lato" w:cs="Lato"/>
          <w:sz w:val="20"/>
          <w:szCs w:val="20"/>
        </w:rPr>
      </w:pPr>
    </w:p>
    <w:p w14:paraId="76A1D3BF" w14:textId="74A4BA8F" w:rsidR="0002633F" w:rsidRDefault="00050B80" w:rsidP="592FCDE6">
      <w:pPr>
        <w:pStyle w:val="ListParagraph"/>
        <w:numPr>
          <w:ilvl w:val="0"/>
          <w:numId w:val="12"/>
        </w:numPr>
        <w:spacing w:after="0" w:line="240" w:lineRule="auto"/>
        <w:jc w:val="both"/>
        <w:rPr>
          <w:rFonts w:ascii="Lato" w:eastAsia="Lato" w:hAnsi="Lato" w:cs="Lato"/>
          <w:color w:val="000000" w:themeColor="text1"/>
          <w:sz w:val="20"/>
          <w:szCs w:val="20"/>
        </w:rPr>
      </w:pPr>
      <w:hyperlink r:id="rId31">
        <w:r w:rsidR="32C105E2" w:rsidRPr="7C6F5A2F">
          <w:rPr>
            <w:rStyle w:val="Hyperlink"/>
            <w:rFonts w:ascii="Lato" w:eastAsia="Lato" w:hAnsi="Lato" w:cs="Lato"/>
            <w:sz w:val="20"/>
            <w:szCs w:val="20"/>
          </w:rPr>
          <w:t>Action for Climate Empowerment (ACE)</w:t>
        </w:r>
        <w:r w:rsidR="60A117DE" w:rsidRPr="7C6F5A2F">
          <w:rPr>
            <w:rStyle w:val="Hyperlink"/>
            <w:rFonts w:ascii="Lato" w:eastAsia="Lato" w:hAnsi="Lato" w:cs="Lato"/>
            <w:sz w:val="20"/>
            <w:szCs w:val="20"/>
          </w:rPr>
          <w:t>,</w:t>
        </w:r>
      </w:hyperlink>
      <w:r w:rsidR="60A117DE" w:rsidRPr="7C6F5A2F">
        <w:rPr>
          <w:rFonts w:ascii="Lato" w:eastAsia="Lato" w:hAnsi="Lato" w:cs="Lato"/>
          <w:color w:val="000000" w:themeColor="text1"/>
          <w:sz w:val="20"/>
          <w:szCs w:val="20"/>
        </w:rPr>
        <w:t xml:space="preserve"> </w:t>
      </w:r>
      <w:r w:rsidR="32C105E2" w:rsidRPr="7C6F5A2F">
        <w:rPr>
          <w:rFonts w:ascii="Lato" w:eastAsia="Lato" w:hAnsi="Lato" w:cs="Lato"/>
          <w:color w:val="000000" w:themeColor="text1"/>
          <w:sz w:val="20"/>
          <w:szCs w:val="20"/>
        </w:rPr>
        <w:t xml:space="preserve"> a concept adopted by the United Nations Framework Convention on Climate Change (UNFCCC) – which aims to empower all members of society to engage in climate action through education, training, awareness-raising, participation, public access to information and international cooperation on these issues. In line with ACE, many World Vision project models – such as </w:t>
      </w:r>
      <w:hyperlink r:id="rId32">
        <w:r w:rsidR="32C105E2" w:rsidRPr="7C6F5A2F">
          <w:rPr>
            <w:rStyle w:val="Hyperlink"/>
            <w:rFonts w:ascii="Lato" w:eastAsia="Lato" w:hAnsi="Lato" w:cs="Lato"/>
            <w:sz w:val="20"/>
            <w:szCs w:val="20"/>
          </w:rPr>
          <w:t>IMPACT+</w:t>
        </w:r>
      </w:hyperlink>
      <w:r w:rsidR="32C105E2" w:rsidRPr="7C6F5A2F">
        <w:rPr>
          <w:rFonts w:ascii="Lato" w:eastAsia="Lato" w:hAnsi="Lato" w:cs="Lato"/>
          <w:color w:val="000000" w:themeColor="text1"/>
          <w:sz w:val="20"/>
          <w:szCs w:val="20"/>
        </w:rPr>
        <w:t xml:space="preserve">, </w:t>
      </w:r>
      <w:hyperlink r:id="rId33">
        <w:r w:rsidR="32C105E2" w:rsidRPr="7C6F5A2F">
          <w:rPr>
            <w:rStyle w:val="Hyperlink"/>
            <w:rFonts w:ascii="Lato" w:eastAsia="Lato" w:hAnsi="Lato" w:cs="Lato"/>
            <w:sz w:val="20"/>
            <w:szCs w:val="20"/>
          </w:rPr>
          <w:t>Building Secure Livelihoods</w:t>
        </w:r>
      </w:hyperlink>
      <w:r w:rsidR="32C105E2" w:rsidRPr="7C6F5A2F">
        <w:rPr>
          <w:rFonts w:ascii="Lato" w:eastAsia="Lato" w:hAnsi="Lato" w:cs="Lato"/>
          <w:color w:val="000000" w:themeColor="text1"/>
          <w:sz w:val="20"/>
          <w:szCs w:val="20"/>
        </w:rPr>
        <w:t xml:space="preserve">, </w:t>
      </w:r>
      <w:hyperlink r:id="rId34">
        <w:r w:rsidR="32C105E2" w:rsidRPr="7C6F5A2F">
          <w:rPr>
            <w:rStyle w:val="Hyperlink"/>
            <w:rFonts w:ascii="Lato" w:eastAsia="Lato" w:hAnsi="Lato" w:cs="Lato"/>
            <w:sz w:val="20"/>
            <w:szCs w:val="20"/>
          </w:rPr>
          <w:t>Community-based Disaster Risk Reduction and Management</w:t>
        </w:r>
      </w:hyperlink>
      <w:r w:rsidR="32C105E2" w:rsidRPr="7C6F5A2F">
        <w:rPr>
          <w:rFonts w:ascii="Lato" w:eastAsia="Lato" w:hAnsi="Lato" w:cs="Lato"/>
          <w:color w:val="000000" w:themeColor="text1"/>
          <w:sz w:val="20"/>
          <w:szCs w:val="20"/>
        </w:rPr>
        <w:t xml:space="preserve">, </w:t>
      </w:r>
      <w:hyperlink r:id="rId35">
        <w:r w:rsidR="32C105E2" w:rsidRPr="7C6F5A2F">
          <w:rPr>
            <w:rStyle w:val="Hyperlink"/>
            <w:rFonts w:ascii="Lato" w:eastAsia="Lato" w:hAnsi="Lato" w:cs="Lato"/>
            <w:sz w:val="20"/>
            <w:szCs w:val="20"/>
          </w:rPr>
          <w:t>Citizen Voice and Action (CVA)</w:t>
        </w:r>
      </w:hyperlink>
      <w:r w:rsidR="32C105E2" w:rsidRPr="7C6F5A2F">
        <w:rPr>
          <w:rFonts w:ascii="Lato" w:eastAsia="Lato" w:hAnsi="Lato" w:cs="Lato"/>
          <w:color w:val="000000" w:themeColor="text1"/>
          <w:sz w:val="20"/>
          <w:szCs w:val="20"/>
        </w:rPr>
        <w:t xml:space="preserve"> and </w:t>
      </w:r>
      <w:hyperlink r:id="rId36">
        <w:r w:rsidR="32C105E2" w:rsidRPr="7C6F5A2F">
          <w:rPr>
            <w:rStyle w:val="Hyperlink"/>
            <w:rFonts w:ascii="Lato" w:eastAsia="Lato" w:hAnsi="Lato" w:cs="Lato"/>
            <w:sz w:val="20"/>
            <w:szCs w:val="20"/>
          </w:rPr>
          <w:t>Ultra-Poor Graduation</w:t>
        </w:r>
      </w:hyperlink>
      <w:r w:rsidR="32C105E2" w:rsidRPr="7C6F5A2F">
        <w:rPr>
          <w:rFonts w:ascii="Lato" w:eastAsia="Lato" w:hAnsi="Lato" w:cs="Lato"/>
          <w:color w:val="000000" w:themeColor="text1"/>
          <w:sz w:val="20"/>
          <w:szCs w:val="20"/>
        </w:rPr>
        <w:t xml:space="preserve"> – include the key building blocks of environmental education, awareness-raising and climate empowerment.</w:t>
      </w:r>
    </w:p>
    <w:p w14:paraId="4B1B56A0" w14:textId="7088D9B9" w:rsidR="0002633F" w:rsidRDefault="32C105E2" w:rsidP="592FCDE6">
      <w:pPr>
        <w:pStyle w:val="ListParagraph"/>
        <w:numPr>
          <w:ilvl w:val="1"/>
          <w:numId w:val="12"/>
        </w:numPr>
        <w:spacing w:after="0" w:line="240" w:lineRule="auto"/>
        <w:jc w:val="both"/>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For example, IMPACT+ is an integrated approach to adolescent life skills and active citizenship, equipping young people with the knowledge, competencies, and values they need to be healthy, productive and engaged and to contribute meaningfully to issues affecting their lives and communities. The approach uses service-learning projects, where adolescents assess the needs and assets of their communities to plan, implement, and evaluate projects. </w:t>
      </w:r>
    </w:p>
    <w:p w14:paraId="53932A41" w14:textId="61BBD4EA" w:rsidR="0002633F" w:rsidRDefault="0002633F" w:rsidP="592FCDE6">
      <w:pPr>
        <w:spacing w:after="0" w:line="240" w:lineRule="auto"/>
        <w:contextualSpacing/>
        <w:jc w:val="both"/>
        <w:rPr>
          <w:rFonts w:ascii="Lato" w:eastAsia="Lato" w:hAnsi="Lato" w:cs="Lato"/>
          <w:color w:val="000000" w:themeColor="text1"/>
          <w:sz w:val="20"/>
          <w:szCs w:val="20"/>
        </w:rPr>
      </w:pPr>
    </w:p>
    <w:p w14:paraId="10BB608B" w14:textId="126160C1" w:rsidR="0002633F" w:rsidRDefault="32C105E2" w:rsidP="592FCDE6">
      <w:pPr>
        <w:pStyle w:val="ListParagraph"/>
        <w:numPr>
          <w:ilvl w:val="0"/>
          <w:numId w:val="12"/>
        </w:numPr>
        <w:spacing w:after="0" w:line="240" w:lineRule="auto"/>
        <w:jc w:val="both"/>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In Ghana, the Ministries of Education and Environment, Science, Technology and Innovation have integrated environmental education in school syllabuses to ensure education for sustainable development. </w:t>
      </w:r>
      <w:hyperlink r:id="rId37">
        <w:r w:rsidRPr="592FCDE6">
          <w:rPr>
            <w:rStyle w:val="Hyperlink"/>
            <w:rFonts w:ascii="Lato" w:eastAsia="Lato" w:hAnsi="Lato" w:cs="Lato"/>
            <w:sz w:val="20"/>
            <w:szCs w:val="20"/>
          </w:rPr>
          <w:t>World Vision Ghana supported this initiative by inaugurating 10 school clubs in the Garu-Tempane District</w:t>
        </w:r>
      </w:hyperlink>
      <w:r w:rsidRPr="592FCDE6">
        <w:rPr>
          <w:rFonts w:ascii="Lato" w:eastAsia="Lato" w:hAnsi="Lato" w:cs="Lato"/>
          <w:color w:val="000000" w:themeColor="text1"/>
          <w:sz w:val="20"/>
          <w:szCs w:val="20"/>
        </w:rPr>
        <w:t xml:space="preserve"> and training its members in farmer-managed natural regeneration (FMNR) concepts as part of measures to help increase children’s interest in environmental issues.</w:t>
      </w:r>
    </w:p>
    <w:p w14:paraId="646BEEBD" w14:textId="5F7768F2" w:rsidR="0002633F" w:rsidRDefault="0002633F" w:rsidP="592FCDE6">
      <w:pPr>
        <w:spacing w:after="0" w:line="240" w:lineRule="auto"/>
        <w:contextualSpacing/>
        <w:jc w:val="both"/>
        <w:rPr>
          <w:rFonts w:ascii="Lato" w:eastAsia="Lato" w:hAnsi="Lato" w:cs="Lato"/>
          <w:color w:val="000000" w:themeColor="text1"/>
          <w:sz w:val="20"/>
          <w:szCs w:val="20"/>
        </w:rPr>
      </w:pPr>
    </w:p>
    <w:p w14:paraId="06639C0C" w14:textId="66947CB8" w:rsidR="0002633F" w:rsidRDefault="32C105E2" w:rsidP="592FCDE6">
      <w:pPr>
        <w:pStyle w:val="ListParagraph"/>
        <w:numPr>
          <w:ilvl w:val="0"/>
          <w:numId w:val="12"/>
        </w:numPr>
        <w:spacing w:after="0" w:line="240" w:lineRule="auto"/>
        <w:jc w:val="both"/>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Anticipatory Action is an initiative World Vision Mongolia is embracing which uses meteorological early warning data to better predict weather patterns to more effectively </w:t>
      </w:r>
      <w:r w:rsidRPr="592FCDE6">
        <w:rPr>
          <w:rFonts w:ascii="Lato" w:eastAsia="Lato" w:hAnsi="Lato" w:cs="Lato"/>
          <w:color w:val="000000" w:themeColor="text1"/>
          <w:sz w:val="20"/>
          <w:szCs w:val="20"/>
        </w:rPr>
        <w:lastRenderedPageBreak/>
        <w:t xml:space="preserve">prepare </w:t>
      </w:r>
      <w:r w:rsidR="5249B2C3" w:rsidRPr="592FCDE6">
        <w:rPr>
          <w:rFonts w:ascii="Lato" w:eastAsia="Lato" w:hAnsi="Lato" w:cs="Lato"/>
          <w:color w:val="000000" w:themeColor="text1"/>
          <w:sz w:val="20"/>
          <w:szCs w:val="20"/>
        </w:rPr>
        <w:t>for and</w:t>
      </w:r>
      <w:r w:rsidRPr="592FCDE6">
        <w:rPr>
          <w:rFonts w:ascii="Lato" w:eastAsia="Lato" w:hAnsi="Lato" w:cs="Lato"/>
          <w:color w:val="000000" w:themeColor="text1"/>
          <w:sz w:val="20"/>
          <w:szCs w:val="20"/>
        </w:rPr>
        <w:t xml:space="preserve"> mitigate the impact of climate hazards.  </w:t>
      </w:r>
      <w:hyperlink r:id="rId38">
        <w:r w:rsidRPr="592FCDE6">
          <w:rPr>
            <w:rStyle w:val="Hyperlink"/>
            <w:rFonts w:ascii="Lato" w:eastAsia="Lato" w:hAnsi="Lato" w:cs="Lato"/>
            <w:sz w:val="20"/>
            <w:szCs w:val="20"/>
          </w:rPr>
          <w:t>Several studies</w:t>
        </w:r>
      </w:hyperlink>
      <w:r w:rsidRPr="592FCDE6">
        <w:rPr>
          <w:rFonts w:ascii="Lato" w:eastAsia="Lato" w:hAnsi="Lato" w:cs="Lato"/>
          <w:color w:val="000000" w:themeColor="text1"/>
          <w:sz w:val="20"/>
          <w:szCs w:val="20"/>
        </w:rPr>
        <w:t xml:space="preserve"> have already shown the valuable impact of Anticipatory Action. A</w:t>
      </w:r>
      <w:hyperlink r:id="rId39">
        <w:r w:rsidRPr="592FCDE6">
          <w:rPr>
            <w:rStyle w:val="Hyperlink"/>
            <w:rFonts w:ascii="Lato" w:eastAsia="Lato" w:hAnsi="Lato" w:cs="Lato"/>
            <w:sz w:val="20"/>
            <w:szCs w:val="20"/>
          </w:rPr>
          <w:t xml:space="preserve"> report highlighted</w:t>
        </w:r>
      </w:hyperlink>
      <w:r w:rsidRPr="592FCDE6">
        <w:rPr>
          <w:rFonts w:ascii="Lato" w:eastAsia="Lato" w:hAnsi="Lato" w:cs="Lato"/>
          <w:color w:val="000000" w:themeColor="text1"/>
          <w:sz w:val="20"/>
          <w:szCs w:val="20"/>
        </w:rPr>
        <w:t xml:space="preserve"> that for every dollar spent in early action, the return of investment is $72. In a separate </w:t>
      </w:r>
      <w:hyperlink r:id="rId40">
        <w:r w:rsidRPr="592FCDE6">
          <w:rPr>
            <w:rStyle w:val="Hyperlink"/>
            <w:rFonts w:ascii="Lato" w:eastAsia="Lato" w:hAnsi="Lato" w:cs="Lato"/>
            <w:sz w:val="20"/>
            <w:szCs w:val="20"/>
          </w:rPr>
          <w:t>impact assessment report</w:t>
        </w:r>
      </w:hyperlink>
      <w:r w:rsidRPr="592FCDE6">
        <w:rPr>
          <w:rFonts w:ascii="Lato" w:eastAsia="Lato" w:hAnsi="Lato" w:cs="Lato"/>
          <w:color w:val="000000" w:themeColor="text1"/>
          <w:sz w:val="20"/>
          <w:szCs w:val="20"/>
        </w:rPr>
        <w:t xml:space="preserve"> published by Start Network alongside World Vision and Save the Children, it was found that the reactive intervention cost, inclusive of all logistics and monitoring activities, was $120 per household, while in contrast, the cost of a sheep at that time was about $60 proving that the savings was greater than the cost when anticipatory actions are implemented.</w:t>
      </w:r>
    </w:p>
    <w:p w14:paraId="7DDDEF89" w14:textId="797B85A5" w:rsidR="0002633F" w:rsidRDefault="0002633F" w:rsidP="592FCDE6">
      <w:pPr>
        <w:spacing w:after="0" w:line="240" w:lineRule="auto"/>
        <w:contextualSpacing/>
        <w:jc w:val="both"/>
        <w:rPr>
          <w:rFonts w:ascii="Lato" w:eastAsia="Lato" w:hAnsi="Lato" w:cs="Lato"/>
          <w:color w:val="000000" w:themeColor="text1"/>
          <w:sz w:val="20"/>
          <w:szCs w:val="20"/>
        </w:rPr>
      </w:pPr>
    </w:p>
    <w:p w14:paraId="38E7E37A" w14:textId="29954A73" w:rsidR="0002633F" w:rsidRDefault="32C105E2" w:rsidP="592FCDE6">
      <w:pPr>
        <w:spacing w:after="0" w:line="240" w:lineRule="auto"/>
        <w:contextualSpacing/>
        <w:jc w:val="both"/>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Moreover, World Vision's </w:t>
      </w:r>
      <w:hyperlink r:id="rId41">
        <w:r w:rsidRPr="592FCDE6">
          <w:rPr>
            <w:rStyle w:val="Hyperlink"/>
            <w:rFonts w:ascii="Lato" w:eastAsia="Lato" w:hAnsi="Lato" w:cs="Lato"/>
            <w:sz w:val="20"/>
            <w:szCs w:val="20"/>
          </w:rPr>
          <w:t>Girl Vision</w:t>
        </w:r>
      </w:hyperlink>
      <w:r w:rsidRPr="592FCDE6">
        <w:rPr>
          <w:rFonts w:ascii="Lato" w:eastAsia="Lato" w:hAnsi="Lato" w:cs="Lato"/>
          <w:color w:val="000000" w:themeColor="text1"/>
          <w:sz w:val="20"/>
          <w:szCs w:val="20"/>
        </w:rPr>
        <w:t xml:space="preserve"> programme was developed as a multi-functional, cross-sectoral approach to equip girls to successfully transition to and complete secondary school by addressing the key barriers to attending and staying in school. The programme involves: </w:t>
      </w:r>
    </w:p>
    <w:p w14:paraId="60D2C4DC" w14:textId="06110A0A" w:rsidR="0002633F" w:rsidRDefault="0002633F" w:rsidP="592FCDE6">
      <w:pPr>
        <w:spacing w:after="0" w:line="240" w:lineRule="auto"/>
        <w:contextualSpacing/>
        <w:jc w:val="both"/>
        <w:rPr>
          <w:rFonts w:ascii="Lato" w:eastAsia="Lato" w:hAnsi="Lato" w:cs="Lato"/>
          <w:color w:val="000000" w:themeColor="text1"/>
          <w:sz w:val="20"/>
          <w:szCs w:val="20"/>
        </w:rPr>
      </w:pPr>
    </w:p>
    <w:p w14:paraId="0E7BC48D" w14:textId="51A46A0C" w:rsidR="0002633F" w:rsidRDefault="32C105E2" w:rsidP="592FCDE6">
      <w:pPr>
        <w:pStyle w:val="ListParagraph"/>
        <w:numPr>
          <w:ilvl w:val="0"/>
          <w:numId w:val="8"/>
        </w:numPr>
        <w:spacing w:after="0" w:line="240" w:lineRule="auto"/>
        <w:jc w:val="both"/>
        <w:rPr>
          <w:rFonts w:ascii="Lato" w:eastAsia="Lato" w:hAnsi="Lato" w:cs="Lato"/>
          <w:color w:val="000000" w:themeColor="text1"/>
          <w:sz w:val="20"/>
          <w:szCs w:val="20"/>
        </w:rPr>
      </w:pPr>
      <w:r w:rsidRPr="592FCDE6">
        <w:rPr>
          <w:rFonts w:ascii="Lato" w:eastAsia="Lato" w:hAnsi="Lato" w:cs="Lato"/>
          <w:color w:val="000000" w:themeColor="text1"/>
          <w:sz w:val="20"/>
          <w:szCs w:val="20"/>
        </w:rPr>
        <w:t>Analysing the barriers that affect a girl’s access to quality education—and engaging and empowering the girl herself in a safe and supportive environment.</w:t>
      </w:r>
    </w:p>
    <w:p w14:paraId="4DAC8EB0" w14:textId="0E9F97BB" w:rsidR="0002633F" w:rsidRDefault="32C105E2" w:rsidP="592FCDE6">
      <w:pPr>
        <w:pStyle w:val="ListParagraph"/>
        <w:numPr>
          <w:ilvl w:val="0"/>
          <w:numId w:val="8"/>
        </w:numPr>
        <w:spacing w:after="0" w:line="240" w:lineRule="auto"/>
        <w:jc w:val="both"/>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Changing social norms (knowledge, attitudes and practices) in within the school environment, within family structures, and the communities, including through conversation with families, boys and men, and local leaders. </w:t>
      </w:r>
    </w:p>
    <w:p w14:paraId="06D6C25E" w14:textId="14EC0DB5" w:rsidR="0002633F" w:rsidRDefault="32C105E2" w:rsidP="592FCDE6">
      <w:pPr>
        <w:pStyle w:val="ListParagraph"/>
        <w:numPr>
          <w:ilvl w:val="0"/>
          <w:numId w:val="8"/>
        </w:numPr>
        <w:spacing w:after="0" w:line="240" w:lineRule="auto"/>
        <w:jc w:val="both"/>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Training teachers on gender-responsive pedagogy to ensure girls and boys have an equal opportunity to learn. </w:t>
      </w:r>
    </w:p>
    <w:p w14:paraId="14AC1B37" w14:textId="5A190C4A" w:rsidR="0002633F" w:rsidRDefault="32C105E2" w:rsidP="592FCDE6">
      <w:pPr>
        <w:pStyle w:val="ListParagraph"/>
        <w:numPr>
          <w:ilvl w:val="0"/>
          <w:numId w:val="8"/>
        </w:numPr>
        <w:spacing w:after="0" w:line="240" w:lineRule="auto"/>
        <w:jc w:val="both"/>
        <w:rPr>
          <w:rFonts w:ascii="Lato" w:eastAsia="Lato" w:hAnsi="Lato" w:cs="Lato"/>
          <w:color w:val="000000" w:themeColor="text1"/>
          <w:sz w:val="20"/>
          <w:szCs w:val="20"/>
        </w:rPr>
      </w:pPr>
      <w:r w:rsidRPr="592FCDE6">
        <w:rPr>
          <w:rFonts w:ascii="Lato" w:eastAsia="Lato" w:hAnsi="Lato" w:cs="Lato"/>
          <w:color w:val="000000" w:themeColor="text1"/>
          <w:sz w:val="20"/>
          <w:szCs w:val="20"/>
        </w:rPr>
        <w:t>Prioritising access to education for girls in crisis and conflict situations.</w:t>
      </w:r>
    </w:p>
    <w:p w14:paraId="6A3253EE" w14:textId="037F74C2" w:rsidR="0002633F" w:rsidRDefault="32C105E2" w:rsidP="592FCDE6">
      <w:pPr>
        <w:pStyle w:val="ListParagraph"/>
        <w:numPr>
          <w:ilvl w:val="0"/>
          <w:numId w:val="8"/>
        </w:numPr>
        <w:spacing w:after="0" w:line="240" w:lineRule="auto"/>
        <w:jc w:val="both"/>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Emphasising cross-sectoral collaboration from actors working on health, nutrition, education, child protection, as well as actors at the family, community, school and government levels. </w:t>
      </w:r>
    </w:p>
    <w:p w14:paraId="52C40045" w14:textId="6D2DB49B" w:rsidR="0002633F" w:rsidRDefault="0002633F" w:rsidP="592FCDE6">
      <w:pPr>
        <w:spacing w:after="0" w:line="240" w:lineRule="auto"/>
        <w:contextualSpacing/>
        <w:jc w:val="both"/>
        <w:rPr>
          <w:rFonts w:ascii="Lato" w:eastAsia="Lato" w:hAnsi="Lato" w:cs="Lato"/>
          <w:color w:val="000000" w:themeColor="text1"/>
          <w:sz w:val="20"/>
          <w:szCs w:val="20"/>
        </w:rPr>
      </w:pPr>
    </w:p>
    <w:p w14:paraId="77B6EB09" w14:textId="17E916EF" w:rsidR="0002633F" w:rsidRDefault="32C105E2" w:rsidP="592FCDE6">
      <w:pPr>
        <w:spacing w:after="0" w:line="240" w:lineRule="auto"/>
        <w:contextualSpacing/>
        <w:jc w:val="both"/>
        <w:rPr>
          <w:rFonts w:ascii="Lato" w:eastAsia="Lato" w:hAnsi="Lato" w:cs="Lato"/>
          <w:color w:val="000000" w:themeColor="text1"/>
          <w:sz w:val="20"/>
          <w:szCs w:val="20"/>
        </w:rPr>
      </w:pPr>
      <w:r w:rsidRPr="592FCDE6">
        <w:rPr>
          <w:rFonts w:ascii="Lato" w:eastAsia="Lato" w:hAnsi="Lato" w:cs="Lato"/>
          <w:color w:val="000000" w:themeColor="text1"/>
          <w:sz w:val="20"/>
          <w:szCs w:val="20"/>
        </w:rPr>
        <w:t xml:space="preserve">World Vision's Girl Vision approach has also leveraged World Vision project models including: </w:t>
      </w:r>
    </w:p>
    <w:p w14:paraId="35C98B1B" w14:textId="5F09FA5B" w:rsidR="0002633F" w:rsidRDefault="00050B80" w:rsidP="592FCDE6">
      <w:pPr>
        <w:pStyle w:val="ListParagraph"/>
        <w:numPr>
          <w:ilvl w:val="0"/>
          <w:numId w:val="3"/>
        </w:numPr>
        <w:spacing w:after="0" w:line="240" w:lineRule="auto"/>
        <w:jc w:val="both"/>
        <w:rPr>
          <w:rFonts w:ascii="Lato" w:eastAsia="Lato" w:hAnsi="Lato" w:cs="Lato"/>
          <w:color w:val="000000" w:themeColor="text1"/>
          <w:sz w:val="20"/>
          <w:szCs w:val="20"/>
        </w:rPr>
      </w:pPr>
      <w:hyperlink r:id="rId42">
        <w:r w:rsidR="32C105E2" w:rsidRPr="592FCDE6">
          <w:rPr>
            <w:rStyle w:val="Hyperlink"/>
            <w:rFonts w:ascii="Lato" w:eastAsia="Lato" w:hAnsi="Lato" w:cs="Lato"/>
            <w:sz w:val="20"/>
            <w:szCs w:val="20"/>
          </w:rPr>
          <w:t>Safe and Nurturing Schools</w:t>
        </w:r>
      </w:hyperlink>
      <w:r w:rsidR="32C105E2" w:rsidRPr="592FCDE6">
        <w:rPr>
          <w:rFonts w:ascii="Lato" w:eastAsia="Lato" w:hAnsi="Lato" w:cs="Lato"/>
          <w:color w:val="000000" w:themeColor="text1"/>
          <w:sz w:val="20"/>
          <w:szCs w:val="20"/>
        </w:rPr>
        <w:t xml:space="preserve">, to create a positive and violence-free learning environment; </w:t>
      </w:r>
    </w:p>
    <w:p w14:paraId="5EE6E09A" w14:textId="7396EC1F" w:rsidR="0002633F" w:rsidRDefault="00050B80" w:rsidP="592FCDE6">
      <w:pPr>
        <w:pStyle w:val="ListParagraph"/>
        <w:numPr>
          <w:ilvl w:val="0"/>
          <w:numId w:val="3"/>
        </w:numPr>
        <w:spacing w:after="0" w:line="240" w:lineRule="auto"/>
        <w:jc w:val="both"/>
        <w:rPr>
          <w:rFonts w:ascii="Lato" w:eastAsia="Lato" w:hAnsi="Lato" w:cs="Lato"/>
          <w:color w:val="000000" w:themeColor="text1"/>
          <w:sz w:val="20"/>
          <w:szCs w:val="20"/>
        </w:rPr>
      </w:pPr>
      <w:hyperlink r:id="rId43">
        <w:r w:rsidR="32C105E2" w:rsidRPr="592FCDE6">
          <w:rPr>
            <w:rStyle w:val="Hyperlink"/>
            <w:rFonts w:ascii="Lato" w:eastAsia="Lato" w:hAnsi="Lato" w:cs="Lato"/>
            <w:sz w:val="20"/>
            <w:szCs w:val="20"/>
          </w:rPr>
          <w:t>Channels of Hope for Gender</w:t>
        </w:r>
      </w:hyperlink>
      <w:r w:rsidR="32C105E2" w:rsidRPr="592FCDE6">
        <w:rPr>
          <w:rFonts w:ascii="Lato" w:eastAsia="Lato" w:hAnsi="Lato" w:cs="Lato"/>
          <w:color w:val="000000" w:themeColor="text1"/>
          <w:sz w:val="20"/>
          <w:szCs w:val="20"/>
        </w:rPr>
        <w:t xml:space="preserve">, which engages and mobilises faith communities to address gender-based violence and attitudes; and </w:t>
      </w:r>
    </w:p>
    <w:p w14:paraId="64C64ECB" w14:textId="3F0A4AFF" w:rsidR="0002633F" w:rsidRDefault="00050B80" w:rsidP="592FCDE6">
      <w:pPr>
        <w:pStyle w:val="ListParagraph"/>
        <w:numPr>
          <w:ilvl w:val="0"/>
          <w:numId w:val="3"/>
        </w:numPr>
        <w:spacing w:after="0" w:line="240" w:lineRule="auto"/>
        <w:jc w:val="both"/>
        <w:rPr>
          <w:rFonts w:ascii="Lato" w:eastAsia="Lato" w:hAnsi="Lato" w:cs="Lato"/>
          <w:color w:val="000000" w:themeColor="text1"/>
          <w:sz w:val="20"/>
          <w:szCs w:val="20"/>
        </w:rPr>
      </w:pPr>
      <w:hyperlink r:id="rId44">
        <w:r w:rsidR="32C105E2" w:rsidRPr="592FCDE6">
          <w:rPr>
            <w:rStyle w:val="Hyperlink"/>
            <w:rFonts w:ascii="Lato" w:eastAsia="Lato" w:hAnsi="Lato" w:cs="Lato"/>
            <w:sz w:val="20"/>
            <w:szCs w:val="20"/>
          </w:rPr>
          <w:t>Citizen Voice and Action</w:t>
        </w:r>
      </w:hyperlink>
      <w:r w:rsidR="32C105E2" w:rsidRPr="592FCDE6">
        <w:rPr>
          <w:rFonts w:ascii="Lato" w:eastAsia="Lato" w:hAnsi="Lato" w:cs="Lato"/>
          <w:color w:val="000000" w:themeColor="text1"/>
          <w:sz w:val="20"/>
          <w:szCs w:val="20"/>
        </w:rPr>
        <w:t>, World Vision’s proven local-level advocacy approach for social accountability</w:t>
      </w:r>
    </w:p>
    <w:p w14:paraId="5E5787A5" w14:textId="4026345A" w:rsidR="0002633F" w:rsidRDefault="0002633F" w:rsidP="592FCDE6"/>
    <w:sectPr w:rsidR="0002633F">
      <w:headerReference w:type="default" r:id="rId45"/>
      <w:footerReference w:type="default" r:id="rId4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09305" w14:textId="77777777" w:rsidR="000527C6" w:rsidRDefault="000527C6">
      <w:pPr>
        <w:spacing w:after="0" w:line="240" w:lineRule="auto"/>
      </w:pPr>
      <w:r>
        <w:separator/>
      </w:r>
    </w:p>
  </w:endnote>
  <w:endnote w:type="continuationSeparator" w:id="0">
    <w:p w14:paraId="1EE29925" w14:textId="77777777" w:rsidR="000527C6" w:rsidRDefault="000527C6">
      <w:pPr>
        <w:spacing w:after="0" w:line="240" w:lineRule="auto"/>
      </w:pPr>
      <w:r>
        <w:continuationSeparator/>
      </w:r>
    </w:p>
  </w:endnote>
  <w:endnote w:type="continuationNotice" w:id="1">
    <w:p w14:paraId="5A02F799" w14:textId="77777777" w:rsidR="000527C6" w:rsidRDefault="00052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92FCDE6" w14:paraId="58FD2467" w14:textId="77777777" w:rsidTr="592FCDE6">
      <w:trPr>
        <w:trHeight w:val="300"/>
      </w:trPr>
      <w:tc>
        <w:tcPr>
          <w:tcW w:w="3005" w:type="dxa"/>
        </w:tcPr>
        <w:p w14:paraId="1AC26F90" w14:textId="499A8417" w:rsidR="592FCDE6" w:rsidRDefault="592FCDE6" w:rsidP="592FCDE6">
          <w:pPr>
            <w:pStyle w:val="Header"/>
            <w:ind w:left="-115"/>
          </w:pPr>
        </w:p>
      </w:tc>
      <w:tc>
        <w:tcPr>
          <w:tcW w:w="3005" w:type="dxa"/>
        </w:tcPr>
        <w:p w14:paraId="673CAD91" w14:textId="0A5D1D17" w:rsidR="592FCDE6" w:rsidRDefault="592FCDE6" w:rsidP="592FCDE6">
          <w:pPr>
            <w:pStyle w:val="Header"/>
            <w:jc w:val="center"/>
          </w:pPr>
        </w:p>
      </w:tc>
      <w:tc>
        <w:tcPr>
          <w:tcW w:w="3005" w:type="dxa"/>
        </w:tcPr>
        <w:p w14:paraId="0AE95369" w14:textId="42A08DF9" w:rsidR="592FCDE6" w:rsidRDefault="592FCDE6" w:rsidP="592FCDE6">
          <w:pPr>
            <w:pStyle w:val="Header"/>
            <w:ind w:right="-115"/>
            <w:jc w:val="right"/>
          </w:pPr>
        </w:p>
      </w:tc>
    </w:tr>
  </w:tbl>
  <w:p w14:paraId="7829882E" w14:textId="281B09FC" w:rsidR="592FCDE6" w:rsidRDefault="592FCDE6" w:rsidP="592FC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ABA6B" w14:textId="77777777" w:rsidR="000527C6" w:rsidRDefault="000527C6">
      <w:pPr>
        <w:spacing w:after="0" w:line="240" w:lineRule="auto"/>
      </w:pPr>
      <w:r>
        <w:separator/>
      </w:r>
    </w:p>
  </w:footnote>
  <w:footnote w:type="continuationSeparator" w:id="0">
    <w:p w14:paraId="3EB25EF7" w14:textId="77777777" w:rsidR="000527C6" w:rsidRDefault="000527C6">
      <w:pPr>
        <w:spacing w:after="0" w:line="240" w:lineRule="auto"/>
      </w:pPr>
      <w:r>
        <w:continuationSeparator/>
      </w:r>
    </w:p>
  </w:footnote>
  <w:footnote w:type="continuationNotice" w:id="1">
    <w:p w14:paraId="6FB07C00" w14:textId="77777777" w:rsidR="000527C6" w:rsidRDefault="000527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92FCDE6" w14:paraId="1F965453" w14:textId="77777777" w:rsidTr="592FCDE6">
      <w:trPr>
        <w:trHeight w:val="300"/>
      </w:trPr>
      <w:tc>
        <w:tcPr>
          <w:tcW w:w="3005" w:type="dxa"/>
        </w:tcPr>
        <w:p w14:paraId="207E7318" w14:textId="4D5AB565" w:rsidR="592FCDE6" w:rsidRDefault="592FCDE6" w:rsidP="592FCDE6">
          <w:pPr>
            <w:pStyle w:val="Header"/>
            <w:ind w:left="-115"/>
          </w:pPr>
        </w:p>
      </w:tc>
      <w:tc>
        <w:tcPr>
          <w:tcW w:w="3005" w:type="dxa"/>
        </w:tcPr>
        <w:p w14:paraId="5334A676" w14:textId="42014384" w:rsidR="592FCDE6" w:rsidRDefault="592FCDE6" w:rsidP="592FCDE6">
          <w:pPr>
            <w:pStyle w:val="Header"/>
            <w:jc w:val="center"/>
          </w:pPr>
        </w:p>
      </w:tc>
      <w:tc>
        <w:tcPr>
          <w:tcW w:w="3005" w:type="dxa"/>
        </w:tcPr>
        <w:p w14:paraId="634102AB" w14:textId="5017DCE9" w:rsidR="592FCDE6" w:rsidRDefault="00FB29D2" w:rsidP="592FCDE6">
          <w:pPr>
            <w:pStyle w:val="Header"/>
            <w:ind w:right="-115"/>
            <w:jc w:val="right"/>
          </w:pPr>
          <w:r>
            <w:rPr>
              <w:noProof/>
              <w:lang w:eastAsia="en-GB"/>
            </w:rPr>
            <w:drawing>
              <wp:inline distT="0" distB="0" distL="0" distR="0" wp14:anchorId="3E82B37B" wp14:editId="12CE82C2">
                <wp:extent cx="1685925" cy="441325"/>
                <wp:effectExtent l="0" t="0" r="9525" b="0"/>
                <wp:docPr id="1517713896" name="Picture 151771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441325"/>
                        </a:xfrm>
                        <a:prstGeom prst="rect">
                          <a:avLst/>
                        </a:prstGeom>
                      </pic:spPr>
                    </pic:pic>
                  </a:graphicData>
                </a:graphic>
              </wp:inline>
            </w:drawing>
          </w:r>
        </w:p>
      </w:tc>
    </w:tr>
  </w:tbl>
  <w:p w14:paraId="1903DA3B" w14:textId="6EF5CBD1" w:rsidR="592FCDE6" w:rsidRDefault="592FCDE6" w:rsidP="592FCDE6">
    <w:pPr>
      <w:pStyle w:val="Header"/>
    </w:pPr>
  </w:p>
</w:hdr>
</file>

<file path=word/intelligence2.xml><?xml version="1.0" encoding="utf-8"?>
<int2:intelligence xmlns:int2="http://schemas.microsoft.com/office/intelligence/2020/intelligence" xmlns:oel="http://schemas.microsoft.com/office/2019/extlst">
  <int2:observations>
    <int2:textHash int2:hashCode="aUhi6jxoQfAOzl" int2:id="DRAWxvC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E469"/>
    <w:multiLevelType w:val="hybridMultilevel"/>
    <w:tmpl w:val="AADE9326"/>
    <w:lvl w:ilvl="0" w:tplc="A8729224">
      <w:start w:val="1"/>
      <w:numFmt w:val="bullet"/>
      <w:lvlText w:val=""/>
      <w:lvlJc w:val="left"/>
      <w:pPr>
        <w:ind w:left="720" w:hanging="360"/>
      </w:pPr>
      <w:rPr>
        <w:rFonts w:ascii="Symbol" w:hAnsi="Symbol" w:hint="default"/>
      </w:rPr>
    </w:lvl>
    <w:lvl w:ilvl="1" w:tplc="00FC30D2">
      <w:start w:val="1"/>
      <w:numFmt w:val="bullet"/>
      <w:lvlText w:val="o"/>
      <w:lvlJc w:val="left"/>
      <w:pPr>
        <w:ind w:left="1440" w:hanging="360"/>
      </w:pPr>
      <w:rPr>
        <w:rFonts w:ascii="Courier New" w:hAnsi="Courier New" w:hint="default"/>
      </w:rPr>
    </w:lvl>
    <w:lvl w:ilvl="2" w:tplc="4A8EB72C">
      <w:start w:val="1"/>
      <w:numFmt w:val="bullet"/>
      <w:lvlText w:val=""/>
      <w:lvlJc w:val="left"/>
      <w:pPr>
        <w:ind w:left="2160" w:hanging="360"/>
      </w:pPr>
      <w:rPr>
        <w:rFonts w:ascii="Wingdings" w:hAnsi="Wingdings" w:hint="default"/>
      </w:rPr>
    </w:lvl>
    <w:lvl w:ilvl="3" w:tplc="83A26D26">
      <w:start w:val="1"/>
      <w:numFmt w:val="bullet"/>
      <w:lvlText w:val=""/>
      <w:lvlJc w:val="left"/>
      <w:pPr>
        <w:ind w:left="2880" w:hanging="360"/>
      </w:pPr>
      <w:rPr>
        <w:rFonts w:ascii="Symbol" w:hAnsi="Symbol" w:hint="default"/>
      </w:rPr>
    </w:lvl>
    <w:lvl w:ilvl="4" w:tplc="C8A29CAE">
      <w:start w:val="1"/>
      <w:numFmt w:val="bullet"/>
      <w:lvlText w:val="o"/>
      <w:lvlJc w:val="left"/>
      <w:pPr>
        <w:ind w:left="3600" w:hanging="360"/>
      </w:pPr>
      <w:rPr>
        <w:rFonts w:ascii="Courier New" w:hAnsi="Courier New" w:hint="default"/>
      </w:rPr>
    </w:lvl>
    <w:lvl w:ilvl="5" w:tplc="632059B8">
      <w:start w:val="1"/>
      <w:numFmt w:val="bullet"/>
      <w:lvlText w:val=""/>
      <w:lvlJc w:val="left"/>
      <w:pPr>
        <w:ind w:left="4320" w:hanging="360"/>
      </w:pPr>
      <w:rPr>
        <w:rFonts w:ascii="Wingdings" w:hAnsi="Wingdings" w:hint="default"/>
      </w:rPr>
    </w:lvl>
    <w:lvl w:ilvl="6" w:tplc="41AEFF66">
      <w:start w:val="1"/>
      <w:numFmt w:val="bullet"/>
      <w:lvlText w:val=""/>
      <w:lvlJc w:val="left"/>
      <w:pPr>
        <w:ind w:left="5040" w:hanging="360"/>
      </w:pPr>
      <w:rPr>
        <w:rFonts w:ascii="Symbol" w:hAnsi="Symbol" w:hint="default"/>
      </w:rPr>
    </w:lvl>
    <w:lvl w:ilvl="7" w:tplc="A62C66A8">
      <w:start w:val="1"/>
      <w:numFmt w:val="bullet"/>
      <w:lvlText w:val="o"/>
      <w:lvlJc w:val="left"/>
      <w:pPr>
        <w:ind w:left="5760" w:hanging="360"/>
      </w:pPr>
      <w:rPr>
        <w:rFonts w:ascii="Courier New" w:hAnsi="Courier New" w:hint="default"/>
      </w:rPr>
    </w:lvl>
    <w:lvl w:ilvl="8" w:tplc="CC880E24">
      <w:start w:val="1"/>
      <w:numFmt w:val="bullet"/>
      <w:lvlText w:val=""/>
      <w:lvlJc w:val="left"/>
      <w:pPr>
        <w:ind w:left="6480" w:hanging="360"/>
      </w:pPr>
      <w:rPr>
        <w:rFonts w:ascii="Wingdings" w:hAnsi="Wingdings" w:hint="default"/>
      </w:rPr>
    </w:lvl>
  </w:abstractNum>
  <w:abstractNum w:abstractNumId="1" w15:restartNumberingAfterBreak="0">
    <w:nsid w:val="04DD8D0E"/>
    <w:multiLevelType w:val="hybridMultilevel"/>
    <w:tmpl w:val="E670E18C"/>
    <w:lvl w:ilvl="0" w:tplc="6CAA50B0">
      <w:start w:val="1"/>
      <w:numFmt w:val="bullet"/>
      <w:lvlText w:val=""/>
      <w:lvlJc w:val="left"/>
      <w:pPr>
        <w:ind w:left="360" w:hanging="360"/>
      </w:pPr>
      <w:rPr>
        <w:rFonts w:ascii="Symbol" w:hAnsi="Symbol" w:hint="default"/>
      </w:rPr>
    </w:lvl>
    <w:lvl w:ilvl="1" w:tplc="FE7A31F4">
      <w:start w:val="1"/>
      <w:numFmt w:val="bullet"/>
      <w:lvlText w:val="o"/>
      <w:lvlJc w:val="left"/>
      <w:pPr>
        <w:ind w:left="1440" w:hanging="360"/>
      </w:pPr>
      <w:rPr>
        <w:rFonts w:ascii="Courier New" w:hAnsi="Courier New" w:hint="default"/>
      </w:rPr>
    </w:lvl>
    <w:lvl w:ilvl="2" w:tplc="E0FA8D22">
      <w:start w:val="1"/>
      <w:numFmt w:val="bullet"/>
      <w:lvlText w:val=""/>
      <w:lvlJc w:val="left"/>
      <w:pPr>
        <w:ind w:left="2160" w:hanging="360"/>
      </w:pPr>
      <w:rPr>
        <w:rFonts w:ascii="Wingdings" w:hAnsi="Wingdings" w:hint="default"/>
      </w:rPr>
    </w:lvl>
    <w:lvl w:ilvl="3" w:tplc="EA543E32">
      <w:start w:val="1"/>
      <w:numFmt w:val="bullet"/>
      <w:lvlText w:val=""/>
      <w:lvlJc w:val="left"/>
      <w:pPr>
        <w:ind w:left="2880" w:hanging="360"/>
      </w:pPr>
      <w:rPr>
        <w:rFonts w:ascii="Symbol" w:hAnsi="Symbol" w:hint="default"/>
      </w:rPr>
    </w:lvl>
    <w:lvl w:ilvl="4" w:tplc="596CD6DC">
      <w:start w:val="1"/>
      <w:numFmt w:val="bullet"/>
      <w:lvlText w:val="o"/>
      <w:lvlJc w:val="left"/>
      <w:pPr>
        <w:ind w:left="3600" w:hanging="360"/>
      </w:pPr>
      <w:rPr>
        <w:rFonts w:ascii="Courier New" w:hAnsi="Courier New" w:hint="default"/>
      </w:rPr>
    </w:lvl>
    <w:lvl w:ilvl="5" w:tplc="350C5594">
      <w:start w:val="1"/>
      <w:numFmt w:val="bullet"/>
      <w:lvlText w:val=""/>
      <w:lvlJc w:val="left"/>
      <w:pPr>
        <w:ind w:left="4320" w:hanging="360"/>
      </w:pPr>
      <w:rPr>
        <w:rFonts w:ascii="Wingdings" w:hAnsi="Wingdings" w:hint="default"/>
      </w:rPr>
    </w:lvl>
    <w:lvl w:ilvl="6" w:tplc="AAB0B718">
      <w:start w:val="1"/>
      <w:numFmt w:val="bullet"/>
      <w:lvlText w:val=""/>
      <w:lvlJc w:val="left"/>
      <w:pPr>
        <w:ind w:left="5040" w:hanging="360"/>
      </w:pPr>
      <w:rPr>
        <w:rFonts w:ascii="Symbol" w:hAnsi="Symbol" w:hint="default"/>
      </w:rPr>
    </w:lvl>
    <w:lvl w:ilvl="7" w:tplc="CC6C06CE">
      <w:start w:val="1"/>
      <w:numFmt w:val="bullet"/>
      <w:lvlText w:val="o"/>
      <w:lvlJc w:val="left"/>
      <w:pPr>
        <w:ind w:left="5760" w:hanging="360"/>
      </w:pPr>
      <w:rPr>
        <w:rFonts w:ascii="Courier New" w:hAnsi="Courier New" w:hint="default"/>
      </w:rPr>
    </w:lvl>
    <w:lvl w:ilvl="8" w:tplc="915028B8">
      <w:start w:val="1"/>
      <w:numFmt w:val="bullet"/>
      <w:lvlText w:val=""/>
      <w:lvlJc w:val="left"/>
      <w:pPr>
        <w:ind w:left="6480" w:hanging="360"/>
      </w:pPr>
      <w:rPr>
        <w:rFonts w:ascii="Wingdings" w:hAnsi="Wingdings" w:hint="default"/>
      </w:rPr>
    </w:lvl>
  </w:abstractNum>
  <w:abstractNum w:abstractNumId="2" w15:restartNumberingAfterBreak="0">
    <w:nsid w:val="069CF3B1"/>
    <w:multiLevelType w:val="hybridMultilevel"/>
    <w:tmpl w:val="04ACA086"/>
    <w:lvl w:ilvl="0" w:tplc="D2187EF6">
      <w:start w:val="1"/>
      <w:numFmt w:val="bullet"/>
      <w:lvlText w:val=""/>
      <w:lvlJc w:val="left"/>
      <w:pPr>
        <w:ind w:left="720" w:hanging="360"/>
      </w:pPr>
      <w:rPr>
        <w:rFonts w:ascii="Symbol" w:hAnsi="Symbol" w:hint="default"/>
      </w:rPr>
    </w:lvl>
    <w:lvl w:ilvl="1" w:tplc="36E69652">
      <w:start w:val="1"/>
      <w:numFmt w:val="bullet"/>
      <w:lvlText w:val="o"/>
      <w:lvlJc w:val="left"/>
      <w:pPr>
        <w:ind w:left="1440" w:hanging="360"/>
      </w:pPr>
      <w:rPr>
        <w:rFonts w:ascii="Courier New" w:hAnsi="Courier New" w:hint="default"/>
      </w:rPr>
    </w:lvl>
    <w:lvl w:ilvl="2" w:tplc="4B02E1B8">
      <w:start w:val="1"/>
      <w:numFmt w:val="bullet"/>
      <w:lvlText w:val=""/>
      <w:lvlJc w:val="left"/>
      <w:pPr>
        <w:ind w:left="2160" w:hanging="360"/>
      </w:pPr>
      <w:rPr>
        <w:rFonts w:ascii="Wingdings" w:hAnsi="Wingdings" w:hint="default"/>
      </w:rPr>
    </w:lvl>
    <w:lvl w:ilvl="3" w:tplc="005AFD4E">
      <w:start w:val="1"/>
      <w:numFmt w:val="bullet"/>
      <w:lvlText w:val=""/>
      <w:lvlJc w:val="left"/>
      <w:pPr>
        <w:ind w:left="2880" w:hanging="360"/>
      </w:pPr>
      <w:rPr>
        <w:rFonts w:ascii="Symbol" w:hAnsi="Symbol" w:hint="default"/>
      </w:rPr>
    </w:lvl>
    <w:lvl w:ilvl="4" w:tplc="58F06E58">
      <w:start w:val="1"/>
      <w:numFmt w:val="bullet"/>
      <w:lvlText w:val="o"/>
      <w:lvlJc w:val="left"/>
      <w:pPr>
        <w:ind w:left="3600" w:hanging="360"/>
      </w:pPr>
      <w:rPr>
        <w:rFonts w:ascii="Courier New" w:hAnsi="Courier New" w:hint="default"/>
      </w:rPr>
    </w:lvl>
    <w:lvl w:ilvl="5" w:tplc="C62ADE20">
      <w:start w:val="1"/>
      <w:numFmt w:val="bullet"/>
      <w:lvlText w:val=""/>
      <w:lvlJc w:val="left"/>
      <w:pPr>
        <w:ind w:left="4320" w:hanging="360"/>
      </w:pPr>
      <w:rPr>
        <w:rFonts w:ascii="Wingdings" w:hAnsi="Wingdings" w:hint="default"/>
      </w:rPr>
    </w:lvl>
    <w:lvl w:ilvl="6" w:tplc="2C6C71EC">
      <w:start w:val="1"/>
      <w:numFmt w:val="bullet"/>
      <w:lvlText w:val=""/>
      <w:lvlJc w:val="left"/>
      <w:pPr>
        <w:ind w:left="5040" w:hanging="360"/>
      </w:pPr>
      <w:rPr>
        <w:rFonts w:ascii="Symbol" w:hAnsi="Symbol" w:hint="default"/>
      </w:rPr>
    </w:lvl>
    <w:lvl w:ilvl="7" w:tplc="CDA81AC6">
      <w:start w:val="1"/>
      <w:numFmt w:val="bullet"/>
      <w:lvlText w:val="o"/>
      <w:lvlJc w:val="left"/>
      <w:pPr>
        <w:ind w:left="5760" w:hanging="360"/>
      </w:pPr>
      <w:rPr>
        <w:rFonts w:ascii="Courier New" w:hAnsi="Courier New" w:hint="default"/>
      </w:rPr>
    </w:lvl>
    <w:lvl w:ilvl="8" w:tplc="6A8C18AC">
      <w:start w:val="1"/>
      <w:numFmt w:val="bullet"/>
      <w:lvlText w:val=""/>
      <w:lvlJc w:val="left"/>
      <w:pPr>
        <w:ind w:left="6480" w:hanging="360"/>
      </w:pPr>
      <w:rPr>
        <w:rFonts w:ascii="Wingdings" w:hAnsi="Wingdings" w:hint="default"/>
      </w:rPr>
    </w:lvl>
  </w:abstractNum>
  <w:abstractNum w:abstractNumId="3" w15:restartNumberingAfterBreak="0">
    <w:nsid w:val="0AB5EE2A"/>
    <w:multiLevelType w:val="hybridMultilevel"/>
    <w:tmpl w:val="D36691A8"/>
    <w:lvl w:ilvl="0" w:tplc="3D8EE1CA">
      <w:start w:val="1"/>
      <w:numFmt w:val="bullet"/>
      <w:lvlText w:val=""/>
      <w:lvlJc w:val="left"/>
      <w:pPr>
        <w:ind w:left="1440" w:hanging="360"/>
      </w:pPr>
      <w:rPr>
        <w:rFonts w:ascii="Symbol" w:hAnsi="Symbol" w:hint="default"/>
      </w:rPr>
    </w:lvl>
    <w:lvl w:ilvl="1" w:tplc="9FC82C06">
      <w:start w:val="1"/>
      <w:numFmt w:val="bullet"/>
      <w:lvlText w:val="o"/>
      <w:lvlJc w:val="left"/>
      <w:pPr>
        <w:ind w:left="1440" w:hanging="360"/>
      </w:pPr>
      <w:rPr>
        <w:rFonts w:ascii="Courier New" w:hAnsi="Courier New" w:hint="default"/>
      </w:rPr>
    </w:lvl>
    <w:lvl w:ilvl="2" w:tplc="609231B8">
      <w:start w:val="1"/>
      <w:numFmt w:val="bullet"/>
      <w:lvlText w:val=""/>
      <w:lvlJc w:val="left"/>
      <w:pPr>
        <w:ind w:left="2160" w:hanging="360"/>
      </w:pPr>
      <w:rPr>
        <w:rFonts w:ascii="Wingdings" w:hAnsi="Wingdings" w:hint="default"/>
      </w:rPr>
    </w:lvl>
    <w:lvl w:ilvl="3" w:tplc="BF048CC6">
      <w:start w:val="1"/>
      <w:numFmt w:val="bullet"/>
      <w:lvlText w:val=""/>
      <w:lvlJc w:val="left"/>
      <w:pPr>
        <w:ind w:left="2880" w:hanging="360"/>
      </w:pPr>
      <w:rPr>
        <w:rFonts w:ascii="Symbol" w:hAnsi="Symbol" w:hint="default"/>
      </w:rPr>
    </w:lvl>
    <w:lvl w:ilvl="4" w:tplc="EFF65560">
      <w:start w:val="1"/>
      <w:numFmt w:val="bullet"/>
      <w:lvlText w:val="o"/>
      <w:lvlJc w:val="left"/>
      <w:pPr>
        <w:ind w:left="3600" w:hanging="360"/>
      </w:pPr>
      <w:rPr>
        <w:rFonts w:ascii="Courier New" w:hAnsi="Courier New" w:hint="default"/>
      </w:rPr>
    </w:lvl>
    <w:lvl w:ilvl="5" w:tplc="AC5E01CA">
      <w:start w:val="1"/>
      <w:numFmt w:val="bullet"/>
      <w:lvlText w:val=""/>
      <w:lvlJc w:val="left"/>
      <w:pPr>
        <w:ind w:left="4320" w:hanging="360"/>
      </w:pPr>
      <w:rPr>
        <w:rFonts w:ascii="Wingdings" w:hAnsi="Wingdings" w:hint="default"/>
      </w:rPr>
    </w:lvl>
    <w:lvl w:ilvl="6" w:tplc="0A407BD8">
      <w:start w:val="1"/>
      <w:numFmt w:val="bullet"/>
      <w:lvlText w:val=""/>
      <w:lvlJc w:val="left"/>
      <w:pPr>
        <w:ind w:left="5040" w:hanging="360"/>
      </w:pPr>
      <w:rPr>
        <w:rFonts w:ascii="Symbol" w:hAnsi="Symbol" w:hint="default"/>
      </w:rPr>
    </w:lvl>
    <w:lvl w:ilvl="7" w:tplc="69488A5C">
      <w:start w:val="1"/>
      <w:numFmt w:val="bullet"/>
      <w:lvlText w:val="o"/>
      <w:lvlJc w:val="left"/>
      <w:pPr>
        <w:ind w:left="5760" w:hanging="360"/>
      </w:pPr>
      <w:rPr>
        <w:rFonts w:ascii="Courier New" w:hAnsi="Courier New" w:hint="default"/>
      </w:rPr>
    </w:lvl>
    <w:lvl w:ilvl="8" w:tplc="5CBABF16">
      <w:start w:val="1"/>
      <w:numFmt w:val="bullet"/>
      <w:lvlText w:val=""/>
      <w:lvlJc w:val="left"/>
      <w:pPr>
        <w:ind w:left="6480" w:hanging="360"/>
      </w:pPr>
      <w:rPr>
        <w:rFonts w:ascii="Wingdings" w:hAnsi="Wingdings" w:hint="default"/>
      </w:rPr>
    </w:lvl>
  </w:abstractNum>
  <w:abstractNum w:abstractNumId="4" w15:restartNumberingAfterBreak="0">
    <w:nsid w:val="0E4A609E"/>
    <w:multiLevelType w:val="hybridMultilevel"/>
    <w:tmpl w:val="5576E9B8"/>
    <w:lvl w:ilvl="0" w:tplc="BA6419DC">
      <w:start w:val="1"/>
      <w:numFmt w:val="bullet"/>
      <w:lvlText w:val=""/>
      <w:lvlJc w:val="left"/>
      <w:pPr>
        <w:ind w:left="1440" w:hanging="360"/>
      </w:pPr>
      <w:rPr>
        <w:rFonts w:ascii="Symbol" w:hAnsi="Symbol" w:hint="default"/>
      </w:rPr>
    </w:lvl>
    <w:lvl w:ilvl="1" w:tplc="5C1E83EC">
      <w:start w:val="1"/>
      <w:numFmt w:val="bullet"/>
      <w:lvlText w:val="o"/>
      <w:lvlJc w:val="left"/>
      <w:pPr>
        <w:ind w:left="1440" w:hanging="360"/>
      </w:pPr>
      <w:rPr>
        <w:rFonts w:ascii="Courier New" w:hAnsi="Courier New" w:hint="default"/>
      </w:rPr>
    </w:lvl>
    <w:lvl w:ilvl="2" w:tplc="806ADC80">
      <w:start w:val="1"/>
      <w:numFmt w:val="bullet"/>
      <w:lvlText w:val=""/>
      <w:lvlJc w:val="left"/>
      <w:pPr>
        <w:ind w:left="2160" w:hanging="360"/>
      </w:pPr>
      <w:rPr>
        <w:rFonts w:ascii="Wingdings" w:hAnsi="Wingdings" w:hint="default"/>
      </w:rPr>
    </w:lvl>
    <w:lvl w:ilvl="3" w:tplc="96407CF6">
      <w:start w:val="1"/>
      <w:numFmt w:val="bullet"/>
      <w:lvlText w:val=""/>
      <w:lvlJc w:val="left"/>
      <w:pPr>
        <w:ind w:left="2880" w:hanging="360"/>
      </w:pPr>
      <w:rPr>
        <w:rFonts w:ascii="Symbol" w:hAnsi="Symbol" w:hint="default"/>
      </w:rPr>
    </w:lvl>
    <w:lvl w:ilvl="4" w:tplc="88D61CF4">
      <w:start w:val="1"/>
      <w:numFmt w:val="bullet"/>
      <w:lvlText w:val="o"/>
      <w:lvlJc w:val="left"/>
      <w:pPr>
        <w:ind w:left="3600" w:hanging="360"/>
      </w:pPr>
      <w:rPr>
        <w:rFonts w:ascii="Courier New" w:hAnsi="Courier New" w:hint="default"/>
      </w:rPr>
    </w:lvl>
    <w:lvl w:ilvl="5" w:tplc="1BC0EC94">
      <w:start w:val="1"/>
      <w:numFmt w:val="bullet"/>
      <w:lvlText w:val=""/>
      <w:lvlJc w:val="left"/>
      <w:pPr>
        <w:ind w:left="4320" w:hanging="360"/>
      </w:pPr>
      <w:rPr>
        <w:rFonts w:ascii="Wingdings" w:hAnsi="Wingdings" w:hint="default"/>
      </w:rPr>
    </w:lvl>
    <w:lvl w:ilvl="6" w:tplc="A48E720E">
      <w:start w:val="1"/>
      <w:numFmt w:val="bullet"/>
      <w:lvlText w:val=""/>
      <w:lvlJc w:val="left"/>
      <w:pPr>
        <w:ind w:left="5040" w:hanging="360"/>
      </w:pPr>
      <w:rPr>
        <w:rFonts w:ascii="Symbol" w:hAnsi="Symbol" w:hint="default"/>
      </w:rPr>
    </w:lvl>
    <w:lvl w:ilvl="7" w:tplc="E0BC148E">
      <w:start w:val="1"/>
      <w:numFmt w:val="bullet"/>
      <w:lvlText w:val="o"/>
      <w:lvlJc w:val="left"/>
      <w:pPr>
        <w:ind w:left="5760" w:hanging="360"/>
      </w:pPr>
      <w:rPr>
        <w:rFonts w:ascii="Courier New" w:hAnsi="Courier New" w:hint="default"/>
      </w:rPr>
    </w:lvl>
    <w:lvl w:ilvl="8" w:tplc="06D6AEAC">
      <w:start w:val="1"/>
      <w:numFmt w:val="bullet"/>
      <w:lvlText w:val=""/>
      <w:lvlJc w:val="left"/>
      <w:pPr>
        <w:ind w:left="6480" w:hanging="360"/>
      </w:pPr>
      <w:rPr>
        <w:rFonts w:ascii="Wingdings" w:hAnsi="Wingdings" w:hint="default"/>
      </w:rPr>
    </w:lvl>
  </w:abstractNum>
  <w:abstractNum w:abstractNumId="5" w15:restartNumberingAfterBreak="0">
    <w:nsid w:val="13B3048A"/>
    <w:multiLevelType w:val="hybridMultilevel"/>
    <w:tmpl w:val="95F6A6C4"/>
    <w:lvl w:ilvl="0" w:tplc="55423D46">
      <w:start w:val="1"/>
      <w:numFmt w:val="bullet"/>
      <w:lvlText w:val=""/>
      <w:lvlJc w:val="left"/>
      <w:pPr>
        <w:ind w:left="720" w:hanging="360"/>
      </w:pPr>
      <w:rPr>
        <w:rFonts w:ascii="Symbol" w:hAnsi="Symbol" w:hint="default"/>
      </w:rPr>
    </w:lvl>
    <w:lvl w:ilvl="1" w:tplc="29B67F64">
      <w:start w:val="1"/>
      <w:numFmt w:val="bullet"/>
      <w:lvlText w:val="o"/>
      <w:lvlJc w:val="left"/>
      <w:pPr>
        <w:ind w:left="1440" w:hanging="360"/>
      </w:pPr>
      <w:rPr>
        <w:rFonts w:ascii="Courier New" w:hAnsi="Courier New" w:hint="default"/>
      </w:rPr>
    </w:lvl>
    <w:lvl w:ilvl="2" w:tplc="94D2C07A">
      <w:start w:val="1"/>
      <w:numFmt w:val="bullet"/>
      <w:lvlText w:val=""/>
      <w:lvlJc w:val="left"/>
      <w:pPr>
        <w:ind w:left="2160" w:hanging="360"/>
      </w:pPr>
      <w:rPr>
        <w:rFonts w:ascii="Wingdings" w:hAnsi="Wingdings" w:hint="default"/>
      </w:rPr>
    </w:lvl>
    <w:lvl w:ilvl="3" w:tplc="81F2AEE6">
      <w:start w:val="1"/>
      <w:numFmt w:val="bullet"/>
      <w:lvlText w:val=""/>
      <w:lvlJc w:val="left"/>
      <w:pPr>
        <w:ind w:left="2880" w:hanging="360"/>
      </w:pPr>
      <w:rPr>
        <w:rFonts w:ascii="Symbol" w:hAnsi="Symbol" w:hint="default"/>
      </w:rPr>
    </w:lvl>
    <w:lvl w:ilvl="4" w:tplc="4BDCA09A">
      <w:start w:val="1"/>
      <w:numFmt w:val="bullet"/>
      <w:lvlText w:val="o"/>
      <w:lvlJc w:val="left"/>
      <w:pPr>
        <w:ind w:left="3600" w:hanging="360"/>
      </w:pPr>
      <w:rPr>
        <w:rFonts w:ascii="Courier New" w:hAnsi="Courier New" w:hint="default"/>
      </w:rPr>
    </w:lvl>
    <w:lvl w:ilvl="5" w:tplc="D3AE43F8">
      <w:start w:val="1"/>
      <w:numFmt w:val="bullet"/>
      <w:lvlText w:val=""/>
      <w:lvlJc w:val="left"/>
      <w:pPr>
        <w:ind w:left="4320" w:hanging="360"/>
      </w:pPr>
      <w:rPr>
        <w:rFonts w:ascii="Wingdings" w:hAnsi="Wingdings" w:hint="default"/>
      </w:rPr>
    </w:lvl>
    <w:lvl w:ilvl="6" w:tplc="E140F0AE">
      <w:start w:val="1"/>
      <w:numFmt w:val="bullet"/>
      <w:lvlText w:val=""/>
      <w:lvlJc w:val="left"/>
      <w:pPr>
        <w:ind w:left="5040" w:hanging="360"/>
      </w:pPr>
      <w:rPr>
        <w:rFonts w:ascii="Symbol" w:hAnsi="Symbol" w:hint="default"/>
      </w:rPr>
    </w:lvl>
    <w:lvl w:ilvl="7" w:tplc="C82E1946">
      <w:start w:val="1"/>
      <w:numFmt w:val="bullet"/>
      <w:lvlText w:val="o"/>
      <w:lvlJc w:val="left"/>
      <w:pPr>
        <w:ind w:left="5760" w:hanging="360"/>
      </w:pPr>
      <w:rPr>
        <w:rFonts w:ascii="Courier New" w:hAnsi="Courier New" w:hint="default"/>
      </w:rPr>
    </w:lvl>
    <w:lvl w:ilvl="8" w:tplc="DB5ABC7A">
      <w:start w:val="1"/>
      <w:numFmt w:val="bullet"/>
      <w:lvlText w:val=""/>
      <w:lvlJc w:val="left"/>
      <w:pPr>
        <w:ind w:left="6480" w:hanging="360"/>
      </w:pPr>
      <w:rPr>
        <w:rFonts w:ascii="Wingdings" w:hAnsi="Wingdings" w:hint="default"/>
      </w:rPr>
    </w:lvl>
  </w:abstractNum>
  <w:abstractNum w:abstractNumId="6" w15:restartNumberingAfterBreak="0">
    <w:nsid w:val="1613EBB1"/>
    <w:multiLevelType w:val="hybridMultilevel"/>
    <w:tmpl w:val="870ECE00"/>
    <w:lvl w:ilvl="0" w:tplc="6D6C6946">
      <w:start w:val="1"/>
      <w:numFmt w:val="bullet"/>
      <w:lvlText w:val=""/>
      <w:lvlJc w:val="left"/>
      <w:pPr>
        <w:ind w:left="1440" w:hanging="360"/>
      </w:pPr>
      <w:rPr>
        <w:rFonts w:ascii="Symbol" w:hAnsi="Symbol" w:hint="default"/>
      </w:rPr>
    </w:lvl>
    <w:lvl w:ilvl="1" w:tplc="10CE2228">
      <w:start w:val="1"/>
      <w:numFmt w:val="bullet"/>
      <w:lvlText w:val="o"/>
      <w:lvlJc w:val="left"/>
      <w:pPr>
        <w:ind w:left="1440" w:hanging="360"/>
      </w:pPr>
      <w:rPr>
        <w:rFonts w:ascii="Courier New" w:hAnsi="Courier New" w:hint="default"/>
      </w:rPr>
    </w:lvl>
    <w:lvl w:ilvl="2" w:tplc="D302B3F0">
      <w:start w:val="1"/>
      <w:numFmt w:val="bullet"/>
      <w:lvlText w:val=""/>
      <w:lvlJc w:val="left"/>
      <w:pPr>
        <w:ind w:left="2160" w:hanging="360"/>
      </w:pPr>
      <w:rPr>
        <w:rFonts w:ascii="Wingdings" w:hAnsi="Wingdings" w:hint="default"/>
      </w:rPr>
    </w:lvl>
    <w:lvl w:ilvl="3" w:tplc="9B76A8B4">
      <w:start w:val="1"/>
      <w:numFmt w:val="bullet"/>
      <w:lvlText w:val=""/>
      <w:lvlJc w:val="left"/>
      <w:pPr>
        <w:ind w:left="2880" w:hanging="360"/>
      </w:pPr>
      <w:rPr>
        <w:rFonts w:ascii="Symbol" w:hAnsi="Symbol" w:hint="default"/>
      </w:rPr>
    </w:lvl>
    <w:lvl w:ilvl="4" w:tplc="83A4BCF2">
      <w:start w:val="1"/>
      <w:numFmt w:val="bullet"/>
      <w:lvlText w:val="o"/>
      <w:lvlJc w:val="left"/>
      <w:pPr>
        <w:ind w:left="3600" w:hanging="360"/>
      </w:pPr>
      <w:rPr>
        <w:rFonts w:ascii="Courier New" w:hAnsi="Courier New" w:hint="default"/>
      </w:rPr>
    </w:lvl>
    <w:lvl w:ilvl="5" w:tplc="39EC8C04">
      <w:start w:val="1"/>
      <w:numFmt w:val="bullet"/>
      <w:lvlText w:val=""/>
      <w:lvlJc w:val="left"/>
      <w:pPr>
        <w:ind w:left="4320" w:hanging="360"/>
      </w:pPr>
      <w:rPr>
        <w:rFonts w:ascii="Wingdings" w:hAnsi="Wingdings" w:hint="default"/>
      </w:rPr>
    </w:lvl>
    <w:lvl w:ilvl="6" w:tplc="0A4E9D5A">
      <w:start w:val="1"/>
      <w:numFmt w:val="bullet"/>
      <w:lvlText w:val=""/>
      <w:lvlJc w:val="left"/>
      <w:pPr>
        <w:ind w:left="5040" w:hanging="360"/>
      </w:pPr>
      <w:rPr>
        <w:rFonts w:ascii="Symbol" w:hAnsi="Symbol" w:hint="default"/>
      </w:rPr>
    </w:lvl>
    <w:lvl w:ilvl="7" w:tplc="0A2228EE">
      <w:start w:val="1"/>
      <w:numFmt w:val="bullet"/>
      <w:lvlText w:val="o"/>
      <w:lvlJc w:val="left"/>
      <w:pPr>
        <w:ind w:left="5760" w:hanging="360"/>
      </w:pPr>
      <w:rPr>
        <w:rFonts w:ascii="Courier New" w:hAnsi="Courier New" w:hint="default"/>
      </w:rPr>
    </w:lvl>
    <w:lvl w:ilvl="8" w:tplc="7E9A5E70">
      <w:start w:val="1"/>
      <w:numFmt w:val="bullet"/>
      <w:lvlText w:val=""/>
      <w:lvlJc w:val="left"/>
      <w:pPr>
        <w:ind w:left="6480" w:hanging="360"/>
      </w:pPr>
      <w:rPr>
        <w:rFonts w:ascii="Wingdings" w:hAnsi="Wingdings" w:hint="default"/>
      </w:rPr>
    </w:lvl>
  </w:abstractNum>
  <w:abstractNum w:abstractNumId="7" w15:restartNumberingAfterBreak="0">
    <w:nsid w:val="17D7232D"/>
    <w:multiLevelType w:val="hybridMultilevel"/>
    <w:tmpl w:val="78CED75C"/>
    <w:lvl w:ilvl="0" w:tplc="7DAE06E8">
      <w:start w:val="1"/>
      <w:numFmt w:val="bullet"/>
      <w:lvlText w:val=""/>
      <w:lvlJc w:val="left"/>
      <w:pPr>
        <w:ind w:left="720" w:hanging="360"/>
      </w:pPr>
      <w:rPr>
        <w:rFonts w:ascii="Symbol" w:hAnsi="Symbol" w:hint="default"/>
      </w:rPr>
    </w:lvl>
    <w:lvl w:ilvl="1" w:tplc="455AE13E">
      <w:start w:val="1"/>
      <w:numFmt w:val="bullet"/>
      <w:lvlText w:val=""/>
      <w:lvlJc w:val="left"/>
      <w:pPr>
        <w:ind w:left="1440" w:hanging="360"/>
      </w:pPr>
      <w:rPr>
        <w:rFonts w:ascii="Symbol" w:hAnsi="Symbol" w:hint="default"/>
      </w:rPr>
    </w:lvl>
    <w:lvl w:ilvl="2" w:tplc="90D81B60">
      <w:start w:val="1"/>
      <w:numFmt w:val="bullet"/>
      <w:lvlText w:val=""/>
      <w:lvlJc w:val="left"/>
      <w:pPr>
        <w:ind w:left="2160" w:hanging="360"/>
      </w:pPr>
      <w:rPr>
        <w:rFonts w:ascii="Wingdings" w:hAnsi="Wingdings" w:hint="default"/>
      </w:rPr>
    </w:lvl>
    <w:lvl w:ilvl="3" w:tplc="B1128AE6">
      <w:start w:val="1"/>
      <w:numFmt w:val="bullet"/>
      <w:lvlText w:val=""/>
      <w:lvlJc w:val="left"/>
      <w:pPr>
        <w:ind w:left="2880" w:hanging="360"/>
      </w:pPr>
      <w:rPr>
        <w:rFonts w:ascii="Symbol" w:hAnsi="Symbol" w:hint="default"/>
      </w:rPr>
    </w:lvl>
    <w:lvl w:ilvl="4" w:tplc="154A3B6E">
      <w:start w:val="1"/>
      <w:numFmt w:val="bullet"/>
      <w:lvlText w:val="o"/>
      <w:lvlJc w:val="left"/>
      <w:pPr>
        <w:ind w:left="3600" w:hanging="360"/>
      </w:pPr>
      <w:rPr>
        <w:rFonts w:ascii="Courier New" w:hAnsi="Courier New" w:hint="default"/>
      </w:rPr>
    </w:lvl>
    <w:lvl w:ilvl="5" w:tplc="438A6518">
      <w:start w:val="1"/>
      <w:numFmt w:val="bullet"/>
      <w:lvlText w:val=""/>
      <w:lvlJc w:val="left"/>
      <w:pPr>
        <w:ind w:left="4320" w:hanging="360"/>
      </w:pPr>
      <w:rPr>
        <w:rFonts w:ascii="Wingdings" w:hAnsi="Wingdings" w:hint="default"/>
      </w:rPr>
    </w:lvl>
    <w:lvl w:ilvl="6" w:tplc="CAE8BF66">
      <w:start w:val="1"/>
      <w:numFmt w:val="bullet"/>
      <w:lvlText w:val=""/>
      <w:lvlJc w:val="left"/>
      <w:pPr>
        <w:ind w:left="5040" w:hanging="360"/>
      </w:pPr>
      <w:rPr>
        <w:rFonts w:ascii="Symbol" w:hAnsi="Symbol" w:hint="default"/>
      </w:rPr>
    </w:lvl>
    <w:lvl w:ilvl="7" w:tplc="660EC722">
      <w:start w:val="1"/>
      <w:numFmt w:val="bullet"/>
      <w:lvlText w:val="o"/>
      <w:lvlJc w:val="left"/>
      <w:pPr>
        <w:ind w:left="5760" w:hanging="360"/>
      </w:pPr>
      <w:rPr>
        <w:rFonts w:ascii="Courier New" w:hAnsi="Courier New" w:hint="default"/>
      </w:rPr>
    </w:lvl>
    <w:lvl w:ilvl="8" w:tplc="DC9E4C80">
      <w:start w:val="1"/>
      <w:numFmt w:val="bullet"/>
      <w:lvlText w:val=""/>
      <w:lvlJc w:val="left"/>
      <w:pPr>
        <w:ind w:left="6480" w:hanging="360"/>
      </w:pPr>
      <w:rPr>
        <w:rFonts w:ascii="Wingdings" w:hAnsi="Wingdings" w:hint="default"/>
      </w:rPr>
    </w:lvl>
  </w:abstractNum>
  <w:abstractNum w:abstractNumId="8" w15:restartNumberingAfterBreak="0">
    <w:nsid w:val="1C88C1B9"/>
    <w:multiLevelType w:val="hybridMultilevel"/>
    <w:tmpl w:val="284C5340"/>
    <w:lvl w:ilvl="0" w:tplc="2A8811B8">
      <w:start w:val="1"/>
      <w:numFmt w:val="bullet"/>
      <w:lvlText w:val=""/>
      <w:lvlJc w:val="left"/>
      <w:pPr>
        <w:ind w:left="720" w:hanging="360"/>
      </w:pPr>
      <w:rPr>
        <w:rFonts w:ascii="Symbol" w:hAnsi="Symbol" w:hint="default"/>
      </w:rPr>
    </w:lvl>
    <w:lvl w:ilvl="1" w:tplc="21BC965C">
      <w:start w:val="1"/>
      <w:numFmt w:val="bullet"/>
      <w:lvlText w:val=""/>
      <w:lvlJc w:val="left"/>
      <w:pPr>
        <w:ind w:left="1440" w:hanging="360"/>
      </w:pPr>
      <w:rPr>
        <w:rFonts w:ascii="Symbol" w:hAnsi="Symbol" w:hint="default"/>
      </w:rPr>
    </w:lvl>
    <w:lvl w:ilvl="2" w:tplc="C44E6892">
      <w:start w:val="1"/>
      <w:numFmt w:val="bullet"/>
      <w:lvlText w:val=""/>
      <w:lvlJc w:val="left"/>
      <w:pPr>
        <w:ind w:left="2160" w:hanging="360"/>
      </w:pPr>
      <w:rPr>
        <w:rFonts w:ascii="Wingdings" w:hAnsi="Wingdings" w:hint="default"/>
      </w:rPr>
    </w:lvl>
    <w:lvl w:ilvl="3" w:tplc="1F66F130">
      <w:start w:val="1"/>
      <w:numFmt w:val="bullet"/>
      <w:lvlText w:val=""/>
      <w:lvlJc w:val="left"/>
      <w:pPr>
        <w:ind w:left="2880" w:hanging="360"/>
      </w:pPr>
      <w:rPr>
        <w:rFonts w:ascii="Symbol" w:hAnsi="Symbol" w:hint="default"/>
      </w:rPr>
    </w:lvl>
    <w:lvl w:ilvl="4" w:tplc="671AA6AE">
      <w:start w:val="1"/>
      <w:numFmt w:val="bullet"/>
      <w:lvlText w:val="o"/>
      <w:lvlJc w:val="left"/>
      <w:pPr>
        <w:ind w:left="3600" w:hanging="360"/>
      </w:pPr>
      <w:rPr>
        <w:rFonts w:ascii="Courier New" w:hAnsi="Courier New" w:hint="default"/>
      </w:rPr>
    </w:lvl>
    <w:lvl w:ilvl="5" w:tplc="DBF6195C">
      <w:start w:val="1"/>
      <w:numFmt w:val="bullet"/>
      <w:lvlText w:val=""/>
      <w:lvlJc w:val="left"/>
      <w:pPr>
        <w:ind w:left="4320" w:hanging="360"/>
      </w:pPr>
      <w:rPr>
        <w:rFonts w:ascii="Wingdings" w:hAnsi="Wingdings" w:hint="default"/>
      </w:rPr>
    </w:lvl>
    <w:lvl w:ilvl="6" w:tplc="4D7CE1AE">
      <w:start w:val="1"/>
      <w:numFmt w:val="bullet"/>
      <w:lvlText w:val=""/>
      <w:lvlJc w:val="left"/>
      <w:pPr>
        <w:ind w:left="5040" w:hanging="360"/>
      </w:pPr>
      <w:rPr>
        <w:rFonts w:ascii="Symbol" w:hAnsi="Symbol" w:hint="default"/>
      </w:rPr>
    </w:lvl>
    <w:lvl w:ilvl="7" w:tplc="76D2E808">
      <w:start w:val="1"/>
      <w:numFmt w:val="bullet"/>
      <w:lvlText w:val="o"/>
      <w:lvlJc w:val="left"/>
      <w:pPr>
        <w:ind w:left="5760" w:hanging="360"/>
      </w:pPr>
      <w:rPr>
        <w:rFonts w:ascii="Courier New" w:hAnsi="Courier New" w:hint="default"/>
      </w:rPr>
    </w:lvl>
    <w:lvl w:ilvl="8" w:tplc="FD2E9B42">
      <w:start w:val="1"/>
      <w:numFmt w:val="bullet"/>
      <w:lvlText w:val=""/>
      <w:lvlJc w:val="left"/>
      <w:pPr>
        <w:ind w:left="6480" w:hanging="360"/>
      </w:pPr>
      <w:rPr>
        <w:rFonts w:ascii="Wingdings" w:hAnsi="Wingdings" w:hint="default"/>
      </w:rPr>
    </w:lvl>
  </w:abstractNum>
  <w:abstractNum w:abstractNumId="9" w15:restartNumberingAfterBreak="0">
    <w:nsid w:val="1C98A10F"/>
    <w:multiLevelType w:val="hybridMultilevel"/>
    <w:tmpl w:val="3AD8EE44"/>
    <w:lvl w:ilvl="0" w:tplc="40C2E134">
      <w:start w:val="1"/>
      <w:numFmt w:val="bullet"/>
      <w:lvlText w:val=""/>
      <w:lvlJc w:val="left"/>
      <w:pPr>
        <w:ind w:left="720" w:hanging="360"/>
      </w:pPr>
      <w:rPr>
        <w:rFonts w:ascii="Symbol" w:hAnsi="Symbol" w:hint="default"/>
      </w:rPr>
    </w:lvl>
    <w:lvl w:ilvl="1" w:tplc="13261C1C">
      <w:start w:val="1"/>
      <w:numFmt w:val="bullet"/>
      <w:lvlText w:val=""/>
      <w:lvlJc w:val="left"/>
      <w:pPr>
        <w:ind w:left="1440" w:hanging="360"/>
      </w:pPr>
      <w:rPr>
        <w:rFonts w:ascii="Symbol" w:hAnsi="Symbol" w:hint="default"/>
      </w:rPr>
    </w:lvl>
    <w:lvl w:ilvl="2" w:tplc="9FF27B80">
      <w:start w:val="1"/>
      <w:numFmt w:val="bullet"/>
      <w:lvlText w:val=""/>
      <w:lvlJc w:val="left"/>
      <w:pPr>
        <w:ind w:left="2160" w:hanging="360"/>
      </w:pPr>
      <w:rPr>
        <w:rFonts w:ascii="Wingdings" w:hAnsi="Wingdings" w:hint="default"/>
      </w:rPr>
    </w:lvl>
    <w:lvl w:ilvl="3" w:tplc="5C1C1EC6">
      <w:start w:val="1"/>
      <w:numFmt w:val="bullet"/>
      <w:lvlText w:val=""/>
      <w:lvlJc w:val="left"/>
      <w:pPr>
        <w:ind w:left="2880" w:hanging="360"/>
      </w:pPr>
      <w:rPr>
        <w:rFonts w:ascii="Symbol" w:hAnsi="Symbol" w:hint="default"/>
      </w:rPr>
    </w:lvl>
    <w:lvl w:ilvl="4" w:tplc="1C5EBB52">
      <w:start w:val="1"/>
      <w:numFmt w:val="bullet"/>
      <w:lvlText w:val="o"/>
      <w:lvlJc w:val="left"/>
      <w:pPr>
        <w:ind w:left="3600" w:hanging="360"/>
      </w:pPr>
      <w:rPr>
        <w:rFonts w:ascii="Courier New" w:hAnsi="Courier New" w:hint="default"/>
      </w:rPr>
    </w:lvl>
    <w:lvl w:ilvl="5" w:tplc="B0D45B18">
      <w:start w:val="1"/>
      <w:numFmt w:val="bullet"/>
      <w:lvlText w:val=""/>
      <w:lvlJc w:val="left"/>
      <w:pPr>
        <w:ind w:left="4320" w:hanging="360"/>
      </w:pPr>
      <w:rPr>
        <w:rFonts w:ascii="Wingdings" w:hAnsi="Wingdings" w:hint="default"/>
      </w:rPr>
    </w:lvl>
    <w:lvl w:ilvl="6" w:tplc="42F62BE8">
      <w:start w:val="1"/>
      <w:numFmt w:val="bullet"/>
      <w:lvlText w:val=""/>
      <w:lvlJc w:val="left"/>
      <w:pPr>
        <w:ind w:left="5040" w:hanging="360"/>
      </w:pPr>
      <w:rPr>
        <w:rFonts w:ascii="Symbol" w:hAnsi="Symbol" w:hint="default"/>
      </w:rPr>
    </w:lvl>
    <w:lvl w:ilvl="7" w:tplc="C4EE938E">
      <w:start w:val="1"/>
      <w:numFmt w:val="bullet"/>
      <w:lvlText w:val="o"/>
      <w:lvlJc w:val="left"/>
      <w:pPr>
        <w:ind w:left="5760" w:hanging="360"/>
      </w:pPr>
      <w:rPr>
        <w:rFonts w:ascii="Courier New" w:hAnsi="Courier New" w:hint="default"/>
      </w:rPr>
    </w:lvl>
    <w:lvl w:ilvl="8" w:tplc="3F74B616">
      <w:start w:val="1"/>
      <w:numFmt w:val="bullet"/>
      <w:lvlText w:val=""/>
      <w:lvlJc w:val="left"/>
      <w:pPr>
        <w:ind w:left="6480" w:hanging="360"/>
      </w:pPr>
      <w:rPr>
        <w:rFonts w:ascii="Wingdings" w:hAnsi="Wingdings" w:hint="default"/>
      </w:rPr>
    </w:lvl>
  </w:abstractNum>
  <w:abstractNum w:abstractNumId="10" w15:restartNumberingAfterBreak="0">
    <w:nsid w:val="1D680D25"/>
    <w:multiLevelType w:val="hybridMultilevel"/>
    <w:tmpl w:val="F0126B20"/>
    <w:lvl w:ilvl="0" w:tplc="49549A9C">
      <w:start w:val="1"/>
      <w:numFmt w:val="bullet"/>
      <w:lvlText w:val=""/>
      <w:lvlJc w:val="left"/>
      <w:pPr>
        <w:ind w:left="720" w:hanging="360"/>
      </w:pPr>
      <w:rPr>
        <w:rFonts w:ascii="Symbol" w:hAnsi="Symbol" w:hint="default"/>
      </w:rPr>
    </w:lvl>
    <w:lvl w:ilvl="1" w:tplc="CB7A8B22">
      <w:start w:val="1"/>
      <w:numFmt w:val="bullet"/>
      <w:lvlText w:val="o"/>
      <w:lvlJc w:val="left"/>
      <w:pPr>
        <w:ind w:left="1440" w:hanging="360"/>
      </w:pPr>
      <w:rPr>
        <w:rFonts w:ascii="Courier New" w:hAnsi="Courier New" w:hint="default"/>
      </w:rPr>
    </w:lvl>
    <w:lvl w:ilvl="2" w:tplc="32763492">
      <w:start w:val="1"/>
      <w:numFmt w:val="bullet"/>
      <w:lvlText w:val=""/>
      <w:lvlJc w:val="left"/>
      <w:pPr>
        <w:ind w:left="2160" w:hanging="360"/>
      </w:pPr>
      <w:rPr>
        <w:rFonts w:ascii="Wingdings" w:hAnsi="Wingdings" w:hint="default"/>
      </w:rPr>
    </w:lvl>
    <w:lvl w:ilvl="3" w:tplc="51547990">
      <w:start w:val="1"/>
      <w:numFmt w:val="bullet"/>
      <w:lvlText w:val=""/>
      <w:lvlJc w:val="left"/>
      <w:pPr>
        <w:ind w:left="2880" w:hanging="360"/>
      </w:pPr>
      <w:rPr>
        <w:rFonts w:ascii="Symbol" w:hAnsi="Symbol" w:hint="default"/>
      </w:rPr>
    </w:lvl>
    <w:lvl w:ilvl="4" w:tplc="E54E933C">
      <w:start w:val="1"/>
      <w:numFmt w:val="bullet"/>
      <w:lvlText w:val="o"/>
      <w:lvlJc w:val="left"/>
      <w:pPr>
        <w:ind w:left="3600" w:hanging="360"/>
      </w:pPr>
      <w:rPr>
        <w:rFonts w:ascii="Courier New" w:hAnsi="Courier New" w:hint="default"/>
      </w:rPr>
    </w:lvl>
    <w:lvl w:ilvl="5" w:tplc="E7A8CBE4">
      <w:start w:val="1"/>
      <w:numFmt w:val="bullet"/>
      <w:lvlText w:val=""/>
      <w:lvlJc w:val="left"/>
      <w:pPr>
        <w:ind w:left="4320" w:hanging="360"/>
      </w:pPr>
      <w:rPr>
        <w:rFonts w:ascii="Wingdings" w:hAnsi="Wingdings" w:hint="default"/>
      </w:rPr>
    </w:lvl>
    <w:lvl w:ilvl="6" w:tplc="636CC5A8">
      <w:start w:val="1"/>
      <w:numFmt w:val="bullet"/>
      <w:lvlText w:val=""/>
      <w:lvlJc w:val="left"/>
      <w:pPr>
        <w:ind w:left="5040" w:hanging="360"/>
      </w:pPr>
      <w:rPr>
        <w:rFonts w:ascii="Symbol" w:hAnsi="Symbol" w:hint="default"/>
      </w:rPr>
    </w:lvl>
    <w:lvl w:ilvl="7" w:tplc="4A0E7728">
      <w:start w:val="1"/>
      <w:numFmt w:val="bullet"/>
      <w:lvlText w:val="o"/>
      <w:lvlJc w:val="left"/>
      <w:pPr>
        <w:ind w:left="5760" w:hanging="360"/>
      </w:pPr>
      <w:rPr>
        <w:rFonts w:ascii="Courier New" w:hAnsi="Courier New" w:hint="default"/>
      </w:rPr>
    </w:lvl>
    <w:lvl w:ilvl="8" w:tplc="BF98A748">
      <w:start w:val="1"/>
      <w:numFmt w:val="bullet"/>
      <w:lvlText w:val=""/>
      <w:lvlJc w:val="left"/>
      <w:pPr>
        <w:ind w:left="6480" w:hanging="360"/>
      </w:pPr>
      <w:rPr>
        <w:rFonts w:ascii="Wingdings" w:hAnsi="Wingdings" w:hint="default"/>
      </w:rPr>
    </w:lvl>
  </w:abstractNum>
  <w:abstractNum w:abstractNumId="11" w15:restartNumberingAfterBreak="0">
    <w:nsid w:val="1F067B59"/>
    <w:multiLevelType w:val="hybridMultilevel"/>
    <w:tmpl w:val="22C42AD0"/>
    <w:lvl w:ilvl="0" w:tplc="F12CB822">
      <w:start w:val="1"/>
      <w:numFmt w:val="bullet"/>
      <w:lvlText w:val=""/>
      <w:lvlJc w:val="left"/>
      <w:pPr>
        <w:ind w:left="720" w:hanging="360"/>
      </w:pPr>
      <w:rPr>
        <w:rFonts w:ascii="Symbol" w:hAnsi="Symbol" w:hint="default"/>
      </w:rPr>
    </w:lvl>
    <w:lvl w:ilvl="1" w:tplc="6374C014">
      <w:start w:val="1"/>
      <w:numFmt w:val="bullet"/>
      <w:lvlText w:val="o"/>
      <w:lvlJc w:val="left"/>
      <w:pPr>
        <w:ind w:left="1440" w:hanging="360"/>
      </w:pPr>
      <w:rPr>
        <w:rFonts w:ascii="Courier New" w:hAnsi="Courier New" w:hint="default"/>
      </w:rPr>
    </w:lvl>
    <w:lvl w:ilvl="2" w:tplc="640CA71C">
      <w:start w:val="1"/>
      <w:numFmt w:val="bullet"/>
      <w:lvlText w:val=""/>
      <w:lvlJc w:val="left"/>
      <w:pPr>
        <w:ind w:left="2160" w:hanging="360"/>
      </w:pPr>
      <w:rPr>
        <w:rFonts w:ascii="Wingdings" w:hAnsi="Wingdings" w:hint="default"/>
      </w:rPr>
    </w:lvl>
    <w:lvl w:ilvl="3" w:tplc="563EE768">
      <w:start w:val="1"/>
      <w:numFmt w:val="bullet"/>
      <w:lvlText w:val=""/>
      <w:lvlJc w:val="left"/>
      <w:pPr>
        <w:ind w:left="2880" w:hanging="360"/>
      </w:pPr>
      <w:rPr>
        <w:rFonts w:ascii="Symbol" w:hAnsi="Symbol" w:hint="default"/>
      </w:rPr>
    </w:lvl>
    <w:lvl w:ilvl="4" w:tplc="2728AD9E">
      <w:start w:val="1"/>
      <w:numFmt w:val="bullet"/>
      <w:lvlText w:val="o"/>
      <w:lvlJc w:val="left"/>
      <w:pPr>
        <w:ind w:left="3600" w:hanging="360"/>
      </w:pPr>
      <w:rPr>
        <w:rFonts w:ascii="Courier New" w:hAnsi="Courier New" w:hint="default"/>
      </w:rPr>
    </w:lvl>
    <w:lvl w:ilvl="5" w:tplc="228A7290">
      <w:start w:val="1"/>
      <w:numFmt w:val="bullet"/>
      <w:lvlText w:val=""/>
      <w:lvlJc w:val="left"/>
      <w:pPr>
        <w:ind w:left="4320" w:hanging="360"/>
      </w:pPr>
      <w:rPr>
        <w:rFonts w:ascii="Wingdings" w:hAnsi="Wingdings" w:hint="default"/>
      </w:rPr>
    </w:lvl>
    <w:lvl w:ilvl="6" w:tplc="87B6D5A6">
      <w:start w:val="1"/>
      <w:numFmt w:val="bullet"/>
      <w:lvlText w:val=""/>
      <w:lvlJc w:val="left"/>
      <w:pPr>
        <w:ind w:left="5040" w:hanging="360"/>
      </w:pPr>
      <w:rPr>
        <w:rFonts w:ascii="Symbol" w:hAnsi="Symbol" w:hint="default"/>
      </w:rPr>
    </w:lvl>
    <w:lvl w:ilvl="7" w:tplc="BD529DBA">
      <w:start w:val="1"/>
      <w:numFmt w:val="bullet"/>
      <w:lvlText w:val="o"/>
      <w:lvlJc w:val="left"/>
      <w:pPr>
        <w:ind w:left="5760" w:hanging="360"/>
      </w:pPr>
      <w:rPr>
        <w:rFonts w:ascii="Courier New" w:hAnsi="Courier New" w:hint="default"/>
      </w:rPr>
    </w:lvl>
    <w:lvl w:ilvl="8" w:tplc="8C2C14B0">
      <w:start w:val="1"/>
      <w:numFmt w:val="bullet"/>
      <w:lvlText w:val=""/>
      <w:lvlJc w:val="left"/>
      <w:pPr>
        <w:ind w:left="6480" w:hanging="360"/>
      </w:pPr>
      <w:rPr>
        <w:rFonts w:ascii="Wingdings" w:hAnsi="Wingdings" w:hint="default"/>
      </w:rPr>
    </w:lvl>
  </w:abstractNum>
  <w:abstractNum w:abstractNumId="12" w15:restartNumberingAfterBreak="0">
    <w:nsid w:val="282BE525"/>
    <w:multiLevelType w:val="hybridMultilevel"/>
    <w:tmpl w:val="9C3405B2"/>
    <w:lvl w:ilvl="0" w:tplc="D77E917C">
      <w:start w:val="1"/>
      <w:numFmt w:val="bullet"/>
      <w:lvlText w:val=""/>
      <w:lvlJc w:val="left"/>
      <w:pPr>
        <w:ind w:left="720" w:hanging="360"/>
      </w:pPr>
      <w:rPr>
        <w:rFonts w:ascii="Symbol" w:hAnsi="Symbol" w:hint="default"/>
      </w:rPr>
    </w:lvl>
    <w:lvl w:ilvl="1" w:tplc="C5782542">
      <w:start w:val="1"/>
      <w:numFmt w:val="bullet"/>
      <w:lvlText w:val="o"/>
      <w:lvlJc w:val="left"/>
      <w:pPr>
        <w:ind w:left="1440" w:hanging="360"/>
      </w:pPr>
      <w:rPr>
        <w:rFonts w:ascii="Courier New" w:hAnsi="Courier New" w:hint="default"/>
      </w:rPr>
    </w:lvl>
    <w:lvl w:ilvl="2" w:tplc="9BF44B8A">
      <w:start w:val="1"/>
      <w:numFmt w:val="bullet"/>
      <w:lvlText w:val=""/>
      <w:lvlJc w:val="left"/>
      <w:pPr>
        <w:ind w:left="2160" w:hanging="360"/>
      </w:pPr>
      <w:rPr>
        <w:rFonts w:ascii="Wingdings" w:hAnsi="Wingdings" w:hint="default"/>
      </w:rPr>
    </w:lvl>
    <w:lvl w:ilvl="3" w:tplc="70283576">
      <w:start w:val="1"/>
      <w:numFmt w:val="bullet"/>
      <w:lvlText w:val=""/>
      <w:lvlJc w:val="left"/>
      <w:pPr>
        <w:ind w:left="2880" w:hanging="360"/>
      </w:pPr>
      <w:rPr>
        <w:rFonts w:ascii="Symbol" w:hAnsi="Symbol" w:hint="default"/>
      </w:rPr>
    </w:lvl>
    <w:lvl w:ilvl="4" w:tplc="7DC8C6EC">
      <w:start w:val="1"/>
      <w:numFmt w:val="bullet"/>
      <w:lvlText w:val="o"/>
      <w:lvlJc w:val="left"/>
      <w:pPr>
        <w:ind w:left="3600" w:hanging="360"/>
      </w:pPr>
      <w:rPr>
        <w:rFonts w:ascii="Courier New" w:hAnsi="Courier New" w:hint="default"/>
      </w:rPr>
    </w:lvl>
    <w:lvl w:ilvl="5" w:tplc="FDAEC1A0">
      <w:start w:val="1"/>
      <w:numFmt w:val="bullet"/>
      <w:lvlText w:val=""/>
      <w:lvlJc w:val="left"/>
      <w:pPr>
        <w:ind w:left="4320" w:hanging="360"/>
      </w:pPr>
      <w:rPr>
        <w:rFonts w:ascii="Wingdings" w:hAnsi="Wingdings" w:hint="default"/>
      </w:rPr>
    </w:lvl>
    <w:lvl w:ilvl="6" w:tplc="9320B600">
      <w:start w:val="1"/>
      <w:numFmt w:val="bullet"/>
      <w:lvlText w:val=""/>
      <w:lvlJc w:val="left"/>
      <w:pPr>
        <w:ind w:left="5040" w:hanging="360"/>
      </w:pPr>
      <w:rPr>
        <w:rFonts w:ascii="Symbol" w:hAnsi="Symbol" w:hint="default"/>
      </w:rPr>
    </w:lvl>
    <w:lvl w:ilvl="7" w:tplc="ABE4DB78">
      <w:start w:val="1"/>
      <w:numFmt w:val="bullet"/>
      <w:lvlText w:val="o"/>
      <w:lvlJc w:val="left"/>
      <w:pPr>
        <w:ind w:left="5760" w:hanging="360"/>
      </w:pPr>
      <w:rPr>
        <w:rFonts w:ascii="Courier New" w:hAnsi="Courier New" w:hint="default"/>
      </w:rPr>
    </w:lvl>
    <w:lvl w:ilvl="8" w:tplc="10CE075A">
      <w:start w:val="1"/>
      <w:numFmt w:val="bullet"/>
      <w:lvlText w:val=""/>
      <w:lvlJc w:val="left"/>
      <w:pPr>
        <w:ind w:left="6480" w:hanging="360"/>
      </w:pPr>
      <w:rPr>
        <w:rFonts w:ascii="Wingdings" w:hAnsi="Wingdings" w:hint="default"/>
      </w:rPr>
    </w:lvl>
  </w:abstractNum>
  <w:abstractNum w:abstractNumId="13" w15:restartNumberingAfterBreak="0">
    <w:nsid w:val="284418D6"/>
    <w:multiLevelType w:val="hybridMultilevel"/>
    <w:tmpl w:val="4A923BBE"/>
    <w:lvl w:ilvl="0" w:tplc="6A72F69E">
      <w:start w:val="1"/>
      <w:numFmt w:val="bullet"/>
      <w:lvlText w:val=""/>
      <w:lvlJc w:val="left"/>
      <w:pPr>
        <w:ind w:left="720" w:hanging="360"/>
      </w:pPr>
      <w:rPr>
        <w:rFonts w:ascii="Symbol" w:hAnsi="Symbol" w:hint="default"/>
      </w:rPr>
    </w:lvl>
    <w:lvl w:ilvl="1" w:tplc="CCBAA63C">
      <w:start w:val="1"/>
      <w:numFmt w:val="bullet"/>
      <w:lvlText w:val="o"/>
      <w:lvlJc w:val="left"/>
      <w:pPr>
        <w:ind w:left="1440" w:hanging="360"/>
      </w:pPr>
      <w:rPr>
        <w:rFonts w:ascii="Courier New" w:hAnsi="Courier New" w:hint="default"/>
      </w:rPr>
    </w:lvl>
    <w:lvl w:ilvl="2" w:tplc="DA5C7FFA">
      <w:start w:val="1"/>
      <w:numFmt w:val="bullet"/>
      <w:lvlText w:val=""/>
      <w:lvlJc w:val="left"/>
      <w:pPr>
        <w:ind w:left="2160" w:hanging="360"/>
      </w:pPr>
      <w:rPr>
        <w:rFonts w:ascii="Wingdings" w:hAnsi="Wingdings" w:hint="default"/>
      </w:rPr>
    </w:lvl>
    <w:lvl w:ilvl="3" w:tplc="31F62A52">
      <w:start w:val="1"/>
      <w:numFmt w:val="bullet"/>
      <w:lvlText w:val=""/>
      <w:lvlJc w:val="left"/>
      <w:pPr>
        <w:ind w:left="2880" w:hanging="360"/>
      </w:pPr>
      <w:rPr>
        <w:rFonts w:ascii="Symbol" w:hAnsi="Symbol" w:hint="default"/>
      </w:rPr>
    </w:lvl>
    <w:lvl w:ilvl="4" w:tplc="09B82410">
      <w:start w:val="1"/>
      <w:numFmt w:val="bullet"/>
      <w:lvlText w:val="o"/>
      <w:lvlJc w:val="left"/>
      <w:pPr>
        <w:ind w:left="3600" w:hanging="360"/>
      </w:pPr>
      <w:rPr>
        <w:rFonts w:ascii="Courier New" w:hAnsi="Courier New" w:hint="default"/>
      </w:rPr>
    </w:lvl>
    <w:lvl w:ilvl="5" w:tplc="DB34EDAC">
      <w:start w:val="1"/>
      <w:numFmt w:val="bullet"/>
      <w:lvlText w:val=""/>
      <w:lvlJc w:val="left"/>
      <w:pPr>
        <w:ind w:left="4320" w:hanging="360"/>
      </w:pPr>
      <w:rPr>
        <w:rFonts w:ascii="Wingdings" w:hAnsi="Wingdings" w:hint="default"/>
      </w:rPr>
    </w:lvl>
    <w:lvl w:ilvl="6" w:tplc="9D041480">
      <w:start w:val="1"/>
      <w:numFmt w:val="bullet"/>
      <w:lvlText w:val=""/>
      <w:lvlJc w:val="left"/>
      <w:pPr>
        <w:ind w:left="5040" w:hanging="360"/>
      </w:pPr>
      <w:rPr>
        <w:rFonts w:ascii="Symbol" w:hAnsi="Symbol" w:hint="default"/>
      </w:rPr>
    </w:lvl>
    <w:lvl w:ilvl="7" w:tplc="EC8C74EA">
      <w:start w:val="1"/>
      <w:numFmt w:val="bullet"/>
      <w:lvlText w:val="o"/>
      <w:lvlJc w:val="left"/>
      <w:pPr>
        <w:ind w:left="5760" w:hanging="360"/>
      </w:pPr>
      <w:rPr>
        <w:rFonts w:ascii="Courier New" w:hAnsi="Courier New" w:hint="default"/>
      </w:rPr>
    </w:lvl>
    <w:lvl w:ilvl="8" w:tplc="DA349A0E">
      <w:start w:val="1"/>
      <w:numFmt w:val="bullet"/>
      <w:lvlText w:val=""/>
      <w:lvlJc w:val="left"/>
      <w:pPr>
        <w:ind w:left="6480" w:hanging="360"/>
      </w:pPr>
      <w:rPr>
        <w:rFonts w:ascii="Wingdings" w:hAnsi="Wingdings" w:hint="default"/>
      </w:rPr>
    </w:lvl>
  </w:abstractNum>
  <w:abstractNum w:abstractNumId="14" w15:restartNumberingAfterBreak="0">
    <w:nsid w:val="290C7760"/>
    <w:multiLevelType w:val="hybridMultilevel"/>
    <w:tmpl w:val="A80ED230"/>
    <w:lvl w:ilvl="0" w:tplc="03067CE4">
      <w:start w:val="1"/>
      <w:numFmt w:val="bullet"/>
      <w:lvlText w:val=""/>
      <w:lvlJc w:val="left"/>
      <w:pPr>
        <w:ind w:left="720" w:hanging="360"/>
      </w:pPr>
      <w:rPr>
        <w:rFonts w:ascii="Symbol" w:hAnsi="Symbol" w:hint="default"/>
      </w:rPr>
    </w:lvl>
    <w:lvl w:ilvl="1" w:tplc="A2B0C28E">
      <w:start w:val="1"/>
      <w:numFmt w:val="bullet"/>
      <w:lvlText w:val=""/>
      <w:lvlJc w:val="left"/>
      <w:pPr>
        <w:ind w:left="1440" w:hanging="360"/>
      </w:pPr>
      <w:rPr>
        <w:rFonts w:ascii="Symbol" w:hAnsi="Symbol" w:hint="default"/>
      </w:rPr>
    </w:lvl>
    <w:lvl w:ilvl="2" w:tplc="3918C17E">
      <w:start w:val="1"/>
      <w:numFmt w:val="bullet"/>
      <w:lvlText w:val=""/>
      <w:lvlJc w:val="left"/>
      <w:pPr>
        <w:ind w:left="2160" w:hanging="360"/>
      </w:pPr>
      <w:rPr>
        <w:rFonts w:ascii="Wingdings" w:hAnsi="Wingdings" w:hint="default"/>
      </w:rPr>
    </w:lvl>
    <w:lvl w:ilvl="3" w:tplc="7D30386A">
      <w:start w:val="1"/>
      <w:numFmt w:val="bullet"/>
      <w:lvlText w:val=""/>
      <w:lvlJc w:val="left"/>
      <w:pPr>
        <w:ind w:left="2880" w:hanging="360"/>
      </w:pPr>
      <w:rPr>
        <w:rFonts w:ascii="Symbol" w:hAnsi="Symbol" w:hint="default"/>
      </w:rPr>
    </w:lvl>
    <w:lvl w:ilvl="4" w:tplc="BA84EF4A">
      <w:start w:val="1"/>
      <w:numFmt w:val="bullet"/>
      <w:lvlText w:val="o"/>
      <w:lvlJc w:val="left"/>
      <w:pPr>
        <w:ind w:left="3600" w:hanging="360"/>
      </w:pPr>
      <w:rPr>
        <w:rFonts w:ascii="Courier New" w:hAnsi="Courier New" w:hint="default"/>
      </w:rPr>
    </w:lvl>
    <w:lvl w:ilvl="5" w:tplc="AA6EE666">
      <w:start w:val="1"/>
      <w:numFmt w:val="bullet"/>
      <w:lvlText w:val=""/>
      <w:lvlJc w:val="left"/>
      <w:pPr>
        <w:ind w:left="4320" w:hanging="360"/>
      </w:pPr>
      <w:rPr>
        <w:rFonts w:ascii="Wingdings" w:hAnsi="Wingdings" w:hint="default"/>
      </w:rPr>
    </w:lvl>
    <w:lvl w:ilvl="6" w:tplc="8DE2AF0E">
      <w:start w:val="1"/>
      <w:numFmt w:val="bullet"/>
      <w:lvlText w:val=""/>
      <w:lvlJc w:val="left"/>
      <w:pPr>
        <w:ind w:left="5040" w:hanging="360"/>
      </w:pPr>
      <w:rPr>
        <w:rFonts w:ascii="Symbol" w:hAnsi="Symbol" w:hint="default"/>
      </w:rPr>
    </w:lvl>
    <w:lvl w:ilvl="7" w:tplc="46D24356">
      <w:start w:val="1"/>
      <w:numFmt w:val="bullet"/>
      <w:lvlText w:val="o"/>
      <w:lvlJc w:val="left"/>
      <w:pPr>
        <w:ind w:left="5760" w:hanging="360"/>
      </w:pPr>
      <w:rPr>
        <w:rFonts w:ascii="Courier New" w:hAnsi="Courier New" w:hint="default"/>
      </w:rPr>
    </w:lvl>
    <w:lvl w:ilvl="8" w:tplc="C21EB062">
      <w:start w:val="1"/>
      <w:numFmt w:val="bullet"/>
      <w:lvlText w:val=""/>
      <w:lvlJc w:val="left"/>
      <w:pPr>
        <w:ind w:left="6480" w:hanging="360"/>
      </w:pPr>
      <w:rPr>
        <w:rFonts w:ascii="Wingdings" w:hAnsi="Wingdings" w:hint="default"/>
      </w:rPr>
    </w:lvl>
  </w:abstractNum>
  <w:abstractNum w:abstractNumId="15" w15:restartNumberingAfterBreak="0">
    <w:nsid w:val="2A94F97B"/>
    <w:multiLevelType w:val="hybridMultilevel"/>
    <w:tmpl w:val="50C89AE2"/>
    <w:lvl w:ilvl="0" w:tplc="6874AA56">
      <w:start w:val="1"/>
      <w:numFmt w:val="bullet"/>
      <w:lvlText w:val=""/>
      <w:lvlJc w:val="left"/>
      <w:pPr>
        <w:ind w:left="720" w:hanging="360"/>
      </w:pPr>
      <w:rPr>
        <w:rFonts w:ascii="Symbol" w:hAnsi="Symbol" w:hint="default"/>
      </w:rPr>
    </w:lvl>
    <w:lvl w:ilvl="1" w:tplc="2486A20E">
      <w:start w:val="1"/>
      <w:numFmt w:val="bullet"/>
      <w:lvlText w:val=""/>
      <w:lvlJc w:val="left"/>
      <w:pPr>
        <w:ind w:left="1440" w:hanging="360"/>
      </w:pPr>
      <w:rPr>
        <w:rFonts w:ascii="Symbol" w:hAnsi="Symbol" w:hint="default"/>
      </w:rPr>
    </w:lvl>
    <w:lvl w:ilvl="2" w:tplc="A21CA99A">
      <w:start w:val="1"/>
      <w:numFmt w:val="bullet"/>
      <w:lvlText w:val=""/>
      <w:lvlJc w:val="left"/>
      <w:pPr>
        <w:ind w:left="2160" w:hanging="360"/>
      </w:pPr>
      <w:rPr>
        <w:rFonts w:ascii="Wingdings" w:hAnsi="Wingdings" w:hint="default"/>
      </w:rPr>
    </w:lvl>
    <w:lvl w:ilvl="3" w:tplc="F886E4E0">
      <w:start w:val="1"/>
      <w:numFmt w:val="bullet"/>
      <w:lvlText w:val=""/>
      <w:lvlJc w:val="left"/>
      <w:pPr>
        <w:ind w:left="2880" w:hanging="360"/>
      </w:pPr>
      <w:rPr>
        <w:rFonts w:ascii="Symbol" w:hAnsi="Symbol" w:hint="default"/>
      </w:rPr>
    </w:lvl>
    <w:lvl w:ilvl="4" w:tplc="EDF8C4A2">
      <w:start w:val="1"/>
      <w:numFmt w:val="bullet"/>
      <w:lvlText w:val="o"/>
      <w:lvlJc w:val="left"/>
      <w:pPr>
        <w:ind w:left="3600" w:hanging="360"/>
      </w:pPr>
      <w:rPr>
        <w:rFonts w:ascii="Courier New" w:hAnsi="Courier New" w:hint="default"/>
      </w:rPr>
    </w:lvl>
    <w:lvl w:ilvl="5" w:tplc="07C21C6E">
      <w:start w:val="1"/>
      <w:numFmt w:val="bullet"/>
      <w:lvlText w:val=""/>
      <w:lvlJc w:val="left"/>
      <w:pPr>
        <w:ind w:left="4320" w:hanging="360"/>
      </w:pPr>
      <w:rPr>
        <w:rFonts w:ascii="Wingdings" w:hAnsi="Wingdings" w:hint="default"/>
      </w:rPr>
    </w:lvl>
    <w:lvl w:ilvl="6" w:tplc="FFD07D46">
      <w:start w:val="1"/>
      <w:numFmt w:val="bullet"/>
      <w:lvlText w:val=""/>
      <w:lvlJc w:val="left"/>
      <w:pPr>
        <w:ind w:left="5040" w:hanging="360"/>
      </w:pPr>
      <w:rPr>
        <w:rFonts w:ascii="Symbol" w:hAnsi="Symbol" w:hint="default"/>
      </w:rPr>
    </w:lvl>
    <w:lvl w:ilvl="7" w:tplc="8416AF10">
      <w:start w:val="1"/>
      <w:numFmt w:val="bullet"/>
      <w:lvlText w:val="o"/>
      <w:lvlJc w:val="left"/>
      <w:pPr>
        <w:ind w:left="5760" w:hanging="360"/>
      </w:pPr>
      <w:rPr>
        <w:rFonts w:ascii="Courier New" w:hAnsi="Courier New" w:hint="default"/>
      </w:rPr>
    </w:lvl>
    <w:lvl w:ilvl="8" w:tplc="697AC6E8">
      <w:start w:val="1"/>
      <w:numFmt w:val="bullet"/>
      <w:lvlText w:val=""/>
      <w:lvlJc w:val="left"/>
      <w:pPr>
        <w:ind w:left="6480" w:hanging="360"/>
      </w:pPr>
      <w:rPr>
        <w:rFonts w:ascii="Wingdings" w:hAnsi="Wingdings" w:hint="default"/>
      </w:rPr>
    </w:lvl>
  </w:abstractNum>
  <w:abstractNum w:abstractNumId="16" w15:restartNumberingAfterBreak="0">
    <w:nsid w:val="2D90ECCD"/>
    <w:multiLevelType w:val="hybridMultilevel"/>
    <w:tmpl w:val="DFDA5354"/>
    <w:lvl w:ilvl="0" w:tplc="20C8252C">
      <w:start w:val="1"/>
      <w:numFmt w:val="bullet"/>
      <w:lvlText w:val=""/>
      <w:lvlJc w:val="left"/>
      <w:pPr>
        <w:ind w:left="720" w:hanging="360"/>
      </w:pPr>
      <w:rPr>
        <w:rFonts w:ascii="Symbol" w:hAnsi="Symbol" w:hint="default"/>
      </w:rPr>
    </w:lvl>
    <w:lvl w:ilvl="1" w:tplc="4DA8B656">
      <w:start w:val="1"/>
      <w:numFmt w:val="bullet"/>
      <w:lvlText w:val="o"/>
      <w:lvlJc w:val="left"/>
      <w:pPr>
        <w:ind w:left="1440" w:hanging="360"/>
      </w:pPr>
      <w:rPr>
        <w:rFonts w:ascii="Courier New" w:hAnsi="Courier New" w:hint="default"/>
      </w:rPr>
    </w:lvl>
    <w:lvl w:ilvl="2" w:tplc="78BC2E2C">
      <w:start w:val="1"/>
      <w:numFmt w:val="bullet"/>
      <w:lvlText w:val=""/>
      <w:lvlJc w:val="left"/>
      <w:pPr>
        <w:ind w:left="2160" w:hanging="360"/>
      </w:pPr>
      <w:rPr>
        <w:rFonts w:ascii="Wingdings" w:hAnsi="Wingdings" w:hint="default"/>
      </w:rPr>
    </w:lvl>
    <w:lvl w:ilvl="3" w:tplc="C69E49F4">
      <w:start w:val="1"/>
      <w:numFmt w:val="bullet"/>
      <w:lvlText w:val=""/>
      <w:lvlJc w:val="left"/>
      <w:pPr>
        <w:ind w:left="2880" w:hanging="360"/>
      </w:pPr>
      <w:rPr>
        <w:rFonts w:ascii="Symbol" w:hAnsi="Symbol" w:hint="default"/>
      </w:rPr>
    </w:lvl>
    <w:lvl w:ilvl="4" w:tplc="9E5EEA80">
      <w:start w:val="1"/>
      <w:numFmt w:val="bullet"/>
      <w:lvlText w:val="o"/>
      <w:lvlJc w:val="left"/>
      <w:pPr>
        <w:ind w:left="3600" w:hanging="360"/>
      </w:pPr>
      <w:rPr>
        <w:rFonts w:ascii="Courier New" w:hAnsi="Courier New" w:hint="default"/>
      </w:rPr>
    </w:lvl>
    <w:lvl w:ilvl="5" w:tplc="EA9E6060">
      <w:start w:val="1"/>
      <w:numFmt w:val="bullet"/>
      <w:lvlText w:val=""/>
      <w:lvlJc w:val="left"/>
      <w:pPr>
        <w:ind w:left="4320" w:hanging="360"/>
      </w:pPr>
      <w:rPr>
        <w:rFonts w:ascii="Wingdings" w:hAnsi="Wingdings" w:hint="default"/>
      </w:rPr>
    </w:lvl>
    <w:lvl w:ilvl="6" w:tplc="D756BD5C">
      <w:start w:val="1"/>
      <w:numFmt w:val="bullet"/>
      <w:lvlText w:val=""/>
      <w:lvlJc w:val="left"/>
      <w:pPr>
        <w:ind w:left="5040" w:hanging="360"/>
      </w:pPr>
      <w:rPr>
        <w:rFonts w:ascii="Symbol" w:hAnsi="Symbol" w:hint="default"/>
      </w:rPr>
    </w:lvl>
    <w:lvl w:ilvl="7" w:tplc="054815F2">
      <w:start w:val="1"/>
      <w:numFmt w:val="bullet"/>
      <w:lvlText w:val="o"/>
      <w:lvlJc w:val="left"/>
      <w:pPr>
        <w:ind w:left="5760" w:hanging="360"/>
      </w:pPr>
      <w:rPr>
        <w:rFonts w:ascii="Courier New" w:hAnsi="Courier New" w:hint="default"/>
      </w:rPr>
    </w:lvl>
    <w:lvl w:ilvl="8" w:tplc="33F81EDE">
      <w:start w:val="1"/>
      <w:numFmt w:val="bullet"/>
      <w:lvlText w:val=""/>
      <w:lvlJc w:val="left"/>
      <w:pPr>
        <w:ind w:left="6480" w:hanging="360"/>
      </w:pPr>
      <w:rPr>
        <w:rFonts w:ascii="Wingdings" w:hAnsi="Wingdings" w:hint="default"/>
      </w:rPr>
    </w:lvl>
  </w:abstractNum>
  <w:abstractNum w:abstractNumId="17" w15:restartNumberingAfterBreak="0">
    <w:nsid w:val="3145036E"/>
    <w:multiLevelType w:val="hybridMultilevel"/>
    <w:tmpl w:val="3BC686C2"/>
    <w:lvl w:ilvl="0" w:tplc="238E728A">
      <w:start w:val="1"/>
      <w:numFmt w:val="bullet"/>
      <w:lvlText w:val=""/>
      <w:lvlJc w:val="left"/>
      <w:pPr>
        <w:ind w:left="720" w:hanging="360"/>
      </w:pPr>
      <w:rPr>
        <w:rFonts w:ascii="Symbol" w:hAnsi="Symbol" w:hint="default"/>
      </w:rPr>
    </w:lvl>
    <w:lvl w:ilvl="1" w:tplc="815AF9E2">
      <w:start w:val="1"/>
      <w:numFmt w:val="bullet"/>
      <w:lvlText w:val="o"/>
      <w:lvlJc w:val="left"/>
      <w:pPr>
        <w:ind w:left="1440" w:hanging="360"/>
      </w:pPr>
      <w:rPr>
        <w:rFonts w:ascii="Courier New" w:hAnsi="Courier New" w:hint="default"/>
      </w:rPr>
    </w:lvl>
    <w:lvl w:ilvl="2" w:tplc="12720452">
      <w:start w:val="1"/>
      <w:numFmt w:val="bullet"/>
      <w:lvlText w:val=""/>
      <w:lvlJc w:val="left"/>
      <w:pPr>
        <w:ind w:left="2160" w:hanging="360"/>
      </w:pPr>
      <w:rPr>
        <w:rFonts w:ascii="Wingdings" w:hAnsi="Wingdings" w:hint="default"/>
      </w:rPr>
    </w:lvl>
    <w:lvl w:ilvl="3" w:tplc="1A4AD6D8">
      <w:start w:val="1"/>
      <w:numFmt w:val="bullet"/>
      <w:lvlText w:val=""/>
      <w:lvlJc w:val="left"/>
      <w:pPr>
        <w:ind w:left="2880" w:hanging="360"/>
      </w:pPr>
      <w:rPr>
        <w:rFonts w:ascii="Symbol" w:hAnsi="Symbol" w:hint="default"/>
      </w:rPr>
    </w:lvl>
    <w:lvl w:ilvl="4" w:tplc="C096AD0C">
      <w:start w:val="1"/>
      <w:numFmt w:val="bullet"/>
      <w:lvlText w:val="o"/>
      <w:lvlJc w:val="left"/>
      <w:pPr>
        <w:ind w:left="3600" w:hanging="360"/>
      </w:pPr>
      <w:rPr>
        <w:rFonts w:ascii="Courier New" w:hAnsi="Courier New" w:hint="default"/>
      </w:rPr>
    </w:lvl>
    <w:lvl w:ilvl="5" w:tplc="48FC4020">
      <w:start w:val="1"/>
      <w:numFmt w:val="bullet"/>
      <w:lvlText w:val=""/>
      <w:lvlJc w:val="left"/>
      <w:pPr>
        <w:ind w:left="4320" w:hanging="360"/>
      </w:pPr>
      <w:rPr>
        <w:rFonts w:ascii="Wingdings" w:hAnsi="Wingdings" w:hint="default"/>
      </w:rPr>
    </w:lvl>
    <w:lvl w:ilvl="6" w:tplc="80EEA07C">
      <w:start w:val="1"/>
      <w:numFmt w:val="bullet"/>
      <w:lvlText w:val=""/>
      <w:lvlJc w:val="left"/>
      <w:pPr>
        <w:ind w:left="5040" w:hanging="360"/>
      </w:pPr>
      <w:rPr>
        <w:rFonts w:ascii="Symbol" w:hAnsi="Symbol" w:hint="default"/>
      </w:rPr>
    </w:lvl>
    <w:lvl w:ilvl="7" w:tplc="4ADE9F2C">
      <w:start w:val="1"/>
      <w:numFmt w:val="bullet"/>
      <w:lvlText w:val="o"/>
      <w:lvlJc w:val="left"/>
      <w:pPr>
        <w:ind w:left="5760" w:hanging="360"/>
      </w:pPr>
      <w:rPr>
        <w:rFonts w:ascii="Courier New" w:hAnsi="Courier New" w:hint="default"/>
      </w:rPr>
    </w:lvl>
    <w:lvl w:ilvl="8" w:tplc="F8928544">
      <w:start w:val="1"/>
      <w:numFmt w:val="bullet"/>
      <w:lvlText w:val=""/>
      <w:lvlJc w:val="left"/>
      <w:pPr>
        <w:ind w:left="6480" w:hanging="360"/>
      </w:pPr>
      <w:rPr>
        <w:rFonts w:ascii="Wingdings" w:hAnsi="Wingdings" w:hint="default"/>
      </w:rPr>
    </w:lvl>
  </w:abstractNum>
  <w:abstractNum w:abstractNumId="18" w15:restartNumberingAfterBreak="0">
    <w:nsid w:val="334A99CF"/>
    <w:multiLevelType w:val="hybridMultilevel"/>
    <w:tmpl w:val="244840C2"/>
    <w:lvl w:ilvl="0" w:tplc="E3A833DC">
      <w:start w:val="1"/>
      <w:numFmt w:val="bullet"/>
      <w:lvlText w:val=""/>
      <w:lvlJc w:val="left"/>
      <w:pPr>
        <w:ind w:left="720" w:hanging="360"/>
      </w:pPr>
      <w:rPr>
        <w:rFonts w:ascii="Symbol" w:hAnsi="Symbol" w:hint="default"/>
      </w:rPr>
    </w:lvl>
    <w:lvl w:ilvl="1" w:tplc="FD346180">
      <w:start w:val="1"/>
      <w:numFmt w:val="bullet"/>
      <w:lvlText w:val="o"/>
      <w:lvlJc w:val="left"/>
      <w:pPr>
        <w:ind w:left="1440" w:hanging="360"/>
      </w:pPr>
      <w:rPr>
        <w:rFonts w:ascii="Courier New" w:hAnsi="Courier New" w:hint="default"/>
      </w:rPr>
    </w:lvl>
    <w:lvl w:ilvl="2" w:tplc="FDF07EA4">
      <w:start w:val="1"/>
      <w:numFmt w:val="bullet"/>
      <w:lvlText w:val=""/>
      <w:lvlJc w:val="left"/>
      <w:pPr>
        <w:ind w:left="2160" w:hanging="360"/>
      </w:pPr>
      <w:rPr>
        <w:rFonts w:ascii="Wingdings" w:hAnsi="Wingdings" w:hint="default"/>
      </w:rPr>
    </w:lvl>
    <w:lvl w:ilvl="3" w:tplc="EDC8BAF0">
      <w:start w:val="1"/>
      <w:numFmt w:val="bullet"/>
      <w:lvlText w:val=""/>
      <w:lvlJc w:val="left"/>
      <w:pPr>
        <w:ind w:left="2880" w:hanging="360"/>
      </w:pPr>
      <w:rPr>
        <w:rFonts w:ascii="Symbol" w:hAnsi="Symbol" w:hint="default"/>
      </w:rPr>
    </w:lvl>
    <w:lvl w:ilvl="4" w:tplc="3E80FFDC">
      <w:start w:val="1"/>
      <w:numFmt w:val="bullet"/>
      <w:lvlText w:val="o"/>
      <w:lvlJc w:val="left"/>
      <w:pPr>
        <w:ind w:left="3600" w:hanging="360"/>
      </w:pPr>
      <w:rPr>
        <w:rFonts w:ascii="Courier New" w:hAnsi="Courier New" w:hint="default"/>
      </w:rPr>
    </w:lvl>
    <w:lvl w:ilvl="5" w:tplc="577EEEAE">
      <w:start w:val="1"/>
      <w:numFmt w:val="bullet"/>
      <w:lvlText w:val=""/>
      <w:lvlJc w:val="left"/>
      <w:pPr>
        <w:ind w:left="4320" w:hanging="360"/>
      </w:pPr>
      <w:rPr>
        <w:rFonts w:ascii="Wingdings" w:hAnsi="Wingdings" w:hint="default"/>
      </w:rPr>
    </w:lvl>
    <w:lvl w:ilvl="6" w:tplc="1A545742">
      <w:start w:val="1"/>
      <w:numFmt w:val="bullet"/>
      <w:lvlText w:val=""/>
      <w:lvlJc w:val="left"/>
      <w:pPr>
        <w:ind w:left="5040" w:hanging="360"/>
      </w:pPr>
      <w:rPr>
        <w:rFonts w:ascii="Symbol" w:hAnsi="Symbol" w:hint="default"/>
      </w:rPr>
    </w:lvl>
    <w:lvl w:ilvl="7" w:tplc="088C6186">
      <w:start w:val="1"/>
      <w:numFmt w:val="bullet"/>
      <w:lvlText w:val="o"/>
      <w:lvlJc w:val="left"/>
      <w:pPr>
        <w:ind w:left="5760" w:hanging="360"/>
      </w:pPr>
      <w:rPr>
        <w:rFonts w:ascii="Courier New" w:hAnsi="Courier New" w:hint="default"/>
      </w:rPr>
    </w:lvl>
    <w:lvl w:ilvl="8" w:tplc="D9FAF2A2">
      <w:start w:val="1"/>
      <w:numFmt w:val="bullet"/>
      <w:lvlText w:val=""/>
      <w:lvlJc w:val="left"/>
      <w:pPr>
        <w:ind w:left="6480" w:hanging="360"/>
      </w:pPr>
      <w:rPr>
        <w:rFonts w:ascii="Wingdings" w:hAnsi="Wingdings" w:hint="default"/>
      </w:rPr>
    </w:lvl>
  </w:abstractNum>
  <w:abstractNum w:abstractNumId="19" w15:restartNumberingAfterBreak="0">
    <w:nsid w:val="33F93812"/>
    <w:multiLevelType w:val="hybridMultilevel"/>
    <w:tmpl w:val="F6A4B1D0"/>
    <w:lvl w:ilvl="0" w:tplc="EC18F6D4">
      <w:start w:val="1"/>
      <w:numFmt w:val="bullet"/>
      <w:lvlText w:val=""/>
      <w:lvlJc w:val="left"/>
      <w:pPr>
        <w:ind w:left="720" w:hanging="360"/>
      </w:pPr>
      <w:rPr>
        <w:rFonts w:ascii="Symbol" w:hAnsi="Symbol" w:hint="default"/>
      </w:rPr>
    </w:lvl>
    <w:lvl w:ilvl="1" w:tplc="DA243C6C">
      <w:start w:val="1"/>
      <w:numFmt w:val="bullet"/>
      <w:lvlText w:val="o"/>
      <w:lvlJc w:val="left"/>
      <w:pPr>
        <w:ind w:left="1440" w:hanging="360"/>
      </w:pPr>
      <w:rPr>
        <w:rFonts w:ascii="Courier New" w:hAnsi="Courier New" w:hint="default"/>
      </w:rPr>
    </w:lvl>
    <w:lvl w:ilvl="2" w:tplc="81BC6DFA">
      <w:start w:val="1"/>
      <w:numFmt w:val="bullet"/>
      <w:lvlText w:val=""/>
      <w:lvlJc w:val="left"/>
      <w:pPr>
        <w:ind w:left="2160" w:hanging="360"/>
      </w:pPr>
      <w:rPr>
        <w:rFonts w:ascii="Wingdings" w:hAnsi="Wingdings" w:hint="default"/>
      </w:rPr>
    </w:lvl>
    <w:lvl w:ilvl="3" w:tplc="9A18F74E">
      <w:start w:val="1"/>
      <w:numFmt w:val="bullet"/>
      <w:lvlText w:val=""/>
      <w:lvlJc w:val="left"/>
      <w:pPr>
        <w:ind w:left="2880" w:hanging="360"/>
      </w:pPr>
      <w:rPr>
        <w:rFonts w:ascii="Symbol" w:hAnsi="Symbol" w:hint="default"/>
      </w:rPr>
    </w:lvl>
    <w:lvl w:ilvl="4" w:tplc="EF30CC18">
      <w:start w:val="1"/>
      <w:numFmt w:val="bullet"/>
      <w:lvlText w:val="o"/>
      <w:lvlJc w:val="left"/>
      <w:pPr>
        <w:ind w:left="3600" w:hanging="360"/>
      </w:pPr>
      <w:rPr>
        <w:rFonts w:ascii="Courier New" w:hAnsi="Courier New" w:hint="default"/>
      </w:rPr>
    </w:lvl>
    <w:lvl w:ilvl="5" w:tplc="5C9E8BAE">
      <w:start w:val="1"/>
      <w:numFmt w:val="bullet"/>
      <w:lvlText w:val=""/>
      <w:lvlJc w:val="left"/>
      <w:pPr>
        <w:ind w:left="4320" w:hanging="360"/>
      </w:pPr>
      <w:rPr>
        <w:rFonts w:ascii="Wingdings" w:hAnsi="Wingdings" w:hint="default"/>
      </w:rPr>
    </w:lvl>
    <w:lvl w:ilvl="6" w:tplc="FB0A31D0">
      <w:start w:val="1"/>
      <w:numFmt w:val="bullet"/>
      <w:lvlText w:val=""/>
      <w:lvlJc w:val="left"/>
      <w:pPr>
        <w:ind w:left="5040" w:hanging="360"/>
      </w:pPr>
      <w:rPr>
        <w:rFonts w:ascii="Symbol" w:hAnsi="Symbol" w:hint="default"/>
      </w:rPr>
    </w:lvl>
    <w:lvl w:ilvl="7" w:tplc="7AB60FFC">
      <w:start w:val="1"/>
      <w:numFmt w:val="bullet"/>
      <w:lvlText w:val="o"/>
      <w:lvlJc w:val="left"/>
      <w:pPr>
        <w:ind w:left="5760" w:hanging="360"/>
      </w:pPr>
      <w:rPr>
        <w:rFonts w:ascii="Courier New" w:hAnsi="Courier New" w:hint="default"/>
      </w:rPr>
    </w:lvl>
    <w:lvl w:ilvl="8" w:tplc="BCD0E7A6">
      <w:start w:val="1"/>
      <w:numFmt w:val="bullet"/>
      <w:lvlText w:val=""/>
      <w:lvlJc w:val="left"/>
      <w:pPr>
        <w:ind w:left="6480" w:hanging="360"/>
      </w:pPr>
      <w:rPr>
        <w:rFonts w:ascii="Wingdings" w:hAnsi="Wingdings" w:hint="default"/>
      </w:rPr>
    </w:lvl>
  </w:abstractNum>
  <w:abstractNum w:abstractNumId="20" w15:restartNumberingAfterBreak="0">
    <w:nsid w:val="34375D22"/>
    <w:multiLevelType w:val="hybridMultilevel"/>
    <w:tmpl w:val="F6688DFA"/>
    <w:lvl w:ilvl="0" w:tplc="31C22552">
      <w:start w:val="1"/>
      <w:numFmt w:val="bullet"/>
      <w:lvlText w:val=""/>
      <w:lvlJc w:val="left"/>
      <w:pPr>
        <w:ind w:left="720" w:hanging="360"/>
      </w:pPr>
      <w:rPr>
        <w:rFonts w:ascii="Symbol" w:hAnsi="Symbol" w:hint="default"/>
      </w:rPr>
    </w:lvl>
    <w:lvl w:ilvl="1" w:tplc="05C6BD94">
      <w:start w:val="1"/>
      <w:numFmt w:val="bullet"/>
      <w:lvlText w:val="o"/>
      <w:lvlJc w:val="left"/>
      <w:pPr>
        <w:ind w:left="1440" w:hanging="360"/>
      </w:pPr>
      <w:rPr>
        <w:rFonts w:ascii="Courier New" w:hAnsi="Courier New" w:hint="default"/>
      </w:rPr>
    </w:lvl>
    <w:lvl w:ilvl="2" w:tplc="497A3F50">
      <w:start w:val="1"/>
      <w:numFmt w:val="bullet"/>
      <w:lvlText w:val=""/>
      <w:lvlJc w:val="left"/>
      <w:pPr>
        <w:ind w:left="2160" w:hanging="360"/>
      </w:pPr>
      <w:rPr>
        <w:rFonts w:ascii="Wingdings" w:hAnsi="Wingdings" w:hint="default"/>
      </w:rPr>
    </w:lvl>
    <w:lvl w:ilvl="3" w:tplc="562074F4">
      <w:start w:val="1"/>
      <w:numFmt w:val="bullet"/>
      <w:lvlText w:val=""/>
      <w:lvlJc w:val="left"/>
      <w:pPr>
        <w:ind w:left="2880" w:hanging="360"/>
      </w:pPr>
      <w:rPr>
        <w:rFonts w:ascii="Symbol" w:hAnsi="Symbol" w:hint="default"/>
      </w:rPr>
    </w:lvl>
    <w:lvl w:ilvl="4" w:tplc="4FC23F6C">
      <w:start w:val="1"/>
      <w:numFmt w:val="bullet"/>
      <w:lvlText w:val="o"/>
      <w:lvlJc w:val="left"/>
      <w:pPr>
        <w:ind w:left="3600" w:hanging="360"/>
      </w:pPr>
      <w:rPr>
        <w:rFonts w:ascii="Courier New" w:hAnsi="Courier New" w:hint="default"/>
      </w:rPr>
    </w:lvl>
    <w:lvl w:ilvl="5" w:tplc="629695B2">
      <w:start w:val="1"/>
      <w:numFmt w:val="bullet"/>
      <w:lvlText w:val=""/>
      <w:lvlJc w:val="left"/>
      <w:pPr>
        <w:ind w:left="4320" w:hanging="360"/>
      </w:pPr>
      <w:rPr>
        <w:rFonts w:ascii="Wingdings" w:hAnsi="Wingdings" w:hint="default"/>
      </w:rPr>
    </w:lvl>
    <w:lvl w:ilvl="6" w:tplc="39C815FC">
      <w:start w:val="1"/>
      <w:numFmt w:val="bullet"/>
      <w:lvlText w:val=""/>
      <w:lvlJc w:val="left"/>
      <w:pPr>
        <w:ind w:left="5040" w:hanging="360"/>
      </w:pPr>
      <w:rPr>
        <w:rFonts w:ascii="Symbol" w:hAnsi="Symbol" w:hint="default"/>
      </w:rPr>
    </w:lvl>
    <w:lvl w:ilvl="7" w:tplc="DA082244">
      <w:start w:val="1"/>
      <w:numFmt w:val="bullet"/>
      <w:lvlText w:val="o"/>
      <w:lvlJc w:val="left"/>
      <w:pPr>
        <w:ind w:left="5760" w:hanging="360"/>
      </w:pPr>
      <w:rPr>
        <w:rFonts w:ascii="Courier New" w:hAnsi="Courier New" w:hint="default"/>
      </w:rPr>
    </w:lvl>
    <w:lvl w:ilvl="8" w:tplc="CFC657BC">
      <w:start w:val="1"/>
      <w:numFmt w:val="bullet"/>
      <w:lvlText w:val=""/>
      <w:lvlJc w:val="left"/>
      <w:pPr>
        <w:ind w:left="6480" w:hanging="360"/>
      </w:pPr>
      <w:rPr>
        <w:rFonts w:ascii="Wingdings" w:hAnsi="Wingdings" w:hint="default"/>
      </w:rPr>
    </w:lvl>
  </w:abstractNum>
  <w:abstractNum w:abstractNumId="21" w15:restartNumberingAfterBreak="0">
    <w:nsid w:val="3701C855"/>
    <w:multiLevelType w:val="hybridMultilevel"/>
    <w:tmpl w:val="352E6F4A"/>
    <w:lvl w:ilvl="0" w:tplc="DC4AC6E4">
      <w:start w:val="1"/>
      <w:numFmt w:val="bullet"/>
      <w:lvlText w:val=""/>
      <w:lvlJc w:val="left"/>
      <w:pPr>
        <w:ind w:left="720" w:hanging="360"/>
      </w:pPr>
      <w:rPr>
        <w:rFonts w:ascii="Symbol" w:hAnsi="Symbol" w:hint="default"/>
      </w:rPr>
    </w:lvl>
    <w:lvl w:ilvl="1" w:tplc="C8BA1576">
      <w:start w:val="1"/>
      <w:numFmt w:val="bullet"/>
      <w:lvlText w:val="o"/>
      <w:lvlJc w:val="left"/>
      <w:pPr>
        <w:ind w:left="1440" w:hanging="360"/>
      </w:pPr>
      <w:rPr>
        <w:rFonts w:ascii="Courier New" w:hAnsi="Courier New" w:hint="default"/>
      </w:rPr>
    </w:lvl>
    <w:lvl w:ilvl="2" w:tplc="8F40FB64">
      <w:start w:val="1"/>
      <w:numFmt w:val="bullet"/>
      <w:lvlText w:val=""/>
      <w:lvlJc w:val="left"/>
      <w:pPr>
        <w:ind w:left="2160" w:hanging="360"/>
      </w:pPr>
      <w:rPr>
        <w:rFonts w:ascii="Wingdings" w:hAnsi="Wingdings" w:hint="default"/>
      </w:rPr>
    </w:lvl>
    <w:lvl w:ilvl="3" w:tplc="C554B55E">
      <w:start w:val="1"/>
      <w:numFmt w:val="bullet"/>
      <w:lvlText w:val=""/>
      <w:lvlJc w:val="left"/>
      <w:pPr>
        <w:ind w:left="2880" w:hanging="360"/>
      </w:pPr>
      <w:rPr>
        <w:rFonts w:ascii="Symbol" w:hAnsi="Symbol" w:hint="default"/>
      </w:rPr>
    </w:lvl>
    <w:lvl w:ilvl="4" w:tplc="86FE53DE">
      <w:start w:val="1"/>
      <w:numFmt w:val="bullet"/>
      <w:lvlText w:val="o"/>
      <w:lvlJc w:val="left"/>
      <w:pPr>
        <w:ind w:left="3600" w:hanging="360"/>
      </w:pPr>
      <w:rPr>
        <w:rFonts w:ascii="Courier New" w:hAnsi="Courier New" w:hint="default"/>
      </w:rPr>
    </w:lvl>
    <w:lvl w:ilvl="5" w:tplc="D3F85ED4">
      <w:start w:val="1"/>
      <w:numFmt w:val="bullet"/>
      <w:lvlText w:val=""/>
      <w:lvlJc w:val="left"/>
      <w:pPr>
        <w:ind w:left="4320" w:hanging="360"/>
      </w:pPr>
      <w:rPr>
        <w:rFonts w:ascii="Wingdings" w:hAnsi="Wingdings" w:hint="default"/>
      </w:rPr>
    </w:lvl>
    <w:lvl w:ilvl="6" w:tplc="7318BE6A">
      <w:start w:val="1"/>
      <w:numFmt w:val="bullet"/>
      <w:lvlText w:val=""/>
      <w:lvlJc w:val="left"/>
      <w:pPr>
        <w:ind w:left="5040" w:hanging="360"/>
      </w:pPr>
      <w:rPr>
        <w:rFonts w:ascii="Symbol" w:hAnsi="Symbol" w:hint="default"/>
      </w:rPr>
    </w:lvl>
    <w:lvl w:ilvl="7" w:tplc="A176CD2E">
      <w:start w:val="1"/>
      <w:numFmt w:val="bullet"/>
      <w:lvlText w:val="o"/>
      <w:lvlJc w:val="left"/>
      <w:pPr>
        <w:ind w:left="5760" w:hanging="360"/>
      </w:pPr>
      <w:rPr>
        <w:rFonts w:ascii="Courier New" w:hAnsi="Courier New" w:hint="default"/>
      </w:rPr>
    </w:lvl>
    <w:lvl w:ilvl="8" w:tplc="EA881296">
      <w:start w:val="1"/>
      <w:numFmt w:val="bullet"/>
      <w:lvlText w:val=""/>
      <w:lvlJc w:val="left"/>
      <w:pPr>
        <w:ind w:left="6480" w:hanging="360"/>
      </w:pPr>
      <w:rPr>
        <w:rFonts w:ascii="Wingdings" w:hAnsi="Wingdings" w:hint="default"/>
      </w:rPr>
    </w:lvl>
  </w:abstractNum>
  <w:abstractNum w:abstractNumId="22" w15:restartNumberingAfterBreak="0">
    <w:nsid w:val="388F2E20"/>
    <w:multiLevelType w:val="hybridMultilevel"/>
    <w:tmpl w:val="4EB007B0"/>
    <w:lvl w:ilvl="0" w:tplc="2398EE76">
      <w:start w:val="1"/>
      <w:numFmt w:val="bullet"/>
      <w:lvlText w:val=""/>
      <w:lvlJc w:val="left"/>
      <w:pPr>
        <w:ind w:left="720" w:hanging="360"/>
      </w:pPr>
      <w:rPr>
        <w:rFonts w:ascii="Symbol" w:hAnsi="Symbol" w:hint="default"/>
      </w:rPr>
    </w:lvl>
    <w:lvl w:ilvl="1" w:tplc="A9F0F096">
      <w:start w:val="1"/>
      <w:numFmt w:val="bullet"/>
      <w:lvlText w:val="o"/>
      <w:lvlJc w:val="left"/>
      <w:pPr>
        <w:ind w:left="1440" w:hanging="360"/>
      </w:pPr>
      <w:rPr>
        <w:rFonts w:ascii="Courier New" w:hAnsi="Courier New" w:hint="default"/>
      </w:rPr>
    </w:lvl>
    <w:lvl w:ilvl="2" w:tplc="2DC2F6FE">
      <w:start w:val="1"/>
      <w:numFmt w:val="bullet"/>
      <w:lvlText w:val=""/>
      <w:lvlJc w:val="left"/>
      <w:pPr>
        <w:ind w:left="2160" w:hanging="360"/>
      </w:pPr>
      <w:rPr>
        <w:rFonts w:ascii="Wingdings" w:hAnsi="Wingdings" w:hint="default"/>
      </w:rPr>
    </w:lvl>
    <w:lvl w:ilvl="3" w:tplc="23C6A79E">
      <w:start w:val="1"/>
      <w:numFmt w:val="bullet"/>
      <w:lvlText w:val=""/>
      <w:lvlJc w:val="left"/>
      <w:pPr>
        <w:ind w:left="2880" w:hanging="360"/>
      </w:pPr>
      <w:rPr>
        <w:rFonts w:ascii="Symbol" w:hAnsi="Symbol" w:hint="default"/>
      </w:rPr>
    </w:lvl>
    <w:lvl w:ilvl="4" w:tplc="D004BC0C">
      <w:start w:val="1"/>
      <w:numFmt w:val="bullet"/>
      <w:lvlText w:val="o"/>
      <w:lvlJc w:val="left"/>
      <w:pPr>
        <w:ind w:left="3600" w:hanging="360"/>
      </w:pPr>
      <w:rPr>
        <w:rFonts w:ascii="Courier New" w:hAnsi="Courier New" w:hint="default"/>
      </w:rPr>
    </w:lvl>
    <w:lvl w:ilvl="5" w:tplc="BE7E8060">
      <w:start w:val="1"/>
      <w:numFmt w:val="bullet"/>
      <w:lvlText w:val=""/>
      <w:lvlJc w:val="left"/>
      <w:pPr>
        <w:ind w:left="4320" w:hanging="360"/>
      </w:pPr>
      <w:rPr>
        <w:rFonts w:ascii="Wingdings" w:hAnsi="Wingdings" w:hint="default"/>
      </w:rPr>
    </w:lvl>
    <w:lvl w:ilvl="6" w:tplc="8BFCAC90">
      <w:start w:val="1"/>
      <w:numFmt w:val="bullet"/>
      <w:lvlText w:val=""/>
      <w:lvlJc w:val="left"/>
      <w:pPr>
        <w:ind w:left="5040" w:hanging="360"/>
      </w:pPr>
      <w:rPr>
        <w:rFonts w:ascii="Symbol" w:hAnsi="Symbol" w:hint="default"/>
      </w:rPr>
    </w:lvl>
    <w:lvl w:ilvl="7" w:tplc="7B920D58">
      <w:start w:val="1"/>
      <w:numFmt w:val="bullet"/>
      <w:lvlText w:val="o"/>
      <w:lvlJc w:val="left"/>
      <w:pPr>
        <w:ind w:left="5760" w:hanging="360"/>
      </w:pPr>
      <w:rPr>
        <w:rFonts w:ascii="Courier New" w:hAnsi="Courier New" w:hint="default"/>
      </w:rPr>
    </w:lvl>
    <w:lvl w:ilvl="8" w:tplc="55D681CC">
      <w:start w:val="1"/>
      <w:numFmt w:val="bullet"/>
      <w:lvlText w:val=""/>
      <w:lvlJc w:val="left"/>
      <w:pPr>
        <w:ind w:left="6480" w:hanging="360"/>
      </w:pPr>
      <w:rPr>
        <w:rFonts w:ascii="Wingdings" w:hAnsi="Wingdings" w:hint="default"/>
      </w:rPr>
    </w:lvl>
  </w:abstractNum>
  <w:abstractNum w:abstractNumId="23" w15:restartNumberingAfterBreak="0">
    <w:nsid w:val="3938387B"/>
    <w:multiLevelType w:val="hybridMultilevel"/>
    <w:tmpl w:val="CA7A2E3E"/>
    <w:lvl w:ilvl="0" w:tplc="8006C82E">
      <w:start w:val="1"/>
      <w:numFmt w:val="bullet"/>
      <w:lvlText w:val=""/>
      <w:lvlJc w:val="left"/>
      <w:pPr>
        <w:ind w:left="720" w:hanging="360"/>
      </w:pPr>
      <w:rPr>
        <w:rFonts w:ascii="Symbol" w:hAnsi="Symbol" w:hint="default"/>
      </w:rPr>
    </w:lvl>
    <w:lvl w:ilvl="1" w:tplc="4AECD09C">
      <w:start w:val="1"/>
      <w:numFmt w:val="bullet"/>
      <w:lvlText w:val="o"/>
      <w:lvlJc w:val="left"/>
      <w:pPr>
        <w:ind w:left="1440" w:hanging="360"/>
      </w:pPr>
      <w:rPr>
        <w:rFonts w:ascii="Courier New" w:hAnsi="Courier New" w:hint="default"/>
      </w:rPr>
    </w:lvl>
    <w:lvl w:ilvl="2" w:tplc="6C3C933C">
      <w:start w:val="1"/>
      <w:numFmt w:val="bullet"/>
      <w:lvlText w:val=""/>
      <w:lvlJc w:val="left"/>
      <w:pPr>
        <w:ind w:left="2160" w:hanging="360"/>
      </w:pPr>
      <w:rPr>
        <w:rFonts w:ascii="Wingdings" w:hAnsi="Wingdings" w:hint="default"/>
      </w:rPr>
    </w:lvl>
    <w:lvl w:ilvl="3" w:tplc="03E47D9E">
      <w:start w:val="1"/>
      <w:numFmt w:val="bullet"/>
      <w:lvlText w:val=""/>
      <w:lvlJc w:val="left"/>
      <w:pPr>
        <w:ind w:left="2880" w:hanging="360"/>
      </w:pPr>
      <w:rPr>
        <w:rFonts w:ascii="Symbol" w:hAnsi="Symbol" w:hint="default"/>
      </w:rPr>
    </w:lvl>
    <w:lvl w:ilvl="4" w:tplc="960E01A2">
      <w:start w:val="1"/>
      <w:numFmt w:val="bullet"/>
      <w:lvlText w:val="o"/>
      <w:lvlJc w:val="left"/>
      <w:pPr>
        <w:ind w:left="3600" w:hanging="360"/>
      </w:pPr>
      <w:rPr>
        <w:rFonts w:ascii="Courier New" w:hAnsi="Courier New" w:hint="default"/>
      </w:rPr>
    </w:lvl>
    <w:lvl w:ilvl="5" w:tplc="E59C30CC">
      <w:start w:val="1"/>
      <w:numFmt w:val="bullet"/>
      <w:lvlText w:val=""/>
      <w:lvlJc w:val="left"/>
      <w:pPr>
        <w:ind w:left="4320" w:hanging="360"/>
      </w:pPr>
      <w:rPr>
        <w:rFonts w:ascii="Wingdings" w:hAnsi="Wingdings" w:hint="default"/>
      </w:rPr>
    </w:lvl>
    <w:lvl w:ilvl="6" w:tplc="76C02C04">
      <w:start w:val="1"/>
      <w:numFmt w:val="bullet"/>
      <w:lvlText w:val=""/>
      <w:lvlJc w:val="left"/>
      <w:pPr>
        <w:ind w:left="5040" w:hanging="360"/>
      </w:pPr>
      <w:rPr>
        <w:rFonts w:ascii="Symbol" w:hAnsi="Symbol" w:hint="default"/>
      </w:rPr>
    </w:lvl>
    <w:lvl w:ilvl="7" w:tplc="EBEC635E">
      <w:start w:val="1"/>
      <w:numFmt w:val="bullet"/>
      <w:lvlText w:val="o"/>
      <w:lvlJc w:val="left"/>
      <w:pPr>
        <w:ind w:left="5760" w:hanging="360"/>
      </w:pPr>
      <w:rPr>
        <w:rFonts w:ascii="Courier New" w:hAnsi="Courier New" w:hint="default"/>
      </w:rPr>
    </w:lvl>
    <w:lvl w:ilvl="8" w:tplc="A5A8908C">
      <w:start w:val="1"/>
      <w:numFmt w:val="bullet"/>
      <w:lvlText w:val=""/>
      <w:lvlJc w:val="left"/>
      <w:pPr>
        <w:ind w:left="6480" w:hanging="360"/>
      </w:pPr>
      <w:rPr>
        <w:rFonts w:ascii="Wingdings" w:hAnsi="Wingdings" w:hint="default"/>
      </w:rPr>
    </w:lvl>
  </w:abstractNum>
  <w:abstractNum w:abstractNumId="24" w15:restartNumberingAfterBreak="0">
    <w:nsid w:val="3A7F2F0E"/>
    <w:multiLevelType w:val="hybridMultilevel"/>
    <w:tmpl w:val="A7DC579A"/>
    <w:lvl w:ilvl="0" w:tplc="08BEE296">
      <w:start w:val="1"/>
      <w:numFmt w:val="bullet"/>
      <w:lvlText w:val=""/>
      <w:lvlJc w:val="left"/>
      <w:pPr>
        <w:ind w:left="720" w:hanging="360"/>
      </w:pPr>
      <w:rPr>
        <w:rFonts w:ascii="Symbol" w:hAnsi="Symbol" w:hint="default"/>
      </w:rPr>
    </w:lvl>
    <w:lvl w:ilvl="1" w:tplc="28023A98">
      <w:start w:val="1"/>
      <w:numFmt w:val="bullet"/>
      <w:lvlText w:val="o"/>
      <w:lvlJc w:val="left"/>
      <w:pPr>
        <w:ind w:left="1440" w:hanging="360"/>
      </w:pPr>
      <w:rPr>
        <w:rFonts w:ascii="Courier New" w:hAnsi="Courier New" w:hint="default"/>
      </w:rPr>
    </w:lvl>
    <w:lvl w:ilvl="2" w:tplc="573AA948">
      <w:start w:val="1"/>
      <w:numFmt w:val="bullet"/>
      <w:lvlText w:val=""/>
      <w:lvlJc w:val="left"/>
      <w:pPr>
        <w:ind w:left="2160" w:hanging="360"/>
      </w:pPr>
      <w:rPr>
        <w:rFonts w:ascii="Wingdings" w:hAnsi="Wingdings" w:hint="default"/>
      </w:rPr>
    </w:lvl>
    <w:lvl w:ilvl="3" w:tplc="DBF037D6">
      <w:start w:val="1"/>
      <w:numFmt w:val="bullet"/>
      <w:lvlText w:val=""/>
      <w:lvlJc w:val="left"/>
      <w:pPr>
        <w:ind w:left="2880" w:hanging="360"/>
      </w:pPr>
      <w:rPr>
        <w:rFonts w:ascii="Symbol" w:hAnsi="Symbol" w:hint="default"/>
      </w:rPr>
    </w:lvl>
    <w:lvl w:ilvl="4" w:tplc="851AB7EE">
      <w:start w:val="1"/>
      <w:numFmt w:val="bullet"/>
      <w:lvlText w:val="o"/>
      <w:lvlJc w:val="left"/>
      <w:pPr>
        <w:ind w:left="3600" w:hanging="360"/>
      </w:pPr>
      <w:rPr>
        <w:rFonts w:ascii="Courier New" w:hAnsi="Courier New" w:hint="default"/>
      </w:rPr>
    </w:lvl>
    <w:lvl w:ilvl="5" w:tplc="A85451D2">
      <w:start w:val="1"/>
      <w:numFmt w:val="bullet"/>
      <w:lvlText w:val=""/>
      <w:lvlJc w:val="left"/>
      <w:pPr>
        <w:ind w:left="4320" w:hanging="360"/>
      </w:pPr>
      <w:rPr>
        <w:rFonts w:ascii="Wingdings" w:hAnsi="Wingdings" w:hint="default"/>
      </w:rPr>
    </w:lvl>
    <w:lvl w:ilvl="6" w:tplc="74DCBF48">
      <w:start w:val="1"/>
      <w:numFmt w:val="bullet"/>
      <w:lvlText w:val=""/>
      <w:lvlJc w:val="left"/>
      <w:pPr>
        <w:ind w:left="5040" w:hanging="360"/>
      </w:pPr>
      <w:rPr>
        <w:rFonts w:ascii="Symbol" w:hAnsi="Symbol" w:hint="default"/>
      </w:rPr>
    </w:lvl>
    <w:lvl w:ilvl="7" w:tplc="A1224278">
      <w:start w:val="1"/>
      <w:numFmt w:val="bullet"/>
      <w:lvlText w:val="o"/>
      <w:lvlJc w:val="left"/>
      <w:pPr>
        <w:ind w:left="5760" w:hanging="360"/>
      </w:pPr>
      <w:rPr>
        <w:rFonts w:ascii="Courier New" w:hAnsi="Courier New" w:hint="default"/>
      </w:rPr>
    </w:lvl>
    <w:lvl w:ilvl="8" w:tplc="56160AA0">
      <w:start w:val="1"/>
      <w:numFmt w:val="bullet"/>
      <w:lvlText w:val=""/>
      <w:lvlJc w:val="left"/>
      <w:pPr>
        <w:ind w:left="6480" w:hanging="360"/>
      </w:pPr>
      <w:rPr>
        <w:rFonts w:ascii="Wingdings" w:hAnsi="Wingdings" w:hint="default"/>
      </w:rPr>
    </w:lvl>
  </w:abstractNum>
  <w:abstractNum w:abstractNumId="25" w15:restartNumberingAfterBreak="0">
    <w:nsid w:val="3ADC7A80"/>
    <w:multiLevelType w:val="hybridMultilevel"/>
    <w:tmpl w:val="60D42340"/>
    <w:lvl w:ilvl="0" w:tplc="C64AA598">
      <w:start w:val="1"/>
      <w:numFmt w:val="bullet"/>
      <w:lvlText w:val=""/>
      <w:lvlJc w:val="left"/>
      <w:pPr>
        <w:ind w:left="360" w:hanging="360"/>
      </w:pPr>
      <w:rPr>
        <w:rFonts w:ascii="Symbol" w:hAnsi="Symbol" w:hint="default"/>
      </w:rPr>
    </w:lvl>
    <w:lvl w:ilvl="1" w:tplc="53229EB8">
      <w:start w:val="1"/>
      <w:numFmt w:val="bullet"/>
      <w:lvlText w:val="o"/>
      <w:lvlJc w:val="left"/>
      <w:pPr>
        <w:ind w:left="1440" w:hanging="360"/>
      </w:pPr>
      <w:rPr>
        <w:rFonts w:ascii="Courier New" w:hAnsi="Courier New" w:hint="default"/>
      </w:rPr>
    </w:lvl>
    <w:lvl w:ilvl="2" w:tplc="63F4EADA">
      <w:start w:val="1"/>
      <w:numFmt w:val="bullet"/>
      <w:lvlText w:val=""/>
      <w:lvlJc w:val="left"/>
      <w:pPr>
        <w:ind w:left="2160" w:hanging="360"/>
      </w:pPr>
      <w:rPr>
        <w:rFonts w:ascii="Wingdings" w:hAnsi="Wingdings" w:hint="default"/>
      </w:rPr>
    </w:lvl>
    <w:lvl w:ilvl="3" w:tplc="673ABB80">
      <w:start w:val="1"/>
      <w:numFmt w:val="bullet"/>
      <w:lvlText w:val=""/>
      <w:lvlJc w:val="left"/>
      <w:pPr>
        <w:ind w:left="2880" w:hanging="360"/>
      </w:pPr>
      <w:rPr>
        <w:rFonts w:ascii="Symbol" w:hAnsi="Symbol" w:hint="default"/>
      </w:rPr>
    </w:lvl>
    <w:lvl w:ilvl="4" w:tplc="A8D0BC4A">
      <w:start w:val="1"/>
      <w:numFmt w:val="bullet"/>
      <w:lvlText w:val="o"/>
      <w:lvlJc w:val="left"/>
      <w:pPr>
        <w:ind w:left="3600" w:hanging="360"/>
      </w:pPr>
      <w:rPr>
        <w:rFonts w:ascii="Courier New" w:hAnsi="Courier New" w:hint="default"/>
      </w:rPr>
    </w:lvl>
    <w:lvl w:ilvl="5" w:tplc="F4E6BE7C">
      <w:start w:val="1"/>
      <w:numFmt w:val="bullet"/>
      <w:lvlText w:val=""/>
      <w:lvlJc w:val="left"/>
      <w:pPr>
        <w:ind w:left="4320" w:hanging="360"/>
      </w:pPr>
      <w:rPr>
        <w:rFonts w:ascii="Wingdings" w:hAnsi="Wingdings" w:hint="default"/>
      </w:rPr>
    </w:lvl>
    <w:lvl w:ilvl="6" w:tplc="40C07474">
      <w:start w:val="1"/>
      <w:numFmt w:val="bullet"/>
      <w:lvlText w:val=""/>
      <w:lvlJc w:val="left"/>
      <w:pPr>
        <w:ind w:left="5040" w:hanging="360"/>
      </w:pPr>
      <w:rPr>
        <w:rFonts w:ascii="Symbol" w:hAnsi="Symbol" w:hint="default"/>
      </w:rPr>
    </w:lvl>
    <w:lvl w:ilvl="7" w:tplc="F580CE36">
      <w:start w:val="1"/>
      <w:numFmt w:val="bullet"/>
      <w:lvlText w:val="o"/>
      <w:lvlJc w:val="left"/>
      <w:pPr>
        <w:ind w:left="5760" w:hanging="360"/>
      </w:pPr>
      <w:rPr>
        <w:rFonts w:ascii="Courier New" w:hAnsi="Courier New" w:hint="default"/>
      </w:rPr>
    </w:lvl>
    <w:lvl w:ilvl="8" w:tplc="922E58A6">
      <w:start w:val="1"/>
      <w:numFmt w:val="bullet"/>
      <w:lvlText w:val=""/>
      <w:lvlJc w:val="left"/>
      <w:pPr>
        <w:ind w:left="6480" w:hanging="360"/>
      </w:pPr>
      <w:rPr>
        <w:rFonts w:ascii="Wingdings" w:hAnsi="Wingdings" w:hint="default"/>
      </w:rPr>
    </w:lvl>
  </w:abstractNum>
  <w:abstractNum w:abstractNumId="26" w15:restartNumberingAfterBreak="0">
    <w:nsid w:val="3E9CE68A"/>
    <w:multiLevelType w:val="hybridMultilevel"/>
    <w:tmpl w:val="FC68BA8C"/>
    <w:lvl w:ilvl="0" w:tplc="16CE602E">
      <w:start w:val="1"/>
      <w:numFmt w:val="bullet"/>
      <w:lvlText w:val=""/>
      <w:lvlJc w:val="left"/>
      <w:pPr>
        <w:ind w:left="720" w:hanging="360"/>
      </w:pPr>
      <w:rPr>
        <w:rFonts w:ascii="Symbol" w:hAnsi="Symbol" w:hint="default"/>
      </w:rPr>
    </w:lvl>
    <w:lvl w:ilvl="1" w:tplc="20ACC0AC">
      <w:start w:val="1"/>
      <w:numFmt w:val="bullet"/>
      <w:lvlText w:val=""/>
      <w:lvlJc w:val="left"/>
      <w:pPr>
        <w:ind w:left="1440" w:hanging="360"/>
      </w:pPr>
      <w:rPr>
        <w:rFonts w:ascii="Symbol" w:hAnsi="Symbol" w:hint="default"/>
      </w:rPr>
    </w:lvl>
    <w:lvl w:ilvl="2" w:tplc="2648E07E">
      <w:start w:val="1"/>
      <w:numFmt w:val="bullet"/>
      <w:lvlText w:val=""/>
      <w:lvlJc w:val="left"/>
      <w:pPr>
        <w:ind w:left="2160" w:hanging="360"/>
      </w:pPr>
      <w:rPr>
        <w:rFonts w:ascii="Wingdings" w:hAnsi="Wingdings" w:hint="default"/>
      </w:rPr>
    </w:lvl>
    <w:lvl w:ilvl="3" w:tplc="FB349486">
      <w:start w:val="1"/>
      <w:numFmt w:val="bullet"/>
      <w:lvlText w:val=""/>
      <w:lvlJc w:val="left"/>
      <w:pPr>
        <w:ind w:left="2880" w:hanging="360"/>
      </w:pPr>
      <w:rPr>
        <w:rFonts w:ascii="Symbol" w:hAnsi="Symbol" w:hint="default"/>
      </w:rPr>
    </w:lvl>
    <w:lvl w:ilvl="4" w:tplc="3E5E2D26">
      <w:start w:val="1"/>
      <w:numFmt w:val="bullet"/>
      <w:lvlText w:val="o"/>
      <w:lvlJc w:val="left"/>
      <w:pPr>
        <w:ind w:left="3600" w:hanging="360"/>
      </w:pPr>
      <w:rPr>
        <w:rFonts w:ascii="Courier New" w:hAnsi="Courier New" w:hint="default"/>
      </w:rPr>
    </w:lvl>
    <w:lvl w:ilvl="5" w:tplc="7CC895B0">
      <w:start w:val="1"/>
      <w:numFmt w:val="bullet"/>
      <w:lvlText w:val=""/>
      <w:lvlJc w:val="left"/>
      <w:pPr>
        <w:ind w:left="4320" w:hanging="360"/>
      </w:pPr>
      <w:rPr>
        <w:rFonts w:ascii="Wingdings" w:hAnsi="Wingdings" w:hint="default"/>
      </w:rPr>
    </w:lvl>
    <w:lvl w:ilvl="6" w:tplc="2D1E4566">
      <w:start w:val="1"/>
      <w:numFmt w:val="bullet"/>
      <w:lvlText w:val=""/>
      <w:lvlJc w:val="left"/>
      <w:pPr>
        <w:ind w:left="5040" w:hanging="360"/>
      </w:pPr>
      <w:rPr>
        <w:rFonts w:ascii="Symbol" w:hAnsi="Symbol" w:hint="default"/>
      </w:rPr>
    </w:lvl>
    <w:lvl w:ilvl="7" w:tplc="B0A2CAE2">
      <w:start w:val="1"/>
      <w:numFmt w:val="bullet"/>
      <w:lvlText w:val="o"/>
      <w:lvlJc w:val="left"/>
      <w:pPr>
        <w:ind w:left="5760" w:hanging="360"/>
      </w:pPr>
      <w:rPr>
        <w:rFonts w:ascii="Courier New" w:hAnsi="Courier New" w:hint="default"/>
      </w:rPr>
    </w:lvl>
    <w:lvl w:ilvl="8" w:tplc="C5C6D73A">
      <w:start w:val="1"/>
      <w:numFmt w:val="bullet"/>
      <w:lvlText w:val=""/>
      <w:lvlJc w:val="left"/>
      <w:pPr>
        <w:ind w:left="6480" w:hanging="360"/>
      </w:pPr>
      <w:rPr>
        <w:rFonts w:ascii="Wingdings" w:hAnsi="Wingdings" w:hint="default"/>
      </w:rPr>
    </w:lvl>
  </w:abstractNum>
  <w:abstractNum w:abstractNumId="27" w15:restartNumberingAfterBreak="0">
    <w:nsid w:val="47A2B5AB"/>
    <w:multiLevelType w:val="hybridMultilevel"/>
    <w:tmpl w:val="7A8499B4"/>
    <w:lvl w:ilvl="0" w:tplc="22BE4554">
      <w:start w:val="2"/>
      <w:numFmt w:val="decimal"/>
      <w:lvlText w:val="%1."/>
      <w:lvlJc w:val="left"/>
      <w:pPr>
        <w:ind w:left="720" w:hanging="360"/>
      </w:pPr>
    </w:lvl>
    <w:lvl w:ilvl="1" w:tplc="1550149C">
      <w:start w:val="1"/>
      <w:numFmt w:val="lowerLetter"/>
      <w:lvlText w:val="%2."/>
      <w:lvlJc w:val="left"/>
      <w:pPr>
        <w:ind w:left="1440" w:hanging="360"/>
      </w:pPr>
    </w:lvl>
    <w:lvl w:ilvl="2" w:tplc="E79E352E">
      <w:start w:val="1"/>
      <w:numFmt w:val="lowerRoman"/>
      <w:lvlText w:val="%3."/>
      <w:lvlJc w:val="right"/>
      <w:pPr>
        <w:ind w:left="2160" w:hanging="180"/>
      </w:pPr>
    </w:lvl>
    <w:lvl w:ilvl="3" w:tplc="B364A3CC">
      <w:start w:val="1"/>
      <w:numFmt w:val="decimal"/>
      <w:lvlText w:val="%4."/>
      <w:lvlJc w:val="left"/>
      <w:pPr>
        <w:ind w:left="2880" w:hanging="360"/>
      </w:pPr>
    </w:lvl>
    <w:lvl w:ilvl="4" w:tplc="3D8C795C">
      <w:start w:val="1"/>
      <w:numFmt w:val="lowerLetter"/>
      <w:lvlText w:val="%5."/>
      <w:lvlJc w:val="left"/>
      <w:pPr>
        <w:ind w:left="3600" w:hanging="360"/>
      </w:pPr>
    </w:lvl>
    <w:lvl w:ilvl="5" w:tplc="3CA0298A">
      <w:start w:val="1"/>
      <w:numFmt w:val="lowerRoman"/>
      <w:lvlText w:val="%6."/>
      <w:lvlJc w:val="right"/>
      <w:pPr>
        <w:ind w:left="4320" w:hanging="180"/>
      </w:pPr>
    </w:lvl>
    <w:lvl w:ilvl="6" w:tplc="0CF4449E">
      <w:start w:val="1"/>
      <w:numFmt w:val="decimal"/>
      <w:lvlText w:val="%7."/>
      <w:lvlJc w:val="left"/>
      <w:pPr>
        <w:ind w:left="5040" w:hanging="360"/>
      </w:pPr>
    </w:lvl>
    <w:lvl w:ilvl="7" w:tplc="F182B508">
      <w:start w:val="1"/>
      <w:numFmt w:val="lowerLetter"/>
      <w:lvlText w:val="%8."/>
      <w:lvlJc w:val="left"/>
      <w:pPr>
        <w:ind w:left="5760" w:hanging="360"/>
      </w:pPr>
    </w:lvl>
    <w:lvl w:ilvl="8" w:tplc="6394B49C">
      <w:start w:val="1"/>
      <w:numFmt w:val="lowerRoman"/>
      <w:lvlText w:val="%9."/>
      <w:lvlJc w:val="right"/>
      <w:pPr>
        <w:ind w:left="6480" w:hanging="180"/>
      </w:pPr>
    </w:lvl>
  </w:abstractNum>
  <w:abstractNum w:abstractNumId="28" w15:restartNumberingAfterBreak="0">
    <w:nsid w:val="4A8B9959"/>
    <w:multiLevelType w:val="hybridMultilevel"/>
    <w:tmpl w:val="4B1E41C6"/>
    <w:lvl w:ilvl="0" w:tplc="A1969B12">
      <w:start w:val="1"/>
      <w:numFmt w:val="bullet"/>
      <w:lvlText w:val=""/>
      <w:lvlJc w:val="left"/>
      <w:pPr>
        <w:ind w:left="360" w:hanging="360"/>
      </w:pPr>
      <w:rPr>
        <w:rFonts w:ascii="Symbol" w:hAnsi="Symbol" w:hint="default"/>
      </w:rPr>
    </w:lvl>
    <w:lvl w:ilvl="1" w:tplc="89F04016">
      <w:start w:val="1"/>
      <w:numFmt w:val="bullet"/>
      <w:lvlText w:val="o"/>
      <w:lvlJc w:val="left"/>
      <w:pPr>
        <w:ind w:left="1440" w:hanging="360"/>
      </w:pPr>
      <w:rPr>
        <w:rFonts w:ascii="Courier New" w:hAnsi="Courier New" w:hint="default"/>
      </w:rPr>
    </w:lvl>
    <w:lvl w:ilvl="2" w:tplc="0D20FB0E">
      <w:start w:val="1"/>
      <w:numFmt w:val="bullet"/>
      <w:lvlText w:val=""/>
      <w:lvlJc w:val="left"/>
      <w:pPr>
        <w:ind w:left="2160" w:hanging="360"/>
      </w:pPr>
      <w:rPr>
        <w:rFonts w:ascii="Wingdings" w:hAnsi="Wingdings" w:hint="default"/>
      </w:rPr>
    </w:lvl>
    <w:lvl w:ilvl="3" w:tplc="DAC0B8B6">
      <w:start w:val="1"/>
      <w:numFmt w:val="bullet"/>
      <w:lvlText w:val=""/>
      <w:lvlJc w:val="left"/>
      <w:pPr>
        <w:ind w:left="2880" w:hanging="360"/>
      </w:pPr>
      <w:rPr>
        <w:rFonts w:ascii="Symbol" w:hAnsi="Symbol" w:hint="default"/>
      </w:rPr>
    </w:lvl>
    <w:lvl w:ilvl="4" w:tplc="AC32A6A8">
      <w:start w:val="1"/>
      <w:numFmt w:val="bullet"/>
      <w:lvlText w:val="o"/>
      <w:lvlJc w:val="left"/>
      <w:pPr>
        <w:ind w:left="3600" w:hanging="360"/>
      </w:pPr>
      <w:rPr>
        <w:rFonts w:ascii="Courier New" w:hAnsi="Courier New" w:hint="default"/>
      </w:rPr>
    </w:lvl>
    <w:lvl w:ilvl="5" w:tplc="EBEA1400">
      <w:start w:val="1"/>
      <w:numFmt w:val="bullet"/>
      <w:lvlText w:val=""/>
      <w:lvlJc w:val="left"/>
      <w:pPr>
        <w:ind w:left="4320" w:hanging="360"/>
      </w:pPr>
      <w:rPr>
        <w:rFonts w:ascii="Wingdings" w:hAnsi="Wingdings" w:hint="default"/>
      </w:rPr>
    </w:lvl>
    <w:lvl w:ilvl="6" w:tplc="B3CAD618">
      <w:start w:val="1"/>
      <w:numFmt w:val="bullet"/>
      <w:lvlText w:val=""/>
      <w:lvlJc w:val="left"/>
      <w:pPr>
        <w:ind w:left="5040" w:hanging="360"/>
      </w:pPr>
      <w:rPr>
        <w:rFonts w:ascii="Symbol" w:hAnsi="Symbol" w:hint="default"/>
      </w:rPr>
    </w:lvl>
    <w:lvl w:ilvl="7" w:tplc="11BCADC6">
      <w:start w:val="1"/>
      <w:numFmt w:val="bullet"/>
      <w:lvlText w:val="o"/>
      <w:lvlJc w:val="left"/>
      <w:pPr>
        <w:ind w:left="5760" w:hanging="360"/>
      </w:pPr>
      <w:rPr>
        <w:rFonts w:ascii="Courier New" w:hAnsi="Courier New" w:hint="default"/>
      </w:rPr>
    </w:lvl>
    <w:lvl w:ilvl="8" w:tplc="0D3CF418">
      <w:start w:val="1"/>
      <w:numFmt w:val="bullet"/>
      <w:lvlText w:val=""/>
      <w:lvlJc w:val="left"/>
      <w:pPr>
        <w:ind w:left="6480" w:hanging="360"/>
      </w:pPr>
      <w:rPr>
        <w:rFonts w:ascii="Wingdings" w:hAnsi="Wingdings" w:hint="default"/>
      </w:rPr>
    </w:lvl>
  </w:abstractNum>
  <w:abstractNum w:abstractNumId="29" w15:restartNumberingAfterBreak="0">
    <w:nsid w:val="4A8F5ADB"/>
    <w:multiLevelType w:val="hybridMultilevel"/>
    <w:tmpl w:val="6F0A402E"/>
    <w:lvl w:ilvl="0" w:tplc="76A65BCE">
      <w:start w:val="1"/>
      <w:numFmt w:val="bullet"/>
      <w:lvlText w:val=""/>
      <w:lvlJc w:val="left"/>
      <w:pPr>
        <w:ind w:left="360" w:hanging="360"/>
      </w:pPr>
      <w:rPr>
        <w:rFonts w:ascii="Symbol" w:hAnsi="Symbol" w:hint="default"/>
      </w:rPr>
    </w:lvl>
    <w:lvl w:ilvl="1" w:tplc="6C160658">
      <w:start w:val="1"/>
      <w:numFmt w:val="bullet"/>
      <w:lvlText w:val="o"/>
      <w:lvlJc w:val="left"/>
      <w:pPr>
        <w:ind w:left="1440" w:hanging="360"/>
      </w:pPr>
      <w:rPr>
        <w:rFonts w:ascii="Courier New" w:hAnsi="Courier New" w:hint="default"/>
      </w:rPr>
    </w:lvl>
    <w:lvl w:ilvl="2" w:tplc="BDF01C96">
      <w:start w:val="1"/>
      <w:numFmt w:val="bullet"/>
      <w:lvlText w:val=""/>
      <w:lvlJc w:val="left"/>
      <w:pPr>
        <w:ind w:left="2160" w:hanging="360"/>
      </w:pPr>
      <w:rPr>
        <w:rFonts w:ascii="Wingdings" w:hAnsi="Wingdings" w:hint="default"/>
      </w:rPr>
    </w:lvl>
    <w:lvl w:ilvl="3" w:tplc="F36AE0C0">
      <w:start w:val="1"/>
      <w:numFmt w:val="bullet"/>
      <w:lvlText w:val=""/>
      <w:lvlJc w:val="left"/>
      <w:pPr>
        <w:ind w:left="2880" w:hanging="360"/>
      </w:pPr>
      <w:rPr>
        <w:rFonts w:ascii="Symbol" w:hAnsi="Symbol" w:hint="default"/>
      </w:rPr>
    </w:lvl>
    <w:lvl w:ilvl="4" w:tplc="C186DAB4">
      <w:start w:val="1"/>
      <w:numFmt w:val="bullet"/>
      <w:lvlText w:val="o"/>
      <w:lvlJc w:val="left"/>
      <w:pPr>
        <w:ind w:left="3600" w:hanging="360"/>
      </w:pPr>
      <w:rPr>
        <w:rFonts w:ascii="Courier New" w:hAnsi="Courier New" w:hint="default"/>
      </w:rPr>
    </w:lvl>
    <w:lvl w:ilvl="5" w:tplc="A8705D26">
      <w:start w:val="1"/>
      <w:numFmt w:val="bullet"/>
      <w:lvlText w:val=""/>
      <w:lvlJc w:val="left"/>
      <w:pPr>
        <w:ind w:left="4320" w:hanging="360"/>
      </w:pPr>
      <w:rPr>
        <w:rFonts w:ascii="Wingdings" w:hAnsi="Wingdings" w:hint="default"/>
      </w:rPr>
    </w:lvl>
    <w:lvl w:ilvl="6" w:tplc="000C49D4">
      <w:start w:val="1"/>
      <w:numFmt w:val="bullet"/>
      <w:lvlText w:val=""/>
      <w:lvlJc w:val="left"/>
      <w:pPr>
        <w:ind w:left="5040" w:hanging="360"/>
      </w:pPr>
      <w:rPr>
        <w:rFonts w:ascii="Symbol" w:hAnsi="Symbol" w:hint="default"/>
      </w:rPr>
    </w:lvl>
    <w:lvl w:ilvl="7" w:tplc="AA4C9128">
      <w:start w:val="1"/>
      <w:numFmt w:val="bullet"/>
      <w:lvlText w:val="o"/>
      <w:lvlJc w:val="left"/>
      <w:pPr>
        <w:ind w:left="5760" w:hanging="360"/>
      </w:pPr>
      <w:rPr>
        <w:rFonts w:ascii="Courier New" w:hAnsi="Courier New" w:hint="default"/>
      </w:rPr>
    </w:lvl>
    <w:lvl w:ilvl="8" w:tplc="501CA5D0">
      <w:start w:val="1"/>
      <w:numFmt w:val="bullet"/>
      <w:lvlText w:val=""/>
      <w:lvlJc w:val="left"/>
      <w:pPr>
        <w:ind w:left="6480" w:hanging="360"/>
      </w:pPr>
      <w:rPr>
        <w:rFonts w:ascii="Wingdings" w:hAnsi="Wingdings" w:hint="default"/>
      </w:rPr>
    </w:lvl>
  </w:abstractNum>
  <w:abstractNum w:abstractNumId="30" w15:restartNumberingAfterBreak="0">
    <w:nsid w:val="4D5301EF"/>
    <w:multiLevelType w:val="hybridMultilevel"/>
    <w:tmpl w:val="F8BCCA84"/>
    <w:lvl w:ilvl="0" w:tplc="C770B972">
      <w:start w:val="1"/>
      <w:numFmt w:val="bullet"/>
      <w:lvlText w:val=""/>
      <w:lvlJc w:val="left"/>
      <w:pPr>
        <w:ind w:left="360" w:hanging="360"/>
      </w:pPr>
      <w:rPr>
        <w:rFonts w:ascii="Symbol" w:hAnsi="Symbol" w:hint="default"/>
      </w:rPr>
    </w:lvl>
    <w:lvl w:ilvl="1" w:tplc="BA70CB12">
      <w:start w:val="1"/>
      <w:numFmt w:val="bullet"/>
      <w:lvlText w:val="o"/>
      <w:lvlJc w:val="left"/>
      <w:pPr>
        <w:ind w:left="1440" w:hanging="360"/>
      </w:pPr>
      <w:rPr>
        <w:rFonts w:ascii="Courier New" w:hAnsi="Courier New" w:hint="default"/>
      </w:rPr>
    </w:lvl>
    <w:lvl w:ilvl="2" w:tplc="09428E64">
      <w:start w:val="1"/>
      <w:numFmt w:val="bullet"/>
      <w:lvlText w:val=""/>
      <w:lvlJc w:val="left"/>
      <w:pPr>
        <w:ind w:left="2160" w:hanging="360"/>
      </w:pPr>
      <w:rPr>
        <w:rFonts w:ascii="Wingdings" w:hAnsi="Wingdings" w:hint="default"/>
      </w:rPr>
    </w:lvl>
    <w:lvl w:ilvl="3" w:tplc="3A82D9E0">
      <w:start w:val="1"/>
      <w:numFmt w:val="bullet"/>
      <w:lvlText w:val=""/>
      <w:lvlJc w:val="left"/>
      <w:pPr>
        <w:ind w:left="2880" w:hanging="360"/>
      </w:pPr>
      <w:rPr>
        <w:rFonts w:ascii="Symbol" w:hAnsi="Symbol" w:hint="default"/>
      </w:rPr>
    </w:lvl>
    <w:lvl w:ilvl="4" w:tplc="F28C6DBE">
      <w:start w:val="1"/>
      <w:numFmt w:val="bullet"/>
      <w:lvlText w:val="o"/>
      <w:lvlJc w:val="left"/>
      <w:pPr>
        <w:ind w:left="3600" w:hanging="360"/>
      </w:pPr>
      <w:rPr>
        <w:rFonts w:ascii="Courier New" w:hAnsi="Courier New" w:hint="default"/>
      </w:rPr>
    </w:lvl>
    <w:lvl w:ilvl="5" w:tplc="A4FCE42A">
      <w:start w:val="1"/>
      <w:numFmt w:val="bullet"/>
      <w:lvlText w:val=""/>
      <w:lvlJc w:val="left"/>
      <w:pPr>
        <w:ind w:left="4320" w:hanging="360"/>
      </w:pPr>
      <w:rPr>
        <w:rFonts w:ascii="Wingdings" w:hAnsi="Wingdings" w:hint="default"/>
      </w:rPr>
    </w:lvl>
    <w:lvl w:ilvl="6" w:tplc="B43272F6">
      <w:start w:val="1"/>
      <w:numFmt w:val="bullet"/>
      <w:lvlText w:val=""/>
      <w:lvlJc w:val="left"/>
      <w:pPr>
        <w:ind w:left="5040" w:hanging="360"/>
      </w:pPr>
      <w:rPr>
        <w:rFonts w:ascii="Symbol" w:hAnsi="Symbol" w:hint="default"/>
      </w:rPr>
    </w:lvl>
    <w:lvl w:ilvl="7" w:tplc="DABAB5C6">
      <w:start w:val="1"/>
      <w:numFmt w:val="bullet"/>
      <w:lvlText w:val="o"/>
      <w:lvlJc w:val="left"/>
      <w:pPr>
        <w:ind w:left="5760" w:hanging="360"/>
      </w:pPr>
      <w:rPr>
        <w:rFonts w:ascii="Courier New" w:hAnsi="Courier New" w:hint="default"/>
      </w:rPr>
    </w:lvl>
    <w:lvl w:ilvl="8" w:tplc="1A52035C">
      <w:start w:val="1"/>
      <w:numFmt w:val="bullet"/>
      <w:lvlText w:val=""/>
      <w:lvlJc w:val="left"/>
      <w:pPr>
        <w:ind w:left="6480" w:hanging="360"/>
      </w:pPr>
      <w:rPr>
        <w:rFonts w:ascii="Wingdings" w:hAnsi="Wingdings" w:hint="default"/>
      </w:rPr>
    </w:lvl>
  </w:abstractNum>
  <w:abstractNum w:abstractNumId="31" w15:restartNumberingAfterBreak="0">
    <w:nsid w:val="4E94C401"/>
    <w:multiLevelType w:val="hybridMultilevel"/>
    <w:tmpl w:val="279A85B6"/>
    <w:lvl w:ilvl="0" w:tplc="1BB43238">
      <w:start w:val="1"/>
      <w:numFmt w:val="bullet"/>
      <w:lvlText w:val=""/>
      <w:lvlJc w:val="left"/>
      <w:pPr>
        <w:ind w:left="720" w:hanging="360"/>
      </w:pPr>
      <w:rPr>
        <w:rFonts w:ascii="Symbol" w:hAnsi="Symbol" w:hint="default"/>
      </w:rPr>
    </w:lvl>
    <w:lvl w:ilvl="1" w:tplc="F27C45EC">
      <w:start w:val="1"/>
      <w:numFmt w:val="bullet"/>
      <w:lvlText w:val="o"/>
      <w:lvlJc w:val="left"/>
      <w:pPr>
        <w:ind w:left="1440" w:hanging="360"/>
      </w:pPr>
      <w:rPr>
        <w:rFonts w:ascii="Courier New" w:hAnsi="Courier New" w:hint="default"/>
      </w:rPr>
    </w:lvl>
    <w:lvl w:ilvl="2" w:tplc="BD0C205E">
      <w:start w:val="1"/>
      <w:numFmt w:val="bullet"/>
      <w:lvlText w:val=""/>
      <w:lvlJc w:val="left"/>
      <w:pPr>
        <w:ind w:left="2160" w:hanging="360"/>
      </w:pPr>
      <w:rPr>
        <w:rFonts w:ascii="Wingdings" w:hAnsi="Wingdings" w:hint="default"/>
      </w:rPr>
    </w:lvl>
    <w:lvl w:ilvl="3" w:tplc="42701F8A">
      <w:start w:val="1"/>
      <w:numFmt w:val="bullet"/>
      <w:lvlText w:val=""/>
      <w:lvlJc w:val="left"/>
      <w:pPr>
        <w:ind w:left="2880" w:hanging="360"/>
      </w:pPr>
      <w:rPr>
        <w:rFonts w:ascii="Symbol" w:hAnsi="Symbol" w:hint="default"/>
      </w:rPr>
    </w:lvl>
    <w:lvl w:ilvl="4" w:tplc="3F143FDA">
      <w:start w:val="1"/>
      <w:numFmt w:val="bullet"/>
      <w:lvlText w:val="o"/>
      <w:lvlJc w:val="left"/>
      <w:pPr>
        <w:ind w:left="3600" w:hanging="360"/>
      </w:pPr>
      <w:rPr>
        <w:rFonts w:ascii="Courier New" w:hAnsi="Courier New" w:hint="default"/>
      </w:rPr>
    </w:lvl>
    <w:lvl w:ilvl="5" w:tplc="E9A4F26C">
      <w:start w:val="1"/>
      <w:numFmt w:val="bullet"/>
      <w:lvlText w:val=""/>
      <w:lvlJc w:val="left"/>
      <w:pPr>
        <w:ind w:left="4320" w:hanging="360"/>
      </w:pPr>
      <w:rPr>
        <w:rFonts w:ascii="Wingdings" w:hAnsi="Wingdings" w:hint="default"/>
      </w:rPr>
    </w:lvl>
    <w:lvl w:ilvl="6" w:tplc="CD443B8C">
      <w:start w:val="1"/>
      <w:numFmt w:val="bullet"/>
      <w:lvlText w:val=""/>
      <w:lvlJc w:val="left"/>
      <w:pPr>
        <w:ind w:left="5040" w:hanging="360"/>
      </w:pPr>
      <w:rPr>
        <w:rFonts w:ascii="Symbol" w:hAnsi="Symbol" w:hint="default"/>
      </w:rPr>
    </w:lvl>
    <w:lvl w:ilvl="7" w:tplc="FE605BB4">
      <w:start w:val="1"/>
      <w:numFmt w:val="bullet"/>
      <w:lvlText w:val="o"/>
      <w:lvlJc w:val="left"/>
      <w:pPr>
        <w:ind w:left="5760" w:hanging="360"/>
      </w:pPr>
      <w:rPr>
        <w:rFonts w:ascii="Courier New" w:hAnsi="Courier New" w:hint="default"/>
      </w:rPr>
    </w:lvl>
    <w:lvl w:ilvl="8" w:tplc="A094DB6C">
      <w:start w:val="1"/>
      <w:numFmt w:val="bullet"/>
      <w:lvlText w:val=""/>
      <w:lvlJc w:val="left"/>
      <w:pPr>
        <w:ind w:left="6480" w:hanging="360"/>
      </w:pPr>
      <w:rPr>
        <w:rFonts w:ascii="Wingdings" w:hAnsi="Wingdings" w:hint="default"/>
      </w:rPr>
    </w:lvl>
  </w:abstractNum>
  <w:abstractNum w:abstractNumId="32" w15:restartNumberingAfterBreak="0">
    <w:nsid w:val="5025ED45"/>
    <w:multiLevelType w:val="hybridMultilevel"/>
    <w:tmpl w:val="144C1970"/>
    <w:lvl w:ilvl="0" w:tplc="63CCFECA">
      <w:start w:val="4"/>
      <w:numFmt w:val="decimal"/>
      <w:lvlText w:val="%1."/>
      <w:lvlJc w:val="left"/>
      <w:pPr>
        <w:ind w:left="720" w:hanging="360"/>
      </w:pPr>
    </w:lvl>
    <w:lvl w:ilvl="1" w:tplc="18E8D874">
      <w:start w:val="1"/>
      <w:numFmt w:val="lowerLetter"/>
      <w:lvlText w:val="%2."/>
      <w:lvlJc w:val="left"/>
      <w:pPr>
        <w:ind w:left="1440" w:hanging="360"/>
      </w:pPr>
    </w:lvl>
    <w:lvl w:ilvl="2" w:tplc="82D6CF4E">
      <w:start w:val="1"/>
      <w:numFmt w:val="lowerRoman"/>
      <w:lvlText w:val="%3."/>
      <w:lvlJc w:val="right"/>
      <w:pPr>
        <w:ind w:left="2160" w:hanging="180"/>
      </w:pPr>
    </w:lvl>
    <w:lvl w:ilvl="3" w:tplc="80B28CAE">
      <w:start w:val="1"/>
      <w:numFmt w:val="decimal"/>
      <w:lvlText w:val="%4."/>
      <w:lvlJc w:val="left"/>
      <w:pPr>
        <w:ind w:left="2880" w:hanging="360"/>
      </w:pPr>
    </w:lvl>
    <w:lvl w:ilvl="4" w:tplc="8A2E6D0E">
      <w:start w:val="1"/>
      <w:numFmt w:val="lowerLetter"/>
      <w:lvlText w:val="%5."/>
      <w:lvlJc w:val="left"/>
      <w:pPr>
        <w:ind w:left="3600" w:hanging="360"/>
      </w:pPr>
    </w:lvl>
    <w:lvl w:ilvl="5" w:tplc="3AD0ABE6">
      <w:start w:val="1"/>
      <w:numFmt w:val="lowerRoman"/>
      <w:lvlText w:val="%6."/>
      <w:lvlJc w:val="right"/>
      <w:pPr>
        <w:ind w:left="4320" w:hanging="180"/>
      </w:pPr>
    </w:lvl>
    <w:lvl w:ilvl="6" w:tplc="0D967802">
      <w:start w:val="1"/>
      <w:numFmt w:val="decimal"/>
      <w:lvlText w:val="%7."/>
      <w:lvlJc w:val="left"/>
      <w:pPr>
        <w:ind w:left="5040" w:hanging="360"/>
      </w:pPr>
    </w:lvl>
    <w:lvl w:ilvl="7" w:tplc="6122DD86">
      <w:start w:val="1"/>
      <w:numFmt w:val="lowerLetter"/>
      <w:lvlText w:val="%8."/>
      <w:lvlJc w:val="left"/>
      <w:pPr>
        <w:ind w:left="5760" w:hanging="360"/>
      </w:pPr>
    </w:lvl>
    <w:lvl w:ilvl="8" w:tplc="131C6F52">
      <w:start w:val="1"/>
      <w:numFmt w:val="lowerRoman"/>
      <w:lvlText w:val="%9."/>
      <w:lvlJc w:val="right"/>
      <w:pPr>
        <w:ind w:left="6480" w:hanging="180"/>
      </w:pPr>
    </w:lvl>
  </w:abstractNum>
  <w:abstractNum w:abstractNumId="33" w15:restartNumberingAfterBreak="0">
    <w:nsid w:val="55A9D7D1"/>
    <w:multiLevelType w:val="hybridMultilevel"/>
    <w:tmpl w:val="D01092AC"/>
    <w:lvl w:ilvl="0" w:tplc="7C040808">
      <w:start w:val="1"/>
      <w:numFmt w:val="bullet"/>
      <w:lvlText w:val=""/>
      <w:lvlJc w:val="left"/>
      <w:pPr>
        <w:ind w:left="720" w:hanging="360"/>
      </w:pPr>
      <w:rPr>
        <w:rFonts w:ascii="Symbol" w:hAnsi="Symbol" w:hint="default"/>
      </w:rPr>
    </w:lvl>
    <w:lvl w:ilvl="1" w:tplc="98186A58">
      <w:start w:val="1"/>
      <w:numFmt w:val="bullet"/>
      <w:lvlText w:val="o"/>
      <w:lvlJc w:val="left"/>
      <w:pPr>
        <w:ind w:left="1440" w:hanging="360"/>
      </w:pPr>
      <w:rPr>
        <w:rFonts w:ascii="Courier New" w:hAnsi="Courier New" w:hint="default"/>
      </w:rPr>
    </w:lvl>
    <w:lvl w:ilvl="2" w:tplc="380ECC54">
      <w:start w:val="1"/>
      <w:numFmt w:val="bullet"/>
      <w:lvlText w:val=""/>
      <w:lvlJc w:val="left"/>
      <w:pPr>
        <w:ind w:left="2160" w:hanging="360"/>
      </w:pPr>
      <w:rPr>
        <w:rFonts w:ascii="Wingdings" w:hAnsi="Wingdings" w:hint="default"/>
      </w:rPr>
    </w:lvl>
    <w:lvl w:ilvl="3" w:tplc="4B5ECF1C">
      <w:start w:val="1"/>
      <w:numFmt w:val="bullet"/>
      <w:lvlText w:val=""/>
      <w:lvlJc w:val="left"/>
      <w:pPr>
        <w:ind w:left="2880" w:hanging="360"/>
      </w:pPr>
      <w:rPr>
        <w:rFonts w:ascii="Symbol" w:hAnsi="Symbol" w:hint="default"/>
      </w:rPr>
    </w:lvl>
    <w:lvl w:ilvl="4" w:tplc="0EC4DCBC">
      <w:start w:val="1"/>
      <w:numFmt w:val="bullet"/>
      <w:lvlText w:val="o"/>
      <w:lvlJc w:val="left"/>
      <w:pPr>
        <w:ind w:left="3600" w:hanging="360"/>
      </w:pPr>
      <w:rPr>
        <w:rFonts w:ascii="Courier New" w:hAnsi="Courier New" w:hint="default"/>
      </w:rPr>
    </w:lvl>
    <w:lvl w:ilvl="5" w:tplc="DD3E3530">
      <w:start w:val="1"/>
      <w:numFmt w:val="bullet"/>
      <w:lvlText w:val=""/>
      <w:lvlJc w:val="left"/>
      <w:pPr>
        <w:ind w:left="4320" w:hanging="360"/>
      </w:pPr>
      <w:rPr>
        <w:rFonts w:ascii="Wingdings" w:hAnsi="Wingdings" w:hint="default"/>
      </w:rPr>
    </w:lvl>
    <w:lvl w:ilvl="6" w:tplc="D6307898">
      <w:start w:val="1"/>
      <w:numFmt w:val="bullet"/>
      <w:lvlText w:val=""/>
      <w:lvlJc w:val="left"/>
      <w:pPr>
        <w:ind w:left="5040" w:hanging="360"/>
      </w:pPr>
      <w:rPr>
        <w:rFonts w:ascii="Symbol" w:hAnsi="Symbol" w:hint="default"/>
      </w:rPr>
    </w:lvl>
    <w:lvl w:ilvl="7" w:tplc="F580DA0C">
      <w:start w:val="1"/>
      <w:numFmt w:val="bullet"/>
      <w:lvlText w:val="o"/>
      <w:lvlJc w:val="left"/>
      <w:pPr>
        <w:ind w:left="5760" w:hanging="360"/>
      </w:pPr>
      <w:rPr>
        <w:rFonts w:ascii="Courier New" w:hAnsi="Courier New" w:hint="default"/>
      </w:rPr>
    </w:lvl>
    <w:lvl w:ilvl="8" w:tplc="A8AE975E">
      <w:start w:val="1"/>
      <w:numFmt w:val="bullet"/>
      <w:lvlText w:val=""/>
      <w:lvlJc w:val="left"/>
      <w:pPr>
        <w:ind w:left="6480" w:hanging="360"/>
      </w:pPr>
      <w:rPr>
        <w:rFonts w:ascii="Wingdings" w:hAnsi="Wingdings" w:hint="default"/>
      </w:rPr>
    </w:lvl>
  </w:abstractNum>
  <w:abstractNum w:abstractNumId="34" w15:restartNumberingAfterBreak="0">
    <w:nsid w:val="566CEB33"/>
    <w:multiLevelType w:val="hybridMultilevel"/>
    <w:tmpl w:val="52EA309E"/>
    <w:lvl w:ilvl="0" w:tplc="7DC45288">
      <w:start w:val="3"/>
      <w:numFmt w:val="decimal"/>
      <w:lvlText w:val="%1."/>
      <w:lvlJc w:val="left"/>
      <w:pPr>
        <w:ind w:left="720" w:hanging="360"/>
      </w:pPr>
    </w:lvl>
    <w:lvl w:ilvl="1" w:tplc="8E44384C">
      <w:start w:val="1"/>
      <w:numFmt w:val="lowerLetter"/>
      <w:lvlText w:val="%2."/>
      <w:lvlJc w:val="left"/>
      <w:pPr>
        <w:ind w:left="1440" w:hanging="360"/>
      </w:pPr>
    </w:lvl>
    <w:lvl w:ilvl="2" w:tplc="08865AB2">
      <w:start w:val="1"/>
      <w:numFmt w:val="lowerRoman"/>
      <w:lvlText w:val="%3."/>
      <w:lvlJc w:val="right"/>
      <w:pPr>
        <w:ind w:left="2160" w:hanging="180"/>
      </w:pPr>
    </w:lvl>
    <w:lvl w:ilvl="3" w:tplc="D2CA4A64">
      <w:start w:val="1"/>
      <w:numFmt w:val="decimal"/>
      <w:lvlText w:val="%4."/>
      <w:lvlJc w:val="left"/>
      <w:pPr>
        <w:ind w:left="2880" w:hanging="360"/>
      </w:pPr>
    </w:lvl>
    <w:lvl w:ilvl="4" w:tplc="49D62562">
      <w:start w:val="1"/>
      <w:numFmt w:val="lowerLetter"/>
      <w:lvlText w:val="%5."/>
      <w:lvlJc w:val="left"/>
      <w:pPr>
        <w:ind w:left="3600" w:hanging="360"/>
      </w:pPr>
    </w:lvl>
    <w:lvl w:ilvl="5" w:tplc="675C9D04">
      <w:start w:val="1"/>
      <w:numFmt w:val="lowerRoman"/>
      <w:lvlText w:val="%6."/>
      <w:lvlJc w:val="right"/>
      <w:pPr>
        <w:ind w:left="4320" w:hanging="180"/>
      </w:pPr>
    </w:lvl>
    <w:lvl w:ilvl="6" w:tplc="1DFA74B4">
      <w:start w:val="1"/>
      <w:numFmt w:val="decimal"/>
      <w:lvlText w:val="%7."/>
      <w:lvlJc w:val="left"/>
      <w:pPr>
        <w:ind w:left="5040" w:hanging="360"/>
      </w:pPr>
    </w:lvl>
    <w:lvl w:ilvl="7" w:tplc="A0AC883C">
      <w:start w:val="1"/>
      <w:numFmt w:val="lowerLetter"/>
      <w:lvlText w:val="%8."/>
      <w:lvlJc w:val="left"/>
      <w:pPr>
        <w:ind w:left="5760" w:hanging="360"/>
      </w:pPr>
    </w:lvl>
    <w:lvl w:ilvl="8" w:tplc="DBD6282A">
      <w:start w:val="1"/>
      <w:numFmt w:val="lowerRoman"/>
      <w:lvlText w:val="%9."/>
      <w:lvlJc w:val="right"/>
      <w:pPr>
        <w:ind w:left="6480" w:hanging="180"/>
      </w:pPr>
    </w:lvl>
  </w:abstractNum>
  <w:abstractNum w:abstractNumId="35" w15:restartNumberingAfterBreak="0">
    <w:nsid w:val="5AD229AE"/>
    <w:multiLevelType w:val="hybridMultilevel"/>
    <w:tmpl w:val="A78640D2"/>
    <w:lvl w:ilvl="0" w:tplc="1A465A84">
      <w:start w:val="1"/>
      <w:numFmt w:val="bullet"/>
      <w:lvlText w:val=""/>
      <w:lvlJc w:val="left"/>
      <w:pPr>
        <w:ind w:left="720" w:hanging="360"/>
      </w:pPr>
      <w:rPr>
        <w:rFonts w:ascii="Symbol" w:hAnsi="Symbol" w:hint="default"/>
      </w:rPr>
    </w:lvl>
    <w:lvl w:ilvl="1" w:tplc="CD3873D6">
      <w:start w:val="1"/>
      <w:numFmt w:val="bullet"/>
      <w:lvlText w:val=""/>
      <w:lvlJc w:val="left"/>
      <w:pPr>
        <w:ind w:left="1440" w:hanging="360"/>
      </w:pPr>
      <w:rPr>
        <w:rFonts w:ascii="Symbol" w:hAnsi="Symbol" w:hint="default"/>
      </w:rPr>
    </w:lvl>
    <w:lvl w:ilvl="2" w:tplc="561CC736">
      <w:start w:val="1"/>
      <w:numFmt w:val="bullet"/>
      <w:lvlText w:val=""/>
      <w:lvlJc w:val="left"/>
      <w:pPr>
        <w:ind w:left="2160" w:hanging="360"/>
      </w:pPr>
      <w:rPr>
        <w:rFonts w:ascii="Wingdings" w:hAnsi="Wingdings" w:hint="default"/>
      </w:rPr>
    </w:lvl>
    <w:lvl w:ilvl="3" w:tplc="1C7C1230">
      <w:start w:val="1"/>
      <w:numFmt w:val="bullet"/>
      <w:lvlText w:val=""/>
      <w:lvlJc w:val="left"/>
      <w:pPr>
        <w:ind w:left="2880" w:hanging="360"/>
      </w:pPr>
      <w:rPr>
        <w:rFonts w:ascii="Symbol" w:hAnsi="Symbol" w:hint="default"/>
      </w:rPr>
    </w:lvl>
    <w:lvl w:ilvl="4" w:tplc="175441EC">
      <w:start w:val="1"/>
      <w:numFmt w:val="bullet"/>
      <w:lvlText w:val="o"/>
      <w:lvlJc w:val="left"/>
      <w:pPr>
        <w:ind w:left="3600" w:hanging="360"/>
      </w:pPr>
      <w:rPr>
        <w:rFonts w:ascii="Courier New" w:hAnsi="Courier New" w:hint="default"/>
      </w:rPr>
    </w:lvl>
    <w:lvl w:ilvl="5" w:tplc="913E7BB6">
      <w:start w:val="1"/>
      <w:numFmt w:val="bullet"/>
      <w:lvlText w:val=""/>
      <w:lvlJc w:val="left"/>
      <w:pPr>
        <w:ind w:left="4320" w:hanging="360"/>
      </w:pPr>
      <w:rPr>
        <w:rFonts w:ascii="Wingdings" w:hAnsi="Wingdings" w:hint="default"/>
      </w:rPr>
    </w:lvl>
    <w:lvl w:ilvl="6" w:tplc="60D8B47E">
      <w:start w:val="1"/>
      <w:numFmt w:val="bullet"/>
      <w:lvlText w:val=""/>
      <w:lvlJc w:val="left"/>
      <w:pPr>
        <w:ind w:left="5040" w:hanging="360"/>
      </w:pPr>
      <w:rPr>
        <w:rFonts w:ascii="Symbol" w:hAnsi="Symbol" w:hint="default"/>
      </w:rPr>
    </w:lvl>
    <w:lvl w:ilvl="7" w:tplc="E0FA92C6">
      <w:start w:val="1"/>
      <w:numFmt w:val="bullet"/>
      <w:lvlText w:val="o"/>
      <w:lvlJc w:val="left"/>
      <w:pPr>
        <w:ind w:left="5760" w:hanging="360"/>
      </w:pPr>
      <w:rPr>
        <w:rFonts w:ascii="Courier New" w:hAnsi="Courier New" w:hint="default"/>
      </w:rPr>
    </w:lvl>
    <w:lvl w:ilvl="8" w:tplc="1BB41680">
      <w:start w:val="1"/>
      <w:numFmt w:val="bullet"/>
      <w:lvlText w:val=""/>
      <w:lvlJc w:val="left"/>
      <w:pPr>
        <w:ind w:left="6480" w:hanging="360"/>
      </w:pPr>
      <w:rPr>
        <w:rFonts w:ascii="Wingdings" w:hAnsi="Wingdings" w:hint="default"/>
      </w:rPr>
    </w:lvl>
  </w:abstractNum>
  <w:abstractNum w:abstractNumId="36" w15:restartNumberingAfterBreak="0">
    <w:nsid w:val="5E8B8F75"/>
    <w:multiLevelType w:val="hybridMultilevel"/>
    <w:tmpl w:val="F4CCDDC2"/>
    <w:lvl w:ilvl="0" w:tplc="0AA4BA38">
      <w:start w:val="1"/>
      <w:numFmt w:val="bullet"/>
      <w:lvlText w:val=""/>
      <w:lvlJc w:val="left"/>
      <w:pPr>
        <w:ind w:left="360" w:hanging="360"/>
      </w:pPr>
      <w:rPr>
        <w:rFonts w:ascii="Symbol" w:hAnsi="Symbol" w:hint="default"/>
      </w:rPr>
    </w:lvl>
    <w:lvl w:ilvl="1" w:tplc="7EC014BC">
      <w:start w:val="1"/>
      <w:numFmt w:val="bullet"/>
      <w:lvlText w:val="o"/>
      <w:lvlJc w:val="left"/>
      <w:pPr>
        <w:ind w:left="1440" w:hanging="360"/>
      </w:pPr>
      <w:rPr>
        <w:rFonts w:ascii="Courier New" w:hAnsi="Courier New" w:hint="default"/>
      </w:rPr>
    </w:lvl>
    <w:lvl w:ilvl="2" w:tplc="E0E69106">
      <w:start w:val="1"/>
      <w:numFmt w:val="bullet"/>
      <w:lvlText w:val=""/>
      <w:lvlJc w:val="left"/>
      <w:pPr>
        <w:ind w:left="2160" w:hanging="360"/>
      </w:pPr>
      <w:rPr>
        <w:rFonts w:ascii="Wingdings" w:hAnsi="Wingdings" w:hint="default"/>
      </w:rPr>
    </w:lvl>
    <w:lvl w:ilvl="3" w:tplc="3EA231E6">
      <w:start w:val="1"/>
      <w:numFmt w:val="bullet"/>
      <w:lvlText w:val=""/>
      <w:lvlJc w:val="left"/>
      <w:pPr>
        <w:ind w:left="2880" w:hanging="360"/>
      </w:pPr>
      <w:rPr>
        <w:rFonts w:ascii="Symbol" w:hAnsi="Symbol" w:hint="default"/>
      </w:rPr>
    </w:lvl>
    <w:lvl w:ilvl="4" w:tplc="D16CC7B6">
      <w:start w:val="1"/>
      <w:numFmt w:val="bullet"/>
      <w:lvlText w:val="o"/>
      <w:lvlJc w:val="left"/>
      <w:pPr>
        <w:ind w:left="3600" w:hanging="360"/>
      </w:pPr>
      <w:rPr>
        <w:rFonts w:ascii="Courier New" w:hAnsi="Courier New" w:hint="default"/>
      </w:rPr>
    </w:lvl>
    <w:lvl w:ilvl="5" w:tplc="3F8AFB34">
      <w:start w:val="1"/>
      <w:numFmt w:val="bullet"/>
      <w:lvlText w:val=""/>
      <w:lvlJc w:val="left"/>
      <w:pPr>
        <w:ind w:left="4320" w:hanging="360"/>
      </w:pPr>
      <w:rPr>
        <w:rFonts w:ascii="Wingdings" w:hAnsi="Wingdings" w:hint="default"/>
      </w:rPr>
    </w:lvl>
    <w:lvl w:ilvl="6" w:tplc="ADCABB0E">
      <w:start w:val="1"/>
      <w:numFmt w:val="bullet"/>
      <w:lvlText w:val=""/>
      <w:lvlJc w:val="left"/>
      <w:pPr>
        <w:ind w:left="5040" w:hanging="360"/>
      </w:pPr>
      <w:rPr>
        <w:rFonts w:ascii="Symbol" w:hAnsi="Symbol" w:hint="default"/>
      </w:rPr>
    </w:lvl>
    <w:lvl w:ilvl="7" w:tplc="A426DA00">
      <w:start w:val="1"/>
      <w:numFmt w:val="bullet"/>
      <w:lvlText w:val="o"/>
      <w:lvlJc w:val="left"/>
      <w:pPr>
        <w:ind w:left="5760" w:hanging="360"/>
      </w:pPr>
      <w:rPr>
        <w:rFonts w:ascii="Courier New" w:hAnsi="Courier New" w:hint="default"/>
      </w:rPr>
    </w:lvl>
    <w:lvl w:ilvl="8" w:tplc="E7287554">
      <w:start w:val="1"/>
      <w:numFmt w:val="bullet"/>
      <w:lvlText w:val=""/>
      <w:lvlJc w:val="left"/>
      <w:pPr>
        <w:ind w:left="6480" w:hanging="360"/>
      </w:pPr>
      <w:rPr>
        <w:rFonts w:ascii="Wingdings" w:hAnsi="Wingdings" w:hint="default"/>
      </w:rPr>
    </w:lvl>
  </w:abstractNum>
  <w:abstractNum w:abstractNumId="37" w15:restartNumberingAfterBreak="0">
    <w:nsid w:val="60B0E8BA"/>
    <w:multiLevelType w:val="hybridMultilevel"/>
    <w:tmpl w:val="04801FC4"/>
    <w:lvl w:ilvl="0" w:tplc="18E43160">
      <w:start w:val="1"/>
      <w:numFmt w:val="bullet"/>
      <w:lvlText w:val=""/>
      <w:lvlJc w:val="left"/>
      <w:pPr>
        <w:ind w:left="1440" w:hanging="360"/>
      </w:pPr>
      <w:rPr>
        <w:rFonts w:ascii="Symbol" w:hAnsi="Symbol" w:hint="default"/>
      </w:rPr>
    </w:lvl>
    <w:lvl w:ilvl="1" w:tplc="77324C2C">
      <w:start w:val="1"/>
      <w:numFmt w:val="bullet"/>
      <w:lvlText w:val="o"/>
      <w:lvlJc w:val="left"/>
      <w:pPr>
        <w:ind w:left="1440" w:hanging="360"/>
      </w:pPr>
      <w:rPr>
        <w:rFonts w:ascii="Courier New" w:hAnsi="Courier New" w:hint="default"/>
      </w:rPr>
    </w:lvl>
    <w:lvl w:ilvl="2" w:tplc="C48A84EA">
      <w:start w:val="1"/>
      <w:numFmt w:val="bullet"/>
      <w:lvlText w:val=""/>
      <w:lvlJc w:val="left"/>
      <w:pPr>
        <w:ind w:left="2160" w:hanging="360"/>
      </w:pPr>
      <w:rPr>
        <w:rFonts w:ascii="Wingdings" w:hAnsi="Wingdings" w:hint="default"/>
      </w:rPr>
    </w:lvl>
    <w:lvl w:ilvl="3" w:tplc="8F0C6ABC">
      <w:start w:val="1"/>
      <w:numFmt w:val="bullet"/>
      <w:lvlText w:val=""/>
      <w:lvlJc w:val="left"/>
      <w:pPr>
        <w:ind w:left="2880" w:hanging="360"/>
      </w:pPr>
      <w:rPr>
        <w:rFonts w:ascii="Symbol" w:hAnsi="Symbol" w:hint="default"/>
      </w:rPr>
    </w:lvl>
    <w:lvl w:ilvl="4" w:tplc="3B2A1FF2">
      <w:start w:val="1"/>
      <w:numFmt w:val="bullet"/>
      <w:lvlText w:val="o"/>
      <w:lvlJc w:val="left"/>
      <w:pPr>
        <w:ind w:left="3600" w:hanging="360"/>
      </w:pPr>
      <w:rPr>
        <w:rFonts w:ascii="Courier New" w:hAnsi="Courier New" w:hint="default"/>
      </w:rPr>
    </w:lvl>
    <w:lvl w:ilvl="5" w:tplc="EDFC66F0">
      <w:start w:val="1"/>
      <w:numFmt w:val="bullet"/>
      <w:lvlText w:val=""/>
      <w:lvlJc w:val="left"/>
      <w:pPr>
        <w:ind w:left="4320" w:hanging="360"/>
      </w:pPr>
      <w:rPr>
        <w:rFonts w:ascii="Wingdings" w:hAnsi="Wingdings" w:hint="default"/>
      </w:rPr>
    </w:lvl>
    <w:lvl w:ilvl="6" w:tplc="827C34EC">
      <w:start w:val="1"/>
      <w:numFmt w:val="bullet"/>
      <w:lvlText w:val=""/>
      <w:lvlJc w:val="left"/>
      <w:pPr>
        <w:ind w:left="5040" w:hanging="360"/>
      </w:pPr>
      <w:rPr>
        <w:rFonts w:ascii="Symbol" w:hAnsi="Symbol" w:hint="default"/>
      </w:rPr>
    </w:lvl>
    <w:lvl w:ilvl="7" w:tplc="C7D4B76C">
      <w:start w:val="1"/>
      <w:numFmt w:val="bullet"/>
      <w:lvlText w:val="o"/>
      <w:lvlJc w:val="left"/>
      <w:pPr>
        <w:ind w:left="5760" w:hanging="360"/>
      </w:pPr>
      <w:rPr>
        <w:rFonts w:ascii="Courier New" w:hAnsi="Courier New" w:hint="default"/>
      </w:rPr>
    </w:lvl>
    <w:lvl w:ilvl="8" w:tplc="216228DC">
      <w:start w:val="1"/>
      <w:numFmt w:val="bullet"/>
      <w:lvlText w:val=""/>
      <w:lvlJc w:val="left"/>
      <w:pPr>
        <w:ind w:left="6480" w:hanging="360"/>
      </w:pPr>
      <w:rPr>
        <w:rFonts w:ascii="Wingdings" w:hAnsi="Wingdings" w:hint="default"/>
      </w:rPr>
    </w:lvl>
  </w:abstractNum>
  <w:abstractNum w:abstractNumId="38" w15:restartNumberingAfterBreak="0">
    <w:nsid w:val="610044B2"/>
    <w:multiLevelType w:val="hybridMultilevel"/>
    <w:tmpl w:val="01DC950E"/>
    <w:lvl w:ilvl="0" w:tplc="CD4EA978">
      <w:start w:val="1"/>
      <w:numFmt w:val="bullet"/>
      <w:lvlText w:val="-"/>
      <w:lvlJc w:val="left"/>
      <w:pPr>
        <w:ind w:left="720" w:hanging="360"/>
      </w:pPr>
      <w:rPr>
        <w:rFonts w:ascii="Calibri" w:hAnsi="Calibri" w:hint="default"/>
      </w:rPr>
    </w:lvl>
    <w:lvl w:ilvl="1" w:tplc="11C0540C">
      <w:start w:val="1"/>
      <w:numFmt w:val="bullet"/>
      <w:lvlText w:val="o"/>
      <w:lvlJc w:val="left"/>
      <w:pPr>
        <w:ind w:left="1440" w:hanging="360"/>
      </w:pPr>
      <w:rPr>
        <w:rFonts w:ascii="Courier New" w:hAnsi="Courier New" w:hint="default"/>
      </w:rPr>
    </w:lvl>
    <w:lvl w:ilvl="2" w:tplc="A260BC5E">
      <w:start w:val="1"/>
      <w:numFmt w:val="bullet"/>
      <w:lvlText w:val=""/>
      <w:lvlJc w:val="left"/>
      <w:pPr>
        <w:ind w:left="2160" w:hanging="360"/>
      </w:pPr>
      <w:rPr>
        <w:rFonts w:ascii="Wingdings" w:hAnsi="Wingdings" w:hint="default"/>
      </w:rPr>
    </w:lvl>
    <w:lvl w:ilvl="3" w:tplc="136C79C0">
      <w:start w:val="1"/>
      <w:numFmt w:val="bullet"/>
      <w:lvlText w:val=""/>
      <w:lvlJc w:val="left"/>
      <w:pPr>
        <w:ind w:left="2880" w:hanging="360"/>
      </w:pPr>
      <w:rPr>
        <w:rFonts w:ascii="Symbol" w:hAnsi="Symbol" w:hint="default"/>
      </w:rPr>
    </w:lvl>
    <w:lvl w:ilvl="4" w:tplc="37BEC1B2">
      <w:start w:val="1"/>
      <w:numFmt w:val="bullet"/>
      <w:lvlText w:val="o"/>
      <w:lvlJc w:val="left"/>
      <w:pPr>
        <w:ind w:left="3600" w:hanging="360"/>
      </w:pPr>
      <w:rPr>
        <w:rFonts w:ascii="Courier New" w:hAnsi="Courier New" w:hint="default"/>
      </w:rPr>
    </w:lvl>
    <w:lvl w:ilvl="5" w:tplc="74D6B0FE">
      <w:start w:val="1"/>
      <w:numFmt w:val="bullet"/>
      <w:lvlText w:val=""/>
      <w:lvlJc w:val="left"/>
      <w:pPr>
        <w:ind w:left="4320" w:hanging="360"/>
      </w:pPr>
      <w:rPr>
        <w:rFonts w:ascii="Wingdings" w:hAnsi="Wingdings" w:hint="default"/>
      </w:rPr>
    </w:lvl>
    <w:lvl w:ilvl="6" w:tplc="7AD6FCAA">
      <w:start w:val="1"/>
      <w:numFmt w:val="bullet"/>
      <w:lvlText w:val=""/>
      <w:lvlJc w:val="left"/>
      <w:pPr>
        <w:ind w:left="5040" w:hanging="360"/>
      </w:pPr>
      <w:rPr>
        <w:rFonts w:ascii="Symbol" w:hAnsi="Symbol" w:hint="default"/>
      </w:rPr>
    </w:lvl>
    <w:lvl w:ilvl="7" w:tplc="919CA8F6">
      <w:start w:val="1"/>
      <w:numFmt w:val="bullet"/>
      <w:lvlText w:val="o"/>
      <w:lvlJc w:val="left"/>
      <w:pPr>
        <w:ind w:left="5760" w:hanging="360"/>
      </w:pPr>
      <w:rPr>
        <w:rFonts w:ascii="Courier New" w:hAnsi="Courier New" w:hint="default"/>
      </w:rPr>
    </w:lvl>
    <w:lvl w:ilvl="8" w:tplc="76867370">
      <w:start w:val="1"/>
      <w:numFmt w:val="bullet"/>
      <w:lvlText w:val=""/>
      <w:lvlJc w:val="left"/>
      <w:pPr>
        <w:ind w:left="6480" w:hanging="360"/>
      </w:pPr>
      <w:rPr>
        <w:rFonts w:ascii="Wingdings" w:hAnsi="Wingdings" w:hint="default"/>
      </w:rPr>
    </w:lvl>
  </w:abstractNum>
  <w:abstractNum w:abstractNumId="39" w15:restartNumberingAfterBreak="0">
    <w:nsid w:val="6318DEF3"/>
    <w:multiLevelType w:val="hybridMultilevel"/>
    <w:tmpl w:val="6ECC0E7E"/>
    <w:lvl w:ilvl="0" w:tplc="44DAE364">
      <w:start w:val="1"/>
      <w:numFmt w:val="bullet"/>
      <w:lvlText w:val=""/>
      <w:lvlJc w:val="left"/>
      <w:pPr>
        <w:ind w:left="360" w:hanging="360"/>
      </w:pPr>
      <w:rPr>
        <w:rFonts w:ascii="Symbol" w:hAnsi="Symbol" w:hint="default"/>
      </w:rPr>
    </w:lvl>
    <w:lvl w:ilvl="1" w:tplc="228CCB52">
      <w:start w:val="1"/>
      <w:numFmt w:val="bullet"/>
      <w:lvlText w:val="o"/>
      <w:lvlJc w:val="left"/>
      <w:pPr>
        <w:ind w:left="1440" w:hanging="360"/>
      </w:pPr>
      <w:rPr>
        <w:rFonts w:ascii="Courier New" w:hAnsi="Courier New" w:hint="default"/>
      </w:rPr>
    </w:lvl>
    <w:lvl w:ilvl="2" w:tplc="C01EF7E6">
      <w:start w:val="1"/>
      <w:numFmt w:val="bullet"/>
      <w:lvlText w:val=""/>
      <w:lvlJc w:val="left"/>
      <w:pPr>
        <w:ind w:left="2160" w:hanging="360"/>
      </w:pPr>
      <w:rPr>
        <w:rFonts w:ascii="Wingdings" w:hAnsi="Wingdings" w:hint="default"/>
      </w:rPr>
    </w:lvl>
    <w:lvl w:ilvl="3" w:tplc="D0922B60">
      <w:start w:val="1"/>
      <w:numFmt w:val="bullet"/>
      <w:lvlText w:val=""/>
      <w:lvlJc w:val="left"/>
      <w:pPr>
        <w:ind w:left="2880" w:hanging="360"/>
      </w:pPr>
      <w:rPr>
        <w:rFonts w:ascii="Symbol" w:hAnsi="Symbol" w:hint="default"/>
      </w:rPr>
    </w:lvl>
    <w:lvl w:ilvl="4" w:tplc="4EF22830">
      <w:start w:val="1"/>
      <w:numFmt w:val="bullet"/>
      <w:lvlText w:val="o"/>
      <w:lvlJc w:val="left"/>
      <w:pPr>
        <w:ind w:left="3600" w:hanging="360"/>
      </w:pPr>
      <w:rPr>
        <w:rFonts w:ascii="Courier New" w:hAnsi="Courier New" w:hint="default"/>
      </w:rPr>
    </w:lvl>
    <w:lvl w:ilvl="5" w:tplc="423ED452">
      <w:start w:val="1"/>
      <w:numFmt w:val="bullet"/>
      <w:lvlText w:val=""/>
      <w:lvlJc w:val="left"/>
      <w:pPr>
        <w:ind w:left="4320" w:hanging="360"/>
      </w:pPr>
      <w:rPr>
        <w:rFonts w:ascii="Wingdings" w:hAnsi="Wingdings" w:hint="default"/>
      </w:rPr>
    </w:lvl>
    <w:lvl w:ilvl="6" w:tplc="C3D8A6CA">
      <w:start w:val="1"/>
      <w:numFmt w:val="bullet"/>
      <w:lvlText w:val=""/>
      <w:lvlJc w:val="left"/>
      <w:pPr>
        <w:ind w:left="5040" w:hanging="360"/>
      </w:pPr>
      <w:rPr>
        <w:rFonts w:ascii="Symbol" w:hAnsi="Symbol" w:hint="default"/>
      </w:rPr>
    </w:lvl>
    <w:lvl w:ilvl="7" w:tplc="FBF48A06">
      <w:start w:val="1"/>
      <w:numFmt w:val="bullet"/>
      <w:lvlText w:val="o"/>
      <w:lvlJc w:val="left"/>
      <w:pPr>
        <w:ind w:left="5760" w:hanging="360"/>
      </w:pPr>
      <w:rPr>
        <w:rFonts w:ascii="Courier New" w:hAnsi="Courier New" w:hint="default"/>
      </w:rPr>
    </w:lvl>
    <w:lvl w:ilvl="8" w:tplc="AF3C0E54">
      <w:start w:val="1"/>
      <w:numFmt w:val="bullet"/>
      <w:lvlText w:val=""/>
      <w:lvlJc w:val="left"/>
      <w:pPr>
        <w:ind w:left="6480" w:hanging="360"/>
      </w:pPr>
      <w:rPr>
        <w:rFonts w:ascii="Wingdings" w:hAnsi="Wingdings" w:hint="default"/>
      </w:rPr>
    </w:lvl>
  </w:abstractNum>
  <w:abstractNum w:abstractNumId="40" w15:restartNumberingAfterBreak="0">
    <w:nsid w:val="65B71F0E"/>
    <w:multiLevelType w:val="hybridMultilevel"/>
    <w:tmpl w:val="C944BAF8"/>
    <w:lvl w:ilvl="0" w:tplc="63786FF8">
      <w:start w:val="1"/>
      <w:numFmt w:val="bullet"/>
      <w:lvlText w:val="-"/>
      <w:lvlJc w:val="left"/>
      <w:pPr>
        <w:ind w:left="720" w:hanging="360"/>
      </w:pPr>
      <w:rPr>
        <w:rFonts w:ascii="Calibri" w:hAnsi="Calibri" w:hint="default"/>
      </w:rPr>
    </w:lvl>
    <w:lvl w:ilvl="1" w:tplc="1730D46C">
      <w:start w:val="1"/>
      <w:numFmt w:val="bullet"/>
      <w:lvlText w:val="o"/>
      <w:lvlJc w:val="left"/>
      <w:pPr>
        <w:ind w:left="1440" w:hanging="360"/>
      </w:pPr>
      <w:rPr>
        <w:rFonts w:ascii="Courier New" w:hAnsi="Courier New" w:hint="default"/>
      </w:rPr>
    </w:lvl>
    <w:lvl w:ilvl="2" w:tplc="D84C6CE0">
      <w:start w:val="1"/>
      <w:numFmt w:val="bullet"/>
      <w:lvlText w:val=""/>
      <w:lvlJc w:val="left"/>
      <w:pPr>
        <w:ind w:left="2160" w:hanging="360"/>
      </w:pPr>
      <w:rPr>
        <w:rFonts w:ascii="Wingdings" w:hAnsi="Wingdings" w:hint="default"/>
      </w:rPr>
    </w:lvl>
    <w:lvl w:ilvl="3" w:tplc="636A3164">
      <w:start w:val="1"/>
      <w:numFmt w:val="bullet"/>
      <w:lvlText w:val=""/>
      <w:lvlJc w:val="left"/>
      <w:pPr>
        <w:ind w:left="2880" w:hanging="360"/>
      </w:pPr>
      <w:rPr>
        <w:rFonts w:ascii="Symbol" w:hAnsi="Symbol" w:hint="default"/>
      </w:rPr>
    </w:lvl>
    <w:lvl w:ilvl="4" w:tplc="1C9E1948">
      <w:start w:val="1"/>
      <w:numFmt w:val="bullet"/>
      <w:lvlText w:val="o"/>
      <w:lvlJc w:val="left"/>
      <w:pPr>
        <w:ind w:left="3600" w:hanging="360"/>
      </w:pPr>
      <w:rPr>
        <w:rFonts w:ascii="Courier New" w:hAnsi="Courier New" w:hint="default"/>
      </w:rPr>
    </w:lvl>
    <w:lvl w:ilvl="5" w:tplc="41500D96">
      <w:start w:val="1"/>
      <w:numFmt w:val="bullet"/>
      <w:lvlText w:val=""/>
      <w:lvlJc w:val="left"/>
      <w:pPr>
        <w:ind w:left="4320" w:hanging="360"/>
      </w:pPr>
      <w:rPr>
        <w:rFonts w:ascii="Wingdings" w:hAnsi="Wingdings" w:hint="default"/>
      </w:rPr>
    </w:lvl>
    <w:lvl w:ilvl="6" w:tplc="9720118A">
      <w:start w:val="1"/>
      <w:numFmt w:val="bullet"/>
      <w:lvlText w:val=""/>
      <w:lvlJc w:val="left"/>
      <w:pPr>
        <w:ind w:left="5040" w:hanging="360"/>
      </w:pPr>
      <w:rPr>
        <w:rFonts w:ascii="Symbol" w:hAnsi="Symbol" w:hint="default"/>
      </w:rPr>
    </w:lvl>
    <w:lvl w:ilvl="7" w:tplc="2A1859B8">
      <w:start w:val="1"/>
      <w:numFmt w:val="bullet"/>
      <w:lvlText w:val="o"/>
      <w:lvlJc w:val="left"/>
      <w:pPr>
        <w:ind w:left="5760" w:hanging="360"/>
      </w:pPr>
      <w:rPr>
        <w:rFonts w:ascii="Courier New" w:hAnsi="Courier New" w:hint="default"/>
      </w:rPr>
    </w:lvl>
    <w:lvl w:ilvl="8" w:tplc="4C6C3580">
      <w:start w:val="1"/>
      <w:numFmt w:val="bullet"/>
      <w:lvlText w:val=""/>
      <w:lvlJc w:val="left"/>
      <w:pPr>
        <w:ind w:left="6480" w:hanging="360"/>
      </w:pPr>
      <w:rPr>
        <w:rFonts w:ascii="Wingdings" w:hAnsi="Wingdings" w:hint="default"/>
      </w:rPr>
    </w:lvl>
  </w:abstractNum>
  <w:abstractNum w:abstractNumId="41" w15:restartNumberingAfterBreak="0">
    <w:nsid w:val="6A42F7A4"/>
    <w:multiLevelType w:val="hybridMultilevel"/>
    <w:tmpl w:val="1F0EC6C6"/>
    <w:lvl w:ilvl="0" w:tplc="122EC75A">
      <w:start w:val="1"/>
      <w:numFmt w:val="bullet"/>
      <w:lvlText w:val="-"/>
      <w:lvlJc w:val="left"/>
      <w:pPr>
        <w:ind w:left="720" w:hanging="360"/>
      </w:pPr>
      <w:rPr>
        <w:rFonts w:ascii="Calibri" w:hAnsi="Calibri" w:hint="default"/>
      </w:rPr>
    </w:lvl>
    <w:lvl w:ilvl="1" w:tplc="6DAE3FF4">
      <w:start w:val="1"/>
      <w:numFmt w:val="bullet"/>
      <w:lvlText w:val="o"/>
      <w:lvlJc w:val="left"/>
      <w:pPr>
        <w:ind w:left="1440" w:hanging="360"/>
      </w:pPr>
      <w:rPr>
        <w:rFonts w:ascii="Courier New" w:hAnsi="Courier New" w:hint="default"/>
      </w:rPr>
    </w:lvl>
    <w:lvl w:ilvl="2" w:tplc="EEF611B4">
      <w:start w:val="1"/>
      <w:numFmt w:val="bullet"/>
      <w:lvlText w:val=""/>
      <w:lvlJc w:val="left"/>
      <w:pPr>
        <w:ind w:left="2160" w:hanging="360"/>
      </w:pPr>
      <w:rPr>
        <w:rFonts w:ascii="Wingdings" w:hAnsi="Wingdings" w:hint="default"/>
      </w:rPr>
    </w:lvl>
    <w:lvl w:ilvl="3" w:tplc="77B284EE">
      <w:start w:val="1"/>
      <w:numFmt w:val="bullet"/>
      <w:lvlText w:val=""/>
      <w:lvlJc w:val="left"/>
      <w:pPr>
        <w:ind w:left="2880" w:hanging="360"/>
      </w:pPr>
      <w:rPr>
        <w:rFonts w:ascii="Symbol" w:hAnsi="Symbol" w:hint="default"/>
      </w:rPr>
    </w:lvl>
    <w:lvl w:ilvl="4" w:tplc="2AFA0414">
      <w:start w:val="1"/>
      <w:numFmt w:val="bullet"/>
      <w:lvlText w:val="o"/>
      <w:lvlJc w:val="left"/>
      <w:pPr>
        <w:ind w:left="3600" w:hanging="360"/>
      </w:pPr>
      <w:rPr>
        <w:rFonts w:ascii="Courier New" w:hAnsi="Courier New" w:hint="default"/>
      </w:rPr>
    </w:lvl>
    <w:lvl w:ilvl="5" w:tplc="C8421272">
      <w:start w:val="1"/>
      <w:numFmt w:val="bullet"/>
      <w:lvlText w:val=""/>
      <w:lvlJc w:val="left"/>
      <w:pPr>
        <w:ind w:left="4320" w:hanging="360"/>
      </w:pPr>
      <w:rPr>
        <w:rFonts w:ascii="Wingdings" w:hAnsi="Wingdings" w:hint="default"/>
      </w:rPr>
    </w:lvl>
    <w:lvl w:ilvl="6" w:tplc="F9862F50">
      <w:start w:val="1"/>
      <w:numFmt w:val="bullet"/>
      <w:lvlText w:val=""/>
      <w:lvlJc w:val="left"/>
      <w:pPr>
        <w:ind w:left="5040" w:hanging="360"/>
      </w:pPr>
      <w:rPr>
        <w:rFonts w:ascii="Symbol" w:hAnsi="Symbol" w:hint="default"/>
      </w:rPr>
    </w:lvl>
    <w:lvl w:ilvl="7" w:tplc="75746534">
      <w:start w:val="1"/>
      <w:numFmt w:val="bullet"/>
      <w:lvlText w:val="o"/>
      <w:lvlJc w:val="left"/>
      <w:pPr>
        <w:ind w:left="5760" w:hanging="360"/>
      </w:pPr>
      <w:rPr>
        <w:rFonts w:ascii="Courier New" w:hAnsi="Courier New" w:hint="default"/>
      </w:rPr>
    </w:lvl>
    <w:lvl w:ilvl="8" w:tplc="E806D134">
      <w:start w:val="1"/>
      <w:numFmt w:val="bullet"/>
      <w:lvlText w:val=""/>
      <w:lvlJc w:val="left"/>
      <w:pPr>
        <w:ind w:left="6480" w:hanging="360"/>
      </w:pPr>
      <w:rPr>
        <w:rFonts w:ascii="Wingdings" w:hAnsi="Wingdings" w:hint="default"/>
      </w:rPr>
    </w:lvl>
  </w:abstractNum>
  <w:abstractNum w:abstractNumId="42" w15:restartNumberingAfterBreak="0">
    <w:nsid w:val="6D433630"/>
    <w:multiLevelType w:val="hybridMultilevel"/>
    <w:tmpl w:val="91A84E60"/>
    <w:lvl w:ilvl="0" w:tplc="3D123FC6">
      <w:start w:val="1"/>
      <w:numFmt w:val="bullet"/>
      <w:lvlText w:val=""/>
      <w:lvlJc w:val="left"/>
      <w:pPr>
        <w:ind w:left="360" w:hanging="360"/>
      </w:pPr>
      <w:rPr>
        <w:rFonts w:ascii="Symbol" w:hAnsi="Symbol" w:hint="default"/>
      </w:rPr>
    </w:lvl>
    <w:lvl w:ilvl="1" w:tplc="0A2467D2">
      <w:start w:val="1"/>
      <w:numFmt w:val="bullet"/>
      <w:lvlText w:val="o"/>
      <w:lvlJc w:val="left"/>
      <w:pPr>
        <w:ind w:left="1440" w:hanging="360"/>
      </w:pPr>
      <w:rPr>
        <w:rFonts w:ascii="Courier New" w:hAnsi="Courier New" w:hint="default"/>
      </w:rPr>
    </w:lvl>
    <w:lvl w:ilvl="2" w:tplc="49440316">
      <w:start w:val="1"/>
      <w:numFmt w:val="bullet"/>
      <w:lvlText w:val=""/>
      <w:lvlJc w:val="left"/>
      <w:pPr>
        <w:ind w:left="2160" w:hanging="360"/>
      </w:pPr>
      <w:rPr>
        <w:rFonts w:ascii="Wingdings" w:hAnsi="Wingdings" w:hint="default"/>
      </w:rPr>
    </w:lvl>
    <w:lvl w:ilvl="3" w:tplc="9E105150">
      <w:start w:val="1"/>
      <w:numFmt w:val="bullet"/>
      <w:lvlText w:val=""/>
      <w:lvlJc w:val="left"/>
      <w:pPr>
        <w:ind w:left="2880" w:hanging="360"/>
      </w:pPr>
      <w:rPr>
        <w:rFonts w:ascii="Symbol" w:hAnsi="Symbol" w:hint="default"/>
      </w:rPr>
    </w:lvl>
    <w:lvl w:ilvl="4" w:tplc="D74CF7FC">
      <w:start w:val="1"/>
      <w:numFmt w:val="bullet"/>
      <w:lvlText w:val="o"/>
      <w:lvlJc w:val="left"/>
      <w:pPr>
        <w:ind w:left="3600" w:hanging="360"/>
      </w:pPr>
      <w:rPr>
        <w:rFonts w:ascii="Courier New" w:hAnsi="Courier New" w:hint="default"/>
      </w:rPr>
    </w:lvl>
    <w:lvl w:ilvl="5" w:tplc="0168396A">
      <w:start w:val="1"/>
      <w:numFmt w:val="bullet"/>
      <w:lvlText w:val=""/>
      <w:lvlJc w:val="left"/>
      <w:pPr>
        <w:ind w:left="4320" w:hanging="360"/>
      </w:pPr>
      <w:rPr>
        <w:rFonts w:ascii="Wingdings" w:hAnsi="Wingdings" w:hint="default"/>
      </w:rPr>
    </w:lvl>
    <w:lvl w:ilvl="6" w:tplc="E77ACF0C">
      <w:start w:val="1"/>
      <w:numFmt w:val="bullet"/>
      <w:lvlText w:val=""/>
      <w:lvlJc w:val="left"/>
      <w:pPr>
        <w:ind w:left="5040" w:hanging="360"/>
      </w:pPr>
      <w:rPr>
        <w:rFonts w:ascii="Symbol" w:hAnsi="Symbol" w:hint="default"/>
      </w:rPr>
    </w:lvl>
    <w:lvl w:ilvl="7" w:tplc="B9E06BAA">
      <w:start w:val="1"/>
      <w:numFmt w:val="bullet"/>
      <w:lvlText w:val="o"/>
      <w:lvlJc w:val="left"/>
      <w:pPr>
        <w:ind w:left="5760" w:hanging="360"/>
      </w:pPr>
      <w:rPr>
        <w:rFonts w:ascii="Courier New" w:hAnsi="Courier New" w:hint="default"/>
      </w:rPr>
    </w:lvl>
    <w:lvl w:ilvl="8" w:tplc="C5DC161C">
      <w:start w:val="1"/>
      <w:numFmt w:val="bullet"/>
      <w:lvlText w:val=""/>
      <w:lvlJc w:val="left"/>
      <w:pPr>
        <w:ind w:left="6480" w:hanging="360"/>
      </w:pPr>
      <w:rPr>
        <w:rFonts w:ascii="Wingdings" w:hAnsi="Wingdings" w:hint="default"/>
      </w:rPr>
    </w:lvl>
  </w:abstractNum>
  <w:abstractNum w:abstractNumId="43" w15:restartNumberingAfterBreak="0">
    <w:nsid w:val="712D63FA"/>
    <w:multiLevelType w:val="hybridMultilevel"/>
    <w:tmpl w:val="728E1932"/>
    <w:lvl w:ilvl="0" w:tplc="0C206582">
      <w:start w:val="1"/>
      <w:numFmt w:val="decimal"/>
      <w:lvlText w:val="%1."/>
      <w:lvlJc w:val="left"/>
      <w:pPr>
        <w:ind w:left="720" w:hanging="360"/>
      </w:pPr>
    </w:lvl>
    <w:lvl w:ilvl="1" w:tplc="B83C55DA">
      <w:start w:val="1"/>
      <w:numFmt w:val="bullet"/>
      <w:lvlText w:val=""/>
      <w:lvlJc w:val="left"/>
      <w:pPr>
        <w:ind w:left="1440" w:hanging="360"/>
      </w:pPr>
      <w:rPr>
        <w:rFonts w:ascii="Symbol" w:hAnsi="Symbol" w:hint="default"/>
      </w:rPr>
    </w:lvl>
    <w:lvl w:ilvl="2" w:tplc="E1565DF8">
      <w:start w:val="1"/>
      <w:numFmt w:val="lowerRoman"/>
      <w:lvlText w:val="%3."/>
      <w:lvlJc w:val="right"/>
      <w:pPr>
        <w:ind w:left="2160" w:hanging="180"/>
      </w:pPr>
    </w:lvl>
    <w:lvl w:ilvl="3" w:tplc="4A609E78">
      <w:start w:val="1"/>
      <w:numFmt w:val="decimal"/>
      <w:lvlText w:val="%4."/>
      <w:lvlJc w:val="left"/>
      <w:pPr>
        <w:ind w:left="2880" w:hanging="360"/>
      </w:pPr>
    </w:lvl>
    <w:lvl w:ilvl="4" w:tplc="0BB69C4C">
      <w:start w:val="1"/>
      <w:numFmt w:val="lowerLetter"/>
      <w:lvlText w:val="%5."/>
      <w:lvlJc w:val="left"/>
      <w:pPr>
        <w:ind w:left="3600" w:hanging="360"/>
      </w:pPr>
    </w:lvl>
    <w:lvl w:ilvl="5" w:tplc="BF8CFE0A">
      <w:start w:val="1"/>
      <w:numFmt w:val="lowerRoman"/>
      <w:lvlText w:val="%6."/>
      <w:lvlJc w:val="right"/>
      <w:pPr>
        <w:ind w:left="4320" w:hanging="180"/>
      </w:pPr>
    </w:lvl>
    <w:lvl w:ilvl="6" w:tplc="8816380C">
      <w:start w:val="1"/>
      <w:numFmt w:val="decimal"/>
      <w:lvlText w:val="%7."/>
      <w:lvlJc w:val="left"/>
      <w:pPr>
        <w:ind w:left="5040" w:hanging="360"/>
      </w:pPr>
    </w:lvl>
    <w:lvl w:ilvl="7" w:tplc="88C46418">
      <w:start w:val="1"/>
      <w:numFmt w:val="lowerLetter"/>
      <w:lvlText w:val="%8."/>
      <w:lvlJc w:val="left"/>
      <w:pPr>
        <w:ind w:left="5760" w:hanging="360"/>
      </w:pPr>
    </w:lvl>
    <w:lvl w:ilvl="8" w:tplc="589E26DA">
      <w:start w:val="1"/>
      <w:numFmt w:val="lowerRoman"/>
      <w:lvlText w:val="%9."/>
      <w:lvlJc w:val="right"/>
      <w:pPr>
        <w:ind w:left="6480" w:hanging="180"/>
      </w:pPr>
    </w:lvl>
  </w:abstractNum>
  <w:abstractNum w:abstractNumId="44" w15:restartNumberingAfterBreak="0">
    <w:nsid w:val="71751EFB"/>
    <w:multiLevelType w:val="hybridMultilevel"/>
    <w:tmpl w:val="CCF8FCBC"/>
    <w:lvl w:ilvl="0" w:tplc="7C02DBA4">
      <w:start w:val="1"/>
      <w:numFmt w:val="bullet"/>
      <w:lvlText w:val=""/>
      <w:lvlJc w:val="left"/>
      <w:pPr>
        <w:ind w:left="720" w:hanging="360"/>
      </w:pPr>
      <w:rPr>
        <w:rFonts w:ascii="Symbol" w:hAnsi="Symbol" w:hint="default"/>
      </w:rPr>
    </w:lvl>
    <w:lvl w:ilvl="1" w:tplc="A4F00736">
      <w:start w:val="1"/>
      <w:numFmt w:val="bullet"/>
      <w:lvlText w:val=""/>
      <w:lvlJc w:val="left"/>
      <w:pPr>
        <w:ind w:left="1440" w:hanging="360"/>
      </w:pPr>
      <w:rPr>
        <w:rFonts w:ascii="Symbol" w:hAnsi="Symbol" w:hint="default"/>
      </w:rPr>
    </w:lvl>
    <w:lvl w:ilvl="2" w:tplc="E9F28410">
      <w:start w:val="1"/>
      <w:numFmt w:val="bullet"/>
      <w:lvlText w:val=""/>
      <w:lvlJc w:val="left"/>
      <w:pPr>
        <w:ind w:left="2160" w:hanging="360"/>
      </w:pPr>
      <w:rPr>
        <w:rFonts w:ascii="Wingdings" w:hAnsi="Wingdings" w:hint="default"/>
      </w:rPr>
    </w:lvl>
    <w:lvl w:ilvl="3" w:tplc="D49291AE">
      <w:start w:val="1"/>
      <w:numFmt w:val="bullet"/>
      <w:lvlText w:val=""/>
      <w:lvlJc w:val="left"/>
      <w:pPr>
        <w:ind w:left="2880" w:hanging="360"/>
      </w:pPr>
      <w:rPr>
        <w:rFonts w:ascii="Symbol" w:hAnsi="Symbol" w:hint="default"/>
      </w:rPr>
    </w:lvl>
    <w:lvl w:ilvl="4" w:tplc="3B4EAE56">
      <w:start w:val="1"/>
      <w:numFmt w:val="bullet"/>
      <w:lvlText w:val="o"/>
      <w:lvlJc w:val="left"/>
      <w:pPr>
        <w:ind w:left="3600" w:hanging="360"/>
      </w:pPr>
      <w:rPr>
        <w:rFonts w:ascii="Courier New" w:hAnsi="Courier New" w:hint="default"/>
      </w:rPr>
    </w:lvl>
    <w:lvl w:ilvl="5" w:tplc="A39ACD1E">
      <w:start w:val="1"/>
      <w:numFmt w:val="bullet"/>
      <w:lvlText w:val=""/>
      <w:lvlJc w:val="left"/>
      <w:pPr>
        <w:ind w:left="4320" w:hanging="360"/>
      </w:pPr>
      <w:rPr>
        <w:rFonts w:ascii="Wingdings" w:hAnsi="Wingdings" w:hint="default"/>
      </w:rPr>
    </w:lvl>
    <w:lvl w:ilvl="6" w:tplc="A44C7F0C">
      <w:start w:val="1"/>
      <w:numFmt w:val="bullet"/>
      <w:lvlText w:val=""/>
      <w:lvlJc w:val="left"/>
      <w:pPr>
        <w:ind w:left="5040" w:hanging="360"/>
      </w:pPr>
      <w:rPr>
        <w:rFonts w:ascii="Symbol" w:hAnsi="Symbol" w:hint="default"/>
      </w:rPr>
    </w:lvl>
    <w:lvl w:ilvl="7" w:tplc="7318018A">
      <w:start w:val="1"/>
      <w:numFmt w:val="bullet"/>
      <w:lvlText w:val="o"/>
      <w:lvlJc w:val="left"/>
      <w:pPr>
        <w:ind w:left="5760" w:hanging="360"/>
      </w:pPr>
      <w:rPr>
        <w:rFonts w:ascii="Courier New" w:hAnsi="Courier New" w:hint="default"/>
      </w:rPr>
    </w:lvl>
    <w:lvl w:ilvl="8" w:tplc="8BF6081A">
      <w:start w:val="1"/>
      <w:numFmt w:val="bullet"/>
      <w:lvlText w:val=""/>
      <w:lvlJc w:val="left"/>
      <w:pPr>
        <w:ind w:left="6480" w:hanging="360"/>
      </w:pPr>
      <w:rPr>
        <w:rFonts w:ascii="Wingdings" w:hAnsi="Wingdings" w:hint="default"/>
      </w:rPr>
    </w:lvl>
  </w:abstractNum>
  <w:abstractNum w:abstractNumId="45" w15:restartNumberingAfterBreak="0">
    <w:nsid w:val="73E86331"/>
    <w:multiLevelType w:val="hybridMultilevel"/>
    <w:tmpl w:val="25B2A82E"/>
    <w:lvl w:ilvl="0" w:tplc="93FCBBC0">
      <w:start w:val="1"/>
      <w:numFmt w:val="bullet"/>
      <w:lvlText w:val=""/>
      <w:lvlJc w:val="left"/>
      <w:pPr>
        <w:ind w:left="720" w:hanging="360"/>
      </w:pPr>
      <w:rPr>
        <w:rFonts w:ascii="Symbol" w:hAnsi="Symbol" w:hint="default"/>
      </w:rPr>
    </w:lvl>
    <w:lvl w:ilvl="1" w:tplc="3174873E">
      <w:start w:val="1"/>
      <w:numFmt w:val="bullet"/>
      <w:lvlText w:val="o"/>
      <w:lvlJc w:val="left"/>
      <w:pPr>
        <w:ind w:left="1440" w:hanging="360"/>
      </w:pPr>
      <w:rPr>
        <w:rFonts w:ascii="Courier New" w:hAnsi="Courier New" w:hint="default"/>
      </w:rPr>
    </w:lvl>
    <w:lvl w:ilvl="2" w:tplc="D0EA4BE8">
      <w:start w:val="1"/>
      <w:numFmt w:val="bullet"/>
      <w:lvlText w:val=""/>
      <w:lvlJc w:val="left"/>
      <w:pPr>
        <w:ind w:left="2160" w:hanging="360"/>
      </w:pPr>
      <w:rPr>
        <w:rFonts w:ascii="Wingdings" w:hAnsi="Wingdings" w:hint="default"/>
      </w:rPr>
    </w:lvl>
    <w:lvl w:ilvl="3" w:tplc="73867F18">
      <w:start w:val="1"/>
      <w:numFmt w:val="bullet"/>
      <w:lvlText w:val=""/>
      <w:lvlJc w:val="left"/>
      <w:pPr>
        <w:ind w:left="2880" w:hanging="360"/>
      </w:pPr>
      <w:rPr>
        <w:rFonts w:ascii="Symbol" w:hAnsi="Symbol" w:hint="default"/>
      </w:rPr>
    </w:lvl>
    <w:lvl w:ilvl="4" w:tplc="2558168A">
      <w:start w:val="1"/>
      <w:numFmt w:val="bullet"/>
      <w:lvlText w:val="o"/>
      <w:lvlJc w:val="left"/>
      <w:pPr>
        <w:ind w:left="3600" w:hanging="360"/>
      </w:pPr>
      <w:rPr>
        <w:rFonts w:ascii="Courier New" w:hAnsi="Courier New" w:hint="default"/>
      </w:rPr>
    </w:lvl>
    <w:lvl w:ilvl="5" w:tplc="FEB03AEC">
      <w:start w:val="1"/>
      <w:numFmt w:val="bullet"/>
      <w:lvlText w:val=""/>
      <w:lvlJc w:val="left"/>
      <w:pPr>
        <w:ind w:left="4320" w:hanging="360"/>
      </w:pPr>
      <w:rPr>
        <w:rFonts w:ascii="Wingdings" w:hAnsi="Wingdings" w:hint="default"/>
      </w:rPr>
    </w:lvl>
    <w:lvl w:ilvl="6" w:tplc="BB32E9CC">
      <w:start w:val="1"/>
      <w:numFmt w:val="bullet"/>
      <w:lvlText w:val=""/>
      <w:lvlJc w:val="left"/>
      <w:pPr>
        <w:ind w:left="5040" w:hanging="360"/>
      </w:pPr>
      <w:rPr>
        <w:rFonts w:ascii="Symbol" w:hAnsi="Symbol" w:hint="default"/>
      </w:rPr>
    </w:lvl>
    <w:lvl w:ilvl="7" w:tplc="EC2AB7CE">
      <w:start w:val="1"/>
      <w:numFmt w:val="bullet"/>
      <w:lvlText w:val="o"/>
      <w:lvlJc w:val="left"/>
      <w:pPr>
        <w:ind w:left="5760" w:hanging="360"/>
      </w:pPr>
      <w:rPr>
        <w:rFonts w:ascii="Courier New" w:hAnsi="Courier New" w:hint="default"/>
      </w:rPr>
    </w:lvl>
    <w:lvl w:ilvl="8" w:tplc="112E8F3E">
      <w:start w:val="1"/>
      <w:numFmt w:val="bullet"/>
      <w:lvlText w:val=""/>
      <w:lvlJc w:val="left"/>
      <w:pPr>
        <w:ind w:left="6480" w:hanging="360"/>
      </w:pPr>
      <w:rPr>
        <w:rFonts w:ascii="Wingdings" w:hAnsi="Wingdings" w:hint="default"/>
      </w:rPr>
    </w:lvl>
  </w:abstractNum>
  <w:abstractNum w:abstractNumId="46" w15:restartNumberingAfterBreak="0">
    <w:nsid w:val="7CBBABD1"/>
    <w:multiLevelType w:val="hybridMultilevel"/>
    <w:tmpl w:val="FCEC75E6"/>
    <w:lvl w:ilvl="0" w:tplc="5E729F6A">
      <w:start w:val="1"/>
      <w:numFmt w:val="bullet"/>
      <w:lvlText w:val=""/>
      <w:lvlJc w:val="left"/>
      <w:pPr>
        <w:ind w:left="720" w:hanging="360"/>
      </w:pPr>
      <w:rPr>
        <w:rFonts w:ascii="Symbol" w:hAnsi="Symbol" w:hint="default"/>
      </w:rPr>
    </w:lvl>
    <w:lvl w:ilvl="1" w:tplc="485073B6">
      <w:start w:val="1"/>
      <w:numFmt w:val="bullet"/>
      <w:lvlText w:val="o"/>
      <w:lvlJc w:val="left"/>
      <w:pPr>
        <w:ind w:left="1440" w:hanging="360"/>
      </w:pPr>
      <w:rPr>
        <w:rFonts w:ascii="Courier New" w:hAnsi="Courier New" w:hint="default"/>
      </w:rPr>
    </w:lvl>
    <w:lvl w:ilvl="2" w:tplc="94AC0020">
      <w:start w:val="1"/>
      <w:numFmt w:val="bullet"/>
      <w:lvlText w:val=""/>
      <w:lvlJc w:val="left"/>
      <w:pPr>
        <w:ind w:left="2160" w:hanging="360"/>
      </w:pPr>
      <w:rPr>
        <w:rFonts w:ascii="Wingdings" w:hAnsi="Wingdings" w:hint="default"/>
      </w:rPr>
    </w:lvl>
    <w:lvl w:ilvl="3" w:tplc="118ED99E">
      <w:start w:val="1"/>
      <w:numFmt w:val="bullet"/>
      <w:lvlText w:val=""/>
      <w:lvlJc w:val="left"/>
      <w:pPr>
        <w:ind w:left="2880" w:hanging="360"/>
      </w:pPr>
      <w:rPr>
        <w:rFonts w:ascii="Symbol" w:hAnsi="Symbol" w:hint="default"/>
      </w:rPr>
    </w:lvl>
    <w:lvl w:ilvl="4" w:tplc="3A32DECA">
      <w:start w:val="1"/>
      <w:numFmt w:val="bullet"/>
      <w:lvlText w:val="o"/>
      <w:lvlJc w:val="left"/>
      <w:pPr>
        <w:ind w:left="3600" w:hanging="360"/>
      </w:pPr>
      <w:rPr>
        <w:rFonts w:ascii="Courier New" w:hAnsi="Courier New" w:hint="default"/>
      </w:rPr>
    </w:lvl>
    <w:lvl w:ilvl="5" w:tplc="96FA69DC">
      <w:start w:val="1"/>
      <w:numFmt w:val="bullet"/>
      <w:lvlText w:val=""/>
      <w:lvlJc w:val="left"/>
      <w:pPr>
        <w:ind w:left="4320" w:hanging="360"/>
      </w:pPr>
      <w:rPr>
        <w:rFonts w:ascii="Wingdings" w:hAnsi="Wingdings" w:hint="default"/>
      </w:rPr>
    </w:lvl>
    <w:lvl w:ilvl="6" w:tplc="B8EE14C8">
      <w:start w:val="1"/>
      <w:numFmt w:val="bullet"/>
      <w:lvlText w:val=""/>
      <w:lvlJc w:val="left"/>
      <w:pPr>
        <w:ind w:left="5040" w:hanging="360"/>
      </w:pPr>
      <w:rPr>
        <w:rFonts w:ascii="Symbol" w:hAnsi="Symbol" w:hint="default"/>
      </w:rPr>
    </w:lvl>
    <w:lvl w:ilvl="7" w:tplc="AEA0A8C4">
      <w:start w:val="1"/>
      <w:numFmt w:val="bullet"/>
      <w:lvlText w:val="o"/>
      <w:lvlJc w:val="left"/>
      <w:pPr>
        <w:ind w:left="5760" w:hanging="360"/>
      </w:pPr>
      <w:rPr>
        <w:rFonts w:ascii="Courier New" w:hAnsi="Courier New" w:hint="default"/>
      </w:rPr>
    </w:lvl>
    <w:lvl w:ilvl="8" w:tplc="D22687FA">
      <w:start w:val="1"/>
      <w:numFmt w:val="bullet"/>
      <w:lvlText w:val=""/>
      <w:lvlJc w:val="left"/>
      <w:pPr>
        <w:ind w:left="6480" w:hanging="360"/>
      </w:pPr>
      <w:rPr>
        <w:rFonts w:ascii="Wingdings" w:hAnsi="Wingdings" w:hint="default"/>
      </w:rPr>
    </w:lvl>
  </w:abstractNum>
  <w:abstractNum w:abstractNumId="47" w15:restartNumberingAfterBreak="0">
    <w:nsid w:val="7F1357FE"/>
    <w:multiLevelType w:val="hybridMultilevel"/>
    <w:tmpl w:val="488A59B8"/>
    <w:lvl w:ilvl="0" w:tplc="6A92E35C">
      <w:start w:val="1"/>
      <w:numFmt w:val="bullet"/>
      <w:lvlText w:val=""/>
      <w:lvlJc w:val="left"/>
      <w:pPr>
        <w:ind w:left="720" w:hanging="360"/>
      </w:pPr>
      <w:rPr>
        <w:rFonts w:ascii="Symbol" w:hAnsi="Symbol" w:hint="default"/>
      </w:rPr>
    </w:lvl>
    <w:lvl w:ilvl="1" w:tplc="EA100246">
      <w:start w:val="1"/>
      <w:numFmt w:val="bullet"/>
      <w:lvlText w:val="o"/>
      <w:lvlJc w:val="left"/>
      <w:pPr>
        <w:ind w:left="1440" w:hanging="360"/>
      </w:pPr>
      <w:rPr>
        <w:rFonts w:ascii="Courier New" w:hAnsi="Courier New" w:hint="default"/>
      </w:rPr>
    </w:lvl>
    <w:lvl w:ilvl="2" w:tplc="92C61D18">
      <w:start w:val="1"/>
      <w:numFmt w:val="bullet"/>
      <w:lvlText w:val=""/>
      <w:lvlJc w:val="left"/>
      <w:pPr>
        <w:ind w:left="2160" w:hanging="360"/>
      </w:pPr>
      <w:rPr>
        <w:rFonts w:ascii="Wingdings" w:hAnsi="Wingdings" w:hint="default"/>
      </w:rPr>
    </w:lvl>
    <w:lvl w:ilvl="3" w:tplc="665A1D40">
      <w:start w:val="1"/>
      <w:numFmt w:val="bullet"/>
      <w:lvlText w:val=""/>
      <w:lvlJc w:val="left"/>
      <w:pPr>
        <w:ind w:left="2880" w:hanging="360"/>
      </w:pPr>
      <w:rPr>
        <w:rFonts w:ascii="Symbol" w:hAnsi="Symbol" w:hint="default"/>
      </w:rPr>
    </w:lvl>
    <w:lvl w:ilvl="4" w:tplc="6DE2F29E">
      <w:start w:val="1"/>
      <w:numFmt w:val="bullet"/>
      <w:lvlText w:val="o"/>
      <w:lvlJc w:val="left"/>
      <w:pPr>
        <w:ind w:left="3600" w:hanging="360"/>
      </w:pPr>
      <w:rPr>
        <w:rFonts w:ascii="Courier New" w:hAnsi="Courier New" w:hint="default"/>
      </w:rPr>
    </w:lvl>
    <w:lvl w:ilvl="5" w:tplc="2BBC5000">
      <w:start w:val="1"/>
      <w:numFmt w:val="bullet"/>
      <w:lvlText w:val=""/>
      <w:lvlJc w:val="left"/>
      <w:pPr>
        <w:ind w:left="4320" w:hanging="360"/>
      </w:pPr>
      <w:rPr>
        <w:rFonts w:ascii="Wingdings" w:hAnsi="Wingdings" w:hint="default"/>
      </w:rPr>
    </w:lvl>
    <w:lvl w:ilvl="6" w:tplc="6D8ADC1C">
      <w:start w:val="1"/>
      <w:numFmt w:val="bullet"/>
      <w:lvlText w:val=""/>
      <w:lvlJc w:val="left"/>
      <w:pPr>
        <w:ind w:left="5040" w:hanging="360"/>
      </w:pPr>
      <w:rPr>
        <w:rFonts w:ascii="Symbol" w:hAnsi="Symbol" w:hint="default"/>
      </w:rPr>
    </w:lvl>
    <w:lvl w:ilvl="7" w:tplc="A33A5F58">
      <w:start w:val="1"/>
      <w:numFmt w:val="bullet"/>
      <w:lvlText w:val="o"/>
      <w:lvlJc w:val="left"/>
      <w:pPr>
        <w:ind w:left="5760" w:hanging="360"/>
      </w:pPr>
      <w:rPr>
        <w:rFonts w:ascii="Courier New" w:hAnsi="Courier New" w:hint="default"/>
      </w:rPr>
    </w:lvl>
    <w:lvl w:ilvl="8" w:tplc="51A24A70">
      <w:start w:val="1"/>
      <w:numFmt w:val="bullet"/>
      <w:lvlText w:val=""/>
      <w:lvlJc w:val="left"/>
      <w:pPr>
        <w:ind w:left="6480" w:hanging="360"/>
      </w:pPr>
      <w:rPr>
        <w:rFonts w:ascii="Wingdings" w:hAnsi="Wingdings" w:hint="default"/>
      </w:rPr>
    </w:lvl>
  </w:abstractNum>
  <w:abstractNum w:abstractNumId="48" w15:restartNumberingAfterBreak="0">
    <w:nsid w:val="7FD1F513"/>
    <w:multiLevelType w:val="hybridMultilevel"/>
    <w:tmpl w:val="5B7E4FB2"/>
    <w:lvl w:ilvl="0" w:tplc="E37A4EBA">
      <w:start w:val="1"/>
      <w:numFmt w:val="bullet"/>
      <w:lvlText w:val=""/>
      <w:lvlJc w:val="left"/>
      <w:pPr>
        <w:ind w:left="720" w:hanging="360"/>
      </w:pPr>
      <w:rPr>
        <w:rFonts w:ascii="Symbol" w:hAnsi="Symbol" w:hint="default"/>
      </w:rPr>
    </w:lvl>
    <w:lvl w:ilvl="1" w:tplc="AF0E5E6E">
      <w:start w:val="1"/>
      <w:numFmt w:val="bullet"/>
      <w:lvlText w:val="o"/>
      <w:lvlJc w:val="left"/>
      <w:pPr>
        <w:ind w:left="1440" w:hanging="360"/>
      </w:pPr>
      <w:rPr>
        <w:rFonts w:ascii="Courier New" w:hAnsi="Courier New" w:hint="default"/>
      </w:rPr>
    </w:lvl>
    <w:lvl w:ilvl="2" w:tplc="06BC9E8A">
      <w:start w:val="1"/>
      <w:numFmt w:val="bullet"/>
      <w:lvlText w:val=""/>
      <w:lvlJc w:val="left"/>
      <w:pPr>
        <w:ind w:left="2160" w:hanging="360"/>
      </w:pPr>
      <w:rPr>
        <w:rFonts w:ascii="Wingdings" w:hAnsi="Wingdings" w:hint="default"/>
      </w:rPr>
    </w:lvl>
    <w:lvl w:ilvl="3" w:tplc="B95EC912">
      <w:start w:val="1"/>
      <w:numFmt w:val="bullet"/>
      <w:lvlText w:val=""/>
      <w:lvlJc w:val="left"/>
      <w:pPr>
        <w:ind w:left="2880" w:hanging="360"/>
      </w:pPr>
      <w:rPr>
        <w:rFonts w:ascii="Symbol" w:hAnsi="Symbol" w:hint="default"/>
      </w:rPr>
    </w:lvl>
    <w:lvl w:ilvl="4" w:tplc="711CD1BE">
      <w:start w:val="1"/>
      <w:numFmt w:val="bullet"/>
      <w:lvlText w:val="o"/>
      <w:lvlJc w:val="left"/>
      <w:pPr>
        <w:ind w:left="3600" w:hanging="360"/>
      </w:pPr>
      <w:rPr>
        <w:rFonts w:ascii="Courier New" w:hAnsi="Courier New" w:hint="default"/>
      </w:rPr>
    </w:lvl>
    <w:lvl w:ilvl="5" w:tplc="FABE18EE">
      <w:start w:val="1"/>
      <w:numFmt w:val="bullet"/>
      <w:lvlText w:val=""/>
      <w:lvlJc w:val="left"/>
      <w:pPr>
        <w:ind w:left="4320" w:hanging="360"/>
      </w:pPr>
      <w:rPr>
        <w:rFonts w:ascii="Wingdings" w:hAnsi="Wingdings" w:hint="default"/>
      </w:rPr>
    </w:lvl>
    <w:lvl w:ilvl="6" w:tplc="A57E8612">
      <w:start w:val="1"/>
      <w:numFmt w:val="bullet"/>
      <w:lvlText w:val=""/>
      <w:lvlJc w:val="left"/>
      <w:pPr>
        <w:ind w:left="5040" w:hanging="360"/>
      </w:pPr>
      <w:rPr>
        <w:rFonts w:ascii="Symbol" w:hAnsi="Symbol" w:hint="default"/>
      </w:rPr>
    </w:lvl>
    <w:lvl w:ilvl="7" w:tplc="BEDA5B00">
      <w:start w:val="1"/>
      <w:numFmt w:val="bullet"/>
      <w:lvlText w:val="o"/>
      <w:lvlJc w:val="left"/>
      <w:pPr>
        <w:ind w:left="5760" w:hanging="360"/>
      </w:pPr>
      <w:rPr>
        <w:rFonts w:ascii="Courier New" w:hAnsi="Courier New" w:hint="default"/>
      </w:rPr>
    </w:lvl>
    <w:lvl w:ilvl="8" w:tplc="A9C2F8F8">
      <w:start w:val="1"/>
      <w:numFmt w:val="bullet"/>
      <w:lvlText w:val=""/>
      <w:lvlJc w:val="left"/>
      <w:pPr>
        <w:ind w:left="6480" w:hanging="360"/>
      </w:pPr>
      <w:rPr>
        <w:rFonts w:ascii="Wingdings" w:hAnsi="Wingdings" w:hint="default"/>
      </w:rPr>
    </w:lvl>
  </w:abstractNum>
  <w:num w:numId="1" w16cid:durableId="1918394845">
    <w:abstractNumId w:val="40"/>
  </w:num>
  <w:num w:numId="2" w16cid:durableId="1871063723">
    <w:abstractNumId w:val="38"/>
  </w:num>
  <w:num w:numId="3" w16cid:durableId="1588928435">
    <w:abstractNumId w:val="41"/>
  </w:num>
  <w:num w:numId="4" w16cid:durableId="216363095">
    <w:abstractNumId w:val="5"/>
  </w:num>
  <w:num w:numId="5" w16cid:durableId="679821321">
    <w:abstractNumId w:val="46"/>
  </w:num>
  <w:num w:numId="6" w16cid:durableId="619650146">
    <w:abstractNumId w:val="33"/>
  </w:num>
  <w:num w:numId="7" w16cid:durableId="278999031">
    <w:abstractNumId w:val="0"/>
  </w:num>
  <w:num w:numId="8" w16cid:durableId="1080055681">
    <w:abstractNumId w:val="10"/>
  </w:num>
  <w:num w:numId="9" w16cid:durableId="552159197">
    <w:abstractNumId w:val="16"/>
  </w:num>
  <w:num w:numId="10" w16cid:durableId="813066193">
    <w:abstractNumId w:val="18"/>
  </w:num>
  <w:num w:numId="11" w16cid:durableId="1478451589">
    <w:abstractNumId w:val="11"/>
  </w:num>
  <w:num w:numId="12" w16cid:durableId="565799020">
    <w:abstractNumId w:val="24"/>
  </w:num>
  <w:num w:numId="13" w16cid:durableId="1186097480">
    <w:abstractNumId w:val="32"/>
  </w:num>
  <w:num w:numId="14" w16cid:durableId="686902702">
    <w:abstractNumId w:val="26"/>
  </w:num>
  <w:num w:numId="15" w16cid:durableId="1939100495">
    <w:abstractNumId w:val="9"/>
  </w:num>
  <w:num w:numId="16" w16cid:durableId="772937963">
    <w:abstractNumId w:val="15"/>
  </w:num>
  <w:num w:numId="17" w16cid:durableId="559679871">
    <w:abstractNumId w:val="44"/>
  </w:num>
  <w:num w:numId="18" w16cid:durableId="2080202568">
    <w:abstractNumId w:val="14"/>
  </w:num>
  <w:num w:numId="19" w16cid:durableId="1239553994">
    <w:abstractNumId w:val="35"/>
  </w:num>
  <w:num w:numId="20" w16cid:durableId="325669045">
    <w:abstractNumId w:val="7"/>
  </w:num>
  <w:num w:numId="21" w16cid:durableId="2024243188">
    <w:abstractNumId w:val="34"/>
  </w:num>
  <w:num w:numId="22" w16cid:durableId="638801708">
    <w:abstractNumId w:val="21"/>
  </w:num>
  <w:num w:numId="23" w16cid:durableId="1727871789">
    <w:abstractNumId w:val="31"/>
  </w:num>
  <w:num w:numId="24" w16cid:durableId="931013794">
    <w:abstractNumId w:val="2"/>
  </w:num>
  <w:num w:numId="25" w16cid:durableId="1122263191">
    <w:abstractNumId w:val="36"/>
  </w:num>
  <w:num w:numId="26" w16cid:durableId="602610540">
    <w:abstractNumId w:val="42"/>
  </w:num>
  <w:num w:numId="27" w16cid:durableId="274599576">
    <w:abstractNumId w:val="25"/>
  </w:num>
  <w:num w:numId="28" w16cid:durableId="1319966127">
    <w:abstractNumId w:val="1"/>
  </w:num>
  <w:num w:numId="29" w16cid:durableId="341392298">
    <w:abstractNumId w:val="30"/>
  </w:num>
  <w:num w:numId="30" w16cid:durableId="912617232">
    <w:abstractNumId w:val="22"/>
  </w:num>
  <w:num w:numId="31" w16cid:durableId="1034498332">
    <w:abstractNumId w:val="29"/>
  </w:num>
  <w:num w:numId="32" w16cid:durableId="2119908847">
    <w:abstractNumId w:val="39"/>
  </w:num>
  <w:num w:numId="33" w16cid:durableId="1426489128">
    <w:abstractNumId w:val="28"/>
  </w:num>
  <w:num w:numId="34" w16cid:durableId="404375662">
    <w:abstractNumId w:val="27"/>
  </w:num>
  <w:num w:numId="35" w16cid:durableId="897477737">
    <w:abstractNumId w:val="13"/>
  </w:num>
  <w:num w:numId="36" w16cid:durableId="2144419301">
    <w:abstractNumId w:val="48"/>
  </w:num>
  <w:num w:numId="37" w16cid:durableId="934706395">
    <w:abstractNumId w:val="20"/>
  </w:num>
  <w:num w:numId="38" w16cid:durableId="1943418703">
    <w:abstractNumId w:val="12"/>
  </w:num>
  <w:num w:numId="39" w16cid:durableId="1403213805">
    <w:abstractNumId w:val="23"/>
  </w:num>
  <w:num w:numId="40" w16cid:durableId="1618609529">
    <w:abstractNumId w:val="17"/>
  </w:num>
  <w:num w:numId="41" w16cid:durableId="1432508525">
    <w:abstractNumId w:val="47"/>
  </w:num>
  <w:num w:numId="42" w16cid:durableId="1225872506">
    <w:abstractNumId w:val="19"/>
  </w:num>
  <w:num w:numId="43" w16cid:durableId="912349103">
    <w:abstractNumId w:val="45"/>
  </w:num>
  <w:num w:numId="44" w16cid:durableId="1574120388">
    <w:abstractNumId w:val="37"/>
  </w:num>
  <w:num w:numId="45" w16cid:durableId="683173086">
    <w:abstractNumId w:val="6"/>
  </w:num>
  <w:num w:numId="46" w16cid:durableId="1875268305">
    <w:abstractNumId w:val="4"/>
  </w:num>
  <w:num w:numId="47" w16cid:durableId="2088962963">
    <w:abstractNumId w:val="3"/>
  </w:num>
  <w:num w:numId="48" w16cid:durableId="2092240830">
    <w:abstractNumId w:val="8"/>
  </w:num>
  <w:num w:numId="49" w16cid:durableId="141724728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7B9384"/>
    <w:rsid w:val="0002633F"/>
    <w:rsid w:val="00050B80"/>
    <w:rsid w:val="000527C6"/>
    <w:rsid w:val="00183A84"/>
    <w:rsid w:val="001E34CD"/>
    <w:rsid w:val="00272AD0"/>
    <w:rsid w:val="002B61B0"/>
    <w:rsid w:val="00381C67"/>
    <w:rsid w:val="004A726C"/>
    <w:rsid w:val="005932BC"/>
    <w:rsid w:val="009223D6"/>
    <w:rsid w:val="00AA648D"/>
    <w:rsid w:val="00B014F0"/>
    <w:rsid w:val="00B257CB"/>
    <w:rsid w:val="00B723B9"/>
    <w:rsid w:val="00BD0886"/>
    <w:rsid w:val="00CE36CE"/>
    <w:rsid w:val="00D11662"/>
    <w:rsid w:val="00D405B2"/>
    <w:rsid w:val="00D9249E"/>
    <w:rsid w:val="00E3130F"/>
    <w:rsid w:val="00E465BF"/>
    <w:rsid w:val="00EE0696"/>
    <w:rsid w:val="00F177FE"/>
    <w:rsid w:val="00FB29D2"/>
    <w:rsid w:val="02144B71"/>
    <w:rsid w:val="0386EFC0"/>
    <w:rsid w:val="03FA4F95"/>
    <w:rsid w:val="08807AFD"/>
    <w:rsid w:val="0E06DC8D"/>
    <w:rsid w:val="125D66FA"/>
    <w:rsid w:val="1327C832"/>
    <w:rsid w:val="1A97E2AD"/>
    <w:rsid w:val="1F194DB6"/>
    <w:rsid w:val="25465720"/>
    <w:rsid w:val="2744CA0B"/>
    <w:rsid w:val="27E5506A"/>
    <w:rsid w:val="2B7B9384"/>
    <w:rsid w:val="31253581"/>
    <w:rsid w:val="32C105E2"/>
    <w:rsid w:val="3A2D03A8"/>
    <w:rsid w:val="3B79B4DB"/>
    <w:rsid w:val="44ECA6A6"/>
    <w:rsid w:val="45076EC4"/>
    <w:rsid w:val="47F25772"/>
    <w:rsid w:val="4A7057FE"/>
    <w:rsid w:val="4C2210F4"/>
    <w:rsid w:val="4C280762"/>
    <w:rsid w:val="5249B2C3"/>
    <w:rsid w:val="592FCDE6"/>
    <w:rsid w:val="5ACB9E47"/>
    <w:rsid w:val="5C676EA8"/>
    <w:rsid w:val="5C8B26D5"/>
    <w:rsid w:val="5C8EA14C"/>
    <w:rsid w:val="60A117DE"/>
    <w:rsid w:val="60C0B79A"/>
    <w:rsid w:val="629C65A4"/>
    <w:rsid w:val="62F84185"/>
    <w:rsid w:val="67D2ED95"/>
    <w:rsid w:val="6C2F38D3"/>
    <w:rsid w:val="7C6F5A2F"/>
    <w:rsid w:val="7CE311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9384"/>
  <w15:chartTrackingRefBased/>
  <w15:docId w15:val="{F00D6699-4E5D-4B4C-BA08-0F87F69D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11662"/>
    <w:pPr>
      <w:spacing w:after="0" w:line="240" w:lineRule="auto"/>
    </w:pPr>
  </w:style>
  <w:style w:type="character" w:styleId="CommentReference">
    <w:name w:val="annotation reference"/>
    <w:basedOn w:val="DefaultParagraphFont"/>
    <w:uiPriority w:val="99"/>
    <w:semiHidden/>
    <w:unhideWhenUsed/>
    <w:rsid w:val="00F177FE"/>
    <w:rPr>
      <w:sz w:val="16"/>
      <w:szCs w:val="16"/>
    </w:rPr>
  </w:style>
  <w:style w:type="paragraph" w:styleId="CommentText">
    <w:name w:val="annotation text"/>
    <w:basedOn w:val="Normal"/>
    <w:link w:val="CommentTextChar"/>
    <w:uiPriority w:val="99"/>
    <w:semiHidden/>
    <w:unhideWhenUsed/>
    <w:rsid w:val="00F177FE"/>
    <w:pPr>
      <w:spacing w:line="240" w:lineRule="auto"/>
    </w:pPr>
    <w:rPr>
      <w:sz w:val="20"/>
      <w:szCs w:val="20"/>
    </w:rPr>
  </w:style>
  <w:style w:type="character" w:customStyle="1" w:styleId="CommentTextChar">
    <w:name w:val="Comment Text Char"/>
    <w:basedOn w:val="DefaultParagraphFont"/>
    <w:link w:val="CommentText"/>
    <w:uiPriority w:val="99"/>
    <w:semiHidden/>
    <w:rsid w:val="00F177FE"/>
    <w:rPr>
      <w:sz w:val="20"/>
      <w:szCs w:val="20"/>
    </w:rPr>
  </w:style>
  <w:style w:type="paragraph" w:styleId="CommentSubject">
    <w:name w:val="annotation subject"/>
    <w:basedOn w:val="CommentText"/>
    <w:next w:val="CommentText"/>
    <w:link w:val="CommentSubjectChar"/>
    <w:uiPriority w:val="99"/>
    <w:semiHidden/>
    <w:unhideWhenUsed/>
    <w:rsid w:val="00F177FE"/>
    <w:rPr>
      <w:b/>
      <w:bCs/>
    </w:rPr>
  </w:style>
  <w:style w:type="character" w:customStyle="1" w:styleId="CommentSubjectChar">
    <w:name w:val="Comment Subject Char"/>
    <w:basedOn w:val="CommentTextChar"/>
    <w:link w:val="CommentSubject"/>
    <w:uiPriority w:val="99"/>
    <w:semiHidden/>
    <w:rsid w:val="00F177FE"/>
    <w:rPr>
      <w:b/>
      <w:bCs/>
      <w:sz w:val="20"/>
      <w:szCs w:val="20"/>
    </w:rPr>
  </w:style>
  <w:style w:type="paragraph" w:customStyle="1" w:styleId="paragraph">
    <w:name w:val="paragraph"/>
    <w:basedOn w:val="Normal"/>
    <w:rsid w:val="00FB2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B29D2"/>
  </w:style>
  <w:style w:type="character" w:customStyle="1" w:styleId="eop">
    <w:name w:val="eop"/>
    <w:basedOn w:val="DefaultParagraphFont"/>
    <w:rsid w:val="00FB2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339101">
      <w:bodyDiv w:val="1"/>
      <w:marLeft w:val="0"/>
      <w:marRight w:val="0"/>
      <w:marTop w:val="0"/>
      <w:marBottom w:val="0"/>
      <w:divBdr>
        <w:top w:val="none" w:sz="0" w:space="0" w:color="auto"/>
        <w:left w:val="none" w:sz="0" w:space="0" w:color="auto"/>
        <w:bottom w:val="none" w:sz="0" w:space="0" w:color="auto"/>
        <w:right w:val="none" w:sz="0" w:space="0" w:color="auto"/>
      </w:divBdr>
      <w:divsChild>
        <w:div w:id="1578243298">
          <w:marLeft w:val="0"/>
          <w:marRight w:val="0"/>
          <w:marTop w:val="0"/>
          <w:marBottom w:val="0"/>
          <w:divBdr>
            <w:top w:val="none" w:sz="0" w:space="0" w:color="auto"/>
            <w:left w:val="none" w:sz="0" w:space="0" w:color="auto"/>
            <w:bottom w:val="none" w:sz="0" w:space="0" w:color="auto"/>
            <w:right w:val="none" w:sz="0" w:space="0" w:color="auto"/>
          </w:divBdr>
          <w:divsChild>
            <w:div w:id="3600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2110">
      <w:bodyDiv w:val="1"/>
      <w:marLeft w:val="0"/>
      <w:marRight w:val="0"/>
      <w:marTop w:val="0"/>
      <w:marBottom w:val="0"/>
      <w:divBdr>
        <w:top w:val="none" w:sz="0" w:space="0" w:color="auto"/>
        <w:left w:val="none" w:sz="0" w:space="0" w:color="auto"/>
        <w:bottom w:val="none" w:sz="0" w:space="0" w:color="auto"/>
        <w:right w:val="none" w:sz="0" w:space="0" w:color="auto"/>
      </w:divBdr>
      <w:divsChild>
        <w:div w:id="813259361">
          <w:marLeft w:val="0"/>
          <w:marRight w:val="0"/>
          <w:marTop w:val="0"/>
          <w:marBottom w:val="0"/>
          <w:divBdr>
            <w:top w:val="none" w:sz="0" w:space="0" w:color="auto"/>
            <w:left w:val="none" w:sz="0" w:space="0" w:color="auto"/>
            <w:bottom w:val="none" w:sz="0" w:space="0" w:color="auto"/>
            <w:right w:val="none" w:sz="0" w:space="0" w:color="auto"/>
          </w:divBdr>
          <w:divsChild>
            <w:div w:id="2001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rldvision.org.uk/media/t3wm4hbg/wvclimateconflicthungerreport.pdf" TargetMode="External"/><Relationship Id="rId18" Type="http://schemas.openxmlformats.org/officeDocument/2006/relationships/hyperlink" Target="https://www.who.int/news-room/fact-sheets/detail/diarrhoeal-disease" TargetMode="External"/><Relationship Id="rId26" Type="http://schemas.openxmlformats.org/officeDocument/2006/relationships/hyperlink" Target="http://www.wvi.org/education-and-life-skills/publication/girl-vision" TargetMode="External"/><Relationship Id="rId39" Type="http://schemas.openxmlformats.org/officeDocument/2006/relationships/hyperlink" Target="http://https//www.fao.org/3/ca2181en/ca2181en.pdf" TargetMode="External"/><Relationship Id="rId21" Type="http://schemas.openxmlformats.org/officeDocument/2006/relationships/hyperlink" Target="https://www.equimundo.org/engaging-young-boys-is-a-key-to-achieving-gender-equality-and-healthy-manhood-reveals-new-research-as-part-of-the-global-boyhood-initiative/" TargetMode="External"/><Relationship Id="rId34" Type="http://schemas.openxmlformats.org/officeDocument/2006/relationships/hyperlink" Target="https://www.wvi.org/humanitarian-and-emergency-affairs-drr-cca-and-response" TargetMode="External"/><Relationship Id="rId42" Type="http://schemas.openxmlformats.org/officeDocument/2006/relationships/hyperlink" Target="https://www.wvi.ngo/sites/default/files/2019-05/World%20Vision_Education_Safe%20and%20Nurturing%20Schools.pdf"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reliefweb.int/sites/reliefweb.int/files/resources/HOA_CALL_FOR_ACTION_Leaflet_Feb2017_1.pdf" TargetMode="External"/><Relationship Id="rId29" Type="http://schemas.openxmlformats.org/officeDocument/2006/relationships/hyperlink" Target="https://www.wvi.org/sites/default/files/2022-06/Navigating%20the%20Nexus%20-%20iraq%20case%20study.pdf" TargetMode="External"/><Relationship Id="rId11" Type="http://schemas.openxmlformats.org/officeDocument/2006/relationships/hyperlink" Target="https://www.jstor.org/stable/10.7721/chilyoutenvi.18.1.0126" TargetMode="External"/><Relationship Id="rId24" Type="http://schemas.openxmlformats.org/officeDocument/2006/relationships/hyperlink" Target="https://womendeliver.org/nutrition-education-food-thought/" TargetMode="External"/><Relationship Id="rId32" Type="http://schemas.openxmlformats.org/officeDocument/2006/relationships/hyperlink" Target="https://www.wvi.org/publications/brochure/education/impact-brief" TargetMode="External"/><Relationship Id="rId37" Type="http://schemas.openxmlformats.org/officeDocument/2006/relationships/hyperlink" Target="https://www.worldvision.com.au/docs/default-source/impact-briefs/ghana-talensi-phase-3-impact-brief.pdf" TargetMode="External"/><Relationship Id="rId40" Type="http://schemas.openxmlformats.org/officeDocument/2006/relationships/hyperlink" Target="http://ttps//startnetwork.org/learn-change/news-and-blogs/dzud-mongolia-anticipation-harsh-winter"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alala.org/newsroom/malala-fund-publishes-report-on-climate-change-and-girls-education" TargetMode="External"/><Relationship Id="rId23" Type="http://schemas.openxmlformats.org/officeDocument/2006/relationships/hyperlink" Target="https://www.brookings.edu/books/what-works-in-girls-education-evidence-for-the-worlds-best-investment/" TargetMode="External"/><Relationship Id="rId28" Type="http://schemas.openxmlformats.org/officeDocument/2006/relationships/hyperlink" Target="https://inee.org/resources/closing-gap-advancing-girls-education-crisis-and-conflict" TargetMode="External"/><Relationship Id="rId36" Type="http://schemas.openxmlformats.org/officeDocument/2006/relationships/hyperlink" Target="https://www.wvi.org/economic-development/ultra-poor-graduation" TargetMode="External"/><Relationship Id="rId49" Type="http://schemas.microsoft.com/office/2020/10/relationships/intelligence" Target="intelligence2.xml"/><Relationship Id="rId10" Type="http://schemas.openxmlformats.org/officeDocument/2006/relationships/hyperlink" Target="https://malala.org/newsroom/malala-fund-publishes-report-on-climate-change-and-girls-education" TargetMode="External"/><Relationship Id="rId19" Type="http://schemas.openxmlformats.org/officeDocument/2006/relationships/hyperlink" Target="https://reliefweb.int/report/world/undernourished-and-overlooked-global-nutrition-crisis-adolescent-girls-and-women-enar" TargetMode="External"/><Relationship Id="rId31" Type="http://schemas.openxmlformats.org/officeDocument/2006/relationships/hyperlink" Target="https://unfccc.int/topics/education-and-youth/big-picture/ACE" TargetMode="External"/><Relationship Id="rId44" Type="http://schemas.openxmlformats.org/officeDocument/2006/relationships/hyperlink" Target="https://www.wvi.org/sites/default/files/Citizen%27s%20Voice%20and%20Action%20Field%20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bi.nlm.nih.gov/pmc/articles/PMC10037158/" TargetMode="External"/><Relationship Id="rId22" Type="http://schemas.openxmlformats.org/officeDocument/2006/relationships/hyperlink" Target="https://www.boyhoodinitiative.org/sites/default/files/2023-06/Equimundo_CEFMU_Report_0.pdf" TargetMode="External"/><Relationship Id="rId27" Type="http://schemas.openxmlformats.org/officeDocument/2006/relationships/hyperlink" Target="https://www.globalpartnership.org/blog/investing-girls-education-top-3-lessons-evidence" TargetMode="External"/><Relationship Id="rId30" Type="http://schemas.openxmlformats.org/officeDocument/2006/relationships/hyperlink" Target="https://www.wvi.org/stories/global-hunger-crisis/saving-lives-and-assets-value-nexus-cash-approaches-anticipatory" TargetMode="External"/><Relationship Id="rId35" Type="http://schemas.openxmlformats.org/officeDocument/2006/relationships/hyperlink" Target="https://www.worldvision.de/sites/worldvision.de/files/pdf/WVD_Citizen_Voice_and_Action_Project.pdf" TargetMode="External"/><Relationship Id="rId43" Type="http://schemas.openxmlformats.org/officeDocument/2006/relationships/hyperlink" Target="https://www.wvi.org/church-and-interfaith-engagement/channels-hope-gender"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madhya/" TargetMode="External"/><Relationship Id="rId17" Type="http://schemas.openxmlformats.org/officeDocument/2006/relationships/hyperlink" Target="https://www.worldvision.ca/stories/clean-water/clean-water-facts-impact-future" TargetMode="External"/><Relationship Id="rId25" Type="http://schemas.openxmlformats.org/officeDocument/2006/relationships/hyperlink" Target="https://www.unicef.org/media/65586/file/A-new-era-for-girls-2020.pdf" TargetMode="External"/><Relationship Id="rId33" Type="http://schemas.openxmlformats.org/officeDocument/2006/relationships/hyperlink" Target="https://www.wvi.org/building-secure-livelihoods" TargetMode="External"/><Relationship Id="rId38" Type="http://schemas.openxmlformats.org/officeDocument/2006/relationships/hyperlink" Target="https://www.imf.org/en/Publications/fandd/issues/2018/09/southeast-asia-climate-change-and-greenhouse-gas-emissions-prakash" TargetMode="External"/><Relationship Id="rId46" Type="http://schemas.openxmlformats.org/officeDocument/2006/relationships/footer" Target="footer1.xml"/><Relationship Id="rId20" Type="http://schemas.openxmlformats.org/officeDocument/2006/relationships/hyperlink" Target="https://www.deval.org/fileadmin/Redaktion/PDF/05-Publikationen/Externe_Publikationen/2020_Lessons_from_Evaluation._Issue_2__Gender_Equality_in_Education/2020_Lessons-from-evaluation-ge-education.pdf" TargetMode="External"/><Relationship Id="rId41" Type="http://schemas.openxmlformats.org/officeDocument/2006/relationships/hyperlink" Target="https://www.wvi.org/sites/default/files/EdLS_FactSheet_GirlVision_1.pdf"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World Vision</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4DE89-B009-47BA-86D4-F0170574A4F5}">
  <ds:schemaRefs>
    <ds:schemaRef ds:uri="http://schemas.microsoft.com/sharepoint/v3/contenttype/forms"/>
  </ds:schemaRefs>
</ds:datastoreItem>
</file>

<file path=customXml/itemProps2.xml><?xml version="1.0" encoding="utf-8"?>
<ds:datastoreItem xmlns:ds="http://schemas.openxmlformats.org/officeDocument/2006/customXml" ds:itemID="{C22E8253-C713-4F18-8175-95D556F41521}">
  <ds:schemaRefs>
    <ds:schemaRef ds:uri="http://schemas.microsoft.com/office/2006/documentManagement/types"/>
    <ds:schemaRef ds:uri="http://purl.org/dc/terms/"/>
    <ds:schemaRef ds:uri="http://purl.org/dc/elements/1.1/"/>
    <ds:schemaRef ds:uri="http://schemas.openxmlformats.org/package/2006/metadata/core-properties"/>
    <ds:schemaRef ds:uri="d3fe73c4-d5b4-4e8b-b916-d1067890656b"/>
    <ds:schemaRef ds:uri="http://schemas.microsoft.com/sharepoint/v3"/>
    <ds:schemaRef ds:uri="http://www.w3.org/XML/1998/namespace"/>
    <ds:schemaRef ds:uri="http://schemas.microsoft.com/office/infopath/2007/PartnerControls"/>
    <ds:schemaRef ds:uri="4739fd81-ebf8-4555-b51f-ddb04d4f4da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CD7D3CC-1F74-469E-837E-1FDC17D6D746}"/>
</file>

<file path=docProps/app.xml><?xml version="1.0" encoding="utf-8"?>
<Properties xmlns="http://schemas.openxmlformats.org/officeDocument/2006/extended-properties" xmlns:vt="http://schemas.openxmlformats.org/officeDocument/2006/docPropsVTypes">
  <Template>Normal.dotm</Template>
  <TotalTime>0</TotalTime>
  <Pages>5</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Giesecke</dc:creator>
  <cp:keywords/>
  <dc:description/>
  <cp:lastModifiedBy>Aydan Efren Antonie Figaroa</cp:lastModifiedBy>
  <cp:revision>2</cp:revision>
  <dcterms:created xsi:type="dcterms:W3CDTF">2024-06-30T14:54:00Z</dcterms:created>
  <dcterms:modified xsi:type="dcterms:W3CDTF">2024-06-30T14:54:00Z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