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BA320" w14:textId="77777777" w:rsidR="009540C8" w:rsidRPr="00D012B7" w:rsidRDefault="009540C8" w:rsidP="00344E52">
      <w:pPr>
        <w:jc w:val="both"/>
        <w:rPr>
          <w:rFonts w:ascii="Calibri" w:hAnsi="Calibri" w:cs="Calibri"/>
          <w:lang w:val="en-US"/>
        </w:rPr>
      </w:pPr>
    </w:p>
    <w:p w14:paraId="05F19599" w14:textId="2004B266" w:rsidR="007A6CD3" w:rsidRPr="007A6CD3" w:rsidRDefault="009540C8" w:rsidP="00344E52">
      <w:pPr>
        <w:jc w:val="both"/>
        <w:rPr>
          <w:rFonts w:ascii="Calibri" w:hAnsi="Calibri" w:cs="Calibri"/>
          <w:b/>
          <w:bCs/>
          <w:sz w:val="24"/>
          <w:szCs w:val="24"/>
          <w:lang w:val="en-US"/>
        </w:rPr>
      </w:pPr>
      <w:r w:rsidRPr="007A6CD3">
        <w:rPr>
          <w:rFonts w:ascii="Calibri" w:hAnsi="Calibri" w:cs="Calibri"/>
          <w:b/>
          <w:bCs/>
          <w:sz w:val="24"/>
          <w:szCs w:val="24"/>
          <w:lang w:val="en-US"/>
        </w:rPr>
        <w:t>Call for Input: Report on how climate change can have an impact on the realization of the equal enjoyment of the right to education by every girl</w:t>
      </w:r>
    </w:p>
    <w:p w14:paraId="54E5ED12" w14:textId="441064CB" w:rsidR="007A6CD3" w:rsidRDefault="43929037" w:rsidP="00344E52">
      <w:pPr>
        <w:jc w:val="both"/>
        <w:rPr>
          <w:rFonts w:ascii="Calibri" w:hAnsi="Calibri" w:cs="Calibri"/>
          <w:lang w:val="en-US"/>
        </w:rPr>
      </w:pPr>
      <w:r w:rsidRPr="43929037">
        <w:rPr>
          <w:rFonts w:ascii="Calibri" w:hAnsi="Calibri" w:cs="Calibri"/>
          <w:lang w:val="en-US"/>
        </w:rPr>
        <w:t>Felm wishes to express its gratitude to engage in dialogue with the Office of the High Commissioner of Human Rights concerning the right to education of every girl and how climate change may hinder the realization of this right. In our input we have focused on elaborating the findings in Tanzania and Cambodia.</w:t>
      </w:r>
    </w:p>
    <w:p w14:paraId="634C7C09" w14:textId="77777777" w:rsidR="007A6CD3" w:rsidRPr="00D012B7" w:rsidRDefault="007A6CD3" w:rsidP="00344E52">
      <w:pPr>
        <w:jc w:val="both"/>
        <w:rPr>
          <w:rFonts w:ascii="Calibri" w:hAnsi="Calibri" w:cs="Calibri"/>
          <w:lang w:val="en-US"/>
        </w:rPr>
      </w:pPr>
    </w:p>
    <w:p w14:paraId="14136F63" w14:textId="4772E807" w:rsidR="009540C8" w:rsidRPr="007A6CD3" w:rsidRDefault="6585577B" w:rsidP="00344E52">
      <w:pPr>
        <w:jc w:val="both"/>
        <w:rPr>
          <w:rFonts w:ascii="Calibri" w:hAnsi="Calibri" w:cs="Calibri"/>
          <w:b/>
          <w:bCs/>
          <w:i/>
          <w:iCs/>
          <w:lang w:val="en-US"/>
        </w:rPr>
      </w:pPr>
      <w:r w:rsidRPr="007A6CD3">
        <w:rPr>
          <w:rFonts w:ascii="Calibri" w:eastAsia="Roboto" w:hAnsi="Calibri" w:cs="Calibri"/>
          <w:b/>
          <w:bCs/>
          <w:i/>
          <w:iCs/>
          <w:lang w:val="en-US"/>
        </w:rPr>
        <w:t>The most important barriers for girls to their equal enjoyment of the right to education</w:t>
      </w:r>
      <w:r w:rsidR="007A6CD3">
        <w:rPr>
          <w:rFonts w:ascii="Calibri" w:eastAsia="Roboto" w:hAnsi="Calibri" w:cs="Calibri"/>
          <w:b/>
          <w:bCs/>
          <w:i/>
          <w:iCs/>
          <w:lang w:val="en-US"/>
        </w:rPr>
        <w:t xml:space="preserve"> due to climate change</w:t>
      </w:r>
      <w:r w:rsidRPr="007A6CD3">
        <w:rPr>
          <w:rFonts w:ascii="Calibri" w:eastAsia="Roboto" w:hAnsi="Calibri" w:cs="Calibri"/>
          <w:b/>
          <w:bCs/>
          <w:i/>
          <w:iCs/>
          <w:lang w:val="en-US"/>
        </w:rPr>
        <w:t>:</w:t>
      </w:r>
    </w:p>
    <w:p w14:paraId="6B1D6B12" w14:textId="0D876CA4" w:rsidR="009540C8" w:rsidRPr="00D012B7" w:rsidRDefault="6585577B" w:rsidP="00344E52">
      <w:pPr>
        <w:jc w:val="both"/>
        <w:rPr>
          <w:rFonts w:ascii="Calibri" w:eastAsia="Calibri" w:hAnsi="Calibri" w:cs="Calibri"/>
          <w:lang w:val="en-US"/>
        </w:rPr>
      </w:pPr>
      <w:r w:rsidRPr="00D012B7">
        <w:rPr>
          <w:rFonts w:ascii="Calibri" w:eastAsia="Calibri" w:hAnsi="Calibri" w:cs="Calibri"/>
          <w:lang w:val="en-US"/>
        </w:rPr>
        <w:t>Through its work, Felm together with its partners ha</w:t>
      </w:r>
      <w:r w:rsidR="00106340">
        <w:rPr>
          <w:rFonts w:ascii="Calibri" w:eastAsia="Calibri" w:hAnsi="Calibri" w:cs="Calibri"/>
          <w:lang w:val="en-US"/>
        </w:rPr>
        <w:t>s</w:t>
      </w:r>
      <w:r w:rsidRPr="00D012B7">
        <w:rPr>
          <w:rFonts w:ascii="Calibri" w:eastAsia="Calibri" w:hAnsi="Calibri" w:cs="Calibri"/>
          <w:lang w:val="en-US"/>
        </w:rPr>
        <w:t xml:space="preserve"> witnessed how girls, particularly in vulnerable communities, face numerous barriers to education as a result of climate change. The communities’ capacity to invest in education can be low, which can further decline due to climate change related challenges. Traditional gen</w:t>
      </w:r>
      <w:r w:rsidR="00FC41C3">
        <w:rPr>
          <w:rFonts w:ascii="Calibri" w:eastAsia="Calibri" w:hAnsi="Calibri" w:cs="Calibri"/>
          <w:lang w:val="en-US"/>
        </w:rPr>
        <w:t>d</w:t>
      </w:r>
      <w:r w:rsidRPr="00D012B7">
        <w:rPr>
          <w:rFonts w:ascii="Calibri" w:eastAsia="Calibri" w:hAnsi="Calibri" w:cs="Calibri"/>
          <w:lang w:val="en-US"/>
        </w:rPr>
        <w:t>er norms and roles may increase girls’ caregiving responsibilities during climate-related crises, hindering their ability to attend school consistently</w:t>
      </w:r>
      <w:r w:rsidR="00F56077">
        <w:rPr>
          <w:rFonts w:ascii="Calibri" w:eastAsia="Calibri" w:hAnsi="Calibri" w:cs="Calibri"/>
          <w:lang w:val="en-US"/>
        </w:rPr>
        <w:t>,</w:t>
      </w:r>
      <w:r w:rsidR="007A6CD3">
        <w:rPr>
          <w:rFonts w:ascii="Calibri" w:eastAsia="Calibri" w:hAnsi="Calibri" w:cs="Calibri"/>
          <w:lang w:val="en-US"/>
        </w:rPr>
        <w:t xml:space="preserve"> or challenges can be linked to inadequate infrastructure</w:t>
      </w:r>
      <w:r w:rsidR="00FC41C3">
        <w:rPr>
          <w:rFonts w:ascii="Calibri" w:eastAsia="Calibri" w:hAnsi="Calibri" w:cs="Calibri"/>
          <w:lang w:val="en-US"/>
        </w:rPr>
        <w:t xml:space="preserve"> as presented below.</w:t>
      </w:r>
    </w:p>
    <w:p w14:paraId="41D8A5B2" w14:textId="0EF8C12C" w:rsidR="00B6558E" w:rsidRPr="00D012B7" w:rsidRDefault="43929037" w:rsidP="00344E52">
      <w:pPr>
        <w:spacing w:line="257" w:lineRule="auto"/>
        <w:jc w:val="both"/>
        <w:rPr>
          <w:rFonts w:ascii="Calibri" w:eastAsia="Calibri" w:hAnsi="Calibri" w:cs="Calibri"/>
          <w:lang w:val="en-US"/>
        </w:rPr>
      </w:pPr>
      <w:r w:rsidRPr="43929037">
        <w:rPr>
          <w:rFonts w:ascii="Calibri" w:eastAsia="Calibri" w:hAnsi="Calibri" w:cs="Calibri"/>
          <w:lang w:val="en-US"/>
        </w:rPr>
        <w:t xml:space="preserve">In Tanzania, Felm and its partners have witnessed that in remote areas, the adequacy of infrastructure still poses challenges for the children, especially the girls. For example, in one of Felm’s project areas the community and houses were connected to school by a bridge. After flooding, the bridge collapsed, and it became challenging for children to access the school. The parents allowed the boys to cross the river by boards and continue their education, but for safety reasons the girls were kept at home, waiting for the bridge to be rebuilt. </w:t>
      </w:r>
    </w:p>
    <w:p w14:paraId="53E65A88" w14:textId="3DA8B6B2" w:rsidR="00BA7F29" w:rsidRPr="00D012B7" w:rsidRDefault="43929037" w:rsidP="00344E52">
      <w:pPr>
        <w:jc w:val="both"/>
        <w:rPr>
          <w:rFonts w:ascii="Calibri" w:hAnsi="Calibri" w:cs="Calibri"/>
          <w:lang w:val="en-US"/>
        </w:rPr>
      </w:pPr>
      <w:r w:rsidRPr="0418DD11">
        <w:rPr>
          <w:rFonts w:ascii="Calibri" w:hAnsi="Calibri" w:cs="Calibri"/>
          <w:lang w:val="en-US"/>
        </w:rPr>
        <w:t>Moreover, the distance to school from home may become an obstacle due to climate change. In Tanzania, Felm’s partner has reported that the walking route to the nearest school may become challenging during the hottest time of the dry season as well as during the rainy season when the streams are often flooding. It becomes hard for the students to arrive at school on time and hence, this affects the teaching and learning process. Early in the morning, during the first morning lessons often few students are present. The teacher can wait for the latecomers or start early but repeat the content for the latecomers. In worst case, the latecomers miss the teaching completely provided during the early hours of the school day.</w:t>
      </w:r>
    </w:p>
    <w:p w14:paraId="7CBD6A19" w14:textId="5C880203" w:rsidR="00BA7F29" w:rsidRPr="00D012B7" w:rsidRDefault="43929037" w:rsidP="00344E52">
      <w:pPr>
        <w:jc w:val="both"/>
        <w:rPr>
          <w:rFonts w:ascii="Calibri" w:hAnsi="Calibri" w:cs="Calibri"/>
          <w:lang w:val="en-US"/>
        </w:rPr>
      </w:pPr>
      <w:r w:rsidRPr="0418DD11">
        <w:rPr>
          <w:rFonts w:ascii="Calibri" w:hAnsi="Calibri" w:cs="Calibri"/>
          <w:lang w:val="en-US"/>
        </w:rPr>
        <w:t>The temperature also plays a role in children’s learning process. During hot weather the classrooms are very hot, and the students are tired, particularly during the afternoon lessons. Their level of participation is low. There might be challenges to access propriate amount of water, particularly if the water source is not near the school. For example, in the project area in Tanzania, one of the schools uses tap water originating from Mount Meru, which is available 3-4 days per week and during the dry season even less. The school has one water tank, able to store 5000 litres of water. This affects the availability of drinking water and preparation of food. During such times the school survives by asking for water from neighbors. Female students are sent to the neighbors to fetch water in buckets in the morning and in the meantime, boys do other activities such as clean the environment. The time allocated to these assignments decreases the active learning time.</w:t>
      </w:r>
    </w:p>
    <w:p w14:paraId="4CDE4DC5" w14:textId="68735048" w:rsidR="00123171" w:rsidRPr="00D012B7" w:rsidRDefault="43929037" w:rsidP="00344E52">
      <w:pPr>
        <w:jc w:val="both"/>
        <w:rPr>
          <w:rFonts w:ascii="Calibri" w:hAnsi="Calibri" w:cs="Calibri"/>
          <w:lang w:val="en-US"/>
        </w:rPr>
      </w:pPr>
      <w:r w:rsidRPr="43929037">
        <w:rPr>
          <w:rFonts w:ascii="Calibri" w:hAnsi="Calibri" w:cs="Calibri"/>
          <w:lang w:val="en-US"/>
        </w:rPr>
        <w:t>The impacts of climate change may also harm the vital school facilities, for example by damaging or destroying washing facilities that are essential, among others for menstrual health management. Moreover, during the dry season there are challenges with sanitation: the toilets can be dirty due to the insufficient supply of water to wash the toilets.</w:t>
      </w:r>
    </w:p>
    <w:p w14:paraId="798C18AF" w14:textId="517FC2E5" w:rsidR="00D02A8D" w:rsidRDefault="00A67B23" w:rsidP="00344E52">
      <w:pPr>
        <w:jc w:val="both"/>
        <w:rPr>
          <w:rFonts w:ascii="Calibri" w:hAnsi="Calibri" w:cs="Calibri"/>
          <w:lang w:val="en-US"/>
        </w:rPr>
      </w:pPr>
      <w:r>
        <w:rPr>
          <w:rFonts w:ascii="Calibri" w:hAnsi="Calibri" w:cs="Calibri"/>
          <w:lang w:val="en-US"/>
        </w:rPr>
        <w:lastRenderedPageBreak/>
        <w:t xml:space="preserve">In </w:t>
      </w:r>
      <w:r w:rsidR="00D02A8D" w:rsidRPr="00D012B7">
        <w:rPr>
          <w:rFonts w:ascii="Calibri" w:hAnsi="Calibri" w:cs="Calibri"/>
          <w:lang w:val="en-US"/>
        </w:rPr>
        <w:t>Cambodia, the government is striving to promote gender equality and equity in all sectors and development.</w:t>
      </w:r>
      <w:r w:rsidR="00403B96" w:rsidRPr="00D012B7">
        <w:rPr>
          <w:rFonts w:ascii="Calibri" w:hAnsi="Calibri" w:cs="Calibri"/>
          <w:lang w:val="en-US"/>
        </w:rPr>
        <w:t xml:space="preserve"> Although the </w:t>
      </w:r>
      <w:r w:rsidR="00D02A8D" w:rsidRPr="00D012B7">
        <w:rPr>
          <w:rFonts w:ascii="Calibri" w:hAnsi="Calibri" w:cs="Calibri"/>
          <w:lang w:val="en-US"/>
        </w:rPr>
        <w:t>promotion</w:t>
      </w:r>
      <w:r w:rsidR="00403B96" w:rsidRPr="00D012B7">
        <w:rPr>
          <w:rFonts w:ascii="Calibri" w:hAnsi="Calibri" w:cs="Calibri"/>
          <w:lang w:val="en-US"/>
        </w:rPr>
        <w:t xml:space="preserve"> has helped</w:t>
      </w:r>
      <w:r w:rsidR="00D02A8D" w:rsidRPr="00D012B7">
        <w:rPr>
          <w:rFonts w:ascii="Calibri" w:hAnsi="Calibri" w:cs="Calibri"/>
          <w:lang w:val="en-US"/>
        </w:rPr>
        <w:t xml:space="preserve"> the girls </w:t>
      </w:r>
      <w:r w:rsidR="00403B96" w:rsidRPr="00D012B7">
        <w:rPr>
          <w:rFonts w:ascii="Calibri" w:hAnsi="Calibri" w:cs="Calibri"/>
          <w:lang w:val="en-US"/>
        </w:rPr>
        <w:t>to</w:t>
      </w:r>
      <w:r w:rsidR="00D02A8D" w:rsidRPr="00D012B7">
        <w:rPr>
          <w:rFonts w:ascii="Calibri" w:hAnsi="Calibri" w:cs="Calibri"/>
          <w:lang w:val="en-US"/>
        </w:rPr>
        <w:t xml:space="preserve"> extend their opportunities</w:t>
      </w:r>
      <w:r w:rsidR="00403B96" w:rsidRPr="00D012B7">
        <w:rPr>
          <w:rFonts w:ascii="Calibri" w:hAnsi="Calibri" w:cs="Calibri"/>
          <w:lang w:val="en-US"/>
        </w:rPr>
        <w:t>,</w:t>
      </w:r>
      <w:r w:rsidR="00D02A8D" w:rsidRPr="00D012B7">
        <w:rPr>
          <w:rFonts w:ascii="Calibri" w:hAnsi="Calibri" w:cs="Calibri"/>
          <w:lang w:val="en-US"/>
        </w:rPr>
        <w:t xml:space="preserve"> including</w:t>
      </w:r>
      <w:r w:rsidR="00403B96" w:rsidRPr="00D012B7">
        <w:rPr>
          <w:rFonts w:ascii="Calibri" w:hAnsi="Calibri" w:cs="Calibri"/>
          <w:lang w:val="en-US"/>
        </w:rPr>
        <w:t xml:space="preserve"> pursuing after </w:t>
      </w:r>
      <w:r w:rsidR="00D02A8D" w:rsidRPr="00D012B7">
        <w:rPr>
          <w:rFonts w:ascii="Calibri" w:hAnsi="Calibri" w:cs="Calibri"/>
          <w:lang w:val="en-US"/>
        </w:rPr>
        <w:t>education</w:t>
      </w:r>
      <w:r w:rsidR="00403B96" w:rsidRPr="00D012B7">
        <w:rPr>
          <w:rFonts w:ascii="Calibri" w:hAnsi="Calibri" w:cs="Calibri"/>
          <w:lang w:val="en-US"/>
        </w:rPr>
        <w:t>, challenges remain that tend to be accelerated due to climate change. I</w:t>
      </w:r>
      <w:r w:rsidR="00D02A8D" w:rsidRPr="00D012B7">
        <w:rPr>
          <w:rFonts w:ascii="Calibri" w:hAnsi="Calibri" w:cs="Calibri"/>
          <w:lang w:val="en-US"/>
        </w:rPr>
        <w:t xml:space="preserve">n some areas </w:t>
      </w:r>
      <w:r w:rsidR="00403B96" w:rsidRPr="00D012B7">
        <w:rPr>
          <w:rFonts w:ascii="Calibri" w:hAnsi="Calibri" w:cs="Calibri"/>
          <w:lang w:val="en-US"/>
        </w:rPr>
        <w:t xml:space="preserve">where Felm and its partner organization are </w:t>
      </w:r>
      <w:r w:rsidR="00D02A8D" w:rsidRPr="00D012B7">
        <w:rPr>
          <w:rFonts w:ascii="Calibri" w:hAnsi="Calibri" w:cs="Calibri"/>
          <w:lang w:val="en-US"/>
        </w:rPr>
        <w:t>working</w:t>
      </w:r>
      <w:r w:rsidR="00403B96" w:rsidRPr="00D012B7">
        <w:rPr>
          <w:rFonts w:ascii="Calibri" w:hAnsi="Calibri" w:cs="Calibri"/>
          <w:lang w:val="en-US"/>
        </w:rPr>
        <w:t xml:space="preserve"> and </w:t>
      </w:r>
      <w:r w:rsidR="00D02A8D" w:rsidRPr="00D012B7">
        <w:rPr>
          <w:rFonts w:ascii="Calibri" w:hAnsi="Calibri" w:cs="Calibri"/>
          <w:lang w:val="en-US"/>
        </w:rPr>
        <w:t xml:space="preserve">free education </w:t>
      </w:r>
      <w:r w:rsidR="00403B96" w:rsidRPr="00D012B7">
        <w:rPr>
          <w:rFonts w:ascii="Calibri" w:hAnsi="Calibri" w:cs="Calibri"/>
          <w:lang w:val="en-US"/>
        </w:rPr>
        <w:t>is available</w:t>
      </w:r>
      <w:r w:rsidR="00D02A8D" w:rsidRPr="00D012B7">
        <w:rPr>
          <w:rFonts w:ascii="Calibri" w:hAnsi="Calibri" w:cs="Calibri"/>
          <w:lang w:val="en-US"/>
        </w:rPr>
        <w:t xml:space="preserve"> and promoted, the long distance </w:t>
      </w:r>
      <w:r w:rsidR="00403B96" w:rsidRPr="00D012B7">
        <w:rPr>
          <w:rFonts w:ascii="Calibri" w:hAnsi="Calibri" w:cs="Calibri"/>
          <w:lang w:val="en-US"/>
        </w:rPr>
        <w:t xml:space="preserve">to school from home </w:t>
      </w:r>
      <w:r w:rsidR="00D02A8D" w:rsidRPr="00D012B7">
        <w:rPr>
          <w:rFonts w:ascii="Calibri" w:hAnsi="Calibri" w:cs="Calibri"/>
          <w:lang w:val="en-US"/>
        </w:rPr>
        <w:t>and safety along the way to school</w:t>
      </w:r>
      <w:r w:rsidR="00403B96" w:rsidRPr="00D012B7">
        <w:rPr>
          <w:rFonts w:ascii="Calibri" w:hAnsi="Calibri" w:cs="Calibri"/>
          <w:lang w:val="en-US"/>
        </w:rPr>
        <w:t xml:space="preserve">, particularly </w:t>
      </w:r>
      <w:r w:rsidR="00D02A8D" w:rsidRPr="00D012B7">
        <w:rPr>
          <w:rFonts w:ascii="Calibri" w:hAnsi="Calibri" w:cs="Calibri"/>
          <w:lang w:val="en-US"/>
        </w:rPr>
        <w:t>for the girls wh</w:t>
      </w:r>
      <w:r w:rsidR="00403B96" w:rsidRPr="00D012B7">
        <w:rPr>
          <w:rFonts w:ascii="Calibri" w:hAnsi="Calibri" w:cs="Calibri"/>
          <w:lang w:val="en-US"/>
        </w:rPr>
        <w:t>o</w:t>
      </w:r>
      <w:r w:rsidR="00D02A8D" w:rsidRPr="00D012B7">
        <w:rPr>
          <w:rFonts w:ascii="Calibri" w:hAnsi="Calibri" w:cs="Calibri"/>
          <w:lang w:val="en-US"/>
        </w:rPr>
        <w:t xml:space="preserve"> </w:t>
      </w:r>
      <w:r w:rsidR="00403B96" w:rsidRPr="00D012B7">
        <w:rPr>
          <w:rFonts w:ascii="Calibri" w:hAnsi="Calibri" w:cs="Calibri"/>
          <w:lang w:val="en-US"/>
        </w:rPr>
        <w:t>live in</w:t>
      </w:r>
      <w:r w:rsidR="00D02A8D" w:rsidRPr="00D012B7">
        <w:rPr>
          <w:rFonts w:ascii="Calibri" w:hAnsi="Calibri" w:cs="Calibri"/>
          <w:lang w:val="en-US"/>
        </w:rPr>
        <w:t xml:space="preserve"> remote area</w:t>
      </w:r>
      <w:r w:rsidR="00403B96" w:rsidRPr="00D012B7">
        <w:rPr>
          <w:rFonts w:ascii="Calibri" w:hAnsi="Calibri" w:cs="Calibri"/>
          <w:lang w:val="en-US"/>
        </w:rPr>
        <w:t xml:space="preserve">s, can still become </w:t>
      </w:r>
      <w:r w:rsidR="00D02A8D" w:rsidRPr="00D012B7">
        <w:rPr>
          <w:rFonts w:ascii="Calibri" w:hAnsi="Calibri" w:cs="Calibri"/>
          <w:lang w:val="en-US"/>
        </w:rPr>
        <w:t>barrier</w:t>
      </w:r>
      <w:r w:rsidR="00403B96" w:rsidRPr="00D012B7">
        <w:rPr>
          <w:rFonts w:ascii="Calibri" w:hAnsi="Calibri" w:cs="Calibri"/>
          <w:lang w:val="en-US"/>
        </w:rPr>
        <w:t>s</w:t>
      </w:r>
      <w:r w:rsidR="00D02A8D" w:rsidRPr="00D012B7">
        <w:rPr>
          <w:rFonts w:ascii="Calibri" w:hAnsi="Calibri" w:cs="Calibri"/>
          <w:lang w:val="en-US"/>
        </w:rPr>
        <w:t xml:space="preserve"> to their</w:t>
      </w:r>
      <w:r w:rsidR="00403B96" w:rsidRPr="00D012B7">
        <w:rPr>
          <w:rFonts w:ascii="Calibri" w:hAnsi="Calibri" w:cs="Calibri"/>
          <w:lang w:val="en-US"/>
        </w:rPr>
        <w:t xml:space="preserve"> possibilities to exercise their right to education.</w:t>
      </w:r>
    </w:p>
    <w:p w14:paraId="064F3462" w14:textId="77777777" w:rsidR="00C94F35" w:rsidRPr="00D012B7" w:rsidRDefault="00C94F35" w:rsidP="00344E52">
      <w:pPr>
        <w:jc w:val="both"/>
        <w:rPr>
          <w:rFonts w:ascii="Calibri" w:hAnsi="Calibri" w:cs="Calibri"/>
          <w:lang w:val="en-US"/>
        </w:rPr>
      </w:pPr>
    </w:p>
    <w:p w14:paraId="112C7EBC" w14:textId="18F0F7F7" w:rsidR="00D02A8D" w:rsidRPr="00D012B7" w:rsidRDefault="004F6B6D" w:rsidP="00344E52">
      <w:pPr>
        <w:jc w:val="both"/>
        <w:rPr>
          <w:rFonts w:ascii="Calibri" w:hAnsi="Calibri" w:cs="Calibri"/>
          <w:b/>
          <w:bCs/>
          <w:i/>
          <w:iCs/>
          <w:lang w:val="en-US"/>
        </w:rPr>
      </w:pPr>
      <w:r w:rsidRPr="00D012B7">
        <w:rPr>
          <w:rFonts w:ascii="Calibri" w:hAnsi="Calibri" w:cs="Calibri"/>
          <w:b/>
          <w:bCs/>
          <w:i/>
          <w:iCs/>
          <w:lang w:val="en-US"/>
        </w:rPr>
        <w:t>The most important existing gaps and challenges in education to empower all girls to contribute to the climate change agenda, including in their adulthood:</w:t>
      </w:r>
    </w:p>
    <w:p w14:paraId="4E4B142A" w14:textId="44B1BD2F" w:rsidR="00BA74C2" w:rsidRDefault="6585577B" w:rsidP="00344E52">
      <w:pPr>
        <w:spacing w:after="0"/>
        <w:jc w:val="both"/>
        <w:rPr>
          <w:rFonts w:ascii="Calibri" w:eastAsia="Calibri" w:hAnsi="Calibri" w:cs="Calibri"/>
          <w:color w:val="000000" w:themeColor="text1"/>
          <w:lang w:val="en-GB"/>
        </w:rPr>
      </w:pPr>
      <w:r w:rsidRPr="00D012B7">
        <w:rPr>
          <w:rFonts w:ascii="Calibri" w:eastAsia="Calibri" w:hAnsi="Calibri" w:cs="Calibri"/>
          <w:lang w:val="en-US"/>
        </w:rPr>
        <w:t>In the context of environmental education, with special focus on the performance in science</w:t>
      </w:r>
      <w:r w:rsidR="004F6B6D" w:rsidRPr="00D012B7">
        <w:rPr>
          <w:rFonts w:ascii="Calibri" w:eastAsia="Calibri" w:hAnsi="Calibri" w:cs="Calibri"/>
          <w:lang w:val="en-US"/>
        </w:rPr>
        <w:t xml:space="preserve"> </w:t>
      </w:r>
      <w:r w:rsidRPr="00D012B7">
        <w:rPr>
          <w:rFonts w:ascii="Calibri" w:eastAsia="Calibri" w:hAnsi="Calibri" w:cs="Calibri"/>
          <w:lang w:val="en-US"/>
        </w:rPr>
        <w:t xml:space="preserve">subjects – which are core subjects of environmental education – and mathematics, </w:t>
      </w:r>
      <w:r w:rsidR="004F6B6D" w:rsidRPr="00D012B7">
        <w:rPr>
          <w:rFonts w:ascii="Calibri" w:eastAsia="Calibri" w:hAnsi="Calibri" w:cs="Calibri"/>
          <w:lang w:val="en-US"/>
        </w:rPr>
        <w:t xml:space="preserve">Felm and its partner in Tanzania have found that </w:t>
      </w:r>
      <w:r w:rsidR="00133BCE" w:rsidRPr="00D012B7">
        <w:rPr>
          <w:rFonts w:ascii="Calibri" w:eastAsia="Calibri" w:hAnsi="Calibri" w:cs="Calibri"/>
          <w:color w:val="000000" w:themeColor="text1"/>
          <w:lang w:val="en-GB"/>
        </w:rPr>
        <w:t xml:space="preserve">students, both boys and girls, perceive science and mathematics as difficult subjects. The generally poor background in mathematics and science subjects from primary school intensifies this attitude. </w:t>
      </w:r>
      <w:r w:rsidR="4DC7401D" w:rsidRPr="00D012B7">
        <w:rPr>
          <w:rFonts w:ascii="Calibri" w:eastAsia="Calibri" w:hAnsi="Calibri" w:cs="Calibri"/>
          <w:color w:val="000000" w:themeColor="text1"/>
          <w:lang w:val="en-GB"/>
        </w:rPr>
        <w:t xml:space="preserve">Students </w:t>
      </w:r>
      <w:r w:rsidR="00133BCE" w:rsidRPr="00D012B7">
        <w:rPr>
          <w:rFonts w:ascii="Calibri" w:eastAsia="Calibri" w:hAnsi="Calibri" w:cs="Calibri"/>
          <w:color w:val="000000" w:themeColor="text1"/>
          <w:lang w:val="en-GB"/>
        </w:rPr>
        <w:t>rarely receive</w:t>
      </w:r>
      <w:r w:rsidR="4DC7401D" w:rsidRPr="00D012B7">
        <w:rPr>
          <w:rFonts w:ascii="Calibri" w:eastAsia="Calibri" w:hAnsi="Calibri" w:cs="Calibri"/>
          <w:color w:val="000000" w:themeColor="text1"/>
          <w:lang w:val="en-GB"/>
        </w:rPr>
        <w:t xml:space="preserve"> any encouragement from teachers or parents to choose and study science </w:t>
      </w:r>
      <w:r w:rsidR="00133BCE" w:rsidRPr="00D012B7">
        <w:rPr>
          <w:rFonts w:ascii="Calibri" w:eastAsia="Calibri" w:hAnsi="Calibri" w:cs="Calibri"/>
          <w:color w:val="000000" w:themeColor="text1"/>
          <w:lang w:val="en-GB"/>
        </w:rPr>
        <w:t>to certain level and there is a</w:t>
      </w:r>
      <w:r w:rsidR="4DC7401D" w:rsidRPr="00D012B7">
        <w:rPr>
          <w:rFonts w:ascii="Calibri" w:eastAsia="Calibri" w:hAnsi="Calibri" w:cs="Calibri"/>
          <w:color w:val="000000" w:themeColor="text1"/>
          <w:lang w:val="en-GB"/>
        </w:rPr>
        <w:t xml:space="preserve"> low quality of career guidance in schools</w:t>
      </w:r>
      <w:r w:rsidR="00133BCE" w:rsidRPr="00D012B7">
        <w:rPr>
          <w:rFonts w:ascii="Calibri" w:eastAsia="Calibri" w:hAnsi="Calibri" w:cs="Calibri"/>
          <w:color w:val="000000" w:themeColor="text1"/>
          <w:lang w:val="en-GB"/>
        </w:rPr>
        <w:t>. Moreover, Felm together with its partner organization</w:t>
      </w:r>
      <w:r w:rsidR="00522114">
        <w:rPr>
          <w:rFonts w:ascii="Calibri" w:eastAsia="Calibri" w:hAnsi="Calibri" w:cs="Calibri"/>
          <w:color w:val="000000" w:themeColor="text1"/>
          <w:lang w:val="en-GB"/>
        </w:rPr>
        <w:t xml:space="preserve"> has</w:t>
      </w:r>
      <w:r w:rsidR="00133BCE" w:rsidRPr="00D012B7">
        <w:rPr>
          <w:rFonts w:ascii="Calibri" w:eastAsia="Calibri" w:hAnsi="Calibri" w:cs="Calibri"/>
          <w:color w:val="000000" w:themeColor="text1"/>
          <w:lang w:val="en-GB"/>
        </w:rPr>
        <w:t xml:space="preserve"> observed that there</w:t>
      </w:r>
      <w:r w:rsidR="4DC7401D" w:rsidRPr="00D012B7">
        <w:rPr>
          <w:rFonts w:ascii="Calibri" w:eastAsia="Calibri" w:hAnsi="Calibri" w:cs="Calibri"/>
          <w:color w:val="000000" w:themeColor="text1"/>
          <w:lang w:val="en-GB"/>
        </w:rPr>
        <w:t xml:space="preserve"> </w:t>
      </w:r>
      <w:r w:rsidR="005F31DA">
        <w:rPr>
          <w:rFonts w:ascii="Calibri" w:eastAsia="Calibri" w:hAnsi="Calibri" w:cs="Calibri"/>
          <w:color w:val="000000" w:themeColor="text1"/>
          <w:lang w:val="en-GB"/>
        </w:rPr>
        <w:t>is</w:t>
      </w:r>
      <w:r w:rsidR="4DC7401D" w:rsidRPr="00D012B7">
        <w:rPr>
          <w:rFonts w:ascii="Calibri" w:eastAsia="Calibri" w:hAnsi="Calibri" w:cs="Calibri"/>
          <w:color w:val="000000" w:themeColor="text1"/>
          <w:lang w:val="en-GB"/>
        </w:rPr>
        <w:t xml:space="preserve"> an acute shortage of science and mathematics teachers in </w:t>
      </w:r>
      <w:r w:rsidR="00133BCE" w:rsidRPr="00D012B7">
        <w:rPr>
          <w:rFonts w:ascii="Calibri" w:eastAsia="Calibri" w:hAnsi="Calibri" w:cs="Calibri"/>
          <w:color w:val="000000" w:themeColor="text1"/>
          <w:lang w:val="en-GB"/>
        </w:rPr>
        <w:t xml:space="preserve">all </w:t>
      </w:r>
      <w:r w:rsidR="4DC7401D" w:rsidRPr="00D012B7">
        <w:rPr>
          <w:rFonts w:ascii="Calibri" w:eastAsia="Calibri" w:hAnsi="Calibri" w:cs="Calibri"/>
          <w:color w:val="000000" w:themeColor="text1"/>
          <w:lang w:val="en-GB"/>
        </w:rPr>
        <w:t>schools</w:t>
      </w:r>
      <w:r w:rsidR="00133BCE" w:rsidRPr="00D012B7">
        <w:rPr>
          <w:rFonts w:ascii="Calibri" w:eastAsia="Calibri" w:hAnsi="Calibri" w:cs="Calibri"/>
          <w:color w:val="000000" w:themeColor="text1"/>
          <w:lang w:val="en-GB"/>
        </w:rPr>
        <w:t xml:space="preserve"> located in the project area and </w:t>
      </w:r>
      <w:r w:rsidR="4DC7401D" w:rsidRPr="00D012B7">
        <w:rPr>
          <w:rFonts w:ascii="Calibri" w:eastAsia="Calibri" w:hAnsi="Calibri" w:cs="Calibri"/>
          <w:color w:val="000000" w:themeColor="text1"/>
          <w:lang w:val="en-GB"/>
        </w:rPr>
        <w:t xml:space="preserve">some schools </w:t>
      </w:r>
      <w:r w:rsidR="00761DE6">
        <w:rPr>
          <w:rFonts w:ascii="Calibri" w:eastAsia="Calibri" w:hAnsi="Calibri" w:cs="Calibri"/>
          <w:color w:val="000000" w:themeColor="text1"/>
          <w:lang w:val="en-GB"/>
        </w:rPr>
        <w:t>have been</w:t>
      </w:r>
      <w:r w:rsidR="00133BCE" w:rsidRPr="00D012B7">
        <w:rPr>
          <w:rFonts w:ascii="Calibri" w:eastAsia="Calibri" w:hAnsi="Calibri" w:cs="Calibri"/>
          <w:color w:val="000000" w:themeColor="text1"/>
          <w:lang w:val="en-GB"/>
        </w:rPr>
        <w:t xml:space="preserve"> </w:t>
      </w:r>
      <w:r w:rsidR="4DC7401D" w:rsidRPr="00D012B7">
        <w:rPr>
          <w:rFonts w:ascii="Calibri" w:eastAsia="Calibri" w:hAnsi="Calibri" w:cs="Calibri"/>
          <w:color w:val="000000" w:themeColor="text1"/>
          <w:lang w:val="en-GB"/>
        </w:rPr>
        <w:t>recruit</w:t>
      </w:r>
      <w:r w:rsidR="00133BCE" w:rsidRPr="00D012B7">
        <w:rPr>
          <w:rFonts w:ascii="Calibri" w:eastAsia="Calibri" w:hAnsi="Calibri" w:cs="Calibri"/>
          <w:color w:val="000000" w:themeColor="text1"/>
          <w:lang w:val="en-GB"/>
        </w:rPr>
        <w:t xml:space="preserve">ing teachers with no training in pedagogy or teaching methodology. </w:t>
      </w:r>
      <w:r w:rsidR="4DC7401D" w:rsidRPr="00D012B7">
        <w:rPr>
          <w:rFonts w:ascii="Calibri" w:eastAsia="Calibri" w:hAnsi="Calibri" w:cs="Calibri"/>
          <w:color w:val="000000" w:themeColor="text1"/>
          <w:lang w:val="en-GB"/>
        </w:rPr>
        <w:t xml:space="preserve"> Some available science and mathematics teachers ha</w:t>
      </w:r>
      <w:r w:rsidR="005974A8">
        <w:rPr>
          <w:rFonts w:ascii="Calibri" w:eastAsia="Calibri" w:hAnsi="Calibri" w:cs="Calibri"/>
          <w:color w:val="000000" w:themeColor="text1"/>
          <w:lang w:val="en-GB"/>
        </w:rPr>
        <w:t>ve</w:t>
      </w:r>
      <w:r w:rsidR="4DC7401D" w:rsidRPr="00D012B7">
        <w:rPr>
          <w:rFonts w:ascii="Calibri" w:eastAsia="Calibri" w:hAnsi="Calibri" w:cs="Calibri"/>
          <w:color w:val="000000" w:themeColor="text1"/>
          <w:lang w:val="en-GB"/>
        </w:rPr>
        <w:t xml:space="preserve"> low pedagogical competence in these subjects</w:t>
      </w:r>
      <w:r w:rsidR="00133BCE" w:rsidRPr="00D012B7">
        <w:rPr>
          <w:rFonts w:ascii="Calibri" w:eastAsia="Calibri" w:hAnsi="Calibri" w:cs="Calibri"/>
          <w:color w:val="000000" w:themeColor="text1"/>
          <w:lang w:val="en-GB"/>
        </w:rPr>
        <w:t>.</w:t>
      </w:r>
      <w:r w:rsidR="009143FF" w:rsidRPr="00D012B7">
        <w:rPr>
          <w:rFonts w:ascii="Calibri" w:eastAsia="Calibri" w:hAnsi="Calibri" w:cs="Calibri"/>
          <w:color w:val="000000" w:themeColor="text1"/>
          <w:lang w:val="en-GB"/>
        </w:rPr>
        <w:t xml:space="preserve"> Due to heavy workload and disproportionate salary, the few qualified and available science and mathematics teachers </w:t>
      </w:r>
      <w:r w:rsidR="00C57550">
        <w:rPr>
          <w:rFonts w:ascii="Calibri" w:eastAsia="Calibri" w:hAnsi="Calibri" w:cs="Calibri"/>
          <w:color w:val="000000" w:themeColor="text1"/>
          <w:lang w:val="en-GB"/>
        </w:rPr>
        <w:t>may lose</w:t>
      </w:r>
      <w:r w:rsidR="009143FF" w:rsidRPr="00D012B7">
        <w:rPr>
          <w:rFonts w:ascii="Calibri" w:eastAsia="Calibri" w:hAnsi="Calibri" w:cs="Calibri"/>
          <w:color w:val="000000" w:themeColor="text1"/>
          <w:lang w:val="en-GB"/>
        </w:rPr>
        <w:t xml:space="preserve"> their job commitment and s</w:t>
      </w:r>
      <w:r w:rsidR="00A5725F">
        <w:rPr>
          <w:rFonts w:ascii="Calibri" w:eastAsia="Calibri" w:hAnsi="Calibri" w:cs="Calibri"/>
          <w:color w:val="000000" w:themeColor="text1"/>
          <w:lang w:val="en-GB"/>
        </w:rPr>
        <w:t>eek</w:t>
      </w:r>
      <w:r w:rsidR="009143FF" w:rsidRPr="00D012B7">
        <w:rPr>
          <w:rFonts w:ascii="Calibri" w:eastAsia="Calibri" w:hAnsi="Calibri" w:cs="Calibri"/>
          <w:color w:val="000000" w:themeColor="text1"/>
          <w:lang w:val="en-GB"/>
        </w:rPr>
        <w:t xml:space="preserve"> employment opportunities elsewhere</w:t>
      </w:r>
      <w:r w:rsidR="001C67BC">
        <w:rPr>
          <w:rFonts w:ascii="Calibri" w:eastAsia="Calibri" w:hAnsi="Calibri" w:cs="Calibri"/>
          <w:color w:val="000000" w:themeColor="text1"/>
          <w:lang w:val="en-GB"/>
        </w:rPr>
        <w:t>, for example</w:t>
      </w:r>
      <w:r w:rsidR="009143FF" w:rsidRPr="00D012B7">
        <w:rPr>
          <w:rFonts w:ascii="Calibri" w:eastAsia="Calibri" w:hAnsi="Calibri" w:cs="Calibri"/>
          <w:color w:val="000000" w:themeColor="text1"/>
          <w:lang w:val="en-GB"/>
        </w:rPr>
        <w:t xml:space="preserve"> in vocational colleges</w:t>
      </w:r>
      <w:r w:rsidR="00BA74C2" w:rsidRPr="00D012B7">
        <w:rPr>
          <w:rFonts w:ascii="Calibri" w:eastAsia="Calibri" w:hAnsi="Calibri" w:cs="Calibri"/>
          <w:color w:val="000000" w:themeColor="text1"/>
          <w:lang w:val="en-GB"/>
        </w:rPr>
        <w:t>.</w:t>
      </w:r>
    </w:p>
    <w:p w14:paraId="36440A34" w14:textId="77777777" w:rsidR="00C7392F" w:rsidRPr="00D012B7" w:rsidRDefault="00C7392F" w:rsidP="00344E52">
      <w:pPr>
        <w:spacing w:after="0"/>
        <w:jc w:val="both"/>
        <w:rPr>
          <w:rFonts w:ascii="Calibri" w:eastAsia="Calibri" w:hAnsi="Calibri" w:cs="Calibri"/>
          <w:color w:val="000000" w:themeColor="text1"/>
          <w:lang w:val="en-GB"/>
        </w:rPr>
      </w:pPr>
    </w:p>
    <w:p w14:paraId="5D112A47" w14:textId="5E0B765D" w:rsidR="009143FF" w:rsidRPr="00D012B7" w:rsidRDefault="00133BCE" w:rsidP="00344E52">
      <w:pPr>
        <w:spacing w:after="0"/>
        <w:jc w:val="both"/>
        <w:rPr>
          <w:rFonts w:ascii="Calibri" w:eastAsia="Calibri" w:hAnsi="Calibri" w:cs="Calibri"/>
          <w:color w:val="000000" w:themeColor="text1"/>
          <w:lang w:val="en-GB"/>
        </w:rPr>
      </w:pPr>
      <w:r w:rsidRPr="00D012B7">
        <w:rPr>
          <w:rFonts w:ascii="Calibri" w:eastAsia="Calibri" w:hAnsi="Calibri" w:cs="Calibri"/>
          <w:color w:val="000000" w:themeColor="text1"/>
          <w:lang w:val="en-GB"/>
        </w:rPr>
        <w:t>Moreover, many</w:t>
      </w:r>
      <w:r w:rsidR="4DC7401D" w:rsidRPr="00D012B7">
        <w:rPr>
          <w:rFonts w:ascii="Calibri" w:eastAsia="Calibri" w:hAnsi="Calibri" w:cs="Calibri"/>
          <w:color w:val="000000" w:themeColor="text1"/>
          <w:lang w:val="en-GB"/>
        </w:rPr>
        <w:t xml:space="preserve"> schools </w:t>
      </w:r>
      <w:r w:rsidRPr="00D012B7">
        <w:rPr>
          <w:rFonts w:ascii="Calibri" w:eastAsia="Calibri" w:hAnsi="Calibri" w:cs="Calibri"/>
          <w:color w:val="000000" w:themeColor="text1"/>
          <w:lang w:val="en-GB"/>
        </w:rPr>
        <w:t>in Felm’s and its partner</w:t>
      </w:r>
      <w:r w:rsidR="003E7FFC" w:rsidRPr="00D012B7">
        <w:rPr>
          <w:rFonts w:ascii="Calibri" w:eastAsia="Calibri" w:hAnsi="Calibri" w:cs="Calibri"/>
          <w:color w:val="000000" w:themeColor="text1"/>
          <w:lang w:val="en-GB"/>
        </w:rPr>
        <w:t>’s</w:t>
      </w:r>
      <w:r w:rsidRPr="00D012B7">
        <w:rPr>
          <w:rFonts w:ascii="Calibri" w:eastAsia="Calibri" w:hAnsi="Calibri" w:cs="Calibri"/>
          <w:color w:val="000000" w:themeColor="text1"/>
          <w:lang w:val="en-GB"/>
        </w:rPr>
        <w:t xml:space="preserve"> project area</w:t>
      </w:r>
      <w:r w:rsidR="00C57550">
        <w:rPr>
          <w:rFonts w:ascii="Calibri" w:eastAsia="Calibri" w:hAnsi="Calibri" w:cs="Calibri"/>
          <w:color w:val="000000" w:themeColor="text1"/>
          <w:lang w:val="en-GB"/>
        </w:rPr>
        <w:t xml:space="preserve"> </w:t>
      </w:r>
      <w:r w:rsidR="005663FC">
        <w:rPr>
          <w:rFonts w:ascii="Calibri" w:eastAsia="Calibri" w:hAnsi="Calibri" w:cs="Calibri"/>
          <w:color w:val="000000" w:themeColor="text1"/>
          <w:lang w:val="en-GB"/>
        </w:rPr>
        <w:t>lack</w:t>
      </w:r>
      <w:r w:rsidR="4DC7401D" w:rsidRPr="00D012B7">
        <w:rPr>
          <w:rFonts w:ascii="Calibri" w:eastAsia="Calibri" w:hAnsi="Calibri" w:cs="Calibri"/>
          <w:color w:val="000000" w:themeColor="text1"/>
          <w:lang w:val="en-GB"/>
        </w:rPr>
        <w:t xml:space="preserve"> science laboratories, and those which </w:t>
      </w:r>
      <w:r w:rsidR="00DD419A">
        <w:rPr>
          <w:rFonts w:ascii="Calibri" w:eastAsia="Calibri" w:hAnsi="Calibri" w:cs="Calibri"/>
          <w:color w:val="000000" w:themeColor="text1"/>
          <w:lang w:val="en-GB"/>
        </w:rPr>
        <w:t xml:space="preserve">have </w:t>
      </w:r>
      <w:r w:rsidR="4DC7401D" w:rsidRPr="00D012B7">
        <w:rPr>
          <w:rFonts w:ascii="Calibri" w:eastAsia="Calibri" w:hAnsi="Calibri" w:cs="Calibri"/>
          <w:color w:val="000000" w:themeColor="text1"/>
          <w:lang w:val="en-GB"/>
        </w:rPr>
        <w:t>laboratories</w:t>
      </w:r>
      <w:r w:rsidRPr="00D012B7">
        <w:rPr>
          <w:rFonts w:ascii="Calibri" w:eastAsia="Calibri" w:hAnsi="Calibri" w:cs="Calibri"/>
          <w:color w:val="000000" w:themeColor="text1"/>
          <w:lang w:val="en-GB"/>
        </w:rPr>
        <w:t>,</w:t>
      </w:r>
      <w:r w:rsidR="4DC7401D" w:rsidRPr="00D012B7">
        <w:rPr>
          <w:rFonts w:ascii="Calibri" w:eastAsia="Calibri" w:hAnsi="Calibri" w:cs="Calibri"/>
          <w:color w:val="000000" w:themeColor="text1"/>
          <w:lang w:val="en-GB"/>
        </w:rPr>
        <w:t xml:space="preserve"> </w:t>
      </w:r>
      <w:r w:rsidR="00EA1B45">
        <w:rPr>
          <w:rFonts w:ascii="Calibri" w:eastAsia="Calibri" w:hAnsi="Calibri" w:cs="Calibri"/>
          <w:color w:val="000000" w:themeColor="text1"/>
          <w:lang w:val="en-GB"/>
        </w:rPr>
        <w:t xml:space="preserve">have not </w:t>
      </w:r>
      <w:r w:rsidR="4DC7401D" w:rsidRPr="00D012B7">
        <w:rPr>
          <w:rFonts w:ascii="Calibri" w:eastAsia="Calibri" w:hAnsi="Calibri" w:cs="Calibri"/>
          <w:color w:val="000000" w:themeColor="text1"/>
          <w:lang w:val="en-GB"/>
        </w:rPr>
        <w:t xml:space="preserve">enough laboratory equipment nor laboratory technicians. As a result, laboratory </w:t>
      </w:r>
      <w:r w:rsidRPr="00D012B7">
        <w:rPr>
          <w:rFonts w:ascii="Calibri" w:eastAsia="Calibri" w:hAnsi="Calibri" w:cs="Calibri"/>
          <w:color w:val="000000" w:themeColor="text1"/>
          <w:lang w:val="en-GB"/>
        </w:rPr>
        <w:t>work</w:t>
      </w:r>
      <w:r w:rsidR="4DC7401D" w:rsidRPr="00D012B7">
        <w:rPr>
          <w:rFonts w:ascii="Calibri" w:eastAsia="Calibri" w:hAnsi="Calibri" w:cs="Calibri"/>
          <w:color w:val="000000" w:themeColor="text1"/>
          <w:lang w:val="en-GB"/>
        </w:rPr>
        <w:t xml:space="preserve"> </w:t>
      </w:r>
      <w:r w:rsidR="00DB3C38">
        <w:rPr>
          <w:rFonts w:ascii="Calibri" w:eastAsia="Calibri" w:hAnsi="Calibri" w:cs="Calibri"/>
          <w:color w:val="000000" w:themeColor="text1"/>
          <w:lang w:val="en-GB"/>
        </w:rPr>
        <w:t>has not been</w:t>
      </w:r>
      <w:r w:rsidR="4DC7401D" w:rsidRPr="00D012B7">
        <w:rPr>
          <w:rFonts w:ascii="Calibri" w:eastAsia="Calibri" w:hAnsi="Calibri" w:cs="Calibri"/>
          <w:color w:val="000000" w:themeColor="text1"/>
          <w:lang w:val="en-GB"/>
        </w:rPr>
        <w:t xml:space="preserve"> done properly. Instead of laboratory-based learning, teaching in science subjects</w:t>
      </w:r>
      <w:r w:rsidR="00315257">
        <w:rPr>
          <w:rFonts w:ascii="Calibri" w:eastAsia="Calibri" w:hAnsi="Calibri" w:cs="Calibri"/>
          <w:color w:val="000000" w:themeColor="text1"/>
          <w:lang w:val="en-GB"/>
        </w:rPr>
        <w:t xml:space="preserve"> has</w:t>
      </w:r>
      <w:r w:rsidR="4DC7401D" w:rsidRPr="00D012B7">
        <w:rPr>
          <w:rFonts w:ascii="Calibri" w:eastAsia="Calibri" w:hAnsi="Calibri" w:cs="Calibri"/>
          <w:color w:val="000000" w:themeColor="text1"/>
          <w:lang w:val="en-GB"/>
        </w:rPr>
        <w:t xml:space="preserve"> focused on theory only.</w:t>
      </w:r>
    </w:p>
    <w:p w14:paraId="1CF8E51B" w14:textId="77777777" w:rsidR="00BA74C2" w:rsidRPr="00D012B7" w:rsidRDefault="00BA74C2" w:rsidP="00344E52">
      <w:pPr>
        <w:spacing w:after="0"/>
        <w:jc w:val="both"/>
        <w:rPr>
          <w:rFonts w:ascii="Calibri" w:eastAsia="Calibri" w:hAnsi="Calibri" w:cs="Calibri"/>
          <w:color w:val="000000" w:themeColor="text1"/>
          <w:lang w:val="en-GB"/>
        </w:rPr>
      </w:pPr>
    </w:p>
    <w:p w14:paraId="4F35C0F3" w14:textId="52D6676E" w:rsidR="00C7392F" w:rsidRDefault="009143FF" w:rsidP="00B5792E">
      <w:pPr>
        <w:spacing w:after="0"/>
        <w:jc w:val="both"/>
        <w:rPr>
          <w:rFonts w:ascii="Calibri" w:eastAsia="Calibri" w:hAnsi="Calibri" w:cs="Calibri"/>
          <w:color w:val="000000" w:themeColor="text1"/>
          <w:lang w:val="en-GB"/>
        </w:rPr>
      </w:pPr>
      <w:r w:rsidRPr="00D012B7">
        <w:rPr>
          <w:rFonts w:ascii="Calibri" w:eastAsia="Calibri" w:hAnsi="Calibri" w:cs="Calibri"/>
          <w:color w:val="000000" w:themeColor="text1"/>
          <w:lang w:val="en-GB"/>
        </w:rPr>
        <w:t xml:space="preserve">The reasons behind </w:t>
      </w:r>
      <w:r w:rsidR="4DC7401D" w:rsidRPr="00D012B7">
        <w:rPr>
          <w:rFonts w:ascii="Calibri" w:eastAsia="Calibri" w:hAnsi="Calibri" w:cs="Calibri"/>
          <w:color w:val="000000" w:themeColor="text1"/>
          <w:lang w:val="en-GB"/>
        </w:rPr>
        <w:t xml:space="preserve">lower performance of girls </w:t>
      </w:r>
      <w:r w:rsidRPr="00D012B7">
        <w:rPr>
          <w:rFonts w:ascii="Calibri" w:eastAsia="Calibri" w:hAnsi="Calibri" w:cs="Calibri"/>
          <w:color w:val="000000" w:themeColor="text1"/>
          <w:lang w:val="en-GB"/>
        </w:rPr>
        <w:t xml:space="preserve">in science and mathematics are many. Felm together with its partner organization has observed that some </w:t>
      </w:r>
      <w:r w:rsidR="4DC7401D" w:rsidRPr="00D012B7">
        <w:rPr>
          <w:rFonts w:ascii="Calibri" w:eastAsia="Calibri" w:hAnsi="Calibri" w:cs="Calibri"/>
          <w:color w:val="000000" w:themeColor="text1"/>
          <w:lang w:val="en-GB"/>
        </w:rPr>
        <w:t>girls perceiv</w:t>
      </w:r>
      <w:r w:rsidRPr="00D012B7">
        <w:rPr>
          <w:rFonts w:ascii="Calibri" w:eastAsia="Calibri" w:hAnsi="Calibri" w:cs="Calibri"/>
          <w:color w:val="000000" w:themeColor="text1"/>
          <w:lang w:val="en-GB"/>
        </w:rPr>
        <w:t xml:space="preserve">e </w:t>
      </w:r>
      <w:r w:rsidR="4DC7401D" w:rsidRPr="00D012B7">
        <w:rPr>
          <w:rFonts w:ascii="Calibri" w:eastAsia="Calibri" w:hAnsi="Calibri" w:cs="Calibri"/>
          <w:color w:val="000000" w:themeColor="text1"/>
          <w:lang w:val="en-GB"/>
        </w:rPr>
        <w:t xml:space="preserve">science and mathematics as subjects for boys only, </w:t>
      </w:r>
      <w:r w:rsidR="00E30268" w:rsidRPr="00D012B7">
        <w:rPr>
          <w:rFonts w:ascii="Calibri" w:eastAsia="Calibri" w:hAnsi="Calibri" w:cs="Calibri"/>
          <w:color w:val="000000" w:themeColor="text1"/>
          <w:lang w:val="en-GB"/>
        </w:rPr>
        <w:t>which tends to be a</w:t>
      </w:r>
      <w:r w:rsidR="4DC7401D" w:rsidRPr="00D012B7">
        <w:rPr>
          <w:rFonts w:ascii="Calibri" w:eastAsia="Calibri" w:hAnsi="Calibri" w:cs="Calibri"/>
          <w:color w:val="000000" w:themeColor="text1"/>
          <w:lang w:val="en-GB"/>
        </w:rPr>
        <w:t xml:space="preserve"> traditional way of thinking. This </w:t>
      </w:r>
      <w:r w:rsidR="00E30268" w:rsidRPr="00D012B7">
        <w:rPr>
          <w:rFonts w:ascii="Calibri" w:eastAsia="Calibri" w:hAnsi="Calibri" w:cs="Calibri"/>
          <w:color w:val="000000" w:themeColor="text1"/>
          <w:lang w:val="en-GB"/>
        </w:rPr>
        <w:t>has resulted</w:t>
      </w:r>
      <w:r w:rsidR="4DC7401D" w:rsidRPr="00D012B7">
        <w:rPr>
          <w:rFonts w:ascii="Calibri" w:eastAsia="Calibri" w:hAnsi="Calibri" w:cs="Calibri"/>
          <w:color w:val="000000" w:themeColor="text1"/>
          <w:lang w:val="en-GB"/>
        </w:rPr>
        <w:t xml:space="preserve"> in avoidance or paying less attention to these subjects. Combined to a low quality of career guidance in schools, girls are not encouraged to study science subjects and mathematics. </w:t>
      </w:r>
      <w:r w:rsidR="00886EED">
        <w:rPr>
          <w:rFonts w:ascii="Calibri" w:eastAsia="Calibri" w:hAnsi="Calibri" w:cs="Calibri"/>
          <w:color w:val="000000" w:themeColor="text1"/>
          <w:lang w:val="en-GB"/>
        </w:rPr>
        <w:t>S</w:t>
      </w:r>
      <w:r w:rsidR="4DC7401D" w:rsidRPr="00D012B7">
        <w:rPr>
          <w:rFonts w:ascii="Calibri" w:eastAsia="Calibri" w:hAnsi="Calibri" w:cs="Calibri"/>
          <w:color w:val="000000" w:themeColor="text1"/>
          <w:lang w:val="en-GB"/>
        </w:rPr>
        <w:t xml:space="preserve">ome male students and even some teachers </w:t>
      </w:r>
      <w:r w:rsidR="00886EED">
        <w:rPr>
          <w:rFonts w:ascii="Calibri" w:eastAsia="Calibri" w:hAnsi="Calibri" w:cs="Calibri"/>
          <w:color w:val="000000" w:themeColor="text1"/>
          <w:lang w:val="en-GB"/>
        </w:rPr>
        <w:t>may also</w:t>
      </w:r>
      <w:r w:rsidR="4DC7401D" w:rsidRPr="00D012B7">
        <w:rPr>
          <w:rFonts w:ascii="Calibri" w:eastAsia="Calibri" w:hAnsi="Calibri" w:cs="Calibri"/>
          <w:color w:val="000000" w:themeColor="text1"/>
          <w:lang w:val="en-GB"/>
        </w:rPr>
        <w:t xml:space="preserve"> undermine girls’ ability to learn </w:t>
      </w:r>
      <w:r w:rsidR="00886EED">
        <w:rPr>
          <w:rFonts w:ascii="Calibri" w:eastAsia="Calibri" w:hAnsi="Calibri" w:cs="Calibri"/>
          <w:color w:val="000000" w:themeColor="text1"/>
          <w:lang w:val="en-GB"/>
        </w:rPr>
        <w:t xml:space="preserve">for example </w:t>
      </w:r>
      <w:r w:rsidR="4DC7401D" w:rsidRPr="00D012B7">
        <w:rPr>
          <w:rFonts w:ascii="Calibri" w:eastAsia="Calibri" w:hAnsi="Calibri" w:cs="Calibri"/>
          <w:color w:val="000000" w:themeColor="text1"/>
          <w:lang w:val="en-GB"/>
        </w:rPr>
        <w:t xml:space="preserve">physics and mathematics. </w:t>
      </w:r>
      <w:r w:rsidR="00E30268" w:rsidRPr="00D012B7">
        <w:rPr>
          <w:rFonts w:ascii="Calibri" w:hAnsi="Calibri" w:cs="Calibri"/>
          <w:lang w:val="en-US"/>
        </w:rPr>
        <w:t xml:space="preserve">This has led to a situation in which </w:t>
      </w:r>
      <w:r w:rsidR="4DC7401D" w:rsidRPr="00D012B7">
        <w:rPr>
          <w:rFonts w:ascii="Calibri" w:eastAsia="Calibri" w:hAnsi="Calibri" w:cs="Calibri"/>
          <w:color w:val="000000" w:themeColor="text1"/>
          <w:lang w:val="en-GB"/>
        </w:rPr>
        <w:t xml:space="preserve">girls </w:t>
      </w:r>
      <w:r w:rsidR="00E30268" w:rsidRPr="00D012B7">
        <w:rPr>
          <w:rFonts w:ascii="Calibri" w:eastAsia="Calibri" w:hAnsi="Calibri" w:cs="Calibri"/>
          <w:color w:val="000000" w:themeColor="text1"/>
          <w:lang w:val="en-GB"/>
        </w:rPr>
        <w:t>are</w:t>
      </w:r>
      <w:r w:rsidR="00886EED">
        <w:rPr>
          <w:rFonts w:ascii="Calibri" w:eastAsia="Calibri" w:hAnsi="Calibri" w:cs="Calibri"/>
          <w:color w:val="000000" w:themeColor="text1"/>
          <w:lang w:val="en-GB"/>
        </w:rPr>
        <w:t xml:space="preserve"> more</w:t>
      </w:r>
      <w:r w:rsidR="4DC7401D" w:rsidRPr="00D012B7">
        <w:rPr>
          <w:rFonts w:ascii="Calibri" w:eastAsia="Calibri" w:hAnsi="Calibri" w:cs="Calibri"/>
          <w:color w:val="000000" w:themeColor="text1"/>
          <w:lang w:val="en-GB"/>
        </w:rPr>
        <w:t xml:space="preserve"> motivated </w:t>
      </w:r>
      <w:r w:rsidR="00E30268" w:rsidRPr="00D012B7">
        <w:rPr>
          <w:rFonts w:ascii="Calibri" w:eastAsia="Calibri" w:hAnsi="Calibri" w:cs="Calibri"/>
          <w:color w:val="000000" w:themeColor="text1"/>
          <w:lang w:val="en-GB"/>
        </w:rPr>
        <w:t>to pursue careers</w:t>
      </w:r>
      <w:r w:rsidR="4DC7401D" w:rsidRPr="00D012B7">
        <w:rPr>
          <w:rFonts w:ascii="Calibri" w:eastAsia="Calibri" w:hAnsi="Calibri" w:cs="Calibri"/>
          <w:color w:val="000000" w:themeColor="text1"/>
          <w:lang w:val="en-GB"/>
        </w:rPr>
        <w:t xml:space="preserve"> related to arts subjects and not those related to science and mathematics</w:t>
      </w:r>
      <w:r w:rsidR="00E30268" w:rsidRPr="00D012B7">
        <w:rPr>
          <w:rFonts w:ascii="Calibri" w:eastAsia="Calibri" w:hAnsi="Calibri" w:cs="Calibri"/>
          <w:color w:val="000000" w:themeColor="text1"/>
          <w:lang w:val="en-GB"/>
        </w:rPr>
        <w:t>.</w:t>
      </w:r>
    </w:p>
    <w:p w14:paraId="18A70148" w14:textId="77777777" w:rsidR="00B5792E" w:rsidRPr="00C7392F" w:rsidRDefault="00B5792E" w:rsidP="00B5792E">
      <w:pPr>
        <w:spacing w:after="0"/>
        <w:jc w:val="both"/>
        <w:rPr>
          <w:rFonts w:ascii="Calibri" w:eastAsia="Calibri" w:hAnsi="Calibri" w:cs="Calibri"/>
          <w:color w:val="000000" w:themeColor="text1"/>
          <w:lang w:val="en-GB"/>
        </w:rPr>
      </w:pPr>
    </w:p>
    <w:p w14:paraId="01F2D8D0" w14:textId="59706B85" w:rsidR="272825B7" w:rsidRPr="00D012B7" w:rsidRDefault="43929037" w:rsidP="00344E52">
      <w:pPr>
        <w:spacing w:after="0"/>
        <w:jc w:val="both"/>
        <w:rPr>
          <w:rFonts w:ascii="Calibri" w:eastAsia="Calibri" w:hAnsi="Calibri" w:cs="Calibri"/>
          <w:color w:val="000000" w:themeColor="text1"/>
          <w:lang w:val="en-GB"/>
        </w:rPr>
      </w:pPr>
      <w:r w:rsidRPr="43929037">
        <w:rPr>
          <w:rFonts w:ascii="Calibri" w:eastAsia="Calibri" w:hAnsi="Calibri" w:cs="Calibri"/>
          <w:color w:val="000000" w:themeColor="text1"/>
          <w:lang w:val="en-GB"/>
        </w:rPr>
        <w:t xml:space="preserve">Moreover, there are very few female science and mathematics teachers in all schools of Felm and its partner's project area. As a result, the schools lack female role models who could inspire girls to learn the subjects. Also, compared to boys, girls often have not enough time to study at home, including those girls who could otherwise concentrate on science and mathematics. Traditionally girls are expected to participate in the domestic work at home during evening time and weekends. </w:t>
      </w:r>
    </w:p>
    <w:p w14:paraId="52276A19" w14:textId="431172DC" w:rsidR="272825B7" w:rsidRPr="00D012B7" w:rsidRDefault="272825B7" w:rsidP="00344E52">
      <w:pPr>
        <w:jc w:val="both"/>
        <w:rPr>
          <w:rFonts w:ascii="Calibri" w:hAnsi="Calibri" w:cs="Calibri"/>
          <w:lang w:val="en-US"/>
        </w:rPr>
      </w:pPr>
    </w:p>
    <w:p w14:paraId="7338EC6D" w14:textId="476770E2" w:rsidR="00E30268" w:rsidRPr="00C94F35" w:rsidRDefault="00E30268" w:rsidP="00344E52">
      <w:pPr>
        <w:jc w:val="both"/>
        <w:rPr>
          <w:rFonts w:ascii="Calibri" w:hAnsi="Calibri" w:cs="Calibri"/>
          <w:i/>
          <w:iCs/>
          <w:lang w:val="en-US"/>
        </w:rPr>
      </w:pPr>
      <w:r w:rsidRPr="00C94F35">
        <w:rPr>
          <w:rFonts w:ascii="Calibri" w:hAnsi="Calibri" w:cs="Calibri"/>
          <w:b/>
          <w:bCs/>
          <w:i/>
          <w:iCs/>
          <w:lang w:val="en-US"/>
        </w:rPr>
        <w:t>Concrete measures taken to empower all girls through education to contribute to addressing climate change</w:t>
      </w:r>
    </w:p>
    <w:p w14:paraId="0FD58918" w14:textId="2521B4FA" w:rsidR="009540C8" w:rsidRDefault="43929037" w:rsidP="00344E52">
      <w:pPr>
        <w:jc w:val="both"/>
        <w:rPr>
          <w:rFonts w:ascii="Calibri" w:hAnsi="Calibri" w:cs="Calibri"/>
          <w:lang w:val="en-US"/>
        </w:rPr>
      </w:pPr>
      <w:r w:rsidRPr="43929037">
        <w:rPr>
          <w:rFonts w:ascii="Calibri" w:hAnsi="Calibri" w:cs="Calibri"/>
          <w:lang w:val="en-US"/>
        </w:rPr>
        <w:t xml:space="preserve">Through its work, Felm and its partners have observed that climate change education and learning of climate change related skills need to be integrated in the curriculum. Girls need to be encouraged to study science </w:t>
      </w:r>
      <w:r w:rsidRPr="43929037">
        <w:rPr>
          <w:rFonts w:ascii="Calibri" w:hAnsi="Calibri" w:cs="Calibri"/>
          <w:lang w:val="en-US"/>
        </w:rPr>
        <w:lastRenderedPageBreak/>
        <w:t>and mathematics, which also requires supporting women teachers to specialize in these subjects and act as role models to girls. It is vital to tackle persistent gender stereotypes also more broadly in the societies that hinder girls’ wishes to pursue certain careers. It is particularly important to increase the possibilities of the most marginalized girls such as girls with disabilities to have an opportunity to study science and mathematics. Schools can provide opportunities for girls to take leadership roles in projects that may support their willingness to act in those roles also in the future.</w:t>
      </w:r>
    </w:p>
    <w:p w14:paraId="2E2457A0" w14:textId="580D3248" w:rsidR="00373308" w:rsidRDefault="43929037" w:rsidP="00344E52">
      <w:pPr>
        <w:jc w:val="both"/>
        <w:rPr>
          <w:rFonts w:ascii="Calibri" w:hAnsi="Calibri" w:cs="Calibri"/>
          <w:lang w:val="en-US"/>
        </w:rPr>
      </w:pPr>
      <w:r w:rsidRPr="43929037">
        <w:rPr>
          <w:rFonts w:ascii="Calibri" w:hAnsi="Calibri" w:cs="Calibri"/>
          <w:lang w:val="en-US"/>
        </w:rPr>
        <w:t xml:space="preserve">In Tanzania, Felm and its partner organization have invested in increasing the gender equality in teaching through teacher training in university: improving gender responsive pedagogy in secondary education is a key element in the project called </w:t>
      </w:r>
      <w:r w:rsidRPr="43929037">
        <w:rPr>
          <w:rFonts w:ascii="Calibri" w:hAnsi="Calibri" w:cs="Calibri"/>
          <w:i/>
          <w:iCs/>
          <w:lang w:val="en-US"/>
        </w:rPr>
        <w:t>PITA</w:t>
      </w:r>
      <w:r w:rsidRPr="43929037">
        <w:rPr>
          <w:rFonts w:ascii="Calibri" w:hAnsi="Calibri" w:cs="Calibri"/>
          <w:lang w:val="en-US"/>
        </w:rPr>
        <w:t xml:space="preserve">. Through advanced training, teachers have acknowledged the importance of encouraging girls and learned ways of identifying and tackling learning difficulties. The teachers have been motivated to change their teaching methods and program which has led to significantly better learning results. </w:t>
      </w:r>
    </w:p>
    <w:p w14:paraId="7E03D5EA" w14:textId="7F6D5F3D" w:rsidR="00AF66D5" w:rsidRDefault="00AF66D5" w:rsidP="00344E52">
      <w:pPr>
        <w:jc w:val="both"/>
        <w:rPr>
          <w:rFonts w:ascii="Calibri" w:hAnsi="Calibri" w:cs="Calibri"/>
          <w:lang w:val="en-US"/>
        </w:rPr>
      </w:pPr>
      <w:r>
        <w:rPr>
          <w:rFonts w:ascii="Calibri" w:hAnsi="Calibri" w:cs="Calibri"/>
          <w:lang w:val="en-US"/>
        </w:rPr>
        <w:t xml:space="preserve">Furthermore, </w:t>
      </w:r>
      <w:r w:rsidR="00F2137C">
        <w:rPr>
          <w:rFonts w:ascii="Calibri" w:hAnsi="Calibri" w:cs="Calibri"/>
          <w:lang w:val="en-US"/>
        </w:rPr>
        <w:t>as there</w:t>
      </w:r>
      <w:r w:rsidRPr="00AF66D5">
        <w:rPr>
          <w:rFonts w:ascii="Calibri" w:hAnsi="Calibri" w:cs="Calibri"/>
          <w:lang w:val="en-US"/>
        </w:rPr>
        <w:t xml:space="preserve"> is a lack of systematic approach to multidisciplinary pedagogy in environmental education in secondary schools</w:t>
      </w:r>
      <w:r w:rsidR="00F2137C">
        <w:rPr>
          <w:rFonts w:ascii="Calibri" w:hAnsi="Calibri" w:cs="Calibri"/>
          <w:lang w:val="en-US"/>
        </w:rPr>
        <w:t xml:space="preserve"> in Tanzania, the</w:t>
      </w:r>
      <w:r w:rsidRPr="00AF66D5">
        <w:rPr>
          <w:rFonts w:ascii="Calibri" w:hAnsi="Calibri" w:cs="Calibri"/>
          <w:lang w:val="en-US"/>
        </w:rPr>
        <w:t xml:space="preserve"> PITA project develop</w:t>
      </w:r>
      <w:r w:rsidR="00F2137C">
        <w:rPr>
          <w:rFonts w:ascii="Calibri" w:hAnsi="Calibri" w:cs="Calibri"/>
          <w:lang w:val="en-US"/>
        </w:rPr>
        <w:t>ed</w:t>
      </w:r>
      <w:r w:rsidRPr="00AF66D5">
        <w:rPr>
          <w:rFonts w:ascii="Calibri" w:hAnsi="Calibri" w:cs="Calibri"/>
          <w:lang w:val="en-US"/>
        </w:rPr>
        <w:t xml:space="preserve"> a multidisciplinary environmental education model by supporting both pre-service and in-service teacher education. PITA project aims at integrating language supportive pedagogy, gender responsive pedagogy and multidisciplinary approach to environmental education into teacher education programmes in Tanzania. This </w:t>
      </w:r>
      <w:r w:rsidR="00F2137C">
        <w:rPr>
          <w:rFonts w:ascii="Calibri" w:hAnsi="Calibri" w:cs="Calibri"/>
          <w:lang w:val="en-US"/>
        </w:rPr>
        <w:t>is</w:t>
      </w:r>
      <w:r w:rsidRPr="00AF66D5">
        <w:rPr>
          <w:rFonts w:ascii="Calibri" w:hAnsi="Calibri" w:cs="Calibri"/>
          <w:lang w:val="en-US"/>
        </w:rPr>
        <w:t xml:space="preserve"> done through the annual teacher education curriculum development process which takes place at</w:t>
      </w:r>
      <w:r w:rsidR="00F2137C">
        <w:rPr>
          <w:rFonts w:ascii="Calibri" w:hAnsi="Calibri" w:cs="Calibri"/>
          <w:lang w:val="en-US"/>
        </w:rPr>
        <w:t xml:space="preserve"> </w:t>
      </w:r>
      <w:r w:rsidR="00F2137C" w:rsidRPr="00F2137C">
        <w:rPr>
          <w:rFonts w:ascii="Calibri" w:hAnsi="Calibri" w:cs="Calibri"/>
          <w:lang w:val="en-US"/>
        </w:rPr>
        <w:t>Tumaini University Makumira (TUMA)</w:t>
      </w:r>
      <w:r w:rsidR="00D53FD1">
        <w:rPr>
          <w:rFonts w:ascii="Calibri" w:hAnsi="Calibri" w:cs="Calibri"/>
          <w:lang w:val="en-US"/>
        </w:rPr>
        <w:t>/</w:t>
      </w:r>
      <w:r w:rsidR="00F2137C" w:rsidRPr="00F2137C">
        <w:rPr>
          <w:rFonts w:ascii="Calibri" w:hAnsi="Calibri" w:cs="Calibri"/>
          <w:lang w:val="en-US"/>
        </w:rPr>
        <w:t xml:space="preserve"> Faculty of Education, Humanities and Science (FEHS),</w:t>
      </w:r>
      <w:r w:rsidR="00F2137C">
        <w:rPr>
          <w:rFonts w:ascii="Calibri" w:hAnsi="Calibri" w:cs="Calibri"/>
          <w:lang w:val="en-US"/>
        </w:rPr>
        <w:t xml:space="preserve"> </w:t>
      </w:r>
      <w:r w:rsidRPr="00AF66D5">
        <w:rPr>
          <w:rFonts w:ascii="Calibri" w:hAnsi="Calibri" w:cs="Calibri"/>
          <w:lang w:val="en-US"/>
        </w:rPr>
        <w:t xml:space="preserve">and </w:t>
      </w:r>
      <w:r w:rsidR="00F2137C">
        <w:rPr>
          <w:rFonts w:ascii="Calibri" w:hAnsi="Calibri" w:cs="Calibri"/>
          <w:lang w:val="en-US"/>
        </w:rPr>
        <w:t xml:space="preserve">is </w:t>
      </w:r>
      <w:r w:rsidRPr="00AF66D5">
        <w:rPr>
          <w:rFonts w:ascii="Calibri" w:hAnsi="Calibri" w:cs="Calibri"/>
          <w:lang w:val="en-US"/>
        </w:rPr>
        <w:t>monitored by Tanzania Commission for Universities (TCU).</w:t>
      </w:r>
    </w:p>
    <w:p w14:paraId="4220C39B" w14:textId="77777777" w:rsidR="000E3613" w:rsidRDefault="000E3613" w:rsidP="00344E52">
      <w:pPr>
        <w:jc w:val="both"/>
        <w:rPr>
          <w:rFonts w:ascii="Calibri" w:hAnsi="Calibri" w:cs="Calibri"/>
          <w:lang w:val="en-US"/>
        </w:rPr>
      </w:pPr>
    </w:p>
    <w:p w14:paraId="6C515167" w14:textId="4A598722" w:rsidR="000E3613" w:rsidRDefault="000E3613" w:rsidP="00344E52">
      <w:pPr>
        <w:jc w:val="both"/>
        <w:rPr>
          <w:rFonts w:ascii="Calibri" w:hAnsi="Calibri" w:cs="Calibri"/>
          <w:lang w:val="en-US"/>
        </w:rPr>
      </w:pPr>
      <w:r>
        <w:rPr>
          <w:rFonts w:ascii="Calibri" w:hAnsi="Calibri" w:cs="Calibri"/>
          <w:lang w:val="en-US"/>
        </w:rPr>
        <w:t>Contacts:</w:t>
      </w:r>
    </w:p>
    <w:p w14:paraId="4A8F8896" w14:textId="62451710" w:rsidR="000E3613" w:rsidRDefault="000E3613" w:rsidP="00344E52">
      <w:pPr>
        <w:jc w:val="both"/>
        <w:rPr>
          <w:rFonts w:ascii="Calibri" w:hAnsi="Calibri" w:cs="Calibri"/>
          <w:lang w:val="en-US"/>
        </w:rPr>
      </w:pPr>
      <w:r w:rsidRPr="000E3613">
        <w:rPr>
          <w:rFonts w:ascii="Calibri" w:hAnsi="Calibri" w:cs="Calibri"/>
          <w:lang w:val="en-US"/>
        </w:rPr>
        <w:t>Ms. Roosa Rantala, Advisor for Human Rights and Advocacy, +358 44 901 6174, roosa.rantala@felm.org</w:t>
      </w:r>
    </w:p>
    <w:p w14:paraId="022449AE" w14:textId="77777777" w:rsidR="00AF66D5" w:rsidRPr="00373308" w:rsidRDefault="00AF66D5" w:rsidP="00344E52">
      <w:pPr>
        <w:jc w:val="both"/>
        <w:rPr>
          <w:rFonts w:ascii="Calibri" w:hAnsi="Calibri" w:cs="Calibri"/>
          <w:lang w:val="en-US"/>
        </w:rPr>
      </w:pPr>
    </w:p>
    <w:sectPr w:rsidR="00AF66D5" w:rsidRPr="00373308">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6D970" w14:textId="77777777" w:rsidR="00EC4FD0" w:rsidRDefault="00EC4FD0" w:rsidP="00EE61E3">
      <w:pPr>
        <w:spacing w:after="0" w:line="240" w:lineRule="auto"/>
      </w:pPr>
      <w:r>
        <w:separator/>
      </w:r>
    </w:p>
  </w:endnote>
  <w:endnote w:type="continuationSeparator" w:id="0">
    <w:p w14:paraId="4605D9FD" w14:textId="77777777" w:rsidR="00EC4FD0" w:rsidRDefault="00EC4FD0" w:rsidP="00EE61E3">
      <w:pPr>
        <w:spacing w:after="0" w:line="240" w:lineRule="auto"/>
      </w:pPr>
      <w:r>
        <w:continuationSeparator/>
      </w:r>
    </w:p>
  </w:endnote>
  <w:endnote w:type="continuationNotice" w:id="1">
    <w:p w14:paraId="3ACE531A" w14:textId="77777777" w:rsidR="00EC4FD0" w:rsidRDefault="00EC4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Times New Roman&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F030A" w14:textId="77777777" w:rsidR="00EC4FD0" w:rsidRDefault="00EC4FD0" w:rsidP="00EE61E3">
      <w:pPr>
        <w:spacing w:after="0" w:line="240" w:lineRule="auto"/>
      </w:pPr>
      <w:r>
        <w:separator/>
      </w:r>
    </w:p>
  </w:footnote>
  <w:footnote w:type="continuationSeparator" w:id="0">
    <w:p w14:paraId="784390F2" w14:textId="77777777" w:rsidR="00EC4FD0" w:rsidRDefault="00EC4FD0" w:rsidP="00EE61E3">
      <w:pPr>
        <w:spacing w:after="0" w:line="240" w:lineRule="auto"/>
      </w:pPr>
      <w:r>
        <w:continuationSeparator/>
      </w:r>
    </w:p>
  </w:footnote>
  <w:footnote w:type="continuationNotice" w:id="1">
    <w:p w14:paraId="0AB8B13B" w14:textId="77777777" w:rsidR="00EC4FD0" w:rsidRDefault="00EC4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BE2F" w14:textId="0CD58909" w:rsidR="00EE61E3" w:rsidRDefault="00EE61E3">
    <w:pPr>
      <w:pStyle w:val="Header"/>
    </w:pPr>
    <w:r>
      <w:rPr>
        <w:noProof/>
      </w:rPr>
      <w:drawing>
        <wp:inline distT="0" distB="0" distL="0" distR="0" wp14:anchorId="27B5ED2A" wp14:editId="5F8F0592">
          <wp:extent cx="1292225" cy="311150"/>
          <wp:effectExtent l="0" t="0" r="3175" b="0"/>
          <wp:docPr id="132359403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311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872"/>
    <w:multiLevelType w:val="hybridMultilevel"/>
    <w:tmpl w:val="080C37C2"/>
    <w:lvl w:ilvl="0" w:tplc="98F21744">
      <w:start w:val="1"/>
      <w:numFmt w:val="bullet"/>
      <w:lvlText w:val="-"/>
      <w:lvlJc w:val="left"/>
      <w:pPr>
        <w:ind w:left="720" w:hanging="360"/>
      </w:pPr>
      <w:rPr>
        <w:rFonts w:ascii="&quot;Times New Roman&quot;,serif" w:hAnsi="&quot;Times New Roman&quot;,serif" w:hint="default"/>
      </w:rPr>
    </w:lvl>
    <w:lvl w:ilvl="1" w:tplc="CC1CC5FE">
      <w:start w:val="1"/>
      <w:numFmt w:val="bullet"/>
      <w:lvlText w:val="o"/>
      <w:lvlJc w:val="left"/>
      <w:pPr>
        <w:ind w:left="1440" w:hanging="360"/>
      </w:pPr>
      <w:rPr>
        <w:rFonts w:ascii="Courier New" w:hAnsi="Courier New" w:hint="default"/>
      </w:rPr>
    </w:lvl>
    <w:lvl w:ilvl="2" w:tplc="27AA1CC4">
      <w:start w:val="1"/>
      <w:numFmt w:val="bullet"/>
      <w:lvlText w:val=""/>
      <w:lvlJc w:val="left"/>
      <w:pPr>
        <w:ind w:left="2160" w:hanging="360"/>
      </w:pPr>
      <w:rPr>
        <w:rFonts w:ascii="Wingdings" w:hAnsi="Wingdings" w:hint="default"/>
      </w:rPr>
    </w:lvl>
    <w:lvl w:ilvl="3" w:tplc="DA56B8E8">
      <w:start w:val="1"/>
      <w:numFmt w:val="bullet"/>
      <w:lvlText w:val=""/>
      <w:lvlJc w:val="left"/>
      <w:pPr>
        <w:ind w:left="2880" w:hanging="360"/>
      </w:pPr>
      <w:rPr>
        <w:rFonts w:ascii="Symbol" w:hAnsi="Symbol" w:hint="default"/>
      </w:rPr>
    </w:lvl>
    <w:lvl w:ilvl="4" w:tplc="23A284AE">
      <w:start w:val="1"/>
      <w:numFmt w:val="bullet"/>
      <w:lvlText w:val="o"/>
      <w:lvlJc w:val="left"/>
      <w:pPr>
        <w:ind w:left="3600" w:hanging="360"/>
      </w:pPr>
      <w:rPr>
        <w:rFonts w:ascii="Courier New" w:hAnsi="Courier New" w:hint="default"/>
      </w:rPr>
    </w:lvl>
    <w:lvl w:ilvl="5" w:tplc="85D850B4">
      <w:start w:val="1"/>
      <w:numFmt w:val="bullet"/>
      <w:lvlText w:val=""/>
      <w:lvlJc w:val="left"/>
      <w:pPr>
        <w:ind w:left="4320" w:hanging="360"/>
      </w:pPr>
      <w:rPr>
        <w:rFonts w:ascii="Wingdings" w:hAnsi="Wingdings" w:hint="default"/>
      </w:rPr>
    </w:lvl>
    <w:lvl w:ilvl="6" w:tplc="A42A472E">
      <w:start w:val="1"/>
      <w:numFmt w:val="bullet"/>
      <w:lvlText w:val=""/>
      <w:lvlJc w:val="left"/>
      <w:pPr>
        <w:ind w:left="5040" w:hanging="360"/>
      </w:pPr>
      <w:rPr>
        <w:rFonts w:ascii="Symbol" w:hAnsi="Symbol" w:hint="default"/>
      </w:rPr>
    </w:lvl>
    <w:lvl w:ilvl="7" w:tplc="FE161650">
      <w:start w:val="1"/>
      <w:numFmt w:val="bullet"/>
      <w:lvlText w:val="o"/>
      <w:lvlJc w:val="left"/>
      <w:pPr>
        <w:ind w:left="5760" w:hanging="360"/>
      </w:pPr>
      <w:rPr>
        <w:rFonts w:ascii="Courier New" w:hAnsi="Courier New" w:hint="default"/>
      </w:rPr>
    </w:lvl>
    <w:lvl w:ilvl="8" w:tplc="78F4950A">
      <w:start w:val="1"/>
      <w:numFmt w:val="bullet"/>
      <w:lvlText w:val=""/>
      <w:lvlJc w:val="left"/>
      <w:pPr>
        <w:ind w:left="6480" w:hanging="360"/>
      </w:pPr>
      <w:rPr>
        <w:rFonts w:ascii="Wingdings" w:hAnsi="Wingdings" w:hint="default"/>
      </w:rPr>
    </w:lvl>
  </w:abstractNum>
  <w:abstractNum w:abstractNumId="1" w15:restartNumberingAfterBreak="0">
    <w:nsid w:val="0D130D39"/>
    <w:multiLevelType w:val="hybridMultilevel"/>
    <w:tmpl w:val="DF0672EE"/>
    <w:lvl w:ilvl="0" w:tplc="7A96400A">
      <w:start w:val="1"/>
      <w:numFmt w:val="bullet"/>
      <w:lvlText w:val="·"/>
      <w:lvlJc w:val="left"/>
      <w:pPr>
        <w:ind w:left="720" w:hanging="360"/>
      </w:pPr>
      <w:rPr>
        <w:rFonts w:ascii="Symbol" w:hAnsi="Symbol" w:hint="default"/>
      </w:rPr>
    </w:lvl>
    <w:lvl w:ilvl="1" w:tplc="1EF614E0">
      <w:start w:val="1"/>
      <w:numFmt w:val="bullet"/>
      <w:lvlText w:val="o"/>
      <w:lvlJc w:val="left"/>
      <w:pPr>
        <w:ind w:left="1440" w:hanging="360"/>
      </w:pPr>
      <w:rPr>
        <w:rFonts w:ascii="Courier New" w:hAnsi="Courier New" w:hint="default"/>
      </w:rPr>
    </w:lvl>
    <w:lvl w:ilvl="2" w:tplc="3ECC9E20">
      <w:start w:val="1"/>
      <w:numFmt w:val="bullet"/>
      <w:lvlText w:val=""/>
      <w:lvlJc w:val="left"/>
      <w:pPr>
        <w:ind w:left="2160" w:hanging="360"/>
      </w:pPr>
      <w:rPr>
        <w:rFonts w:ascii="Wingdings" w:hAnsi="Wingdings" w:hint="default"/>
      </w:rPr>
    </w:lvl>
    <w:lvl w:ilvl="3" w:tplc="C7C2FCC8">
      <w:start w:val="1"/>
      <w:numFmt w:val="bullet"/>
      <w:lvlText w:val=""/>
      <w:lvlJc w:val="left"/>
      <w:pPr>
        <w:ind w:left="2880" w:hanging="360"/>
      </w:pPr>
      <w:rPr>
        <w:rFonts w:ascii="Symbol" w:hAnsi="Symbol" w:hint="default"/>
      </w:rPr>
    </w:lvl>
    <w:lvl w:ilvl="4" w:tplc="32926A8A">
      <w:start w:val="1"/>
      <w:numFmt w:val="bullet"/>
      <w:lvlText w:val="o"/>
      <w:lvlJc w:val="left"/>
      <w:pPr>
        <w:ind w:left="3600" w:hanging="360"/>
      </w:pPr>
      <w:rPr>
        <w:rFonts w:ascii="Courier New" w:hAnsi="Courier New" w:hint="default"/>
      </w:rPr>
    </w:lvl>
    <w:lvl w:ilvl="5" w:tplc="A4F6D986">
      <w:start w:val="1"/>
      <w:numFmt w:val="bullet"/>
      <w:lvlText w:val=""/>
      <w:lvlJc w:val="left"/>
      <w:pPr>
        <w:ind w:left="4320" w:hanging="360"/>
      </w:pPr>
      <w:rPr>
        <w:rFonts w:ascii="Wingdings" w:hAnsi="Wingdings" w:hint="default"/>
      </w:rPr>
    </w:lvl>
    <w:lvl w:ilvl="6" w:tplc="9A2CF286">
      <w:start w:val="1"/>
      <w:numFmt w:val="bullet"/>
      <w:lvlText w:val=""/>
      <w:lvlJc w:val="left"/>
      <w:pPr>
        <w:ind w:left="5040" w:hanging="360"/>
      </w:pPr>
      <w:rPr>
        <w:rFonts w:ascii="Symbol" w:hAnsi="Symbol" w:hint="default"/>
      </w:rPr>
    </w:lvl>
    <w:lvl w:ilvl="7" w:tplc="C758140A">
      <w:start w:val="1"/>
      <w:numFmt w:val="bullet"/>
      <w:lvlText w:val="o"/>
      <w:lvlJc w:val="left"/>
      <w:pPr>
        <w:ind w:left="5760" w:hanging="360"/>
      </w:pPr>
      <w:rPr>
        <w:rFonts w:ascii="Courier New" w:hAnsi="Courier New" w:hint="default"/>
      </w:rPr>
    </w:lvl>
    <w:lvl w:ilvl="8" w:tplc="13D07808">
      <w:start w:val="1"/>
      <w:numFmt w:val="bullet"/>
      <w:lvlText w:val=""/>
      <w:lvlJc w:val="left"/>
      <w:pPr>
        <w:ind w:left="6480" w:hanging="360"/>
      </w:pPr>
      <w:rPr>
        <w:rFonts w:ascii="Wingdings" w:hAnsi="Wingdings" w:hint="default"/>
      </w:rPr>
    </w:lvl>
  </w:abstractNum>
  <w:abstractNum w:abstractNumId="2" w15:restartNumberingAfterBreak="0">
    <w:nsid w:val="1B6E757F"/>
    <w:multiLevelType w:val="hybridMultilevel"/>
    <w:tmpl w:val="EE7478C8"/>
    <w:lvl w:ilvl="0" w:tplc="0BA62216">
      <w:start w:val="1"/>
      <w:numFmt w:val="bullet"/>
      <w:lvlText w:val="-"/>
      <w:lvlJc w:val="left"/>
      <w:pPr>
        <w:ind w:left="720" w:hanging="360"/>
      </w:pPr>
      <w:rPr>
        <w:rFonts w:ascii="Calibri" w:hAnsi="Calibri" w:hint="default"/>
      </w:rPr>
    </w:lvl>
    <w:lvl w:ilvl="1" w:tplc="02860B26">
      <w:start w:val="1"/>
      <w:numFmt w:val="bullet"/>
      <w:lvlText w:val="o"/>
      <w:lvlJc w:val="left"/>
      <w:pPr>
        <w:ind w:left="1440" w:hanging="360"/>
      </w:pPr>
      <w:rPr>
        <w:rFonts w:ascii="Courier New" w:hAnsi="Courier New" w:hint="default"/>
      </w:rPr>
    </w:lvl>
    <w:lvl w:ilvl="2" w:tplc="EAA2DC5E">
      <w:start w:val="1"/>
      <w:numFmt w:val="bullet"/>
      <w:lvlText w:val=""/>
      <w:lvlJc w:val="left"/>
      <w:pPr>
        <w:ind w:left="2160" w:hanging="360"/>
      </w:pPr>
      <w:rPr>
        <w:rFonts w:ascii="Wingdings" w:hAnsi="Wingdings" w:hint="default"/>
      </w:rPr>
    </w:lvl>
    <w:lvl w:ilvl="3" w:tplc="BF00EE84">
      <w:start w:val="1"/>
      <w:numFmt w:val="bullet"/>
      <w:lvlText w:val=""/>
      <w:lvlJc w:val="left"/>
      <w:pPr>
        <w:ind w:left="2880" w:hanging="360"/>
      </w:pPr>
      <w:rPr>
        <w:rFonts w:ascii="Symbol" w:hAnsi="Symbol" w:hint="default"/>
      </w:rPr>
    </w:lvl>
    <w:lvl w:ilvl="4" w:tplc="D1FC422C">
      <w:start w:val="1"/>
      <w:numFmt w:val="bullet"/>
      <w:lvlText w:val="o"/>
      <w:lvlJc w:val="left"/>
      <w:pPr>
        <w:ind w:left="3600" w:hanging="360"/>
      </w:pPr>
      <w:rPr>
        <w:rFonts w:ascii="Courier New" w:hAnsi="Courier New" w:hint="default"/>
      </w:rPr>
    </w:lvl>
    <w:lvl w:ilvl="5" w:tplc="F1584B42">
      <w:start w:val="1"/>
      <w:numFmt w:val="bullet"/>
      <w:lvlText w:val=""/>
      <w:lvlJc w:val="left"/>
      <w:pPr>
        <w:ind w:left="4320" w:hanging="360"/>
      </w:pPr>
      <w:rPr>
        <w:rFonts w:ascii="Wingdings" w:hAnsi="Wingdings" w:hint="default"/>
      </w:rPr>
    </w:lvl>
    <w:lvl w:ilvl="6" w:tplc="945AE972">
      <w:start w:val="1"/>
      <w:numFmt w:val="bullet"/>
      <w:lvlText w:val=""/>
      <w:lvlJc w:val="left"/>
      <w:pPr>
        <w:ind w:left="5040" w:hanging="360"/>
      </w:pPr>
      <w:rPr>
        <w:rFonts w:ascii="Symbol" w:hAnsi="Symbol" w:hint="default"/>
      </w:rPr>
    </w:lvl>
    <w:lvl w:ilvl="7" w:tplc="6FA6C15E">
      <w:start w:val="1"/>
      <w:numFmt w:val="bullet"/>
      <w:lvlText w:val="o"/>
      <w:lvlJc w:val="left"/>
      <w:pPr>
        <w:ind w:left="5760" w:hanging="360"/>
      </w:pPr>
      <w:rPr>
        <w:rFonts w:ascii="Courier New" w:hAnsi="Courier New" w:hint="default"/>
      </w:rPr>
    </w:lvl>
    <w:lvl w:ilvl="8" w:tplc="B6EE4262">
      <w:start w:val="1"/>
      <w:numFmt w:val="bullet"/>
      <w:lvlText w:val=""/>
      <w:lvlJc w:val="left"/>
      <w:pPr>
        <w:ind w:left="6480" w:hanging="360"/>
      </w:pPr>
      <w:rPr>
        <w:rFonts w:ascii="Wingdings" w:hAnsi="Wingdings" w:hint="default"/>
      </w:rPr>
    </w:lvl>
  </w:abstractNum>
  <w:abstractNum w:abstractNumId="3" w15:restartNumberingAfterBreak="0">
    <w:nsid w:val="23E54862"/>
    <w:multiLevelType w:val="hybridMultilevel"/>
    <w:tmpl w:val="B2DC271C"/>
    <w:lvl w:ilvl="0" w:tplc="DFFC5D6E">
      <w:start w:val="1"/>
      <w:numFmt w:val="bullet"/>
      <w:lvlText w:val="·"/>
      <w:lvlJc w:val="left"/>
      <w:pPr>
        <w:ind w:left="720" w:hanging="360"/>
      </w:pPr>
      <w:rPr>
        <w:rFonts w:ascii="Symbol" w:hAnsi="Symbol" w:hint="default"/>
      </w:rPr>
    </w:lvl>
    <w:lvl w:ilvl="1" w:tplc="ABFA2C64">
      <w:start w:val="1"/>
      <w:numFmt w:val="bullet"/>
      <w:lvlText w:val="o"/>
      <w:lvlJc w:val="left"/>
      <w:pPr>
        <w:ind w:left="1440" w:hanging="360"/>
      </w:pPr>
      <w:rPr>
        <w:rFonts w:ascii="Courier New" w:hAnsi="Courier New" w:hint="default"/>
      </w:rPr>
    </w:lvl>
    <w:lvl w:ilvl="2" w:tplc="53B607A4">
      <w:start w:val="1"/>
      <w:numFmt w:val="bullet"/>
      <w:lvlText w:val=""/>
      <w:lvlJc w:val="left"/>
      <w:pPr>
        <w:ind w:left="2160" w:hanging="360"/>
      </w:pPr>
      <w:rPr>
        <w:rFonts w:ascii="Wingdings" w:hAnsi="Wingdings" w:hint="default"/>
      </w:rPr>
    </w:lvl>
    <w:lvl w:ilvl="3" w:tplc="6080A6A6">
      <w:start w:val="1"/>
      <w:numFmt w:val="bullet"/>
      <w:lvlText w:val=""/>
      <w:lvlJc w:val="left"/>
      <w:pPr>
        <w:ind w:left="2880" w:hanging="360"/>
      </w:pPr>
      <w:rPr>
        <w:rFonts w:ascii="Symbol" w:hAnsi="Symbol" w:hint="default"/>
      </w:rPr>
    </w:lvl>
    <w:lvl w:ilvl="4" w:tplc="AF4C915A">
      <w:start w:val="1"/>
      <w:numFmt w:val="bullet"/>
      <w:lvlText w:val="o"/>
      <w:lvlJc w:val="left"/>
      <w:pPr>
        <w:ind w:left="3600" w:hanging="360"/>
      </w:pPr>
      <w:rPr>
        <w:rFonts w:ascii="Courier New" w:hAnsi="Courier New" w:hint="default"/>
      </w:rPr>
    </w:lvl>
    <w:lvl w:ilvl="5" w:tplc="961672C6">
      <w:start w:val="1"/>
      <w:numFmt w:val="bullet"/>
      <w:lvlText w:val=""/>
      <w:lvlJc w:val="left"/>
      <w:pPr>
        <w:ind w:left="4320" w:hanging="360"/>
      </w:pPr>
      <w:rPr>
        <w:rFonts w:ascii="Wingdings" w:hAnsi="Wingdings" w:hint="default"/>
      </w:rPr>
    </w:lvl>
    <w:lvl w:ilvl="6" w:tplc="796A4D68">
      <w:start w:val="1"/>
      <w:numFmt w:val="bullet"/>
      <w:lvlText w:val=""/>
      <w:lvlJc w:val="left"/>
      <w:pPr>
        <w:ind w:left="5040" w:hanging="360"/>
      </w:pPr>
      <w:rPr>
        <w:rFonts w:ascii="Symbol" w:hAnsi="Symbol" w:hint="default"/>
      </w:rPr>
    </w:lvl>
    <w:lvl w:ilvl="7" w:tplc="1ADE3F48">
      <w:start w:val="1"/>
      <w:numFmt w:val="bullet"/>
      <w:lvlText w:val="o"/>
      <w:lvlJc w:val="left"/>
      <w:pPr>
        <w:ind w:left="5760" w:hanging="360"/>
      </w:pPr>
      <w:rPr>
        <w:rFonts w:ascii="Courier New" w:hAnsi="Courier New" w:hint="default"/>
      </w:rPr>
    </w:lvl>
    <w:lvl w:ilvl="8" w:tplc="05EC682C">
      <w:start w:val="1"/>
      <w:numFmt w:val="bullet"/>
      <w:lvlText w:val=""/>
      <w:lvlJc w:val="left"/>
      <w:pPr>
        <w:ind w:left="6480" w:hanging="360"/>
      </w:pPr>
      <w:rPr>
        <w:rFonts w:ascii="Wingdings" w:hAnsi="Wingdings" w:hint="default"/>
      </w:rPr>
    </w:lvl>
  </w:abstractNum>
  <w:abstractNum w:abstractNumId="4" w15:restartNumberingAfterBreak="0">
    <w:nsid w:val="2440757E"/>
    <w:multiLevelType w:val="multilevel"/>
    <w:tmpl w:val="8AB00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B04CC"/>
    <w:multiLevelType w:val="hybridMultilevel"/>
    <w:tmpl w:val="2DA68F2C"/>
    <w:lvl w:ilvl="0" w:tplc="34F4C64E">
      <w:start w:val="1"/>
      <w:numFmt w:val="bullet"/>
      <w:lvlText w:val="·"/>
      <w:lvlJc w:val="left"/>
      <w:pPr>
        <w:ind w:left="720" w:hanging="360"/>
      </w:pPr>
      <w:rPr>
        <w:rFonts w:ascii="Symbol" w:hAnsi="Symbol" w:hint="default"/>
      </w:rPr>
    </w:lvl>
    <w:lvl w:ilvl="1" w:tplc="5194F62A">
      <w:start w:val="1"/>
      <w:numFmt w:val="bullet"/>
      <w:lvlText w:val="o"/>
      <w:lvlJc w:val="left"/>
      <w:pPr>
        <w:ind w:left="1440" w:hanging="360"/>
      </w:pPr>
      <w:rPr>
        <w:rFonts w:ascii="Courier New" w:hAnsi="Courier New" w:hint="default"/>
      </w:rPr>
    </w:lvl>
    <w:lvl w:ilvl="2" w:tplc="4B348F68">
      <w:start w:val="1"/>
      <w:numFmt w:val="bullet"/>
      <w:lvlText w:val=""/>
      <w:lvlJc w:val="left"/>
      <w:pPr>
        <w:ind w:left="2160" w:hanging="360"/>
      </w:pPr>
      <w:rPr>
        <w:rFonts w:ascii="Wingdings" w:hAnsi="Wingdings" w:hint="default"/>
      </w:rPr>
    </w:lvl>
    <w:lvl w:ilvl="3" w:tplc="E9FE56D2">
      <w:start w:val="1"/>
      <w:numFmt w:val="bullet"/>
      <w:lvlText w:val=""/>
      <w:lvlJc w:val="left"/>
      <w:pPr>
        <w:ind w:left="2880" w:hanging="360"/>
      </w:pPr>
      <w:rPr>
        <w:rFonts w:ascii="Symbol" w:hAnsi="Symbol" w:hint="default"/>
      </w:rPr>
    </w:lvl>
    <w:lvl w:ilvl="4" w:tplc="4E7A2470">
      <w:start w:val="1"/>
      <w:numFmt w:val="bullet"/>
      <w:lvlText w:val="o"/>
      <w:lvlJc w:val="left"/>
      <w:pPr>
        <w:ind w:left="3600" w:hanging="360"/>
      </w:pPr>
      <w:rPr>
        <w:rFonts w:ascii="Courier New" w:hAnsi="Courier New" w:hint="default"/>
      </w:rPr>
    </w:lvl>
    <w:lvl w:ilvl="5" w:tplc="47D8B7D0">
      <w:start w:val="1"/>
      <w:numFmt w:val="bullet"/>
      <w:lvlText w:val=""/>
      <w:lvlJc w:val="left"/>
      <w:pPr>
        <w:ind w:left="4320" w:hanging="360"/>
      </w:pPr>
      <w:rPr>
        <w:rFonts w:ascii="Wingdings" w:hAnsi="Wingdings" w:hint="default"/>
      </w:rPr>
    </w:lvl>
    <w:lvl w:ilvl="6" w:tplc="21369D78">
      <w:start w:val="1"/>
      <w:numFmt w:val="bullet"/>
      <w:lvlText w:val=""/>
      <w:lvlJc w:val="left"/>
      <w:pPr>
        <w:ind w:left="5040" w:hanging="360"/>
      </w:pPr>
      <w:rPr>
        <w:rFonts w:ascii="Symbol" w:hAnsi="Symbol" w:hint="default"/>
      </w:rPr>
    </w:lvl>
    <w:lvl w:ilvl="7" w:tplc="907EA66C">
      <w:start w:val="1"/>
      <w:numFmt w:val="bullet"/>
      <w:lvlText w:val="o"/>
      <w:lvlJc w:val="left"/>
      <w:pPr>
        <w:ind w:left="5760" w:hanging="360"/>
      </w:pPr>
      <w:rPr>
        <w:rFonts w:ascii="Courier New" w:hAnsi="Courier New" w:hint="default"/>
      </w:rPr>
    </w:lvl>
    <w:lvl w:ilvl="8" w:tplc="19007B9C">
      <w:start w:val="1"/>
      <w:numFmt w:val="bullet"/>
      <w:lvlText w:val=""/>
      <w:lvlJc w:val="left"/>
      <w:pPr>
        <w:ind w:left="6480" w:hanging="360"/>
      </w:pPr>
      <w:rPr>
        <w:rFonts w:ascii="Wingdings" w:hAnsi="Wingdings" w:hint="default"/>
      </w:rPr>
    </w:lvl>
  </w:abstractNum>
  <w:abstractNum w:abstractNumId="6" w15:restartNumberingAfterBreak="0">
    <w:nsid w:val="25796A1B"/>
    <w:multiLevelType w:val="hybridMultilevel"/>
    <w:tmpl w:val="35CE8942"/>
    <w:lvl w:ilvl="0" w:tplc="1548EA88">
      <w:start w:val="1"/>
      <w:numFmt w:val="bullet"/>
      <w:lvlText w:val="-"/>
      <w:lvlJc w:val="left"/>
      <w:pPr>
        <w:ind w:left="1080" w:hanging="360"/>
      </w:pPr>
      <w:rPr>
        <w:rFonts w:ascii="&quot;Times New Roman&quot;,serif" w:hAnsi="&quot;Times New Roman&quot;,serif" w:hint="default"/>
      </w:rPr>
    </w:lvl>
    <w:lvl w:ilvl="1" w:tplc="20722C22">
      <w:start w:val="1"/>
      <w:numFmt w:val="bullet"/>
      <w:lvlText w:val="o"/>
      <w:lvlJc w:val="left"/>
      <w:pPr>
        <w:ind w:left="1800" w:hanging="360"/>
      </w:pPr>
      <w:rPr>
        <w:rFonts w:ascii="Courier New" w:hAnsi="Courier New" w:hint="default"/>
      </w:rPr>
    </w:lvl>
    <w:lvl w:ilvl="2" w:tplc="5F0CA764">
      <w:start w:val="1"/>
      <w:numFmt w:val="bullet"/>
      <w:lvlText w:val=""/>
      <w:lvlJc w:val="left"/>
      <w:pPr>
        <w:ind w:left="2520" w:hanging="360"/>
      </w:pPr>
      <w:rPr>
        <w:rFonts w:ascii="Wingdings" w:hAnsi="Wingdings" w:hint="default"/>
      </w:rPr>
    </w:lvl>
    <w:lvl w:ilvl="3" w:tplc="1708160C">
      <w:start w:val="1"/>
      <w:numFmt w:val="bullet"/>
      <w:lvlText w:val=""/>
      <w:lvlJc w:val="left"/>
      <w:pPr>
        <w:ind w:left="3240" w:hanging="360"/>
      </w:pPr>
      <w:rPr>
        <w:rFonts w:ascii="Symbol" w:hAnsi="Symbol" w:hint="default"/>
      </w:rPr>
    </w:lvl>
    <w:lvl w:ilvl="4" w:tplc="1D860FCA">
      <w:start w:val="1"/>
      <w:numFmt w:val="bullet"/>
      <w:lvlText w:val="o"/>
      <w:lvlJc w:val="left"/>
      <w:pPr>
        <w:ind w:left="3960" w:hanging="360"/>
      </w:pPr>
      <w:rPr>
        <w:rFonts w:ascii="Courier New" w:hAnsi="Courier New" w:hint="default"/>
      </w:rPr>
    </w:lvl>
    <w:lvl w:ilvl="5" w:tplc="23106AB2">
      <w:start w:val="1"/>
      <w:numFmt w:val="bullet"/>
      <w:lvlText w:val=""/>
      <w:lvlJc w:val="left"/>
      <w:pPr>
        <w:ind w:left="4680" w:hanging="360"/>
      </w:pPr>
      <w:rPr>
        <w:rFonts w:ascii="Wingdings" w:hAnsi="Wingdings" w:hint="default"/>
      </w:rPr>
    </w:lvl>
    <w:lvl w:ilvl="6" w:tplc="B1D0F786">
      <w:start w:val="1"/>
      <w:numFmt w:val="bullet"/>
      <w:lvlText w:val=""/>
      <w:lvlJc w:val="left"/>
      <w:pPr>
        <w:ind w:left="5400" w:hanging="360"/>
      </w:pPr>
      <w:rPr>
        <w:rFonts w:ascii="Symbol" w:hAnsi="Symbol" w:hint="default"/>
      </w:rPr>
    </w:lvl>
    <w:lvl w:ilvl="7" w:tplc="9264B4AC">
      <w:start w:val="1"/>
      <w:numFmt w:val="bullet"/>
      <w:lvlText w:val="o"/>
      <w:lvlJc w:val="left"/>
      <w:pPr>
        <w:ind w:left="6120" w:hanging="360"/>
      </w:pPr>
      <w:rPr>
        <w:rFonts w:ascii="Courier New" w:hAnsi="Courier New" w:hint="default"/>
      </w:rPr>
    </w:lvl>
    <w:lvl w:ilvl="8" w:tplc="9F6EBA80">
      <w:start w:val="1"/>
      <w:numFmt w:val="bullet"/>
      <w:lvlText w:val=""/>
      <w:lvlJc w:val="left"/>
      <w:pPr>
        <w:ind w:left="6840" w:hanging="360"/>
      </w:pPr>
      <w:rPr>
        <w:rFonts w:ascii="Wingdings" w:hAnsi="Wingdings" w:hint="default"/>
      </w:rPr>
    </w:lvl>
  </w:abstractNum>
  <w:abstractNum w:abstractNumId="7" w15:restartNumberingAfterBreak="0">
    <w:nsid w:val="3034D66B"/>
    <w:multiLevelType w:val="hybridMultilevel"/>
    <w:tmpl w:val="1E2CF27A"/>
    <w:lvl w:ilvl="0" w:tplc="DC62548C">
      <w:start w:val="1"/>
      <w:numFmt w:val="bullet"/>
      <w:lvlText w:val="-"/>
      <w:lvlJc w:val="left"/>
      <w:pPr>
        <w:ind w:left="720" w:hanging="360"/>
      </w:pPr>
      <w:rPr>
        <w:rFonts w:ascii="Calibri" w:hAnsi="Calibri" w:hint="default"/>
      </w:rPr>
    </w:lvl>
    <w:lvl w:ilvl="1" w:tplc="F5E60964">
      <w:start w:val="1"/>
      <w:numFmt w:val="bullet"/>
      <w:lvlText w:val="o"/>
      <w:lvlJc w:val="left"/>
      <w:pPr>
        <w:ind w:left="1440" w:hanging="360"/>
      </w:pPr>
      <w:rPr>
        <w:rFonts w:ascii="Courier New" w:hAnsi="Courier New" w:hint="default"/>
      </w:rPr>
    </w:lvl>
    <w:lvl w:ilvl="2" w:tplc="A55AF02E">
      <w:start w:val="1"/>
      <w:numFmt w:val="bullet"/>
      <w:lvlText w:val=""/>
      <w:lvlJc w:val="left"/>
      <w:pPr>
        <w:ind w:left="2160" w:hanging="360"/>
      </w:pPr>
      <w:rPr>
        <w:rFonts w:ascii="Wingdings" w:hAnsi="Wingdings" w:hint="default"/>
      </w:rPr>
    </w:lvl>
    <w:lvl w:ilvl="3" w:tplc="BD6C8956">
      <w:start w:val="1"/>
      <w:numFmt w:val="bullet"/>
      <w:lvlText w:val=""/>
      <w:lvlJc w:val="left"/>
      <w:pPr>
        <w:ind w:left="2880" w:hanging="360"/>
      </w:pPr>
      <w:rPr>
        <w:rFonts w:ascii="Symbol" w:hAnsi="Symbol" w:hint="default"/>
      </w:rPr>
    </w:lvl>
    <w:lvl w:ilvl="4" w:tplc="3DD8EEFC">
      <w:start w:val="1"/>
      <w:numFmt w:val="bullet"/>
      <w:lvlText w:val="o"/>
      <w:lvlJc w:val="left"/>
      <w:pPr>
        <w:ind w:left="3600" w:hanging="360"/>
      </w:pPr>
      <w:rPr>
        <w:rFonts w:ascii="Courier New" w:hAnsi="Courier New" w:hint="default"/>
      </w:rPr>
    </w:lvl>
    <w:lvl w:ilvl="5" w:tplc="FA74E2AC">
      <w:start w:val="1"/>
      <w:numFmt w:val="bullet"/>
      <w:lvlText w:val=""/>
      <w:lvlJc w:val="left"/>
      <w:pPr>
        <w:ind w:left="4320" w:hanging="360"/>
      </w:pPr>
      <w:rPr>
        <w:rFonts w:ascii="Wingdings" w:hAnsi="Wingdings" w:hint="default"/>
      </w:rPr>
    </w:lvl>
    <w:lvl w:ilvl="6" w:tplc="9E687252">
      <w:start w:val="1"/>
      <w:numFmt w:val="bullet"/>
      <w:lvlText w:val=""/>
      <w:lvlJc w:val="left"/>
      <w:pPr>
        <w:ind w:left="5040" w:hanging="360"/>
      </w:pPr>
      <w:rPr>
        <w:rFonts w:ascii="Symbol" w:hAnsi="Symbol" w:hint="default"/>
      </w:rPr>
    </w:lvl>
    <w:lvl w:ilvl="7" w:tplc="22464D98">
      <w:start w:val="1"/>
      <w:numFmt w:val="bullet"/>
      <w:lvlText w:val="o"/>
      <w:lvlJc w:val="left"/>
      <w:pPr>
        <w:ind w:left="5760" w:hanging="360"/>
      </w:pPr>
      <w:rPr>
        <w:rFonts w:ascii="Courier New" w:hAnsi="Courier New" w:hint="default"/>
      </w:rPr>
    </w:lvl>
    <w:lvl w:ilvl="8" w:tplc="32D0A5C6">
      <w:start w:val="1"/>
      <w:numFmt w:val="bullet"/>
      <w:lvlText w:val=""/>
      <w:lvlJc w:val="left"/>
      <w:pPr>
        <w:ind w:left="6480" w:hanging="360"/>
      </w:pPr>
      <w:rPr>
        <w:rFonts w:ascii="Wingdings" w:hAnsi="Wingdings" w:hint="default"/>
      </w:rPr>
    </w:lvl>
  </w:abstractNum>
  <w:abstractNum w:abstractNumId="8" w15:restartNumberingAfterBreak="0">
    <w:nsid w:val="30749330"/>
    <w:multiLevelType w:val="hybridMultilevel"/>
    <w:tmpl w:val="4A224C88"/>
    <w:lvl w:ilvl="0" w:tplc="8726664A">
      <w:start w:val="1"/>
      <w:numFmt w:val="bullet"/>
      <w:lvlText w:val="·"/>
      <w:lvlJc w:val="left"/>
      <w:pPr>
        <w:ind w:left="720" w:hanging="360"/>
      </w:pPr>
      <w:rPr>
        <w:rFonts w:ascii="Symbol" w:hAnsi="Symbol" w:hint="default"/>
      </w:rPr>
    </w:lvl>
    <w:lvl w:ilvl="1" w:tplc="B22838EE">
      <w:start w:val="1"/>
      <w:numFmt w:val="bullet"/>
      <w:lvlText w:val="o"/>
      <w:lvlJc w:val="left"/>
      <w:pPr>
        <w:ind w:left="1440" w:hanging="360"/>
      </w:pPr>
      <w:rPr>
        <w:rFonts w:ascii="Courier New" w:hAnsi="Courier New" w:hint="default"/>
      </w:rPr>
    </w:lvl>
    <w:lvl w:ilvl="2" w:tplc="4FA4A616">
      <w:start w:val="1"/>
      <w:numFmt w:val="bullet"/>
      <w:lvlText w:val=""/>
      <w:lvlJc w:val="left"/>
      <w:pPr>
        <w:ind w:left="2160" w:hanging="360"/>
      </w:pPr>
      <w:rPr>
        <w:rFonts w:ascii="Wingdings" w:hAnsi="Wingdings" w:hint="default"/>
      </w:rPr>
    </w:lvl>
    <w:lvl w:ilvl="3" w:tplc="2D64D74A">
      <w:start w:val="1"/>
      <w:numFmt w:val="bullet"/>
      <w:lvlText w:val=""/>
      <w:lvlJc w:val="left"/>
      <w:pPr>
        <w:ind w:left="2880" w:hanging="360"/>
      </w:pPr>
      <w:rPr>
        <w:rFonts w:ascii="Symbol" w:hAnsi="Symbol" w:hint="default"/>
      </w:rPr>
    </w:lvl>
    <w:lvl w:ilvl="4" w:tplc="B07E801A">
      <w:start w:val="1"/>
      <w:numFmt w:val="bullet"/>
      <w:lvlText w:val="o"/>
      <w:lvlJc w:val="left"/>
      <w:pPr>
        <w:ind w:left="3600" w:hanging="360"/>
      </w:pPr>
      <w:rPr>
        <w:rFonts w:ascii="Courier New" w:hAnsi="Courier New" w:hint="default"/>
      </w:rPr>
    </w:lvl>
    <w:lvl w:ilvl="5" w:tplc="C7602032">
      <w:start w:val="1"/>
      <w:numFmt w:val="bullet"/>
      <w:lvlText w:val=""/>
      <w:lvlJc w:val="left"/>
      <w:pPr>
        <w:ind w:left="4320" w:hanging="360"/>
      </w:pPr>
      <w:rPr>
        <w:rFonts w:ascii="Wingdings" w:hAnsi="Wingdings" w:hint="default"/>
      </w:rPr>
    </w:lvl>
    <w:lvl w:ilvl="6" w:tplc="7E6A26EE">
      <w:start w:val="1"/>
      <w:numFmt w:val="bullet"/>
      <w:lvlText w:val=""/>
      <w:lvlJc w:val="left"/>
      <w:pPr>
        <w:ind w:left="5040" w:hanging="360"/>
      </w:pPr>
      <w:rPr>
        <w:rFonts w:ascii="Symbol" w:hAnsi="Symbol" w:hint="default"/>
      </w:rPr>
    </w:lvl>
    <w:lvl w:ilvl="7" w:tplc="0432339C">
      <w:start w:val="1"/>
      <w:numFmt w:val="bullet"/>
      <w:lvlText w:val="o"/>
      <w:lvlJc w:val="left"/>
      <w:pPr>
        <w:ind w:left="5760" w:hanging="360"/>
      </w:pPr>
      <w:rPr>
        <w:rFonts w:ascii="Courier New" w:hAnsi="Courier New" w:hint="default"/>
      </w:rPr>
    </w:lvl>
    <w:lvl w:ilvl="8" w:tplc="3878B908">
      <w:start w:val="1"/>
      <w:numFmt w:val="bullet"/>
      <w:lvlText w:val=""/>
      <w:lvlJc w:val="left"/>
      <w:pPr>
        <w:ind w:left="6480" w:hanging="360"/>
      </w:pPr>
      <w:rPr>
        <w:rFonts w:ascii="Wingdings" w:hAnsi="Wingdings" w:hint="default"/>
      </w:rPr>
    </w:lvl>
  </w:abstractNum>
  <w:abstractNum w:abstractNumId="9" w15:restartNumberingAfterBreak="0">
    <w:nsid w:val="31999B5D"/>
    <w:multiLevelType w:val="hybridMultilevel"/>
    <w:tmpl w:val="17AED13C"/>
    <w:lvl w:ilvl="0" w:tplc="794CD3D6">
      <w:start w:val="1"/>
      <w:numFmt w:val="bullet"/>
      <w:lvlText w:val="·"/>
      <w:lvlJc w:val="left"/>
      <w:pPr>
        <w:ind w:left="720" w:hanging="360"/>
      </w:pPr>
      <w:rPr>
        <w:rFonts w:ascii="Symbol" w:hAnsi="Symbol" w:hint="default"/>
      </w:rPr>
    </w:lvl>
    <w:lvl w:ilvl="1" w:tplc="789A4E02">
      <w:start w:val="1"/>
      <w:numFmt w:val="bullet"/>
      <w:lvlText w:val="o"/>
      <w:lvlJc w:val="left"/>
      <w:pPr>
        <w:ind w:left="1440" w:hanging="360"/>
      </w:pPr>
      <w:rPr>
        <w:rFonts w:ascii="Courier New" w:hAnsi="Courier New" w:hint="default"/>
      </w:rPr>
    </w:lvl>
    <w:lvl w:ilvl="2" w:tplc="18CA781E">
      <w:start w:val="1"/>
      <w:numFmt w:val="bullet"/>
      <w:lvlText w:val=""/>
      <w:lvlJc w:val="left"/>
      <w:pPr>
        <w:ind w:left="2160" w:hanging="360"/>
      </w:pPr>
      <w:rPr>
        <w:rFonts w:ascii="Wingdings" w:hAnsi="Wingdings" w:hint="default"/>
      </w:rPr>
    </w:lvl>
    <w:lvl w:ilvl="3" w:tplc="AA9A89BA">
      <w:start w:val="1"/>
      <w:numFmt w:val="bullet"/>
      <w:lvlText w:val=""/>
      <w:lvlJc w:val="left"/>
      <w:pPr>
        <w:ind w:left="2880" w:hanging="360"/>
      </w:pPr>
      <w:rPr>
        <w:rFonts w:ascii="Symbol" w:hAnsi="Symbol" w:hint="default"/>
      </w:rPr>
    </w:lvl>
    <w:lvl w:ilvl="4" w:tplc="3B62A922">
      <w:start w:val="1"/>
      <w:numFmt w:val="bullet"/>
      <w:lvlText w:val="o"/>
      <w:lvlJc w:val="left"/>
      <w:pPr>
        <w:ind w:left="3600" w:hanging="360"/>
      </w:pPr>
      <w:rPr>
        <w:rFonts w:ascii="Courier New" w:hAnsi="Courier New" w:hint="default"/>
      </w:rPr>
    </w:lvl>
    <w:lvl w:ilvl="5" w:tplc="FF96CBF0">
      <w:start w:val="1"/>
      <w:numFmt w:val="bullet"/>
      <w:lvlText w:val=""/>
      <w:lvlJc w:val="left"/>
      <w:pPr>
        <w:ind w:left="4320" w:hanging="360"/>
      </w:pPr>
      <w:rPr>
        <w:rFonts w:ascii="Wingdings" w:hAnsi="Wingdings" w:hint="default"/>
      </w:rPr>
    </w:lvl>
    <w:lvl w:ilvl="6" w:tplc="48D44D46">
      <w:start w:val="1"/>
      <w:numFmt w:val="bullet"/>
      <w:lvlText w:val=""/>
      <w:lvlJc w:val="left"/>
      <w:pPr>
        <w:ind w:left="5040" w:hanging="360"/>
      </w:pPr>
      <w:rPr>
        <w:rFonts w:ascii="Symbol" w:hAnsi="Symbol" w:hint="default"/>
      </w:rPr>
    </w:lvl>
    <w:lvl w:ilvl="7" w:tplc="F93C3258">
      <w:start w:val="1"/>
      <w:numFmt w:val="bullet"/>
      <w:lvlText w:val="o"/>
      <w:lvlJc w:val="left"/>
      <w:pPr>
        <w:ind w:left="5760" w:hanging="360"/>
      </w:pPr>
      <w:rPr>
        <w:rFonts w:ascii="Courier New" w:hAnsi="Courier New" w:hint="default"/>
      </w:rPr>
    </w:lvl>
    <w:lvl w:ilvl="8" w:tplc="9F54D93A">
      <w:start w:val="1"/>
      <w:numFmt w:val="bullet"/>
      <w:lvlText w:val=""/>
      <w:lvlJc w:val="left"/>
      <w:pPr>
        <w:ind w:left="6480" w:hanging="360"/>
      </w:pPr>
      <w:rPr>
        <w:rFonts w:ascii="Wingdings" w:hAnsi="Wingdings" w:hint="default"/>
      </w:rPr>
    </w:lvl>
  </w:abstractNum>
  <w:abstractNum w:abstractNumId="10" w15:restartNumberingAfterBreak="0">
    <w:nsid w:val="3EC66DE7"/>
    <w:multiLevelType w:val="hybridMultilevel"/>
    <w:tmpl w:val="EB0CC714"/>
    <w:lvl w:ilvl="0" w:tplc="2A58B4EA">
      <w:start w:val="1"/>
      <w:numFmt w:val="decimal"/>
      <w:lvlText w:val="%1."/>
      <w:lvlJc w:val="left"/>
      <w:pPr>
        <w:tabs>
          <w:tab w:val="num" w:pos="720"/>
        </w:tabs>
        <w:ind w:left="720" w:hanging="360"/>
      </w:pPr>
    </w:lvl>
    <w:lvl w:ilvl="1" w:tplc="002AB43A">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5310F2A4">
      <w:start w:val="1"/>
      <w:numFmt w:val="bullet"/>
      <w:lvlText w:val="o"/>
      <w:lvlJc w:val="left"/>
      <w:pPr>
        <w:tabs>
          <w:tab w:val="num" w:pos="2880"/>
        </w:tabs>
        <w:ind w:left="2880" w:hanging="360"/>
      </w:pPr>
    </w:lvl>
    <w:lvl w:ilvl="4" w:tplc="3E5A568E" w:tentative="1">
      <w:start w:val="1"/>
      <w:numFmt w:val="decimal"/>
      <w:lvlText w:val="%5."/>
      <w:lvlJc w:val="left"/>
      <w:pPr>
        <w:tabs>
          <w:tab w:val="num" w:pos="3600"/>
        </w:tabs>
        <w:ind w:left="3600" w:hanging="360"/>
      </w:pPr>
    </w:lvl>
    <w:lvl w:ilvl="5" w:tplc="14126AA8" w:tentative="1">
      <w:start w:val="1"/>
      <w:numFmt w:val="decimal"/>
      <w:lvlText w:val="%6."/>
      <w:lvlJc w:val="left"/>
      <w:pPr>
        <w:tabs>
          <w:tab w:val="num" w:pos="4320"/>
        </w:tabs>
        <w:ind w:left="4320" w:hanging="360"/>
      </w:pPr>
    </w:lvl>
    <w:lvl w:ilvl="6" w:tplc="3DF2E922" w:tentative="1">
      <w:start w:val="1"/>
      <w:numFmt w:val="decimal"/>
      <w:lvlText w:val="%7."/>
      <w:lvlJc w:val="left"/>
      <w:pPr>
        <w:tabs>
          <w:tab w:val="num" w:pos="5040"/>
        </w:tabs>
        <w:ind w:left="5040" w:hanging="360"/>
      </w:pPr>
    </w:lvl>
    <w:lvl w:ilvl="7" w:tplc="7D36ECDE" w:tentative="1">
      <w:start w:val="1"/>
      <w:numFmt w:val="decimal"/>
      <w:lvlText w:val="%8."/>
      <w:lvlJc w:val="left"/>
      <w:pPr>
        <w:tabs>
          <w:tab w:val="num" w:pos="5760"/>
        </w:tabs>
        <w:ind w:left="5760" w:hanging="360"/>
      </w:pPr>
    </w:lvl>
    <w:lvl w:ilvl="8" w:tplc="AD426BC6" w:tentative="1">
      <w:start w:val="1"/>
      <w:numFmt w:val="decimal"/>
      <w:lvlText w:val="%9."/>
      <w:lvlJc w:val="left"/>
      <w:pPr>
        <w:tabs>
          <w:tab w:val="num" w:pos="6480"/>
        </w:tabs>
        <w:ind w:left="6480" w:hanging="360"/>
      </w:pPr>
    </w:lvl>
  </w:abstractNum>
  <w:abstractNum w:abstractNumId="11" w15:restartNumberingAfterBreak="0">
    <w:nsid w:val="4B27B366"/>
    <w:multiLevelType w:val="hybridMultilevel"/>
    <w:tmpl w:val="BFFC9958"/>
    <w:lvl w:ilvl="0" w:tplc="46325EE2">
      <w:start w:val="1"/>
      <w:numFmt w:val="bullet"/>
      <w:lvlText w:val="·"/>
      <w:lvlJc w:val="left"/>
      <w:pPr>
        <w:ind w:left="720" w:hanging="360"/>
      </w:pPr>
      <w:rPr>
        <w:rFonts w:ascii="Symbol" w:hAnsi="Symbol" w:hint="default"/>
      </w:rPr>
    </w:lvl>
    <w:lvl w:ilvl="1" w:tplc="A0184ABA">
      <w:start w:val="1"/>
      <w:numFmt w:val="bullet"/>
      <w:lvlText w:val="o"/>
      <w:lvlJc w:val="left"/>
      <w:pPr>
        <w:ind w:left="1440" w:hanging="360"/>
      </w:pPr>
      <w:rPr>
        <w:rFonts w:ascii="Courier New" w:hAnsi="Courier New" w:hint="default"/>
      </w:rPr>
    </w:lvl>
    <w:lvl w:ilvl="2" w:tplc="4D2AB07E">
      <w:start w:val="1"/>
      <w:numFmt w:val="bullet"/>
      <w:lvlText w:val=""/>
      <w:lvlJc w:val="left"/>
      <w:pPr>
        <w:ind w:left="2160" w:hanging="360"/>
      </w:pPr>
      <w:rPr>
        <w:rFonts w:ascii="Wingdings" w:hAnsi="Wingdings" w:hint="default"/>
      </w:rPr>
    </w:lvl>
    <w:lvl w:ilvl="3" w:tplc="80F48760">
      <w:start w:val="1"/>
      <w:numFmt w:val="bullet"/>
      <w:lvlText w:val=""/>
      <w:lvlJc w:val="left"/>
      <w:pPr>
        <w:ind w:left="2880" w:hanging="360"/>
      </w:pPr>
      <w:rPr>
        <w:rFonts w:ascii="Symbol" w:hAnsi="Symbol" w:hint="default"/>
      </w:rPr>
    </w:lvl>
    <w:lvl w:ilvl="4" w:tplc="FEC20472">
      <w:start w:val="1"/>
      <w:numFmt w:val="bullet"/>
      <w:lvlText w:val="o"/>
      <w:lvlJc w:val="left"/>
      <w:pPr>
        <w:ind w:left="3600" w:hanging="360"/>
      </w:pPr>
      <w:rPr>
        <w:rFonts w:ascii="Courier New" w:hAnsi="Courier New" w:hint="default"/>
      </w:rPr>
    </w:lvl>
    <w:lvl w:ilvl="5" w:tplc="CAB29C9A">
      <w:start w:val="1"/>
      <w:numFmt w:val="bullet"/>
      <w:lvlText w:val=""/>
      <w:lvlJc w:val="left"/>
      <w:pPr>
        <w:ind w:left="4320" w:hanging="360"/>
      </w:pPr>
      <w:rPr>
        <w:rFonts w:ascii="Wingdings" w:hAnsi="Wingdings" w:hint="default"/>
      </w:rPr>
    </w:lvl>
    <w:lvl w:ilvl="6" w:tplc="2EA267D8">
      <w:start w:val="1"/>
      <w:numFmt w:val="bullet"/>
      <w:lvlText w:val=""/>
      <w:lvlJc w:val="left"/>
      <w:pPr>
        <w:ind w:left="5040" w:hanging="360"/>
      </w:pPr>
      <w:rPr>
        <w:rFonts w:ascii="Symbol" w:hAnsi="Symbol" w:hint="default"/>
      </w:rPr>
    </w:lvl>
    <w:lvl w:ilvl="7" w:tplc="1F542F14">
      <w:start w:val="1"/>
      <w:numFmt w:val="bullet"/>
      <w:lvlText w:val="o"/>
      <w:lvlJc w:val="left"/>
      <w:pPr>
        <w:ind w:left="5760" w:hanging="360"/>
      </w:pPr>
      <w:rPr>
        <w:rFonts w:ascii="Courier New" w:hAnsi="Courier New" w:hint="default"/>
      </w:rPr>
    </w:lvl>
    <w:lvl w:ilvl="8" w:tplc="8A4612AE">
      <w:start w:val="1"/>
      <w:numFmt w:val="bullet"/>
      <w:lvlText w:val=""/>
      <w:lvlJc w:val="left"/>
      <w:pPr>
        <w:ind w:left="6480" w:hanging="360"/>
      </w:pPr>
      <w:rPr>
        <w:rFonts w:ascii="Wingdings" w:hAnsi="Wingdings" w:hint="default"/>
      </w:rPr>
    </w:lvl>
  </w:abstractNum>
  <w:abstractNum w:abstractNumId="12" w15:restartNumberingAfterBreak="0">
    <w:nsid w:val="4CFB4C31"/>
    <w:multiLevelType w:val="hybridMultilevel"/>
    <w:tmpl w:val="384C0612"/>
    <w:lvl w:ilvl="0" w:tplc="57501822">
      <w:start w:val="1"/>
      <w:numFmt w:val="bullet"/>
      <w:lvlText w:val="·"/>
      <w:lvlJc w:val="left"/>
      <w:pPr>
        <w:ind w:left="720" w:hanging="360"/>
      </w:pPr>
      <w:rPr>
        <w:rFonts w:ascii="Symbol" w:hAnsi="Symbol" w:hint="default"/>
      </w:rPr>
    </w:lvl>
    <w:lvl w:ilvl="1" w:tplc="2F786F60">
      <w:start w:val="1"/>
      <w:numFmt w:val="bullet"/>
      <w:lvlText w:val="o"/>
      <w:lvlJc w:val="left"/>
      <w:pPr>
        <w:ind w:left="1440" w:hanging="360"/>
      </w:pPr>
      <w:rPr>
        <w:rFonts w:ascii="Courier New" w:hAnsi="Courier New" w:hint="default"/>
      </w:rPr>
    </w:lvl>
    <w:lvl w:ilvl="2" w:tplc="331E511A">
      <w:start w:val="1"/>
      <w:numFmt w:val="bullet"/>
      <w:lvlText w:val=""/>
      <w:lvlJc w:val="left"/>
      <w:pPr>
        <w:ind w:left="2160" w:hanging="360"/>
      </w:pPr>
      <w:rPr>
        <w:rFonts w:ascii="Wingdings" w:hAnsi="Wingdings" w:hint="default"/>
      </w:rPr>
    </w:lvl>
    <w:lvl w:ilvl="3" w:tplc="C024D3EA">
      <w:start w:val="1"/>
      <w:numFmt w:val="bullet"/>
      <w:lvlText w:val=""/>
      <w:lvlJc w:val="left"/>
      <w:pPr>
        <w:ind w:left="2880" w:hanging="360"/>
      </w:pPr>
      <w:rPr>
        <w:rFonts w:ascii="Symbol" w:hAnsi="Symbol" w:hint="default"/>
      </w:rPr>
    </w:lvl>
    <w:lvl w:ilvl="4" w:tplc="3814A3C8">
      <w:start w:val="1"/>
      <w:numFmt w:val="bullet"/>
      <w:lvlText w:val="o"/>
      <w:lvlJc w:val="left"/>
      <w:pPr>
        <w:ind w:left="3600" w:hanging="360"/>
      </w:pPr>
      <w:rPr>
        <w:rFonts w:ascii="Courier New" w:hAnsi="Courier New" w:hint="default"/>
      </w:rPr>
    </w:lvl>
    <w:lvl w:ilvl="5" w:tplc="D000104E">
      <w:start w:val="1"/>
      <w:numFmt w:val="bullet"/>
      <w:lvlText w:val=""/>
      <w:lvlJc w:val="left"/>
      <w:pPr>
        <w:ind w:left="4320" w:hanging="360"/>
      </w:pPr>
      <w:rPr>
        <w:rFonts w:ascii="Wingdings" w:hAnsi="Wingdings" w:hint="default"/>
      </w:rPr>
    </w:lvl>
    <w:lvl w:ilvl="6" w:tplc="FA30CFEA">
      <w:start w:val="1"/>
      <w:numFmt w:val="bullet"/>
      <w:lvlText w:val=""/>
      <w:lvlJc w:val="left"/>
      <w:pPr>
        <w:ind w:left="5040" w:hanging="360"/>
      </w:pPr>
      <w:rPr>
        <w:rFonts w:ascii="Symbol" w:hAnsi="Symbol" w:hint="default"/>
      </w:rPr>
    </w:lvl>
    <w:lvl w:ilvl="7" w:tplc="BF0CC3CC">
      <w:start w:val="1"/>
      <w:numFmt w:val="bullet"/>
      <w:lvlText w:val="o"/>
      <w:lvlJc w:val="left"/>
      <w:pPr>
        <w:ind w:left="5760" w:hanging="360"/>
      </w:pPr>
      <w:rPr>
        <w:rFonts w:ascii="Courier New" w:hAnsi="Courier New" w:hint="default"/>
      </w:rPr>
    </w:lvl>
    <w:lvl w:ilvl="8" w:tplc="038EC1B8">
      <w:start w:val="1"/>
      <w:numFmt w:val="bullet"/>
      <w:lvlText w:val=""/>
      <w:lvlJc w:val="left"/>
      <w:pPr>
        <w:ind w:left="6480" w:hanging="360"/>
      </w:pPr>
      <w:rPr>
        <w:rFonts w:ascii="Wingdings" w:hAnsi="Wingdings" w:hint="default"/>
      </w:rPr>
    </w:lvl>
  </w:abstractNum>
  <w:abstractNum w:abstractNumId="13" w15:restartNumberingAfterBreak="0">
    <w:nsid w:val="519C018D"/>
    <w:multiLevelType w:val="hybridMultilevel"/>
    <w:tmpl w:val="762CD870"/>
    <w:lvl w:ilvl="0" w:tplc="013832C6">
      <w:start w:val="1"/>
      <w:numFmt w:val="bullet"/>
      <w:lvlText w:val="-"/>
      <w:lvlJc w:val="left"/>
      <w:pPr>
        <w:ind w:left="720" w:hanging="360"/>
      </w:pPr>
      <w:rPr>
        <w:rFonts w:ascii="Calibri" w:hAnsi="Calibri" w:hint="default"/>
      </w:rPr>
    </w:lvl>
    <w:lvl w:ilvl="1" w:tplc="44F84408">
      <w:start w:val="1"/>
      <w:numFmt w:val="bullet"/>
      <w:lvlText w:val="o"/>
      <w:lvlJc w:val="left"/>
      <w:pPr>
        <w:ind w:left="1440" w:hanging="360"/>
      </w:pPr>
      <w:rPr>
        <w:rFonts w:ascii="Courier New" w:hAnsi="Courier New" w:hint="default"/>
      </w:rPr>
    </w:lvl>
    <w:lvl w:ilvl="2" w:tplc="4F1670E4">
      <w:start w:val="1"/>
      <w:numFmt w:val="bullet"/>
      <w:lvlText w:val=""/>
      <w:lvlJc w:val="left"/>
      <w:pPr>
        <w:ind w:left="2160" w:hanging="360"/>
      </w:pPr>
      <w:rPr>
        <w:rFonts w:ascii="Wingdings" w:hAnsi="Wingdings" w:hint="default"/>
      </w:rPr>
    </w:lvl>
    <w:lvl w:ilvl="3" w:tplc="3D0EAB2A">
      <w:start w:val="1"/>
      <w:numFmt w:val="bullet"/>
      <w:lvlText w:val=""/>
      <w:lvlJc w:val="left"/>
      <w:pPr>
        <w:ind w:left="2880" w:hanging="360"/>
      </w:pPr>
      <w:rPr>
        <w:rFonts w:ascii="Symbol" w:hAnsi="Symbol" w:hint="default"/>
      </w:rPr>
    </w:lvl>
    <w:lvl w:ilvl="4" w:tplc="FEDAC02A">
      <w:start w:val="1"/>
      <w:numFmt w:val="bullet"/>
      <w:lvlText w:val="o"/>
      <w:lvlJc w:val="left"/>
      <w:pPr>
        <w:ind w:left="3600" w:hanging="360"/>
      </w:pPr>
      <w:rPr>
        <w:rFonts w:ascii="Courier New" w:hAnsi="Courier New" w:hint="default"/>
      </w:rPr>
    </w:lvl>
    <w:lvl w:ilvl="5" w:tplc="8EE42C1E">
      <w:start w:val="1"/>
      <w:numFmt w:val="bullet"/>
      <w:lvlText w:val=""/>
      <w:lvlJc w:val="left"/>
      <w:pPr>
        <w:ind w:left="4320" w:hanging="360"/>
      </w:pPr>
      <w:rPr>
        <w:rFonts w:ascii="Wingdings" w:hAnsi="Wingdings" w:hint="default"/>
      </w:rPr>
    </w:lvl>
    <w:lvl w:ilvl="6" w:tplc="085E4350">
      <w:start w:val="1"/>
      <w:numFmt w:val="bullet"/>
      <w:lvlText w:val=""/>
      <w:lvlJc w:val="left"/>
      <w:pPr>
        <w:ind w:left="5040" w:hanging="360"/>
      </w:pPr>
      <w:rPr>
        <w:rFonts w:ascii="Symbol" w:hAnsi="Symbol" w:hint="default"/>
      </w:rPr>
    </w:lvl>
    <w:lvl w:ilvl="7" w:tplc="C144F91E">
      <w:start w:val="1"/>
      <w:numFmt w:val="bullet"/>
      <w:lvlText w:val="o"/>
      <w:lvlJc w:val="left"/>
      <w:pPr>
        <w:ind w:left="5760" w:hanging="360"/>
      </w:pPr>
      <w:rPr>
        <w:rFonts w:ascii="Courier New" w:hAnsi="Courier New" w:hint="default"/>
      </w:rPr>
    </w:lvl>
    <w:lvl w:ilvl="8" w:tplc="9F48141A">
      <w:start w:val="1"/>
      <w:numFmt w:val="bullet"/>
      <w:lvlText w:val=""/>
      <w:lvlJc w:val="left"/>
      <w:pPr>
        <w:ind w:left="6480" w:hanging="360"/>
      </w:pPr>
      <w:rPr>
        <w:rFonts w:ascii="Wingdings" w:hAnsi="Wingdings" w:hint="default"/>
      </w:rPr>
    </w:lvl>
  </w:abstractNum>
  <w:abstractNum w:abstractNumId="14" w15:restartNumberingAfterBreak="0">
    <w:nsid w:val="59CAC968"/>
    <w:multiLevelType w:val="hybridMultilevel"/>
    <w:tmpl w:val="581A65C8"/>
    <w:lvl w:ilvl="0" w:tplc="13E23D72">
      <w:start w:val="1"/>
      <w:numFmt w:val="bullet"/>
      <w:lvlText w:val="-"/>
      <w:lvlJc w:val="left"/>
      <w:pPr>
        <w:ind w:left="720" w:hanging="360"/>
      </w:pPr>
      <w:rPr>
        <w:rFonts w:ascii="&quot;Times New Roman&quot;,serif" w:hAnsi="&quot;Times New Roman&quot;,serif" w:hint="default"/>
      </w:rPr>
    </w:lvl>
    <w:lvl w:ilvl="1" w:tplc="CD442502">
      <w:start w:val="1"/>
      <w:numFmt w:val="bullet"/>
      <w:lvlText w:val="o"/>
      <w:lvlJc w:val="left"/>
      <w:pPr>
        <w:ind w:left="1440" w:hanging="360"/>
      </w:pPr>
      <w:rPr>
        <w:rFonts w:ascii="Courier New" w:hAnsi="Courier New" w:hint="default"/>
      </w:rPr>
    </w:lvl>
    <w:lvl w:ilvl="2" w:tplc="108AF578">
      <w:start w:val="1"/>
      <w:numFmt w:val="bullet"/>
      <w:lvlText w:val=""/>
      <w:lvlJc w:val="left"/>
      <w:pPr>
        <w:ind w:left="2160" w:hanging="360"/>
      </w:pPr>
      <w:rPr>
        <w:rFonts w:ascii="Wingdings" w:hAnsi="Wingdings" w:hint="default"/>
      </w:rPr>
    </w:lvl>
    <w:lvl w:ilvl="3" w:tplc="A4CE1ADC">
      <w:start w:val="1"/>
      <w:numFmt w:val="bullet"/>
      <w:lvlText w:val=""/>
      <w:lvlJc w:val="left"/>
      <w:pPr>
        <w:ind w:left="2880" w:hanging="360"/>
      </w:pPr>
      <w:rPr>
        <w:rFonts w:ascii="Symbol" w:hAnsi="Symbol" w:hint="default"/>
      </w:rPr>
    </w:lvl>
    <w:lvl w:ilvl="4" w:tplc="B61E51BC">
      <w:start w:val="1"/>
      <w:numFmt w:val="bullet"/>
      <w:lvlText w:val="o"/>
      <w:lvlJc w:val="left"/>
      <w:pPr>
        <w:ind w:left="3600" w:hanging="360"/>
      </w:pPr>
      <w:rPr>
        <w:rFonts w:ascii="Courier New" w:hAnsi="Courier New" w:hint="default"/>
      </w:rPr>
    </w:lvl>
    <w:lvl w:ilvl="5" w:tplc="30FCBBD8">
      <w:start w:val="1"/>
      <w:numFmt w:val="bullet"/>
      <w:lvlText w:val=""/>
      <w:lvlJc w:val="left"/>
      <w:pPr>
        <w:ind w:left="4320" w:hanging="360"/>
      </w:pPr>
      <w:rPr>
        <w:rFonts w:ascii="Wingdings" w:hAnsi="Wingdings" w:hint="default"/>
      </w:rPr>
    </w:lvl>
    <w:lvl w:ilvl="6" w:tplc="086214EE">
      <w:start w:val="1"/>
      <w:numFmt w:val="bullet"/>
      <w:lvlText w:val=""/>
      <w:lvlJc w:val="left"/>
      <w:pPr>
        <w:ind w:left="5040" w:hanging="360"/>
      </w:pPr>
      <w:rPr>
        <w:rFonts w:ascii="Symbol" w:hAnsi="Symbol" w:hint="default"/>
      </w:rPr>
    </w:lvl>
    <w:lvl w:ilvl="7" w:tplc="35125712">
      <w:start w:val="1"/>
      <w:numFmt w:val="bullet"/>
      <w:lvlText w:val="o"/>
      <w:lvlJc w:val="left"/>
      <w:pPr>
        <w:ind w:left="5760" w:hanging="360"/>
      </w:pPr>
      <w:rPr>
        <w:rFonts w:ascii="Courier New" w:hAnsi="Courier New" w:hint="default"/>
      </w:rPr>
    </w:lvl>
    <w:lvl w:ilvl="8" w:tplc="A538E716">
      <w:start w:val="1"/>
      <w:numFmt w:val="bullet"/>
      <w:lvlText w:val=""/>
      <w:lvlJc w:val="left"/>
      <w:pPr>
        <w:ind w:left="6480" w:hanging="360"/>
      </w:pPr>
      <w:rPr>
        <w:rFonts w:ascii="Wingdings" w:hAnsi="Wingdings" w:hint="default"/>
      </w:rPr>
    </w:lvl>
  </w:abstractNum>
  <w:abstractNum w:abstractNumId="15" w15:restartNumberingAfterBreak="0">
    <w:nsid w:val="5F9B9883"/>
    <w:multiLevelType w:val="hybridMultilevel"/>
    <w:tmpl w:val="E00CE96C"/>
    <w:lvl w:ilvl="0" w:tplc="63DC574E">
      <w:start w:val="1"/>
      <w:numFmt w:val="bullet"/>
      <w:lvlText w:val="·"/>
      <w:lvlJc w:val="left"/>
      <w:pPr>
        <w:ind w:left="720" w:hanging="360"/>
      </w:pPr>
      <w:rPr>
        <w:rFonts w:ascii="Symbol" w:hAnsi="Symbol" w:hint="default"/>
      </w:rPr>
    </w:lvl>
    <w:lvl w:ilvl="1" w:tplc="BEEE6ACA">
      <w:start w:val="1"/>
      <w:numFmt w:val="bullet"/>
      <w:lvlText w:val="o"/>
      <w:lvlJc w:val="left"/>
      <w:pPr>
        <w:ind w:left="1440" w:hanging="360"/>
      </w:pPr>
      <w:rPr>
        <w:rFonts w:ascii="Courier New" w:hAnsi="Courier New" w:hint="default"/>
      </w:rPr>
    </w:lvl>
    <w:lvl w:ilvl="2" w:tplc="46AE16DC">
      <w:start w:val="1"/>
      <w:numFmt w:val="bullet"/>
      <w:lvlText w:val=""/>
      <w:lvlJc w:val="left"/>
      <w:pPr>
        <w:ind w:left="2160" w:hanging="360"/>
      </w:pPr>
      <w:rPr>
        <w:rFonts w:ascii="Wingdings" w:hAnsi="Wingdings" w:hint="default"/>
      </w:rPr>
    </w:lvl>
    <w:lvl w:ilvl="3" w:tplc="77D8F4BC">
      <w:start w:val="1"/>
      <w:numFmt w:val="bullet"/>
      <w:lvlText w:val=""/>
      <w:lvlJc w:val="left"/>
      <w:pPr>
        <w:ind w:left="2880" w:hanging="360"/>
      </w:pPr>
      <w:rPr>
        <w:rFonts w:ascii="Symbol" w:hAnsi="Symbol" w:hint="default"/>
      </w:rPr>
    </w:lvl>
    <w:lvl w:ilvl="4" w:tplc="5C1CF10A">
      <w:start w:val="1"/>
      <w:numFmt w:val="bullet"/>
      <w:lvlText w:val="o"/>
      <w:lvlJc w:val="left"/>
      <w:pPr>
        <w:ind w:left="3600" w:hanging="360"/>
      </w:pPr>
      <w:rPr>
        <w:rFonts w:ascii="Courier New" w:hAnsi="Courier New" w:hint="default"/>
      </w:rPr>
    </w:lvl>
    <w:lvl w:ilvl="5" w:tplc="8B50F48C">
      <w:start w:val="1"/>
      <w:numFmt w:val="bullet"/>
      <w:lvlText w:val=""/>
      <w:lvlJc w:val="left"/>
      <w:pPr>
        <w:ind w:left="4320" w:hanging="360"/>
      </w:pPr>
      <w:rPr>
        <w:rFonts w:ascii="Wingdings" w:hAnsi="Wingdings" w:hint="default"/>
      </w:rPr>
    </w:lvl>
    <w:lvl w:ilvl="6" w:tplc="34BEED56">
      <w:start w:val="1"/>
      <w:numFmt w:val="bullet"/>
      <w:lvlText w:val=""/>
      <w:lvlJc w:val="left"/>
      <w:pPr>
        <w:ind w:left="5040" w:hanging="360"/>
      </w:pPr>
      <w:rPr>
        <w:rFonts w:ascii="Symbol" w:hAnsi="Symbol" w:hint="default"/>
      </w:rPr>
    </w:lvl>
    <w:lvl w:ilvl="7" w:tplc="7F8EDEAA">
      <w:start w:val="1"/>
      <w:numFmt w:val="bullet"/>
      <w:lvlText w:val="o"/>
      <w:lvlJc w:val="left"/>
      <w:pPr>
        <w:ind w:left="5760" w:hanging="360"/>
      </w:pPr>
      <w:rPr>
        <w:rFonts w:ascii="Courier New" w:hAnsi="Courier New" w:hint="default"/>
      </w:rPr>
    </w:lvl>
    <w:lvl w:ilvl="8" w:tplc="E26E4916">
      <w:start w:val="1"/>
      <w:numFmt w:val="bullet"/>
      <w:lvlText w:val=""/>
      <w:lvlJc w:val="left"/>
      <w:pPr>
        <w:ind w:left="6480" w:hanging="360"/>
      </w:pPr>
      <w:rPr>
        <w:rFonts w:ascii="Wingdings" w:hAnsi="Wingdings" w:hint="default"/>
      </w:rPr>
    </w:lvl>
  </w:abstractNum>
  <w:abstractNum w:abstractNumId="16" w15:restartNumberingAfterBreak="0">
    <w:nsid w:val="60E917FC"/>
    <w:multiLevelType w:val="hybridMultilevel"/>
    <w:tmpl w:val="DBD87146"/>
    <w:lvl w:ilvl="0" w:tplc="1024AA46">
      <w:start w:val="1"/>
      <w:numFmt w:val="decimal"/>
      <w:lvlText w:val="%1."/>
      <w:lvlJc w:val="left"/>
      <w:pPr>
        <w:ind w:left="720" w:hanging="360"/>
      </w:pPr>
      <w:rPr>
        <w:rFonts w:ascii="Roboto" w:eastAsia="Roboto" w:hAnsi="Roboto" w:cs="Roboto" w:hint="default"/>
        <w:color w:val="4A4A4A"/>
        <w:sz w:val="27"/>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F76595A"/>
    <w:multiLevelType w:val="hybridMultilevel"/>
    <w:tmpl w:val="7E562AC2"/>
    <w:lvl w:ilvl="0" w:tplc="CD56D6B0">
      <w:start w:val="1"/>
      <w:numFmt w:val="bullet"/>
      <w:lvlText w:val="·"/>
      <w:lvlJc w:val="left"/>
      <w:pPr>
        <w:ind w:left="720" w:hanging="360"/>
      </w:pPr>
      <w:rPr>
        <w:rFonts w:ascii="Symbol" w:hAnsi="Symbol" w:hint="default"/>
      </w:rPr>
    </w:lvl>
    <w:lvl w:ilvl="1" w:tplc="A626A9A4">
      <w:start w:val="1"/>
      <w:numFmt w:val="bullet"/>
      <w:lvlText w:val="o"/>
      <w:lvlJc w:val="left"/>
      <w:pPr>
        <w:ind w:left="1440" w:hanging="360"/>
      </w:pPr>
      <w:rPr>
        <w:rFonts w:ascii="Courier New" w:hAnsi="Courier New" w:hint="default"/>
      </w:rPr>
    </w:lvl>
    <w:lvl w:ilvl="2" w:tplc="88B4F304">
      <w:start w:val="1"/>
      <w:numFmt w:val="bullet"/>
      <w:lvlText w:val=""/>
      <w:lvlJc w:val="left"/>
      <w:pPr>
        <w:ind w:left="2160" w:hanging="360"/>
      </w:pPr>
      <w:rPr>
        <w:rFonts w:ascii="Wingdings" w:hAnsi="Wingdings" w:hint="default"/>
      </w:rPr>
    </w:lvl>
    <w:lvl w:ilvl="3" w:tplc="65F27AEE">
      <w:start w:val="1"/>
      <w:numFmt w:val="bullet"/>
      <w:lvlText w:val=""/>
      <w:lvlJc w:val="left"/>
      <w:pPr>
        <w:ind w:left="2880" w:hanging="360"/>
      </w:pPr>
      <w:rPr>
        <w:rFonts w:ascii="Symbol" w:hAnsi="Symbol" w:hint="default"/>
      </w:rPr>
    </w:lvl>
    <w:lvl w:ilvl="4" w:tplc="88EA1F70">
      <w:start w:val="1"/>
      <w:numFmt w:val="bullet"/>
      <w:lvlText w:val="o"/>
      <w:lvlJc w:val="left"/>
      <w:pPr>
        <w:ind w:left="3600" w:hanging="360"/>
      </w:pPr>
      <w:rPr>
        <w:rFonts w:ascii="Courier New" w:hAnsi="Courier New" w:hint="default"/>
      </w:rPr>
    </w:lvl>
    <w:lvl w:ilvl="5" w:tplc="57A23F22">
      <w:start w:val="1"/>
      <w:numFmt w:val="bullet"/>
      <w:lvlText w:val=""/>
      <w:lvlJc w:val="left"/>
      <w:pPr>
        <w:ind w:left="4320" w:hanging="360"/>
      </w:pPr>
      <w:rPr>
        <w:rFonts w:ascii="Wingdings" w:hAnsi="Wingdings" w:hint="default"/>
      </w:rPr>
    </w:lvl>
    <w:lvl w:ilvl="6" w:tplc="8F507D3A">
      <w:start w:val="1"/>
      <w:numFmt w:val="bullet"/>
      <w:lvlText w:val=""/>
      <w:lvlJc w:val="left"/>
      <w:pPr>
        <w:ind w:left="5040" w:hanging="360"/>
      </w:pPr>
      <w:rPr>
        <w:rFonts w:ascii="Symbol" w:hAnsi="Symbol" w:hint="default"/>
      </w:rPr>
    </w:lvl>
    <w:lvl w:ilvl="7" w:tplc="83B08A06">
      <w:start w:val="1"/>
      <w:numFmt w:val="bullet"/>
      <w:lvlText w:val="o"/>
      <w:lvlJc w:val="left"/>
      <w:pPr>
        <w:ind w:left="5760" w:hanging="360"/>
      </w:pPr>
      <w:rPr>
        <w:rFonts w:ascii="Courier New" w:hAnsi="Courier New" w:hint="default"/>
      </w:rPr>
    </w:lvl>
    <w:lvl w:ilvl="8" w:tplc="99083978">
      <w:start w:val="1"/>
      <w:numFmt w:val="bullet"/>
      <w:lvlText w:val=""/>
      <w:lvlJc w:val="left"/>
      <w:pPr>
        <w:ind w:left="6480" w:hanging="360"/>
      </w:pPr>
      <w:rPr>
        <w:rFonts w:ascii="Wingdings" w:hAnsi="Wingdings" w:hint="default"/>
      </w:rPr>
    </w:lvl>
  </w:abstractNum>
  <w:abstractNum w:abstractNumId="18" w15:restartNumberingAfterBreak="0">
    <w:nsid w:val="7170991B"/>
    <w:multiLevelType w:val="hybridMultilevel"/>
    <w:tmpl w:val="6B307FC4"/>
    <w:lvl w:ilvl="0" w:tplc="0218CECC">
      <w:start w:val="1"/>
      <w:numFmt w:val="bullet"/>
      <w:lvlText w:val="·"/>
      <w:lvlJc w:val="left"/>
      <w:pPr>
        <w:ind w:left="720" w:hanging="360"/>
      </w:pPr>
      <w:rPr>
        <w:rFonts w:ascii="Symbol" w:hAnsi="Symbol" w:hint="default"/>
      </w:rPr>
    </w:lvl>
    <w:lvl w:ilvl="1" w:tplc="EBE8DFA0">
      <w:start w:val="1"/>
      <w:numFmt w:val="bullet"/>
      <w:lvlText w:val="o"/>
      <w:lvlJc w:val="left"/>
      <w:pPr>
        <w:ind w:left="1440" w:hanging="360"/>
      </w:pPr>
      <w:rPr>
        <w:rFonts w:ascii="Courier New" w:hAnsi="Courier New" w:hint="default"/>
      </w:rPr>
    </w:lvl>
    <w:lvl w:ilvl="2" w:tplc="9BE4E804">
      <w:start w:val="1"/>
      <w:numFmt w:val="bullet"/>
      <w:lvlText w:val=""/>
      <w:lvlJc w:val="left"/>
      <w:pPr>
        <w:ind w:left="2160" w:hanging="360"/>
      </w:pPr>
      <w:rPr>
        <w:rFonts w:ascii="Wingdings" w:hAnsi="Wingdings" w:hint="default"/>
      </w:rPr>
    </w:lvl>
    <w:lvl w:ilvl="3" w:tplc="5FD4E31E">
      <w:start w:val="1"/>
      <w:numFmt w:val="bullet"/>
      <w:lvlText w:val=""/>
      <w:lvlJc w:val="left"/>
      <w:pPr>
        <w:ind w:left="2880" w:hanging="360"/>
      </w:pPr>
      <w:rPr>
        <w:rFonts w:ascii="Symbol" w:hAnsi="Symbol" w:hint="default"/>
      </w:rPr>
    </w:lvl>
    <w:lvl w:ilvl="4" w:tplc="7B40D588">
      <w:start w:val="1"/>
      <w:numFmt w:val="bullet"/>
      <w:lvlText w:val="o"/>
      <w:lvlJc w:val="left"/>
      <w:pPr>
        <w:ind w:left="3600" w:hanging="360"/>
      </w:pPr>
      <w:rPr>
        <w:rFonts w:ascii="Courier New" w:hAnsi="Courier New" w:hint="default"/>
      </w:rPr>
    </w:lvl>
    <w:lvl w:ilvl="5" w:tplc="7DAA5C6E">
      <w:start w:val="1"/>
      <w:numFmt w:val="bullet"/>
      <w:lvlText w:val=""/>
      <w:lvlJc w:val="left"/>
      <w:pPr>
        <w:ind w:left="4320" w:hanging="360"/>
      </w:pPr>
      <w:rPr>
        <w:rFonts w:ascii="Wingdings" w:hAnsi="Wingdings" w:hint="default"/>
      </w:rPr>
    </w:lvl>
    <w:lvl w:ilvl="6" w:tplc="85F222A8">
      <w:start w:val="1"/>
      <w:numFmt w:val="bullet"/>
      <w:lvlText w:val=""/>
      <w:lvlJc w:val="left"/>
      <w:pPr>
        <w:ind w:left="5040" w:hanging="360"/>
      </w:pPr>
      <w:rPr>
        <w:rFonts w:ascii="Symbol" w:hAnsi="Symbol" w:hint="default"/>
      </w:rPr>
    </w:lvl>
    <w:lvl w:ilvl="7" w:tplc="F354A788">
      <w:start w:val="1"/>
      <w:numFmt w:val="bullet"/>
      <w:lvlText w:val="o"/>
      <w:lvlJc w:val="left"/>
      <w:pPr>
        <w:ind w:left="5760" w:hanging="360"/>
      </w:pPr>
      <w:rPr>
        <w:rFonts w:ascii="Courier New" w:hAnsi="Courier New" w:hint="default"/>
      </w:rPr>
    </w:lvl>
    <w:lvl w:ilvl="8" w:tplc="B0460CFA">
      <w:start w:val="1"/>
      <w:numFmt w:val="bullet"/>
      <w:lvlText w:val=""/>
      <w:lvlJc w:val="left"/>
      <w:pPr>
        <w:ind w:left="6480" w:hanging="360"/>
      </w:pPr>
      <w:rPr>
        <w:rFonts w:ascii="Wingdings" w:hAnsi="Wingdings" w:hint="default"/>
      </w:rPr>
    </w:lvl>
  </w:abstractNum>
  <w:num w:numId="1" w16cid:durableId="291525830">
    <w:abstractNumId w:val="15"/>
  </w:num>
  <w:num w:numId="2" w16cid:durableId="515391527">
    <w:abstractNumId w:val="9"/>
  </w:num>
  <w:num w:numId="3" w16cid:durableId="98568533">
    <w:abstractNumId w:val="8"/>
  </w:num>
  <w:num w:numId="4" w16cid:durableId="96289725">
    <w:abstractNumId w:val="3"/>
  </w:num>
  <w:num w:numId="5" w16cid:durableId="1110509761">
    <w:abstractNumId w:val="18"/>
  </w:num>
  <w:num w:numId="6" w16cid:durableId="1992252236">
    <w:abstractNumId w:val="11"/>
  </w:num>
  <w:num w:numId="7" w16cid:durableId="1924410859">
    <w:abstractNumId w:val="17"/>
  </w:num>
  <w:num w:numId="8" w16cid:durableId="1232159930">
    <w:abstractNumId w:val="5"/>
  </w:num>
  <w:num w:numId="9" w16cid:durableId="1694647075">
    <w:abstractNumId w:val="12"/>
  </w:num>
  <w:num w:numId="10" w16cid:durableId="718748696">
    <w:abstractNumId w:val="1"/>
  </w:num>
  <w:num w:numId="11" w16cid:durableId="268437347">
    <w:abstractNumId w:val="13"/>
  </w:num>
  <w:num w:numId="12" w16cid:durableId="841092415">
    <w:abstractNumId w:val="7"/>
  </w:num>
  <w:num w:numId="13" w16cid:durableId="85926215">
    <w:abstractNumId w:val="2"/>
  </w:num>
  <w:num w:numId="14" w16cid:durableId="794376414">
    <w:abstractNumId w:val="14"/>
  </w:num>
  <w:num w:numId="15" w16cid:durableId="578367476">
    <w:abstractNumId w:val="0"/>
  </w:num>
  <w:num w:numId="16" w16cid:durableId="1660234940">
    <w:abstractNumId w:val="6"/>
  </w:num>
  <w:num w:numId="17" w16cid:durableId="1031110057">
    <w:abstractNumId w:val="4"/>
  </w:num>
  <w:num w:numId="18" w16cid:durableId="1683704393">
    <w:abstractNumId w:val="10"/>
  </w:num>
  <w:num w:numId="19" w16cid:durableId="1061749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C8"/>
    <w:rsid w:val="00007423"/>
    <w:rsid w:val="000E3613"/>
    <w:rsid w:val="00106340"/>
    <w:rsid w:val="00123171"/>
    <w:rsid w:val="00133BCE"/>
    <w:rsid w:val="001B0C71"/>
    <w:rsid w:val="001C67BC"/>
    <w:rsid w:val="001E21B1"/>
    <w:rsid w:val="001E224D"/>
    <w:rsid w:val="001F03AA"/>
    <w:rsid w:val="002C39DA"/>
    <w:rsid w:val="002F221A"/>
    <w:rsid w:val="00312F7D"/>
    <w:rsid w:val="00314C90"/>
    <w:rsid w:val="00315257"/>
    <w:rsid w:val="00344E52"/>
    <w:rsid w:val="00373308"/>
    <w:rsid w:val="00393565"/>
    <w:rsid w:val="003E7FFC"/>
    <w:rsid w:val="004018BA"/>
    <w:rsid w:val="00403B96"/>
    <w:rsid w:val="00440E42"/>
    <w:rsid w:val="00496B99"/>
    <w:rsid w:val="004F6B6D"/>
    <w:rsid w:val="00522114"/>
    <w:rsid w:val="00545B20"/>
    <w:rsid w:val="005663FC"/>
    <w:rsid w:val="005974A8"/>
    <w:rsid w:val="005E7DDD"/>
    <w:rsid w:val="005F31DA"/>
    <w:rsid w:val="00625CD4"/>
    <w:rsid w:val="0065781E"/>
    <w:rsid w:val="00663C50"/>
    <w:rsid w:val="006C3FB2"/>
    <w:rsid w:val="006D5C39"/>
    <w:rsid w:val="006F2F68"/>
    <w:rsid w:val="00703C6F"/>
    <w:rsid w:val="00711F0F"/>
    <w:rsid w:val="00735DC4"/>
    <w:rsid w:val="00750F6B"/>
    <w:rsid w:val="00751EEB"/>
    <w:rsid w:val="00761DE6"/>
    <w:rsid w:val="00761FFB"/>
    <w:rsid w:val="00781836"/>
    <w:rsid w:val="007A6CD3"/>
    <w:rsid w:val="00876215"/>
    <w:rsid w:val="00886EED"/>
    <w:rsid w:val="008C292E"/>
    <w:rsid w:val="009143FF"/>
    <w:rsid w:val="00942476"/>
    <w:rsid w:val="009540C8"/>
    <w:rsid w:val="00972626"/>
    <w:rsid w:val="009C5BD1"/>
    <w:rsid w:val="00A5725F"/>
    <w:rsid w:val="00A67B23"/>
    <w:rsid w:val="00AD259A"/>
    <w:rsid w:val="00AE55F6"/>
    <w:rsid w:val="00AF66D5"/>
    <w:rsid w:val="00B257CB"/>
    <w:rsid w:val="00B50EEA"/>
    <w:rsid w:val="00B5792E"/>
    <w:rsid w:val="00B61491"/>
    <w:rsid w:val="00B6558E"/>
    <w:rsid w:val="00B75E44"/>
    <w:rsid w:val="00B95CB1"/>
    <w:rsid w:val="00BA54E0"/>
    <w:rsid w:val="00BA74C2"/>
    <w:rsid w:val="00BA7F29"/>
    <w:rsid w:val="00BD77FF"/>
    <w:rsid w:val="00C05812"/>
    <w:rsid w:val="00C3378F"/>
    <w:rsid w:val="00C57550"/>
    <w:rsid w:val="00C7392F"/>
    <w:rsid w:val="00C746AD"/>
    <w:rsid w:val="00C94F35"/>
    <w:rsid w:val="00CD5C36"/>
    <w:rsid w:val="00D012B7"/>
    <w:rsid w:val="00D02A8D"/>
    <w:rsid w:val="00D3218C"/>
    <w:rsid w:val="00D53FD1"/>
    <w:rsid w:val="00D70B6C"/>
    <w:rsid w:val="00DB3C38"/>
    <w:rsid w:val="00DD419A"/>
    <w:rsid w:val="00E20B2E"/>
    <w:rsid w:val="00E272EA"/>
    <w:rsid w:val="00E30268"/>
    <w:rsid w:val="00E54576"/>
    <w:rsid w:val="00E559DA"/>
    <w:rsid w:val="00E57C9C"/>
    <w:rsid w:val="00E73B6E"/>
    <w:rsid w:val="00E74F74"/>
    <w:rsid w:val="00E97DE5"/>
    <w:rsid w:val="00EA1B45"/>
    <w:rsid w:val="00EB5954"/>
    <w:rsid w:val="00EC4FD0"/>
    <w:rsid w:val="00ED36C2"/>
    <w:rsid w:val="00EE61E3"/>
    <w:rsid w:val="00F2137C"/>
    <w:rsid w:val="00F56077"/>
    <w:rsid w:val="00F92B30"/>
    <w:rsid w:val="00FA08C4"/>
    <w:rsid w:val="00FC41C3"/>
    <w:rsid w:val="01E855DF"/>
    <w:rsid w:val="0328F8F0"/>
    <w:rsid w:val="0418DD11"/>
    <w:rsid w:val="0BC5C67E"/>
    <w:rsid w:val="11EA511D"/>
    <w:rsid w:val="1244368A"/>
    <w:rsid w:val="128EC7B7"/>
    <w:rsid w:val="20C67779"/>
    <w:rsid w:val="226247DA"/>
    <w:rsid w:val="2295E346"/>
    <w:rsid w:val="259E1681"/>
    <w:rsid w:val="25E109B8"/>
    <w:rsid w:val="260385E0"/>
    <w:rsid w:val="272825B7"/>
    <w:rsid w:val="28D1895E"/>
    <w:rsid w:val="2B4039A0"/>
    <w:rsid w:val="2CFAC204"/>
    <w:rsid w:val="35DF30F0"/>
    <w:rsid w:val="36CD0A59"/>
    <w:rsid w:val="39DD3A2F"/>
    <w:rsid w:val="3C2B6955"/>
    <w:rsid w:val="3CF9E880"/>
    <w:rsid w:val="3DC739B6"/>
    <w:rsid w:val="3E95B8E1"/>
    <w:rsid w:val="412EE1AB"/>
    <w:rsid w:val="414AE9CD"/>
    <w:rsid w:val="43692A04"/>
    <w:rsid w:val="43929037"/>
    <w:rsid w:val="447978F0"/>
    <w:rsid w:val="452500EF"/>
    <w:rsid w:val="495916A2"/>
    <w:rsid w:val="4CD635B6"/>
    <w:rsid w:val="4DC7401D"/>
    <w:rsid w:val="4E48A775"/>
    <w:rsid w:val="4F844C32"/>
    <w:rsid w:val="51F22DB7"/>
    <w:rsid w:val="54165336"/>
    <w:rsid w:val="58157589"/>
    <w:rsid w:val="5BD978D4"/>
    <w:rsid w:val="61BD8076"/>
    <w:rsid w:val="62B1F565"/>
    <w:rsid w:val="638864A6"/>
    <w:rsid w:val="65243507"/>
    <w:rsid w:val="657886A8"/>
    <w:rsid w:val="6585577B"/>
    <w:rsid w:val="65D28E56"/>
    <w:rsid w:val="6736D22C"/>
    <w:rsid w:val="68A0B556"/>
    <w:rsid w:val="6F36E197"/>
    <w:rsid w:val="729FBB1E"/>
    <w:rsid w:val="76FC9AEF"/>
    <w:rsid w:val="7715DDA3"/>
    <w:rsid w:val="794FEB50"/>
    <w:rsid w:val="7DF740F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D99E6"/>
  <w15:chartTrackingRefBased/>
  <w15:docId w15:val="{6F05554F-346F-4EBA-B9EB-E85D8698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40C8"/>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93565"/>
    <w:rPr>
      <w:b/>
      <w:bCs/>
    </w:rPr>
  </w:style>
  <w:style w:type="character" w:customStyle="1" w:styleId="CommentSubjectChar">
    <w:name w:val="Comment Subject Char"/>
    <w:basedOn w:val="CommentTextChar"/>
    <w:link w:val="CommentSubject"/>
    <w:uiPriority w:val="99"/>
    <w:semiHidden/>
    <w:rsid w:val="00393565"/>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E61E3"/>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61E3"/>
  </w:style>
  <w:style w:type="paragraph" w:styleId="Footer">
    <w:name w:val="footer"/>
    <w:basedOn w:val="Normal"/>
    <w:link w:val="FooterChar"/>
    <w:uiPriority w:val="99"/>
    <w:unhideWhenUsed/>
    <w:rsid w:val="00EE61E3"/>
    <w:pPr>
      <w:tabs>
        <w:tab w:val="center" w:pos="4819"/>
        <w:tab w:val="right" w:pos="9638"/>
      </w:tabs>
      <w:spacing w:after="0" w:line="240" w:lineRule="auto"/>
    </w:pPr>
  </w:style>
  <w:style w:type="character" w:customStyle="1" w:styleId="FooterChar">
    <w:name w:val="Footer Char"/>
    <w:basedOn w:val="DefaultParagraphFont"/>
    <w:link w:val="Footer"/>
    <w:uiPriority w:val="99"/>
    <w:rsid w:val="00EE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237">
      <w:bodyDiv w:val="1"/>
      <w:marLeft w:val="0"/>
      <w:marRight w:val="0"/>
      <w:marTop w:val="0"/>
      <w:marBottom w:val="0"/>
      <w:divBdr>
        <w:top w:val="none" w:sz="0" w:space="0" w:color="auto"/>
        <w:left w:val="none" w:sz="0" w:space="0" w:color="auto"/>
        <w:bottom w:val="none" w:sz="0" w:space="0" w:color="auto"/>
        <w:right w:val="none" w:sz="0" w:space="0" w:color="auto"/>
      </w:divBdr>
    </w:div>
    <w:div w:id="5716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Felm</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A5598-5E08-4088-A4B6-9762B26B25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E97760-64A7-464A-BC50-8F099909C6C1}">
  <ds:schemaRefs>
    <ds:schemaRef ds:uri="http://schemas.microsoft.com/sharepoint/v3/contenttype/forms"/>
  </ds:schemaRefs>
</ds:datastoreItem>
</file>

<file path=customXml/itemProps3.xml><?xml version="1.0" encoding="utf-8"?>
<ds:datastoreItem xmlns:ds="http://schemas.openxmlformats.org/officeDocument/2006/customXml" ds:itemID="{5EFE1140-8E1C-442A-BC44-A1D36D24B83A}"/>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Rantala Roosa</dc:creator>
  <cp:keywords/>
  <dc:description/>
  <cp:lastModifiedBy>Aydan Efren Antonie Figaroa</cp:lastModifiedBy>
  <cp:revision>2</cp:revision>
  <dcterms:created xsi:type="dcterms:W3CDTF">2024-06-30T15:07:00Z</dcterms:created>
  <dcterms:modified xsi:type="dcterms:W3CDTF">2024-06-30T15:07:00Z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