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01071" w14:textId="77777777" w:rsidR="00A61656" w:rsidRDefault="00981C44">
      <w:pPr>
        <w:pStyle w:val="P68B1DB1-Normal1"/>
        <w:spacing w:line="276" w:lineRule="auto"/>
        <w:jc w:val="center"/>
        <w:rPr>
          <w:lang w:val="pt-BR"/>
        </w:rPr>
      </w:pPr>
      <w:r>
        <w:rPr>
          <w:lang w:val="pt-BR"/>
        </w:rPr>
        <w:t>Mandato da Relatora Especial sobre a Situação das Pessoas Defensoras dos Direitos Humanos</w:t>
      </w:r>
    </w:p>
    <w:p w14:paraId="0FF3972B" w14:textId="77777777" w:rsidR="00A61656" w:rsidRDefault="00A61656">
      <w:pPr>
        <w:spacing w:after="0" w:line="276" w:lineRule="auto"/>
        <w:jc w:val="center"/>
        <w:rPr>
          <w:rFonts w:ascii="Times New Roman" w:hAnsi="Times New Roman" w:cs="Times New Roman"/>
          <w:b/>
          <w:lang w:val="pt-BR"/>
        </w:rPr>
      </w:pPr>
    </w:p>
    <w:p w14:paraId="0EFB177A" w14:textId="77777777" w:rsidR="00A61656" w:rsidRDefault="00A61656">
      <w:pPr>
        <w:keepNext/>
        <w:keepLines/>
        <w:tabs>
          <w:tab w:val="right" w:pos="851"/>
        </w:tabs>
        <w:spacing w:after="0" w:line="276" w:lineRule="auto"/>
        <w:ind w:left="1134" w:right="567" w:hanging="1134"/>
        <w:jc w:val="center"/>
        <w:rPr>
          <w:rFonts w:ascii="Times New Roman" w:eastAsia="Calibri" w:hAnsi="Times New Roman" w:cs="Times New Roman"/>
          <w:b/>
          <w:sz w:val="24"/>
          <w:lang w:val="pt-BR"/>
        </w:rPr>
      </w:pPr>
    </w:p>
    <w:p w14:paraId="51C06867" w14:textId="77777777" w:rsidR="00A61656" w:rsidRDefault="00981C44">
      <w:pPr>
        <w:pStyle w:val="P68B1DB1-Normal2"/>
        <w:keepNext/>
        <w:keepLines/>
        <w:tabs>
          <w:tab w:val="right" w:pos="851"/>
        </w:tabs>
        <w:spacing w:line="276" w:lineRule="auto"/>
        <w:ind w:left="1134" w:right="567" w:hanging="1134"/>
        <w:jc w:val="center"/>
        <w:rPr>
          <w:lang w:val="pt-BR"/>
        </w:rPr>
      </w:pPr>
      <w:r>
        <w:rPr>
          <w:lang w:val="pt-BR"/>
        </w:rPr>
        <w:t>Chamada para Contribuições</w:t>
      </w:r>
    </w:p>
    <w:p w14:paraId="5D722363" w14:textId="77777777" w:rsidR="00A61656" w:rsidRDefault="00981C44">
      <w:pPr>
        <w:pStyle w:val="P68B1DB1-Normal2"/>
        <w:keepNext/>
        <w:keepLines/>
        <w:tabs>
          <w:tab w:val="right" w:pos="851"/>
        </w:tabs>
        <w:spacing w:line="276" w:lineRule="auto"/>
        <w:ind w:left="1134" w:right="567" w:hanging="1134"/>
        <w:jc w:val="center"/>
        <w:rPr>
          <w:lang w:val="pt-BR"/>
        </w:rPr>
      </w:pPr>
      <w:r>
        <w:rPr>
          <w:lang w:val="pt-BR"/>
        </w:rPr>
        <w:t>Visita ao Brasil</w:t>
      </w:r>
    </w:p>
    <w:p w14:paraId="7EC48359" w14:textId="77777777" w:rsidR="00A61656" w:rsidRDefault="00A61656">
      <w:pPr>
        <w:keepNext/>
        <w:keepLines/>
        <w:tabs>
          <w:tab w:val="right" w:pos="851"/>
        </w:tabs>
        <w:spacing w:after="0" w:line="276" w:lineRule="auto"/>
        <w:ind w:left="1134" w:right="567" w:hanging="1134"/>
        <w:jc w:val="center"/>
        <w:rPr>
          <w:rFonts w:ascii="Times New Roman" w:eastAsia="Calibri" w:hAnsi="Times New Roman" w:cs="Times New Roman"/>
          <w:b/>
          <w:sz w:val="28"/>
          <w:lang w:val="pt-BR"/>
        </w:rPr>
      </w:pPr>
    </w:p>
    <w:p w14:paraId="53EFED3C" w14:textId="77777777" w:rsidR="00A61656" w:rsidRDefault="00A61656">
      <w:pPr>
        <w:keepNext/>
        <w:keepLines/>
        <w:tabs>
          <w:tab w:val="right" w:pos="851"/>
        </w:tabs>
        <w:spacing w:after="0" w:line="276" w:lineRule="auto"/>
        <w:ind w:left="1134" w:right="567" w:hanging="1134"/>
        <w:jc w:val="center"/>
        <w:rPr>
          <w:rFonts w:ascii="Times New Roman" w:eastAsia="Calibri" w:hAnsi="Times New Roman" w:cs="Times New Roman"/>
          <w:b/>
          <w:sz w:val="28"/>
          <w:lang w:val="pt-BR"/>
        </w:rPr>
      </w:pPr>
    </w:p>
    <w:p w14:paraId="366CF309" w14:textId="77777777" w:rsidR="00A61656" w:rsidRDefault="00981C44">
      <w:pPr>
        <w:pStyle w:val="Standard"/>
        <w:spacing w:line="276" w:lineRule="auto"/>
        <w:rPr>
          <w:rFonts w:cs="Times New Roman"/>
          <w:lang w:val="pt-BR"/>
        </w:rPr>
      </w:pPr>
      <w:r>
        <w:rPr>
          <w:rFonts w:cs="Times New Roman"/>
          <w:lang w:val="pt-BR"/>
        </w:rPr>
        <w:t xml:space="preserve">A Relatora Especial da ONU sobre a Situação das Pessoas Defensoras dos Direitos Humanos realizará uma visita </w:t>
      </w:r>
      <w:r>
        <w:rPr>
          <w:rFonts w:cs="Times New Roman"/>
          <w:lang w:val="pt-BR"/>
        </w:rPr>
        <w:t>oficial ao Brasil em abril de 2024.</w:t>
      </w:r>
    </w:p>
    <w:p w14:paraId="0CB46AC0" w14:textId="77777777" w:rsidR="00A61656" w:rsidRDefault="00A61656">
      <w:pPr>
        <w:pStyle w:val="Standard"/>
        <w:spacing w:line="276" w:lineRule="auto"/>
        <w:rPr>
          <w:rFonts w:cs="Times New Roman"/>
          <w:lang w:val="pt-BR"/>
        </w:rPr>
      </w:pPr>
    </w:p>
    <w:p w14:paraId="0070105C" w14:textId="77777777" w:rsidR="00A61656" w:rsidRDefault="00981C44">
      <w:pPr>
        <w:pStyle w:val="Standard"/>
        <w:spacing w:line="276" w:lineRule="auto"/>
        <w:rPr>
          <w:rFonts w:cs="Times New Roman"/>
          <w:lang w:val="pt-BR"/>
        </w:rPr>
      </w:pPr>
      <w:r>
        <w:rPr>
          <w:rFonts w:cs="Times New Roman"/>
          <w:lang w:val="pt-BR"/>
        </w:rPr>
        <w:t>Durante a visita, a Relatora Especial se reunirá com funcionários do governo e pessoas defensores dos direitos humanos, incluindo representantes da sociedade civil, povos indígenas, sindicalistas e jornalistas, bem como</w:t>
      </w:r>
      <w:r>
        <w:rPr>
          <w:rFonts w:cs="Times New Roman"/>
          <w:lang w:val="pt-BR"/>
        </w:rPr>
        <w:t xml:space="preserve"> representantes da comunidade internacional e outras partes interessadas relevantes.</w:t>
      </w:r>
    </w:p>
    <w:p w14:paraId="66304D45" w14:textId="77777777" w:rsidR="00A61656" w:rsidRDefault="00A61656">
      <w:pPr>
        <w:pStyle w:val="Standard"/>
        <w:spacing w:line="276" w:lineRule="auto"/>
        <w:rPr>
          <w:rFonts w:cs="Times New Roman"/>
          <w:lang w:val="pt-BR"/>
        </w:rPr>
      </w:pPr>
    </w:p>
    <w:p w14:paraId="66114494" w14:textId="77777777" w:rsidR="00A61656" w:rsidRDefault="00981C44">
      <w:pPr>
        <w:pStyle w:val="Standard"/>
        <w:spacing w:line="276" w:lineRule="auto"/>
        <w:rPr>
          <w:rFonts w:cs="Times New Roman"/>
          <w:lang w:val="pt-BR"/>
        </w:rPr>
      </w:pPr>
      <w:r>
        <w:rPr>
          <w:rFonts w:cs="Times New Roman"/>
          <w:lang w:val="pt-BR"/>
        </w:rPr>
        <w:t>O objetivo da visita será documentar boas práticas e discutir os desafios de pessoas defensoras dos direitos humanos no país.</w:t>
      </w:r>
    </w:p>
    <w:p w14:paraId="3F80D861" w14:textId="77777777" w:rsidR="00A61656" w:rsidRDefault="00A61656">
      <w:pPr>
        <w:pStyle w:val="Standard"/>
        <w:spacing w:line="276" w:lineRule="auto"/>
        <w:rPr>
          <w:rFonts w:cs="Times New Roman"/>
          <w:lang w:val="pt-BR"/>
        </w:rPr>
      </w:pPr>
    </w:p>
    <w:p w14:paraId="4CF9C952" w14:textId="77777777" w:rsidR="00A61656" w:rsidRDefault="00981C44">
      <w:pPr>
        <w:pStyle w:val="Standard"/>
        <w:spacing w:line="276" w:lineRule="auto"/>
        <w:rPr>
          <w:rFonts w:cs="Times New Roman"/>
          <w:lang w:val="pt-BR"/>
        </w:rPr>
      </w:pPr>
      <w:r>
        <w:rPr>
          <w:rFonts w:cs="Times New Roman"/>
          <w:lang w:val="pt-BR"/>
        </w:rPr>
        <w:t>A Relatora Especial apresentará um relatóri</w:t>
      </w:r>
      <w:r>
        <w:rPr>
          <w:rFonts w:cs="Times New Roman"/>
          <w:lang w:val="pt-BR"/>
        </w:rPr>
        <w:t>o ao Conselho de Direitos Humanos em sua</w:t>
      </w:r>
      <w:r>
        <w:rPr>
          <w:rFonts w:cs="Times New Roman"/>
          <w:vertAlign w:val="superscript"/>
          <w:lang w:val="pt-BR"/>
        </w:rPr>
        <w:t xml:space="preserve"> </w:t>
      </w:r>
      <w:r>
        <w:rPr>
          <w:rFonts w:cs="Times New Roman"/>
          <w:lang w:val="pt-BR"/>
        </w:rPr>
        <w:t>58ª sessão em 2025. Ela compartilhará suas descobertas e recomendações preliminares em uma coletiva de imprensa na conclusão de sua visita.</w:t>
      </w:r>
    </w:p>
    <w:p w14:paraId="25AD1E97" w14:textId="77777777" w:rsidR="00A61656" w:rsidRDefault="00A61656">
      <w:pPr>
        <w:pStyle w:val="Standard"/>
        <w:spacing w:line="276" w:lineRule="auto"/>
        <w:rPr>
          <w:rFonts w:cs="Times New Roman"/>
          <w:lang w:val="pt-BR"/>
        </w:rPr>
      </w:pPr>
    </w:p>
    <w:p w14:paraId="7D7B4B7D" w14:textId="77777777" w:rsidR="00A61656" w:rsidRDefault="00981C44">
      <w:pPr>
        <w:pStyle w:val="P68B1DB1-Standard3"/>
        <w:spacing w:line="276" w:lineRule="auto"/>
        <w:jc w:val="center"/>
        <w:rPr>
          <w:rFonts w:cs="Times New Roman"/>
          <w:lang w:val="pt-BR"/>
        </w:rPr>
      </w:pPr>
      <w:r>
        <w:rPr>
          <w:rFonts w:cs="Times New Roman"/>
          <w:lang w:val="pt-BR"/>
        </w:rPr>
        <w:t>Chamada para Submissões</w:t>
      </w:r>
    </w:p>
    <w:p w14:paraId="7E0BE2EF" w14:textId="77777777" w:rsidR="00A61656" w:rsidRDefault="00A61656">
      <w:pPr>
        <w:pStyle w:val="Standard"/>
        <w:spacing w:line="276" w:lineRule="auto"/>
        <w:rPr>
          <w:rFonts w:cs="Times New Roman"/>
          <w:lang w:val="pt-BR"/>
        </w:rPr>
      </w:pPr>
    </w:p>
    <w:p w14:paraId="290DD3A7" w14:textId="77777777" w:rsidR="00A61656" w:rsidRDefault="00981C44">
      <w:pPr>
        <w:pStyle w:val="Standard"/>
        <w:spacing w:line="276" w:lineRule="auto"/>
        <w:rPr>
          <w:rFonts w:cs="Times New Roman"/>
          <w:lang w:val="pt-BR"/>
        </w:rPr>
      </w:pPr>
      <w:r>
        <w:rPr>
          <w:rFonts w:cs="Times New Roman"/>
          <w:lang w:val="pt-BR"/>
        </w:rPr>
        <w:t xml:space="preserve">Em preparação para a visita, a Relatora Especial </w:t>
      </w:r>
      <w:r>
        <w:rPr>
          <w:rFonts w:cs="Times New Roman"/>
          <w:lang w:val="pt-BR"/>
        </w:rPr>
        <w:t>está pedindo às pessoas defensores dos direitos humanos e outras partes interessadas que enviem informações em resposta às perguntas abaixo.</w:t>
      </w:r>
    </w:p>
    <w:p w14:paraId="127D65A4" w14:textId="77777777" w:rsidR="00A61656" w:rsidRDefault="00A61656">
      <w:pPr>
        <w:pStyle w:val="Standard"/>
        <w:spacing w:line="276" w:lineRule="auto"/>
        <w:rPr>
          <w:rFonts w:cs="Times New Roman"/>
          <w:lang w:val="pt-BR"/>
        </w:rPr>
      </w:pPr>
    </w:p>
    <w:p w14:paraId="6FB1125A" w14:textId="77777777" w:rsidR="00A61656" w:rsidRDefault="00981C44">
      <w:pPr>
        <w:pStyle w:val="Standard"/>
        <w:spacing w:line="276" w:lineRule="auto"/>
        <w:rPr>
          <w:rFonts w:cs="Times New Roman"/>
          <w:lang w:val="pt-BR"/>
        </w:rPr>
      </w:pPr>
      <w:r>
        <w:rPr>
          <w:rFonts w:cs="Times New Roman"/>
          <w:lang w:val="pt-BR"/>
        </w:rPr>
        <w:t xml:space="preserve">Sinta-se à vontade para enviar contribuições para qualquer uma das perguntas e compartilhar esta chamada para </w:t>
      </w:r>
      <w:r>
        <w:rPr>
          <w:rFonts w:cs="Times New Roman"/>
          <w:lang w:val="pt-BR"/>
        </w:rPr>
        <w:t>submissões com qualquer pessoa que possa estar interessada em contribuir. Você não precisa responder a todas as perguntas.</w:t>
      </w:r>
    </w:p>
    <w:p w14:paraId="7719F55D" w14:textId="77777777" w:rsidR="00A61656" w:rsidRDefault="00A61656">
      <w:pPr>
        <w:pStyle w:val="Standard"/>
        <w:spacing w:line="276" w:lineRule="auto"/>
        <w:rPr>
          <w:rFonts w:cs="Times New Roman"/>
          <w:lang w:val="pt-BR"/>
        </w:rPr>
      </w:pPr>
    </w:p>
    <w:p w14:paraId="39E6D590" w14:textId="77777777" w:rsidR="00A61656" w:rsidRDefault="00981C44">
      <w:pPr>
        <w:pStyle w:val="Standard"/>
        <w:spacing w:line="276" w:lineRule="auto"/>
        <w:rPr>
          <w:rFonts w:cs="Times New Roman"/>
          <w:lang w:val="pt-BR"/>
        </w:rPr>
      </w:pPr>
      <w:r>
        <w:rPr>
          <w:rFonts w:cs="Times New Roman"/>
          <w:lang w:val="pt-BR"/>
        </w:rPr>
        <w:t xml:space="preserve">As submissões podem ser enviadas por e-mail, em arquivo Word ou PDF para </w:t>
      </w:r>
      <w:hyperlink r:id="rId5">
        <w:r>
          <w:rPr>
            <w:rStyle w:val="Hyperlink"/>
            <w:rFonts w:cs="Times New Roman"/>
            <w:b/>
            <w:lang w:val="pt-BR"/>
          </w:rPr>
          <w:t>hrc-sr-defe</w:t>
        </w:r>
        <w:r>
          <w:rPr>
            <w:rStyle w:val="Hyperlink"/>
            <w:rFonts w:cs="Times New Roman"/>
            <w:b/>
            <w:lang w:val="pt-BR"/>
          </w:rPr>
          <w:t>nders@un.org</w:t>
        </w:r>
      </w:hyperlink>
      <w:r>
        <w:rPr>
          <w:rFonts w:cs="Times New Roman"/>
          <w:b/>
          <w:lang w:val="pt-BR"/>
        </w:rPr>
        <w:t xml:space="preserve"> </w:t>
      </w:r>
      <w:r>
        <w:rPr>
          <w:rFonts w:cs="Times New Roman"/>
          <w:lang w:val="pt-BR"/>
        </w:rPr>
        <w:t>em inglês ou português e não devem exceder 2000 palavras.</w:t>
      </w:r>
    </w:p>
    <w:p w14:paraId="679BDAFD" w14:textId="77777777" w:rsidR="00A61656" w:rsidRDefault="00A61656">
      <w:pPr>
        <w:pStyle w:val="Standard"/>
        <w:spacing w:line="276" w:lineRule="auto"/>
        <w:rPr>
          <w:rFonts w:cs="Times New Roman"/>
          <w:lang w:val="pt-BR"/>
        </w:rPr>
      </w:pPr>
    </w:p>
    <w:p w14:paraId="612D0868" w14:textId="77777777" w:rsidR="00A61656" w:rsidRDefault="00981C44">
      <w:pPr>
        <w:pStyle w:val="Standard"/>
        <w:spacing w:line="276" w:lineRule="auto"/>
        <w:rPr>
          <w:rFonts w:cs="Times New Roman"/>
          <w:lang w:val="pt-BR"/>
        </w:rPr>
      </w:pPr>
      <w:r>
        <w:rPr>
          <w:rFonts w:cs="Times New Roman"/>
          <w:lang w:val="pt-BR"/>
        </w:rPr>
        <w:t xml:space="preserve">O prazo para envios é </w:t>
      </w:r>
      <w:r>
        <w:rPr>
          <w:rFonts w:cs="Times New Roman"/>
          <w:b/>
          <w:lang w:val="pt-BR"/>
        </w:rPr>
        <w:t>11 de março de 2024</w:t>
      </w:r>
      <w:r>
        <w:rPr>
          <w:rFonts w:cs="Times New Roman"/>
          <w:lang w:val="pt-BR"/>
        </w:rPr>
        <w:t>.</w:t>
      </w:r>
    </w:p>
    <w:p w14:paraId="17A85839" w14:textId="77777777" w:rsidR="00A61656" w:rsidRDefault="00A61656">
      <w:pPr>
        <w:pStyle w:val="Standard"/>
        <w:spacing w:line="276" w:lineRule="auto"/>
        <w:rPr>
          <w:rFonts w:cs="Times New Roman"/>
          <w:lang w:val="pt-BR"/>
        </w:rPr>
      </w:pPr>
    </w:p>
    <w:p w14:paraId="304D3F66" w14:textId="77777777" w:rsidR="00A61656" w:rsidRDefault="00A61656">
      <w:pPr>
        <w:pStyle w:val="Standard"/>
        <w:spacing w:line="276" w:lineRule="auto"/>
        <w:rPr>
          <w:rFonts w:cs="Times New Roman"/>
          <w:lang w:val="pt-BR"/>
        </w:rPr>
      </w:pPr>
    </w:p>
    <w:p w14:paraId="1E860AD7" w14:textId="77777777" w:rsidR="00A61656" w:rsidRDefault="00981C44">
      <w:pPr>
        <w:pStyle w:val="P68B1DB1-Standard3"/>
        <w:spacing w:line="276" w:lineRule="auto"/>
        <w:rPr>
          <w:rFonts w:cs="Times New Roman"/>
          <w:lang w:val="pt-BR"/>
        </w:rPr>
      </w:pPr>
      <w:r>
        <w:rPr>
          <w:rFonts w:cs="Times New Roman"/>
          <w:lang w:val="pt-BR"/>
        </w:rPr>
        <w:t>1. Sobre o contexto geral da defesa dos direitos humanos no Brasil</w:t>
      </w:r>
    </w:p>
    <w:p w14:paraId="175AAB55" w14:textId="77777777" w:rsidR="00A61656" w:rsidRDefault="00A61656">
      <w:pPr>
        <w:pStyle w:val="Standard"/>
        <w:spacing w:line="276" w:lineRule="auto"/>
        <w:rPr>
          <w:rFonts w:cs="Times New Roman"/>
          <w:lang w:val="pt-BR"/>
        </w:rPr>
      </w:pPr>
    </w:p>
    <w:p w14:paraId="0C6B8B76" w14:textId="77777777" w:rsidR="00A61656" w:rsidRDefault="00981C44">
      <w:pPr>
        <w:pStyle w:val="Standard"/>
        <w:numPr>
          <w:ilvl w:val="0"/>
          <w:numId w:val="1"/>
        </w:numPr>
        <w:spacing w:line="276" w:lineRule="auto"/>
        <w:rPr>
          <w:rFonts w:cs="Times New Roman"/>
          <w:lang w:val="pt-BR"/>
        </w:rPr>
      </w:pPr>
      <w:r>
        <w:rPr>
          <w:rFonts w:cs="Times New Roman"/>
          <w:lang w:val="pt-BR"/>
        </w:rPr>
        <w:t>Quais são as principais leis e polít</w:t>
      </w:r>
      <w:r>
        <w:rPr>
          <w:rFonts w:cs="Times New Roman"/>
          <w:lang w:val="pt-BR"/>
        </w:rPr>
        <w:t xml:space="preserve">icas nacionais em vigor que afetam o trabalho das pessoas defensoras dos direitos humanos e da sociedade civil? Como essas leis e políticas </w:t>
      </w:r>
      <w:r>
        <w:rPr>
          <w:rFonts w:cs="Times New Roman"/>
          <w:lang w:val="pt-BR"/>
        </w:rPr>
        <w:lastRenderedPageBreak/>
        <w:t>são implementadas na prática? Existem bons exemplos, ou práticas de leis ou políticas de apoio às pessoas defensoras</w:t>
      </w:r>
      <w:r>
        <w:rPr>
          <w:rFonts w:cs="Times New Roman"/>
          <w:lang w:val="pt-BR"/>
        </w:rPr>
        <w:t xml:space="preserve"> dos direitos humanos e seu trabalho?</w:t>
      </w:r>
      <w:r>
        <w:rPr>
          <w:rFonts w:cs="Times New Roman"/>
          <w:lang w:val="pt-BR"/>
        </w:rPr>
        <w:br/>
      </w:r>
    </w:p>
    <w:p w14:paraId="14D1EE75" w14:textId="77777777" w:rsidR="00A61656" w:rsidRDefault="00981C44">
      <w:pPr>
        <w:pStyle w:val="Standard"/>
        <w:numPr>
          <w:ilvl w:val="0"/>
          <w:numId w:val="1"/>
        </w:numPr>
        <w:spacing w:line="276" w:lineRule="auto"/>
        <w:rPr>
          <w:rFonts w:cs="Times New Roman"/>
          <w:lang w:val="pt-BR"/>
        </w:rPr>
      </w:pPr>
      <w:r>
        <w:rPr>
          <w:rFonts w:cs="Times New Roman"/>
          <w:lang w:val="pt-BR"/>
        </w:rPr>
        <w:t>Além da legislação, quais são as principais barreiras, tipos de interferência ou restrições que pessoas defensoras dos direitos humanos enfrentam em seu trabalho no país?</w:t>
      </w:r>
    </w:p>
    <w:p w14:paraId="54B5C802" w14:textId="77777777" w:rsidR="00A61656" w:rsidRDefault="00A61656">
      <w:pPr>
        <w:pStyle w:val="Standard"/>
        <w:spacing w:line="276" w:lineRule="auto"/>
        <w:rPr>
          <w:rFonts w:cs="Times New Roman"/>
          <w:lang w:val="pt-BR"/>
        </w:rPr>
      </w:pPr>
    </w:p>
    <w:p w14:paraId="5CC6D5D5" w14:textId="77777777" w:rsidR="00A61656" w:rsidRDefault="00981C44">
      <w:pPr>
        <w:pStyle w:val="P68B1DB1-Standard3"/>
        <w:spacing w:line="276" w:lineRule="auto"/>
        <w:rPr>
          <w:rFonts w:cs="Times New Roman"/>
          <w:lang w:val="pt-BR"/>
        </w:rPr>
      </w:pPr>
      <w:r>
        <w:rPr>
          <w:rFonts w:cs="Times New Roman"/>
          <w:lang w:val="pt-BR"/>
        </w:rPr>
        <w:t>2. Questões específicas de preocupação</w:t>
      </w:r>
    </w:p>
    <w:p w14:paraId="530635CD" w14:textId="77777777" w:rsidR="00A61656" w:rsidRDefault="00A61656">
      <w:pPr>
        <w:pStyle w:val="Standard"/>
        <w:spacing w:line="276" w:lineRule="auto"/>
        <w:rPr>
          <w:rFonts w:cs="Times New Roman"/>
          <w:lang w:val="pt-BR"/>
        </w:rPr>
      </w:pPr>
    </w:p>
    <w:p w14:paraId="304AE91E" w14:textId="77777777" w:rsidR="00A61656" w:rsidRDefault="00981C44">
      <w:pPr>
        <w:pStyle w:val="Standard"/>
        <w:numPr>
          <w:ilvl w:val="0"/>
          <w:numId w:val="2"/>
        </w:numPr>
        <w:spacing w:line="276" w:lineRule="auto"/>
        <w:rPr>
          <w:rFonts w:cs="Times New Roman"/>
          <w:lang w:val="pt-BR"/>
        </w:rPr>
      </w:pPr>
      <w:r>
        <w:rPr>
          <w:rFonts w:cs="Times New Roman"/>
          <w:lang w:val="pt-BR"/>
        </w:rPr>
        <w:t>Quais</w:t>
      </w:r>
      <w:r>
        <w:rPr>
          <w:rFonts w:cs="Times New Roman"/>
          <w:lang w:val="pt-BR"/>
        </w:rPr>
        <w:t xml:space="preserve"> são as questões principais ou mais urgentes que afetam pessoas defensoras dos direitos humanos no país? Que recomendações você faria sobre como essas questões poderiam ser abordadas?</w:t>
      </w:r>
      <w:r>
        <w:rPr>
          <w:rFonts w:cs="Times New Roman"/>
          <w:lang w:val="pt-BR"/>
        </w:rPr>
        <w:br/>
      </w:r>
    </w:p>
    <w:p w14:paraId="44DDF01A" w14:textId="77777777" w:rsidR="00A61656" w:rsidRDefault="00981C44">
      <w:pPr>
        <w:pStyle w:val="Standard"/>
        <w:numPr>
          <w:ilvl w:val="0"/>
          <w:numId w:val="2"/>
        </w:numPr>
        <w:spacing w:line="276" w:lineRule="auto"/>
        <w:rPr>
          <w:rFonts w:cs="Times New Roman"/>
          <w:lang w:val="pt-BR"/>
        </w:rPr>
      </w:pPr>
      <w:r>
        <w:rPr>
          <w:rFonts w:cs="Times New Roman"/>
          <w:lang w:val="pt-BR"/>
        </w:rPr>
        <w:t>Mulheres defensoras dos direitos humanos enfrentam desafios diferenciad</w:t>
      </w:r>
      <w:r>
        <w:rPr>
          <w:rFonts w:cs="Times New Roman"/>
          <w:lang w:val="pt-BR"/>
        </w:rPr>
        <w:t>os? Por favor, dê exemplos de casos específicos.</w:t>
      </w:r>
      <w:r>
        <w:rPr>
          <w:rFonts w:cs="Times New Roman"/>
          <w:lang w:val="pt-BR"/>
        </w:rPr>
        <w:br/>
      </w:r>
    </w:p>
    <w:p w14:paraId="1150E4DF" w14:textId="77777777" w:rsidR="00A61656" w:rsidRDefault="00981C44">
      <w:pPr>
        <w:pStyle w:val="Standard"/>
        <w:numPr>
          <w:ilvl w:val="0"/>
          <w:numId w:val="2"/>
        </w:numPr>
        <w:spacing w:line="276" w:lineRule="auto"/>
        <w:rPr>
          <w:rFonts w:cs="Times New Roman"/>
          <w:lang w:val="pt-BR"/>
        </w:rPr>
      </w:pPr>
      <w:r>
        <w:rPr>
          <w:rFonts w:cs="Times New Roman"/>
          <w:lang w:val="pt-BR"/>
        </w:rPr>
        <w:t>Crianças ou jovens defensores dos direitos humanos enfrentam desafios diferenciados? Por favor, dê exemplos de casos específicos.</w:t>
      </w:r>
    </w:p>
    <w:p w14:paraId="6769072A" w14:textId="77777777" w:rsidR="00A61656" w:rsidRDefault="00A61656">
      <w:pPr>
        <w:pStyle w:val="Standard"/>
        <w:spacing w:line="276" w:lineRule="auto"/>
        <w:ind w:left="720"/>
        <w:rPr>
          <w:rFonts w:cs="Times New Roman"/>
          <w:lang w:val="pt-BR"/>
        </w:rPr>
      </w:pPr>
    </w:p>
    <w:p w14:paraId="4344D363" w14:textId="77777777" w:rsidR="00A61656" w:rsidRDefault="00981C44">
      <w:pPr>
        <w:pStyle w:val="Standard"/>
        <w:numPr>
          <w:ilvl w:val="0"/>
          <w:numId w:val="2"/>
        </w:numPr>
        <w:spacing w:line="276" w:lineRule="auto"/>
        <w:rPr>
          <w:rFonts w:cs="Times New Roman"/>
          <w:lang w:val="pt-BR"/>
        </w:rPr>
      </w:pPr>
      <w:r>
        <w:rPr>
          <w:rFonts w:cs="Times New Roman"/>
          <w:lang w:val="pt-BR"/>
        </w:rPr>
        <w:t>Pessoas afrodescendentes defensoras dos direitos humanos enfrentam riscos e</w:t>
      </w:r>
      <w:r>
        <w:rPr>
          <w:rFonts w:cs="Times New Roman"/>
          <w:lang w:val="pt-BR"/>
        </w:rPr>
        <w:t>specíficos no Brasil? Por favor, dê exemplos de casos específicos.</w:t>
      </w:r>
    </w:p>
    <w:p w14:paraId="426E63D7" w14:textId="77777777" w:rsidR="00A61656" w:rsidRDefault="00A61656">
      <w:pPr>
        <w:pStyle w:val="Standard"/>
        <w:spacing w:line="276" w:lineRule="auto"/>
        <w:rPr>
          <w:rFonts w:cs="Times New Roman"/>
          <w:lang w:val="pt-BR"/>
        </w:rPr>
      </w:pPr>
    </w:p>
    <w:p w14:paraId="1FF91802" w14:textId="77777777" w:rsidR="00A61656" w:rsidRDefault="00981C44">
      <w:pPr>
        <w:pStyle w:val="P68B1DB1-Normal4"/>
        <w:widowControl w:val="0"/>
        <w:numPr>
          <w:ilvl w:val="0"/>
          <w:numId w:val="2"/>
        </w:numPr>
        <w:spacing w:line="276" w:lineRule="auto"/>
        <w:textAlignment w:val="baseline"/>
        <w:rPr>
          <w:lang w:val="pt-BR"/>
        </w:rPr>
      </w:pPr>
      <w:r>
        <w:rPr>
          <w:lang w:val="pt-BR"/>
        </w:rPr>
        <w:t>Pessoas defensoras dos direitos humanos das minorias enfrentam desafios diferenciados? Por favor, dê exemplos de casos específicos.</w:t>
      </w:r>
    </w:p>
    <w:p w14:paraId="321AC398" w14:textId="77777777" w:rsidR="00A61656" w:rsidRDefault="00A61656">
      <w:pPr>
        <w:pStyle w:val="P68B1DB1-Normal4"/>
        <w:widowControl w:val="0"/>
        <w:spacing w:line="276" w:lineRule="auto"/>
        <w:textAlignment w:val="baseline"/>
        <w:rPr>
          <w:lang w:val="pt-BR"/>
        </w:rPr>
      </w:pPr>
    </w:p>
    <w:p w14:paraId="47CE60E8" w14:textId="77777777" w:rsidR="00A61656" w:rsidRDefault="00981C44">
      <w:pPr>
        <w:pStyle w:val="P68B1DB1-Normal4"/>
        <w:widowControl w:val="0"/>
        <w:numPr>
          <w:ilvl w:val="0"/>
          <w:numId w:val="2"/>
        </w:numPr>
        <w:spacing w:line="276" w:lineRule="auto"/>
        <w:textAlignment w:val="baseline"/>
        <w:rPr>
          <w:lang w:val="pt-BR"/>
        </w:rPr>
      </w:pPr>
      <w:r>
        <w:rPr>
          <w:lang w:val="pt-BR"/>
        </w:rPr>
        <w:t xml:space="preserve">Alguma pessoa defensora dos direitos humanos que </w:t>
      </w:r>
      <w:r>
        <w:rPr>
          <w:lang w:val="pt-BR"/>
        </w:rPr>
        <w:t>trabalha com outros direitos específicos, ou de grupos específicos, está enfrentando desafios particulares? Se sim, que tipo de desafios? Dê exemplos de casos específicos.</w:t>
      </w:r>
    </w:p>
    <w:p w14:paraId="53687115" w14:textId="77777777" w:rsidR="00A61656" w:rsidRDefault="00A61656">
      <w:pPr>
        <w:pStyle w:val="P68B1DB1-Normal4"/>
        <w:widowControl w:val="0"/>
        <w:spacing w:line="276" w:lineRule="auto"/>
        <w:textAlignment w:val="baseline"/>
        <w:rPr>
          <w:lang w:val="pt-BR"/>
        </w:rPr>
      </w:pPr>
    </w:p>
    <w:p w14:paraId="68C7136F" w14:textId="77777777" w:rsidR="00A61656" w:rsidRDefault="00981C44">
      <w:pPr>
        <w:pStyle w:val="Standard"/>
        <w:numPr>
          <w:ilvl w:val="0"/>
          <w:numId w:val="2"/>
        </w:numPr>
        <w:spacing w:line="276" w:lineRule="auto"/>
        <w:rPr>
          <w:rFonts w:cs="Times New Roman"/>
          <w:lang w:val="pt-BR"/>
        </w:rPr>
      </w:pPr>
      <w:r>
        <w:rPr>
          <w:rFonts w:cs="Times New Roman"/>
          <w:lang w:val="pt-BR"/>
        </w:rPr>
        <w:t xml:space="preserve">A atividade empresarial está colocando em risco pessoas defensoras dos </w:t>
      </w:r>
      <w:r>
        <w:rPr>
          <w:rFonts w:cs="Times New Roman"/>
          <w:lang w:val="pt-BR"/>
        </w:rPr>
        <w:t>direitos humanos no Brasil? Por favor, dê exemplos de casos específicos.</w:t>
      </w:r>
    </w:p>
    <w:p w14:paraId="38417D3D" w14:textId="77777777" w:rsidR="00A61656" w:rsidRDefault="00A61656">
      <w:pPr>
        <w:pStyle w:val="Standard"/>
        <w:spacing w:line="276" w:lineRule="auto"/>
        <w:rPr>
          <w:rFonts w:cs="Times New Roman"/>
          <w:lang w:val="pt-BR"/>
        </w:rPr>
      </w:pPr>
    </w:p>
    <w:p w14:paraId="436E66ED" w14:textId="2AFF6F0A" w:rsidR="00A61656" w:rsidRDefault="00981C44">
      <w:pPr>
        <w:pStyle w:val="P68B1DB1-Standard3"/>
        <w:spacing w:line="276" w:lineRule="auto"/>
        <w:rPr>
          <w:rFonts w:cs="Times New Roman"/>
          <w:lang w:val="pt-BR"/>
        </w:rPr>
      </w:pPr>
      <w:r>
        <w:rPr>
          <w:rFonts w:cs="Times New Roman"/>
          <w:lang w:val="pt-BR"/>
        </w:rPr>
        <w:t xml:space="preserve">3. </w:t>
      </w:r>
      <w:r>
        <w:rPr>
          <w:rFonts w:cs="Times New Roman"/>
          <w:lang w:val="pt-BR"/>
        </w:rPr>
        <w:t>Engajamento das partes interessadas</w:t>
      </w:r>
    </w:p>
    <w:p w14:paraId="7D6F5CCC" w14:textId="77777777" w:rsidR="00A61656" w:rsidRDefault="00A61656">
      <w:pPr>
        <w:pStyle w:val="Standard"/>
        <w:spacing w:line="276" w:lineRule="auto"/>
        <w:rPr>
          <w:rFonts w:cs="Times New Roman"/>
          <w:lang w:val="pt-BR"/>
        </w:rPr>
      </w:pPr>
    </w:p>
    <w:p w14:paraId="344801FC" w14:textId="77777777" w:rsidR="00A61656" w:rsidRDefault="00981C44">
      <w:pPr>
        <w:pStyle w:val="Standard"/>
        <w:numPr>
          <w:ilvl w:val="0"/>
          <w:numId w:val="3"/>
        </w:numPr>
        <w:spacing w:line="276" w:lineRule="auto"/>
        <w:rPr>
          <w:rFonts w:cs="Times New Roman"/>
          <w:lang w:val="pt-BR"/>
        </w:rPr>
      </w:pPr>
      <w:r>
        <w:rPr>
          <w:rFonts w:cs="Times New Roman"/>
          <w:lang w:val="pt-BR"/>
        </w:rPr>
        <w:t>Quais autoridades governamentais você recomendaria que a Relatora Especial se encontre enquanto estiver no Brasil?</w:t>
      </w:r>
      <w:r>
        <w:rPr>
          <w:rFonts w:cs="Times New Roman"/>
          <w:lang w:val="pt-BR"/>
        </w:rPr>
        <w:br/>
      </w:r>
    </w:p>
    <w:p w14:paraId="4980EE66" w14:textId="77777777" w:rsidR="00A61656" w:rsidRDefault="00981C44">
      <w:pPr>
        <w:pStyle w:val="Standard"/>
        <w:numPr>
          <w:ilvl w:val="0"/>
          <w:numId w:val="3"/>
        </w:numPr>
        <w:spacing w:line="276" w:lineRule="auto"/>
        <w:rPr>
          <w:rFonts w:cs="Times New Roman"/>
          <w:lang w:val="pt-BR"/>
        </w:rPr>
      </w:pPr>
      <w:r>
        <w:rPr>
          <w:rFonts w:cs="Times New Roman"/>
          <w:lang w:val="pt-BR"/>
        </w:rPr>
        <w:t>Levando em conta que seu temp</w:t>
      </w:r>
      <w:r>
        <w:rPr>
          <w:rFonts w:cs="Times New Roman"/>
          <w:lang w:val="pt-BR"/>
        </w:rPr>
        <w:t>o no país será limitado, onde você recomendaria que a Relatora Especial visitasse, incluindo áreas rurais fora das grandes cidades?</w:t>
      </w:r>
    </w:p>
    <w:p w14:paraId="72468E53" w14:textId="77777777" w:rsidR="00A61656" w:rsidRDefault="00A61656">
      <w:pPr>
        <w:pStyle w:val="Standard"/>
        <w:spacing w:line="276" w:lineRule="auto"/>
        <w:rPr>
          <w:rFonts w:cs="Times New Roman"/>
          <w:lang w:val="pt-BR"/>
        </w:rPr>
      </w:pPr>
    </w:p>
    <w:p w14:paraId="17CF0D1A" w14:textId="77777777" w:rsidR="00A61656" w:rsidRDefault="00981C44">
      <w:pPr>
        <w:pStyle w:val="Standard"/>
        <w:spacing w:line="276" w:lineRule="auto"/>
        <w:rPr>
          <w:rFonts w:cs="Times New Roman"/>
          <w:lang w:val="pt-BR"/>
        </w:rPr>
      </w:pPr>
      <w:r>
        <w:rPr>
          <w:rFonts w:cs="Times New Roman"/>
          <w:lang w:val="pt-BR"/>
        </w:rPr>
        <w:t>Por favor, também nos informe se houver outras questões, perguntas específicas ou recomendações que você gostaria que a Rel</w:t>
      </w:r>
      <w:r>
        <w:rPr>
          <w:rFonts w:cs="Times New Roman"/>
          <w:lang w:val="pt-BR"/>
        </w:rPr>
        <w:t xml:space="preserve">atora Especial investigasse ou levantasse com uma </w:t>
      </w:r>
      <w:r>
        <w:rPr>
          <w:rFonts w:cs="Times New Roman"/>
          <w:lang w:val="pt-BR"/>
        </w:rPr>
        <w:lastRenderedPageBreak/>
        <w:t>autoridade específica enquanto estiver no país.</w:t>
      </w:r>
    </w:p>
    <w:p w14:paraId="7D36572A" w14:textId="77777777" w:rsidR="00A61656" w:rsidRDefault="00A61656">
      <w:pPr>
        <w:pStyle w:val="Standard"/>
        <w:spacing w:line="276" w:lineRule="auto"/>
        <w:rPr>
          <w:rFonts w:cs="Times New Roman"/>
          <w:lang w:val="pt-BR"/>
        </w:rPr>
      </w:pPr>
    </w:p>
    <w:p w14:paraId="28BAD35B" w14:textId="77777777" w:rsidR="00A61656" w:rsidRDefault="00981C44">
      <w:pPr>
        <w:spacing w:line="276" w:lineRule="auto"/>
        <w:ind w:right="567"/>
        <w:jc w:val="center"/>
        <w:rPr>
          <w:rFonts w:ascii="Times New Roman" w:hAnsi="Times New Roman" w:cs="Times New Roman"/>
          <w:sz w:val="24"/>
          <w:szCs w:val="24"/>
          <w:lang w:val="pt-BR" w:eastAsia="es-ES"/>
        </w:rPr>
      </w:pPr>
      <w:r>
        <w:rPr>
          <w:rFonts w:ascii="Times New Roman" w:hAnsi="Times New Roman" w:cs="Times New Roman"/>
          <w:sz w:val="24"/>
          <w:szCs w:val="24"/>
          <w:lang w:val="pt-BR" w:eastAsia="es-ES"/>
        </w:rPr>
        <w:t>***</w:t>
      </w:r>
    </w:p>
    <w:sectPr w:rsidR="00A61656">
      <w:pgSz w:w="12240" w:h="15840"/>
      <w:pgMar w:top="1417" w:right="1417" w:bottom="1134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18FC"/>
    <w:multiLevelType w:val="multilevel"/>
    <w:tmpl w:val="4F0E30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3E21FF"/>
    <w:multiLevelType w:val="multilevel"/>
    <w:tmpl w:val="C2BEAA06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BFC770D"/>
    <w:multiLevelType w:val="multilevel"/>
    <w:tmpl w:val="08061280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554509DF"/>
    <w:multiLevelType w:val="multilevel"/>
    <w:tmpl w:val="CE5667F0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966619440">
    <w:abstractNumId w:val="1"/>
  </w:num>
  <w:num w:numId="2" w16cid:durableId="410737289">
    <w:abstractNumId w:val="2"/>
  </w:num>
  <w:num w:numId="3" w16cid:durableId="1718629727">
    <w:abstractNumId w:val="3"/>
  </w:num>
  <w:num w:numId="4" w16cid:durableId="2021543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656"/>
    <w:rsid w:val="00981C44"/>
    <w:rsid w:val="00A6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F2367"/>
  <w15:docId w15:val="{A9684AD0-F98B-4383-8EBD-5DEC815B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D0C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0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0C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0C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0C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0C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0C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0C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0C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4D0C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4D0C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4D0C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4D0C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4D0C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4D0C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4D0C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4D0C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4D0C6A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qFormat/>
    <w:rsid w:val="004D0C6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4D0C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qFormat/>
    <w:rsid w:val="004D0C6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D0C6A"/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4D0C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0C6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semiHidden/>
    <w:unhideWhenUsed/>
    <w:rsid w:val="00157968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Normal"/>
    <w:link w:val="TitleChar"/>
    <w:uiPriority w:val="10"/>
    <w:qFormat/>
    <w:rsid w:val="004D0C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0C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0C6A"/>
    <w:pPr>
      <w:spacing w:before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0C6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0C6A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Standard">
    <w:name w:val="Standard"/>
    <w:qFormat/>
    <w:rsid w:val="00157968"/>
    <w:pPr>
      <w:widowControl w:val="0"/>
    </w:pPr>
    <w:rPr>
      <w:rFonts w:ascii="Times New Roman" w:eastAsia="Arial Unicode MS" w:hAnsi="Times New Roman" w:cs="Arial Unicode MS"/>
      <w:sz w:val="24"/>
      <w:szCs w:val="20"/>
      <w14:ligatures w14:val="none"/>
    </w:rPr>
  </w:style>
  <w:style w:type="paragraph" w:customStyle="1" w:styleId="P68B1DB1-Normal1">
    <w:name w:val="P68B1DB1-Normal1"/>
    <w:basedOn w:val="Normal"/>
    <w:qFormat/>
    <w:rsid w:val="00157968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0"/>
      <w:szCs w:val="20"/>
      <w14:ligatures w14:val="none"/>
    </w:rPr>
  </w:style>
  <w:style w:type="paragraph" w:customStyle="1" w:styleId="P68B1DB1-Normal2">
    <w:name w:val="P68B1DB1-Normal2"/>
    <w:basedOn w:val="Normal"/>
    <w:qFormat/>
    <w:rsid w:val="00157968"/>
    <w:pPr>
      <w:spacing w:after="0" w:line="240" w:lineRule="auto"/>
    </w:pPr>
    <w:rPr>
      <w:rFonts w:ascii="Times New Roman" w:eastAsia="Calibri" w:hAnsi="Times New Roman" w:cs="Times New Roman"/>
      <w:b/>
      <w:kern w:val="0"/>
      <w:sz w:val="28"/>
      <w:szCs w:val="20"/>
      <w14:ligatures w14:val="none"/>
    </w:rPr>
  </w:style>
  <w:style w:type="paragraph" w:customStyle="1" w:styleId="P68B1DB1-Standard3">
    <w:name w:val="P68B1DB1-Standard3"/>
    <w:basedOn w:val="Standard"/>
    <w:qFormat/>
    <w:rsid w:val="00157968"/>
    <w:rPr>
      <w:b/>
    </w:rPr>
  </w:style>
  <w:style w:type="paragraph" w:customStyle="1" w:styleId="P68B1DB1-Normal4">
    <w:name w:val="P68B1DB1-Normal4"/>
    <w:basedOn w:val="Normal"/>
    <w:qFormat/>
    <w:rsid w:val="001579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c-sr-defenders@un.org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B59289BFBAB4F9FD152C776C60BDD" ma:contentTypeVersion="13" ma:contentTypeDescription="Create a new document." ma:contentTypeScope="" ma:versionID="d8e1f86316230a8c46c779257df8fe6b">
  <xsd:schema xmlns:xsd="http://www.w3.org/2001/XMLSchema" xmlns:xs="http://www.w3.org/2001/XMLSchema" xmlns:p="http://schemas.microsoft.com/office/2006/metadata/properties" xmlns:ns2="fa1020ff-48ad-4b90-98f4-7161a6f3b630" xmlns:ns3="985ec44e-1bab-4c0b-9df0-6ba128686fc9" targetNamespace="http://schemas.microsoft.com/office/2006/metadata/properties" ma:root="true" ma:fieldsID="f1e5e4911cbe53465694d25e0c1ad037" ns2:_="" ns3:_="">
    <xsd:import namespace="fa1020ff-48ad-4b90-98f4-7161a6f3b630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20ff-48ad-4b90-98f4-7161a6f3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fa1020ff-48ad-4b90-98f4-7161a6f3b6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323775-4C5E-4E8E-8AF7-282F823FECC1}"/>
</file>

<file path=customXml/itemProps2.xml><?xml version="1.0" encoding="utf-8"?>
<ds:datastoreItem xmlns:ds="http://schemas.openxmlformats.org/officeDocument/2006/customXml" ds:itemID="{B3C71221-E2AA-4FB1-9078-0125DD04BF69}"/>
</file>

<file path=customXml/itemProps3.xml><?xml version="1.0" encoding="utf-8"?>
<ds:datastoreItem xmlns:ds="http://schemas.openxmlformats.org/officeDocument/2006/customXml" ds:itemID="{6160D53E-9605-4AF2-813C-231DCAFB01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579</Words>
  <Characters>3302</Characters>
  <Application>Microsoft Office Word</Application>
  <DocSecurity>0</DocSecurity>
  <Lines>27</Lines>
  <Paragraphs>7</Paragraphs>
  <ScaleCrop>false</ScaleCrop>
  <Company>OHCHR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Sophie Helle</dc:title>
  <dc:subject/>
  <dc:creator>Camila Aimbire O S</dc:creator>
  <dc:description/>
  <cp:lastModifiedBy>Sophie Helle</cp:lastModifiedBy>
  <cp:revision>34</cp:revision>
  <dcterms:created xsi:type="dcterms:W3CDTF">2024-02-18T15:28:00Z</dcterms:created>
  <dcterms:modified xsi:type="dcterms:W3CDTF">2024-02-19T08:56:00Z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0x010100F5AB59289BFBAB4F9FD152C776C60BDD</vt:lpwstr>
  </property>
  <property fmtid="{D5CDD505-2E9C-101B-9397-08002B2CF9AE}" pid="3" name="_ExtendedDescription">
    <vt:lpwstr>Call for inputs to be uploaded</vt:lpwstr>
  </property>
</Properties>
</file>