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515DA" w14:textId="77777777" w:rsidR="0076235B" w:rsidRPr="0076235B" w:rsidRDefault="0076235B" w:rsidP="0076235B">
      <w:pPr>
        <w:spacing w:after="0" w:line="240" w:lineRule="auto"/>
        <w:jc w:val="center"/>
        <w:rPr>
          <w:rFonts w:ascii="Times New Roman" w:eastAsia="Times New Roman" w:hAnsi="Times New Roman" w:cs="Times New Roman"/>
          <w:b/>
          <w:color w:val="222222"/>
          <w:sz w:val="24"/>
          <w:szCs w:val="24"/>
          <w:u w:color="000000"/>
          <w:shd w:val="clear" w:color="auto" w:fill="FFFFFF"/>
          <w:lang w:val="en-US" w:eastAsia="zh-CN"/>
          <w14:textOutline w14:w="12700" w14:cap="flat" w14:cmpd="sng" w14:algn="ctr">
            <w14:noFill/>
            <w14:prstDash w14:val="solid"/>
            <w14:miter w14:lim="100000"/>
          </w14:textOutline>
        </w:rPr>
      </w:pPr>
      <w:r w:rsidRPr="0076235B">
        <w:rPr>
          <w:rFonts w:ascii="SimSun" w:eastAsia="SimSun" w:hAnsi="SimSun" w:cs="SimSun" w:hint="eastAsia"/>
          <w:b/>
          <w:color w:val="222222"/>
          <w:sz w:val="24"/>
          <w:szCs w:val="24"/>
          <w:u w:color="000000"/>
          <w:shd w:val="clear" w:color="auto" w:fill="FFFFFF"/>
          <w:lang w:val="en-US" w:eastAsia="zh-CN"/>
          <w14:textOutline w14:w="12700" w14:cap="flat" w14:cmpd="sng" w14:algn="ctr">
            <w14:noFill/>
            <w14:prstDash w14:val="solid"/>
            <w14:miter w14:lim="100000"/>
          </w14:textOutline>
        </w:rPr>
        <w:t>联合国人权维护者处境特别报告员</w:t>
      </w:r>
    </w:p>
    <w:p w14:paraId="7FA40A28" w14:textId="77777777" w:rsidR="0076235B" w:rsidRPr="0076235B" w:rsidRDefault="0076235B" w:rsidP="0076235B">
      <w:pPr>
        <w:spacing w:after="0" w:line="240" w:lineRule="auto"/>
        <w:jc w:val="center"/>
        <w:rPr>
          <w:rFonts w:ascii="SimSun" w:eastAsia="SimSun" w:hAnsi="SimSun" w:cs="SimSun"/>
          <w:b/>
          <w:color w:val="222222"/>
          <w:sz w:val="24"/>
          <w:szCs w:val="24"/>
          <w:u w:color="000000"/>
          <w:shd w:val="clear" w:color="auto" w:fill="FFFFFF"/>
          <w:lang w:val="en-US" w:eastAsia="zh-CN"/>
          <w14:textOutline w14:w="12700" w14:cap="flat" w14:cmpd="sng" w14:algn="ctr">
            <w14:noFill/>
            <w14:prstDash w14:val="solid"/>
            <w14:miter w14:lim="100000"/>
          </w14:textOutline>
        </w:rPr>
      </w:pPr>
      <w:r w:rsidRPr="0076235B">
        <w:rPr>
          <w:rFonts w:ascii="SimSun" w:eastAsia="SimSun" w:hAnsi="SimSun" w:cs="SimSun" w:hint="eastAsia"/>
          <w:b/>
          <w:color w:val="222222"/>
          <w:sz w:val="24"/>
          <w:szCs w:val="24"/>
          <w:u w:color="000000"/>
          <w:shd w:val="clear" w:color="auto" w:fill="FFFFFF"/>
          <w:lang w:val="en-US" w:eastAsia="zh-CN"/>
          <w14:textOutline w14:w="12700" w14:cap="flat" w14:cmpd="sng" w14:algn="ctr">
            <w14:noFill/>
            <w14:prstDash w14:val="solid"/>
            <w14:miter w14:lim="100000"/>
          </w14:textOutline>
        </w:rPr>
        <w:t>玛丽</w:t>
      </w:r>
      <w:r w:rsidRPr="0076235B">
        <w:rPr>
          <w:rFonts w:ascii="Times New Roman" w:eastAsia="Times New Roman" w:hAnsi="Times New Roman" w:cs="Times New Roman" w:hint="eastAsia"/>
          <w:b/>
          <w:color w:val="222222"/>
          <w:sz w:val="24"/>
          <w:szCs w:val="24"/>
          <w:u w:color="000000"/>
          <w:shd w:val="clear" w:color="auto" w:fill="FFFFFF"/>
          <w:lang w:val="en-US" w:eastAsia="zh-CN"/>
          <w14:textOutline w14:w="12700" w14:cap="flat" w14:cmpd="sng" w14:algn="ctr">
            <w14:noFill/>
            <w14:prstDash w14:val="solid"/>
            <w14:miter w14:lim="100000"/>
          </w14:textOutline>
        </w:rPr>
        <w:t>·</w:t>
      </w:r>
      <w:r w:rsidRPr="0076235B">
        <w:rPr>
          <w:rFonts w:ascii="SimSun" w:eastAsia="SimSun" w:hAnsi="SimSun" w:cs="SimSun" w:hint="eastAsia"/>
          <w:b/>
          <w:color w:val="222222"/>
          <w:sz w:val="24"/>
          <w:szCs w:val="24"/>
          <w:u w:color="000000"/>
          <w:shd w:val="clear" w:color="auto" w:fill="FFFFFF"/>
          <w:lang w:val="en-US" w:eastAsia="zh-CN"/>
          <w14:textOutline w14:w="12700" w14:cap="flat" w14:cmpd="sng" w14:algn="ctr">
            <w14:noFill/>
            <w14:prstDash w14:val="solid"/>
            <w14:miter w14:lim="100000"/>
          </w14:textOutline>
        </w:rPr>
        <w:t>劳勒（</w:t>
      </w:r>
      <w:r w:rsidRPr="0076235B">
        <w:rPr>
          <w:rFonts w:ascii="Times New Roman" w:eastAsia="Times New Roman" w:hAnsi="Times New Roman" w:cs="Times New Roman" w:hint="eastAsia"/>
          <w:b/>
          <w:color w:val="222222"/>
          <w:sz w:val="24"/>
          <w:szCs w:val="24"/>
          <w:u w:color="000000"/>
          <w:shd w:val="clear" w:color="auto" w:fill="FFFFFF"/>
          <w:lang w:val="en-US" w:eastAsia="zh-CN"/>
          <w14:textOutline w14:w="12700" w14:cap="flat" w14:cmpd="sng" w14:algn="ctr">
            <w14:noFill/>
            <w14:prstDash w14:val="solid"/>
            <w14:miter w14:lim="100000"/>
          </w14:textOutline>
        </w:rPr>
        <w:t>Mary</w:t>
      </w:r>
      <w:r w:rsidRPr="0076235B">
        <w:rPr>
          <w:rFonts w:ascii="Times New Roman" w:eastAsia="Times New Roman" w:hAnsi="Times New Roman" w:cs="Times New Roman"/>
          <w:b/>
          <w:color w:val="222222"/>
          <w:sz w:val="24"/>
          <w:szCs w:val="24"/>
          <w:u w:color="000000"/>
          <w:shd w:val="clear" w:color="auto" w:fill="FFFFFF"/>
          <w:lang w:val="en-US" w:eastAsia="zh-CN"/>
          <w14:textOutline w14:w="12700" w14:cap="flat" w14:cmpd="sng" w14:algn="ctr">
            <w14:noFill/>
            <w14:prstDash w14:val="solid"/>
            <w14:miter w14:lim="100000"/>
          </w14:textOutline>
        </w:rPr>
        <w:t xml:space="preserve"> Lawlor</w:t>
      </w:r>
      <w:r w:rsidRPr="0076235B">
        <w:rPr>
          <w:rFonts w:ascii="SimSun" w:eastAsia="SimSun" w:hAnsi="SimSun" w:cs="SimSun" w:hint="eastAsia"/>
          <w:b/>
          <w:color w:val="222222"/>
          <w:sz w:val="24"/>
          <w:szCs w:val="24"/>
          <w:u w:color="000000"/>
          <w:shd w:val="clear" w:color="auto" w:fill="FFFFFF"/>
          <w:lang w:val="en-US" w:eastAsia="zh-CN"/>
          <w14:textOutline w14:w="12700" w14:cap="flat" w14:cmpd="sng" w14:algn="ctr">
            <w14:noFill/>
            <w14:prstDash w14:val="solid"/>
            <w14:miter w14:lim="100000"/>
          </w14:textOutline>
        </w:rPr>
        <w:t>），2</w:t>
      </w:r>
      <w:r w:rsidRPr="0076235B">
        <w:rPr>
          <w:rFonts w:ascii="SimSun" w:eastAsia="SimSun" w:hAnsi="SimSun" w:cs="SimSun"/>
          <w:b/>
          <w:color w:val="222222"/>
          <w:sz w:val="24"/>
          <w:szCs w:val="24"/>
          <w:u w:color="000000"/>
          <w:shd w:val="clear" w:color="auto" w:fill="FFFFFF"/>
          <w:lang w:val="en-US" w:eastAsia="zh-CN"/>
          <w14:textOutline w14:w="12700" w14:cap="flat" w14:cmpd="sng" w14:algn="ctr">
            <w14:noFill/>
            <w14:prstDash w14:val="solid"/>
            <w14:miter w14:lim="100000"/>
          </w14:textOutline>
        </w:rPr>
        <w:t>022</w:t>
      </w:r>
      <w:r w:rsidRPr="0076235B">
        <w:rPr>
          <w:rFonts w:ascii="SimSun" w:eastAsia="SimSun" w:hAnsi="SimSun" w:cs="SimSun" w:hint="eastAsia"/>
          <w:b/>
          <w:color w:val="222222"/>
          <w:sz w:val="24"/>
          <w:szCs w:val="24"/>
          <w:u w:color="000000"/>
          <w:shd w:val="clear" w:color="auto" w:fill="FFFFFF"/>
          <w:lang w:val="en-US" w:eastAsia="zh-CN"/>
          <w14:textOutline w14:w="12700" w14:cap="flat" w14:cmpd="sng" w14:algn="ctr">
            <w14:noFill/>
            <w14:prstDash w14:val="solid"/>
            <w14:miter w14:lim="100000"/>
          </w14:textOutline>
        </w:rPr>
        <w:t>年9月</w:t>
      </w:r>
    </w:p>
    <w:p w14:paraId="5326A90D" w14:textId="77777777" w:rsidR="0076235B" w:rsidRPr="0076235B" w:rsidRDefault="0076235B" w:rsidP="0076235B">
      <w:pPr>
        <w:spacing w:after="0" w:line="240" w:lineRule="auto"/>
        <w:jc w:val="center"/>
        <w:rPr>
          <w:rFonts w:ascii="Times New Roman" w:eastAsia="Times New Roman" w:hAnsi="Times New Roman" w:cs="Times New Roman"/>
          <w:b/>
          <w:color w:val="222222"/>
          <w:sz w:val="24"/>
          <w:szCs w:val="24"/>
          <w:u w:color="000000"/>
          <w:shd w:val="clear" w:color="auto" w:fill="FFFFFF"/>
          <w:lang w:val="en-US" w:eastAsia="zh-CN"/>
          <w14:textOutline w14:w="12700" w14:cap="flat" w14:cmpd="sng" w14:algn="ctr">
            <w14:noFill/>
            <w14:prstDash w14:val="solid"/>
            <w14:miter w14:lim="100000"/>
          </w14:textOutline>
        </w:rPr>
      </w:pPr>
    </w:p>
    <w:p w14:paraId="0D302FC4" w14:textId="77777777" w:rsidR="0076235B" w:rsidRPr="0076235B" w:rsidRDefault="0076235B" w:rsidP="0076235B">
      <w:pPr>
        <w:spacing w:after="0" w:line="240" w:lineRule="auto"/>
        <w:rPr>
          <w:rFonts w:ascii="Times New Roman" w:eastAsia="Times New Roman" w:hAnsi="Times New Roman" w:cs="Times New Roman"/>
          <w:color w:val="000000"/>
          <w:sz w:val="24"/>
          <w:szCs w:val="24"/>
          <w:u w:color="000000"/>
          <w:lang w:val="en-US" w:eastAsia="zh-CN"/>
          <w14:textOutline w14:w="12700" w14:cap="flat" w14:cmpd="sng" w14:algn="ctr">
            <w14:noFill/>
            <w14:prstDash w14:val="solid"/>
            <w14:miter w14:lim="100000"/>
          </w14:textOutline>
        </w:rPr>
      </w:pPr>
      <w:r w:rsidRPr="0076235B">
        <w:rPr>
          <w:rFonts w:ascii="SimSun" w:eastAsia="SimSun" w:hAnsi="SimSun" w:cs="SimSun" w:hint="eastAsia"/>
          <w:color w:val="000000"/>
          <w:sz w:val="24"/>
          <w:szCs w:val="24"/>
          <w:u w:color="000000"/>
          <w:lang w:val="en-US" w:eastAsia="zh-CN"/>
          <w14:textOutline w14:w="12700" w14:cap="flat" w14:cmpd="sng" w14:algn="ctr">
            <w14:noFill/>
            <w14:prstDash w14:val="solid"/>
            <w14:miter w14:lim="100000"/>
          </w14:textOutline>
        </w:rPr>
        <w:t>联合国人权维护者处境特别报告员玛丽</w:t>
      </w:r>
      <w:r w:rsidRPr="0076235B">
        <w:rPr>
          <w:rFonts w:ascii="Times New Roman" w:eastAsia="Times New Roman" w:hAnsi="Times New Roman" w:cs="Times New Roman" w:hint="eastAsia"/>
          <w:b/>
          <w:color w:val="222222"/>
          <w:sz w:val="24"/>
          <w:szCs w:val="24"/>
          <w:u w:color="000000"/>
          <w:shd w:val="clear" w:color="auto" w:fill="FFFFFF"/>
          <w:lang w:val="en-US" w:eastAsia="zh-CN"/>
          <w14:textOutline w14:w="12700" w14:cap="flat" w14:cmpd="sng" w14:algn="ctr">
            <w14:noFill/>
            <w14:prstDash w14:val="solid"/>
            <w14:miter w14:lim="100000"/>
          </w14:textOutline>
        </w:rPr>
        <w:t>·</w:t>
      </w:r>
      <w:r w:rsidRPr="0076235B">
        <w:rPr>
          <w:rFonts w:ascii="SimSun" w:eastAsia="SimSun" w:hAnsi="SimSun" w:cs="SimSun" w:hint="eastAsia"/>
          <w:color w:val="000000"/>
          <w:sz w:val="24"/>
          <w:szCs w:val="24"/>
          <w:u w:color="000000"/>
          <w:lang w:val="en-US" w:eastAsia="zh-CN"/>
          <w14:textOutline w14:w="12700" w14:cap="flat" w14:cmpd="sng" w14:algn="ctr">
            <w14:noFill/>
            <w14:prstDash w14:val="solid"/>
            <w14:miter w14:lim="100000"/>
          </w14:textOutline>
        </w:rPr>
        <w:t>劳勒（</w:t>
      </w:r>
      <w:r w:rsidRPr="0076235B">
        <w:rPr>
          <w:rFonts w:ascii="Times New Roman" w:eastAsia="Times New Roman" w:hAnsi="Times New Roman" w:cs="Times New Roman"/>
          <w:color w:val="000000"/>
          <w:sz w:val="24"/>
          <w:szCs w:val="24"/>
          <w:u w:color="000000"/>
          <w:lang w:val="en-US" w:eastAsia="zh-CN"/>
          <w14:textOutline w14:w="12700" w14:cap="flat" w14:cmpd="sng" w14:algn="ctr">
            <w14:noFill/>
            <w14:prstDash w14:val="solid"/>
            <w14:miter w14:lim="100000"/>
          </w14:textOutline>
        </w:rPr>
        <w:t>Mary Lawlor</w:t>
      </w:r>
      <w:r w:rsidRPr="0076235B">
        <w:rPr>
          <w:rFonts w:ascii="SimSun" w:eastAsia="SimSun" w:hAnsi="SimSun" w:cs="SimSun" w:hint="eastAsia"/>
          <w:color w:val="000000"/>
          <w:sz w:val="24"/>
          <w:szCs w:val="24"/>
          <w:u w:color="000000"/>
          <w:lang w:val="en-US" w:eastAsia="zh-CN"/>
          <w14:textOutline w14:w="12700" w14:cap="flat" w14:cmpd="sng" w14:algn="ctr">
            <w14:noFill/>
            <w14:prstDash w14:val="solid"/>
            <w14:miter w14:lim="100000"/>
          </w14:textOutline>
        </w:rPr>
        <w:t>）女士邀请你回复以下问卷。</w:t>
      </w:r>
    </w:p>
    <w:p w14:paraId="0CA53617" w14:textId="77777777" w:rsidR="0076235B" w:rsidRPr="0076235B" w:rsidRDefault="0076235B" w:rsidP="0076235B">
      <w:pPr>
        <w:spacing w:after="0" w:line="240" w:lineRule="auto"/>
        <w:rPr>
          <w:rFonts w:ascii="Times New Roman" w:eastAsia="Times New Roman" w:hAnsi="Times New Roman" w:cs="Times New Roman"/>
          <w:color w:val="000000"/>
          <w:sz w:val="24"/>
          <w:szCs w:val="24"/>
          <w:u w:color="000000"/>
          <w:lang w:val="en-US" w:eastAsia="zh-CN"/>
          <w14:textOutline w14:w="12700" w14:cap="flat" w14:cmpd="sng" w14:algn="ctr">
            <w14:noFill/>
            <w14:prstDash w14:val="solid"/>
            <w14:miter w14:lim="100000"/>
          </w14:textOutline>
        </w:rPr>
      </w:pPr>
    </w:p>
    <w:p w14:paraId="3918D990" w14:textId="77777777" w:rsidR="0076235B" w:rsidRPr="0076235B" w:rsidRDefault="0076235B" w:rsidP="0076235B">
      <w:pPr>
        <w:spacing w:after="0" w:line="240" w:lineRule="auto"/>
        <w:rPr>
          <w:rFonts w:ascii="Times New Roman" w:eastAsia="Times New Roman" w:hAnsi="Times New Roman" w:cs="Times New Roman"/>
          <w:color w:val="000000"/>
          <w:sz w:val="24"/>
          <w:szCs w:val="24"/>
          <w:u w:color="000000"/>
          <w:lang w:val="en-US" w:eastAsia="zh-CN"/>
          <w14:textOutline w14:w="12700" w14:cap="flat" w14:cmpd="sng" w14:algn="ctr">
            <w14:noFill/>
            <w14:prstDash w14:val="solid"/>
            <w14:miter w14:lim="100000"/>
          </w14:textOutline>
        </w:rPr>
      </w:pPr>
      <w:r w:rsidRPr="0076235B">
        <w:rPr>
          <w:rFonts w:ascii="SimSun" w:eastAsia="SimSun" w:hAnsi="SimSun" w:cs="SimSun" w:hint="eastAsia"/>
          <w:color w:val="000000"/>
          <w:sz w:val="24"/>
          <w:szCs w:val="24"/>
          <w:u w:color="000000"/>
          <w:lang w:val="en" w:eastAsia="zh-CN"/>
          <w14:textOutline w14:w="12700" w14:cap="flat" w14:cmpd="sng" w14:algn="ctr">
            <w14:noFill/>
            <w14:prstDash w14:val="solid"/>
            <w14:miter w14:lim="100000"/>
          </w14:textOutline>
        </w:rPr>
        <w:t>所收到的信息将用于特别报告员关于人权维护者所取得的积极变化的主题报告，该报告将于</w:t>
      </w:r>
      <w:r w:rsidRPr="0076235B">
        <w:rPr>
          <w:rFonts w:ascii="Times New Roman" w:eastAsia="Times New Roman" w:hAnsi="Times New Roman" w:cs="Times New Roman" w:hint="eastAsia"/>
          <w:color w:val="000000"/>
          <w:sz w:val="24"/>
          <w:szCs w:val="24"/>
          <w:u w:color="000000"/>
          <w:lang w:val="en" w:eastAsia="zh-CN"/>
          <w14:textOutline w14:w="12700" w14:cap="flat" w14:cmpd="sng" w14:algn="ctr">
            <w14:noFill/>
            <w14:prstDash w14:val="solid"/>
            <w14:miter w14:lim="100000"/>
          </w14:textOutline>
        </w:rPr>
        <w:t>2</w:t>
      </w:r>
      <w:r w:rsidRPr="0076235B">
        <w:rPr>
          <w:rFonts w:ascii="Times New Roman" w:eastAsia="Times New Roman" w:hAnsi="Times New Roman" w:cs="Times New Roman"/>
          <w:color w:val="000000"/>
          <w:sz w:val="24"/>
          <w:szCs w:val="24"/>
          <w:u w:color="000000"/>
          <w:lang w:val="en" w:eastAsia="zh-CN"/>
          <w14:textOutline w14:w="12700" w14:cap="flat" w14:cmpd="sng" w14:algn="ctr">
            <w14:noFill/>
            <w14:prstDash w14:val="solid"/>
            <w14:miter w14:lim="100000"/>
          </w14:textOutline>
        </w:rPr>
        <w:t>023</w:t>
      </w:r>
      <w:r w:rsidRPr="0076235B">
        <w:rPr>
          <w:rFonts w:ascii="SimSun" w:eastAsia="SimSun" w:hAnsi="SimSun" w:cs="SimSun" w:hint="eastAsia"/>
          <w:color w:val="000000"/>
          <w:sz w:val="24"/>
          <w:szCs w:val="24"/>
          <w:u w:color="000000"/>
          <w:lang w:val="en" w:eastAsia="zh-CN"/>
          <w14:textOutline w14:w="12700" w14:cap="flat" w14:cmpd="sng" w14:algn="ctr">
            <w14:noFill/>
            <w14:prstDash w14:val="solid"/>
            <w14:miter w14:lim="100000"/>
          </w14:textOutline>
        </w:rPr>
        <w:t>年</w:t>
      </w:r>
      <w:r w:rsidRPr="0076235B">
        <w:rPr>
          <w:rFonts w:ascii="Times New Roman" w:eastAsia="Times New Roman" w:hAnsi="Times New Roman" w:cs="Times New Roman" w:hint="eastAsia"/>
          <w:color w:val="000000"/>
          <w:sz w:val="24"/>
          <w:szCs w:val="24"/>
          <w:u w:color="000000"/>
          <w:lang w:val="en" w:eastAsia="zh-CN"/>
          <w14:textOutline w14:w="12700" w14:cap="flat" w14:cmpd="sng" w14:algn="ctr">
            <w14:noFill/>
            <w14:prstDash w14:val="solid"/>
            <w14:miter w14:lim="100000"/>
          </w14:textOutline>
        </w:rPr>
        <w:t>3</w:t>
      </w:r>
      <w:r w:rsidRPr="0076235B">
        <w:rPr>
          <w:rFonts w:ascii="SimSun" w:eastAsia="SimSun" w:hAnsi="SimSun" w:cs="SimSun" w:hint="eastAsia"/>
          <w:color w:val="000000"/>
          <w:sz w:val="24"/>
          <w:szCs w:val="24"/>
          <w:u w:color="000000"/>
          <w:lang w:val="en" w:eastAsia="zh-CN"/>
          <w14:textOutline w14:w="12700" w14:cap="flat" w14:cmpd="sng" w14:algn="ctr">
            <w14:noFill/>
            <w14:prstDash w14:val="solid"/>
            <w14:miter w14:lim="100000"/>
          </w14:textOutline>
        </w:rPr>
        <w:t>月提交给联合国人权理事会。</w:t>
      </w:r>
    </w:p>
    <w:p w14:paraId="095F2E8D" w14:textId="77777777" w:rsidR="0076235B" w:rsidRPr="0076235B" w:rsidRDefault="0076235B" w:rsidP="0076235B">
      <w:pPr>
        <w:spacing w:after="0" w:line="240" w:lineRule="auto"/>
        <w:rPr>
          <w:rFonts w:ascii="Times New Roman" w:eastAsia="Times New Roman" w:hAnsi="Times New Roman" w:cs="Times New Roman"/>
          <w:color w:val="000000"/>
          <w:sz w:val="24"/>
          <w:szCs w:val="24"/>
          <w:u w:color="000000"/>
          <w:lang w:val="en-US" w:eastAsia="zh-CN"/>
          <w14:textOutline w14:w="12700" w14:cap="flat" w14:cmpd="sng" w14:algn="ctr">
            <w14:noFill/>
            <w14:prstDash w14:val="solid"/>
            <w14:miter w14:lim="100000"/>
          </w14:textOutline>
        </w:rPr>
      </w:pPr>
    </w:p>
    <w:p w14:paraId="23898468" w14:textId="77777777" w:rsidR="0076235B" w:rsidRPr="0076235B" w:rsidRDefault="0076235B" w:rsidP="0076235B">
      <w:pPr>
        <w:spacing w:before="100" w:beforeAutospacing="1" w:after="100" w:afterAutospacing="1" w:line="240" w:lineRule="auto"/>
        <w:rPr>
          <w:rFonts w:ascii="SimSun" w:eastAsia="SimSun" w:hAnsi="SimSun" w:cs="SimSun"/>
          <w:color w:val="000000"/>
          <w:sz w:val="24"/>
          <w:szCs w:val="24"/>
          <w:lang w:eastAsia="zh-CN"/>
        </w:rPr>
      </w:pPr>
      <w:r w:rsidRPr="0076235B">
        <w:rPr>
          <w:rFonts w:ascii="SimSun" w:eastAsia="SimSun" w:hAnsi="SimSun" w:cs="SimSun" w:hint="eastAsia"/>
          <w:color w:val="000000"/>
          <w:sz w:val="24"/>
          <w:szCs w:val="24"/>
          <w:lang w:eastAsia="zh-CN"/>
        </w:rPr>
        <w:t>问卷可在人权高专办网站上以英文（原始语言）以及法文和西班牙文获取（以及俄文、阿拉伯文和中文的非正式译文）：</w:t>
      </w:r>
    </w:p>
    <w:p w14:paraId="6DA9518F" w14:textId="77777777" w:rsidR="0076235B" w:rsidRPr="0076235B" w:rsidRDefault="0076235B" w:rsidP="0076235B">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76235B">
        <w:rPr>
          <w:rFonts w:ascii="Times New Roman" w:eastAsia="Times New Roman" w:hAnsi="Times New Roman" w:cs="Times New Roman"/>
          <w:color w:val="000000"/>
          <w:sz w:val="24"/>
          <w:szCs w:val="24"/>
          <w:lang w:eastAsia="zh-CN"/>
        </w:rPr>
        <w:t xml:space="preserve"> </w:t>
      </w:r>
      <w:hyperlink r:id="rId5" w:history="1">
        <w:r w:rsidRPr="0076235B">
          <w:rPr>
            <w:rFonts w:ascii="Times New Roman" w:eastAsia="Times New Roman" w:hAnsi="Times New Roman" w:cs="Times New Roman"/>
            <w:color w:val="0563C1" w:themeColor="hyperlink"/>
            <w:sz w:val="24"/>
            <w:szCs w:val="24"/>
            <w:u w:val="single"/>
            <w:lang w:eastAsia="en-GB"/>
          </w:rPr>
          <w:t>https://www.ohchr.org/en/special-procedures/sr-human-rights-defenders</w:t>
        </w:r>
      </w:hyperlink>
    </w:p>
    <w:p w14:paraId="13AADB9B" w14:textId="77777777" w:rsidR="0076235B" w:rsidRPr="0076235B" w:rsidRDefault="0076235B" w:rsidP="0076235B">
      <w:pPr>
        <w:spacing w:before="100" w:beforeAutospacing="1" w:after="100" w:afterAutospacing="1" w:line="240" w:lineRule="auto"/>
        <w:rPr>
          <w:rFonts w:ascii="Times New Roman" w:eastAsia="Times New Roman" w:hAnsi="Times New Roman" w:cs="Times New Roman"/>
          <w:color w:val="000000"/>
          <w:sz w:val="24"/>
          <w:szCs w:val="24"/>
          <w:lang w:eastAsia="zh-CN"/>
        </w:rPr>
      </w:pPr>
      <w:r w:rsidRPr="0076235B">
        <w:rPr>
          <w:rFonts w:ascii="SimSun" w:eastAsia="SimSun" w:hAnsi="SimSun" w:cs="SimSun" w:hint="eastAsia"/>
          <w:color w:val="000000"/>
          <w:sz w:val="24"/>
          <w:szCs w:val="24"/>
          <w:lang w:val="en" w:eastAsia="zh-CN"/>
        </w:rPr>
        <w:t>所收到的提交都将在上述网站发布，除非提交者在提交回复时明确表示不希望公开其意见。</w:t>
      </w:r>
    </w:p>
    <w:p w14:paraId="1CB77824" w14:textId="77777777" w:rsidR="0076235B" w:rsidRPr="0076235B" w:rsidRDefault="0076235B" w:rsidP="0076235B">
      <w:pPr>
        <w:spacing w:before="100" w:beforeAutospacing="1" w:after="100" w:afterAutospacing="1" w:line="240" w:lineRule="auto"/>
        <w:rPr>
          <w:rFonts w:ascii="Times New Roman" w:eastAsia="Times New Roman" w:hAnsi="Times New Roman" w:cs="Times New Roman"/>
          <w:color w:val="000000"/>
          <w:sz w:val="24"/>
          <w:szCs w:val="24"/>
          <w:lang w:eastAsia="zh-CN"/>
        </w:rPr>
      </w:pPr>
      <w:r w:rsidRPr="0076235B">
        <w:rPr>
          <w:rFonts w:ascii="SimSun" w:eastAsia="SimSun" w:hAnsi="SimSun" w:cs="SimSun" w:hint="eastAsia"/>
          <w:color w:val="000000"/>
          <w:sz w:val="24"/>
          <w:szCs w:val="24"/>
          <w:lang w:eastAsia="zh-CN"/>
        </w:rPr>
        <w:t>每份问卷字数限制为2</w:t>
      </w:r>
      <w:r w:rsidRPr="0076235B">
        <w:rPr>
          <w:rFonts w:ascii="SimSun" w:eastAsia="SimSun" w:hAnsi="SimSun" w:cs="SimSun"/>
          <w:color w:val="000000"/>
          <w:sz w:val="24"/>
          <w:szCs w:val="24"/>
          <w:lang w:eastAsia="zh-CN"/>
        </w:rPr>
        <w:t>500</w:t>
      </w:r>
      <w:r w:rsidRPr="0076235B">
        <w:rPr>
          <w:rFonts w:ascii="SimSun" w:eastAsia="SimSun" w:hAnsi="SimSun" w:cs="SimSun" w:hint="eastAsia"/>
          <w:color w:val="000000"/>
          <w:sz w:val="24"/>
          <w:szCs w:val="24"/>
          <w:lang w:eastAsia="zh-CN"/>
        </w:rPr>
        <w:t>字。请将填写完成的问卷发至</w:t>
      </w:r>
      <w:hyperlink r:id="rId6" w:history="1">
        <w:r w:rsidRPr="0076235B">
          <w:rPr>
            <w:rFonts w:ascii="Times New Roman" w:eastAsia="Times New Roman" w:hAnsi="Times New Roman" w:cs="Times New Roman"/>
            <w:color w:val="0000FF"/>
            <w:sz w:val="24"/>
            <w:szCs w:val="24"/>
            <w:u w:val="single"/>
            <w:lang w:eastAsia="zh-CN"/>
          </w:rPr>
          <w:t>hrc-sr-defenders@un.org</w:t>
        </w:r>
      </w:hyperlink>
    </w:p>
    <w:p w14:paraId="4588C4B6" w14:textId="77777777" w:rsidR="0076235B" w:rsidRPr="0076235B" w:rsidRDefault="0076235B" w:rsidP="0076235B">
      <w:pPr>
        <w:spacing w:before="100" w:beforeAutospacing="1" w:after="100" w:afterAutospacing="1" w:line="240" w:lineRule="auto"/>
        <w:rPr>
          <w:rFonts w:ascii="Times New Roman" w:eastAsia="Times New Roman" w:hAnsi="Times New Roman" w:cs="Times New Roman"/>
          <w:color w:val="000000"/>
          <w:sz w:val="24"/>
          <w:szCs w:val="24"/>
          <w:lang w:eastAsia="zh-CN"/>
        </w:rPr>
      </w:pPr>
      <w:r w:rsidRPr="0076235B">
        <w:rPr>
          <w:rFonts w:ascii="SimSun" w:eastAsia="SimSun" w:hAnsi="SimSun" w:cs="SimSun" w:hint="eastAsia"/>
          <w:color w:val="000000"/>
          <w:sz w:val="24"/>
          <w:szCs w:val="24"/>
          <w:lang w:eastAsia="zh-CN"/>
        </w:rPr>
        <w:t>提交截止时间：</w:t>
      </w:r>
      <w:r w:rsidRPr="0076235B">
        <w:rPr>
          <w:rFonts w:ascii="Times New Roman" w:eastAsia="Times New Roman" w:hAnsi="Times New Roman" w:cs="Times New Roman" w:hint="eastAsia"/>
          <w:b/>
          <w:bCs/>
          <w:color w:val="000000"/>
          <w:sz w:val="24"/>
          <w:szCs w:val="24"/>
          <w:lang w:eastAsia="en-GB"/>
        </w:rPr>
        <w:t>2</w:t>
      </w:r>
      <w:r w:rsidRPr="0076235B">
        <w:rPr>
          <w:rFonts w:ascii="Times New Roman" w:eastAsia="Times New Roman" w:hAnsi="Times New Roman" w:cs="Times New Roman"/>
          <w:b/>
          <w:bCs/>
          <w:color w:val="000000"/>
          <w:sz w:val="24"/>
          <w:szCs w:val="24"/>
          <w:lang w:eastAsia="en-GB"/>
        </w:rPr>
        <w:t>022</w:t>
      </w:r>
      <w:r w:rsidRPr="0076235B">
        <w:rPr>
          <w:rFonts w:ascii="SimSun" w:eastAsia="SimSun" w:hAnsi="SimSun" w:cs="SimSun" w:hint="eastAsia"/>
          <w:b/>
          <w:bCs/>
          <w:color w:val="000000"/>
          <w:sz w:val="24"/>
          <w:szCs w:val="24"/>
          <w:lang w:eastAsia="en-GB"/>
        </w:rPr>
        <w:t>年</w:t>
      </w:r>
      <w:r w:rsidRPr="0076235B">
        <w:rPr>
          <w:rFonts w:ascii="Times New Roman" w:eastAsia="Times New Roman" w:hAnsi="Times New Roman" w:cs="Times New Roman" w:hint="eastAsia"/>
          <w:b/>
          <w:bCs/>
          <w:color w:val="000000"/>
          <w:sz w:val="24"/>
          <w:szCs w:val="24"/>
          <w:lang w:eastAsia="en-GB"/>
        </w:rPr>
        <w:t>1</w:t>
      </w:r>
      <w:r w:rsidRPr="0076235B">
        <w:rPr>
          <w:rFonts w:ascii="Times New Roman" w:eastAsia="Times New Roman" w:hAnsi="Times New Roman" w:cs="Times New Roman"/>
          <w:b/>
          <w:bCs/>
          <w:color w:val="000000"/>
          <w:sz w:val="24"/>
          <w:szCs w:val="24"/>
          <w:lang w:eastAsia="en-GB"/>
        </w:rPr>
        <w:t>0</w:t>
      </w:r>
      <w:r w:rsidRPr="0076235B">
        <w:rPr>
          <w:rFonts w:ascii="SimSun" w:eastAsia="SimSun" w:hAnsi="SimSun" w:cs="SimSun" w:hint="eastAsia"/>
          <w:b/>
          <w:bCs/>
          <w:color w:val="000000"/>
          <w:sz w:val="24"/>
          <w:szCs w:val="24"/>
          <w:lang w:eastAsia="en-GB"/>
        </w:rPr>
        <w:t>月</w:t>
      </w:r>
      <w:r w:rsidRPr="0076235B">
        <w:rPr>
          <w:rFonts w:ascii="Times New Roman" w:eastAsia="Times New Roman" w:hAnsi="Times New Roman" w:cs="Times New Roman" w:hint="eastAsia"/>
          <w:b/>
          <w:bCs/>
          <w:color w:val="000000"/>
          <w:sz w:val="24"/>
          <w:szCs w:val="24"/>
          <w:lang w:eastAsia="en-GB"/>
        </w:rPr>
        <w:t>2</w:t>
      </w:r>
      <w:r w:rsidRPr="0076235B">
        <w:rPr>
          <w:rFonts w:ascii="Times New Roman" w:eastAsia="Times New Roman" w:hAnsi="Times New Roman" w:cs="Times New Roman"/>
          <w:b/>
          <w:bCs/>
          <w:color w:val="000000"/>
          <w:sz w:val="24"/>
          <w:szCs w:val="24"/>
          <w:lang w:eastAsia="en-GB"/>
        </w:rPr>
        <w:t>0</w:t>
      </w:r>
      <w:r w:rsidRPr="0076235B">
        <w:rPr>
          <w:rFonts w:ascii="SimSun" w:eastAsia="SimSun" w:hAnsi="SimSun" w:cs="SimSun" w:hint="eastAsia"/>
          <w:b/>
          <w:bCs/>
          <w:color w:val="000000"/>
          <w:sz w:val="24"/>
          <w:szCs w:val="24"/>
          <w:lang w:eastAsia="en-GB"/>
        </w:rPr>
        <w:t>日</w:t>
      </w:r>
    </w:p>
    <w:p w14:paraId="2AEF4679" w14:textId="77777777" w:rsidR="0076235B" w:rsidRPr="0076235B" w:rsidRDefault="0076235B" w:rsidP="0076235B">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76235B">
        <w:rPr>
          <w:rFonts w:ascii="Times New Roman" w:eastAsia="Times New Roman" w:hAnsi="Times New Roman" w:cs="Times New Roman"/>
          <w:color w:val="000000"/>
          <w:sz w:val="24"/>
          <w:szCs w:val="24"/>
          <w:lang w:eastAsia="en-GB"/>
        </w:rPr>
        <w:t>__________________________________________________________________</w:t>
      </w:r>
    </w:p>
    <w:p w14:paraId="386F46F5" w14:textId="77777777" w:rsidR="0076235B" w:rsidRPr="0076235B" w:rsidRDefault="0076235B" w:rsidP="0076235B">
      <w:pPr>
        <w:spacing w:before="100" w:beforeAutospacing="1" w:after="100" w:afterAutospacing="1" w:line="240" w:lineRule="auto"/>
        <w:rPr>
          <w:rFonts w:ascii="Times New Roman" w:eastAsia="Times New Roman" w:hAnsi="Times New Roman" w:cs="Times New Roman"/>
          <w:b/>
          <w:bCs/>
          <w:color w:val="000000"/>
          <w:sz w:val="24"/>
          <w:szCs w:val="24"/>
          <w:lang w:eastAsia="en-GB"/>
        </w:rPr>
      </w:pPr>
      <w:r w:rsidRPr="0076235B">
        <w:rPr>
          <w:rFonts w:ascii="SimSun" w:eastAsia="SimSun" w:hAnsi="SimSun" w:cs="SimSun" w:hint="eastAsia"/>
          <w:b/>
          <w:bCs/>
          <w:color w:val="000000"/>
          <w:sz w:val="24"/>
          <w:szCs w:val="24"/>
          <w:lang w:eastAsia="zh-CN"/>
        </w:rPr>
        <w:t>联系方式</w:t>
      </w:r>
    </w:p>
    <w:p w14:paraId="2001E4EC" w14:textId="77777777" w:rsidR="0076235B" w:rsidRPr="0076235B" w:rsidRDefault="0076235B" w:rsidP="0076235B">
      <w:pPr>
        <w:spacing w:before="120"/>
        <w:rPr>
          <w:rFonts w:ascii="SimSun" w:eastAsia="SimSun" w:hAnsi="SimSun" w:cs="SimSun"/>
          <w:color w:val="000000"/>
          <w:sz w:val="24"/>
          <w:szCs w:val="24"/>
          <w:lang w:eastAsia="zh-CN"/>
        </w:rPr>
      </w:pPr>
      <w:r w:rsidRPr="0076235B">
        <w:rPr>
          <w:rFonts w:ascii="SimSun" w:eastAsia="SimSun" w:hAnsi="SimSun" w:cs="SimSun" w:hint="eastAsia"/>
          <w:color w:val="000000"/>
          <w:sz w:val="24"/>
          <w:szCs w:val="24"/>
          <w:lang w:eastAsia="zh-CN"/>
        </w:rPr>
        <w:t>提交人可以保持匿名。他们可以提供联系方式，以备我们需要就本问卷与其取得联系。但请注意，并非必须提供联系方式。</w:t>
      </w:r>
    </w:p>
    <w:p w14:paraId="6C036533" w14:textId="77777777" w:rsidR="0076235B" w:rsidRDefault="0076235B" w:rsidP="00531DB3">
      <w:pPr>
        <w:pStyle w:val="Default"/>
        <w:jc w:val="both"/>
        <w:rPr>
          <w:rFonts w:ascii="SimSun" w:eastAsia="SimSun" w:hAnsi="SimSun" w:cs="SimSun"/>
          <w:b/>
          <w:color w:val="222222"/>
          <w:shd w:val="clear" w:color="auto" w:fill="FFFFFF"/>
          <w:lang w:eastAsia="zh-CN"/>
        </w:rPr>
      </w:pPr>
    </w:p>
    <w:p w14:paraId="2B364FF6" w14:textId="77777777" w:rsidR="0076235B" w:rsidRDefault="0076235B" w:rsidP="00531DB3">
      <w:pPr>
        <w:pStyle w:val="Default"/>
        <w:jc w:val="both"/>
        <w:rPr>
          <w:rFonts w:ascii="SimSun" w:eastAsia="SimSun" w:hAnsi="SimSun" w:cs="SimSun"/>
          <w:b/>
          <w:color w:val="222222"/>
          <w:shd w:val="clear" w:color="auto" w:fill="FFFFFF"/>
          <w:lang w:eastAsia="zh-CN"/>
        </w:rPr>
      </w:pPr>
    </w:p>
    <w:p w14:paraId="52D1B883" w14:textId="594E483E" w:rsidR="00E90380" w:rsidRPr="00E90380" w:rsidRDefault="00E90380" w:rsidP="00531DB3">
      <w:pPr>
        <w:pStyle w:val="Default"/>
        <w:jc w:val="both"/>
        <w:rPr>
          <w:b/>
          <w:color w:val="222222"/>
          <w:shd w:val="clear" w:color="auto" w:fill="FFFFFF"/>
          <w:lang w:eastAsia="zh-CN"/>
        </w:rPr>
      </w:pPr>
      <w:r>
        <w:rPr>
          <w:rFonts w:ascii="SimSun" w:eastAsia="SimSun" w:hAnsi="SimSun" w:cs="SimSun" w:hint="eastAsia"/>
          <w:b/>
          <w:color w:val="222222"/>
          <w:shd w:val="clear" w:color="auto" w:fill="FFFFFF"/>
          <w:lang w:eastAsia="zh-CN"/>
        </w:rPr>
        <w:t>国家人权机构（</w:t>
      </w:r>
      <w:r>
        <w:rPr>
          <w:b/>
          <w:color w:val="222222"/>
          <w:shd w:val="clear" w:color="auto" w:fill="FFFFFF"/>
          <w:lang w:eastAsia="zh-CN"/>
        </w:rPr>
        <w:t>NHRI</w:t>
      </w:r>
      <w:r>
        <w:rPr>
          <w:rFonts w:ascii="SimSun" w:eastAsia="SimSun" w:hAnsi="SimSun" w:cs="SimSun" w:hint="eastAsia"/>
          <w:b/>
          <w:color w:val="222222"/>
          <w:shd w:val="clear" w:color="auto" w:fill="FFFFFF"/>
          <w:lang w:eastAsia="zh-CN"/>
        </w:rPr>
        <w:t>）</w:t>
      </w:r>
    </w:p>
    <w:p w14:paraId="4B056265" w14:textId="77777777" w:rsidR="00531DB3" w:rsidRDefault="00531DB3" w:rsidP="00531DB3">
      <w:pPr>
        <w:pStyle w:val="Default"/>
        <w:jc w:val="both"/>
        <w:rPr>
          <w:color w:val="222222"/>
          <w:shd w:val="clear" w:color="auto" w:fill="FFFFFF"/>
          <w:lang w:eastAsia="zh-CN"/>
        </w:rPr>
      </w:pPr>
    </w:p>
    <w:p w14:paraId="0BF5019C" w14:textId="02EF03B7" w:rsidR="00E90380" w:rsidRDefault="00E90380" w:rsidP="00531DB3">
      <w:pPr>
        <w:pStyle w:val="Default"/>
        <w:ind w:left="720"/>
        <w:rPr>
          <w:rFonts w:eastAsia="Arial Unicode MS" w:cs="Arial Unicode MS"/>
          <w:color w:val="222222"/>
          <w:shd w:val="clear" w:color="auto" w:fill="FFFFFF"/>
          <w:lang w:eastAsia="zh-CN"/>
        </w:rPr>
      </w:pPr>
      <w:r>
        <w:rPr>
          <w:rFonts w:eastAsia="Arial Unicode MS" w:cs="Arial Unicode MS" w:hint="eastAsia"/>
          <w:color w:val="222222"/>
          <w:shd w:val="clear" w:color="auto" w:fill="FFFFFF"/>
          <w:lang w:eastAsia="zh-CN"/>
        </w:rPr>
        <w:t>1</w:t>
      </w:r>
      <w:r>
        <w:rPr>
          <w:rFonts w:eastAsia="Arial Unicode MS" w:cs="Arial Unicode MS"/>
          <w:color w:val="222222"/>
          <w:shd w:val="clear" w:color="auto" w:fill="FFFFFF"/>
          <w:lang w:eastAsia="zh-CN"/>
        </w:rPr>
        <w:t xml:space="preserve">. </w:t>
      </w:r>
      <w:r>
        <w:rPr>
          <w:rFonts w:ascii="SimSun" w:eastAsia="SimSun" w:hAnsi="SimSun" w:cs="SimSun" w:hint="eastAsia"/>
          <w:color w:val="222222"/>
          <w:shd w:val="clear" w:color="auto" w:fill="FFFFFF"/>
          <w:lang w:eastAsia="zh-CN"/>
        </w:rPr>
        <w:t>人权维护者是否发挥重要作用，在你的国家取得了小小的胜利和</w:t>
      </w:r>
      <w:r>
        <w:rPr>
          <w:rFonts w:ascii="SimSun" w:eastAsia="SimSun" w:hAnsi="SimSun" w:cs="SimSun"/>
          <w:color w:val="222222"/>
          <w:shd w:val="clear" w:color="auto" w:fill="FFFFFF"/>
          <w:lang w:eastAsia="zh-CN"/>
        </w:rPr>
        <w:t>/</w:t>
      </w:r>
      <w:r>
        <w:rPr>
          <w:rFonts w:ascii="SimSun" w:eastAsia="SimSun" w:hAnsi="SimSun" w:cs="SimSun" w:hint="eastAsia"/>
          <w:color w:val="222222"/>
          <w:shd w:val="clear" w:color="auto" w:fill="FFFFFF"/>
          <w:lang w:eastAsia="zh-CN"/>
        </w:rPr>
        <w:t>或系统性的积极变化，形成对他人人权的持续改善？如果有，请举例。</w:t>
      </w:r>
    </w:p>
    <w:p w14:paraId="19CEF683" w14:textId="77777777" w:rsidR="00531DB3" w:rsidRDefault="00531DB3" w:rsidP="00531DB3">
      <w:pPr>
        <w:pStyle w:val="Default"/>
        <w:rPr>
          <w:color w:val="222222"/>
          <w:shd w:val="clear" w:color="auto" w:fill="FFFFFF"/>
          <w:lang w:eastAsia="zh-CN"/>
        </w:rPr>
      </w:pPr>
    </w:p>
    <w:p w14:paraId="3988CE52" w14:textId="19469378" w:rsidR="00E90380" w:rsidRDefault="00E90380" w:rsidP="00531DB3">
      <w:pPr>
        <w:pStyle w:val="Default"/>
        <w:ind w:left="720"/>
        <w:rPr>
          <w:rFonts w:eastAsia="Arial Unicode MS" w:cs="Arial Unicode MS"/>
          <w:color w:val="222222"/>
          <w:shd w:val="clear" w:color="auto" w:fill="FFFFFF"/>
          <w:lang w:eastAsia="zh-CN"/>
        </w:rPr>
      </w:pPr>
      <w:r>
        <w:rPr>
          <w:rFonts w:ascii="SimSun" w:eastAsia="SimSun" w:hAnsi="SimSun" w:cs="SimSun" w:hint="eastAsia"/>
          <w:color w:val="222222"/>
          <w:shd w:val="clear" w:color="auto" w:fill="FFFFFF"/>
          <w:lang w:eastAsia="zh-CN"/>
        </w:rPr>
        <w:t>2</w:t>
      </w:r>
      <w:r>
        <w:rPr>
          <w:rFonts w:ascii="SimSun" w:eastAsia="SimSun" w:hAnsi="SimSun" w:cs="SimSun"/>
          <w:color w:val="222222"/>
          <w:shd w:val="clear" w:color="auto" w:fill="FFFFFF"/>
          <w:lang w:eastAsia="zh-CN"/>
        </w:rPr>
        <w:t>.</w:t>
      </w:r>
      <w:r>
        <w:rPr>
          <w:rFonts w:ascii="SimSun" w:eastAsia="SimSun" w:hAnsi="SimSun" w:cs="SimSun" w:hint="eastAsia"/>
          <w:color w:val="222222"/>
          <w:shd w:val="clear" w:color="auto" w:fill="FFFFFF"/>
          <w:lang w:eastAsia="zh-CN"/>
        </w:rPr>
        <w:t>他们如何取得这些改善，这对权利获得改善的人而言有什么样的影响？</w:t>
      </w:r>
    </w:p>
    <w:p w14:paraId="5E6943BD" w14:textId="77777777" w:rsidR="00531DB3" w:rsidRDefault="00531DB3" w:rsidP="00531DB3">
      <w:pPr>
        <w:pStyle w:val="Default"/>
        <w:ind w:left="720"/>
        <w:rPr>
          <w:rFonts w:eastAsia="Arial Unicode MS" w:cs="Arial Unicode MS"/>
          <w:color w:val="222222"/>
          <w:shd w:val="clear" w:color="auto" w:fill="FFFFFF"/>
          <w:lang w:eastAsia="zh-CN"/>
        </w:rPr>
      </w:pPr>
    </w:p>
    <w:p w14:paraId="36EF35FD" w14:textId="0A408F58" w:rsidR="00E90380" w:rsidRDefault="00E90380" w:rsidP="00531DB3">
      <w:pPr>
        <w:pStyle w:val="Default"/>
        <w:ind w:left="720"/>
        <w:rPr>
          <w:rFonts w:eastAsia="Arial Unicode MS" w:cs="Arial Unicode MS"/>
          <w:color w:val="222222"/>
          <w:shd w:val="clear" w:color="auto" w:fill="FFFFFF"/>
          <w:lang w:eastAsia="zh-CN"/>
        </w:rPr>
      </w:pPr>
      <w:r>
        <w:rPr>
          <w:rFonts w:ascii="SimSun" w:eastAsia="SimSun" w:hAnsi="SimSun" w:cs="SimSun" w:hint="eastAsia"/>
          <w:color w:val="222222"/>
          <w:shd w:val="clear" w:color="auto" w:fill="FFFFFF"/>
          <w:lang w:eastAsia="zh-CN"/>
        </w:rPr>
        <w:t>3</w:t>
      </w:r>
      <w:r>
        <w:rPr>
          <w:rFonts w:ascii="SimSun" w:eastAsia="SimSun" w:hAnsi="SimSun" w:cs="SimSun"/>
          <w:color w:val="222222"/>
          <w:shd w:val="clear" w:color="auto" w:fill="FFFFFF"/>
          <w:lang w:eastAsia="zh-CN"/>
        </w:rPr>
        <w:t>.</w:t>
      </w:r>
      <w:r>
        <w:rPr>
          <w:rFonts w:ascii="SimSun" w:eastAsia="SimSun" w:hAnsi="SimSun" w:cs="SimSun" w:hint="eastAsia"/>
          <w:color w:val="222222"/>
          <w:shd w:val="clear" w:color="auto" w:fill="FFFFFF"/>
          <w:lang w:eastAsia="zh-CN"/>
        </w:rPr>
        <w:t>在实现变化时，他们是否面临风险？请说明是什么样的风险。</w:t>
      </w:r>
    </w:p>
    <w:p w14:paraId="6C8836D7" w14:textId="77777777" w:rsidR="00531DB3" w:rsidRDefault="00531DB3" w:rsidP="00531DB3">
      <w:pPr>
        <w:pStyle w:val="Default"/>
        <w:rPr>
          <w:color w:val="222222"/>
          <w:shd w:val="clear" w:color="auto" w:fill="FFFFFF"/>
          <w:lang w:eastAsia="zh-CN"/>
        </w:rPr>
      </w:pPr>
    </w:p>
    <w:p w14:paraId="30D9D7D7" w14:textId="5086C1BD" w:rsidR="00E90380" w:rsidRDefault="00E90380" w:rsidP="00E90380">
      <w:pPr>
        <w:pStyle w:val="Default"/>
        <w:ind w:left="720"/>
        <w:rPr>
          <w:rFonts w:eastAsia="Arial Unicode MS" w:cs="Arial Unicode MS"/>
          <w:color w:val="222222"/>
          <w:shd w:val="clear" w:color="auto" w:fill="FFFFFF"/>
          <w:lang w:eastAsia="zh-CN"/>
        </w:rPr>
      </w:pPr>
      <w:r>
        <w:rPr>
          <w:rFonts w:ascii="SimSun" w:eastAsia="SimSun" w:hAnsi="SimSun" w:cs="SimSun" w:hint="eastAsia"/>
          <w:color w:val="222222"/>
          <w:shd w:val="clear" w:color="auto" w:fill="FFFFFF"/>
          <w:lang w:eastAsia="zh-CN"/>
        </w:rPr>
        <w:t>4</w:t>
      </w:r>
      <w:r>
        <w:rPr>
          <w:rFonts w:ascii="SimSun" w:eastAsia="SimSun" w:hAnsi="SimSun" w:cs="SimSun"/>
          <w:color w:val="222222"/>
          <w:shd w:val="clear" w:color="auto" w:fill="FFFFFF"/>
          <w:lang w:eastAsia="zh-CN"/>
        </w:rPr>
        <w:t>.</w:t>
      </w:r>
      <w:r>
        <w:rPr>
          <w:rFonts w:ascii="SimSun" w:eastAsia="SimSun" w:hAnsi="SimSun" w:cs="SimSun" w:hint="eastAsia"/>
          <w:color w:val="222222"/>
          <w:shd w:val="clear" w:color="auto" w:fill="FFFFFF"/>
          <w:lang w:eastAsia="zh-CN"/>
        </w:rPr>
        <w:t>你和其他组织（例如：政府机关、国家人权机构、其他非政府组织、国际非政府组织、国际机制、媒体）如何支持和保护他们来实现变化？</w:t>
      </w:r>
    </w:p>
    <w:p w14:paraId="3CAA1FDE" w14:textId="77777777" w:rsidR="00531DB3" w:rsidRDefault="00531DB3" w:rsidP="00531DB3">
      <w:pPr>
        <w:pStyle w:val="Default"/>
        <w:rPr>
          <w:color w:val="222222"/>
          <w:shd w:val="clear" w:color="auto" w:fill="FFFFFF"/>
          <w:lang w:eastAsia="zh-CN"/>
        </w:rPr>
      </w:pPr>
    </w:p>
    <w:p w14:paraId="6DAC9293" w14:textId="10848D9A" w:rsidR="00E90380" w:rsidRDefault="00E90380" w:rsidP="00531DB3">
      <w:pPr>
        <w:pStyle w:val="Default"/>
        <w:ind w:left="720"/>
        <w:rPr>
          <w:rFonts w:eastAsia="Arial Unicode MS" w:cs="Arial Unicode MS"/>
          <w:color w:val="222222"/>
          <w:shd w:val="clear" w:color="auto" w:fill="FFFFFF"/>
          <w:lang w:eastAsia="zh-CN"/>
        </w:rPr>
      </w:pPr>
      <w:r>
        <w:rPr>
          <w:rFonts w:eastAsia="Arial Unicode MS" w:cs="Arial Unicode MS" w:hint="eastAsia"/>
          <w:color w:val="222222"/>
          <w:shd w:val="clear" w:color="auto" w:fill="FFFFFF"/>
          <w:lang w:eastAsia="zh-CN"/>
        </w:rPr>
        <w:t>5</w:t>
      </w:r>
      <w:r>
        <w:rPr>
          <w:rFonts w:eastAsia="Arial Unicode MS" w:cs="Arial Unicode MS"/>
          <w:color w:val="222222"/>
          <w:shd w:val="clear" w:color="auto" w:fill="FFFFFF"/>
          <w:lang w:eastAsia="zh-CN"/>
        </w:rPr>
        <w:t xml:space="preserve">. </w:t>
      </w:r>
      <w:r>
        <w:rPr>
          <w:rFonts w:ascii="SimSun" w:eastAsia="SimSun" w:hAnsi="SimSun" w:cs="SimSun" w:hint="eastAsia"/>
          <w:color w:val="222222"/>
          <w:shd w:val="clear" w:color="auto" w:fill="FFFFFF"/>
          <w:lang w:eastAsia="zh-CN"/>
        </w:rPr>
        <w:t>你如何庆祝和认可这些人权维护者的成就？</w:t>
      </w:r>
    </w:p>
    <w:p w14:paraId="2E037302" w14:textId="77777777" w:rsidR="00531DB3" w:rsidRDefault="00531DB3" w:rsidP="00531DB3">
      <w:pPr>
        <w:pStyle w:val="Default"/>
        <w:rPr>
          <w:color w:val="222222"/>
          <w:shd w:val="clear" w:color="auto" w:fill="FFFFFF"/>
          <w:lang w:eastAsia="zh-CN"/>
        </w:rPr>
      </w:pPr>
    </w:p>
    <w:p w14:paraId="4B7A1E93" w14:textId="7A14EAFA" w:rsidR="00E90380" w:rsidRDefault="00E90380" w:rsidP="00E90380">
      <w:pPr>
        <w:pStyle w:val="Default"/>
        <w:ind w:left="720"/>
        <w:jc w:val="both"/>
        <w:rPr>
          <w:color w:val="222222"/>
          <w:shd w:val="clear" w:color="auto" w:fill="FFFFFF"/>
          <w:lang w:eastAsia="zh-CN"/>
        </w:rPr>
      </w:pPr>
      <w:r>
        <w:rPr>
          <w:color w:val="222222"/>
          <w:shd w:val="clear" w:color="auto" w:fill="FFFFFF"/>
          <w:lang w:eastAsia="zh-CN"/>
        </w:rPr>
        <w:t xml:space="preserve">6. </w:t>
      </w:r>
      <w:r>
        <w:rPr>
          <w:rFonts w:ascii="SimSun" w:eastAsia="SimSun" w:hAnsi="SimSun" w:cs="SimSun" w:hint="eastAsia"/>
          <w:color w:val="222222"/>
          <w:shd w:val="clear" w:color="auto" w:fill="FFFFFF"/>
          <w:lang w:eastAsia="zh-CN"/>
        </w:rPr>
        <w:t>你建议特别报告员可以采取哪些行动来：</w:t>
      </w:r>
    </w:p>
    <w:p w14:paraId="58B72D0D" w14:textId="77777777" w:rsidR="00531DB3" w:rsidRDefault="00531DB3" w:rsidP="00531DB3">
      <w:pPr>
        <w:pStyle w:val="Default"/>
        <w:jc w:val="both"/>
        <w:rPr>
          <w:color w:val="222222"/>
          <w:shd w:val="clear" w:color="auto" w:fill="FFFFFF"/>
          <w:lang w:eastAsia="zh-CN"/>
        </w:rPr>
      </w:pPr>
    </w:p>
    <w:p w14:paraId="6ADA90E4" w14:textId="77777777" w:rsidR="002055BD" w:rsidRDefault="00E90380" w:rsidP="002055BD">
      <w:pPr>
        <w:pStyle w:val="Default"/>
        <w:numPr>
          <w:ilvl w:val="0"/>
          <w:numId w:val="2"/>
        </w:numPr>
        <w:ind w:firstLine="273"/>
        <w:jc w:val="both"/>
        <w:rPr>
          <w:color w:val="222222"/>
          <w:lang w:eastAsia="zh-CN"/>
        </w:rPr>
      </w:pPr>
      <w:r>
        <w:rPr>
          <w:rFonts w:ascii="SimSun" w:eastAsia="SimSun" w:hAnsi="SimSun" w:cs="SimSun" w:hint="eastAsia"/>
          <w:color w:val="222222"/>
          <w:lang w:eastAsia="zh-CN"/>
        </w:rPr>
        <w:lastRenderedPageBreak/>
        <w:t>协助人权维护者取得类似于你所见到的成功。</w:t>
      </w:r>
    </w:p>
    <w:p w14:paraId="014C9107" w14:textId="536528C9" w:rsidR="00E90380" w:rsidRPr="002055BD" w:rsidRDefault="00E90380" w:rsidP="002055BD">
      <w:pPr>
        <w:pStyle w:val="Default"/>
        <w:numPr>
          <w:ilvl w:val="0"/>
          <w:numId w:val="2"/>
        </w:numPr>
        <w:ind w:firstLine="273"/>
        <w:jc w:val="both"/>
        <w:rPr>
          <w:color w:val="222222"/>
          <w:lang w:eastAsia="zh-CN"/>
        </w:rPr>
      </w:pPr>
      <w:r w:rsidRPr="002055BD">
        <w:rPr>
          <w:rFonts w:ascii="SimSun" w:eastAsia="SimSun" w:hAnsi="SimSun" w:cs="SimSun" w:hint="eastAsia"/>
          <w:color w:val="222222"/>
          <w:lang w:eastAsia="zh-CN"/>
        </w:rPr>
        <w:t>鼓励国家和企业提供有利环境，让人权维护者能取得类似于你所见到的成功。</w:t>
      </w:r>
    </w:p>
    <w:p w14:paraId="08F2F273" w14:textId="77777777" w:rsidR="00A92AA1" w:rsidRPr="00531DB3" w:rsidRDefault="00A92AA1">
      <w:pPr>
        <w:rPr>
          <w:lang w:val="en-US" w:eastAsia="zh-CN"/>
        </w:rPr>
      </w:pPr>
    </w:p>
    <w:sectPr w:rsidR="00A92AA1" w:rsidRPr="00531D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35BAE"/>
    <w:multiLevelType w:val="hybridMultilevel"/>
    <w:tmpl w:val="A11C4232"/>
    <w:lvl w:ilvl="0" w:tplc="6F8CE2CE">
      <w:start w:val="6"/>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3CC803A0"/>
    <w:multiLevelType w:val="hybridMultilevel"/>
    <w:tmpl w:val="C1C8BFE0"/>
    <w:numStyleLink w:val="ImportedStyle1"/>
  </w:abstractNum>
  <w:abstractNum w:abstractNumId="2" w15:restartNumberingAfterBreak="0">
    <w:nsid w:val="6CA95F43"/>
    <w:multiLevelType w:val="hybridMultilevel"/>
    <w:tmpl w:val="C1C8BFE0"/>
    <w:styleLink w:val="ImportedStyle1"/>
    <w:lvl w:ilvl="0" w:tplc="AD3A2610">
      <w:start w:val="1"/>
      <w:numFmt w:val="lowerLetter"/>
      <w:lvlText w:val="%1)"/>
      <w:lvlJc w:val="left"/>
      <w:pPr>
        <w:ind w:left="72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1" w:tplc="81F031EA">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2" w:tplc="2A0A1DCE">
      <w:start w:val="1"/>
      <w:numFmt w:val="lowerRoman"/>
      <w:lvlText w:val="%3."/>
      <w:lvlJc w:val="left"/>
      <w:pPr>
        <w:ind w:left="2160" w:hanging="30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3" w:tplc="CED8BFE8">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4" w:tplc="CD92E9AE">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5" w:tplc="65AABAA8">
      <w:start w:val="1"/>
      <w:numFmt w:val="lowerRoman"/>
      <w:lvlText w:val="%6."/>
      <w:lvlJc w:val="left"/>
      <w:pPr>
        <w:ind w:left="4320" w:hanging="30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6" w:tplc="6D025B32">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7" w:tplc="F46099CE">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8" w:tplc="E6C6BA4E">
      <w:start w:val="1"/>
      <w:numFmt w:val="lowerRoman"/>
      <w:lvlText w:val="%9."/>
      <w:lvlJc w:val="left"/>
      <w:pPr>
        <w:ind w:left="6480" w:hanging="30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abstractNum>
  <w:num w:numId="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DB3"/>
    <w:rsid w:val="002055BD"/>
    <w:rsid w:val="00531DB3"/>
    <w:rsid w:val="0076235B"/>
    <w:rsid w:val="00A92AA1"/>
    <w:rsid w:val="00B3476D"/>
    <w:rsid w:val="00CD268A"/>
    <w:rsid w:val="00E9038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A0D44"/>
  <w15:chartTrackingRefBased/>
  <w15:docId w15:val="{9D13F539-581B-47C9-A8B4-13F02727F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1DB3"/>
    <w:pPr>
      <w:spacing w:after="0" w:line="240" w:lineRule="auto"/>
    </w:pPr>
    <w:rPr>
      <w:rFonts w:ascii="Times New Roman" w:eastAsia="Times New Roman" w:hAnsi="Times New Roman" w:cs="Times New Roman"/>
      <w:color w:val="000000"/>
      <w:sz w:val="24"/>
      <w:szCs w:val="24"/>
      <w:u w:color="000000"/>
      <w:lang w:val="en-US" w:eastAsia="en-GB"/>
      <w14:textOutline w14:w="12700" w14:cap="flat" w14:cmpd="sng" w14:algn="ctr">
        <w14:noFill/>
        <w14:prstDash w14:val="solid"/>
        <w14:miter w14:lim="100000"/>
      </w14:textOutline>
    </w:rPr>
  </w:style>
  <w:style w:type="numbering" w:customStyle="1" w:styleId="ImportedStyle1">
    <w:name w:val="Imported Style 1"/>
    <w:rsid w:val="00531DB3"/>
    <w:pPr>
      <w:numPr>
        <w:numId w:val="4"/>
      </w:numPr>
    </w:pPr>
  </w:style>
  <w:style w:type="character" w:styleId="Hyperlink">
    <w:name w:val="Hyperlink"/>
    <w:basedOn w:val="DefaultParagraphFont"/>
    <w:uiPriority w:val="99"/>
    <w:unhideWhenUsed/>
    <w:rsid w:val="0076235B"/>
    <w:rPr>
      <w:color w:val="0563C1" w:themeColor="hyperlink"/>
      <w:u w:val="single"/>
    </w:rPr>
  </w:style>
  <w:style w:type="character" w:styleId="UnresolvedMention">
    <w:name w:val="Unresolved Mention"/>
    <w:basedOn w:val="DefaultParagraphFont"/>
    <w:uiPriority w:val="99"/>
    <w:semiHidden/>
    <w:unhideWhenUsed/>
    <w:rsid w:val="00762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4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c-sr-defenders@un.org" TargetMode="External"/><Relationship Id="rId5" Type="http://schemas.openxmlformats.org/officeDocument/2006/relationships/hyperlink" Target="https://www.ohchr.org/en/special-procedures/sr-human-rights-defend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143</Words>
  <Characters>820</Characters>
  <Application>Microsoft Office Word</Application>
  <DocSecurity>0</DocSecurity>
  <Lines>6</Lines>
  <Paragraphs>1</Paragraphs>
  <ScaleCrop>false</ScaleCrop>
  <Company>OHCHR</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Sophie</dc:creator>
  <cp:keywords/>
  <dc:description/>
  <cp:lastModifiedBy>Fiachra</cp:lastModifiedBy>
  <cp:revision>4</cp:revision>
  <dcterms:created xsi:type="dcterms:W3CDTF">2022-09-30T08:27:00Z</dcterms:created>
  <dcterms:modified xsi:type="dcterms:W3CDTF">2022-09-30T14:05:00Z</dcterms:modified>
</cp:coreProperties>
</file>