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3112" w14:textId="390CC5A9" w:rsidR="00C96E27" w:rsidRPr="00300BC0" w:rsidRDefault="00C96E27" w:rsidP="00C96E27">
      <w:pPr>
        <w:pStyle w:val="Default"/>
        <w:jc w:val="center"/>
        <w:rPr>
          <w:rStyle w:val="q4iawc"/>
          <w:b/>
          <w:bCs/>
          <w:shd w:val="clear" w:color="auto" w:fill="D2E3FC"/>
          <w:lang w:val="fr-FR"/>
        </w:rPr>
      </w:pPr>
    </w:p>
    <w:p w14:paraId="03D1DC84" w14:textId="77777777" w:rsidR="00C96E27" w:rsidRPr="00300BC0" w:rsidRDefault="00C96E27" w:rsidP="00042E74">
      <w:pPr>
        <w:pStyle w:val="Default"/>
        <w:rPr>
          <w:rStyle w:val="q4iawc"/>
          <w:rFonts w:ascii="Roboto" w:hAnsi="Roboto"/>
          <w:sz w:val="27"/>
          <w:szCs w:val="27"/>
          <w:shd w:val="clear" w:color="auto" w:fill="D2E3FC"/>
          <w:lang w:val="fr-FR"/>
        </w:rPr>
      </w:pPr>
    </w:p>
    <w:p w14:paraId="786A5E36" w14:textId="00E4CFCF" w:rsidR="00C96E27" w:rsidRPr="00300BC0" w:rsidRDefault="00BF2688" w:rsidP="00C96E27">
      <w:pPr>
        <w:pStyle w:val="Default"/>
        <w:jc w:val="center"/>
        <w:rPr>
          <w:rStyle w:val="Strong"/>
          <w:lang w:val="fr-FR"/>
        </w:rPr>
      </w:pPr>
      <w:r w:rsidRPr="00300BC0">
        <w:rPr>
          <w:rStyle w:val="Strong"/>
          <w:lang w:val="fr-FR"/>
        </w:rPr>
        <w:t xml:space="preserve">Questionnaire pour les entreprises, </w:t>
      </w:r>
      <w:r w:rsidR="00C96E27" w:rsidRPr="00300BC0">
        <w:rPr>
          <w:rStyle w:val="Strong"/>
          <w:lang w:val="fr-FR"/>
        </w:rPr>
        <w:t>de</w:t>
      </w:r>
      <w:r w:rsidRPr="00300BC0">
        <w:rPr>
          <w:rStyle w:val="Strong"/>
          <w:lang w:val="fr-FR"/>
        </w:rPr>
        <w:t xml:space="preserve"> l</w:t>
      </w:r>
      <w:r w:rsidR="00C96E27" w:rsidRPr="00300BC0">
        <w:rPr>
          <w:rStyle w:val="Strong"/>
          <w:lang w:val="fr-FR"/>
        </w:rPr>
        <w:t>a</w:t>
      </w:r>
      <w:r w:rsidRPr="00300BC0">
        <w:rPr>
          <w:rStyle w:val="Strong"/>
          <w:lang w:val="fr-FR"/>
        </w:rPr>
        <w:t xml:space="preserve"> Rapporteu</w:t>
      </w:r>
      <w:r w:rsidR="00300BC0">
        <w:rPr>
          <w:rStyle w:val="Strong"/>
          <w:lang w:val="fr-FR"/>
        </w:rPr>
        <w:t>s</w:t>
      </w:r>
      <w:r w:rsidR="00C96E27" w:rsidRPr="00300BC0">
        <w:rPr>
          <w:rStyle w:val="Strong"/>
          <w:lang w:val="fr-FR"/>
        </w:rPr>
        <w:t>e</w:t>
      </w:r>
      <w:r w:rsidRPr="00300BC0">
        <w:rPr>
          <w:rStyle w:val="Strong"/>
          <w:lang w:val="fr-FR"/>
        </w:rPr>
        <w:t xml:space="preserve"> spécial</w:t>
      </w:r>
      <w:r w:rsidR="00C96E27" w:rsidRPr="00300BC0">
        <w:rPr>
          <w:rStyle w:val="Strong"/>
          <w:lang w:val="fr-FR"/>
        </w:rPr>
        <w:t>e</w:t>
      </w:r>
      <w:r w:rsidRPr="00300BC0">
        <w:rPr>
          <w:rStyle w:val="Strong"/>
          <w:lang w:val="fr-FR"/>
        </w:rPr>
        <w:t xml:space="preserve"> des Nations Unies sur la situation des défenseurs des droits de l'homme Mary Lawlor</w:t>
      </w:r>
    </w:p>
    <w:p w14:paraId="0E93CD6B" w14:textId="23AD2A0A" w:rsidR="00BF2688" w:rsidRPr="00300BC0" w:rsidRDefault="00C96E27" w:rsidP="00C96E27">
      <w:pPr>
        <w:pStyle w:val="Default"/>
        <w:jc w:val="center"/>
        <w:rPr>
          <w:rStyle w:val="Strong"/>
          <w:lang w:val="fr-FR"/>
        </w:rPr>
      </w:pPr>
      <w:r w:rsidRPr="00300BC0">
        <w:rPr>
          <w:rStyle w:val="Strong"/>
          <w:lang w:val="fr-FR"/>
        </w:rPr>
        <w:t>S</w:t>
      </w:r>
      <w:r w:rsidR="00BF2688" w:rsidRPr="00300BC0">
        <w:rPr>
          <w:rStyle w:val="Strong"/>
          <w:lang w:val="fr-FR"/>
        </w:rPr>
        <w:t>eptembre 2022</w:t>
      </w:r>
    </w:p>
    <w:p w14:paraId="3E6F76A2" w14:textId="77777777" w:rsidR="00BF2688" w:rsidRPr="00300BC0" w:rsidRDefault="00BF2688" w:rsidP="00042E74">
      <w:pPr>
        <w:pStyle w:val="Default"/>
        <w:rPr>
          <w:rStyle w:val="q4iawc"/>
          <w:rFonts w:ascii="Roboto" w:hAnsi="Roboto"/>
          <w:sz w:val="27"/>
          <w:szCs w:val="27"/>
          <w:shd w:val="clear" w:color="auto" w:fill="F5F5F5"/>
          <w:lang w:val="fr-FR"/>
        </w:rPr>
      </w:pPr>
    </w:p>
    <w:p w14:paraId="3F755AF3" w14:textId="39F8298A" w:rsidR="00C96E27" w:rsidRPr="00300BC0" w:rsidRDefault="00BF2688" w:rsidP="00C96E2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hAnsi="Times New Roman" w:cs="Times New Roman"/>
          <w:sz w:val="24"/>
          <w:szCs w:val="24"/>
          <w:lang w:val="fr-FR"/>
        </w:rPr>
        <w:t>La Rapporteu</w:t>
      </w:r>
      <w:r w:rsidR="00300BC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e spéciale des Nations Unies sur la situation des défenseurs des droits de l'homme, Mme Mary Lawlor</w:t>
      </w:r>
      <w:r w:rsidR="00300BC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invite les entreprises à répondre au questionnaire ci-dessous. </w:t>
      </w:r>
    </w:p>
    <w:p w14:paraId="0CD1EFA6" w14:textId="33CDE645" w:rsidR="00C96E27" w:rsidRPr="00300BC0" w:rsidRDefault="00BF2688" w:rsidP="00C96E2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hAnsi="Times New Roman" w:cs="Times New Roman"/>
          <w:sz w:val="24"/>
          <w:szCs w:val="24"/>
          <w:lang w:val="fr-FR"/>
        </w:rPr>
        <w:t>Les contributions reçues éclaireront le rapport thématique d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>e la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Rapporteu</w:t>
      </w:r>
      <w:r w:rsidR="00300BC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sur le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s apports et 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changement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positif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s en matière de droits </w:t>
      </w:r>
      <w:r w:rsidR="00F74E5F">
        <w:rPr>
          <w:rFonts w:ascii="Times New Roman" w:hAnsi="Times New Roman" w:cs="Times New Roman"/>
          <w:sz w:val="24"/>
          <w:szCs w:val="24"/>
          <w:lang w:val="fr-FR"/>
        </w:rPr>
        <w:t>de l’homme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réalisé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par les défenseur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s des droits de l'homme, qui sera présenté au Conseil des droits de l'homme des Nations Unies en mars 2023. </w:t>
      </w:r>
    </w:p>
    <w:p w14:paraId="544D7E3D" w14:textId="621C4269" w:rsidR="00C96E27" w:rsidRPr="00300BC0" w:rsidRDefault="00BF2688" w:rsidP="00C96E2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hAnsi="Times New Roman" w:cs="Times New Roman"/>
          <w:sz w:val="24"/>
          <w:szCs w:val="24"/>
          <w:lang w:val="fr-FR"/>
        </w:rPr>
        <w:t>Le questionnaire est disponible sur le site Web du HCDH en anglais (langue originale) ainsi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qu'en français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espagnol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>, chinois, russe et arabe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(traductions non officielles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hyperlink r:id="rId5" w:history="1">
        <w:r w:rsidR="00C96E27" w:rsidRPr="00300BC0">
          <w:rPr>
            <w:rStyle w:val="Hyperlink"/>
            <w:lang w:val="fr-FR"/>
          </w:rPr>
          <w:t>https://www.ohchr.org/en/calls-for-input/2022/call-input-report-special-rapporteur-human-rights-defenders-human-rights</w:t>
        </w:r>
      </w:hyperlink>
    </w:p>
    <w:p w14:paraId="47F0BAAC" w14:textId="2188B728" w:rsidR="00BF2688" w:rsidRPr="00300BC0" w:rsidRDefault="00BF2688" w:rsidP="00C96E2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Toutes les soumissions reçues seront publiées sur le site 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>internet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susmentionné, à moins que l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>’auteur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ait clairement indiqué qu'il ne souhaitait pas que sa contribution soit rendue publique. 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La soumission est limitée à 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2500 mots par questionnaire. Veuillez envoyer le questionnaire rempli à</w:t>
      </w:r>
      <w:r w:rsidR="00C96E27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l’adresse suivante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6" w:history="1">
        <w:r w:rsidRPr="00300BC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hrc-sr-defenders@un.org</w:t>
        </w:r>
      </w:hyperlink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A5D3975" w14:textId="77777777" w:rsidR="00BF2688" w:rsidRPr="00300BC0" w:rsidRDefault="00BF2688" w:rsidP="00C96E2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79CD34" w14:textId="3C12DAB6" w:rsidR="00BF2688" w:rsidRPr="00300BC0" w:rsidRDefault="00BF2688" w:rsidP="00C96E2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hAnsi="Times New Roman" w:cs="Times New Roman"/>
          <w:sz w:val="24"/>
          <w:szCs w:val="24"/>
          <w:lang w:val="fr-FR"/>
        </w:rPr>
        <w:t>Date limite de soumission : 20 octobre 2022</w:t>
      </w:r>
    </w:p>
    <w:p w14:paraId="2E53CC22" w14:textId="1365339D" w:rsidR="00042E74" w:rsidRPr="00300BC0" w:rsidRDefault="00042E74" w:rsidP="00042E74">
      <w:pPr>
        <w:pStyle w:val="NormalWeb"/>
        <w:rPr>
          <w:color w:val="000000"/>
          <w:lang w:val="fr-FR"/>
        </w:rPr>
      </w:pPr>
      <w:r w:rsidRPr="00300BC0">
        <w:rPr>
          <w:color w:val="000000"/>
          <w:lang w:val="fr-FR"/>
        </w:rPr>
        <w:t>__________________________________________________________________</w:t>
      </w:r>
    </w:p>
    <w:p w14:paraId="1D5C3FAC" w14:textId="2D5262FA" w:rsidR="00BF2688" w:rsidRPr="00300BC0" w:rsidRDefault="00663ABF" w:rsidP="00C96E27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Coordon</w:t>
      </w:r>
      <w:r w:rsidR="00763256">
        <w:rPr>
          <w:rFonts w:ascii="Times New Roman" w:hAnsi="Times New Roman" w:cs="Times New Roman"/>
          <w:b/>
          <w:bCs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ées</w:t>
      </w:r>
    </w:p>
    <w:p w14:paraId="0A4E5219" w14:textId="1391657C" w:rsidR="00042E74" w:rsidRPr="00300BC0" w:rsidRDefault="00BF2688" w:rsidP="00C96E2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Les contributeurs 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 xml:space="preserve">et contributrices 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peuvent rester anonymes. Ils peuvent fournir leurs coordonnées au cas où nous aurions besoin de les contacter dans le cadre de </w:t>
      </w:r>
      <w:r w:rsidR="00730704">
        <w:rPr>
          <w:rFonts w:ascii="Times New Roman" w:hAnsi="Times New Roman" w:cs="Times New Roman"/>
          <w:sz w:val="24"/>
          <w:szCs w:val="24"/>
          <w:lang w:val="fr-FR"/>
        </w:rPr>
        <w:t>la rédaction de ce rapport thématique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. Cependant, notez que cela est facultatif.</w:t>
      </w:r>
    </w:p>
    <w:p w14:paraId="22C2FADD" w14:textId="77777777" w:rsidR="00042E74" w:rsidRPr="00300BC0" w:rsidRDefault="00042E74" w:rsidP="00A872D1">
      <w:pPr>
        <w:pStyle w:val="Default"/>
        <w:jc w:val="both"/>
        <w:rPr>
          <w:b/>
          <w:color w:val="222222"/>
          <w:shd w:val="clear" w:color="auto" w:fill="FFFFFF"/>
          <w:lang w:val="fr-FR"/>
        </w:rPr>
      </w:pPr>
    </w:p>
    <w:p w14:paraId="0C467876" w14:textId="77777777" w:rsidR="00042E74" w:rsidRPr="00300BC0" w:rsidRDefault="00042E74" w:rsidP="00A872D1">
      <w:pPr>
        <w:pStyle w:val="Default"/>
        <w:jc w:val="both"/>
        <w:rPr>
          <w:b/>
          <w:color w:val="222222"/>
          <w:shd w:val="clear" w:color="auto" w:fill="FFFFFF"/>
          <w:lang w:val="fr-FR"/>
        </w:rPr>
      </w:pPr>
    </w:p>
    <w:p w14:paraId="71DED9B5" w14:textId="38709DF4" w:rsidR="00A872D1" w:rsidRPr="00300BC0" w:rsidRDefault="00042E74" w:rsidP="00A872D1">
      <w:pPr>
        <w:pStyle w:val="Default"/>
        <w:jc w:val="both"/>
        <w:rPr>
          <w:b/>
          <w:color w:val="222222"/>
          <w:shd w:val="clear" w:color="auto" w:fill="FFFFFF"/>
          <w:lang w:val="fr-FR"/>
        </w:rPr>
      </w:pPr>
      <w:r w:rsidRPr="00300BC0">
        <w:rPr>
          <w:b/>
          <w:color w:val="222222"/>
          <w:shd w:val="clear" w:color="auto" w:fill="FFFFFF"/>
          <w:lang w:val="fr-FR"/>
        </w:rPr>
        <w:t xml:space="preserve">Questions </w:t>
      </w:r>
      <w:r w:rsidR="00BF2688" w:rsidRPr="00300BC0">
        <w:rPr>
          <w:b/>
          <w:color w:val="222222"/>
          <w:shd w:val="clear" w:color="auto" w:fill="FFFFFF"/>
          <w:lang w:val="fr-FR"/>
        </w:rPr>
        <w:t>POUR LES ENTREPRISES</w:t>
      </w:r>
      <w:r w:rsidR="00D03D4F" w:rsidRPr="00300BC0">
        <w:rPr>
          <w:b/>
          <w:color w:val="222222"/>
          <w:shd w:val="clear" w:color="auto" w:fill="FFFFFF"/>
          <w:lang w:val="fr-FR"/>
        </w:rPr>
        <w:t xml:space="preserve"> </w:t>
      </w:r>
      <w:r w:rsidR="00BF2688" w:rsidRPr="00300BC0">
        <w:rPr>
          <w:b/>
          <w:color w:val="222222"/>
          <w:shd w:val="clear" w:color="auto" w:fill="FFFFFF"/>
          <w:lang w:val="fr-FR"/>
        </w:rPr>
        <w:t>:</w:t>
      </w:r>
    </w:p>
    <w:p w14:paraId="3F6D10B4" w14:textId="77777777" w:rsidR="00A872D1" w:rsidRPr="00300BC0" w:rsidRDefault="00A872D1" w:rsidP="00A872D1">
      <w:pPr>
        <w:pStyle w:val="Default"/>
        <w:jc w:val="both"/>
        <w:rPr>
          <w:color w:val="222222"/>
          <w:shd w:val="clear" w:color="auto" w:fill="FFFFFF"/>
          <w:lang w:val="fr-FR"/>
        </w:rPr>
      </w:pPr>
    </w:p>
    <w:p w14:paraId="555D789E" w14:textId="41428C50" w:rsidR="00300BC0" w:rsidRDefault="00D03D4F" w:rsidP="00300B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hAnsi="Times New Roman" w:cs="Times New Roman"/>
          <w:sz w:val="24"/>
          <w:szCs w:val="24"/>
          <w:lang w:val="fr-FR"/>
        </w:rPr>
        <w:t>Est-ce que d</w:t>
      </w:r>
      <w:r w:rsidR="00BF2688" w:rsidRPr="00300BC0">
        <w:rPr>
          <w:rFonts w:ascii="Times New Roman" w:hAnsi="Times New Roman" w:cs="Times New Roman"/>
          <w:sz w:val="24"/>
          <w:szCs w:val="24"/>
          <w:lang w:val="fr-FR"/>
        </w:rPr>
        <w:t>es défenseur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="00BF2688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s des droits </w:t>
      </w:r>
      <w:r w:rsidR="007B47A3">
        <w:rPr>
          <w:rFonts w:ascii="Times New Roman" w:hAnsi="Times New Roman" w:cs="Times New Roman"/>
          <w:sz w:val="24"/>
          <w:szCs w:val="24"/>
          <w:lang w:val="fr-FR"/>
        </w:rPr>
        <w:t>de l’homme</w:t>
      </w:r>
      <w:r w:rsidR="00BF2688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vous ont influencé ou ont travaillé avec vous 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afin d’</w:t>
      </w:r>
      <w:r w:rsidR="00BF2688" w:rsidRPr="00300BC0">
        <w:rPr>
          <w:rFonts w:ascii="Times New Roman" w:hAnsi="Times New Roman" w:cs="Times New Roman"/>
          <w:sz w:val="24"/>
          <w:szCs w:val="24"/>
          <w:lang w:val="fr-FR"/>
        </w:rPr>
        <w:t>apporter des changements dans vos opérations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ayant permis l’a</w:t>
      </w:r>
      <w:r w:rsidR="00BF2688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mélioration des droits </w:t>
      </w:r>
      <w:r w:rsidR="007B47A3">
        <w:rPr>
          <w:rFonts w:ascii="Times New Roman" w:hAnsi="Times New Roman" w:cs="Times New Roman"/>
          <w:sz w:val="24"/>
          <w:szCs w:val="24"/>
          <w:lang w:val="fr-FR"/>
        </w:rPr>
        <w:t>de l’homme</w:t>
      </w:r>
      <w:r w:rsidR="00BF2688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Pr="00300BC0">
        <w:rPr>
          <w:rFonts w:ascii="Times New Roman" w:hAnsi="Times New Roman" w:cs="Times New Roman"/>
          <w:sz w:val="24"/>
          <w:szCs w:val="24"/>
          <w:lang w:val="fr-FR"/>
        </w:rPr>
        <w:t>’autrui</w:t>
      </w:r>
      <w:r w:rsidR="00BF2688" w:rsidRPr="00300BC0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14:paraId="0CB71119" w14:textId="77777777" w:rsidR="00300BC0" w:rsidRPr="00300BC0" w:rsidRDefault="00300BC0" w:rsidP="00300BC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3A26D733" w14:textId="15B92A04" w:rsidR="00A872D1" w:rsidRPr="00300BC0" w:rsidRDefault="00BF2688" w:rsidP="00300B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00BC0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val="fr-FR"/>
        </w:rPr>
        <w:t>Comment ont-ils réalisé ces améliorations et quel a été l'impact sur ceux dont les droits ont été améliorés ?</w:t>
      </w:r>
    </w:p>
    <w:p w14:paraId="1D7DB41F" w14:textId="0E1366F0" w:rsidR="00300BC0" w:rsidRPr="00300BC0" w:rsidRDefault="00D03D4F" w:rsidP="00300BC0">
      <w:pPr>
        <w:pStyle w:val="Default"/>
        <w:numPr>
          <w:ilvl w:val="0"/>
          <w:numId w:val="5"/>
        </w:numPr>
        <w:rPr>
          <w:color w:val="222222"/>
          <w:shd w:val="clear" w:color="auto" w:fill="FFFFFF"/>
          <w:lang w:val="fr-FR"/>
        </w:rPr>
      </w:pP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>Est-ce que les défenseur</w:t>
      </w:r>
      <w:r w:rsidR="002154C2">
        <w:rPr>
          <w:rFonts w:eastAsia="Arial Unicode MS" w:cs="Arial Unicode MS"/>
          <w:color w:val="222222"/>
          <w:shd w:val="clear" w:color="auto" w:fill="FFFFFF"/>
          <w:lang w:val="fr-FR"/>
        </w:rPr>
        <w:t>(e)</w:t>
      </w: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s des droits </w:t>
      </w:r>
      <w:r w:rsidR="007B47A3">
        <w:rPr>
          <w:rFonts w:eastAsia="Arial Unicode MS" w:cs="Arial Unicode MS"/>
          <w:color w:val="222222"/>
          <w:shd w:val="clear" w:color="auto" w:fill="FFFFFF"/>
          <w:lang w:val="fr-FR"/>
        </w:rPr>
        <w:t>de l’homme</w:t>
      </w: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ont été exposés à des risques durant leur travail pour</w:t>
      </w:r>
      <w:r w:rsidR="00BF2688"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p</w:t>
      </w:r>
      <w:r w:rsidR="00300BC0" w:rsidRPr="00300BC0">
        <w:rPr>
          <w:rFonts w:eastAsia="Arial Unicode MS" w:cs="Arial Unicode MS"/>
          <w:color w:val="222222"/>
          <w:shd w:val="clear" w:color="auto" w:fill="FFFFFF"/>
          <w:lang w:val="fr-FR"/>
        </w:rPr>
        <w:t>arvenir à</w:t>
      </w:r>
      <w:r w:rsidR="00BF2688"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ce changement ? Veuillez indiquer le type de risques.</w:t>
      </w:r>
    </w:p>
    <w:p w14:paraId="4A0A578F" w14:textId="77777777" w:rsidR="00300BC0" w:rsidRPr="00300BC0" w:rsidRDefault="00300BC0" w:rsidP="00300BC0">
      <w:pPr>
        <w:pStyle w:val="Default"/>
        <w:ind w:left="720"/>
        <w:rPr>
          <w:color w:val="222222"/>
          <w:shd w:val="clear" w:color="auto" w:fill="FFFFFF"/>
          <w:lang w:val="fr-FR"/>
        </w:rPr>
      </w:pPr>
    </w:p>
    <w:p w14:paraId="0B5D15B8" w14:textId="293B881C" w:rsidR="00BF2688" w:rsidRPr="00300BC0" w:rsidRDefault="00BF2688" w:rsidP="00300BC0">
      <w:pPr>
        <w:pStyle w:val="Default"/>
        <w:numPr>
          <w:ilvl w:val="0"/>
          <w:numId w:val="5"/>
        </w:numPr>
        <w:rPr>
          <w:color w:val="222222"/>
          <w:shd w:val="clear" w:color="auto" w:fill="FFFFFF"/>
          <w:lang w:val="fr-FR"/>
        </w:rPr>
      </w:pPr>
      <w:bookmarkStart w:id="0" w:name="_Hlk115286999"/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lastRenderedPageBreak/>
        <w:t>Comment vous ou d'autres (par exemple des agences gouvernementales, des ONG</w:t>
      </w:r>
      <w:r w:rsidR="00300BC0"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nationales et internationales</w:t>
      </w: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>, des mécanismes internationaux, des médias</w:t>
      </w:r>
      <w:r w:rsidR="00300BC0" w:rsidRPr="00300BC0">
        <w:rPr>
          <w:rFonts w:eastAsia="Arial Unicode MS" w:cs="Arial Unicode MS"/>
          <w:color w:val="222222"/>
          <w:shd w:val="clear" w:color="auto" w:fill="FFFFFF"/>
          <w:lang w:val="fr-FR"/>
        </w:rPr>
        <w:t>, etc.</w:t>
      </w: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) les avez-vous soutenus et protégés </w:t>
      </w:r>
      <w:r w:rsidR="00300BC0" w:rsidRPr="00300BC0">
        <w:rPr>
          <w:rFonts w:eastAsia="Arial Unicode MS" w:cs="Arial Unicode MS"/>
          <w:color w:val="222222"/>
          <w:shd w:val="clear" w:color="auto" w:fill="FFFFFF"/>
          <w:lang w:val="fr-FR"/>
        </w:rPr>
        <w:t>dans leur travail pour parvenir à</w:t>
      </w: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ce changement ?</w:t>
      </w:r>
    </w:p>
    <w:bookmarkEnd w:id="0"/>
    <w:p w14:paraId="640821CF" w14:textId="77777777" w:rsidR="00A872D1" w:rsidRPr="00300BC0" w:rsidRDefault="00A872D1" w:rsidP="00A872D1">
      <w:pPr>
        <w:pStyle w:val="Default"/>
        <w:rPr>
          <w:color w:val="222222"/>
          <w:shd w:val="clear" w:color="auto" w:fill="FFFFFF"/>
          <w:lang w:val="fr-FR"/>
        </w:rPr>
      </w:pPr>
    </w:p>
    <w:p w14:paraId="0B69C82B" w14:textId="2324AA1B" w:rsidR="00BF2688" w:rsidRPr="00300BC0" w:rsidRDefault="00BF2688" w:rsidP="00300BC0">
      <w:pPr>
        <w:pStyle w:val="Default"/>
        <w:numPr>
          <w:ilvl w:val="0"/>
          <w:numId w:val="5"/>
        </w:numPr>
        <w:rPr>
          <w:color w:val="222222"/>
          <w:shd w:val="clear" w:color="auto" w:fill="FFFFFF"/>
          <w:lang w:val="fr-FR"/>
        </w:rPr>
      </w:pP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>Avez-vous reconnu le rôle des</w:t>
      </w:r>
      <w:r w:rsidR="00300BC0"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défenseur</w:t>
      </w:r>
      <w:r w:rsidR="002154C2">
        <w:rPr>
          <w:rFonts w:eastAsia="Arial Unicode MS" w:cs="Arial Unicode MS"/>
          <w:color w:val="222222"/>
          <w:shd w:val="clear" w:color="auto" w:fill="FFFFFF"/>
          <w:lang w:val="fr-FR"/>
        </w:rPr>
        <w:t>(e)</w:t>
      </w:r>
      <w:r w:rsidR="00300BC0"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s des droits </w:t>
      </w:r>
      <w:r w:rsidR="007B47A3">
        <w:rPr>
          <w:rFonts w:eastAsia="Arial Unicode MS" w:cs="Arial Unicode MS"/>
          <w:color w:val="222222"/>
          <w:shd w:val="clear" w:color="auto" w:fill="FFFFFF"/>
          <w:lang w:val="fr-FR"/>
        </w:rPr>
        <w:t>de l’homme</w:t>
      </w:r>
      <w:r w:rsidR="00300BC0"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dans ces accomplissements</w:t>
      </w:r>
      <w:r w:rsidRPr="00300BC0">
        <w:rPr>
          <w:rFonts w:eastAsia="Arial Unicode MS" w:cs="Arial Unicode MS"/>
          <w:color w:val="222222"/>
          <w:shd w:val="clear" w:color="auto" w:fill="FFFFFF"/>
          <w:lang w:val="fr-FR"/>
        </w:rPr>
        <w:t xml:space="preserve"> ?</w:t>
      </w:r>
    </w:p>
    <w:p w14:paraId="279AB483" w14:textId="77777777" w:rsidR="00A872D1" w:rsidRPr="00300BC0" w:rsidRDefault="00A872D1" w:rsidP="00A872D1">
      <w:pPr>
        <w:pStyle w:val="Default"/>
        <w:rPr>
          <w:rFonts w:eastAsia="Arial Unicode MS" w:cs="Arial Unicode MS"/>
          <w:color w:val="222222"/>
          <w:shd w:val="clear" w:color="auto" w:fill="FFFFFF"/>
          <w:lang w:val="fr-FR"/>
        </w:rPr>
      </w:pPr>
    </w:p>
    <w:p w14:paraId="4559270F" w14:textId="12BDD67F" w:rsidR="00300BC0" w:rsidRPr="007B47A3" w:rsidRDefault="00BF2688" w:rsidP="00300B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115287088"/>
      <w:r w:rsidRPr="007B47A3">
        <w:rPr>
          <w:rFonts w:ascii="Times New Roman" w:hAnsi="Times New Roman" w:cs="Times New Roman"/>
          <w:sz w:val="24"/>
          <w:szCs w:val="24"/>
          <w:lang w:val="fr-FR"/>
        </w:rPr>
        <w:t xml:space="preserve">Quelles mesures proposez-vous </w:t>
      </w:r>
      <w:r w:rsidR="00300BC0" w:rsidRPr="007B47A3">
        <w:rPr>
          <w:rFonts w:ascii="Times New Roman" w:hAnsi="Times New Roman" w:cs="Times New Roman"/>
          <w:sz w:val="24"/>
          <w:szCs w:val="24"/>
          <w:lang w:val="fr-FR"/>
        </w:rPr>
        <w:t>à la</w:t>
      </w:r>
      <w:r w:rsidRPr="007B47A3">
        <w:rPr>
          <w:rFonts w:ascii="Times New Roman" w:hAnsi="Times New Roman" w:cs="Times New Roman"/>
          <w:sz w:val="24"/>
          <w:szCs w:val="24"/>
          <w:lang w:val="fr-FR"/>
        </w:rPr>
        <w:t xml:space="preserve"> Rapporte</w:t>
      </w:r>
      <w:r w:rsidR="007B47A3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7B47A3" w:rsidRPr="007B47A3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7B47A3">
        <w:rPr>
          <w:rFonts w:ascii="Times New Roman" w:hAnsi="Times New Roman" w:cs="Times New Roman"/>
          <w:sz w:val="24"/>
          <w:szCs w:val="24"/>
          <w:lang w:val="fr-FR"/>
        </w:rPr>
        <w:t xml:space="preserve"> spécial</w:t>
      </w:r>
      <w:r w:rsidR="00300BC0" w:rsidRPr="007B47A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7B47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281B">
        <w:rPr>
          <w:rFonts w:ascii="Times New Roman" w:hAnsi="Times New Roman" w:cs="Times New Roman"/>
          <w:sz w:val="24"/>
          <w:szCs w:val="24"/>
          <w:lang w:val="fr-FR"/>
        </w:rPr>
        <w:t>afin de</w:t>
      </w:r>
      <w:r w:rsidRPr="007B47A3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</w:p>
    <w:p w14:paraId="5C424584" w14:textId="66787388" w:rsidR="00300BC0" w:rsidRPr="007B47A3" w:rsidRDefault="00BF2688" w:rsidP="007B47A3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7B47A3">
        <w:rPr>
          <w:rFonts w:ascii="Times New Roman" w:hAnsi="Times New Roman" w:cs="Times New Roman"/>
          <w:sz w:val="24"/>
          <w:szCs w:val="24"/>
          <w:lang w:val="fr-FR"/>
        </w:rPr>
        <w:t>Aider les défenseur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Pr="007B47A3">
        <w:rPr>
          <w:rFonts w:ascii="Times New Roman" w:hAnsi="Times New Roman" w:cs="Times New Roman"/>
          <w:sz w:val="24"/>
          <w:szCs w:val="24"/>
          <w:lang w:val="fr-FR"/>
        </w:rPr>
        <w:t xml:space="preserve">s des droits </w:t>
      </w:r>
      <w:r w:rsidR="008D281B">
        <w:rPr>
          <w:rFonts w:ascii="Times New Roman" w:hAnsi="Times New Roman" w:cs="Times New Roman"/>
          <w:sz w:val="24"/>
          <w:szCs w:val="24"/>
          <w:lang w:val="fr-FR"/>
        </w:rPr>
        <w:t>de l’homme</w:t>
      </w:r>
      <w:r w:rsidRPr="007B47A3">
        <w:rPr>
          <w:rFonts w:ascii="Times New Roman" w:hAnsi="Times New Roman" w:cs="Times New Roman"/>
          <w:sz w:val="24"/>
          <w:szCs w:val="24"/>
          <w:lang w:val="fr-FR"/>
        </w:rPr>
        <w:t xml:space="preserve"> à obtenir des succès similaires à ceux que vous avez vus dans d'autres entreprises ?</w:t>
      </w:r>
    </w:p>
    <w:p w14:paraId="76AD3C47" w14:textId="0DD4CAE2" w:rsidR="00BF2688" w:rsidRPr="007B47A3" w:rsidRDefault="00BF2688" w:rsidP="007B47A3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7B47A3">
        <w:rPr>
          <w:rFonts w:ascii="Times New Roman" w:hAnsi="Times New Roman" w:cs="Times New Roman"/>
          <w:sz w:val="24"/>
          <w:szCs w:val="24"/>
          <w:lang w:val="fr-FR"/>
        </w:rPr>
        <w:t>Encourager les entreprises et les États à fournir un environnement permettant aux défenseur</w:t>
      </w:r>
      <w:r w:rsidR="002154C2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Pr="007B47A3">
        <w:rPr>
          <w:rFonts w:ascii="Times New Roman" w:hAnsi="Times New Roman" w:cs="Times New Roman"/>
          <w:sz w:val="24"/>
          <w:szCs w:val="24"/>
          <w:lang w:val="fr-FR"/>
        </w:rPr>
        <w:t>s des droits de l'homme d'obtenir des succès similaires à ceux que vous avez vus ?</w:t>
      </w:r>
    </w:p>
    <w:bookmarkEnd w:id="1"/>
    <w:p w14:paraId="7ED2F0AE" w14:textId="77777777" w:rsidR="00A92AA1" w:rsidRPr="00300BC0" w:rsidRDefault="00A92AA1">
      <w:pPr>
        <w:rPr>
          <w:lang w:val="fr-FR"/>
        </w:rPr>
      </w:pPr>
    </w:p>
    <w:sectPr w:rsidR="00A92AA1" w:rsidRPr="00300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3A0"/>
    <w:multiLevelType w:val="hybridMultilevel"/>
    <w:tmpl w:val="C1C8BFE0"/>
    <w:numStyleLink w:val="ImportedStyle1"/>
  </w:abstractNum>
  <w:abstractNum w:abstractNumId="1" w15:restartNumberingAfterBreak="0">
    <w:nsid w:val="476A71A5"/>
    <w:multiLevelType w:val="hybridMultilevel"/>
    <w:tmpl w:val="490A7408"/>
    <w:lvl w:ilvl="0" w:tplc="03B4847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F43"/>
    <w:multiLevelType w:val="hybridMultilevel"/>
    <w:tmpl w:val="C1C8BFE0"/>
    <w:styleLink w:val="ImportedStyle1"/>
    <w:lvl w:ilvl="0" w:tplc="AD3A26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81F03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2A0A1D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CED8B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CD92E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65AABA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6D025B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F4609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E6C6BA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FDC7B20"/>
    <w:multiLevelType w:val="hybridMultilevel"/>
    <w:tmpl w:val="AE322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D1"/>
    <w:rsid w:val="00042E74"/>
    <w:rsid w:val="002154C2"/>
    <w:rsid w:val="00300BC0"/>
    <w:rsid w:val="00455FD6"/>
    <w:rsid w:val="006638B1"/>
    <w:rsid w:val="00663ABF"/>
    <w:rsid w:val="00730704"/>
    <w:rsid w:val="00763256"/>
    <w:rsid w:val="007B47A3"/>
    <w:rsid w:val="00883CC5"/>
    <w:rsid w:val="008D281B"/>
    <w:rsid w:val="00A872D1"/>
    <w:rsid w:val="00A92AA1"/>
    <w:rsid w:val="00BF2688"/>
    <w:rsid w:val="00C96E27"/>
    <w:rsid w:val="00D03D4F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A180"/>
  <w15:chartTrackingRefBased/>
  <w15:docId w15:val="{5208426D-4138-4B86-9559-0AE07AD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A872D1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04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2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E74"/>
    <w:pPr>
      <w:ind w:left="720"/>
      <w:contextualSpacing/>
    </w:pPr>
  </w:style>
  <w:style w:type="character" w:customStyle="1" w:styleId="q4iawc">
    <w:name w:val="q4iawc"/>
    <w:basedOn w:val="DefaultParagraphFont"/>
    <w:rsid w:val="00BF2688"/>
  </w:style>
  <w:style w:type="character" w:styleId="UnresolvedMention">
    <w:name w:val="Unresolved Mention"/>
    <w:basedOn w:val="DefaultParagraphFont"/>
    <w:uiPriority w:val="99"/>
    <w:semiHidden/>
    <w:unhideWhenUsed/>
    <w:rsid w:val="00BF268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5" Type="http://schemas.openxmlformats.org/officeDocument/2006/relationships/hyperlink" Target="https://www.ohchr.org/en/calls-for-input/2022/call-input-report-special-rapporteur-human-rights-defenders-human-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HELLE Sophie</cp:lastModifiedBy>
  <cp:revision>11</cp:revision>
  <dcterms:created xsi:type="dcterms:W3CDTF">2022-09-20T07:46:00Z</dcterms:created>
  <dcterms:modified xsi:type="dcterms:W3CDTF">2022-09-29T09:48:00Z</dcterms:modified>
</cp:coreProperties>
</file>