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7B99" w14:textId="77777777" w:rsidR="005B037F" w:rsidRDefault="005B037F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color w:val="000000"/>
          <w:sz w:val="14"/>
          <w:szCs w:val="14"/>
        </w:rPr>
      </w:pPr>
    </w:p>
    <w:p w14:paraId="6A649A16" w14:textId="77777777" w:rsidR="005B037F" w:rsidRDefault="00B83900">
      <w:pPr>
        <w:jc w:val="center"/>
        <w:rPr>
          <w:b/>
        </w:rPr>
      </w:pPr>
      <w:proofErr w:type="spellStart"/>
      <w:r>
        <w:rPr>
          <w:b/>
        </w:rPr>
        <w:t>Мандат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Специальной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докладчицы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вопросу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положении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правозащитников</w:t>
      </w:r>
      <w:proofErr w:type="spellEnd"/>
      <w:r>
        <w:rPr>
          <w:b/>
        </w:rPr>
        <w:t>/</w:t>
      </w:r>
      <w:proofErr w:type="spellStart"/>
      <w:r>
        <w:rPr>
          <w:b/>
        </w:rPr>
        <w:t>иц</w:t>
      </w:r>
      <w:proofErr w:type="spellEnd"/>
    </w:p>
    <w:p w14:paraId="3078216C" w14:textId="77777777" w:rsidR="005B037F" w:rsidRDefault="005B037F">
      <w:pPr>
        <w:rPr>
          <w:b/>
          <w:i/>
          <w:sz w:val="24"/>
          <w:szCs w:val="24"/>
        </w:rPr>
      </w:pPr>
    </w:p>
    <w:p w14:paraId="0BA70780" w14:textId="77777777" w:rsidR="005B037F" w:rsidRDefault="00B83900">
      <w:pPr>
        <w:jc w:val="center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Анкета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для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государств-членов</w:t>
      </w:r>
      <w:proofErr w:type="spellEnd"/>
      <w:r>
        <w:rPr>
          <w:b/>
          <w:i/>
          <w:sz w:val="24"/>
          <w:szCs w:val="24"/>
        </w:rPr>
        <w:t xml:space="preserve"> и </w:t>
      </w:r>
      <w:proofErr w:type="spellStart"/>
      <w:r>
        <w:rPr>
          <w:b/>
          <w:i/>
          <w:sz w:val="24"/>
          <w:szCs w:val="24"/>
        </w:rPr>
        <w:t>государств-наблюдателей</w:t>
      </w:r>
      <w:proofErr w:type="spellEnd"/>
      <w:r>
        <w:rPr>
          <w:b/>
          <w:i/>
          <w:sz w:val="24"/>
          <w:szCs w:val="24"/>
        </w:rPr>
        <w:t>,</w:t>
      </w:r>
    </w:p>
    <w:p w14:paraId="21D7761F" w14:textId="77777777" w:rsidR="005B037F" w:rsidRDefault="00B83900">
      <w:pPr>
        <w:jc w:val="center"/>
        <w:rPr>
          <w:b/>
          <w:sz w:val="27"/>
          <w:szCs w:val="27"/>
        </w:rPr>
      </w:pPr>
      <w:proofErr w:type="spellStart"/>
      <w:r>
        <w:rPr>
          <w:b/>
          <w:i/>
          <w:sz w:val="24"/>
          <w:szCs w:val="24"/>
        </w:rPr>
        <w:t>подготовленная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Специальной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докладчицей</w:t>
      </w:r>
      <w:proofErr w:type="spellEnd"/>
      <w:r>
        <w:rPr>
          <w:b/>
          <w:i/>
          <w:sz w:val="24"/>
          <w:szCs w:val="24"/>
        </w:rPr>
        <w:t xml:space="preserve"> ООН </w:t>
      </w:r>
      <w:proofErr w:type="spellStart"/>
      <w:r>
        <w:rPr>
          <w:b/>
          <w:i/>
          <w:sz w:val="24"/>
          <w:szCs w:val="24"/>
        </w:rPr>
        <w:t>по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вопросу</w:t>
      </w:r>
      <w:proofErr w:type="spellEnd"/>
      <w:r>
        <w:rPr>
          <w:b/>
          <w:i/>
          <w:sz w:val="24"/>
          <w:szCs w:val="24"/>
        </w:rPr>
        <w:t xml:space="preserve"> о </w:t>
      </w:r>
      <w:proofErr w:type="spellStart"/>
      <w:r>
        <w:rPr>
          <w:b/>
          <w:i/>
          <w:sz w:val="24"/>
          <w:szCs w:val="24"/>
        </w:rPr>
        <w:t>положении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правозащитников</w:t>
      </w:r>
      <w:proofErr w:type="spellEnd"/>
      <w:r>
        <w:rPr>
          <w:b/>
          <w:i/>
          <w:sz w:val="24"/>
          <w:szCs w:val="24"/>
        </w:rPr>
        <w:t>/</w:t>
      </w:r>
      <w:proofErr w:type="spellStart"/>
      <w:r>
        <w:rPr>
          <w:b/>
          <w:i/>
          <w:sz w:val="24"/>
          <w:szCs w:val="24"/>
        </w:rPr>
        <w:t>иц</w:t>
      </w:r>
      <w:proofErr w:type="spellEnd"/>
    </w:p>
    <w:p w14:paraId="61DB34B6" w14:textId="77777777" w:rsidR="005B037F" w:rsidRDefault="005B037F">
      <w:pPr>
        <w:rPr>
          <w:b/>
          <w:i/>
          <w:sz w:val="24"/>
          <w:szCs w:val="24"/>
        </w:rPr>
      </w:pPr>
    </w:p>
    <w:p w14:paraId="318225D3" w14:textId="77777777" w:rsidR="005B037F" w:rsidRDefault="00B83900">
      <w:pPr>
        <w:jc w:val="center"/>
        <w:rPr>
          <w:rFonts w:ascii="Arial" w:eastAsia="Arial" w:hAnsi="Arial" w:cs="Arial"/>
          <w:sz w:val="22"/>
          <w:szCs w:val="22"/>
        </w:rPr>
      </w:pPr>
      <w:proofErr w:type="spellStart"/>
      <w:r>
        <w:rPr>
          <w:b/>
          <w:sz w:val="24"/>
          <w:szCs w:val="24"/>
        </w:rPr>
        <w:t>Вызовы</w:t>
      </w:r>
      <w:proofErr w:type="spellEnd"/>
      <w:r>
        <w:rPr>
          <w:b/>
          <w:sz w:val="24"/>
          <w:szCs w:val="24"/>
        </w:rPr>
        <w:t xml:space="preserve">, с </w:t>
      </w:r>
      <w:proofErr w:type="spellStart"/>
      <w:r>
        <w:rPr>
          <w:b/>
          <w:sz w:val="24"/>
          <w:szCs w:val="24"/>
        </w:rPr>
        <w:t>которыми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сталкиваются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защитники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цы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прав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женщин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работающие</w:t>
      </w:r>
      <w:proofErr w:type="spellEnd"/>
      <w:r>
        <w:rPr>
          <w:b/>
          <w:sz w:val="24"/>
          <w:szCs w:val="24"/>
        </w:rPr>
        <w:t xml:space="preserve"> в </w:t>
      </w:r>
      <w:proofErr w:type="spellStart"/>
      <w:r>
        <w:rPr>
          <w:b/>
          <w:sz w:val="24"/>
          <w:szCs w:val="24"/>
        </w:rPr>
        <w:t>конфликтных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постконфликтных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или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кризисных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ситуациях</w:t>
      </w:r>
      <w:proofErr w:type="spellEnd"/>
    </w:p>
    <w:p w14:paraId="68F1E538" w14:textId="77777777" w:rsidR="005B037F" w:rsidRDefault="005B037F">
      <w:pPr>
        <w:jc w:val="both"/>
        <w:rPr>
          <w:rFonts w:ascii="Arial" w:eastAsia="Arial" w:hAnsi="Arial" w:cs="Arial"/>
          <w:sz w:val="22"/>
          <w:szCs w:val="22"/>
        </w:rPr>
      </w:pPr>
    </w:p>
    <w:p w14:paraId="22F37FD2" w14:textId="77777777" w:rsidR="005B037F" w:rsidRDefault="00B8390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Следующий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доклад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Специальной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докладчицы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</w:t>
      </w:r>
      <w:r>
        <w:rPr>
          <w:sz w:val="24"/>
          <w:szCs w:val="24"/>
        </w:rPr>
        <w:t>просу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положении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правозащитников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иц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для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Генеральной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Ассамблеи</w:t>
      </w:r>
      <w:proofErr w:type="spellEnd"/>
      <w:r>
        <w:rPr>
          <w:sz w:val="24"/>
          <w:szCs w:val="24"/>
        </w:rPr>
        <w:t xml:space="preserve"> ООН </w:t>
      </w:r>
      <w:proofErr w:type="spellStart"/>
      <w:r>
        <w:rPr>
          <w:sz w:val="24"/>
          <w:szCs w:val="24"/>
        </w:rPr>
        <w:t>будет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посвящен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вызовам</w:t>
      </w:r>
      <w:proofErr w:type="spellEnd"/>
      <w:r>
        <w:rPr>
          <w:sz w:val="24"/>
          <w:szCs w:val="24"/>
        </w:rPr>
        <w:t xml:space="preserve">, с </w:t>
      </w:r>
      <w:proofErr w:type="spellStart"/>
      <w:r>
        <w:rPr>
          <w:sz w:val="24"/>
          <w:szCs w:val="24"/>
        </w:rPr>
        <w:t>которыми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сталкиваются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защитники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цы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женщин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работающие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конфликтных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постконфликтных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кризисных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ситуациях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Специальная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докладчица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стремится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определить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спец</w:t>
      </w:r>
      <w:r>
        <w:rPr>
          <w:sz w:val="24"/>
          <w:szCs w:val="24"/>
        </w:rPr>
        <w:t>ифические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перекрестные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риски</w:t>
      </w:r>
      <w:proofErr w:type="spellEnd"/>
      <w:r>
        <w:rPr>
          <w:sz w:val="24"/>
          <w:szCs w:val="24"/>
        </w:rPr>
        <w:t xml:space="preserve">, с </w:t>
      </w:r>
      <w:proofErr w:type="spellStart"/>
      <w:r>
        <w:rPr>
          <w:sz w:val="24"/>
          <w:szCs w:val="24"/>
        </w:rPr>
        <w:t>которыми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защитники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цы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женщин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сталкиваются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таких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условиях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препятствия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для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свободного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осуществления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работы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применяемые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стратегии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защиты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снижения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рисков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также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предложить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рекомендации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международные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r>
        <w:rPr>
          <w:sz w:val="24"/>
          <w:szCs w:val="24"/>
        </w:rPr>
        <w:t>бъекты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включая</w:t>
      </w:r>
      <w:proofErr w:type="spellEnd"/>
      <w:r>
        <w:rPr>
          <w:sz w:val="24"/>
          <w:szCs w:val="24"/>
        </w:rPr>
        <w:t xml:space="preserve"> ООН, </w:t>
      </w:r>
      <w:proofErr w:type="spellStart"/>
      <w:r>
        <w:rPr>
          <w:sz w:val="24"/>
          <w:szCs w:val="24"/>
        </w:rPr>
        <w:t>могут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сделать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такую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деятельность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более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безопасной</w:t>
      </w:r>
      <w:proofErr w:type="spellEnd"/>
      <w:r>
        <w:rPr>
          <w:sz w:val="24"/>
          <w:szCs w:val="24"/>
        </w:rPr>
        <w:t>.</w:t>
      </w:r>
    </w:p>
    <w:p w14:paraId="727B5308" w14:textId="77777777" w:rsidR="005B037F" w:rsidRDefault="005B037F">
      <w:pPr>
        <w:jc w:val="both"/>
        <w:rPr>
          <w:sz w:val="24"/>
          <w:szCs w:val="24"/>
        </w:rPr>
      </w:pPr>
    </w:p>
    <w:p w14:paraId="002D5F82" w14:textId="77777777" w:rsidR="005B037F" w:rsidRDefault="00B8390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защитниками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цами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женщин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Специальная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докладчица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подразумевает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всех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женщин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девочек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занимающихся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любыми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правозащитными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проблемеми</w:t>
      </w:r>
      <w:proofErr w:type="spellEnd"/>
      <w:r>
        <w:rPr>
          <w:sz w:val="24"/>
          <w:szCs w:val="24"/>
        </w:rPr>
        <w:t xml:space="preserve"> (“</w:t>
      </w:r>
      <w:proofErr w:type="spellStart"/>
      <w:r>
        <w:rPr>
          <w:sz w:val="24"/>
          <w:szCs w:val="24"/>
        </w:rPr>
        <w:t>женщины-правозащитницы</w:t>
      </w:r>
      <w:proofErr w:type="spellEnd"/>
      <w:r>
        <w:rPr>
          <w:sz w:val="24"/>
          <w:szCs w:val="24"/>
        </w:rPr>
        <w:t>” и “</w:t>
      </w:r>
      <w:proofErr w:type="spellStart"/>
      <w:r>
        <w:rPr>
          <w:sz w:val="24"/>
          <w:szCs w:val="24"/>
        </w:rPr>
        <w:t>девочки-правоза</w:t>
      </w:r>
      <w:r>
        <w:rPr>
          <w:sz w:val="24"/>
          <w:szCs w:val="24"/>
        </w:rPr>
        <w:t>щитницы</w:t>
      </w:r>
      <w:proofErr w:type="spellEnd"/>
      <w:r>
        <w:rPr>
          <w:sz w:val="24"/>
          <w:szCs w:val="24"/>
        </w:rPr>
        <w:t xml:space="preserve">”), а </w:t>
      </w:r>
      <w:proofErr w:type="spellStart"/>
      <w:r>
        <w:rPr>
          <w:sz w:val="24"/>
          <w:szCs w:val="24"/>
        </w:rPr>
        <w:t>также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всех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людей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занимающихся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продвижением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женщин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связанных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гендерным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равенством</w:t>
      </w:r>
      <w:proofErr w:type="spellEnd"/>
      <w:r>
        <w:rPr>
          <w:sz w:val="24"/>
          <w:szCs w:val="24"/>
        </w:rPr>
        <w:t xml:space="preserve">. К </w:t>
      </w:r>
      <w:proofErr w:type="spellStart"/>
      <w:r>
        <w:rPr>
          <w:sz w:val="24"/>
          <w:szCs w:val="24"/>
        </w:rPr>
        <w:t>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относятся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активисты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активистки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числа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лесбиянок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геев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трансгендерных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интерсекс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людей</w:t>
      </w:r>
      <w:proofErr w:type="spellEnd"/>
      <w:r>
        <w:rPr>
          <w:sz w:val="24"/>
          <w:szCs w:val="24"/>
        </w:rPr>
        <w:t xml:space="preserve"> (ЛГБТИ), </w:t>
      </w:r>
      <w:proofErr w:type="spellStart"/>
      <w:r>
        <w:rPr>
          <w:sz w:val="24"/>
          <w:szCs w:val="24"/>
        </w:rPr>
        <w:t>поскольку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вопросы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связанные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сексуал</w:t>
      </w:r>
      <w:r>
        <w:rPr>
          <w:sz w:val="24"/>
          <w:szCs w:val="24"/>
        </w:rPr>
        <w:t>ьной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ориентацией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гендерной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идентичностью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являются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частью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достижения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гендерного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равенства</w:t>
      </w:r>
      <w:proofErr w:type="spellEnd"/>
      <w:r>
        <w:rPr>
          <w:sz w:val="24"/>
          <w:szCs w:val="24"/>
        </w:rPr>
        <w:t xml:space="preserve">. К </w:t>
      </w:r>
      <w:proofErr w:type="spellStart"/>
      <w:r>
        <w:rPr>
          <w:sz w:val="24"/>
          <w:szCs w:val="24"/>
        </w:rPr>
        <w:t>данному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понятию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относятся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субъекты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гражданского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общества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работающие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вышеуказанными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темами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относящие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себя</w:t>
      </w:r>
      <w:proofErr w:type="spellEnd"/>
      <w:r>
        <w:rPr>
          <w:sz w:val="24"/>
          <w:szCs w:val="24"/>
        </w:rPr>
        <w:t xml:space="preserve"> к </w:t>
      </w:r>
      <w:proofErr w:type="spellStart"/>
      <w:r>
        <w:rPr>
          <w:sz w:val="24"/>
          <w:szCs w:val="24"/>
        </w:rPr>
        <w:t>правозащитникам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цам</w:t>
      </w:r>
      <w:proofErr w:type="spellEnd"/>
      <w:r>
        <w:rPr>
          <w:sz w:val="24"/>
          <w:szCs w:val="24"/>
        </w:rPr>
        <w:t xml:space="preserve">, к </w:t>
      </w:r>
      <w:proofErr w:type="spellStart"/>
      <w:r>
        <w:rPr>
          <w:sz w:val="24"/>
          <w:szCs w:val="24"/>
        </w:rPr>
        <w:t>примеру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журнал</w:t>
      </w:r>
      <w:r>
        <w:rPr>
          <w:sz w:val="24"/>
          <w:szCs w:val="24"/>
        </w:rPr>
        <w:t>исты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журналистки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работники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работницы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сферы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здравоохранения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защитники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защитницы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окружающей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работают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сфере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миротворчества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частные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участвуют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деятельности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сфере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развития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гуманитарной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помощи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т.д</w:t>
      </w:r>
      <w:proofErr w:type="spellEnd"/>
      <w:r>
        <w:rPr>
          <w:sz w:val="24"/>
          <w:szCs w:val="24"/>
        </w:rPr>
        <w:t>.</w:t>
      </w:r>
    </w:p>
    <w:p w14:paraId="67B5AC9B" w14:textId="77777777" w:rsidR="005B037F" w:rsidRDefault="005B037F">
      <w:pPr>
        <w:jc w:val="both"/>
        <w:rPr>
          <w:sz w:val="24"/>
          <w:szCs w:val="24"/>
        </w:rPr>
      </w:pPr>
    </w:p>
    <w:p w14:paraId="3FABA0DC" w14:textId="11FC9FC7" w:rsidR="005B037F" w:rsidRDefault="00B8390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Доклад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будет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</w:t>
      </w:r>
      <w:r>
        <w:rPr>
          <w:sz w:val="24"/>
          <w:szCs w:val="24"/>
        </w:rPr>
        <w:t>нован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докладе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предшественника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Совету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человека</w:t>
      </w:r>
      <w:proofErr w:type="spellEnd"/>
      <w:r>
        <w:rPr>
          <w:sz w:val="24"/>
          <w:szCs w:val="24"/>
        </w:rPr>
        <w:t xml:space="preserve"> в 2020 </w:t>
      </w:r>
      <w:proofErr w:type="spellStart"/>
      <w:r>
        <w:rPr>
          <w:sz w:val="24"/>
          <w:szCs w:val="24"/>
        </w:rPr>
        <w:t>году</w:t>
      </w:r>
      <w:proofErr w:type="spellEnd"/>
      <w:r>
        <w:rPr>
          <w:sz w:val="24"/>
          <w:szCs w:val="24"/>
        </w:rPr>
        <w:t xml:space="preserve"> (</w:t>
      </w:r>
      <w:hyperlink r:id="rId7">
        <w:r>
          <w:rPr>
            <w:color w:val="011993"/>
            <w:sz w:val="24"/>
            <w:szCs w:val="24"/>
            <w:u w:val="single"/>
          </w:rPr>
          <w:t>A/HRC/43/51</w:t>
        </w:r>
      </w:hyperlink>
      <w:r>
        <w:rPr>
          <w:sz w:val="24"/>
          <w:szCs w:val="24"/>
        </w:rPr>
        <w:t xml:space="preserve">) о </w:t>
      </w:r>
      <w:proofErr w:type="spellStart"/>
      <w:r>
        <w:rPr>
          <w:sz w:val="24"/>
          <w:szCs w:val="24"/>
        </w:rPr>
        <w:t>положении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правозащитников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иц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работающих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конфликтных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постконфликтных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ситуациях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также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работе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отраженной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ежегодных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докладах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Генерального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секретаря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для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Совета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Безопасности</w:t>
      </w:r>
      <w:proofErr w:type="spellEnd"/>
      <w:r>
        <w:rPr>
          <w:sz w:val="24"/>
          <w:szCs w:val="24"/>
        </w:rPr>
        <w:t xml:space="preserve"> ООН о </w:t>
      </w:r>
      <w:proofErr w:type="spellStart"/>
      <w:r>
        <w:rPr>
          <w:sz w:val="24"/>
          <w:szCs w:val="24"/>
        </w:rPr>
        <w:t>женщинах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мире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безопасности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последний</w:t>
      </w:r>
      <w:proofErr w:type="spellEnd"/>
      <w:r>
        <w:rPr>
          <w:sz w:val="24"/>
          <w:szCs w:val="24"/>
        </w:rPr>
        <w:t xml:space="preserve"> </w:t>
      </w:r>
      <w:hyperlink r:id="rId8">
        <w:r>
          <w:rPr>
            <w:color w:val="011993"/>
            <w:sz w:val="24"/>
            <w:szCs w:val="24"/>
            <w:u w:val="single"/>
          </w:rPr>
          <w:t>S/2022/740</w:t>
        </w:r>
      </w:hyperlink>
      <w:r>
        <w:rPr>
          <w:sz w:val="24"/>
          <w:szCs w:val="24"/>
        </w:rPr>
        <w:t>).</w:t>
      </w:r>
    </w:p>
    <w:p w14:paraId="238A5775" w14:textId="77777777" w:rsidR="00B83900" w:rsidRDefault="00B83900">
      <w:pPr>
        <w:jc w:val="both"/>
        <w:rPr>
          <w:sz w:val="24"/>
          <w:szCs w:val="24"/>
        </w:rPr>
      </w:pPr>
    </w:p>
    <w:p w14:paraId="3646E506" w14:textId="5FEE56BB" w:rsidR="005B037F" w:rsidRDefault="00B83900">
      <w:pPr>
        <w:jc w:val="both"/>
        <w:rPr>
          <w:color w:val="011993"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Анкета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веб-сайте</w:t>
      </w:r>
      <w:proofErr w:type="spellEnd"/>
      <w:r>
        <w:rPr>
          <w:sz w:val="24"/>
          <w:szCs w:val="24"/>
        </w:rPr>
        <w:t xml:space="preserve"> УВКП</w:t>
      </w:r>
      <w:r>
        <w:rPr>
          <w:sz w:val="24"/>
          <w:szCs w:val="24"/>
        </w:rPr>
        <w:t xml:space="preserve">Ч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английском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язык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оригинала</w:t>
      </w:r>
      <w:proofErr w:type="spellEnd"/>
      <w:r>
        <w:rPr>
          <w:sz w:val="24"/>
          <w:szCs w:val="24"/>
        </w:rPr>
        <w:t xml:space="preserve">), а </w:t>
      </w:r>
      <w:proofErr w:type="spellStart"/>
      <w:r>
        <w:rPr>
          <w:sz w:val="24"/>
          <w:szCs w:val="24"/>
        </w:rPr>
        <w:t>также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французском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испанском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русском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арабском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языках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неофициальные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переводы</w:t>
      </w:r>
      <w:proofErr w:type="spellEnd"/>
      <w:r>
        <w:rPr>
          <w:sz w:val="24"/>
          <w:szCs w:val="24"/>
        </w:rPr>
        <w:t xml:space="preserve">): </w:t>
      </w:r>
      <w:hyperlink r:id="rId9">
        <w:r>
          <w:rPr>
            <w:color w:val="011993"/>
            <w:sz w:val="24"/>
            <w:szCs w:val="24"/>
            <w:u w:val="single"/>
          </w:rPr>
          <w:t>https://www.ohchr.org/en/special-procedures/sr-hu</w:t>
        </w:r>
        <w:r>
          <w:rPr>
            <w:color w:val="011993"/>
            <w:sz w:val="24"/>
            <w:szCs w:val="24"/>
            <w:u w:val="single"/>
          </w:rPr>
          <w:t>man-rights-defenders</w:t>
        </w:r>
      </w:hyperlink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Пожалуйста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присылайте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ответы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объемом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более</w:t>
      </w:r>
      <w:proofErr w:type="spellEnd"/>
      <w:r>
        <w:rPr>
          <w:sz w:val="24"/>
          <w:szCs w:val="24"/>
        </w:rPr>
        <w:t xml:space="preserve"> 2000 </w:t>
      </w:r>
      <w:proofErr w:type="spellStart"/>
      <w:r>
        <w:rPr>
          <w:sz w:val="24"/>
          <w:szCs w:val="24"/>
        </w:rPr>
        <w:t>слов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электронную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почту</w:t>
      </w:r>
      <w:proofErr w:type="spellEnd"/>
      <w:r>
        <w:rPr>
          <w:sz w:val="24"/>
          <w:szCs w:val="24"/>
        </w:rPr>
        <w:t xml:space="preserve"> </w:t>
      </w:r>
      <w:hyperlink r:id="rId10" w:history="1">
        <w:r w:rsidRPr="00C168F1">
          <w:rPr>
            <w:rStyle w:val="Hyperlink"/>
            <w:sz w:val="24"/>
            <w:szCs w:val="24"/>
          </w:rPr>
          <w:t>hrc-sr-defenders@un.org</w:t>
        </w:r>
      </w:hyperlink>
      <w:r>
        <w:rPr>
          <w:color w:val="011993"/>
          <w:sz w:val="24"/>
          <w:szCs w:val="24"/>
          <w:u w:val="single"/>
        </w:rPr>
        <w:t>.</w:t>
      </w:r>
    </w:p>
    <w:p w14:paraId="4A72D0D0" w14:textId="77777777" w:rsidR="00B83900" w:rsidRDefault="00B83900">
      <w:pPr>
        <w:jc w:val="both"/>
        <w:rPr>
          <w:sz w:val="24"/>
          <w:szCs w:val="24"/>
        </w:rPr>
      </w:pPr>
    </w:p>
    <w:p w14:paraId="58CCED7F" w14:textId="77777777" w:rsidR="005B037F" w:rsidRDefault="00B8390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полученные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материалы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будут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опубликованы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вышеупомянутом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веб-сайте</w:t>
      </w:r>
      <w:proofErr w:type="spellEnd"/>
      <w:r>
        <w:rPr>
          <w:sz w:val="24"/>
          <w:szCs w:val="24"/>
        </w:rPr>
        <w:t>.</w:t>
      </w:r>
    </w:p>
    <w:p w14:paraId="48C00491" w14:textId="77777777" w:rsidR="005B037F" w:rsidRDefault="00B83900">
      <w:pPr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Дедлайн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для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подачи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информации</w:t>
      </w:r>
      <w:proofErr w:type="spellEnd"/>
      <w:r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 xml:space="preserve">22 </w:t>
      </w:r>
      <w:proofErr w:type="spellStart"/>
      <w:r>
        <w:rPr>
          <w:b/>
          <w:sz w:val="24"/>
          <w:szCs w:val="24"/>
        </w:rPr>
        <w:t>мая</w:t>
      </w:r>
      <w:proofErr w:type="spellEnd"/>
      <w:r>
        <w:rPr>
          <w:b/>
          <w:sz w:val="24"/>
          <w:szCs w:val="24"/>
        </w:rPr>
        <w:t xml:space="preserve"> 2023 </w:t>
      </w:r>
      <w:proofErr w:type="spellStart"/>
      <w:r>
        <w:rPr>
          <w:b/>
          <w:sz w:val="24"/>
          <w:szCs w:val="24"/>
        </w:rPr>
        <w:t>года</w:t>
      </w:r>
      <w:proofErr w:type="spellEnd"/>
      <w:r>
        <w:rPr>
          <w:b/>
          <w:sz w:val="24"/>
          <w:szCs w:val="24"/>
        </w:rPr>
        <w:t>.</w:t>
      </w:r>
    </w:p>
    <w:p w14:paraId="284452CF" w14:textId="77777777" w:rsidR="00B83900" w:rsidRDefault="00B83900">
      <w:pPr>
        <w:jc w:val="center"/>
        <w:rPr>
          <w:b/>
          <w:sz w:val="32"/>
          <w:szCs w:val="32"/>
        </w:rPr>
      </w:pPr>
    </w:p>
    <w:p w14:paraId="368955DC" w14:textId="77777777" w:rsidR="00B83900" w:rsidRDefault="00B83900">
      <w:pPr>
        <w:jc w:val="center"/>
        <w:rPr>
          <w:b/>
          <w:sz w:val="32"/>
          <w:szCs w:val="32"/>
        </w:rPr>
      </w:pPr>
    </w:p>
    <w:p w14:paraId="698EE751" w14:textId="77777777" w:rsidR="00B83900" w:rsidRDefault="00B83900">
      <w:pPr>
        <w:jc w:val="center"/>
        <w:rPr>
          <w:b/>
          <w:sz w:val="32"/>
          <w:szCs w:val="32"/>
        </w:rPr>
      </w:pPr>
    </w:p>
    <w:p w14:paraId="2690D275" w14:textId="77777777" w:rsidR="00B83900" w:rsidRDefault="00B83900">
      <w:pPr>
        <w:jc w:val="center"/>
        <w:rPr>
          <w:b/>
          <w:sz w:val="32"/>
          <w:szCs w:val="32"/>
        </w:rPr>
      </w:pPr>
    </w:p>
    <w:p w14:paraId="5796E757" w14:textId="77777777" w:rsidR="00B83900" w:rsidRDefault="00B83900">
      <w:pPr>
        <w:jc w:val="center"/>
        <w:rPr>
          <w:b/>
          <w:sz w:val="32"/>
          <w:szCs w:val="32"/>
        </w:rPr>
      </w:pPr>
    </w:p>
    <w:p w14:paraId="097C09F1" w14:textId="1CE6A6BA" w:rsidR="005B037F" w:rsidRDefault="00B83900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Анкета</w:t>
      </w:r>
      <w:proofErr w:type="spellEnd"/>
    </w:p>
    <w:p w14:paraId="76961F2A" w14:textId="77777777" w:rsidR="005B037F" w:rsidRDefault="005B037F">
      <w:pPr>
        <w:jc w:val="center"/>
        <w:rPr>
          <w:b/>
          <w:sz w:val="32"/>
          <w:szCs w:val="32"/>
        </w:rPr>
      </w:pPr>
    </w:p>
    <w:p w14:paraId="78368C6F" w14:textId="77777777" w:rsidR="005B037F" w:rsidRDefault="00B8390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Специальная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докладчица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будет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признательна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ответы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следующие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вопросы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для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подготовки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доклада</w:t>
      </w:r>
      <w:proofErr w:type="spellEnd"/>
      <w:r>
        <w:rPr>
          <w:sz w:val="24"/>
          <w:szCs w:val="24"/>
        </w:rPr>
        <w:t>:</w:t>
      </w:r>
    </w:p>
    <w:p w14:paraId="5FB67A07" w14:textId="77777777" w:rsidR="005B037F" w:rsidRDefault="005B037F">
      <w:pPr>
        <w:jc w:val="both"/>
        <w:rPr>
          <w:sz w:val="24"/>
          <w:szCs w:val="24"/>
        </w:rPr>
      </w:pPr>
    </w:p>
    <w:p w14:paraId="76745A8C" w14:textId="77777777" w:rsidR="005B037F" w:rsidRDefault="00B8390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proofErr w:type="spellStart"/>
      <w:r>
        <w:rPr>
          <w:sz w:val="24"/>
          <w:szCs w:val="24"/>
        </w:rPr>
        <w:t>точки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зрения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вашего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государства</w:t>
      </w:r>
      <w:proofErr w:type="spellEnd"/>
      <w:r>
        <w:rPr>
          <w:sz w:val="24"/>
          <w:szCs w:val="24"/>
        </w:rPr>
        <w:t xml:space="preserve">, с </w:t>
      </w:r>
      <w:proofErr w:type="spellStart"/>
      <w:r>
        <w:rPr>
          <w:sz w:val="24"/>
          <w:szCs w:val="24"/>
        </w:rPr>
        <w:t>какими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наиболее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острыми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проблемами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сталкиваются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защитники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цы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женщин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конфликтных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постконфликтных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кризисн</w:t>
      </w:r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ситуациях</w:t>
      </w:r>
      <w:proofErr w:type="spellEnd"/>
      <w:r>
        <w:rPr>
          <w:sz w:val="24"/>
          <w:szCs w:val="24"/>
        </w:rPr>
        <w:t>?</w:t>
      </w:r>
    </w:p>
    <w:p w14:paraId="68C29E4C" w14:textId="77777777" w:rsidR="005B037F" w:rsidRDefault="005B037F">
      <w:pPr>
        <w:ind w:left="720"/>
        <w:jc w:val="both"/>
        <w:rPr>
          <w:sz w:val="24"/>
          <w:szCs w:val="24"/>
        </w:rPr>
      </w:pPr>
    </w:p>
    <w:p w14:paraId="0D3FCA1D" w14:textId="77777777" w:rsidR="005B037F" w:rsidRDefault="00B83900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Считает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государство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проблемы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усугубляются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гендерным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фактором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Пожалуйста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объясните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ответ</w:t>
      </w:r>
      <w:proofErr w:type="spellEnd"/>
      <w:r>
        <w:rPr>
          <w:sz w:val="24"/>
          <w:szCs w:val="24"/>
        </w:rPr>
        <w:t>.</w:t>
      </w:r>
    </w:p>
    <w:p w14:paraId="633981B7" w14:textId="77777777" w:rsidR="005B037F" w:rsidRDefault="005B037F">
      <w:pPr>
        <w:ind w:left="720"/>
        <w:jc w:val="both"/>
        <w:rPr>
          <w:sz w:val="24"/>
          <w:szCs w:val="24"/>
        </w:rPr>
      </w:pPr>
    </w:p>
    <w:p w14:paraId="303238C0" w14:textId="77777777" w:rsidR="005B037F" w:rsidRDefault="00B83900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Имеется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вашем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государстве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национальный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действий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имплементации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резолюции</w:t>
      </w:r>
      <w:proofErr w:type="spellEnd"/>
      <w:r>
        <w:rPr>
          <w:sz w:val="24"/>
          <w:szCs w:val="24"/>
        </w:rPr>
        <w:t xml:space="preserve"> 1325 </w:t>
      </w:r>
      <w:proofErr w:type="spellStart"/>
      <w:r>
        <w:rPr>
          <w:sz w:val="24"/>
          <w:szCs w:val="24"/>
        </w:rPr>
        <w:t>Совета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Безопасности</w:t>
      </w:r>
      <w:proofErr w:type="spellEnd"/>
      <w:r>
        <w:rPr>
          <w:sz w:val="24"/>
          <w:szCs w:val="24"/>
        </w:rPr>
        <w:t xml:space="preserve"> ООН и </w:t>
      </w:r>
      <w:proofErr w:type="spellStart"/>
      <w:r>
        <w:rPr>
          <w:sz w:val="24"/>
          <w:szCs w:val="24"/>
        </w:rPr>
        <w:t>связанных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ней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резолюций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женщинах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мире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безопасности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Если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делается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нем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акцент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защите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поощрении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поддержке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работы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защитни</w:t>
      </w:r>
      <w:r>
        <w:rPr>
          <w:sz w:val="24"/>
          <w:szCs w:val="24"/>
        </w:rPr>
        <w:t>ков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иц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женщин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Пожалуйста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предоставьте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подробную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информацию</w:t>
      </w:r>
      <w:proofErr w:type="spellEnd"/>
      <w:r>
        <w:rPr>
          <w:sz w:val="24"/>
          <w:szCs w:val="24"/>
        </w:rPr>
        <w:t>.</w:t>
      </w:r>
    </w:p>
    <w:p w14:paraId="11B7ED7A" w14:textId="77777777" w:rsidR="005B037F" w:rsidRDefault="005B037F">
      <w:pPr>
        <w:ind w:left="720"/>
        <w:jc w:val="both"/>
        <w:rPr>
          <w:sz w:val="24"/>
          <w:szCs w:val="24"/>
        </w:rPr>
      </w:pPr>
    </w:p>
    <w:p w14:paraId="581E1EFC" w14:textId="77777777" w:rsidR="005B037F" w:rsidRDefault="00B83900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образом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финансовом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политическом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законодательном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практическом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государство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содействовало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обеспечению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безопасности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например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физической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цифровой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экономической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пси</w:t>
      </w:r>
      <w:r>
        <w:rPr>
          <w:sz w:val="24"/>
          <w:szCs w:val="24"/>
        </w:rPr>
        <w:t>хологической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защитников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иц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женщин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конфликтных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постконфликтных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кризисных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ситуациях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Пожалуйста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приведите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примеры</w:t>
      </w:r>
      <w:proofErr w:type="spellEnd"/>
      <w:r>
        <w:rPr>
          <w:sz w:val="24"/>
          <w:szCs w:val="24"/>
        </w:rPr>
        <w:t>.</w:t>
      </w:r>
    </w:p>
    <w:p w14:paraId="16979632" w14:textId="77777777" w:rsidR="005B037F" w:rsidRDefault="005B037F">
      <w:pPr>
        <w:ind w:left="720"/>
        <w:jc w:val="both"/>
        <w:rPr>
          <w:sz w:val="24"/>
          <w:szCs w:val="24"/>
        </w:rPr>
      </w:pPr>
    </w:p>
    <w:p w14:paraId="5069BE2D" w14:textId="77777777" w:rsidR="005B037F" w:rsidRDefault="00B83900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Оказывало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государство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поддержку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защитникам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цам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женщин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для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проведения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брифингов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для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Совета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Безопасности</w:t>
      </w:r>
      <w:proofErr w:type="spellEnd"/>
      <w:r>
        <w:rPr>
          <w:sz w:val="24"/>
          <w:szCs w:val="24"/>
        </w:rPr>
        <w:t xml:space="preserve"> ООН, </w:t>
      </w:r>
      <w:proofErr w:type="spellStart"/>
      <w:r>
        <w:rPr>
          <w:sz w:val="24"/>
          <w:szCs w:val="24"/>
        </w:rPr>
        <w:t>других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r>
        <w:rPr>
          <w:sz w:val="24"/>
          <w:szCs w:val="24"/>
        </w:rPr>
        <w:t>бъектов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органов</w:t>
      </w:r>
      <w:proofErr w:type="spellEnd"/>
      <w:r>
        <w:rPr>
          <w:sz w:val="24"/>
          <w:szCs w:val="24"/>
        </w:rPr>
        <w:t xml:space="preserve"> ООН,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оказывало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поддержку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брифингов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Если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приведите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примеры</w:t>
      </w:r>
      <w:proofErr w:type="spellEnd"/>
      <w:r>
        <w:rPr>
          <w:sz w:val="24"/>
          <w:szCs w:val="24"/>
        </w:rPr>
        <w:t>.</w:t>
      </w:r>
    </w:p>
    <w:p w14:paraId="03B19F2A" w14:textId="77777777" w:rsidR="005B037F" w:rsidRDefault="005B037F">
      <w:pPr>
        <w:ind w:left="720"/>
        <w:jc w:val="both"/>
        <w:rPr>
          <w:sz w:val="24"/>
          <w:szCs w:val="24"/>
        </w:rPr>
      </w:pPr>
    </w:p>
    <w:p w14:paraId="5033C76D" w14:textId="77777777" w:rsidR="005B037F" w:rsidRDefault="00B83900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Какие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меры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рекомендации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принимает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государство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для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снижения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риска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запугиваний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репрессий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отношении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защитников</w:t>
      </w:r>
      <w:proofErr w:type="spellEnd"/>
      <w:r>
        <w:rPr>
          <w:sz w:val="24"/>
          <w:szCs w:val="24"/>
        </w:rPr>
        <w:t xml:space="preserve">/ц </w:t>
      </w:r>
      <w:proofErr w:type="spellStart"/>
      <w:r>
        <w:rPr>
          <w:sz w:val="24"/>
          <w:szCs w:val="24"/>
        </w:rPr>
        <w:t>прав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женщин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планирующих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взаимодействовать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сотрудничать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Организацией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Объединенных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Наций</w:t>
      </w:r>
      <w:proofErr w:type="spellEnd"/>
      <w:r>
        <w:rPr>
          <w:sz w:val="24"/>
          <w:szCs w:val="24"/>
        </w:rPr>
        <w:t xml:space="preserve">, в </w:t>
      </w:r>
      <w:proofErr w:type="spellStart"/>
      <w:r>
        <w:rPr>
          <w:sz w:val="24"/>
          <w:szCs w:val="24"/>
        </w:rPr>
        <w:t>том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числе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рамках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специальных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процедур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Совета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человека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Совета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Безопасности</w:t>
      </w:r>
      <w:proofErr w:type="spellEnd"/>
      <w:r>
        <w:rPr>
          <w:sz w:val="24"/>
          <w:szCs w:val="24"/>
        </w:rPr>
        <w:t>?</w:t>
      </w:r>
    </w:p>
    <w:p w14:paraId="6D769123" w14:textId="77777777" w:rsidR="005B037F" w:rsidRDefault="005B037F">
      <w:pPr>
        <w:ind w:left="720"/>
        <w:jc w:val="both"/>
        <w:rPr>
          <w:sz w:val="24"/>
          <w:szCs w:val="24"/>
        </w:rPr>
      </w:pPr>
    </w:p>
    <w:p w14:paraId="78AAE52C" w14:textId="77777777" w:rsidR="005B037F" w:rsidRDefault="00B83900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Какие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рекомендации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для</w:t>
      </w:r>
      <w:proofErr w:type="spellEnd"/>
      <w:r>
        <w:rPr>
          <w:sz w:val="24"/>
          <w:szCs w:val="24"/>
        </w:rPr>
        <w:t xml:space="preserve"> ООН/</w:t>
      </w:r>
      <w:proofErr w:type="spellStart"/>
      <w:r>
        <w:rPr>
          <w:sz w:val="24"/>
          <w:szCs w:val="24"/>
        </w:rPr>
        <w:t>других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государств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гражданского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общества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прочих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заинтересованных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сторон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есть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вашего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государства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чтобы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сделать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работу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защитников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иц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женщин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конфликтных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постконфликтных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кризисных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ситуациях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более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безопасной</w:t>
      </w:r>
      <w:proofErr w:type="spellEnd"/>
      <w:r>
        <w:rPr>
          <w:sz w:val="24"/>
          <w:szCs w:val="24"/>
        </w:rPr>
        <w:t xml:space="preserve">? (К </w:t>
      </w:r>
      <w:proofErr w:type="spellStart"/>
      <w:r>
        <w:rPr>
          <w:sz w:val="24"/>
          <w:szCs w:val="24"/>
        </w:rPr>
        <w:t>примеру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касаться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поддержки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продвижения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легитимности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солидарности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видимости</w:t>
      </w:r>
      <w:proofErr w:type="spellEnd"/>
      <w:r>
        <w:rPr>
          <w:sz w:val="24"/>
          <w:szCs w:val="24"/>
        </w:rPr>
        <w:t>).</w:t>
      </w:r>
    </w:p>
    <w:p w14:paraId="4F26B3C2" w14:textId="77777777" w:rsidR="005B037F" w:rsidRDefault="005B037F">
      <w:pPr>
        <w:ind w:left="720"/>
        <w:jc w:val="both"/>
        <w:rPr>
          <w:sz w:val="24"/>
          <w:szCs w:val="24"/>
        </w:rPr>
      </w:pPr>
    </w:p>
    <w:p w14:paraId="1ACAED2D" w14:textId="77777777" w:rsidR="005B037F" w:rsidRDefault="00B83900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ваш</w:t>
      </w:r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государство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пытается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обеспечить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какие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рекомендации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имеет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для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расширения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значимого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активного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участия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защитников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иц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женщин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официальных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мирных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политических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процессах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разработки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мониторинга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реализации</w:t>
      </w:r>
      <w:proofErr w:type="spellEnd"/>
      <w:r>
        <w:rPr>
          <w:sz w:val="24"/>
          <w:szCs w:val="24"/>
        </w:rPr>
        <w:t xml:space="preserve">? </w:t>
      </w:r>
    </w:p>
    <w:p w14:paraId="75F986B3" w14:textId="77777777" w:rsidR="005B037F" w:rsidRDefault="005B037F">
      <w:pPr>
        <w:ind w:left="720"/>
        <w:jc w:val="both"/>
        <w:rPr>
          <w:sz w:val="24"/>
          <w:szCs w:val="24"/>
        </w:rPr>
      </w:pPr>
    </w:p>
    <w:p w14:paraId="00B17971" w14:textId="77777777" w:rsidR="005B037F" w:rsidRDefault="00B83900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Имеют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вашем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государс</w:t>
      </w:r>
      <w:r>
        <w:rPr>
          <w:sz w:val="24"/>
          <w:szCs w:val="24"/>
        </w:rPr>
        <w:t>тве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защитники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цы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женщин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доступ</w:t>
      </w:r>
      <w:proofErr w:type="spellEnd"/>
      <w:r>
        <w:rPr>
          <w:sz w:val="24"/>
          <w:szCs w:val="24"/>
        </w:rPr>
        <w:t xml:space="preserve"> к </w:t>
      </w:r>
      <w:proofErr w:type="spellStart"/>
      <w:r>
        <w:rPr>
          <w:sz w:val="24"/>
          <w:szCs w:val="24"/>
        </w:rPr>
        <w:t>эффективным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средствам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правовой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защиты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учитывающим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гендерные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барьеры</w:t>
      </w:r>
      <w:proofErr w:type="spellEnd"/>
      <w:r>
        <w:rPr>
          <w:sz w:val="24"/>
          <w:szCs w:val="24"/>
        </w:rPr>
        <w:t xml:space="preserve">, с </w:t>
      </w:r>
      <w:proofErr w:type="spellStart"/>
      <w:r>
        <w:rPr>
          <w:sz w:val="24"/>
          <w:szCs w:val="24"/>
        </w:rPr>
        <w:t>которыми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столкнуться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женщины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заявляющие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нападениях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добивающиеся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справедливости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Проводится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оперативное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всестороннее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расследование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угроз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нападений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защитников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иц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женщин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обеспечивается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надлежащее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судебное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преследование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виновных</w:t>
      </w:r>
      <w:proofErr w:type="spellEnd"/>
      <w:r>
        <w:rPr>
          <w:sz w:val="24"/>
          <w:szCs w:val="24"/>
        </w:rPr>
        <w:t>?</w:t>
      </w:r>
    </w:p>
    <w:p w14:paraId="338C93A2" w14:textId="77777777" w:rsidR="005B037F" w:rsidRDefault="005B037F">
      <w:pPr>
        <w:ind w:left="720"/>
        <w:jc w:val="both"/>
        <w:rPr>
          <w:sz w:val="24"/>
          <w:szCs w:val="24"/>
        </w:rPr>
      </w:pPr>
    </w:p>
    <w:p w14:paraId="33086E71" w14:textId="77777777" w:rsidR="005B037F" w:rsidRDefault="00B83900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Отказывают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вашем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государстве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защитникам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цам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женщин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регистрации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аккредитации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из-за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того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есть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принадлежности</w:t>
      </w:r>
      <w:proofErr w:type="spellEnd"/>
      <w:r>
        <w:rPr>
          <w:sz w:val="24"/>
          <w:szCs w:val="24"/>
        </w:rPr>
        <w:t xml:space="preserve"> к </w:t>
      </w:r>
      <w:proofErr w:type="spellStart"/>
      <w:r>
        <w:rPr>
          <w:sz w:val="24"/>
          <w:szCs w:val="24"/>
        </w:rPr>
        <w:t>группе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движению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вследствие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отсутствия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принадлежности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того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представляют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работают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Отказывают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защитникам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цам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женщин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правоспособности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из-за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гендера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других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факторов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например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возраста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инвалидности</w:t>
      </w:r>
      <w:proofErr w:type="spellEnd"/>
      <w:r>
        <w:rPr>
          <w:sz w:val="24"/>
          <w:szCs w:val="24"/>
        </w:rPr>
        <w:t>)?</w:t>
      </w:r>
    </w:p>
    <w:sectPr w:rsidR="005B037F">
      <w:headerReference w:type="first" r:id="rId11"/>
      <w:footerReference w:type="first" r:id="rId12"/>
      <w:pgSz w:w="11906" w:h="16838"/>
      <w:pgMar w:top="1134" w:right="1701" w:bottom="1134" w:left="1701" w:header="284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56A97" w14:textId="77777777" w:rsidR="00000000" w:rsidRDefault="00B83900">
      <w:r>
        <w:separator/>
      </w:r>
    </w:p>
  </w:endnote>
  <w:endnote w:type="continuationSeparator" w:id="0">
    <w:p w14:paraId="570116F0" w14:textId="77777777" w:rsidR="00000000" w:rsidRDefault="00B8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16D8F" w14:textId="77777777" w:rsidR="005B037F" w:rsidRDefault="005B037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567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1BA0E" w14:textId="77777777" w:rsidR="00000000" w:rsidRDefault="00B83900">
      <w:r>
        <w:separator/>
      </w:r>
    </w:p>
  </w:footnote>
  <w:footnote w:type="continuationSeparator" w:id="0">
    <w:p w14:paraId="6A0013E7" w14:textId="77777777" w:rsidR="00000000" w:rsidRDefault="00B83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55AB" w14:textId="2ECF6999" w:rsidR="005B037F" w:rsidRDefault="005B037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4"/>
        <w:szCs w:val="14"/>
      </w:rPr>
    </w:pPr>
  </w:p>
  <w:p w14:paraId="146F79EE" w14:textId="6612DB69" w:rsidR="005B037F" w:rsidRPr="00B83900" w:rsidRDefault="005B037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3686"/>
        <w:tab w:val="left" w:pos="5812"/>
      </w:tabs>
      <w:spacing w:before="80" w:after="120"/>
      <w:jc w:val="center"/>
      <w:rPr>
        <w:b/>
        <w:color w:val="000000"/>
        <w:sz w:val="14"/>
        <w:szCs w:val="1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3146E"/>
    <w:multiLevelType w:val="multilevel"/>
    <w:tmpl w:val="D94A90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03739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37F"/>
    <w:rsid w:val="005B037F"/>
    <w:rsid w:val="00B8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ABCF0"/>
  <w15:docId w15:val="{7C103E51-5EB6-4C80-9E09-9F1DAF41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83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900"/>
  </w:style>
  <w:style w:type="paragraph" w:styleId="Footer">
    <w:name w:val="footer"/>
    <w:basedOn w:val="Normal"/>
    <w:link w:val="FooterChar"/>
    <w:uiPriority w:val="99"/>
    <w:unhideWhenUsed/>
    <w:rsid w:val="00B83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900"/>
  </w:style>
  <w:style w:type="character" w:styleId="Hyperlink">
    <w:name w:val="Hyperlink"/>
    <w:basedOn w:val="DefaultParagraphFont"/>
    <w:uiPriority w:val="99"/>
    <w:unhideWhenUsed/>
    <w:rsid w:val="00B839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curitycouncilreport.org/un-documents/document/s-2022-740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uments-dds-ny.un.org/doc/UNDOC/GEN/G19/355/10/pdf/G1935510.pdf?OpenElemen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rc-sr-defenders@u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hchr.org/en/special-procedures/sr-human-rights-defende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893</Words>
  <Characters>5091</Characters>
  <Application>Microsoft Office Word</Application>
  <DocSecurity>0</DocSecurity>
  <Lines>42</Lines>
  <Paragraphs>11</Paragraphs>
  <ScaleCrop>false</ScaleCrop>
  <Company>OHCHR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HELLE Sophie</cp:lastModifiedBy>
  <cp:revision>2</cp:revision>
  <dcterms:created xsi:type="dcterms:W3CDTF">2023-04-18T16:27:00Z</dcterms:created>
  <dcterms:modified xsi:type="dcterms:W3CDTF">2023-04-18T16:29:00Z</dcterms:modified>
</cp:coreProperties>
</file>