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A14D65" w14:textId="324F293D" w:rsidR="001E431B" w:rsidRDefault="001E431B">
      <w:pPr>
        <w:ind w:left="2160" w:hanging="2160"/>
        <w:rPr>
          <w:lang w:val="es-ES"/>
        </w:rPr>
      </w:pPr>
    </w:p>
    <w:p w14:paraId="5178618B" w14:textId="21EDD151" w:rsidR="0026078C" w:rsidRDefault="00255A80" w:rsidP="0026078C">
      <w:pPr>
        <w:ind w:left="4956"/>
        <w:jc w:val="both"/>
        <w:rPr>
          <w:rFonts w:ascii="Garamond" w:hAnsi="Garamond" w:cs="Humanst521 BT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 wp14:anchorId="1CF3539B" wp14:editId="7D655313">
                <wp:simplePos x="0" y="0"/>
                <wp:positionH relativeFrom="column">
                  <wp:posOffset>-459105</wp:posOffset>
                </wp:positionH>
                <wp:positionV relativeFrom="paragraph">
                  <wp:posOffset>179471</wp:posOffset>
                </wp:positionV>
                <wp:extent cx="1521460" cy="756158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75615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5C1B6" w14:textId="77777777" w:rsidR="00953448" w:rsidRPr="0094459B" w:rsidRDefault="00953448" w:rsidP="00953448">
                            <w:pPr>
                              <w:rPr>
                                <w:rFonts w:ascii="Humanst521 BT" w:hAnsi="Humanst521 BT" w:cs="Humanst521 BT"/>
                                <w:b/>
                                <w:sz w:val="8"/>
                                <w:szCs w:val="10"/>
                              </w:rPr>
                            </w:pPr>
                            <w:r w:rsidRPr="0094459B">
                              <w:rPr>
                                <w:rFonts w:ascii="Humanst521 BT" w:hAnsi="Humanst521 BT" w:cs="Humanst521 BT"/>
                                <w:b/>
                                <w:sz w:val="14"/>
                                <w:szCs w:val="16"/>
                              </w:rPr>
                              <w:t>FOUNDER</w:t>
                            </w:r>
                          </w:p>
                          <w:p w14:paraId="0CF55CA8" w14:textId="77777777" w:rsidR="00953448" w:rsidRPr="0094459B" w:rsidRDefault="00953448" w:rsidP="00953448">
                            <w:pPr>
                              <w:rPr>
                                <w:rFonts w:ascii="Humanst521 BT" w:hAnsi="Humanst521 BT" w:cs="Humanst521 BT"/>
                                <w:b/>
                                <w:sz w:val="8"/>
                                <w:szCs w:val="10"/>
                              </w:rPr>
                            </w:pPr>
                          </w:p>
                          <w:p w14:paraId="3BF03E1F" w14:textId="77777777" w:rsidR="00953448" w:rsidRPr="0094459B" w:rsidRDefault="00953448" w:rsidP="00953448">
                            <w:pPr>
                              <w:rPr>
                                <w:sz w:val="4"/>
                                <w:szCs w:val="8"/>
                              </w:rPr>
                            </w:pPr>
                            <w:r w:rsidRPr="0094459B">
                              <w:rPr>
                                <w:rFonts w:ascii="Humanst521 BT" w:hAnsi="Humanst521 BT" w:cs="Humanst521 BT"/>
                                <w:b/>
                                <w:sz w:val="13"/>
                                <w:szCs w:val="15"/>
                              </w:rPr>
                              <w:t xml:space="preserve">Glenn D. Paige </w:t>
                            </w:r>
                            <w:r w:rsidRPr="0094459B">
                              <w:rPr>
                                <w:rFonts w:ascii="Humanst521 BT" w:hAnsi="Humanst521 BT" w:cs="Humanst521 BT"/>
                                <w:sz w:val="13"/>
                                <w:szCs w:val="15"/>
                              </w:rPr>
                              <w:t>(1928-2017)</w:t>
                            </w:r>
                          </w:p>
                          <w:p w14:paraId="0A8C01BC" w14:textId="77777777" w:rsidR="00953448" w:rsidRPr="0094459B" w:rsidRDefault="00953448" w:rsidP="00953448">
                            <w:pPr>
                              <w:rPr>
                                <w:rFonts w:ascii="Humanst521 BT" w:hAnsi="Humanst521 BT" w:cs="Humanst521 BT"/>
                                <w:b/>
                                <w:sz w:val="8"/>
                                <w:szCs w:val="10"/>
                              </w:rPr>
                            </w:pPr>
                            <w:r w:rsidRPr="0094459B">
                              <w:rPr>
                                <w:rFonts w:ascii="Humanst521 BT" w:hAnsi="Humanst521 BT" w:cs="Humanst521 BT"/>
                                <w:b/>
                                <w:sz w:val="14"/>
                                <w:szCs w:val="16"/>
                              </w:rPr>
                              <w:t>HONORARY SPONSORS</w:t>
                            </w:r>
                          </w:p>
                          <w:p w14:paraId="382B2DF0" w14:textId="77777777" w:rsidR="00953448" w:rsidRPr="0094459B" w:rsidRDefault="00953448" w:rsidP="00953448">
                            <w:pPr>
                              <w:rPr>
                                <w:rFonts w:ascii="Humanst521 BT" w:hAnsi="Humanst521 BT" w:cs="Humanst521 BT"/>
                                <w:b/>
                                <w:sz w:val="8"/>
                                <w:szCs w:val="10"/>
                              </w:rPr>
                            </w:pPr>
                          </w:p>
                          <w:p w14:paraId="6B8E2335" w14:textId="77777777" w:rsidR="00953448" w:rsidRPr="0094459B" w:rsidRDefault="00953448" w:rsidP="00953448">
                            <w:pPr>
                              <w:rPr>
                                <w:rFonts w:ascii="Humanst521 BT" w:hAnsi="Humanst521 BT" w:cs="Humanst521 BT"/>
                                <w:sz w:val="13"/>
                                <w:szCs w:val="15"/>
                              </w:rPr>
                            </w:pPr>
                            <w:proofErr w:type="spellStart"/>
                            <w:r w:rsidRPr="0094459B">
                              <w:rPr>
                                <w:rFonts w:ascii="Humanst521 BT" w:hAnsi="Humanst521 BT" w:cs="Humanst521 BT"/>
                                <w:b/>
                                <w:sz w:val="13"/>
                                <w:szCs w:val="15"/>
                              </w:rPr>
                              <w:t>Máiread</w:t>
                            </w:r>
                            <w:proofErr w:type="spellEnd"/>
                            <w:r w:rsidRPr="0094459B">
                              <w:rPr>
                                <w:rFonts w:ascii="Humanst521 BT" w:hAnsi="Humanst521 BT" w:cs="Humanst521 BT"/>
                                <w:b/>
                                <w:sz w:val="13"/>
                                <w:szCs w:val="15"/>
                              </w:rPr>
                              <w:t xml:space="preserve"> Maguire </w:t>
                            </w:r>
                            <w:r w:rsidRPr="0094459B">
                              <w:rPr>
                                <w:rFonts w:ascii="Humanst521 BT" w:hAnsi="Humanst521 BT" w:cs="Humanst521 BT"/>
                                <w:sz w:val="13"/>
                                <w:szCs w:val="15"/>
                              </w:rPr>
                              <w:t>(N. Ireland)</w:t>
                            </w:r>
                          </w:p>
                          <w:p w14:paraId="46E98BFC" w14:textId="77777777" w:rsidR="00953448" w:rsidRPr="0094459B" w:rsidRDefault="00953448" w:rsidP="00953448">
                            <w:pPr>
                              <w:rPr>
                                <w:rFonts w:ascii="Humanst521 BT" w:hAnsi="Humanst521 BT" w:cs="Humanst521 BT"/>
                                <w:sz w:val="13"/>
                                <w:szCs w:val="15"/>
                              </w:rPr>
                            </w:pPr>
                            <w:r w:rsidRPr="0094459B">
                              <w:rPr>
                                <w:rFonts w:ascii="Humanst521 BT" w:hAnsi="Humanst521 BT" w:cs="Humanst521 BT"/>
                                <w:sz w:val="13"/>
                                <w:szCs w:val="15"/>
                              </w:rPr>
                              <w:t>Nobel Peace Laureate (1976)</w:t>
                            </w:r>
                          </w:p>
                          <w:p w14:paraId="08AC1366" w14:textId="77777777" w:rsidR="00953448" w:rsidRPr="0094459B" w:rsidRDefault="00953448" w:rsidP="00953448">
                            <w:pPr>
                              <w:rPr>
                                <w:rFonts w:ascii="Humanst521 BT" w:hAnsi="Humanst521 BT" w:cs="Humanst521 BT"/>
                                <w:b/>
                                <w:sz w:val="13"/>
                                <w:szCs w:val="15"/>
                                <w:lang w:val="en-GB"/>
                              </w:rPr>
                            </w:pPr>
                            <w:r w:rsidRPr="0094459B">
                              <w:rPr>
                                <w:rFonts w:ascii="Humanst521 BT" w:hAnsi="Humanst521 BT" w:cs="Humanst521 BT"/>
                                <w:sz w:val="13"/>
                                <w:szCs w:val="15"/>
                              </w:rPr>
                              <w:t xml:space="preserve"> </w:t>
                            </w:r>
                          </w:p>
                          <w:p w14:paraId="4C70E328" w14:textId="77777777" w:rsidR="00953448" w:rsidRPr="0094459B" w:rsidRDefault="00953448" w:rsidP="00953448">
                            <w:pPr>
                              <w:rPr>
                                <w:rFonts w:ascii="Humanst521 BT" w:hAnsi="Humanst521 BT" w:cs="Humanst521 BT"/>
                                <w:sz w:val="13"/>
                                <w:szCs w:val="15"/>
                                <w:lang w:val="es-EC"/>
                              </w:rPr>
                            </w:pPr>
                            <w:r w:rsidRPr="0094459B">
                              <w:rPr>
                                <w:rFonts w:ascii="Humanst521 BT" w:hAnsi="Humanst521 BT" w:cs="Humanst521 BT"/>
                                <w:b/>
                                <w:sz w:val="13"/>
                                <w:szCs w:val="15"/>
                                <w:lang w:val="es-EC"/>
                              </w:rPr>
                              <w:t xml:space="preserve">Óscar Arias </w:t>
                            </w:r>
                            <w:r w:rsidRPr="0094459B">
                              <w:rPr>
                                <w:rFonts w:ascii="Humanst521 BT" w:hAnsi="Humanst521 BT" w:cs="Humanst521 BT"/>
                                <w:sz w:val="13"/>
                                <w:szCs w:val="15"/>
                                <w:lang w:val="es-EC"/>
                              </w:rPr>
                              <w:t>(Costa Rica)</w:t>
                            </w:r>
                          </w:p>
                          <w:p w14:paraId="21C74ABA" w14:textId="77777777" w:rsidR="00953448" w:rsidRPr="00CE22D6" w:rsidRDefault="00953448" w:rsidP="00953448">
                            <w:pPr>
                              <w:rPr>
                                <w:rFonts w:ascii="Humanst521 BT" w:hAnsi="Humanst521 BT" w:cs="Humanst521 BT"/>
                                <w:sz w:val="8"/>
                                <w:szCs w:val="8"/>
                                <w:lang w:val="es-EC"/>
                              </w:rPr>
                            </w:pPr>
                            <w:r w:rsidRPr="0094459B">
                              <w:rPr>
                                <w:rFonts w:ascii="Humanst521 BT" w:hAnsi="Humanst521 BT" w:cs="Humanst521 BT"/>
                                <w:sz w:val="13"/>
                                <w:szCs w:val="15"/>
                                <w:lang w:val="es-EC"/>
                              </w:rPr>
                              <w:t xml:space="preserve">Nobel Peace </w:t>
                            </w:r>
                            <w:proofErr w:type="spellStart"/>
                            <w:r w:rsidRPr="0094459B">
                              <w:rPr>
                                <w:rFonts w:ascii="Humanst521 BT" w:hAnsi="Humanst521 BT" w:cs="Humanst521 BT"/>
                                <w:sz w:val="13"/>
                                <w:szCs w:val="15"/>
                                <w:lang w:val="es-EC"/>
                              </w:rPr>
                              <w:t>Laureate</w:t>
                            </w:r>
                            <w:proofErr w:type="spellEnd"/>
                            <w:r w:rsidRPr="0094459B">
                              <w:rPr>
                                <w:rFonts w:ascii="Humanst521 BT" w:hAnsi="Humanst521 BT" w:cs="Humanst521 BT"/>
                                <w:sz w:val="13"/>
                                <w:szCs w:val="15"/>
                                <w:lang w:val="es-EC"/>
                              </w:rPr>
                              <w:t xml:space="preserve"> (1987)</w:t>
                            </w:r>
                          </w:p>
                          <w:p w14:paraId="758A8933" w14:textId="77777777" w:rsidR="00953448" w:rsidRPr="00CE22D6" w:rsidRDefault="00953448" w:rsidP="00953448">
                            <w:pPr>
                              <w:rPr>
                                <w:rFonts w:ascii="Humanst521 BT" w:hAnsi="Humanst521 BT" w:cs="Humanst521 BT"/>
                                <w:sz w:val="8"/>
                                <w:szCs w:val="8"/>
                                <w:lang w:val="es-EC"/>
                              </w:rPr>
                            </w:pPr>
                          </w:p>
                          <w:p w14:paraId="5EBE5C3E" w14:textId="77777777" w:rsidR="00953448" w:rsidRPr="0094459B" w:rsidRDefault="00953448" w:rsidP="00953448">
                            <w:pPr>
                              <w:rPr>
                                <w:rFonts w:ascii="Humanst521 BT" w:hAnsi="Humanst521 BT" w:cs="Humanst521 BT"/>
                                <w:sz w:val="13"/>
                                <w:szCs w:val="15"/>
                                <w:lang w:val="es-ES"/>
                              </w:rPr>
                            </w:pPr>
                            <w:r w:rsidRPr="0094459B">
                              <w:rPr>
                                <w:rFonts w:ascii="Humanst521 BT" w:hAnsi="Humanst521 BT" w:cs="Humanst521 BT"/>
                                <w:b/>
                                <w:sz w:val="13"/>
                                <w:szCs w:val="15"/>
                                <w:lang w:val="es-ES"/>
                              </w:rPr>
                              <w:t xml:space="preserve">J. E.  Aristizábal “Juanes” </w:t>
                            </w:r>
                            <w:r w:rsidRPr="0094459B">
                              <w:rPr>
                                <w:rFonts w:ascii="Humanst521 BT" w:hAnsi="Humanst521 BT" w:cs="Humanst521 BT"/>
                                <w:sz w:val="13"/>
                                <w:szCs w:val="15"/>
                                <w:lang w:val="es-ES"/>
                              </w:rPr>
                              <w:t>(Colombia)</w:t>
                            </w:r>
                          </w:p>
                          <w:p w14:paraId="47E593F5" w14:textId="77777777" w:rsidR="00953448" w:rsidRDefault="00953448" w:rsidP="00953448">
                            <w:pPr>
                              <w:rPr>
                                <w:rFonts w:ascii="Humanst521 BT" w:hAnsi="Humanst521 BT" w:cs="Humanst521 BT"/>
                                <w:sz w:val="8"/>
                                <w:szCs w:val="8"/>
                                <w:lang w:val="en-GB"/>
                              </w:rPr>
                            </w:pPr>
                            <w:r w:rsidRPr="0094459B">
                              <w:rPr>
                                <w:rFonts w:ascii="Humanst521 BT" w:hAnsi="Humanst521 BT" w:cs="Humanst521 BT"/>
                                <w:sz w:val="13"/>
                                <w:szCs w:val="15"/>
                                <w:lang w:val="en-GB"/>
                              </w:rPr>
                              <w:t>Grammy-winning singer and activist</w:t>
                            </w:r>
                          </w:p>
                          <w:p w14:paraId="4D6A0B40" w14:textId="77777777" w:rsidR="00953448" w:rsidRDefault="00953448" w:rsidP="00953448">
                            <w:pPr>
                              <w:rPr>
                                <w:rFonts w:ascii="Humanst521 BT" w:hAnsi="Humanst521 BT" w:cs="Humanst521 BT"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783E69A4" w14:textId="77777777" w:rsidR="00953448" w:rsidRPr="0094459B" w:rsidRDefault="00953448" w:rsidP="00953448">
                            <w:pPr>
                              <w:rPr>
                                <w:rFonts w:ascii="Humanst521 BT" w:hAnsi="Humanst521 BT" w:cs="Humanst521 BT"/>
                                <w:sz w:val="13"/>
                                <w:szCs w:val="15"/>
                                <w:lang w:val="en-GB"/>
                              </w:rPr>
                            </w:pPr>
                            <w:r w:rsidRPr="0094459B">
                              <w:rPr>
                                <w:rFonts w:ascii="Humanst521 BT" w:hAnsi="Humanst521 BT" w:cs="Humanst521 BT"/>
                                <w:b/>
                                <w:sz w:val="13"/>
                                <w:szCs w:val="15"/>
                                <w:lang w:val="en-GB"/>
                              </w:rPr>
                              <w:t xml:space="preserve">Federico Mayor Zaragoza </w:t>
                            </w:r>
                            <w:r w:rsidRPr="0094459B">
                              <w:rPr>
                                <w:rFonts w:ascii="Humanst521 BT" w:hAnsi="Humanst521 BT" w:cs="Humanst521 BT"/>
                                <w:sz w:val="13"/>
                                <w:szCs w:val="15"/>
                                <w:lang w:val="en-GB"/>
                              </w:rPr>
                              <w:t>(Spain)</w:t>
                            </w:r>
                          </w:p>
                          <w:p w14:paraId="0D67BF27" w14:textId="77777777" w:rsidR="00953448" w:rsidRDefault="00953448" w:rsidP="00953448">
                            <w:pPr>
                              <w:rPr>
                                <w:rFonts w:ascii="Humanst521 BT" w:hAnsi="Humanst521 BT" w:cs="Humanst521 BT"/>
                                <w:sz w:val="8"/>
                                <w:szCs w:val="8"/>
                                <w:lang w:val="en-GB"/>
                              </w:rPr>
                            </w:pPr>
                            <w:r w:rsidRPr="0094459B">
                              <w:rPr>
                                <w:rFonts w:ascii="Humanst521 BT" w:hAnsi="Humanst521 BT" w:cs="Humanst521 BT"/>
                                <w:sz w:val="13"/>
                                <w:szCs w:val="15"/>
                                <w:lang w:val="en-GB"/>
                              </w:rPr>
                              <w:t>Former Director-General, UNESCO</w:t>
                            </w:r>
                          </w:p>
                          <w:p w14:paraId="601CF755" w14:textId="77777777" w:rsidR="00953448" w:rsidRDefault="00953448" w:rsidP="00953448">
                            <w:pPr>
                              <w:rPr>
                                <w:rFonts w:ascii="Humanst521 BT" w:hAnsi="Humanst521 BT" w:cs="Humanst521 BT"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5249729C" w14:textId="77777777" w:rsidR="00953448" w:rsidRPr="0094459B" w:rsidRDefault="00953448" w:rsidP="00953448">
                            <w:pPr>
                              <w:rPr>
                                <w:rFonts w:ascii="Humanst521 BT" w:hAnsi="Humanst521 BT" w:cs="Humanst521 BT"/>
                                <w:sz w:val="13"/>
                                <w:szCs w:val="15"/>
                              </w:rPr>
                            </w:pPr>
                            <w:proofErr w:type="spellStart"/>
                            <w:r w:rsidRPr="0094459B">
                              <w:rPr>
                                <w:rFonts w:ascii="Humanst521 BT" w:hAnsi="Humanst521 BT" w:cs="Humanst521 BT"/>
                                <w:b/>
                                <w:sz w:val="13"/>
                                <w:szCs w:val="15"/>
                                <w:lang w:val="en-GB"/>
                              </w:rPr>
                              <w:t>Neelakanta</w:t>
                            </w:r>
                            <w:proofErr w:type="spellEnd"/>
                            <w:r w:rsidRPr="0094459B">
                              <w:rPr>
                                <w:rFonts w:ascii="Humanst521 BT" w:hAnsi="Humanst521 BT" w:cs="Humanst521 BT"/>
                                <w:b/>
                                <w:sz w:val="13"/>
                                <w:szCs w:val="15"/>
                                <w:lang w:val="en-GB"/>
                              </w:rPr>
                              <w:t xml:space="preserve"> Radhakrishnan </w:t>
                            </w:r>
                            <w:r w:rsidRPr="0094459B">
                              <w:rPr>
                                <w:rFonts w:ascii="Humanst521 BT" w:hAnsi="Humanst521 BT" w:cs="Humanst521 BT"/>
                                <w:sz w:val="13"/>
                                <w:szCs w:val="15"/>
                                <w:lang w:val="en-GB"/>
                              </w:rPr>
                              <w:t>(India)</w:t>
                            </w:r>
                          </w:p>
                          <w:p w14:paraId="66BEB8BD" w14:textId="77777777" w:rsidR="00953448" w:rsidRDefault="00953448" w:rsidP="00953448">
                            <w:pPr>
                              <w:rPr>
                                <w:rFonts w:ascii="Humanst521 BT" w:hAnsi="Humanst521 BT" w:cs="Humanst521 BT"/>
                                <w:sz w:val="8"/>
                                <w:szCs w:val="8"/>
                              </w:rPr>
                            </w:pPr>
                            <w:r w:rsidRPr="0094459B">
                              <w:rPr>
                                <w:rFonts w:ascii="Humanst521 BT" w:hAnsi="Humanst521 BT" w:cs="Humanst521 BT"/>
                                <w:sz w:val="13"/>
                                <w:szCs w:val="15"/>
                              </w:rPr>
                              <w:t>Founder, Council of Gandhian Studies</w:t>
                            </w:r>
                          </w:p>
                          <w:p w14:paraId="3DC22458" w14:textId="77777777" w:rsidR="00953448" w:rsidRDefault="00953448" w:rsidP="00953448">
                            <w:pPr>
                              <w:rPr>
                                <w:rFonts w:ascii="Humanst521 BT" w:hAnsi="Humanst521 BT" w:cs="Humanst521 BT"/>
                                <w:sz w:val="8"/>
                                <w:szCs w:val="8"/>
                              </w:rPr>
                            </w:pPr>
                          </w:p>
                          <w:p w14:paraId="5BF91D35" w14:textId="77777777" w:rsidR="00953448" w:rsidRPr="0094459B" w:rsidRDefault="00953448" w:rsidP="00953448">
                            <w:pPr>
                              <w:rPr>
                                <w:rFonts w:ascii="Humanst521 BT" w:hAnsi="Humanst521 BT" w:cs="Humanst521 BT"/>
                                <w:sz w:val="13"/>
                                <w:szCs w:val="15"/>
                              </w:rPr>
                            </w:pPr>
                            <w:r w:rsidRPr="0094459B">
                              <w:rPr>
                                <w:rFonts w:ascii="Humanst521 BT" w:hAnsi="Humanst521 BT" w:cs="Humanst521 BT"/>
                                <w:b/>
                                <w:sz w:val="13"/>
                                <w:szCs w:val="15"/>
                              </w:rPr>
                              <w:t>Bernard Lafayette, Jr.</w:t>
                            </w:r>
                            <w:r w:rsidRPr="0094459B">
                              <w:rPr>
                                <w:rFonts w:ascii="Humanst521 BT" w:hAnsi="Humanst521 BT" w:cs="Humanst521 BT"/>
                                <w:b/>
                                <w:sz w:val="13"/>
                                <w:szCs w:val="15"/>
                                <w:lang w:val="en-GB"/>
                              </w:rPr>
                              <w:t xml:space="preserve"> </w:t>
                            </w:r>
                            <w:r w:rsidRPr="0094459B">
                              <w:rPr>
                                <w:rFonts w:ascii="Humanst521 BT" w:hAnsi="Humanst521 BT" w:cs="Humanst521 BT"/>
                                <w:sz w:val="13"/>
                                <w:szCs w:val="15"/>
                                <w:lang w:val="en-GB"/>
                              </w:rPr>
                              <w:t>(USA)</w:t>
                            </w:r>
                          </w:p>
                          <w:p w14:paraId="7EE260E7" w14:textId="77777777" w:rsidR="00953448" w:rsidRDefault="00953448" w:rsidP="00953448">
                            <w:pPr>
                              <w:rPr>
                                <w:rFonts w:ascii="Humanst521 BT" w:hAnsi="Humanst521 BT" w:cs="Humanst521 BT"/>
                                <w:b/>
                                <w:sz w:val="8"/>
                                <w:szCs w:val="8"/>
                              </w:rPr>
                            </w:pPr>
                            <w:r w:rsidRPr="0094459B">
                              <w:rPr>
                                <w:rFonts w:ascii="Humanst521 BT" w:hAnsi="Humanst521 BT" w:cs="Humanst521 BT"/>
                                <w:sz w:val="13"/>
                                <w:szCs w:val="15"/>
                              </w:rPr>
                              <w:t>Activist leader, Civil Rights Movement</w:t>
                            </w:r>
                          </w:p>
                          <w:p w14:paraId="4DAC7846" w14:textId="77777777" w:rsidR="00953448" w:rsidRDefault="00953448" w:rsidP="00953448">
                            <w:pPr>
                              <w:rPr>
                                <w:rFonts w:ascii="Humanst521 BT" w:hAnsi="Humanst521 BT" w:cs="Humanst521 BT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C8F0718" w14:textId="77777777" w:rsidR="00953448" w:rsidRPr="007D1D30" w:rsidRDefault="00953448" w:rsidP="00953448">
                            <w:pPr>
                              <w:rPr>
                                <w:rFonts w:ascii="Humanst521 BT" w:hAnsi="Humanst521 BT" w:cs="Humanst521 BT"/>
                                <w:sz w:val="13"/>
                                <w:szCs w:val="15"/>
                                <w:lang w:val="it-IT"/>
                              </w:rPr>
                            </w:pPr>
                            <w:r w:rsidRPr="007D1D30">
                              <w:rPr>
                                <w:rFonts w:ascii="Humanst521 BT" w:hAnsi="Humanst521 BT" w:cs="Humanst521 BT"/>
                                <w:b/>
                                <w:sz w:val="13"/>
                                <w:szCs w:val="15"/>
                                <w:lang w:val="it-IT"/>
                              </w:rPr>
                              <w:t>Ilya Prigogine</w:t>
                            </w:r>
                            <w:r w:rsidRPr="007D1D30">
                              <w:rPr>
                                <w:rFonts w:ascii="Humanst521 BT" w:hAnsi="Humanst521 BT" w:cs="Humanst521 BT"/>
                                <w:bCs/>
                                <w:sz w:val="13"/>
                                <w:szCs w:val="15"/>
                                <w:lang w:val="it-IT"/>
                              </w:rPr>
                              <w:t>, in memoriam</w:t>
                            </w:r>
                            <w:r w:rsidRPr="007D1D30">
                              <w:rPr>
                                <w:rFonts w:ascii="Humanst521 BT" w:hAnsi="Humanst521 BT" w:cs="Humanst521 BT"/>
                                <w:b/>
                                <w:sz w:val="13"/>
                                <w:szCs w:val="15"/>
                                <w:lang w:val="it-IT"/>
                              </w:rPr>
                              <w:t xml:space="preserve"> </w:t>
                            </w:r>
                            <w:r w:rsidRPr="007D1D30">
                              <w:rPr>
                                <w:rFonts w:ascii="Humanst521 BT" w:hAnsi="Humanst521 BT" w:cs="Humanst521 BT"/>
                                <w:sz w:val="13"/>
                                <w:szCs w:val="15"/>
                                <w:lang w:val="it-IT"/>
                              </w:rPr>
                              <w:t>(Russia)</w:t>
                            </w:r>
                          </w:p>
                          <w:p w14:paraId="4610129D" w14:textId="77777777" w:rsidR="00953448" w:rsidRDefault="00953448" w:rsidP="00953448">
                            <w:pPr>
                              <w:rPr>
                                <w:rFonts w:ascii="Humanst521 BT" w:hAnsi="Humanst521 BT" w:cs="Humanst521 BT"/>
                                <w:b/>
                                <w:sz w:val="8"/>
                                <w:szCs w:val="8"/>
                              </w:rPr>
                            </w:pPr>
                            <w:r w:rsidRPr="0094459B">
                              <w:rPr>
                                <w:rFonts w:ascii="Humanst521 BT" w:hAnsi="Humanst521 BT" w:cs="Humanst521 BT"/>
                                <w:sz w:val="13"/>
                                <w:szCs w:val="15"/>
                              </w:rPr>
                              <w:t>Nobel Chemistry Laureate (1977)</w:t>
                            </w:r>
                          </w:p>
                          <w:p w14:paraId="71A6E447" w14:textId="77777777" w:rsidR="00953448" w:rsidRDefault="00953448" w:rsidP="00953448">
                            <w:pPr>
                              <w:rPr>
                                <w:rFonts w:ascii="Humanst521 BT" w:hAnsi="Humanst521 BT" w:cs="Humanst521 BT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2A90706E" w14:textId="77777777" w:rsidR="00953448" w:rsidRPr="0094459B" w:rsidRDefault="00953448" w:rsidP="00953448">
                            <w:pPr>
                              <w:rPr>
                                <w:rFonts w:ascii="Humanst521 BT" w:hAnsi="Humanst521 BT" w:cs="Humanst521 BT"/>
                                <w:sz w:val="13"/>
                                <w:szCs w:val="15"/>
                              </w:rPr>
                            </w:pPr>
                            <w:r w:rsidRPr="0094459B">
                              <w:rPr>
                                <w:rFonts w:ascii="Humanst521 BT" w:hAnsi="Humanst521 BT" w:cs="Humanst521 BT"/>
                                <w:b/>
                                <w:sz w:val="13"/>
                                <w:szCs w:val="15"/>
                              </w:rPr>
                              <w:t>Robert Muller</w:t>
                            </w:r>
                            <w:r w:rsidRPr="0094459B">
                              <w:rPr>
                                <w:rFonts w:ascii="Humanst521 BT" w:hAnsi="Humanst521 BT" w:cs="Humanst521 BT"/>
                                <w:bCs/>
                                <w:sz w:val="13"/>
                                <w:szCs w:val="15"/>
                              </w:rPr>
                              <w:t>, in memoriam</w:t>
                            </w:r>
                            <w:r w:rsidRPr="0094459B">
                              <w:rPr>
                                <w:rFonts w:ascii="Humanst521 BT" w:hAnsi="Humanst521 BT" w:cs="Humanst521 BT"/>
                                <w:b/>
                                <w:sz w:val="13"/>
                                <w:szCs w:val="15"/>
                                <w:lang w:val="en-GB"/>
                              </w:rPr>
                              <w:t xml:space="preserve"> </w:t>
                            </w:r>
                            <w:r w:rsidRPr="0094459B">
                              <w:rPr>
                                <w:rFonts w:ascii="Humanst521 BT" w:hAnsi="Humanst521 BT" w:cs="Humanst521 BT"/>
                                <w:sz w:val="13"/>
                                <w:szCs w:val="15"/>
                                <w:lang w:val="en-GB"/>
                              </w:rPr>
                              <w:t>(Belgium)</w:t>
                            </w:r>
                          </w:p>
                          <w:p w14:paraId="0235F086" w14:textId="77777777" w:rsidR="00953448" w:rsidRPr="0094459B" w:rsidRDefault="00953448" w:rsidP="00953448">
                            <w:pPr>
                              <w:rPr>
                                <w:rFonts w:ascii="Humanst521 BT" w:hAnsi="Humanst521 BT" w:cs="Humanst521 BT"/>
                                <w:sz w:val="14"/>
                              </w:rPr>
                            </w:pPr>
                            <w:r w:rsidRPr="0094459B">
                              <w:rPr>
                                <w:rFonts w:ascii="Humanst521 BT" w:hAnsi="Humanst521 BT" w:cs="Humanst521 BT"/>
                                <w:sz w:val="13"/>
                                <w:szCs w:val="15"/>
                              </w:rPr>
                              <w:t>Co-Founder, UN University for Peace</w:t>
                            </w:r>
                          </w:p>
                          <w:p w14:paraId="6A58FFDF" w14:textId="77777777" w:rsidR="00953448" w:rsidRPr="0094459B" w:rsidRDefault="00953448" w:rsidP="00953448">
                            <w:pPr>
                              <w:rPr>
                                <w:rFonts w:ascii="Humanst521 BT" w:hAnsi="Humanst521 BT" w:cs="Humanst521 BT"/>
                                <w:sz w:val="14"/>
                              </w:rPr>
                            </w:pPr>
                          </w:p>
                          <w:p w14:paraId="735CFAE2" w14:textId="77777777" w:rsidR="00953448" w:rsidRPr="0094459B" w:rsidRDefault="00953448" w:rsidP="00953448">
                            <w:pPr>
                              <w:rPr>
                                <w:rFonts w:ascii="Humanst521 BT" w:hAnsi="Humanst521 BT" w:cs="Humanst521 BT"/>
                                <w:sz w:val="14"/>
                              </w:rPr>
                            </w:pPr>
                          </w:p>
                          <w:p w14:paraId="51119E05" w14:textId="77777777" w:rsidR="00953448" w:rsidRPr="0094459B" w:rsidRDefault="00953448" w:rsidP="00953448">
                            <w:pPr>
                              <w:rPr>
                                <w:rFonts w:ascii="Humanst521 BT" w:hAnsi="Humanst521 BT" w:cs="Humanst521 BT"/>
                                <w:b/>
                                <w:sz w:val="8"/>
                                <w:szCs w:val="10"/>
                              </w:rPr>
                            </w:pPr>
                            <w:r w:rsidRPr="0094459B">
                              <w:rPr>
                                <w:rFonts w:ascii="Humanst521 BT" w:hAnsi="Humanst521 BT" w:cs="Humanst521 BT"/>
                                <w:b/>
                                <w:sz w:val="14"/>
                                <w:szCs w:val="16"/>
                              </w:rPr>
                              <w:t>GOVERNING COUNCIL</w:t>
                            </w:r>
                          </w:p>
                          <w:p w14:paraId="2BE811A4" w14:textId="77777777" w:rsidR="00953448" w:rsidRPr="0094459B" w:rsidRDefault="00953448" w:rsidP="00953448">
                            <w:pPr>
                              <w:rPr>
                                <w:rFonts w:ascii="Humanst521 BT" w:hAnsi="Humanst521 BT" w:cs="Humanst521 BT"/>
                                <w:b/>
                                <w:sz w:val="8"/>
                                <w:szCs w:val="10"/>
                              </w:rPr>
                            </w:pPr>
                          </w:p>
                          <w:p w14:paraId="00F982AB" w14:textId="77777777" w:rsidR="00953448" w:rsidRPr="0094459B" w:rsidRDefault="00953448" w:rsidP="00953448">
                            <w:pPr>
                              <w:rPr>
                                <w:rFonts w:ascii="Humanst521 BT" w:hAnsi="Humanst521 BT" w:cs="Humanst521 BT"/>
                                <w:b/>
                                <w:sz w:val="8"/>
                                <w:szCs w:val="6"/>
                              </w:rPr>
                            </w:pPr>
                            <w:r w:rsidRPr="0094459B">
                              <w:rPr>
                                <w:rFonts w:ascii="Humanst521 BT" w:hAnsi="Humanst521 BT" w:cs="Humanst521 BT"/>
                                <w:b/>
                                <w:sz w:val="13"/>
                                <w:szCs w:val="15"/>
                              </w:rPr>
                              <w:t xml:space="preserve">Anoop Swarup </w:t>
                            </w:r>
                            <w:r w:rsidRPr="0094459B">
                              <w:rPr>
                                <w:rFonts w:ascii="Humanst521 BT" w:hAnsi="Humanst521 BT" w:cs="Humanst521 BT"/>
                                <w:sz w:val="13"/>
                                <w:szCs w:val="15"/>
                              </w:rPr>
                              <w:t xml:space="preserve">(India) </w:t>
                            </w:r>
                          </w:p>
                          <w:p w14:paraId="7F169589" w14:textId="77777777" w:rsidR="00953448" w:rsidRPr="0094459B" w:rsidRDefault="00953448" w:rsidP="00953448">
                            <w:pPr>
                              <w:rPr>
                                <w:rFonts w:ascii="Humanst521 BT" w:hAnsi="Humanst521 BT" w:cs="Humanst521 BT"/>
                                <w:b/>
                                <w:sz w:val="8"/>
                                <w:szCs w:val="6"/>
                              </w:rPr>
                            </w:pPr>
                            <w:proofErr w:type="spellStart"/>
                            <w:r w:rsidRPr="0094459B">
                              <w:rPr>
                                <w:rFonts w:ascii="Humanst521 BT" w:hAnsi="Humanst521 BT" w:cs="Humanst521 BT"/>
                                <w:b/>
                                <w:sz w:val="13"/>
                                <w:szCs w:val="15"/>
                              </w:rPr>
                              <w:t>Chaiwat</w:t>
                            </w:r>
                            <w:proofErr w:type="spellEnd"/>
                            <w:r w:rsidRPr="0094459B">
                              <w:rPr>
                                <w:rFonts w:ascii="Humanst521 BT" w:hAnsi="Humanst521 BT" w:cs="Humanst521 BT"/>
                                <w:b/>
                                <w:sz w:val="13"/>
                                <w:szCs w:val="15"/>
                              </w:rPr>
                              <w:t xml:space="preserve"> Satha-Anand </w:t>
                            </w:r>
                            <w:r w:rsidRPr="0094459B">
                              <w:rPr>
                                <w:rFonts w:ascii="Humanst521 BT" w:hAnsi="Humanst521 BT" w:cs="Humanst521 BT"/>
                                <w:sz w:val="13"/>
                                <w:szCs w:val="15"/>
                              </w:rPr>
                              <w:t>(Thailand)</w:t>
                            </w:r>
                            <w:r w:rsidRPr="0094459B">
                              <w:rPr>
                                <w:rFonts w:ascii="Humanst521 BT" w:hAnsi="Humanst521 BT" w:cs="Humanst521 BT"/>
                                <w:b/>
                                <w:sz w:val="8"/>
                                <w:szCs w:val="6"/>
                              </w:rPr>
                              <w:t xml:space="preserve"> </w:t>
                            </w:r>
                          </w:p>
                          <w:p w14:paraId="2073AA8C" w14:textId="77777777" w:rsidR="00953448" w:rsidRPr="0094459B" w:rsidRDefault="00953448" w:rsidP="00953448">
                            <w:pPr>
                              <w:rPr>
                                <w:sz w:val="4"/>
                                <w:szCs w:val="8"/>
                              </w:rPr>
                            </w:pPr>
                          </w:p>
                          <w:p w14:paraId="106292F5" w14:textId="77777777" w:rsidR="00953448" w:rsidRPr="0094459B" w:rsidRDefault="00953448" w:rsidP="00953448">
                            <w:pPr>
                              <w:rPr>
                                <w:sz w:val="4"/>
                                <w:szCs w:val="8"/>
                              </w:rPr>
                            </w:pPr>
                            <w:r w:rsidRPr="0094459B">
                              <w:rPr>
                                <w:rFonts w:ascii="Humanst521 BT" w:hAnsi="Humanst521 BT" w:cs="Humanst521 BT"/>
                                <w:b/>
                                <w:bCs/>
                                <w:sz w:val="13"/>
                                <w:szCs w:val="15"/>
                              </w:rPr>
                              <w:t>Glenda H. Paige</w:t>
                            </w:r>
                            <w:r w:rsidRPr="0094459B">
                              <w:rPr>
                                <w:rFonts w:ascii="Humanst521 BT" w:hAnsi="Humanst521 BT" w:cs="Humanst521 BT"/>
                                <w:sz w:val="13"/>
                                <w:szCs w:val="15"/>
                              </w:rPr>
                              <w:t xml:space="preserve"> (Hawaii)</w:t>
                            </w:r>
                          </w:p>
                          <w:p w14:paraId="30AC692B" w14:textId="77777777" w:rsidR="00953448" w:rsidRPr="0094459B" w:rsidRDefault="00953448" w:rsidP="00953448">
                            <w:pPr>
                              <w:rPr>
                                <w:sz w:val="4"/>
                                <w:szCs w:val="8"/>
                              </w:rPr>
                            </w:pPr>
                          </w:p>
                          <w:p w14:paraId="614B57E2" w14:textId="77777777" w:rsidR="00953448" w:rsidRPr="0094459B" w:rsidRDefault="00953448" w:rsidP="00953448">
                            <w:pPr>
                              <w:rPr>
                                <w:sz w:val="4"/>
                                <w:szCs w:val="8"/>
                              </w:rPr>
                            </w:pPr>
                            <w:r w:rsidRPr="0094459B">
                              <w:rPr>
                                <w:rFonts w:ascii="Humanst521 BT" w:hAnsi="Humanst521 BT" w:cs="Humanst521 BT"/>
                                <w:b/>
                                <w:bCs/>
                                <w:sz w:val="13"/>
                                <w:szCs w:val="15"/>
                              </w:rPr>
                              <w:t>Bill (Balwant) Bhaneja</w:t>
                            </w:r>
                            <w:r w:rsidRPr="0094459B">
                              <w:rPr>
                                <w:rFonts w:ascii="Humanst521 BT" w:hAnsi="Humanst521 BT" w:cs="Humanst521 BT"/>
                                <w:sz w:val="13"/>
                                <w:szCs w:val="15"/>
                              </w:rPr>
                              <w:t xml:space="preserve"> (Canada)</w:t>
                            </w:r>
                          </w:p>
                          <w:p w14:paraId="22775AF6" w14:textId="77777777" w:rsidR="00953448" w:rsidRPr="0094459B" w:rsidRDefault="00953448" w:rsidP="00953448">
                            <w:pPr>
                              <w:rPr>
                                <w:sz w:val="4"/>
                                <w:szCs w:val="8"/>
                              </w:rPr>
                            </w:pPr>
                          </w:p>
                          <w:p w14:paraId="57E94B62" w14:textId="77777777" w:rsidR="00953448" w:rsidRPr="0094459B" w:rsidRDefault="00953448" w:rsidP="00953448">
                            <w:pPr>
                              <w:rPr>
                                <w:rFonts w:ascii="Humanst521 BT" w:hAnsi="Humanst521 BT" w:cs="Humanst521 BT"/>
                                <w:b/>
                                <w:sz w:val="8"/>
                                <w:szCs w:val="6"/>
                              </w:rPr>
                            </w:pPr>
                            <w:r w:rsidRPr="0094459B">
                              <w:rPr>
                                <w:rFonts w:ascii="Humanst521 BT" w:hAnsi="Humanst521 BT" w:cs="Humanst521 BT"/>
                                <w:b/>
                                <w:bCs/>
                                <w:sz w:val="13"/>
                                <w:szCs w:val="15"/>
                              </w:rPr>
                              <w:t xml:space="preserve">Ha'aheo </w:t>
                            </w:r>
                            <w:proofErr w:type="spellStart"/>
                            <w:r w:rsidRPr="0094459B">
                              <w:rPr>
                                <w:rFonts w:ascii="Humanst521 BT" w:hAnsi="Humanst521 BT" w:cs="Humanst521 BT"/>
                                <w:b/>
                                <w:bCs/>
                                <w:sz w:val="13"/>
                                <w:szCs w:val="15"/>
                              </w:rPr>
                              <w:t>Guanson</w:t>
                            </w:r>
                            <w:proofErr w:type="spellEnd"/>
                            <w:r w:rsidRPr="0094459B">
                              <w:rPr>
                                <w:rFonts w:ascii="Humanst521 BT" w:hAnsi="Humanst521 BT" w:cs="Humanst521 BT"/>
                                <w:b/>
                                <w:sz w:val="13"/>
                                <w:szCs w:val="15"/>
                              </w:rPr>
                              <w:t xml:space="preserve"> </w:t>
                            </w:r>
                            <w:r w:rsidRPr="0094459B">
                              <w:rPr>
                                <w:rFonts w:ascii="Humanst521 BT" w:hAnsi="Humanst521 BT" w:cs="Humanst521 BT"/>
                                <w:sz w:val="13"/>
                                <w:szCs w:val="15"/>
                              </w:rPr>
                              <w:t>(Hawaii)</w:t>
                            </w:r>
                          </w:p>
                          <w:p w14:paraId="2BFDDB66" w14:textId="77777777" w:rsidR="00953448" w:rsidRPr="0094459B" w:rsidRDefault="00953448" w:rsidP="00953448">
                            <w:pPr>
                              <w:rPr>
                                <w:rFonts w:ascii="Humanst521 BT" w:hAnsi="Humanst521 BT" w:cs="Humanst521 BT"/>
                                <w:b/>
                                <w:sz w:val="8"/>
                                <w:szCs w:val="6"/>
                              </w:rPr>
                            </w:pPr>
                            <w:r w:rsidRPr="0094459B">
                              <w:rPr>
                                <w:rFonts w:ascii="Humanst521 BT" w:hAnsi="Humanst521 BT" w:cs="Humanst521 BT"/>
                                <w:b/>
                                <w:sz w:val="13"/>
                                <w:szCs w:val="15"/>
                              </w:rPr>
                              <w:t xml:space="preserve">Jose V. Abueva </w:t>
                            </w:r>
                            <w:r w:rsidRPr="0094459B">
                              <w:rPr>
                                <w:rFonts w:ascii="Humanst521 BT" w:hAnsi="Humanst521 BT" w:cs="Humanst521 BT"/>
                                <w:sz w:val="13"/>
                                <w:szCs w:val="15"/>
                              </w:rPr>
                              <w:t>(Philippines)</w:t>
                            </w:r>
                          </w:p>
                          <w:p w14:paraId="44D6A801" w14:textId="77777777" w:rsidR="00953448" w:rsidRPr="0094459B" w:rsidRDefault="00953448" w:rsidP="00953448">
                            <w:pPr>
                              <w:rPr>
                                <w:rFonts w:ascii="Humanst521 BT" w:hAnsi="Humanst521 BT" w:cs="Humanst521 BT"/>
                                <w:b/>
                                <w:sz w:val="8"/>
                                <w:szCs w:val="6"/>
                              </w:rPr>
                            </w:pPr>
                            <w:r w:rsidRPr="0094459B">
                              <w:rPr>
                                <w:rFonts w:ascii="Humanst521 BT" w:hAnsi="Humanst521 BT" w:cs="Humanst521 BT"/>
                                <w:b/>
                                <w:bCs/>
                                <w:sz w:val="13"/>
                                <w:szCs w:val="15"/>
                              </w:rPr>
                              <w:t xml:space="preserve">Christina Kemmer </w:t>
                            </w:r>
                            <w:r w:rsidRPr="0094459B">
                              <w:rPr>
                                <w:rFonts w:ascii="Humanst521 BT" w:hAnsi="Humanst521 BT" w:cs="Humanst521 BT"/>
                                <w:sz w:val="13"/>
                                <w:szCs w:val="15"/>
                              </w:rPr>
                              <w:t>(Hawaii)</w:t>
                            </w:r>
                          </w:p>
                          <w:p w14:paraId="79F800EE" w14:textId="77777777" w:rsidR="00953448" w:rsidRPr="0094459B" w:rsidRDefault="00953448" w:rsidP="00953448">
                            <w:pPr>
                              <w:rPr>
                                <w:rFonts w:ascii="Humanst521 BT" w:hAnsi="Humanst521 BT" w:cs="Humanst521 BT"/>
                                <w:b/>
                                <w:sz w:val="18"/>
                              </w:rPr>
                            </w:pPr>
                            <w:proofErr w:type="spellStart"/>
                            <w:r w:rsidRPr="0094459B">
                              <w:rPr>
                                <w:rFonts w:ascii="Humanst521 BT" w:hAnsi="Humanst521 BT" w:cs="Humanst521 BT"/>
                                <w:b/>
                                <w:sz w:val="13"/>
                                <w:szCs w:val="15"/>
                              </w:rPr>
                              <w:t>Maorong</w:t>
                            </w:r>
                            <w:proofErr w:type="spellEnd"/>
                            <w:r w:rsidRPr="0094459B">
                              <w:rPr>
                                <w:rFonts w:ascii="Humanst521 BT" w:hAnsi="Humanst521 BT" w:cs="Humanst521 BT"/>
                                <w:b/>
                                <w:sz w:val="13"/>
                                <w:szCs w:val="15"/>
                              </w:rPr>
                              <w:t xml:space="preserve"> Jiang </w:t>
                            </w:r>
                            <w:r w:rsidRPr="0094459B">
                              <w:rPr>
                                <w:rFonts w:ascii="Humanst521 BT" w:hAnsi="Humanst521 BT" w:cs="Humanst521 BT"/>
                                <w:sz w:val="13"/>
                                <w:szCs w:val="15"/>
                              </w:rPr>
                              <w:t>(China/USA)</w:t>
                            </w:r>
                          </w:p>
                          <w:p w14:paraId="3A48B11C" w14:textId="77777777" w:rsidR="00953448" w:rsidRPr="008216CB" w:rsidRDefault="00953448" w:rsidP="00953448">
                            <w:pPr>
                              <w:rPr>
                                <w:rFonts w:ascii="Humanst521 BT" w:hAnsi="Humanst521 BT" w:cs="Humanst521 BT"/>
                                <w:b/>
                                <w:sz w:val="14"/>
                                <w:szCs w:val="16"/>
                              </w:rPr>
                            </w:pPr>
                          </w:p>
                          <w:p w14:paraId="11BF4263" w14:textId="77777777" w:rsidR="00953448" w:rsidRPr="0094459B" w:rsidRDefault="00953448" w:rsidP="00953448">
                            <w:pPr>
                              <w:rPr>
                                <w:rFonts w:ascii="Humanst521 BT" w:hAnsi="Humanst521 BT" w:cs="Humanst521 BT"/>
                                <w:b/>
                                <w:sz w:val="14"/>
                                <w:szCs w:val="16"/>
                                <w:lang w:val="en-GB"/>
                              </w:rPr>
                            </w:pPr>
                            <w:r w:rsidRPr="0094459B">
                              <w:rPr>
                                <w:rFonts w:ascii="Humanst521 BT" w:hAnsi="Humanst521 BT" w:cs="Humanst521 BT"/>
                                <w:b/>
                                <w:sz w:val="14"/>
                                <w:szCs w:val="16"/>
                                <w:lang w:val="en-GB"/>
                              </w:rPr>
                              <w:t>DIRECTOR</w:t>
                            </w:r>
                          </w:p>
                          <w:p w14:paraId="716280D1" w14:textId="77777777" w:rsidR="00953448" w:rsidRPr="0094459B" w:rsidRDefault="00953448" w:rsidP="00953448">
                            <w:pPr>
                              <w:rPr>
                                <w:rFonts w:ascii="Humanst521 BT" w:hAnsi="Humanst521 BT" w:cs="Humanst521 BT"/>
                                <w:sz w:val="14"/>
                              </w:rPr>
                            </w:pPr>
                            <w:r w:rsidRPr="0094459B">
                              <w:rPr>
                                <w:rFonts w:ascii="Humanst521 BT" w:hAnsi="Humanst521 BT" w:cs="Humanst521 BT"/>
                                <w:b/>
                                <w:sz w:val="14"/>
                              </w:rPr>
                              <w:t>Joám Evans Pi</w:t>
                            </w:r>
                            <w:r>
                              <w:rPr>
                                <w:rFonts w:ascii="Humanst521 BT" w:hAnsi="Humanst521 BT" w:cs="Humanst521 BT"/>
                                <w:b/>
                                <w:sz w:val="14"/>
                              </w:rPr>
                              <w:t>m</w:t>
                            </w:r>
                            <w:r w:rsidRPr="0094459B">
                              <w:rPr>
                                <w:rFonts w:ascii="Humanst521 BT" w:hAnsi="Humanst521 BT" w:cs="Humanst521 BT"/>
                                <w:b/>
                                <w:sz w:val="14"/>
                              </w:rPr>
                              <w:t xml:space="preserve"> </w:t>
                            </w:r>
                            <w:r w:rsidRPr="0094459B">
                              <w:rPr>
                                <w:rFonts w:ascii="Humanst521 BT" w:hAnsi="Humanst521 BT" w:cs="Humanst521 BT"/>
                                <w:sz w:val="14"/>
                              </w:rPr>
                              <w:t xml:space="preserve">(Galiza, Spain) </w:t>
                            </w:r>
                          </w:p>
                          <w:p w14:paraId="6AF4BC3F" w14:textId="77777777" w:rsidR="00953448" w:rsidRPr="0094459B" w:rsidRDefault="00953448" w:rsidP="00953448">
                            <w:pPr>
                              <w:rPr>
                                <w:rFonts w:ascii="Humanst521 BT" w:hAnsi="Humanst521 BT" w:cs="Humanst521 BT"/>
                                <w:sz w:val="14"/>
                              </w:rPr>
                            </w:pPr>
                          </w:p>
                          <w:p w14:paraId="49E6B37F" w14:textId="77777777" w:rsidR="00953448" w:rsidRPr="0094459B" w:rsidRDefault="00953448" w:rsidP="00953448">
                            <w:pPr>
                              <w:rPr>
                                <w:rFonts w:ascii="Humanst521 BT" w:hAnsi="Humanst521 BT" w:cs="Humanst521 BT"/>
                                <w:b/>
                                <w:sz w:val="14"/>
                                <w:szCs w:val="16"/>
                                <w:lang w:val="en-GB"/>
                              </w:rPr>
                            </w:pPr>
                            <w:r w:rsidRPr="0094459B">
                              <w:rPr>
                                <w:rFonts w:ascii="Humanst521 BT" w:hAnsi="Humanst521 BT" w:cs="Humanst521 BT"/>
                                <w:b/>
                                <w:sz w:val="14"/>
                                <w:szCs w:val="16"/>
                                <w:lang w:val="en-GB"/>
                              </w:rPr>
                              <w:t>UN REPRESENTATIVES</w:t>
                            </w:r>
                          </w:p>
                          <w:p w14:paraId="3280FDA8" w14:textId="77777777" w:rsidR="00953448" w:rsidRPr="0094459B" w:rsidRDefault="00953448" w:rsidP="00953448">
                            <w:pPr>
                              <w:rPr>
                                <w:rFonts w:ascii="Humanst521 BT" w:hAnsi="Humanst521 BT" w:cs="Humanst521 BT"/>
                                <w:b/>
                                <w:sz w:val="8"/>
                                <w:szCs w:val="6"/>
                              </w:rPr>
                            </w:pPr>
                            <w:r w:rsidRPr="0094459B">
                              <w:rPr>
                                <w:rFonts w:ascii="Humanst521 BT" w:hAnsi="Humanst521 BT" w:cs="Humanst521 BT"/>
                                <w:b/>
                                <w:sz w:val="14"/>
                              </w:rPr>
                              <w:t xml:space="preserve">Christophe Barbey </w:t>
                            </w:r>
                            <w:r w:rsidRPr="0094459B">
                              <w:rPr>
                                <w:rFonts w:ascii="Humanst521 BT" w:hAnsi="Humanst521 BT" w:cs="Humanst521 BT"/>
                                <w:sz w:val="14"/>
                              </w:rPr>
                              <w:t xml:space="preserve">(Geneva) </w:t>
                            </w:r>
                          </w:p>
                          <w:p w14:paraId="198FECCD" w14:textId="77777777" w:rsidR="00953448" w:rsidRPr="0094459B" w:rsidRDefault="00953448" w:rsidP="00953448">
                            <w:pPr>
                              <w:rPr>
                                <w:rFonts w:ascii="Humanst521 BT" w:hAnsi="Humanst521 BT" w:cs="Humanst521 BT"/>
                                <w:b/>
                                <w:sz w:val="12"/>
                                <w:szCs w:val="6"/>
                              </w:rPr>
                            </w:pPr>
                            <w:r w:rsidRPr="0094459B">
                              <w:rPr>
                                <w:rFonts w:ascii="Humanst521 BT" w:hAnsi="Humanst521 BT" w:cs="Humanst521 BT"/>
                                <w:b/>
                                <w:sz w:val="12"/>
                                <w:szCs w:val="6"/>
                              </w:rPr>
                              <w:t>+41 79 524 35 74 / cb@apred.ch</w:t>
                            </w:r>
                          </w:p>
                          <w:p w14:paraId="417C34FC" w14:textId="77777777" w:rsidR="00953448" w:rsidRPr="00DF51B5" w:rsidRDefault="00953448" w:rsidP="00953448">
                            <w:pPr>
                              <w:rPr>
                                <w:rFonts w:ascii="Humanst521 BT" w:hAnsi="Humanst521 BT" w:cs="Humanst521 BT"/>
                                <w:b/>
                                <w:sz w:val="14"/>
                                <w:lang w:val="en-GB"/>
                              </w:rPr>
                            </w:pPr>
                          </w:p>
                          <w:p w14:paraId="55099072" w14:textId="77777777" w:rsidR="00953448" w:rsidRPr="00DF51B5" w:rsidRDefault="00953448" w:rsidP="00953448">
                            <w:pPr>
                              <w:rPr>
                                <w:rFonts w:ascii="Humanst521 BT" w:hAnsi="Humanst521 BT" w:cs="Humanst521 BT"/>
                                <w:b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DF51B5">
                              <w:rPr>
                                <w:rFonts w:ascii="Humanst521 BT" w:hAnsi="Humanst521 BT" w:cs="Humanst521 BT"/>
                                <w:b/>
                                <w:sz w:val="14"/>
                                <w:szCs w:val="14"/>
                                <w:lang w:val="en-GB"/>
                              </w:rPr>
                              <w:t>CONTACTS</w:t>
                            </w:r>
                          </w:p>
                          <w:p w14:paraId="6AF74AA4" w14:textId="77777777" w:rsidR="00953448" w:rsidRPr="00DF51B5" w:rsidRDefault="00953448" w:rsidP="00953448">
                            <w:pPr>
                              <w:rPr>
                                <w:rFonts w:ascii="Humanst521 BT" w:hAnsi="Humanst521 BT" w:cs="Humanst521 BT"/>
                                <w:b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DF51B5">
                              <w:rPr>
                                <w:rFonts w:ascii="Humanst521 BT" w:hAnsi="Humanst521 BT" w:cs="Humanst521 BT"/>
                                <w:b/>
                                <w:sz w:val="14"/>
                                <w:szCs w:val="14"/>
                                <w:lang w:val="en-GB"/>
                              </w:rPr>
                              <w:t>www.nonkilling.org</w:t>
                            </w:r>
                          </w:p>
                          <w:p w14:paraId="2BF75EA1" w14:textId="77777777" w:rsidR="00953448" w:rsidRPr="00DF51B5" w:rsidRDefault="00953448" w:rsidP="00953448">
                            <w:pPr>
                              <w:rPr>
                                <w:rFonts w:ascii="Humanst521 BT" w:hAnsi="Humanst521 BT" w:cs="Humanst521 BT"/>
                                <w:b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DF51B5">
                              <w:rPr>
                                <w:rFonts w:ascii="Humanst521 BT" w:hAnsi="Humanst521 BT" w:cs="Humanst521 BT"/>
                                <w:b/>
                                <w:sz w:val="14"/>
                                <w:szCs w:val="14"/>
                                <w:lang w:val="en-GB"/>
                              </w:rPr>
                              <w:t>info@nonkilling.org</w:t>
                            </w:r>
                          </w:p>
                          <w:p w14:paraId="4BF61370" w14:textId="77777777" w:rsidR="00953448" w:rsidRPr="00DF51B5" w:rsidRDefault="00953448" w:rsidP="00953448">
                            <w:pPr>
                              <w:rPr>
                                <w:rFonts w:ascii="Humanst521 BT" w:hAnsi="Humanst521 BT" w:cs="Humanst521 BT"/>
                                <w:b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DF51B5">
                              <w:rPr>
                                <w:rFonts w:ascii="Humanst521 BT" w:hAnsi="Humanst521 BT" w:cs="Humanst521 BT"/>
                                <w:b/>
                                <w:sz w:val="14"/>
                                <w:szCs w:val="14"/>
                                <w:lang w:val="en-GB"/>
                              </w:rPr>
                              <w:t>3653 Tantalus Drive</w:t>
                            </w:r>
                          </w:p>
                          <w:p w14:paraId="3A549E6F" w14:textId="77777777" w:rsidR="00953448" w:rsidRPr="00DF51B5" w:rsidRDefault="00953448" w:rsidP="00953448">
                            <w:pPr>
                              <w:rPr>
                                <w:rFonts w:ascii="Humanst521 BT" w:hAnsi="Humanst521 BT" w:cs="Humanst521 BT"/>
                                <w:b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DF51B5">
                              <w:rPr>
                                <w:rFonts w:ascii="Humanst521 BT" w:hAnsi="Humanst521 BT" w:cs="Humanst521 BT"/>
                                <w:b/>
                                <w:sz w:val="14"/>
                                <w:szCs w:val="14"/>
                                <w:lang w:val="en-GB"/>
                              </w:rPr>
                              <w:t>Honolulu, Hawai‛i</w:t>
                            </w:r>
                          </w:p>
                          <w:p w14:paraId="5B4ECDA2" w14:textId="77777777" w:rsidR="00953448" w:rsidRPr="00DF51B5" w:rsidRDefault="00953448" w:rsidP="00953448">
                            <w:pPr>
                              <w:rPr>
                                <w:rFonts w:ascii="Humanst521 BT" w:hAnsi="Humanst521 BT" w:cs="Humanst521 BT"/>
                                <w:b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DF51B5">
                              <w:rPr>
                                <w:rFonts w:ascii="Humanst521 BT" w:hAnsi="Humanst521 BT" w:cs="Humanst521 BT"/>
                                <w:b/>
                                <w:sz w:val="14"/>
                                <w:szCs w:val="14"/>
                                <w:lang w:val="en-GB"/>
                              </w:rPr>
                              <w:t>96822-5033 United States</w:t>
                            </w:r>
                          </w:p>
                          <w:p w14:paraId="79339A5D" w14:textId="77777777" w:rsidR="00953448" w:rsidRDefault="00953448" w:rsidP="00953448">
                            <w:pPr>
                              <w:pStyle w:val="Pieddepage"/>
                              <w:rPr>
                                <w:rFonts w:ascii="Humanst521 BT" w:hAnsi="Humanst521 BT" w:cs="Humanst521 BT"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4BB5CBCF" w14:textId="77777777" w:rsidR="00953448" w:rsidRDefault="00953448" w:rsidP="00953448">
                            <w:pPr>
                              <w:pStyle w:val="Pieddepage"/>
                              <w:rPr>
                                <w:rFonts w:ascii="Humanst521 BT" w:hAnsi="Humanst521 BT" w:cs="Humanst521 BT"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18589EF1" w14:textId="77777777" w:rsidR="00953448" w:rsidRDefault="00953448" w:rsidP="00953448">
                            <w:pPr>
                              <w:pStyle w:val="Pieddepage"/>
                              <w:rPr>
                                <w:rFonts w:ascii="Humanst521 BT" w:hAnsi="Humanst521 BT" w:cs="Humanst521 BT"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1AD635C1" w14:textId="77777777" w:rsidR="00953448" w:rsidRDefault="00953448" w:rsidP="00953448">
                            <w:pPr>
                              <w:pStyle w:val="Pieddepage"/>
                              <w:rPr>
                                <w:rFonts w:ascii="Humanst521 BT" w:hAnsi="Humanst521 BT" w:cs="Humanst521 BT"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6D8FB6A" w14:textId="77777777" w:rsidR="00953448" w:rsidRDefault="00953448" w:rsidP="00953448">
                            <w:pPr>
                              <w:pStyle w:val="Pieddepage"/>
                              <w:rPr>
                                <w:rFonts w:ascii="Humanst521 BT" w:hAnsi="Humanst521 BT" w:cs="Humanst521 BT"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6D31E43A" w14:textId="77777777" w:rsidR="00953448" w:rsidRDefault="00953448" w:rsidP="00953448">
                            <w:pPr>
                              <w:pStyle w:val="Pieddepage"/>
                              <w:rPr>
                                <w:rFonts w:ascii="Humanst521 BT" w:hAnsi="Humanst521 BT" w:cs="Humanst521 BT"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E0D734B" w14:textId="77777777" w:rsidR="00953448" w:rsidRDefault="00953448" w:rsidP="00953448">
                            <w:pPr>
                              <w:pStyle w:val="Pieddepage"/>
                              <w:rPr>
                                <w:rFonts w:ascii="Humanst521 BT" w:hAnsi="Humanst521 BT" w:cs="Humanst521 BT"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550CBF37" w14:textId="77777777" w:rsidR="00953448" w:rsidRDefault="00953448" w:rsidP="00953448">
                            <w:pPr>
                              <w:pStyle w:val="Pieddepage"/>
                              <w:rPr>
                                <w:rFonts w:ascii="Humanst521 BT" w:hAnsi="Humanst521 BT" w:cs="Humanst521 BT"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651078F2" w14:textId="77777777" w:rsidR="00953448" w:rsidRDefault="00953448" w:rsidP="00953448">
                            <w:pPr>
                              <w:pStyle w:val="Pieddepage"/>
                              <w:rPr>
                                <w:rFonts w:ascii="Humanst521 BT" w:hAnsi="Humanst521 BT" w:cs="Humanst521 BT"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43FCBF32" w14:textId="77777777" w:rsidR="00953448" w:rsidRDefault="00953448" w:rsidP="00953448">
                            <w:pPr>
                              <w:pStyle w:val="Pieddepage"/>
                              <w:rPr>
                                <w:rFonts w:ascii="Humanst521 BT" w:hAnsi="Humanst521 BT" w:cs="Humanst521 BT"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523FAE7D" w14:textId="77777777" w:rsidR="00953448" w:rsidRDefault="00953448" w:rsidP="00953448">
                            <w:pPr>
                              <w:pStyle w:val="Pieddepage"/>
                              <w:rPr>
                                <w:rFonts w:ascii="Humanst521 BT" w:hAnsi="Humanst521 BT" w:cs="Humanst521 BT"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7015DCA1" w14:textId="77777777" w:rsidR="00953448" w:rsidRDefault="00953448" w:rsidP="00953448">
                            <w:pPr>
                              <w:pStyle w:val="Pieddepage"/>
                              <w:rPr>
                                <w:rFonts w:ascii="Humanst521 BT" w:hAnsi="Humanst521 BT" w:cs="Humanst521 BT"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11BE09EC" w14:textId="77777777" w:rsidR="00953448" w:rsidRDefault="00953448" w:rsidP="00953448">
                            <w:pPr>
                              <w:pStyle w:val="Pieddepage"/>
                              <w:rPr>
                                <w:rFonts w:ascii="Humanst521 BT" w:hAnsi="Humanst521 BT" w:cs="Humanst521 BT"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428F58E8" w14:textId="77777777" w:rsidR="00953448" w:rsidRDefault="00953448" w:rsidP="00953448">
                            <w:pPr>
                              <w:pStyle w:val="Pieddepage"/>
                              <w:rPr>
                                <w:rFonts w:ascii="Humanst521 BT" w:hAnsi="Humanst521 BT" w:cs="Humanst521 BT"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1052A2A3" w14:textId="77777777" w:rsidR="00953448" w:rsidRDefault="00953448" w:rsidP="00953448">
                            <w:pPr>
                              <w:pStyle w:val="Pieddepage"/>
                              <w:rPr>
                                <w:rFonts w:ascii="Humanst521 BT" w:hAnsi="Humanst521 BT" w:cs="Humanst521 BT"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4D35FF56" w14:textId="77777777" w:rsidR="00953448" w:rsidRDefault="00953448" w:rsidP="00953448">
                            <w:pPr>
                              <w:pStyle w:val="Pieddepage"/>
                              <w:rPr>
                                <w:rFonts w:ascii="Humanst521 BT" w:hAnsi="Humanst521 BT" w:cs="Humanst521 BT"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B9161F5" w14:textId="77777777" w:rsidR="00953448" w:rsidRDefault="00953448" w:rsidP="00953448">
                            <w:pPr>
                              <w:pStyle w:val="Pieddepage"/>
                              <w:rPr>
                                <w:rFonts w:ascii="Humanst521 BT" w:hAnsi="Humanst521 BT" w:cs="Humanst521 BT"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0367B412" w14:textId="77777777" w:rsidR="00953448" w:rsidRDefault="00953448" w:rsidP="00953448">
                            <w:pPr>
                              <w:pStyle w:val="Pieddepage"/>
                              <w:rPr>
                                <w:rFonts w:ascii="Humanst521 BT" w:hAnsi="Humanst521 BT" w:cs="Humanst521 BT"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Humanst521 BT" w:hAnsi="Humanst521 BT" w:cs="Humanst521 BT"/>
                                <w:bCs/>
                                <w:sz w:val="16"/>
                                <w:szCs w:val="16"/>
                                <w:lang w:val="en-GB"/>
                              </w:rPr>
                              <w:t>3653 Tantalus Drive</w:t>
                            </w:r>
                          </w:p>
                          <w:p w14:paraId="3C73D5A1" w14:textId="77777777" w:rsidR="00953448" w:rsidRDefault="00953448" w:rsidP="00953448">
                            <w:pPr>
                              <w:pStyle w:val="Pieddepage"/>
                              <w:rPr>
                                <w:rFonts w:ascii="Humanst521 BT" w:hAnsi="Humanst521 BT" w:cs="Humanst521 BT"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Humanst521 BT" w:hAnsi="Humanst521 BT" w:cs="Humanst521 BT"/>
                                <w:bCs/>
                                <w:sz w:val="16"/>
                                <w:szCs w:val="16"/>
                                <w:lang w:val="en-GB"/>
                              </w:rPr>
                              <w:t>Honolulu, Hawai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  <w:lang w:val="en-GB"/>
                              </w:rPr>
                              <w:t>ʻ</w:t>
                            </w:r>
                            <w:r>
                              <w:rPr>
                                <w:rFonts w:ascii="Humanst521 BT" w:hAnsi="Humanst521 BT" w:cs="Humanst521 BT"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i 96822 </w:t>
                            </w:r>
                          </w:p>
                          <w:p w14:paraId="42D75914" w14:textId="77777777" w:rsidR="00953448" w:rsidRDefault="00953448" w:rsidP="00953448">
                            <w:pPr>
                              <w:pStyle w:val="Pieddepage"/>
                              <w:rPr>
                                <w:rFonts w:ascii="Humanst521 BT" w:hAnsi="Humanst521 BT" w:cs="Humanst521 BT"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Humanst521 BT" w:hAnsi="Humanst521 BT" w:cs="Humanst521 BT"/>
                                <w:bCs/>
                                <w:sz w:val="16"/>
                                <w:szCs w:val="16"/>
                                <w:lang w:val="en-GB"/>
                              </w:rPr>
                              <w:t>www.nonkilling.org</w:t>
                            </w:r>
                          </w:p>
                          <w:p w14:paraId="5A813B11" w14:textId="77777777" w:rsidR="00953448" w:rsidRDefault="00953448" w:rsidP="00953448">
                            <w:pPr>
                              <w:pStyle w:val="Pieddepage"/>
                              <w:rPr>
                                <w:rFonts w:ascii="Humanst521 BT" w:hAnsi="Humanst521 BT" w:cs="Humanst521 BT"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Humanst521 BT" w:hAnsi="Humanst521 BT" w:cs="Humanst521 BT"/>
                                <w:bCs/>
                                <w:sz w:val="16"/>
                                <w:szCs w:val="16"/>
                                <w:lang w:val="en-GB"/>
                              </w:rPr>
                              <w:t>info@nonkilling.org</w:t>
                            </w:r>
                          </w:p>
                          <w:p w14:paraId="2AC3DD1C" w14:textId="77777777" w:rsidR="00953448" w:rsidRDefault="00953448" w:rsidP="00953448">
                            <w:pPr>
                              <w:pStyle w:val="Pieddepage"/>
                              <w:rPr>
                                <w:rFonts w:ascii="Humanst521 BT" w:hAnsi="Humanst521 BT" w:cs="Humanst521 B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umanst521 BT" w:hAnsi="Humanst521 BT" w:cs="Humanst521 BT"/>
                                <w:bCs/>
                                <w:sz w:val="16"/>
                                <w:szCs w:val="16"/>
                                <w:lang w:val="en-GB"/>
                              </w:rPr>
                              <w:t>(+1)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Humanst521 BT" w:hAnsi="Humanst521 BT" w:cs="Humanst521 BT"/>
                                <w:bCs/>
                                <w:sz w:val="16"/>
                                <w:szCs w:val="16"/>
                                <w:lang w:val="en-GB"/>
                              </w:rPr>
                              <w:t>808-536-7442</w:t>
                            </w:r>
                          </w:p>
                          <w:p w14:paraId="37063E29" w14:textId="77777777" w:rsidR="00953448" w:rsidRDefault="00953448" w:rsidP="00953448">
                            <w:r>
                              <w:rPr>
                                <w:rFonts w:ascii="Humanst521 BT" w:hAnsi="Humanst521 BT" w:cs="Humanst521 BT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58B6D36" w14:textId="77777777" w:rsidR="00953448" w:rsidRDefault="00953448" w:rsidP="0095344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353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6.15pt;margin-top:14.15pt;width:119.8pt;height:595.4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" stroked="f">
                <v:fill opacity="0"/>
                <v:textbox inset="0,0,0,0">
                  <w:txbxContent>
                    <w:p w14:paraId="7855C1B6" w14:textId="77777777" w:rsidR="00953448" w:rsidRPr="0094459B" w:rsidRDefault="00953448" w:rsidP="00953448">
                      <w:pPr>
                        <w:rPr>
                          <w:rFonts w:ascii="Humanst521 BT" w:hAnsi="Humanst521 BT" w:cs="Humanst521 BT"/>
                          <w:b/>
                          <w:sz w:val="8"/>
                          <w:szCs w:val="10"/>
                        </w:rPr>
                      </w:pPr>
                      <w:r w:rsidRPr="0094459B">
                        <w:rPr>
                          <w:rFonts w:ascii="Humanst521 BT" w:hAnsi="Humanst521 BT" w:cs="Humanst521 BT"/>
                          <w:b/>
                          <w:sz w:val="14"/>
                          <w:szCs w:val="16"/>
                        </w:rPr>
                        <w:t>FOUNDER</w:t>
                      </w:r>
                    </w:p>
                    <w:p w14:paraId="0CF55CA8" w14:textId="77777777" w:rsidR="00953448" w:rsidRPr="0094459B" w:rsidRDefault="00953448" w:rsidP="00953448">
                      <w:pPr>
                        <w:rPr>
                          <w:rFonts w:ascii="Humanst521 BT" w:hAnsi="Humanst521 BT" w:cs="Humanst521 BT"/>
                          <w:b/>
                          <w:sz w:val="8"/>
                          <w:szCs w:val="10"/>
                        </w:rPr>
                      </w:pPr>
                    </w:p>
                    <w:p w14:paraId="3BF03E1F" w14:textId="77777777" w:rsidR="00953448" w:rsidRPr="0094459B" w:rsidRDefault="00953448" w:rsidP="00953448">
                      <w:pPr>
                        <w:rPr>
                          <w:sz w:val="4"/>
                          <w:szCs w:val="8"/>
                        </w:rPr>
                      </w:pPr>
                      <w:r w:rsidRPr="0094459B">
                        <w:rPr>
                          <w:rFonts w:ascii="Humanst521 BT" w:hAnsi="Humanst521 BT" w:cs="Humanst521 BT"/>
                          <w:b/>
                          <w:sz w:val="13"/>
                          <w:szCs w:val="15"/>
                        </w:rPr>
                        <w:t xml:space="preserve">Glenn D. Paige </w:t>
                      </w:r>
                      <w:r w:rsidRPr="0094459B">
                        <w:rPr>
                          <w:rFonts w:ascii="Humanst521 BT" w:hAnsi="Humanst521 BT" w:cs="Humanst521 BT"/>
                          <w:sz w:val="13"/>
                          <w:szCs w:val="15"/>
                        </w:rPr>
                        <w:t>(1928-2017)</w:t>
                      </w:r>
                    </w:p>
                    <w:p w14:paraId="0A8C01BC" w14:textId="77777777" w:rsidR="00953448" w:rsidRPr="0094459B" w:rsidRDefault="00953448" w:rsidP="00953448">
                      <w:pPr>
                        <w:rPr>
                          <w:rFonts w:ascii="Humanst521 BT" w:hAnsi="Humanst521 BT" w:cs="Humanst521 BT"/>
                          <w:b/>
                          <w:sz w:val="8"/>
                          <w:szCs w:val="10"/>
                        </w:rPr>
                      </w:pPr>
                      <w:r w:rsidRPr="0094459B">
                        <w:rPr>
                          <w:rFonts w:ascii="Humanst521 BT" w:hAnsi="Humanst521 BT" w:cs="Humanst521 BT"/>
                          <w:b/>
                          <w:sz w:val="14"/>
                          <w:szCs w:val="16"/>
                        </w:rPr>
                        <w:t>HONORARY SPONSORS</w:t>
                      </w:r>
                    </w:p>
                    <w:p w14:paraId="382B2DF0" w14:textId="77777777" w:rsidR="00953448" w:rsidRPr="0094459B" w:rsidRDefault="00953448" w:rsidP="00953448">
                      <w:pPr>
                        <w:rPr>
                          <w:rFonts w:ascii="Humanst521 BT" w:hAnsi="Humanst521 BT" w:cs="Humanst521 BT"/>
                          <w:b/>
                          <w:sz w:val="8"/>
                          <w:szCs w:val="10"/>
                        </w:rPr>
                      </w:pPr>
                    </w:p>
                    <w:p w14:paraId="6B8E2335" w14:textId="77777777" w:rsidR="00953448" w:rsidRPr="0094459B" w:rsidRDefault="00953448" w:rsidP="00953448">
                      <w:pPr>
                        <w:rPr>
                          <w:rFonts w:ascii="Humanst521 BT" w:hAnsi="Humanst521 BT" w:cs="Humanst521 BT"/>
                          <w:sz w:val="13"/>
                          <w:szCs w:val="15"/>
                        </w:rPr>
                      </w:pPr>
                      <w:proofErr w:type="spellStart"/>
                      <w:r w:rsidRPr="0094459B">
                        <w:rPr>
                          <w:rFonts w:ascii="Humanst521 BT" w:hAnsi="Humanst521 BT" w:cs="Humanst521 BT"/>
                          <w:b/>
                          <w:sz w:val="13"/>
                          <w:szCs w:val="15"/>
                        </w:rPr>
                        <w:t>Máiread</w:t>
                      </w:r>
                      <w:proofErr w:type="spellEnd"/>
                      <w:r w:rsidRPr="0094459B">
                        <w:rPr>
                          <w:rFonts w:ascii="Humanst521 BT" w:hAnsi="Humanst521 BT" w:cs="Humanst521 BT"/>
                          <w:b/>
                          <w:sz w:val="13"/>
                          <w:szCs w:val="15"/>
                        </w:rPr>
                        <w:t xml:space="preserve"> Maguire </w:t>
                      </w:r>
                      <w:r w:rsidRPr="0094459B">
                        <w:rPr>
                          <w:rFonts w:ascii="Humanst521 BT" w:hAnsi="Humanst521 BT" w:cs="Humanst521 BT"/>
                          <w:sz w:val="13"/>
                          <w:szCs w:val="15"/>
                        </w:rPr>
                        <w:t>(N. Ireland)</w:t>
                      </w:r>
                    </w:p>
                    <w:p w14:paraId="46E98BFC" w14:textId="77777777" w:rsidR="00953448" w:rsidRPr="0094459B" w:rsidRDefault="00953448" w:rsidP="00953448">
                      <w:pPr>
                        <w:rPr>
                          <w:rFonts w:ascii="Humanst521 BT" w:hAnsi="Humanst521 BT" w:cs="Humanst521 BT"/>
                          <w:sz w:val="13"/>
                          <w:szCs w:val="15"/>
                        </w:rPr>
                      </w:pPr>
                      <w:r w:rsidRPr="0094459B">
                        <w:rPr>
                          <w:rFonts w:ascii="Humanst521 BT" w:hAnsi="Humanst521 BT" w:cs="Humanst521 BT"/>
                          <w:sz w:val="13"/>
                          <w:szCs w:val="15"/>
                        </w:rPr>
                        <w:t>Nobel Peace Laureate (1976)</w:t>
                      </w:r>
                    </w:p>
                    <w:p w14:paraId="08AC1366" w14:textId="77777777" w:rsidR="00953448" w:rsidRPr="0094459B" w:rsidRDefault="00953448" w:rsidP="00953448">
                      <w:pPr>
                        <w:rPr>
                          <w:rFonts w:ascii="Humanst521 BT" w:hAnsi="Humanst521 BT" w:cs="Humanst521 BT"/>
                          <w:b/>
                          <w:sz w:val="13"/>
                          <w:szCs w:val="15"/>
                          <w:lang w:val="en-GB"/>
                        </w:rPr>
                      </w:pPr>
                      <w:r w:rsidRPr="0094459B">
                        <w:rPr>
                          <w:rFonts w:ascii="Humanst521 BT" w:hAnsi="Humanst521 BT" w:cs="Humanst521 BT"/>
                          <w:sz w:val="13"/>
                          <w:szCs w:val="15"/>
                        </w:rPr>
                        <w:t xml:space="preserve"> </w:t>
                      </w:r>
                    </w:p>
                    <w:p w14:paraId="4C70E328" w14:textId="77777777" w:rsidR="00953448" w:rsidRPr="0094459B" w:rsidRDefault="00953448" w:rsidP="00953448">
                      <w:pPr>
                        <w:rPr>
                          <w:rFonts w:ascii="Humanst521 BT" w:hAnsi="Humanst521 BT" w:cs="Humanst521 BT"/>
                          <w:sz w:val="13"/>
                          <w:szCs w:val="15"/>
                          <w:lang w:val="es-EC"/>
                        </w:rPr>
                      </w:pPr>
                      <w:r w:rsidRPr="0094459B">
                        <w:rPr>
                          <w:rFonts w:ascii="Humanst521 BT" w:hAnsi="Humanst521 BT" w:cs="Humanst521 BT"/>
                          <w:b/>
                          <w:sz w:val="13"/>
                          <w:szCs w:val="15"/>
                          <w:lang w:val="es-EC"/>
                        </w:rPr>
                        <w:t xml:space="preserve">Óscar Arias </w:t>
                      </w:r>
                      <w:r w:rsidRPr="0094459B">
                        <w:rPr>
                          <w:rFonts w:ascii="Humanst521 BT" w:hAnsi="Humanst521 BT" w:cs="Humanst521 BT"/>
                          <w:sz w:val="13"/>
                          <w:szCs w:val="15"/>
                          <w:lang w:val="es-EC"/>
                        </w:rPr>
                        <w:t>(Costa Rica)</w:t>
                      </w:r>
                    </w:p>
                    <w:p w14:paraId="21C74ABA" w14:textId="77777777" w:rsidR="00953448" w:rsidRPr="00CE22D6" w:rsidRDefault="00953448" w:rsidP="00953448">
                      <w:pPr>
                        <w:rPr>
                          <w:rFonts w:ascii="Humanst521 BT" w:hAnsi="Humanst521 BT" w:cs="Humanst521 BT"/>
                          <w:sz w:val="8"/>
                          <w:szCs w:val="8"/>
                          <w:lang w:val="es-EC"/>
                        </w:rPr>
                      </w:pPr>
                      <w:r w:rsidRPr="0094459B">
                        <w:rPr>
                          <w:rFonts w:ascii="Humanst521 BT" w:hAnsi="Humanst521 BT" w:cs="Humanst521 BT"/>
                          <w:sz w:val="13"/>
                          <w:szCs w:val="15"/>
                          <w:lang w:val="es-EC"/>
                        </w:rPr>
                        <w:t xml:space="preserve">Nobel Peace </w:t>
                      </w:r>
                      <w:proofErr w:type="spellStart"/>
                      <w:r w:rsidRPr="0094459B">
                        <w:rPr>
                          <w:rFonts w:ascii="Humanst521 BT" w:hAnsi="Humanst521 BT" w:cs="Humanst521 BT"/>
                          <w:sz w:val="13"/>
                          <w:szCs w:val="15"/>
                          <w:lang w:val="es-EC"/>
                        </w:rPr>
                        <w:t>Laureate</w:t>
                      </w:r>
                      <w:proofErr w:type="spellEnd"/>
                      <w:r w:rsidRPr="0094459B">
                        <w:rPr>
                          <w:rFonts w:ascii="Humanst521 BT" w:hAnsi="Humanst521 BT" w:cs="Humanst521 BT"/>
                          <w:sz w:val="13"/>
                          <w:szCs w:val="15"/>
                          <w:lang w:val="es-EC"/>
                        </w:rPr>
                        <w:t xml:space="preserve"> (1987)</w:t>
                      </w:r>
                    </w:p>
                    <w:p w14:paraId="758A8933" w14:textId="77777777" w:rsidR="00953448" w:rsidRPr="00CE22D6" w:rsidRDefault="00953448" w:rsidP="00953448">
                      <w:pPr>
                        <w:rPr>
                          <w:rFonts w:ascii="Humanst521 BT" w:hAnsi="Humanst521 BT" w:cs="Humanst521 BT"/>
                          <w:sz w:val="8"/>
                          <w:szCs w:val="8"/>
                          <w:lang w:val="es-EC"/>
                        </w:rPr>
                      </w:pPr>
                    </w:p>
                    <w:p w14:paraId="5EBE5C3E" w14:textId="77777777" w:rsidR="00953448" w:rsidRPr="0094459B" w:rsidRDefault="00953448" w:rsidP="00953448">
                      <w:pPr>
                        <w:rPr>
                          <w:rFonts w:ascii="Humanst521 BT" w:hAnsi="Humanst521 BT" w:cs="Humanst521 BT"/>
                          <w:sz w:val="13"/>
                          <w:szCs w:val="15"/>
                          <w:lang w:val="es-ES"/>
                        </w:rPr>
                      </w:pPr>
                      <w:r w:rsidRPr="0094459B">
                        <w:rPr>
                          <w:rFonts w:ascii="Humanst521 BT" w:hAnsi="Humanst521 BT" w:cs="Humanst521 BT"/>
                          <w:b/>
                          <w:sz w:val="13"/>
                          <w:szCs w:val="15"/>
                          <w:lang w:val="es-ES"/>
                        </w:rPr>
                        <w:t xml:space="preserve">J. E.  Aristizábal “Juanes” </w:t>
                      </w:r>
                      <w:r w:rsidRPr="0094459B">
                        <w:rPr>
                          <w:rFonts w:ascii="Humanst521 BT" w:hAnsi="Humanst521 BT" w:cs="Humanst521 BT"/>
                          <w:sz w:val="13"/>
                          <w:szCs w:val="15"/>
                          <w:lang w:val="es-ES"/>
                        </w:rPr>
                        <w:t>(Colombia)</w:t>
                      </w:r>
                    </w:p>
                    <w:p w14:paraId="47E593F5" w14:textId="77777777" w:rsidR="00953448" w:rsidRDefault="00953448" w:rsidP="00953448">
                      <w:pPr>
                        <w:rPr>
                          <w:rFonts w:ascii="Humanst521 BT" w:hAnsi="Humanst521 BT" w:cs="Humanst521 BT"/>
                          <w:sz w:val="8"/>
                          <w:szCs w:val="8"/>
                          <w:lang w:val="en-GB"/>
                        </w:rPr>
                      </w:pPr>
                      <w:r w:rsidRPr="0094459B">
                        <w:rPr>
                          <w:rFonts w:ascii="Humanst521 BT" w:hAnsi="Humanst521 BT" w:cs="Humanst521 BT"/>
                          <w:sz w:val="13"/>
                          <w:szCs w:val="15"/>
                          <w:lang w:val="en-GB"/>
                        </w:rPr>
                        <w:t>Grammy-winning singer and activist</w:t>
                      </w:r>
                    </w:p>
                    <w:p w14:paraId="4D6A0B40" w14:textId="77777777" w:rsidR="00953448" w:rsidRDefault="00953448" w:rsidP="00953448">
                      <w:pPr>
                        <w:rPr>
                          <w:rFonts w:ascii="Humanst521 BT" w:hAnsi="Humanst521 BT" w:cs="Humanst521 BT"/>
                          <w:sz w:val="8"/>
                          <w:szCs w:val="8"/>
                          <w:lang w:val="en-GB"/>
                        </w:rPr>
                      </w:pPr>
                    </w:p>
                    <w:p w14:paraId="783E69A4" w14:textId="77777777" w:rsidR="00953448" w:rsidRPr="0094459B" w:rsidRDefault="00953448" w:rsidP="00953448">
                      <w:pPr>
                        <w:rPr>
                          <w:rFonts w:ascii="Humanst521 BT" w:hAnsi="Humanst521 BT" w:cs="Humanst521 BT"/>
                          <w:sz w:val="13"/>
                          <w:szCs w:val="15"/>
                          <w:lang w:val="en-GB"/>
                        </w:rPr>
                      </w:pPr>
                      <w:r w:rsidRPr="0094459B">
                        <w:rPr>
                          <w:rFonts w:ascii="Humanst521 BT" w:hAnsi="Humanst521 BT" w:cs="Humanst521 BT"/>
                          <w:b/>
                          <w:sz w:val="13"/>
                          <w:szCs w:val="15"/>
                          <w:lang w:val="en-GB"/>
                        </w:rPr>
                        <w:t xml:space="preserve">Federico Mayor Zaragoza </w:t>
                      </w:r>
                      <w:r w:rsidRPr="0094459B">
                        <w:rPr>
                          <w:rFonts w:ascii="Humanst521 BT" w:hAnsi="Humanst521 BT" w:cs="Humanst521 BT"/>
                          <w:sz w:val="13"/>
                          <w:szCs w:val="15"/>
                          <w:lang w:val="en-GB"/>
                        </w:rPr>
                        <w:t>(Spain)</w:t>
                      </w:r>
                    </w:p>
                    <w:p w14:paraId="0D67BF27" w14:textId="77777777" w:rsidR="00953448" w:rsidRDefault="00953448" w:rsidP="00953448">
                      <w:pPr>
                        <w:rPr>
                          <w:rFonts w:ascii="Humanst521 BT" w:hAnsi="Humanst521 BT" w:cs="Humanst521 BT"/>
                          <w:sz w:val="8"/>
                          <w:szCs w:val="8"/>
                          <w:lang w:val="en-GB"/>
                        </w:rPr>
                      </w:pPr>
                      <w:r w:rsidRPr="0094459B">
                        <w:rPr>
                          <w:rFonts w:ascii="Humanst521 BT" w:hAnsi="Humanst521 BT" w:cs="Humanst521 BT"/>
                          <w:sz w:val="13"/>
                          <w:szCs w:val="15"/>
                          <w:lang w:val="en-GB"/>
                        </w:rPr>
                        <w:t>Former Director-General, UNESCO</w:t>
                      </w:r>
                    </w:p>
                    <w:p w14:paraId="601CF755" w14:textId="77777777" w:rsidR="00953448" w:rsidRDefault="00953448" w:rsidP="00953448">
                      <w:pPr>
                        <w:rPr>
                          <w:rFonts w:ascii="Humanst521 BT" w:hAnsi="Humanst521 BT" w:cs="Humanst521 BT"/>
                          <w:sz w:val="8"/>
                          <w:szCs w:val="8"/>
                          <w:lang w:val="en-GB"/>
                        </w:rPr>
                      </w:pPr>
                    </w:p>
                    <w:p w14:paraId="5249729C" w14:textId="77777777" w:rsidR="00953448" w:rsidRPr="0094459B" w:rsidRDefault="00953448" w:rsidP="00953448">
                      <w:pPr>
                        <w:rPr>
                          <w:rFonts w:ascii="Humanst521 BT" w:hAnsi="Humanst521 BT" w:cs="Humanst521 BT"/>
                          <w:sz w:val="13"/>
                          <w:szCs w:val="15"/>
                        </w:rPr>
                      </w:pPr>
                      <w:proofErr w:type="spellStart"/>
                      <w:r w:rsidRPr="0094459B">
                        <w:rPr>
                          <w:rFonts w:ascii="Humanst521 BT" w:hAnsi="Humanst521 BT" w:cs="Humanst521 BT"/>
                          <w:b/>
                          <w:sz w:val="13"/>
                          <w:szCs w:val="15"/>
                          <w:lang w:val="en-GB"/>
                        </w:rPr>
                        <w:t>Neelakanta</w:t>
                      </w:r>
                      <w:proofErr w:type="spellEnd"/>
                      <w:r w:rsidRPr="0094459B">
                        <w:rPr>
                          <w:rFonts w:ascii="Humanst521 BT" w:hAnsi="Humanst521 BT" w:cs="Humanst521 BT"/>
                          <w:b/>
                          <w:sz w:val="13"/>
                          <w:szCs w:val="15"/>
                          <w:lang w:val="en-GB"/>
                        </w:rPr>
                        <w:t xml:space="preserve"> Radhakrishnan </w:t>
                      </w:r>
                      <w:r w:rsidRPr="0094459B">
                        <w:rPr>
                          <w:rFonts w:ascii="Humanst521 BT" w:hAnsi="Humanst521 BT" w:cs="Humanst521 BT"/>
                          <w:sz w:val="13"/>
                          <w:szCs w:val="15"/>
                          <w:lang w:val="en-GB"/>
                        </w:rPr>
                        <w:t>(India)</w:t>
                      </w:r>
                    </w:p>
                    <w:p w14:paraId="66BEB8BD" w14:textId="77777777" w:rsidR="00953448" w:rsidRDefault="00953448" w:rsidP="00953448">
                      <w:pPr>
                        <w:rPr>
                          <w:rFonts w:ascii="Humanst521 BT" w:hAnsi="Humanst521 BT" w:cs="Humanst521 BT"/>
                          <w:sz w:val="8"/>
                          <w:szCs w:val="8"/>
                        </w:rPr>
                      </w:pPr>
                      <w:r w:rsidRPr="0094459B">
                        <w:rPr>
                          <w:rFonts w:ascii="Humanst521 BT" w:hAnsi="Humanst521 BT" w:cs="Humanst521 BT"/>
                          <w:sz w:val="13"/>
                          <w:szCs w:val="15"/>
                        </w:rPr>
                        <w:t>Founder, Council of Gandhian Studies</w:t>
                      </w:r>
                    </w:p>
                    <w:p w14:paraId="3DC22458" w14:textId="77777777" w:rsidR="00953448" w:rsidRDefault="00953448" w:rsidP="00953448">
                      <w:pPr>
                        <w:rPr>
                          <w:rFonts w:ascii="Humanst521 BT" w:hAnsi="Humanst521 BT" w:cs="Humanst521 BT"/>
                          <w:sz w:val="8"/>
                          <w:szCs w:val="8"/>
                        </w:rPr>
                      </w:pPr>
                    </w:p>
                    <w:p w14:paraId="5BF91D35" w14:textId="77777777" w:rsidR="00953448" w:rsidRPr="0094459B" w:rsidRDefault="00953448" w:rsidP="00953448">
                      <w:pPr>
                        <w:rPr>
                          <w:rFonts w:ascii="Humanst521 BT" w:hAnsi="Humanst521 BT" w:cs="Humanst521 BT"/>
                          <w:sz w:val="13"/>
                          <w:szCs w:val="15"/>
                        </w:rPr>
                      </w:pPr>
                      <w:r w:rsidRPr="0094459B">
                        <w:rPr>
                          <w:rFonts w:ascii="Humanst521 BT" w:hAnsi="Humanst521 BT" w:cs="Humanst521 BT"/>
                          <w:b/>
                          <w:sz w:val="13"/>
                          <w:szCs w:val="15"/>
                        </w:rPr>
                        <w:t>Bernard Lafayette, Jr.</w:t>
                      </w:r>
                      <w:r w:rsidRPr="0094459B">
                        <w:rPr>
                          <w:rFonts w:ascii="Humanst521 BT" w:hAnsi="Humanst521 BT" w:cs="Humanst521 BT"/>
                          <w:b/>
                          <w:sz w:val="13"/>
                          <w:szCs w:val="15"/>
                          <w:lang w:val="en-GB"/>
                        </w:rPr>
                        <w:t xml:space="preserve"> </w:t>
                      </w:r>
                      <w:r w:rsidRPr="0094459B">
                        <w:rPr>
                          <w:rFonts w:ascii="Humanst521 BT" w:hAnsi="Humanst521 BT" w:cs="Humanst521 BT"/>
                          <w:sz w:val="13"/>
                          <w:szCs w:val="15"/>
                          <w:lang w:val="en-GB"/>
                        </w:rPr>
                        <w:t>(USA)</w:t>
                      </w:r>
                    </w:p>
                    <w:p w14:paraId="7EE260E7" w14:textId="77777777" w:rsidR="00953448" w:rsidRDefault="00953448" w:rsidP="00953448">
                      <w:pPr>
                        <w:rPr>
                          <w:rFonts w:ascii="Humanst521 BT" w:hAnsi="Humanst521 BT" w:cs="Humanst521 BT"/>
                          <w:b/>
                          <w:sz w:val="8"/>
                          <w:szCs w:val="8"/>
                        </w:rPr>
                      </w:pPr>
                      <w:r w:rsidRPr="0094459B">
                        <w:rPr>
                          <w:rFonts w:ascii="Humanst521 BT" w:hAnsi="Humanst521 BT" w:cs="Humanst521 BT"/>
                          <w:sz w:val="13"/>
                          <w:szCs w:val="15"/>
                        </w:rPr>
                        <w:t>Activist leader, Civil Rights Movement</w:t>
                      </w:r>
                    </w:p>
                    <w:p w14:paraId="4DAC7846" w14:textId="77777777" w:rsidR="00953448" w:rsidRDefault="00953448" w:rsidP="00953448">
                      <w:pPr>
                        <w:rPr>
                          <w:rFonts w:ascii="Humanst521 BT" w:hAnsi="Humanst521 BT" w:cs="Humanst521 BT"/>
                          <w:b/>
                          <w:sz w:val="8"/>
                          <w:szCs w:val="8"/>
                        </w:rPr>
                      </w:pPr>
                    </w:p>
                    <w:p w14:paraId="6C8F0718" w14:textId="77777777" w:rsidR="00953448" w:rsidRPr="007D1D30" w:rsidRDefault="00953448" w:rsidP="00953448">
                      <w:pPr>
                        <w:rPr>
                          <w:rFonts w:ascii="Humanst521 BT" w:hAnsi="Humanst521 BT" w:cs="Humanst521 BT"/>
                          <w:sz w:val="13"/>
                          <w:szCs w:val="15"/>
                          <w:lang w:val="it-IT"/>
                        </w:rPr>
                      </w:pPr>
                      <w:r w:rsidRPr="007D1D30">
                        <w:rPr>
                          <w:rFonts w:ascii="Humanst521 BT" w:hAnsi="Humanst521 BT" w:cs="Humanst521 BT"/>
                          <w:b/>
                          <w:sz w:val="13"/>
                          <w:szCs w:val="15"/>
                          <w:lang w:val="it-IT"/>
                        </w:rPr>
                        <w:t>Ilya Prigogine</w:t>
                      </w:r>
                      <w:r w:rsidRPr="007D1D30">
                        <w:rPr>
                          <w:rFonts w:ascii="Humanst521 BT" w:hAnsi="Humanst521 BT" w:cs="Humanst521 BT"/>
                          <w:bCs/>
                          <w:sz w:val="13"/>
                          <w:szCs w:val="15"/>
                          <w:lang w:val="it-IT"/>
                        </w:rPr>
                        <w:t>, in memoriam</w:t>
                      </w:r>
                      <w:r w:rsidRPr="007D1D30">
                        <w:rPr>
                          <w:rFonts w:ascii="Humanst521 BT" w:hAnsi="Humanst521 BT" w:cs="Humanst521 BT"/>
                          <w:b/>
                          <w:sz w:val="13"/>
                          <w:szCs w:val="15"/>
                          <w:lang w:val="it-IT"/>
                        </w:rPr>
                        <w:t xml:space="preserve"> </w:t>
                      </w:r>
                      <w:r w:rsidRPr="007D1D30">
                        <w:rPr>
                          <w:rFonts w:ascii="Humanst521 BT" w:hAnsi="Humanst521 BT" w:cs="Humanst521 BT"/>
                          <w:sz w:val="13"/>
                          <w:szCs w:val="15"/>
                          <w:lang w:val="it-IT"/>
                        </w:rPr>
                        <w:t>(Russia)</w:t>
                      </w:r>
                    </w:p>
                    <w:p w14:paraId="4610129D" w14:textId="77777777" w:rsidR="00953448" w:rsidRDefault="00953448" w:rsidP="00953448">
                      <w:pPr>
                        <w:rPr>
                          <w:rFonts w:ascii="Humanst521 BT" w:hAnsi="Humanst521 BT" w:cs="Humanst521 BT"/>
                          <w:b/>
                          <w:sz w:val="8"/>
                          <w:szCs w:val="8"/>
                        </w:rPr>
                      </w:pPr>
                      <w:r w:rsidRPr="0094459B">
                        <w:rPr>
                          <w:rFonts w:ascii="Humanst521 BT" w:hAnsi="Humanst521 BT" w:cs="Humanst521 BT"/>
                          <w:sz w:val="13"/>
                          <w:szCs w:val="15"/>
                        </w:rPr>
                        <w:t>Nobel Chemistry Laureate (1977)</w:t>
                      </w:r>
                    </w:p>
                    <w:p w14:paraId="71A6E447" w14:textId="77777777" w:rsidR="00953448" w:rsidRDefault="00953448" w:rsidP="00953448">
                      <w:pPr>
                        <w:rPr>
                          <w:rFonts w:ascii="Humanst521 BT" w:hAnsi="Humanst521 BT" w:cs="Humanst521 BT"/>
                          <w:b/>
                          <w:sz w:val="8"/>
                          <w:szCs w:val="8"/>
                        </w:rPr>
                      </w:pPr>
                    </w:p>
                    <w:p w14:paraId="2A90706E" w14:textId="77777777" w:rsidR="00953448" w:rsidRPr="0094459B" w:rsidRDefault="00953448" w:rsidP="00953448">
                      <w:pPr>
                        <w:rPr>
                          <w:rFonts w:ascii="Humanst521 BT" w:hAnsi="Humanst521 BT" w:cs="Humanst521 BT"/>
                          <w:sz w:val="13"/>
                          <w:szCs w:val="15"/>
                        </w:rPr>
                      </w:pPr>
                      <w:r w:rsidRPr="0094459B">
                        <w:rPr>
                          <w:rFonts w:ascii="Humanst521 BT" w:hAnsi="Humanst521 BT" w:cs="Humanst521 BT"/>
                          <w:b/>
                          <w:sz w:val="13"/>
                          <w:szCs w:val="15"/>
                        </w:rPr>
                        <w:t>Robert Muller</w:t>
                      </w:r>
                      <w:r w:rsidRPr="0094459B">
                        <w:rPr>
                          <w:rFonts w:ascii="Humanst521 BT" w:hAnsi="Humanst521 BT" w:cs="Humanst521 BT"/>
                          <w:bCs/>
                          <w:sz w:val="13"/>
                          <w:szCs w:val="15"/>
                        </w:rPr>
                        <w:t>, in memoriam</w:t>
                      </w:r>
                      <w:r w:rsidRPr="0094459B">
                        <w:rPr>
                          <w:rFonts w:ascii="Humanst521 BT" w:hAnsi="Humanst521 BT" w:cs="Humanst521 BT"/>
                          <w:b/>
                          <w:sz w:val="13"/>
                          <w:szCs w:val="15"/>
                          <w:lang w:val="en-GB"/>
                        </w:rPr>
                        <w:t xml:space="preserve"> </w:t>
                      </w:r>
                      <w:r w:rsidRPr="0094459B">
                        <w:rPr>
                          <w:rFonts w:ascii="Humanst521 BT" w:hAnsi="Humanst521 BT" w:cs="Humanst521 BT"/>
                          <w:sz w:val="13"/>
                          <w:szCs w:val="15"/>
                          <w:lang w:val="en-GB"/>
                        </w:rPr>
                        <w:t>(Belgium)</w:t>
                      </w:r>
                    </w:p>
                    <w:p w14:paraId="0235F086" w14:textId="77777777" w:rsidR="00953448" w:rsidRPr="0094459B" w:rsidRDefault="00953448" w:rsidP="00953448">
                      <w:pPr>
                        <w:rPr>
                          <w:rFonts w:ascii="Humanst521 BT" w:hAnsi="Humanst521 BT" w:cs="Humanst521 BT"/>
                          <w:sz w:val="14"/>
                        </w:rPr>
                      </w:pPr>
                      <w:r w:rsidRPr="0094459B">
                        <w:rPr>
                          <w:rFonts w:ascii="Humanst521 BT" w:hAnsi="Humanst521 BT" w:cs="Humanst521 BT"/>
                          <w:sz w:val="13"/>
                          <w:szCs w:val="15"/>
                        </w:rPr>
                        <w:t>Co-Founder, UN University for Peace</w:t>
                      </w:r>
                    </w:p>
                    <w:p w14:paraId="6A58FFDF" w14:textId="77777777" w:rsidR="00953448" w:rsidRPr="0094459B" w:rsidRDefault="00953448" w:rsidP="00953448">
                      <w:pPr>
                        <w:rPr>
                          <w:rFonts w:ascii="Humanst521 BT" w:hAnsi="Humanst521 BT" w:cs="Humanst521 BT"/>
                          <w:sz w:val="14"/>
                        </w:rPr>
                      </w:pPr>
                    </w:p>
                    <w:p w14:paraId="735CFAE2" w14:textId="77777777" w:rsidR="00953448" w:rsidRPr="0094459B" w:rsidRDefault="00953448" w:rsidP="00953448">
                      <w:pPr>
                        <w:rPr>
                          <w:rFonts w:ascii="Humanst521 BT" w:hAnsi="Humanst521 BT" w:cs="Humanst521 BT"/>
                          <w:sz w:val="14"/>
                        </w:rPr>
                      </w:pPr>
                    </w:p>
                    <w:p w14:paraId="51119E05" w14:textId="77777777" w:rsidR="00953448" w:rsidRPr="0094459B" w:rsidRDefault="00953448" w:rsidP="00953448">
                      <w:pPr>
                        <w:rPr>
                          <w:rFonts w:ascii="Humanst521 BT" w:hAnsi="Humanst521 BT" w:cs="Humanst521 BT"/>
                          <w:b/>
                          <w:sz w:val="8"/>
                          <w:szCs w:val="10"/>
                        </w:rPr>
                      </w:pPr>
                      <w:r w:rsidRPr="0094459B">
                        <w:rPr>
                          <w:rFonts w:ascii="Humanst521 BT" w:hAnsi="Humanst521 BT" w:cs="Humanst521 BT"/>
                          <w:b/>
                          <w:sz w:val="14"/>
                          <w:szCs w:val="16"/>
                        </w:rPr>
                        <w:t>GOVERNING COUNCIL</w:t>
                      </w:r>
                    </w:p>
                    <w:p w14:paraId="2BE811A4" w14:textId="77777777" w:rsidR="00953448" w:rsidRPr="0094459B" w:rsidRDefault="00953448" w:rsidP="00953448">
                      <w:pPr>
                        <w:rPr>
                          <w:rFonts w:ascii="Humanst521 BT" w:hAnsi="Humanst521 BT" w:cs="Humanst521 BT"/>
                          <w:b/>
                          <w:sz w:val="8"/>
                          <w:szCs w:val="10"/>
                        </w:rPr>
                      </w:pPr>
                    </w:p>
                    <w:p w14:paraId="00F982AB" w14:textId="77777777" w:rsidR="00953448" w:rsidRPr="0094459B" w:rsidRDefault="00953448" w:rsidP="00953448">
                      <w:pPr>
                        <w:rPr>
                          <w:rFonts w:ascii="Humanst521 BT" w:hAnsi="Humanst521 BT" w:cs="Humanst521 BT"/>
                          <w:b/>
                          <w:sz w:val="8"/>
                          <w:szCs w:val="6"/>
                        </w:rPr>
                      </w:pPr>
                      <w:r w:rsidRPr="0094459B">
                        <w:rPr>
                          <w:rFonts w:ascii="Humanst521 BT" w:hAnsi="Humanst521 BT" w:cs="Humanst521 BT"/>
                          <w:b/>
                          <w:sz w:val="13"/>
                          <w:szCs w:val="15"/>
                        </w:rPr>
                        <w:t xml:space="preserve">Anoop Swarup </w:t>
                      </w:r>
                      <w:r w:rsidRPr="0094459B">
                        <w:rPr>
                          <w:rFonts w:ascii="Humanst521 BT" w:hAnsi="Humanst521 BT" w:cs="Humanst521 BT"/>
                          <w:sz w:val="13"/>
                          <w:szCs w:val="15"/>
                        </w:rPr>
                        <w:t xml:space="preserve">(India) </w:t>
                      </w:r>
                    </w:p>
                    <w:p w14:paraId="7F169589" w14:textId="77777777" w:rsidR="00953448" w:rsidRPr="0094459B" w:rsidRDefault="00953448" w:rsidP="00953448">
                      <w:pPr>
                        <w:rPr>
                          <w:rFonts w:ascii="Humanst521 BT" w:hAnsi="Humanst521 BT" w:cs="Humanst521 BT"/>
                          <w:b/>
                          <w:sz w:val="8"/>
                          <w:szCs w:val="6"/>
                        </w:rPr>
                      </w:pPr>
                      <w:proofErr w:type="spellStart"/>
                      <w:r w:rsidRPr="0094459B">
                        <w:rPr>
                          <w:rFonts w:ascii="Humanst521 BT" w:hAnsi="Humanst521 BT" w:cs="Humanst521 BT"/>
                          <w:b/>
                          <w:sz w:val="13"/>
                          <w:szCs w:val="15"/>
                        </w:rPr>
                        <w:t>Chaiwat</w:t>
                      </w:r>
                      <w:proofErr w:type="spellEnd"/>
                      <w:r w:rsidRPr="0094459B">
                        <w:rPr>
                          <w:rFonts w:ascii="Humanst521 BT" w:hAnsi="Humanst521 BT" w:cs="Humanst521 BT"/>
                          <w:b/>
                          <w:sz w:val="13"/>
                          <w:szCs w:val="15"/>
                        </w:rPr>
                        <w:t xml:space="preserve"> Satha-Anand </w:t>
                      </w:r>
                      <w:r w:rsidRPr="0094459B">
                        <w:rPr>
                          <w:rFonts w:ascii="Humanst521 BT" w:hAnsi="Humanst521 BT" w:cs="Humanst521 BT"/>
                          <w:sz w:val="13"/>
                          <w:szCs w:val="15"/>
                        </w:rPr>
                        <w:t>(Thailand)</w:t>
                      </w:r>
                      <w:r w:rsidRPr="0094459B">
                        <w:rPr>
                          <w:rFonts w:ascii="Humanst521 BT" w:hAnsi="Humanst521 BT" w:cs="Humanst521 BT"/>
                          <w:b/>
                          <w:sz w:val="8"/>
                          <w:szCs w:val="6"/>
                        </w:rPr>
                        <w:t xml:space="preserve"> </w:t>
                      </w:r>
                    </w:p>
                    <w:p w14:paraId="2073AA8C" w14:textId="77777777" w:rsidR="00953448" w:rsidRPr="0094459B" w:rsidRDefault="00953448" w:rsidP="00953448">
                      <w:pPr>
                        <w:rPr>
                          <w:sz w:val="4"/>
                          <w:szCs w:val="8"/>
                        </w:rPr>
                      </w:pPr>
                    </w:p>
                    <w:p w14:paraId="106292F5" w14:textId="77777777" w:rsidR="00953448" w:rsidRPr="0094459B" w:rsidRDefault="00953448" w:rsidP="00953448">
                      <w:pPr>
                        <w:rPr>
                          <w:sz w:val="4"/>
                          <w:szCs w:val="8"/>
                        </w:rPr>
                      </w:pPr>
                      <w:r w:rsidRPr="0094459B">
                        <w:rPr>
                          <w:rFonts w:ascii="Humanst521 BT" w:hAnsi="Humanst521 BT" w:cs="Humanst521 BT"/>
                          <w:b/>
                          <w:bCs/>
                          <w:sz w:val="13"/>
                          <w:szCs w:val="15"/>
                        </w:rPr>
                        <w:t>Glenda H. Paige</w:t>
                      </w:r>
                      <w:r w:rsidRPr="0094459B">
                        <w:rPr>
                          <w:rFonts w:ascii="Humanst521 BT" w:hAnsi="Humanst521 BT" w:cs="Humanst521 BT"/>
                          <w:sz w:val="13"/>
                          <w:szCs w:val="15"/>
                        </w:rPr>
                        <w:t xml:space="preserve"> (Hawaii)</w:t>
                      </w:r>
                    </w:p>
                    <w:p w14:paraId="30AC692B" w14:textId="77777777" w:rsidR="00953448" w:rsidRPr="0094459B" w:rsidRDefault="00953448" w:rsidP="00953448">
                      <w:pPr>
                        <w:rPr>
                          <w:sz w:val="4"/>
                          <w:szCs w:val="8"/>
                        </w:rPr>
                      </w:pPr>
                    </w:p>
                    <w:p w14:paraId="614B57E2" w14:textId="77777777" w:rsidR="00953448" w:rsidRPr="0094459B" w:rsidRDefault="00953448" w:rsidP="00953448">
                      <w:pPr>
                        <w:rPr>
                          <w:sz w:val="4"/>
                          <w:szCs w:val="8"/>
                        </w:rPr>
                      </w:pPr>
                      <w:r w:rsidRPr="0094459B">
                        <w:rPr>
                          <w:rFonts w:ascii="Humanst521 BT" w:hAnsi="Humanst521 BT" w:cs="Humanst521 BT"/>
                          <w:b/>
                          <w:bCs/>
                          <w:sz w:val="13"/>
                          <w:szCs w:val="15"/>
                        </w:rPr>
                        <w:t>Bill (Balwant) Bhaneja</w:t>
                      </w:r>
                      <w:r w:rsidRPr="0094459B">
                        <w:rPr>
                          <w:rFonts w:ascii="Humanst521 BT" w:hAnsi="Humanst521 BT" w:cs="Humanst521 BT"/>
                          <w:sz w:val="13"/>
                          <w:szCs w:val="15"/>
                        </w:rPr>
                        <w:t xml:space="preserve"> (Canada)</w:t>
                      </w:r>
                    </w:p>
                    <w:p w14:paraId="22775AF6" w14:textId="77777777" w:rsidR="00953448" w:rsidRPr="0094459B" w:rsidRDefault="00953448" w:rsidP="00953448">
                      <w:pPr>
                        <w:rPr>
                          <w:sz w:val="4"/>
                          <w:szCs w:val="8"/>
                        </w:rPr>
                      </w:pPr>
                    </w:p>
                    <w:p w14:paraId="57E94B62" w14:textId="77777777" w:rsidR="00953448" w:rsidRPr="0094459B" w:rsidRDefault="00953448" w:rsidP="00953448">
                      <w:pPr>
                        <w:rPr>
                          <w:rFonts w:ascii="Humanst521 BT" w:hAnsi="Humanst521 BT" w:cs="Humanst521 BT"/>
                          <w:b/>
                          <w:sz w:val="8"/>
                          <w:szCs w:val="6"/>
                        </w:rPr>
                      </w:pPr>
                      <w:r w:rsidRPr="0094459B">
                        <w:rPr>
                          <w:rFonts w:ascii="Humanst521 BT" w:hAnsi="Humanst521 BT" w:cs="Humanst521 BT"/>
                          <w:b/>
                          <w:bCs/>
                          <w:sz w:val="13"/>
                          <w:szCs w:val="15"/>
                        </w:rPr>
                        <w:t xml:space="preserve">Ha'aheo </w:t>
                      </w:r>
                      <w:proofErr w:type="spellStart"/>
                      <w:r w:rsidRPr="0094459B">
                        <w:rPr>
                          <w:rFonts w:ascii="Humanst521 BT" w:hAnsi="Humanst521 BT" w:cs="Humanst521 BT"/>
                          <w:b/>
                          <w:bCs/>
                          <w:sz w:val="13"/>
                          <w:szCs w:val="15"/>
                        </w:rPr>
                        <w:t>Guanson</w:t>
                      </w:r>
                      <w:proofErr w:type="spellEnd"/>
                      <w:r w:rsidRPr="0094459B">
                        <w:rPr>
                          <w:rFonts w:ascii="Humanst521 BT" w:hAnsi="Humanst521 BT" w:cs="Humanst521 BT"/>
                          <w:b/>
                          <w:sz w:val="13"/>
                          <w:szCs w:val="15"/>
                        </w:rPr>
                        <w:t xml:space="preserve"> </w:t>
                      </w:r>
                      <w:r w:rsidRPr="0094459B">
                        <w:rPr>
                          <w:rFonts w:ascii="Humanst521 BT" w:hAnsi="Humanst521 BT" w:cs="Humanst521 BT"/>
                          <w:sz w:val="13"/>
                          <w:szCs w:val="15"/>
                        </w:rPr>
                        <w:t>(Hawaii)</w:t>
                      </w:r>
                    </w:p>
                    <w:p w14:paraId="2BFDDB66" w14:textId="77777777" w:rsidR="00953448" w:rsidRPr="0094459B" w:rsidRDefault="00953448" w:rsidP="00953448">
                      <w:pPr>
                        <w:rPr>
                          <w:rFonts w:ascii="Humanst521 BT" w:hAnsi="Humanst521 BT" w:cs="Humanst521 BT"/>
                          <w:b/>
                          <w:sz w:val="8"/>
                          <w:szCs w:val="6"/>
                        </w:rPr>
                      </w:pPr>
                      <w:r w:rsidRPr="0094459B">
                        <w:rPr>
                          <w:rFonts w:ascii="Humanst521 BT" w:hAnsi="Humanst521 BT" w:cs="Humanst521 BT"/>
                          <w:b/>
                          <w:sz w:val="13"/>
                          <w:szCs w:val="15"/>
                        </w:rPr>
                        <w:t xml:space="preserve">Jose V. Abueva </w:t>
                      </w:r>
                      <w:r w:rsidRPr="0094459B">
                        <w:rPr>
                          <w:rFonts w:ascii="Humanst521 BT" w:hAnsi="Humanst521 BT" w:cs="Humanst521 BT"/>
                          <w:sz w:val="13"/>
                          <w:szCs w:val="15"/>
                        </w:rPr>
                        <w:t>(Philippines)</w:t>
                      </w:r>
                    </w:p>
                    <w:p w14:paraId="44D6A801" w14:textId="77777777" w:rsidR="00953448" w:rsidRPr="0094459B" w:rsidRDefault="00953448" w:rsidP="00953448">
                      <w:pPr>
                        <w:rPr>
                          <w:rFonts w:ascii="Humanst521 BT" w:hAnsi="Humanst521 BT" w:cs="Humanst521 BT"/>
                          <w:b/>
                          <w:sz w:val="8"/>
                          <w:szCs w:val="6"/>
                        </w:rPr>
                      </w:pPr>
                      <w:r w:rsidRPr="0094459B">
                        <w:rPr>
                          <w:rFonts w:ascii="Humanst521 BT" w:hAnsi="Humanst521 BT" w:cs="Humanst521 BT"/>
                          <w:b/>
                          <w:bCs/>
                          <w:sz w:val="13"/>
                          <w:szCs w:val="15"/>
                        </w:rPr>
                        <w:t xml:space="preserve">Christina Kemmer </w:t>
                      </w:r>
                      <w:r w:rsidRPr="0094459B">
                        <w:rPr>
                          <w:rFonts w:ascii="Humanst521 BT" w:hAnsi="Humanst521 BT" w:cs="Humanst521 BT"/>
                          <w:sz w:val="13"/>
                          <w:szCs w:val="15"/>
                        </w:rPr>
                        <w:t>(Hawaii)</w:t>
                      </w:r>
                    </w:p>
                    <w:p w14:paraId="79F800EE" w14:textId="77777777" w:rsidR="00953448" w:rsidRPr="0094459B" w:rsidRDefault="00953448" w:rsidP="00953448">
                      <w:pPr>
                        <w:rPr>
                          <w:rFonts w:ascii="Humanst521 BT" w:hAnsi="Humanst521 BT" w:cs="Humanst521 BT"/>
                          <w:b/>
                          <w:sz w:val="18"/>
                        </w:rPr>
                      </w:pPr>
                      <w:proofErr w:type="spellStart"/>
                      <w:r w:rsidRPr="0094459B">
                        <w:rPr>
                          <w:rFonts w:ascii="Humanst521 BT" w:hAnsi="Humanst521 BT" w:cs="Humanst521 BT"/>
                          <w:b/>
                          <w:sz w:val="13"/>
                          <w:szCs w:val="15"/>
                        </w:rPr>
                        <w:t>Maorong</w:t>
                      </w:r>
                      <w:proofErr w:type="spellEnd"/>
                      <w:r w:rsidRPr="0094459B">
                        <w:rPr>
                          <w:rFonts w:ascii="Humanst521 BT" w:hAnsi="Humanst521 BT" w:cs="Humanst521 BT"/>
                          <w:b/>
                          <w:sz w:val="13"/>
                          <w:szCs w:val="15"/>
                        </w:rPr>
                        <w:t xml:space="preserve"> Jiang </w:t>
                      </w:r>
                      <w:r w:rsidRPr="0094459B">
                        <w:rPr>
                          <w:rFonts w:ascii="Humanst521 BT" w:hAnsi="Humanst521 BT" w:cs="Humanst521 BT"/>
                          <w:sz w:val="13"/>
                          <w:szCs w:val="15"/>
                        </w:rPr>
                        <w:t>(China/USA)</w:t>
                      </w:r>
                    </w:p>
                    <w:p w14:paraId="3A48B11C" w14:textId="77777777" w:rsidR="00953448" w:rsidRPr="008216CB" w:rsidRDefault="00953448" w:rsidP="00953448">
                      <w:pPr>
                        <w:rPr>
                          <w:rFonts w:ascii="Humanst521 BT" w:hAnsi="Humanst521 BT" w:cs="Humanst521 BT"/>
                          <w:b/>
                          <w:sz w:val="14"/>
                          <w:szCs w:val="16"/>
                        </w:rPr>
                      </w:pPr>
                    </w:p>
                    <w:p w14:paraId="11BF4263" w14:textId="77777777" w:rsidR="00953448" w:rsidRPr="0094459B" w:rsidRDefault="00953448" w:rsidP="00953448">
                      <w:pPr>
                        <w:rPr>
                          <w:rFonts w:ascii="Humanst521 BT" w:hAnsi="Humanst521 BT" w:cs="Humanst521 BT"/>
                          <w:b/>
                          <w:sz w:val="14"/>
                          <w:szCs w:val="16"/>
                          <w:lang w:val="en-GB"/>
                        </w:rPr>
                      </w:pPr>
                      <w:r w:rsidRPr="0094459B">
                        <w:rPr>
                          <w:rFonts w:ascii="Humanst521 BT" w:hAnsi="Humanst521 BT" w:cs="Humanst521 BT"/>
                          <w:b/>
                          <w:sz w:val="14"/>
                          <w:szCs w:val="16"/>
                          <w:lang w:val="en-GB"/>
                        </w:rPr>
                        <w:t>DIRECTOR</w:t>
                      </w:r>
                    </w:p>
                    <w:p w14:paraId="716280D1" w14:textId="77777777" w:rsidR="00953448" w:rsidRPr="0094459B" w:rsidRDefault="00953448" w:rsidP="00953448">
                      <w:pPr>
                        <w:rPr>
                          <w:rFonts w:ascii="Humanst521 BT" w:hAnsi="Humanst521 BT" w:cs="Humanst521 BT"/>
                          <w:sz w:val="14"/>
                        </w:rPr>
                      </w:pPr>
                      <w:r w:rsidRPr="0094459B">
                        <w:rPr>
                          <w:rFonts w:ascii="Humanst521 BT" w:hAnsi="Humanst521 BT" w:cs="Humanst521 BT"/>
                          <w:b/>
                          <w:sz w:val="14"/>
                        </w:rPr>
                        <w:t>Joám Evans Pi</w:t>
                      </w:r>
                      <w:r>
                        <w:rPr>
                          <w:rFonts w:ascii="Humanst521 BT" w:hAnsi="Humanst521 BT" w:cs="Humanst521 BT"/>
                          <w:b/>
                          <w:sz w:val="14"/>
                        </w:rPr>
                        <w:t>m</w:t>
                      </w:r>
                      <w:r w:rsidRPr="0094459B">
                        <w:rPr>
                          <w:rFonts w:ascii="Humanst521 BT" w:hAnsi="Humanst521 BT" w:cs="Humanst521 BT"/>
                          <w:b/>
                          <w:sz w:val="14"/>
                        </w:rPr>
                        <w:t xml:space="preserve"> </w:t>
                      </w:r>
                      <w:r w:rsidRPr="0094459B">
                        <w:rPr>
                          <w:rFonts w:ascii="Humanst521 BT" w:hAnsi="Humanst521 BT" w:cs="Humanst521 BT"/>
                          <w:sz w:val="14"/>
                        </w:rPr>
                        <w:t xml:space="preserve">(Galiza, Spain) </w:t>
                      </w:r>
                    </w:p>
                    <w:p w14:paraId="6AF4BC3F" w14:textId="77777777" w:rsidR="00953448" w:rsidRPr="0094459B" w:rsidRDefault="00953448" w:rsidP="00953448">
                      <w:pPr>
                        <w:rPr>
                          <w:rFonts w:ascii="Humanst521 BT" w:hAnsi="Humanst521 BT" w:cs="Humanst521 BT"/>
                          <w:sz w:val="14"/>
                        </w:rPr>
                      </w:pPr>
                    </w:p>
                    <w:p w14:paraId="49E6B37F" w14:textId="77777777" w:rsidR="00953448" w:rsidRPr="0094459B" w:rsidRDefault="00953448" w:rsidP="00953448">
                      <w:pPr>
                        <w:rPr>
                          <w:rFonts w:ascii="Humanst521 BT" w:hAnsi="Humanst521 BT" w:cs="Humanst521 BT"/>
                          <w:b/>
                          <w:sz w:val="14"/>
                          <w:szCs w:val="16"/>
                          <w:lang w:val="en-GB"/>
                        </w:rPr>
                      </w:pPr>
                      <w:r w:rsidRPr="0094459B">
                        <w:rPr>
                          <w:rFonts w:ascii="Humanst521 BT" w:hAnsi="Humanst521 BT" w:cs="Humanst521 BT"/>
                          <w:b/>
                          <w:sz w:val="14"/>
                          <w:szCs w:val="16"/>
                          <w:lang w:val="en-GB"/>
                        </w:rPr>
                        <w:t>UN REPRESENTATIVES</w:t>
                      </w:r>
                    </w:p>
                    <w:p w14:paraId="3280FDA8" w14:textId="77777777" w:rsidR="00953448" w:rsidRPr="0094459B" w:rsidRDefault="00953448" w:rsidP="00953448">
                      <w:pPr>
                        <w:rPr>
                          <w:rFonts w:ascii="Humanst521 BT" w:hAnsi="Humanst521 BT" w:cs="Humanst521 BT"/>
                          <w:b/>
                          <w:sz w:val="8"/>
                          <w:szCs w:val="6"/>
                        </w:rPr>
                      </w:pPr>
                      <w:r w:rsidRPr="0094459B">
                        <w:rPr>
                          <w:rFonts w:ascii="Humanst521 BT" w:hAnsi="Humanst521 BT" w:cs="Humanst521 BT"/>
                          <w:b/>
                          <w:sz w:val="14"/>
                        </w:rPr>
                        <w:t xml:space="preserve">Christophe Barbey </w:t>
                      </w:r>
                      <w:r w:rsidRPr="0094459B">
                        <w:rPr>
                          <w:rFonts w:ascii="Humanst521 BT" w:hAnsi="Humanst521 BT" w:cs="Humanst521 BT"/>
                          <w:sz w:val="14"/>
                        </w:rPr>
                        <w:t xml:space="preserve">(Geneva) </w:t>
                      </w:r>
                    </w:p>
                    <w:p w14:paraId="198FECCD" w14:textId="77777777" w:rsidR="00953448" w:rsidRPr="0094459B" w:rsidRDefault="00953448" w:rsidP="00953448">
                      <w:pPr>
                        <w:rPr>
                          <w:rFonts w:ascii="Humanst521 BT" w:hAnsi="Humanst521 BT" w:cs="Humanst521 BT"/>
                          <w:b/>
                          <w:sz w:val="12"/>
                          <w:szCs w:val="6"/>
                        </w:rPr>
                      </w:pPr>
                      <w:r w:rsidRPr="0094459B">
                        <w:rPr>
                          <w:rFonts w:ascii="Humanst521 BT" w:hAnsi="Humanst521 BT" w:cs="Humanst521 BT"/>
                          <w:b/>
                          <w:sz w:val="12"/>
                          <w:szCs w:val="6"/>
                        </w:rPr>
                        <w:t>+41 79 524 35 74 / cb@apred.ch</w:t>
                      </w:r>
                    </w:p>
                    <w:p w14:paraId="417C34FC" w14:textId="77777777" w:rsidR="00953448" w:rsidRPr="00DF51B5" w:rsidRDefault="00953448" w:rsidP="00953448">
                      <w:pPr>
                        <w:rPr>
                          <w:rFonts w:ascii="Humanst521 BT" w:hAnsi="Humanst521 BT" w:cs="Humanst521 BT"/>
                          <w:b/>
                          <w:sz w:val="14"/>
                          <w:lang w:val="en-GB"/>
                        </w:rPr>
                      </w:pPr>
                    </w:p>
                    <w:p w14:paraId="55099072" w14:textId="77777777" w:rsidR="00953448" w:rsidRPr="00DF51B5" w:rsidRDefault="00953448" w:rsidP="00953448">
                      <w:pPr>
                        <w:rPr>
                          <w:rFonts w:ascii="Humanst521 BT" w:hAnsi="Humanst521 BT" w:cs="Humanst521 BT"/>
                          <w:b/>
                          <w:sz w:val="14"/>
                          <w:szCs w:val="14"/>
                          <w:lang w:val="en-GB"/>
                        </w:rPr>
                      </w:pPr>
                      <w:r w:rsidRPr="00DF51B5">
                        <w:rPr>
                          <w:rFonts w:ascii="Humanst521 BT" w:hAnsi="Humanst521 BT" w:cs="Humanst521 BT"/>
                          <w:b/>
                          <w:sz w:val="14"/>
                          <w:szCs w:val="14"/>
                          <w:lang w:val="en-GB"/>
                        </w:rPr>
                        <w:t>CONTACTS</w:t>
                      </w:r>
                    </w:p>
                    <w:p w14:paraId="6AF74AA4" w14:textId="77777777" w:rsidR="00953448" w:rsidRPr="00DF51B5" w:rsidRDefault="00953448" w:rsidP="00953448">
                      <w:pPr>
                        <w:rPr>
                          <w:rFonts w:ascii="Humanst521 BT" w:hAnsi="Humanst521 BT" w:cs="Humanst521 BT"/>
                          <w:b/>
                          <w:sz w:val="14"/>
                          <w:szCs w:val="14"/>
                          <w:lang w:val="en-GB"/>
                        </w:rPr>
                      </w:pPr>
                      <w:r w:rsidRPr="00DF51B5">
                        <w:rPr>
                          <w:rFonts w:ascii="Humanst521 BT" w:hAnsi="Humanst521 BT" w:cs="Humanst521 BT"/>
                          <w:b/>
                          <w:sz w:val="14"/>
                          <w:szCs w:val="14"/>
                          <w:lang w:val="en-GB"/>
                        </w:rPr>
                        <w:t>www.nonkilling.org</w:t>
                      </w:r>
                    </w:p>
                    <w:p w14:paraId="2BF75EA1" w14:textId="77777777" w:rsidR="00953448" w:rsidRPr="00DF51B5" w:rsidRDefault="00953448" w:rsidP="00953448">
                      <w:pPr>
                        <w:rPr>
                          <w:rFonts w:ascii="Humanst521 BT" w:hAnsi="Humanst521 BT" w:cs="Humanst521 BT"/>
                          <w:b/>
                          <w:sz w:val="14"/>
                          <w:szCs w:val="14"/>
                          <w:lang w:val="en-GB"/>
                        </w:rPr>
                      </w:pPr>
                      <w:r w:rsidRPr="00DF51B5">
                        <w:rPr>
                          <w:rFonts w:ascii="Humanst521 BT" w:hAnsi="Humanst521 BT" w:cs="Humanst521 BT"/>
                          <w:b/>
                          <w:sz w:val="14"/>
                          <w:szCs w:val="14"/>
                          <w:lang w:val="en-GB"/>
                        </w:rPr>
                        <w:t>info@nonkilling.org</w:t>
                      </w:r>
                    </w:p>
                    <w:p w14:paraId="4BF61370" w14:textId="77777777" w:rsidR="00953448" w:rsidRPr="00DF51B5" w:rsidRDefault="00953448" w:rsidP="00953448">
                      <w:pPr>
                        <w:rPr>
                          <w:rFonts w:ascii="Humanst521 BT" w:hAnsi="Humanst521 BT" w:cs="Humanst521 BT"/>
                          <w:b/>
                          <w:sz w:val="14"/>
                          <w:szCs w:val="14"/>
                          <w:lang w:val="en-GB"/>
                        </w:rPr>
                      </w:pPr>
                      <w:r w:rsidRPr="00DF51B5">
                        <w:rPr>
                          <w:rFonts w:ascii="Humanst521 BT" w:hAnsi="Humanst521 BT" w:cs="Humanst521 BT"/>
                          <w:b/>
                          <w:sz w:val="14"/>
                          <w:szCs w:val="14"/>
                          <w:lang w:val="en-GB"/>
                        </w:rPr>
                        <w:t>3653 Tantalus Drive</w:t>
                      </w:r>
                    </w:p>
                    <w:p w14:paraId="3A549E6F" w14:textId="77777777" w:rsidR="00953448" w:rsidRPr="00DF51B5" w:rsidRDefault="00953448" w:rsidP="00953448">
                      <w:pPr>
                        <w:rPr>
                          <w:rFonts w:ascii="Humanst521 BT" w:hAnsi="Humanst521 BT" w:cs="Humanst521 BT"/>
                          <w:b/>
                          <w:sz w:val="14"/>
                          <w:szCs w:val="14"/>
                          <w:lang w:val="en-GB"/>
                        </w:rPr>
                      </w:pPr>
                      <w:r w:rsidRPr="00DF51B5">
                        <w:rPr>
                          <w:rFonts w:ascii="Humanst521 BT" w:hAnsi="Humanst521 BT" w:cs="Humanst521 BT"/>
                          <w:b/>
                          <w:sz w:val="14"/>
                          <w:szCs w:val="14"/>
                          <w:lang w:val="en-GB"/>
                        </w:rPr>
                        <w:t>Honolulu, Hawai‛i</w:t>
                      </w:r>
                    </w:p>
                    <w:p w14:paraId="5B4ECDA2" w14:textId="77777777" w:rsidR="00953448" w:rsidRPr="00DF51B5" w:rsidRDefault="00953448" w:rsidP="00953448">
                      <w:pPr>
                        <w:rPr>
                          <w:rFonts w:ascii="Humanst521 BT" w:hAnsi="Humanst521 BT" w:cs="Humanst521 BT"/>
                          <w:b/>
                          <w:sz w:val="14"/>
                          <w:szCs w:val="14"/>
                          <w:lang w:val="en-GB"/>
                        </w:rPr>
                      </w:pPr>
                      <w:r w:rsidRPr="00DF51B5">
                        <w:rPr>
                          <w:rFonts w:ascii="Humanst521 BT" w:hAnsi="Humanst521 BT" w:cs="Humanst521 BT"/>
                          <w:b/>
                          <w:sz w:val="14"/>
                          <w:szCs w:val="14"/>
                          <w:lang w:val="en-GB"/>
                        </w:rPr>
                        <w:t>96822-5033 United States</w:t>
                      </w:r>
                    </w:p>
                    <w:p w14:paraId="79339A5D" w14:textId="77777777" w:rsidR="00953448" w:rsidRDefault="00953448" w:rsidP="00953448">
                      <w:pPr>
                        <w:pStyle w:val="Pieddepage"/>
                        <w:rPr>
                          <w:rFonts w:ascii="Humanst521 BT" w:hAnsi="Humanst521 BT" w:cs="Humanst521 BT"/>
                          <w:bCs/>
                          <w:sz w:val="18"/>
                          <w:szCs w:val="18"/>
                          <w:lang w:val="en-GB"/>
                        </w:rPr>
                      </w:pPr>
                    </w:p>
                    <w:p w14:paraId="4BB5CBCF" w14:textId="77777777" w:rsidR="00953448" w:rsidRDefault="00953448" w:rsidP="00953448">
                      <w:pPr>
                        <w:pStyle w:val="Pieddepage"/>
                        <w:rPr>
                          <w:rFonts w:ascii="Humanst521 BT" w:hAnsi="Humanst521 BT" w:cs="Humanst521 BT"/>
                          <w:bCs/>
                          <w:sz w:val="18"/>
                          <w:szCs w:val="18"/>
                          <w:lang w:val="en-GB"/>
                        </w:rPr>
                      </w:pPr>
                    </w:p>
                    <w:p w14:paraId="18589EF1" w14:textId="77777777" w:rsidR="00953448" w:rsidRDefault="00953448" w:rsidP="00953448">
                      <w:pPr>
                        <w:pStyle w:val="Pieddepage"/>
                        <w:rPr>
                          <w:rFonts w:ascii="Humanst521 BT" w:hAnsi="Humanst521 BT" w:cs="Humanst521 BT"/>
                          <w:bCs/>
                          <w:sz w:val="18"/>
                          <w:szCs w:val="18"/>
                          <w:lang w:val="en-GB"/>
                        </w:rPr>
                      </w:pPr>
                    </w:p>
                    <w:p w14:paraId="1AD635C1" w14:textId="77777777" w:rsidR="00953448" w:rsidRDefault="00953448" w:rsidP="00953448">
                      <w:pPr>
                        <w:pStyle w:val="Pieddepage"/>
                        <w:rPr>
                          <w:rFonts w:ascii="Humanst521 BT" w:hAnsi="Humanst521 BT" w:cs="Humanst521 BT"/>
                          <w:bCs/>
                          <w:sz w:val="18"/>
                          <w:szCs w:val="18"/>
                          <w:lang w:val="en-GB"/>
                        </w:rPr>
                      </w:pPr>
                    </w:p>
                    <w:p w14:paraId="26D8FB6A" w14:textId="77777777" w:rsidR="00953448" w:rsidRDefault="00953448" w:rsidP="00953448">
                      <w:pPr>
                        <w:pStyle w:val="Pieddepage"/>
                        <w:rPr>
                          <w:rFonts w:ascii="Humanst521 BT" w:hAnsi="Humanst521 BT" w:cs="Humanst521 BT"/>
                          <w:bCs/>
                          <w:sz w:val="18"/>
                          <w:szCs w:val="18"/>
                          <w:lang w:val="en-GB"/>
                        </w:rPr>
                      </w:pPr>
                    </w:p>
                    <w:p w14:paraId="6D31E43A" w14:textId="77777777" w:rsidR="00953448" w:rsidRDefault="00953448" w:rsidP="00953448">
                      <w:pPr>
                        <w:pStyle w:val="Pieddepage"/>
                        <w:rPr>
                          <w:rFonts w:ascii="Humanst521 BT" w:hAnsi="Humanst521 BT" w:cs="Humanst521 BT"/>
                          <w:bCs/>
                          <w:sz w:val="18"/>
                          <w:szCs w:val="18"/>
                          <w:lang w:val="en-GB"/>
                        </w:rPr>
                      </w:pPr>
                    </w:p>
                    <w:p w14:paraId="2E0D734B" w14:textId="77777777" w:rsidR="00953448" w:rsidRDefault="00953448" w:rsidP="00953448">
                      <w:pPr>
                        <w:pStyle w:val="Pieddepage"/>
                        <w:rPr>
                          <w:rFonts w:ascii="Humanst521 BT" w:hAnsi="Humanst521 BT" w:cs="Humanst521 BT"/>
                          <w:bCs/>
                          <w:sz w:val="18"/>
                          <w:szCs w:val="18"/>
                          <w:lang w:val="en-GB"/>
                        </w:rPr>
                      </w:pPr>
                    </w:p>
                    <w:p w14:paraId="550CBF37" w14:textId="77777777" w:rsidR="00953448" w:rsidRDefault="00953448" w:rsidP="00953448">
                      <w:pPr>
                        <w:pStyle w:val="Pieddepage"/>
                        <w:rPr>
                          <w:rFonts w:ascii="Humanst521 BT" w:hAnsi="Humanst521 BT" w:cs="Humanst521 BT"/>
                          <w:bCs/>
                          <w:sz w:val="18"/>
                          <w:szCs w:val="18"/>
                          <w:lang w:val="en-GB"/>
                        </w:rPr>
                      </w:pPr>
                    </w:p>
                    <w:p w14:paraId="651078F2" w14:textId="77777777" w:rsidR="00953448" w:rsidRDefault="00953448" w:rsidP="00953448">
                      <w:pPr>
                        <w:pStyle w:val="Pieddepage"/>
                        <w:rPr>
                          <w:rFonts w:ascii="Humanst521 BT" w:hAnsi="Humanst521 BT" w:cs="Humanst521 BT"/>
                          <w:bCs/>
                          <w:sz w:val="18"/>
                          <w:szCs w:val="18"/>
                          <w:lang w:val="en-GB"/>
                        </w:rPr>
                      </w:pPr>
                    </w:p>
                    <w:p w14:paraId="43FCBF32" w14:textId="77777777" w:rsidR="00953448" w:rsidRDefault="00953448" w:rsidP="00953448">
                      <w:pPr>
                        <w:pStyle w:val="Pieddepage"/>
                        <w:rPr>
                          <w:rFonts w:ascii="Humanst521 BT" w:hAnsi="Humanst521 BT" w:cs="Humanst521 BT"/>
                          <w:bCs/>
                          <w:sz w:val="18"/>
                          <w:szCs w:val="18"/>
                          <w:lang w:val="en-GB"/>
                        </w:rPr>
                      </w:pPr>
                    </w:p>
                    <w:p w14:paraId="523FAE7D" w14:textId="77777777" w:rsidR="00953448" w:rsidRDefault="00953448" w:rsidP="00953448">
                      <w:pPr>
                        <w:pStyle w:val="Pieddepage"/>
                        <w:rPr>
                          <w:rFonts w:ascii="Humanst521 BT" w:hAnsi="Humanst521 BT" w:cs="Humanst521 BT"/>
                          <w:bCs/>
                          <w:sz w:val="18"/>
                          <w:szCs w:val="18"/>
                          <w:lang w:val="en-GB"/>
                        </w:rPr>
                      </w:pPr>
                    </w:p>
                    <w:p w14:paraId="7015DCA1" w14:textId="77777777" w:rsidR="00953448" w:rsidRDefault="00953448" w:rsidP="00953448">
                      <w:pPr>
                        <w:pStyle w:val="Pieddepage"/>
                        <w:rPr>
                          <w:rFonts w:ascii="Humanst521 BT" w:hAnsi="Humanst521 BT" w:cs="Humanst521 BT"/>
                          <w:bCs/>
                          <w:sz w:val="18"/>
                          <w:szCs w:val="18"/>
                          <w:lang w:val="en-GB"/>
                        </w:rPr>
                      </w:pPr>
                    </w:p>
                    <w:p w14:paraId="11BE09EC" w14:textId="77777777" w:rsidR="00953448" w:rsidRDefault="00953448" w:rsidP="00953448">
                      <w:pPr>
                        <w:pStyle w:val="Pieddepage"/>
                        <w:rPr>
                          <w:rFonts w:ascii="Humanst521 BT" w:hAnsi="Humanst521 BT" w:cs="Humanst521 BT"/>
                          <w:bCs/>
                          <w:sz w:val="18"/>
                          <w:szCs w:val="18"/>
                          <w:lang w:val="en-GB"/>
                        </w:rPr>
                      </w:pPr>
                    </w:p>
                    <w:p w14:paraId="428F58E8" w14:textId="77777777" w:rsidR="00953448" w:rsidRDefault="00953448" w:rsidP="00953448">
                      <w:pPr>
                        <w:pStyle w:val="Pieddepage"/>
                        <w:rPr>
                          <w:rFonts w:ascii="Humanst521 BT" w:hAnsi="Humanst521 BT" w:cs="Humanst521 BT"/>
                          <w:bCs/>
                          <w:sz w:val="18"/>
                          <w:szCs w:val="18"/>
                          <w:lang w:val="en-GB"/>
                        </w:rPr>
                      </w:pPr>
                    </w:p>
                    <w:p w14:paraId="1052A2A3" w14:textId="77777777" w:rsidR="00953448" w:rsidRDefault="00953448" w:rsidP="00953448">
                      <w:pPr>
                        <w:pStyle w:val="Pieddepage"/>
                        <w:rPr>
                          <w:rFonts w:ascii="Humanst521 BT" w:hAnsi="Humanst521 BT" w:cs="Humanst521 BT"/>
                          <w:bCs/>
                          <w:sz w:val="18"/>
                          <w:szCs w:val="18"/>
                          <w:lang w:val="en-GB"/>
                        </w:rPr>
                      </w:pPr>
                    </w:p>
                    <w:p w14:paraId="4D35FF56" w14:textId="77777777" w:rsidR="00953448" w:rsidRDefault="00953448" w:rsidP="00953448">
                      <w:pPr>
                        <w:pStyle w:val="Pieddepage"/>
                        <w:rPr>
                          <w:rFonts w:ascii="Humanst521 BT" w:hAnsi="Humanst521 BT" w:cs="Humanst521 BT"/>
                          <w:bCs/>
                          <w:sz w:val="18"/>
                          <w:szCs w:val="18"/>
                          <w:lang w:val="en-GB"/>
                        </w:rPr>
                      </w:pPr>
                    </w:p>
                    <w:p w14:paraId="2B9161F5" w14:textId="77777777" w:rsidR="00953448" w:rsidRDefault="00953448" w:rsidP="00953448">
                      <w:pPr>
                        <w:pStyle w:val="Pieddepage"/>
                        <w:rPr>
                          <w:rFonts w:ascii="Humanst521 BT" w:hAnsi="Humanst521 BT" w:cs="Humanst521 BT"/>
                          <w:bCs/>
                          <w:sz w:val="18"/>
                          <w:szCs w:val="18"/>
                          <w:lang w:val="en-GB"/>
                        </w:rPr>
                      </w:pPr>
                    </w:p>
                    <w:p w14:paraId="0367B412" w14:textId="77777777" w:rsidR="00953448" w:rsidRDefault="00953448" w:rsidP="00953448">
                      <w:pPr>
                        <w:pStyle w:val="Pieddepage"/>
                        <w:rPr>
                          <w:rFonts w:ascii="Humanst521 BT" w:hAnsi="Humanst521 BT" w:cs="Humanst521 BT"/>
                          <w:bCs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Humanst521 BT" w:hAnsi="Humanst521 BT" w:cs="Humanst521 BT"/>
                          <w:bCs/>
                          <w:sz w:val="16"/>
                          <w:szCs w:val="16"/>
                          <w:lang w:val="en-GB"/>
                        </w:rPr>
                        <w:t>3653 Tantalus Drive</w:t>
                      </w:r>
                    </w:p>
                    <w:p w14:paraId="3C73D5A1" w14:textId="77777777" w:rsidR="00953448" w:rsidRDefault="00953448" w:rsidP="00953448">
                      <w:pPr>
                        <w:pStyle w:val="Pieddepage"/>
                        <w:rPr>
                          <w:rFonts w:ascii="Humanst521 BT" w:hAnsi="Humanst521 BT" w:cs="Humanst521 BT"/>
                          <w:bCs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Humanst521 BT" w:hAnsi="Humanst521 BT" w:cs="Humanst521 BT"/>
                          <w:bCs/>
                          <w:sz w:val="16"/>
                          <w:szCs w:val="16"/>
                          <w:lang w:val="en-GB"/>
                        </w:rPr>
                        <w:t>Honolulu, Hawai</w:t>
                      </w:r>
                      <w:r>
                        <w:rPr>
                          <w:bCs/>
                          <w:sz w:val="16"/>
                          <w:szCs w:val="16"/>
                          <w:lang w:val="en-GB"/>
                        </w:rPr>
                        <w:t>ʻ</w:t>
                      </w:r>
                      <w:r>
                        <w:rPr>
                          <w:rFonts w:ascii="Humanst521 BT" w:hAnsi="Humanst521 BT" w:cs="Humanst521 BT"/>
                          <w:bCs/>
                          <w:sz w:val="16"/>
                          <w:szCs w:val="16"/>
                          <w:lang w:val="en-GB"/>
                        </w:rPr>
                        <w:t xml:space="preserve">i 96822 </w:t>
                      </w:r>
                    </w:p>
                    <w:p w14:paraId="42D75914" w14:textId="77777777" w:rsidR="00953448" w:rsidRDefault="00953448" w:rsidP="00953448">
                      <w:pPr>
                        <w:pStyle w:val="Pieddepage"/>
                        <w:rPr>
                          <w:rFonts w:ascii="Humanst521 BT" w:hAnsi="Humanst521 BT" w:cs="Humanst521 BT"/>
                          <w:bCs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Humanst521 BT" w:hAnsi="Humanst521 BT" w:cs="Humanst521 BT"/>
                          <w:bCs/>
                          <w:sz w:val="16"/>
                          <w:szCs w:val="16"/>
                          <w:lang w:val="en-GB"/>
                        </w:rPr>
                        <w:t>www.nonkilling.org</w:t>
                      </w:r>
                    </w:p>
                    <w:p w14:paraId="5A813B11" w14:textId="77777777" w:rsidR="00953448" w:rsidRDefault="00953448" w:rsidP="00953448">
                      <w:pPr>
                        <w:pStyle w:val="Pieddepage"/>
                        <w:rPr>
                          <w:rFonts w:ascii="Humanst521 BT" w:hAnsi="Humanst521 BT" w:cs="Humanst521 BT"/>
                          <w:bCs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Humanst521 BT" w:hAnsi="Humanst521 BT" w:cs="Humanst521 BT"/>
                          <w:bCs/>
                          <w:sz w:val="16"/>
                          <w:szCs w:val="16"/>
                          <w:lang w:val="en-GB"/>
                        </w:rPr>
                        <w:t>info@nonkilling.org</w:t>
                      </w:r>
                    </w:p>
                    <w:p w14:paraId="2AC3DD1C" w14:textId="77777777" w:rsidR="00953448" w:rsidRDefault="00953448" w:rsidP="00953448">
                      <w:pPr>
                        <w:pStyle w:val="Pieddepage"/>
                        <w:rPr>
                          <w:rFonts w:ascii="Humanst521 BT" w:hAnsi="Humanst521 BT" w:cs="Humanst521 B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umanst521 BT" w:hAnsi="Humanst521 BT" w:cs="Humanst521 BT"/>
                          <w:bCs/>
                          <w:sz w:val="16"/>
                          <w:szCs w:val="16"/>
                          <w:lang w:val="en-GB"/>
                        </w:rPr>
                        <w:t>(+1)</w:t>
                      </w:r>
                      <w:r>
                        <w:t xml:space="preserve"> </w:t>
                      </w:r>
                      <w:r>
                        <w:rPr>
                          <w:rFonts w:ascii="Humanst521 BT" w:hAnsi="Humanst521 BT" w:cs="Humanst521 BT"/>
                          <w:bCs/>
                          <w:sz w:val="16"/>
                          <w:szCs w:val="16"/>
                          <w:lang w:val="en-GB"/>
                        </w:rPr>
                        <w:t>808-536-7442</w:t>
                      </w:r>
                    </w:p>
                    <w:p w14:paraId="37063E29" w14:textId="77777777" w:rsidR="00953448" w:rsidRDefault="00953448" w:rsidP="00953448">
                      <w:r>
                        <w:rPr>
                          <w:rFonts w:ascii="Humanst521 BT" w:hAnsi="Humanst521 BT" w:cs="Humanst521 BT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58B6D36" w14:textId="77777777" w:rsidR="00953448" w:rsidRDefault="00953448" w:rsidP="00953448"/>
                  </w:txbxContent>
                </v:textbox>
              </v:shape>
            </w:pict>
          </mc:Fallback>
        </mc:AlternateContent>
      </w:r>
      <w:r w:rsidR="009B28DF" w:rsidRPr="0094459B">
        <w:rPr>
          <w:rFonts w:ascii="Garamond" w:hAnsi="Garamond" w:cs="Humanst521 BT"/>
          <w:szCs w:val="28"/>
        </w:rPr>
        <w:t>H</w:t>
      </w:r>
      <w:r w:rsidR="000B0D49" w:rsidRPr="0094459B">
        <w:rPr>
          <w:rFonts w:ascii="Garamond" w:hAnsi="Garamond" w:cs="Humanst521 BT"/>
          <w:szCs w:val="28"/>
        </w:rPr>
        <w:t>uman Rights Council</w:t>
      </w:r>
    </w:p>
    <w:p w14:paraId="3A3119FE" w14:textId="46699361" w:rsidR="006C7E2F" w:rsidRDefault="006C7E2F" w:rsidP="0026078C">
      <w:pPr>
        <w:ind w:left="4956"/>
        <w:jc w:val="both"/>
        <w:rPr>
          <w:rFonts w:ascii="Garamond" w:hAnsi="Garamond" w:cs="Humanst521 BT"/>
          <w:szCs w:val="28"/>
        </w:rPr>
      </w:pPr>
      <w:r>
        <w:rPr>
          <w:rFonts w:ascii="Garamond" w:hAnsi="Garamond" w:cs="Humanst521 BT"/>
          <w:szCs w:val="28"/>
        </w:rPr>
        <w:t>Marshall Islands report. Call for input.</w:t>
      </w:r>
    </w:p>
    <w:p w14:paraId="604B5A40" w14:textId="104066E1" w:rsidR="00206884" w:rsidRDefault="006C7E2F" w:rsidP="002C1AC6">
      <w:pPr>
        <w:ind w:left="4956"/>
        <w:jc w:val="both"/>
        <w:rPr>
          <w:rFonts w:ascii="Garamond" w:hAnsi="Garamond" w:cs="Humanst521 BT"/>
          <w:szCs w:val="28"/>
        </w:rPr>
      </w:pPr>
      <w:r>
        <w:rPr>
          <w:rFonts w:ascii="Garamond" w:hAnsi="Garamond" w:cs="Humanst521 BT"/>
          <w:szCs w:val="28"/>
        </w:rPr>
        <w:t xml:space="preserve">Proposed </w:t>
      </w:r>
      <w:r w:rsidR="009E0E0F">
        <w:rPr>
          <w:rFonts w:ascii="Garamond" w:hAnsi="Garamond" w:cs="Humanst521 BT"/>
          <w:szCs w:val="28"/>
        </w:rPr>
        <w:t>by</w:t>
      </w:r>
      <w:r w:rsidR="0029297E">
        <w:rPr>
          <w:rFonts w:ascii="Garamond" w:hAnsi="Garamond" w:cs="Humanst521 BT"/>
          <w:szCs w:val="28"/>
        </w:rPr>
        <w:t xml:space="preserve"> Christophe Barbey</w:t>
      </w:r>
    </w:p>
    <w:p w14:paraId="2E36AC30" w14:textId="0A01EB36" w:rsidR="009B28DF" w:rsidRPr="0094459B" w:rsidRDefault="00A85F72" w:rsidP="009B28DF">
      <w:pPr>
        <w:ind w:left="4956"/>
        <w:rPr>
          <w:rFonts w:ascii="Garamond" w:hAnsi="Garamond"/>
          <w:szCs w:val="28"/>
        </w:rPr>
      </w:pPr>
      <w:r w:rsidRPr="0094459B">
        <w:rPr>
          <w:rFonts w:ascii="Garamond" w:hAnsi="Garamond"/>
          <w:szCs w:val="28"/>
        </w:rPr>
        <w:t xml:space="preserve">Geneva, </w:t>
      </w:r>
      <w:r w:rsidR="006C7E2F">
        <w:rPr>
          <w:rFonts w:ascii="Garamond" w:hAnsi="Garamond"/>
          <w:szCs w:val="28"/>
        </w:rPr>
        <w:t>31</w:t>
      </w:r>
      <w:r w:rsidR="006C7E2F" w:rsidRPr="006C7E2F">
        <w:rPr>
          <w:rFonts w:ascii="Garamond" w:hAnsi="Garamond"/>
          <w:szCs w:val="28"/>
          <w:vertAlign w:val="superscript"/>
        </w:rPr>
        <w:t>st</w:t>
      </w:r>
      <w:r w:rsidR="006C7E2F">
        <w:rPr>
          <w:rFonts w:ascii="Garamond" w:hAnsi="Garamond"/>
          <w:szCs w:val="28"/>
        </w:rPr>
        <w:t xml:space="preserve"> of January </w:t>
      </w:r>
      <w:r w:rsidR="007C090D">
        <w:rPr>
          <w:rFonts w:ascii="Garamond" w:hAnsi="Garamond"/>
          <w:i/>
          <w:iCs/>
          <w:szCs w:val="28"/>
        </w:rPr>
        <w:t xml:space="preserve">and </w:t>
      </w:r>
      <w:r w:rsidR="007D1D30">
        <w:rPr>
          <w:rFonts w:ascii="Garamond" w:hAnsi="Garamond"/>
          <w:i/>
          <w:iCs/>
          <w:szCs w:val="28"/>
        </w:rPr>
        <w:t>8</w:t>
      </w:r>
      <w:r w:rsidR="007C090D" w:rsidRPr="007C090D">
        <w:rPr>
          <w:rFonts w:ascii="Garamond" w:hAnsi="Garamond"/>
          <w:i/>
          <w:iCs/>
          <w:szCs w:val="28"/>
          <w:vertAlign w:val="superscript"/>
        </w:rPr>
        <w:t>th</w:t>
      </w:r>
      <w:r w:rsidR="007C090D">
        <w:rPr>
          <w:rFonts w:ascii="Garamond" w:hAnsi="Garamond"/>
          <w:i/>
          <w:iCs/>
          <w:szCs w:val="28"/>
        </w:rPr>
        <w:t xml:space="preserve"> of Marsh </w:t>
      </w:r>
      <w:r w:rsidR="00B853C1">
        <w:rPr>
          <w:rFonts w:ascii="Garamond" w:hAnsi="Garamond"/>
          <w:szCs w:val="28"/>
        </w:rPr>
        <w:t>20</w:t>
      </w:r>
      <w:r w:rsidR="008B64AE">
        <w:rPr>
          <w:rFonts w:ascii="Garamond" w:hAnsi="Garamond"/>
          <w:szCs w:val="28"/>
        </w:rPr>
        <w:t>2</w:t>
      </w:r>
      <w:r w:rsidR="006C7E2F">
        <w:rPr>
          <w:rFonts w:ascii="Garamond" w:hAnsi="Garamond"/>
          <w:szCs w:val="28"/>
        </w:rPr>
        <w:t>4</w:t>
      </w:r>
    </w:p>
    <w:p w14:paraId="027873E0" w14:textId="77777777" w:rsidR="00EF39E8" w:rsidRPr="0094459B" w:rsidRDefault="00EF39E8" w:rsidP="009B28DF">
      <w:pPr>
        <w:ind w:left="4956"/>
        <w:rPr>
          <w:rFonts w:ascii="Garamond" w:hAnsi="Garamond"/>
          <w:szCs w:val="28"/>
        </w:rPr>
      </w:pPr>
    </w:p>
    <w:p w14:paraId="620201F5" w14:textId="77777777" w:rsidR="00E81243" w:rsidRDefault="00E81243" w:rsidP="009B28DF">
      <w:pPr>
        <w:ind w:left="4956"/>
        <w:rPr>
          <w:rFonts w:ascii="Garamond" w:hAnsi="Garamond"/>
          <w:szCs w:val="28"/>
        </w:rPr>
      </w:pPr>
    </w:p>
    <w:p w14:paraId="68C97266" w14:textId="77777777" w:rsidR="0038382C" w:rsidRDefault="00C77B2A" w:rsidP="00953448">
      <w:pPr>
        <w:ind w:left="1985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Beloved</w:t>
      </w:r>
      <w:r w:rsidR="004F5DBB" w:rsidRPr="0094459B">
        <w:rPr>
          <w:rFonts w:ascii="Garamond" w:hAnsi="Garamond"/>
          <w:szCs w:val="28"/>
        </w:rPr>
        <w:t xml:space="preserve"> Human Beings,</w:t>
      </w:r>
    </w:p>
    <w:p w14:paraId="58169276" w14:textId="77777777" w:rsidR="00C7709A" w:rsidRDefault="006C7E2F" w:rsidP="00953448">
      <w:pPr>
        <w:ind w:left="1985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Dear Office of the High Commissioner for Human Rights, </w:t>
      </w:r>
    </w:p>
    <w:p w14:paraId="6BBA434F" w14:textId="23ED330A" w:rsidR="00C7709A" w:rsidRDefault="006C7E2F" w:rsidP="00953448">
      <w:pPr>
        <w:ind w:left="1985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Dear Human Rights promoter</w:t>
      </w:r>
      <w:r w:rsidR="00976FF1">
        <w:rPr>
          <w:rFonts w:ascii="Garamond" w:hAnsi="Garamond"/>
          <w:szCs w:val="28"/>
        </w:rPr>
        <w:t>s</w:t>
      </w:r>
      <w:r>
        <w:rPr>
          <w:rFonts w:ascii="Garamond" w:hAnsi="Garamond"/>
          <w:szCs w:val="28"/>
        </w:rPr>
        <w:t xml:space="preserve"> (or defender</w:t>
      </w:r>
      <w:r w:rsidR="00976FF1">
        <w:rPr>
          <w:rFonts w:ascii="Garamond" w:hAnsi="Garamond"/>
          <w:szCs w:val="28"/>
        </w:rPr>
        <w:t>s</w:t>
      </w:r>
      <w:r>
        <w:rPr>
          <w:rFonts w:ascii="Garamond" w:hAnsi="Garamond"/>
          <w:szCs w:val="28"/>
        </w:rPr>
        <w:t xml:space="preserve"> when need be),</w:t>
      </w:r>
    </w:p>
    <w:p w14:paraId="0E627BE4" w14:textId="63B5159F" w:rsidR="0038382C" w:rsidRDefault="006C7E2F" w:rsidP="00953448">
      <w:pPr>
        <w:ind w:left="1985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Dear reader,</w:t>
      </w:r>
      <w:r w:rsidR="0038382C">
        <w:rPr>
          <w:rFonts w:ascii="Garamond" w:hAnsi="Garamond"/>
          <w:szCs w:val="28"/>
        </w:rPr>
        <w:br/>
      </w:r>
      <w:r w:rsidR="0038382C" w:rsidRPr="0094459B">
        <w:rPr>
          <w:rFonts w:ascii="Garamond" w:hAnsi="Garamond"/>
          <w:szCs w:val="28"/>
        </w:rPr>
        <w:t>G</w:t>
      </w:r>
      <w:r w:rsidR="0038382C">
        <w:rPr>
          <w:rFonts w:ascii="Garamond" w:hAnsi="Garamond"/>
          <w:szCs w:val="28"/>
        </w:rPr>
        <w:t>reetings of peace and of understanding</w:t>
      </w:r>
      <w:r w:rsidR="0038382C" w:rsidRPr="0094459B">
        <w:rPr>
          <w:rFonts w:ascii="Garamond" w:hAnsi="Garamond"/>
          <w:szCs w:val="28"/>
        </w:rPr>
        <w:t>,</w:t>
      </w:r>
    </w:p>
    <w:p w14:paraId="24C2CA2D" w14:textId="77777777" w:rsidR="00C7709A" w:rsidRDefault="00C7709A" w:rsidP="00953448">
      <w:pPr>
        <w:ind w:left="1985"/>
        <w:rPr>
          <w:rFonts w:ascii="Garamond" w:hAnsi="Garamond"/>
          <w:szCs w:val="28"/>
        </w:rPr>
      </w:pPr>
    </w:p>
    <w:p w14:paraId="08E9DE6F" w14:textId="77777777" w:rsidR="00C7709A" w:rsidRPr="00C7709A" w:rsidRDefault="00C7709A" w:rsidP="00953448">
      <w:pPr>
        <w:pStyle w:val="Paragraphedeliste"/>
        <w:ind w:left="1985"/>
        <w:rPr>
          <w:rFonts w:ascii="Garamond" w:hAnsi="Garamond"/>
          <w:szCs w:val="28"/>
        </w:rPr>
      </w:pPr>
      <w:r w:rsidRPr="00C7709A">
        <w:rPr>
          <w:rFonts w:ascii="Garamond" w:hAnsi="Garamond"/>
          <w:szCs w:val="28"/>
          <w:u w:val="single"/>
        </w:rPr>
        <w:t>Background information</w:t>
      </w:r>
    </w:p>
    <w:p w14:paraId="0BB581A7" w14:textId="6118212D" w:rsidR="006D25B3" w:rsidRPr="002E6B4F" w:rsidRDefault="006D25B3" w:rsidP="002E6B4F">
      <w:pPr>
        <w:pStyle w:val="Paragraphedeliste"/>
        <w:numPr>
          <w:ilvl w:val="0"/>
          <w:numId w:val="1"/>
        </w:numPr>
        <w:ind w:left="1985" w:firstLine="0"/>
        <w:rPr>
          <w:rFonts w:ascii="Garamond" w:hAnsi="Garamond"/>
          <w:szCs w:val="28"/>
        </w:rPr>
      </w:pPr>
      <w:r w:rsidRPr="002E6B4F">
        <w:rPr>
          <w:rFonts w:ascii="Garamond" w:hAnsi="Garamond"/>
          <w:szCs w:val="28"/>
        </w:rPr>
        <w:t xml:space="preserve">The Center for Global Nonkilling has </w:t>
      </w:r>
      <w:proofErr w:type="spellStart"/>
      <w:r w:rsidRPr="002E6B4F">
        <w:rPr>
          <w:rFonts w:ascii="Garamond" w:hAnsi="Garamond"/>
          <w:szCs w:val="28"/>
        </w:rPr>
        <w:t>Ecosoc</w:t>
      </w:r>
      <w:proofErr w:type="spellEnd"/>
      <w:r w:rsidRPr="002E6B4F">
        <w:rPr>
          <w:rFonts w:ascii="Garamond" w:hAnsi="Garamond"/>
          <w:szCs w:val="28"/>
        </w:rPr>
        <w:t xml:space="preserve"> Status since 2014. We work on issues pertaining to the right to life.</w:t>
      </w:r>
      <w:r w:rsidR="002E6B4F" w:rsidRPr="002E6B4F">
        <w:rPr>
          <w:rFonts w:ascii="Garamond" w:hAnsi="Garamond"/>
          <w:szCs w:val="28"/>
        </w:rPr>
        <w:t xml:space="preserve"> </w:t>
      </w:r>
      <w:r w:rsidR="009F32F7" w:rsidRPr="002E6B4F">
        <w:rPr>
          <w:rFonts w:ascii="Garamond" w:hAnsi="Garamond"/>
          <w:szCs w:val="28"/>
        </w:rPr>
        <w:t>The author of this submission has worked on Pacific Island issues in the past</w:t>
      </w:r>
      <w:r w:rsidR="009F32F7">
        <w:rPr>
          <w:rStyle w:val="Appeldenotedefin"/>
          <w:rFonts w:ascii="Garamond" w:hAnsi="Garamond"/>
          <w:szCs w:val="28"/>
        </w:rPr>
        <w:endnoteReference w:id="1"/>
      </w:r>
      <w:r w:rsidR="009F32F7" w:rsidRPr="002E6B4F">
        <w:rPr>
          <w:rFonts w:ascii="Garamond" w:hAnsi="Garamond"/>
          <w:szCs w:val="28"/>
        </w:rPr>
        <w:t>.</w:t>
      </w:r>
      <w:r w:rsidRPr="002E6B4F">
        <w:rPr>
          <w:rFonts w:ascii="Garamond" w:hAnsi="Garamond"/>
          <w:szCs w:val="28"/>
        </w:rPr>
        <w:t xml:space="preserve"> </w:t>
      </w:r>
      <w:r w:rsidR="007D1D30">
        <w:rPr>
          <w:rFonts w:ascii="Garamond" w:hAnsi="Garamond"/>
          <w:szCs w:val="28"/>
        </w:rPr>
        <w:t xml:space="preserve">Or specific knowledge for </w:t>
      </w:r>
      <w:r w:rsidR="00274433" w:rsidRPr="002E6B4F">
        <w:rPr>
          <w:rFonts w:ascii="Garamond" w:hAnsi="Garamond"/>
          <w:szCs w:val="28"/>
        </w:rPr>
        <w:t>the Marshal Islands</w:t>
      </w:r>
      <w:r w:rsidR="009F32F7">
        <w:rPr>
          <w:rStyle w:val="Appeldenotedefin"/>
          <w:rFonts w:ascii="Garamond" w:hAnsi="Garamond"/>
          <w:szCs w:val="28"/>
        </w:rPr>
        <w:endnoteReference w:id="2"/>
      </w:r>
      <w:r w:rsidR="00274433" w:rsidRPr="002E6B4F">
        <w:rPr>
          <w:rFonts w:ascii="Garamond" w:hAnsi="Garamond"/>
          <w:szCs w:val="28"/>
        </w:rPr>
        <w:t xml:space="preserve">. </w:t>
      </w:r>
      <w:r w:rsidRPr="002E6B4F">
        <w:rPr>
          <w:rFonts w:ascii="Garamond" w:hAnsi="Garamond"/>
          <w:szCs w:val="28"/>
        </w:rPr>
        <w:t xml:space="preserve">However, we think that the history of nuclear </w:t>
      </w:r>
      <w:r w:rsidR="00953448" w:rsidRPr="002E6B4F">
        <w:rPr>
          <w:rFonts w:ascii="Garamond" w:hAnsi="Garamond"/>
          <w:szCs w:val="28"/>
        </w:rPr>
        <w:t>developments, and their related human rights</w:t>
      </w:r>
      <w:r w:rsidR="001F6435" w:rsidRPr="002E6B4F">
        <w:rPr>
          <w:rFonts w:ascii="Garamond" w:hAnsi="Garamond"/>
          <w:szCs w:val="28"/>
        </w:rPr>
        <w:t xml:space="preserve"> effects </w:t>
      </w:r>
      <w:r w:rsidR="00953448" w:rsidRPr="002E6B4F">
        <w:rPr>
          <w:rFonts w:ascii="Garamond" w:hAnsi="Garamond"/>
          <w:szCs w:val="28"/>
        </w:rPr>
        <w:t xml:space="preserve">for </w:t>
      </w:r>
      <w:r w:rsidR="001F6435" w:rsidRPr="002E6B4F">
        <w:rPr>
          <w:rFonts w:ascii="Garamond" w:hAnsi="Garamond"/>
          <w:szCs w:val="28"/>
        </w:rPr>
        <w:t xml:space="preserve">the populations </w:t>
      </w:r>
      <w:r w:rsidRPr="002E6B4F">
        <w:rPr>
          <w:rFonts w:ascii="Garamond" w:hAnsi="Garamond"/>
          <w:szCs w:val="28"/>
        </w:rPr>
        <w:t>in Switzerland</w:t>
      </w:r>
      <w:r w:rsidR="00953448">
        <w:rPr>
          <w:rStyle w:val="Appeldenotedefin"/>
          <w:rFonts w:ascii="Garamond" w:hAnsi="Garamond"/>
          <w:szCs w:val="28"/>
        </w:rPr>
        <w:endnoteReference w:id="3"/>
      </w:r>
      <w:r w:rsidR="005F7F20" w:rsidRPr="002E6B4F">
        <w:rPr>
          <w:rFonts w:ascii="Garamond" w:hAnsi="Garamond"/>
          <w:szCs w:val="28"/>
        </w:rPr>
        <w:t>,</w:t>
      </w:r>
      <w:r w:rsidRPr="002E6B4F">
        <w:rPr>
          <w:rFonts w:ascii="Garamond" w:hAnsi="Garamond"/>
          <w:szCs w:val="28"/>
        </w:rPr>
        <w:t xml:space="preserve"> a</w:t>
      </w:r>
      <w:r w:rsidR="001F6435" w:rsidRPr="002E6B4F">
        <w:rPr>
          <w:rFonts w:ascii="Garamond" w:hAnsi="Garamond"/>
          <w:szCs w:val="28"/>
        </w:rPr>
        <w:t>s</w:t>
      </w:r>
      <w:r w:rsidRPr="002E6B4F">
        <w:rPr>
          <w:rFonts w:ascii="Garamond" w:hAnsi="Garamond"/>
          <w:szCs w:val="28"/>
        </w:rPr>
        <w:t xml:space="preserve"> in </w:t>
      </w:r>
      <w:r w:rsidR="001F6435" w:rsidRPr="002E6B4F">
        <w:rPr>
          <w:rFonts w:ascii="Garamond" w:hAnsi="Garamond"/>
          <w:szCs w:val="28"/>
        </w:rPr>
        <w:t xml:space="preserve">some </w:t>
      </w:r>
      <w:r w:rsidRPr="002E6B4F">
        <w:rPr>
          <w:rFonts w:ascii="Garamond" w:hAnsi="Garamond"/>
          <w:szCs w:val="28"/>
        </w:rPr>
        <w:t xml:space="preserve">neighboring </w:t>
      </w:r>
      <w:r w:rsidR="00953448" w:rsidRPr="002E6B4F">
        <w:rPr>
          <w:rFonts w:ascii="Garamond" w:hAnsi="Garamond"/>
          <w:szCs w:val="28"/>
        </w:rPr>
        <w:t>or</w:t>
      </w:r>
      <w:r w:rsidRPr="002E6B4F">
        <w:rPr>
          <w:rFonts w:ascii="Garamond" w:hAnsi="Garamond"/>
          <w:szCs w:val="28"/>
        </w:rPr>
        <w:t xml:space="preserve"> other countries are worth mentioning.</w:t>
      </w:r>
    </w:p>
    <w:p w14:paraId="4C8E3C5B" w14:textId="321AEF46" w:rsidR="007A4F85" w:rsidRDefault="007A4F85" w:rsidP="00296FB9">
      <w:pPr>
        <w:pStyle w:val="Paragraphedeliste"/>
        <w:numPr>
          <w:ilvl w:val="0"/>
          <w:numId w:val="1"/>
        </w:numPr>
        <w:ind w:left="1985" w:firstLine="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This submission is made pursuant to resolution 51/35 of the Human Rights Council on “</w:t>
      </w:r>
      <w:r w:rsidRPr="007A4F85">
        <w:rPr>
          <w:rFonts w:ascii="Garamond" w:hAnsi="Garamond"/>
          <w:szCs w:val="28"/>
        </w:rPr>
        <w:t>Technical assistance and capacity-building to address the human rights implications of the nuclear legacy in the Marshall Islands</w:t>
      </w:r>
      <w:r>
        <w:rPr>
          <w:rFonts w:ascii="Garamond" w:hAnsi="Garamond"/>
          <w:szCs w:val="28"/>
        </w:rPr>
        <w:t>”</w:t>
      </w:r>
      <w:r>
        <w:rPr>
          <w:rStyle w:val="Appeldenotedefin"/>
          <w:rFonts w:ascii="Garamond" w:hAnsi="Garamond"/>
          <w:szCs w:val="28"/>
        </w:rPr>
        <w:endnoteReference w:id="4"/>
      </w:r>
      <w:r w:rsidRPr="007A4F85">
        <w:rPr>
          <w:rFonts w:ascii="Garamond" w:hAnsi="Garamond"/>
          <w:szCs w:val="28"/>
        </w:rPr>
        <w:t xml:space="preserve"> </w:t>
      </w:r>
      <w:r>
        <w:rPr>
          <w:rFonts w:ascii="Garamond" w:hAnsi="Garamond"/>
          <w:szCs w:val="28"/>
        </w:rPr>
        <w:t>and the following call for input</w:t>
      </w:r>
      <w:r>
        <w:rPr>
          <w:rStyle w:val="Appeldenotedefin"/>
          <w:rFonts w:ascii="Garamond" w:hAnsi="Garamond"/>
          <w:szCs w:val="28"/>
        </w:rPr>
        <w:endnoteReference w:id="5"/>
      </w:r>
      <w:r>
        <w:rPr>
          <w:rFonts w:ascii="Garamond" w:hAnsi="Garamond"/>
          <w:szCs w:val="28"/>
        </w:rPr>
        <w:t xml:space="preserve">.  </w:t>
      </w:r>
    </w:p>
    <w:p w14:paraId="778F1620" w14:textId="760F85D5" w:rsidR="002E6B4F" w:rsidRPr="007C090D" w:rsidRDefault="002E6B4F" w:rsidP="00296FB9">
      <w:pPr>
        <w:pStyle w:val="Paragraphedeliste"/>
        <w:numPr>
          <w:ilvl w:val="0"/>
          <w:numId w:val="1"/>
        </w:numPr>
        <w:ind w:left="1985" w:firstLine="0"/>
        <w:rPr>
          <w:rFonts w:ascii="Garamond" w:hAnsi="Garamond"/>
          <w:szCs w:val="28"/>
        </w:rPr>
      </w:pPr>
      <w:r w:rsidRPr="007C090D">
        <w:rPr>
          <w:rFonts w:ascii="Garamond" w:hAnsi="Garamond"/>
          <w:szCs w:val="28"/>
        </w:rPr>
        <w:t xml:space="preserve">Nuclear issues are directly related to the right to life and its protection. Radiations are deadly. </w:t>
      </w:r>
      <w:r w:rsidR="007C090D" w:rsidRPr="007C090D">
        <w:rPr>
          <w:rFonts w:ascii="Garamond" w:hAnsi="Garamond"/>
          <w:szCs w:val="28"/>
        </w:rPr>
        <w:t>Therefore</w:t>
      </w:r>
      <w:r w:rsidRPr="007C090D">
        <w:rPr>
          <w:rFonts w:ascii="Garamond" w:hAnsi="Garamond"/>
          <w:szCs w:val="28"/>
        </w:rPr>
        <w:t>, the utmost must be done to protect life in and around nuclear activities, past or present</w:t>
      </w:r>
      <w:r w:rsidR="009667C3" w:rsidRPr="007C090D">
        <w:rPr>
          <w:rFonts w:ascii="Garamond" w:hAnsi="Garamond"/>
          <w:szCs w:val="28"/>
        </w:rPr>
        <w:t>, future</w:t>
      </w:r>
      <w:r w:rsidRPr="007C090D">
        <w:rPr>
          <w:rFonts w:ascii="Garamond" w:hAnsi="Garamond"/>
          <w:szCs w:val="28"/>
        </w:rPr>
        <w:t xml:space="preserve">. The record shows that protection of life, regarding </w:t>
      </w:r>
      <w:r w:rsidRPr="007C090D">
        <w:rPr>
          <w:rFonts w:ascii="Garamond" w:hAnsi="Garamond"/>
          <w:i/>
          <w:iCs/>
          <w:szCs w:val="28"/>
        </w:rPr>
        <w:t>inter alia</w:t>
      </w:r>
      <w:r w:rsidR="009667C3" w:rsidRPr="007C090D">
        <w:rPr>
          <w:rFonts w:ascii="Garamond" w:hAnsi="Garamond"/>
          <w:i/>
          <w:iCs/>
          <w:szCs w:val="28"/>
        </w:rPr>
        <w:t xml:space="preserve"> </w:t>
      </w:r>
      <w:r w:rsidRPr="007C090D">
        <w:rPr>
          <w:rFonts w:ascii="Garamond" w:hAnsi="Garamond"/>
          <w:szCs w:val="28"/>
        </w:rPr>
        <w:t>nuclear issues has not been sufficient so far.</w:t>
      </w:r>
    </w:p>
    <w:p w14:paraId="705D1082" w14:textId="7E2FE5B7" w:rsidR="00C8781A" w:rsidRDefault="00C7709A" w:rsidP="00953448">
      <w:pPr>
        <w:pStyle w:val="Paragraphedeliste"/>
        <w:numPr>
          <w:ilvl w:val="0"/>
          <w:numId w:val="1"/>
        </w:numPr>
        <w:ind w:left="1985" w:firstLine="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They are in the world 3</w:t>
      </w:r>
      <w:r w:rsidR="00F91995">
        <w:rPr>
          <w:rFonts w:ascii="Garamond" w:hAnsi="Garamond"/>
          <w:szCs w:val="28"/>
        </w:rPr>
        <w:t>5</w:t>
      </w:r>
      <w:r>
        <w:rPr>
          <w:rFonts w:ascii="Garamond" w:hAnsi="Garamond"/>
          <w:szCs w:val="28"/>
        </w:rPr>
        <w:t xml:space="preserve"> countries with an active civil electric nuclear program (major </w:t>
      </w:r>
      <w:r w:rsidR="00953448">
        <w:rPr>
          <w:rFonts w:ascii="Garamond" w:hAnsi="Garamond"/>
          <w:szCs w:val="28"/>
        </w:rPr>
        <w:t xml:space="preserve">nuclear </w:t>
      </w:r>
      <w:r w:rsidR="00C8781A">
        <w:rPr>
          <w:rFonts w:ascii="Garamond" w:hAnsi="Garamond"/>
          <w:szCs w:val="28"/>
        </w:rPr>
        <w:t>power plants</w:t>
      </w:r>
      <w:r>
        <w:rPr>
          <w:rFonts w:ascii="Garamond" w:hAnsi="Garamond"/>
          <w:szCs w:val="28"/>
        </w:rPr>
        <w:t xml:space="preserve">), including 8 countries with an active military nuclear program. Israel </w:t>
      </w:r>
      <w:r w:rsidR="005F7F20">
        <w:rPr>
          <w:rFonts w:ascii="Garamond" w:hAnsi="Garamond"/>
          <w:szCs w:val="28"/>
        </w:rPr>
        <w:t xml:space="preserve">and North Korea </w:t>
      </w:r>
      <w:r>
        <w:rPr>
          <w:rFonts w:ascii="Garamond" w:hAnsi="Garamond"/>
          <w:szCs w:val="28"/>
        </w:rPr>
        <w:t>ha</w:t>
      </w:r>
      <w:r w:rsidR="005F7F20">
        <w:rPr>
          <w:rFonts w:ascii="Garamond" w:hAnsi="Garamond"/>
          <w:szCs w:val="28"/>
        </w:rPr>
        <w:t>ve</w:t>
      </w:r>
      <w:r>
        <w:rPr>
          <w:rFonts w:ascii="Garamond" w:hAnsi="Garamond"/>
          <w:szCs w:val="28"/>
        </w:rPr>
        <w:t xml:space="preserve"> a nuclear </w:t>
      </w:r>
      <w:r w:rsidR="00C8781A">
        <w:rPr>
          <w:rFonts w:ascii="Garamond" w:hAnsi="Garamond"/>
          <w:szCs w:val="28"/>
        </w:rPr>
        <w:t xml:space="preserve">military program but no </w:t>
      </w:r>
      <w:r w:rsidR="001F6435">
        <w:rPr>
          <w:rFonts w:ascii="Garamond" w:hAnsi="Garamond"/>
          <w:szCs w:val="28"/>
        </w:rPr>
        <w:t xml:space="preserve">nuclear </w:t>
      </w:r>
      <w:r w:rsidR="00C8781A">
        <w:rPr>
          <w:rFonts w:ascii="Garamond" w:hAnsi="Garamond"/>
          <w:szCs w:val="28"/>
        </w:rPr>
        <w:t>power plant</w:t>
      </w:r>
      <w:r w:rsidR="00C8781A">
        <w:rPr>
          <w:rStyle w:val="Appeldenotedefin"/>
          <w:rFonts w:ascii="Garamond" w:hAnsi="Garamond"/>
          <w:szCs w:val="28"/>
        </w:rPr>
        <w:endnoteReference w:id="6"/>
      </w:r>
      <w:r w:rsidR="00C8781A">
        <w:rPr>
          <w:rFonts w:ascii="Garamond" w:hAnsi="Garamond"/>
          <w:szCs w:val="28"/>
        </w:rPr>
        <w:t>.</w:t>
      </w:r>
      <w:r w:rsidR="002048B9">
        <w:rPr>
          <w:rFonts w:ascii="Garamond" w:hAnsi="Garamond"/>
          <w:szCs w:val="28"/>
        </w:rPr>
        <w:tab/>
      </w:r>
    </w:p>
    <w:p w14:paraId="419916E1" w14:textId="46743834" w:rsidR="00280521" w:rsidRPr="00280521" w:rsidRDefault="000552F6" w:rsidP="009667C3">
      <w:pPr>
        <w:pStyle w:val="Paragraphedeliste"/>
        <w:ind w:left="1985"/>
        <w:rPr>
          <w:rFonts w:ascii="Garamond" w:hAnsi="Garamond"/>
          <w:szCs w:val="28"/>
          <w:u w:val="single"/>
        </w:rPr>
      </w:pPr>
      <w:r>
        <w:rPr>
          <w:rFonts w:ascii="Garamond" w:hAnsi="Garamond"/>
          <w:szCs w:val="28"/>
        </w:rPr>
        <w:t>Uranium mining goes on or has taken place in many more countries</w:t>
      </w:r>
      <w:r>
        <w:rPr>
          <w:rStyle w:val="Appeldenotedefin"/>
          <w:rFonts w:ascii="Garamond" w:hAnsi="Garamond"/>
          <w:szCs w:val="28"/>
        </w:rPr>
        <w:endnoteReference w:id="7"/>
      </w:r>
      <w:r w:rsidR="001F6435">
        <w:rPr>
          <w:rFonts w:ascii="Garamond" w:hAnsi="Garamond"/>
          <w:szCs w:val="28"/>
        </w:rPr>
        <w:t>, presently 20</w:t>
      </w:r>
      <w:r w:rsidR="001F6435">
        <w:rPr>
          <w:rStyle w:val="Appeldenotedefin"/>
          <w:rFonts w:ascii="Garamond" w:hAnsi="Garamond"/>
          <w:szCs w:val="28"/>
        </w:rPr>
        <w:endnoteReference w:id="8"/>
      </w:r>
      <w:r w:rsidR="00953448">
        <w:rPr>
          <w:rFonts w:ascii="Garamond" w:hAnsi="Garamond"/>
          <w:szCs w:val="28"/>
        </w:rPr>
        <w:t>, o</w:t>
      </w:r>
      <w:r w:rsidR="002048B9">
        <w:rPr>
          <w:rFonts w:ascii="Garamond" w:hAnsi="Garamond"/>
          <w:szCs w:val="28"/>
        </w:rPr>
        <w:t>f</w:t>
      </w:r>
      <w:r w:rsidR="00953448">
        <w:rPr>
          <w:rFonts w:ascii="Garamond" w:hAnsi="Garamond"/>
          <w:szCs w:val="28"/>
        </w:rPr>
        <w:t xml:space="preserve"> which </w:t>
      </w:r>
      <w:r w:rsidR="00280521">
        <w:rPr>
          <w:rFonts w:ascii="Garamond" w:hAnsi="Garamond"/>
          <w:szCs w:val="28"/>
        </w:rPr>
        <w:t>7</w:t>
      </w:r>
      <w:r w:rsidR="00280521">
        <w:rPr>
          <w:rStyle w:val="Appeldenotedefin"/>
          <w:rFonts w:ascii="Garamond" w:hAnsi="Garamond"/>
          <w:szCs w:val="28"/>
        </w:rPr>
        <w:endnoteReference w:id="9"/>
      </w:r>
      <w:r w:rsidR="00953448">
        <w:rPr>
          <w:rFonts w:ascii="Garamond" w:hAnsi="Garamond"/>
          <w:szCs w:val="28"/>
        </w:rPr>
        <w:t xml:space="preserve"> have no </w:t>
      </w:r>
      <w:r w:rsidR="00280521">
        <w:rPr>
          <w:rFonts w:ascii="Garamond" w:hAnsi="Garamond"/>
          <w:szCs w:val="28"/>
        </w:rPr>
        <w:t xml:space="preserve">military </w:t>
      </w:r>
      <w:r w:rsidR="002048B9">
        <w:rPr>
          <w:rFonts w:ascii="Garamond" w:hAnsi="Garamond"/>
          <w:szCs w:val="28"/>
        </w:rPr>
        <w:t>n</w:t>
      </w:r>
      <w:r w:rsidR="00280521">
        <w:rPr>
          <w:rFonts w:ascii="Garamond" w:hAnsi="Garamond"/>
          <w:szCs w:val="28"/>
        </w:rPr>
        <w:t xml:space="preserve">or civil </w:t>
      </w:r>
      <w:r w:rsidR="00953448">
        <w:rPr>
          <w:rFonts w:ascii="Garamond" w:hAnsi="Garamond"/>
          <w:szCs w:val="28"/>
        </w:rPr>
        <w:t>nuclear program</w:t>
      </w:r>
      <w:r w:rsidR="002048B9">
        <w:rPr>
          <w:rFonts w:ascii="Garamond" w:hAnsi="Garamond"/>
          <w:szCs w:val="28"/>
        </w:rPr>
        <w:t xml:space="preserve"> (power plants)</w:t>
      </w:r>
      <w:r>
        <w:rPr>
          <w:rFonts w:ascii="Garamond" w:hAnsi="Garamond"/>
          <w:szCs w:val="28"/>
        </w:rPr>
        <w:t xml:space="preserve">. </w:t>
      </w:r>
    </w:p>
    <w:p w14:paraId="297F27E0" w14:textId="77777777" w:rsidR="005F7F20" w:rsidRPr="005F7F20" w:rsidRDefault="002F1899" w:rsidP="009667C3">
      <w:pPr>
        <w:pStyle w:val="Paragraphedeliste"/>
        <w:ind w:left="1985"/>
        <w:rPr>
          <w:rFonts w:ascii="Garamond" w:hAnsi="Garamond"/>
          <w:szCs w:val="28"/>
          <w:u w:val="single"/>
        </w:rPr>
      </w:pPr>
      <w:r w:rsidRPr="005F7F20">
        <w:rPr>
          <w:rFonts w:ascii="Garamond" w:hAnsi="Garamond"/>
          <w:szCs w:val="28"/>
        </w:rPr>
        <w:t>44</w:t>
      </w:r>
      <w:r w:rsidR="00F91995" w:rsidRPr="005F7F20">
        <w:rPr>
          <w:rFonts w:ascii="Garamond" w:hAnsi="Garamond"/>
          <w:szCs w:val="28"/>
        </w:rPr>
        <w:t xml:space="preserve"> countries have major nuclear activities, 6 in all three fields (mining, electricity and military)</w:t>
      </w:r>
      <w:r w:rsidR="00F91995" w:rsidRPr="005F7F20">
        <w:rPr>
          <w:rStyle w:val="Appeldenotedefin"/>
          <w:rFonts w:ascii="Garamond" w:hAnsi="Garamond"/>
          <w:szCs w:val="28"/>
        </w:rPr>
        <w:endnoteReference w:id="10"/>
      </w:r>
      <w:r w:rsidR="00F91995" w:rsidRPr="005F7F20">
        <w:rPr>
          <w:rFonts w:ascii="Garamond" w:hAnsi="Garamond"/>
          <w:szCs w:val="28"/>
        </w:rPr>
        <w:t>.</w:t>
      </w:r>
    </w:p>
    <w:p w14:paraId="363B24E0" w14:textId="22ADE463" w:rsidR="00F91995" w:rsidRPr="005F7F20" w:rsidRDefault="00F91995" w:rsidP="009667C3">
      <w:pPr>
        <w:pStyle w:val="Paragraphedeliste"/>
        <w:ind w:left="1985"/>
        <w:rPr>
          <w:rFonts w:ascii="Garamond" w:hAnsi="Garamond"/>
          <w:szCs w:val="28"/>
          <w:u w:val="single"/>
        </w:rPr>
      </w:pPr>
      <w:r w:rsidRPr="005F7F20">
        <w:rPr>
          <w:rFonts w:ascii="Garamond" w:hAnsi="Garamond"/>
          <w:szCs w:val="28"/>
        </w:rPr>
        <w:t>A major accident in, or an attack on any power plant (Fukushima and others</w:t>
      </w:r>
      <w:r w:rsidRPr="005F7F20">
        <w:rPr>
          <w:rStyle w:val="Appeldenotedefin"/>
          <w:rFonts w:ascii="Garamond" w:hAnsi="Garamond"/>
          <w:szCs w:val="28"/>
        </w:rPr>
        <w:endnoteReference w:id="11"/>
      </w:r>
      <w:r w:rsidRPr="005F7F20">
        <w:rPr>
          <w:rFonts w:ascii="Garamond" w:hAnsi="Garamond"/>
          <w:szCs w:val="28"/>
        </w:rPr>
        <w:t>) could have a major or similar impact than nuclear testing or use</w:t>
      </w:r>
      <w:r w:rsidRPr="005F7F20">
        <w:rPr>
          <w:rStyle w:val="Appeldenotedefin"/>
          <w:rFonts w:ascii="Garamond" w:hAnsi="Garamond"/>
          <w:szCs w:val="28"/>
        </w:rPr>
        <w:endnoteReference w:id="12"/>
      </w:r>
      <w:r w:rsidRPr="005F7F20">
        <w:rPr>
          <w:rFonts w:ascii="Garamond" w:hAnsi="Garamond"/>
          <w:szCs w:val="28"/>
        </w:rPr>
        <w:t xml:space="preserve"> on human rights</w:t>
      </w:r>
      <w:r w:rsidRPr="005F7F20">
        <w:rPr>
          <w:rStyle w:val="Appeldenotedefin"/>
          <w:rFonts w:ascii="Garamond" w:hAnsi="Garamond"/>
          <w:szCs w:val="28"/>
        </w:rPr>
        <w:endnoteReference w:id="13"/>
      </w:r>
      <w:r w:rsidRPr="005F7F20">
        <w:rPr>
          <w:rFonts w:ascii="Garamond" w:hAnsi="Garamond"/>
          <w:szCs w:val="28"/>
        </w:rPr>
        <w:t>. Mining has major effects as well</w:t>
      </w:r>
      <w:r w:rsidRPr="005F7F20">
        <w:rPr>
          <w:rStyle w:val="Appeldenotedefin"/>
          <w:rFonts w:ascii="Garamond" w:hAnsi="Garamond"/>
          <w:szCs w:val="28"/>
        </w:rPr>
        <w:endnoteReference w:id="14"/>
      </w:r>
      <w:r w:rsidRPr="005F7F20">
        <w:rPr>
          <w:rFonts w:ascii="Garamond" w:hAnsi="Garamond"/>
          <w:szCs w:val="28"/>
        </w:rPr>
        <w:t>.</w:t>
      </w:r>
    </w:p>
    <w:p w14:paraId="0BC4CF01" w14:textId="77777777" w:rsidR="003317E3" w:rsidRPr="003317E3" w:rsidRDefault="00280521" w:rsidP="00280521">
      <w:pPr>
        <w:pStyle w:val="Paragraphedeliste"/>
        <w:numPr>
          <w:ilvl w:val="0"/>
          <w:numId w:val="1"/>
        </w:numPr>
        <w:ind w:left="1985" w:firstLine="0"/>
        <w:rPr>
          <w:rFonts w:ascii="Garamond" w:hAnsi="Garamond"/>
          <w:szCs w:val="28"/>
          <w:u w:val="single"/>
        </w:rPr>
      </w:pPr>
      <w:r>
        <w:rPr>
          <w:rFonts w:ascii="Garamond" w:hAnsi="Garamond"/>
          <w:szCs w:val="28"/>
        </w:rPr>
        <w:t xml:space="preserve">A list </w:t>
      </w:r>
      <w:r w:rsidR="00274433">
        <w:rPr>
          <w:rFonts w:ascii="Garamond" w:hAnsi="Garamond"/>
          <w:szCs w:val="28"/>
        </w:rPr>
        <w:t xml:space="preserve">of </w:t>
      </w:r>
      <w:r>
        <w:rPr>
          <w:rFonts w:ascii="Garamond" w:hAnsi="Garamond"/>
          <w:szCs w:val="28"/>
        </w:rPr>
        <w:t xml:space="preserve">countries </w:t>
      </w:r>
      <w:r w:rsidR="001B22B1">
        <w:rPr>
          <w:rFonts w:ascii="Garamond" w:hAnsi="Garamond"/>
          <w:szCs w:val="28"/>
        </w:rPr>
        <w:t xml:space="preserve">having </w:t>
      </w:r>
      <w:r>
        <w:rPr>
          <w:rFonts w:ascii="Garamond" w:hAnsi="Garamond"/>
          <w:szCs w:val="28"/>
        </w:rPr>
        <w:t xml:space="preserve">nuclear activities, either </w:t>
      </w:r>
      <w:r w:rsidR="00274433">
        <w:rPr>
          <w:rFonts w:ascii="Garamond" w:hAnsi="Garamond"/>
          <w:szCs w:val="28"/>
        </w:rPr>
        <w:t xml:space="preserve">mining, </w:t>
      </w:r>
      <w:r>
        <w:rPr>
          <w:rFonts w:ascii="Garamond" w:hAnsi="Garamond"/>
          <w:szCs w:val="28"/>
        </w:rPr>
        <w:t xml:space="preserve">civil </w:t>
      </w:r>
      <w:r w:rsidR="00274433">
        <w:rPr>
          <w:rFonts w:ascii="Garamond" w:hAnsi="Garamond"/>
          <w:szCs w:val="28"/>
        </w:rPr>
        <w:t xml:space="preserve">or </w:t>
      </w:r>
      <w:r>
        <w:rPr>
          <w:rFonts w:ascii="Garamond" w:hAnsi="Garamond"/>
          <w:szCs w:val="28"/>
        </w:rPr>
        <w:t>military</w:t>
      </w:r>
      <w:r w:rsidR="00274433">
        <w:rPr>
          <w:rFonts w:ascii="Garamond" w:hAnsi="Garamond"/>
          <w:szCs w:val="28"/>
        </w:rPr>
        <w:t xml:space="preserve"> activities</w:t>
      </w:r>
      <w:r w:rsidR="00361150">
        <w:rPr>
          <w:rFonts w:ascii="Garamond" w:hAnsi="Garamond"/>
          <w:szCs w:val="28"/>
        </w:rPr>
        <w:t>,</w:t>
      </w:r>
      <w:r>
        <w:rPr>
          <w:rFonts w:ascii="Garamond" w:hAnsi="Garamond"/>
          <w:szCs w:val="28"/>
        </w:rPr>
        <w:t xml:space="preserve"> </w:t>
      </w:r>
      <w:r w:rsidR="00274433">
        <w:rPr>
          <w:rFonts w:ascii="Garamond" w:hAnsi="Garamond"/>
          <w:szCs w:val="28"/>
        </w:rPr>
        <w:t>is</w:t>
      </w:r>
      <w:r>
        <w:rPr>
          <w:rFonts w:ascii="Garamond" w:hAnsi="Garamond"/>
          <w:szCs w:val="28"/>
        </w:rPr>
        <w:t xml:space="preserve"> appended to this contribution</w:t>
      </w:r>
      <w:r w:rsidR="00274433">
        <w:rPr>
          <w:rFonts w:ascii="Garamond" w:hAnsi="Garamond"/>
          <w:szCs w:val="28"/>
        </w:rPr>
        <w:t xml:space="preserve">. </w:t>
      </w:r>
    </w:p>
    <w:p w14:paraId="379FA42F" w14:textId="2FCC8DB0" w:rsidR="00280521" w:rsidRPr="0006325B" w:rsidRDefault="00274433" w:rsidP="007D1D30">
      <w:pPr>
        <w:ind w:left="1985"/>
        <w:rPr>
          <w:rFonts w:ascii="Garamond" w:hAnsi="Garamond"/>
          <w:szCs w:val="28"/>
          <w:u w:val="single"/>
        </w:rPr>
      </w:pPr>
      <w:r w:rsidRPr="0006325B">
        <w:rPr>
          <w:rFonts w:ascii="Garamond" w:hAnsi="Garamond"/>
          <w:szCs w:val="28"/>
        </w:rPr>
        <w:t xml:space="preserve">All the </w:t>
      </w:r>
      <w:r w:rsidR="002048B9" w:rsidRPr="0006325B">
        <w:rPr>
          <w:rFonts w:ascii="Garamond" w:hAnsi="Garamond"/>
          <w:szCs w:val="28"/>
        </w:rPr>
        <w:t>countries</w:t>
      </w:r>
      <w:r w:rsidR="003317E3" w:rsidRPr="0006325B">
        <w:rPr>
          <w:rFonts w:ascii="Garamond" w:hAnsi="Garamond"/>
          <w:szCs w:val="28"/>
        </w:rPr>
        <w:t xml:space="preserve"> </w:t>
      </w:r>
      <w:r w:rsidRPr="0006325B">
        <w:rPr>
          <w:rFonts w:ascii="Garamond" w:hAnsi="Garamond"/>
          <w:szCs w:val="28"/>
        </w:rPr>
        <w:t xml:space="preserve">not mentioned are the ones </w:t>
      </w:r>
      <w:r w:rsidR="002048B9" w:rsidRPr="0006325B">
        <w:rPr>
          <w:rFonts w:ascii="Garamond" w:hAnsi="Garamond"/>
          <w:szCs w:val="28"/>
        </w:rPr>
        <w:t xml:space="preserve">in which no </w:t>
      </w:r>
      <w:r w:rsidRPr="0006325B">
        <w:rPr>
          <w:rFonts w:ascii="Garamond" w:hAnsi="Garamond"/>
          <w:szCs w:val="28"/>
        </w:rPr>
        <w:t xml:space="preserve">or much lesser </w:t>
      </w:r>
      <w:r w:rsidR="004907B8" w:rsidRPr="0006325B">
        <w:rPr>
          <w:rFonts w:ascii="Garamond" w:hAnsi="Garamond"/>
          <w:szCs w:val="28"/>
        </w:rPr>
        <w:t xml:space="preserve">direct </w:t>
      </w:r>
      <w:r w:rsidR="002048B9" w:rsidRPr="0006325B">
        <w:rPr>
          <w:rFonts w:ascii="Garamond" w:hAnsi="Garamond"/>
          <w:szCs w:val="28"/>
        </w:rPr>
        <w:t>violations of human right may occur because of nuclear activities</w:t>
      </w:r>
      <w:r w:rsidR="00280521" w:rsidRPr="0006325B">
        <w:rPr>
          <w:rFonts w:ascii="Garamond" w:hAnsi="Garamond"/>
          <w:szCs w:val="28"/>
        </w:rPr>
        <w:t>.</w:t>
      </w:r>
      <w:r w:rsidRPr="0006325B">
        <w:rPr>
          <w:rFonts w:ascii="Garamond" w:hAnsi="Garamond"/>
          <w:szCs w:val="28"/>
        </w:rPr>
        <w:t xml:space="preserve"> </w:t>
      </w:r>
    </w:p>
    <w:p w14:paraId="3D9BADBE" w14:textId="66F93684" w:rsidR="00274433" w:rsidRPr="00274433" w:rsidRDefault="00274433" w:rsidP="0006325B">
      <w:pPr>
        <w:pStyle w:val="Paragraphedeliste"/>
        <w:ind w:left="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lastRenderedPageBreak/>
        <w:t xml:space="preserve">Another list of all parties to nuclear disarmaments treaties, including nuclear free zones could be added </w:t>
      </w:r>
      <w:r w:rsidR="005F7F20">
        <w:rPr>
          <w:rFonts w:ascii="Garamond" w:hAnsi="Garamond"/>
          <w:szCs w:val="28"/>
        </w:rPr>
        <w:t>later</w:t>
      </w:r>
      <w:r w:rsidR="004907B8">
        <w:rPr>
          <w:rStyle w:val="Appeldenotedefin"/>
          <w:rFonts w:ascii="Garamond" w:hAnsi="Garamond"/>
          <w:szCs w:val="28"/>
        </w:rPr>
        <w:endnoteReference w:id="15"/>
      </w:r>
      <w:r>
        <w:rPr>
          <w:rFonts w:ascii="Garamond" w:hAnsi="Garamond"/>
          <w:szCs w:val="28"/>
        </w:rPr>
        <w:t>.</w:t>
      </w:r>
    </w:p>
    <w:p w14:paraId="0C7A35DF" w14:textId="77777777" w:rsidR="003E14F8" w:rsidRPr="003E14F8" w:rsidRDefault="00361150" w:rsidP="009667C3">
      <w:pPr>
        <w:pStyle w:val="Paragraphedeliste"/>
        <w:numPr>
          <w:ilvl w:val="0"/>
          <w:numId w:val="1"/>
        </w:numPr>
        <w:ind w:left="0" w:firstLine="0"/>
        <w:rPr>
          <w:rFonts w:ascii="Garamond" w:hAnsi="Garamond"/>
          <w:szCs w:val="28"/>
          <w:u w:val="single"/>
        </w:rPr>
      </w:pPr>
      <w:r w:rsidRPr="002048B9">
        <w:rPr>
          <w:rFonts w:ascii="Garamond" w:hAnsi="Garamond"/>
          <w:szCs w:val="28"/>
        </w:rPr>
        <w:t xml:space="preserve">Nuclear energy is by nature a major security issue, thus raising questions on </w:t>
      </w:r>
      <w:r w:rsidR="003E14F8">
        <w:rPr>
          <w:rFonts w:ascii="Garamond" w:hAnsi="Garamond"/>
          <w:szCs w:val="28"/>
        </w:rPr>
        <w:t xml:space="preserve">safety, </w:t>
      </w:r>
      <w:proofErr w:type="gramStart"/>
      <w:r w:rsidRPr="002048B9">
        <w:rPr>
          <w:rFonts w:ascii="Garamond" w:hAnsi="Garamond"/>
          <w:szCs w:val="28"/>
        </w:rPr>
        <w:t>transparency</w:t>
      </w:r>
      <w:proofErr w:type="gramEnd"/>
      <w:r w:rsidRPr="002048B9">
        <w:rPr>
          <w:rFonts w:ascii="Garamond" w:hAnsi="Garamond"/>
          <w:szCs w:val="28"/>
        </w:rPr>
        <w:t xml:space="preserve"> and </w:t>
      </w:r>
      <w:r w:rsidR="002048B9" w:rsidRPr="002048B9">
        <w:rPr>
          <w:rFonts w:ascii="Garamond" w:hAnsi="Garamond"/>
          <w:szCs w:val="28"/>
        </w:rPr>
        <w:t>information, or t</w:t>
      </w:r>
      <w:r w:rsidRPr="002048B9">
        <w:rPr>
          <w:rFonts w:ascii="Garamond" w:hAnsi="Garamond"/>
          <w:szCs w:val="28"/>
        </w:rPr>
        <w:t>o</w:t>
      </w:r>
      <w:r w:rsidR="002048B9">
        <w:rPr>
          <w:rFonts w:ascii="Garamond" w:hAnsi="Garamond"/>
          <w:szCs w:val="28"/>
        </w:rPr>
        <w:t>o</w:t>
      </w:r>
      <w:r w:rsidRPr="002048B9">
        <w:rPr>
          <w:rFonts w:ascii="Garamond" w:hAnsi="Garamond"/>
          <w:szCs w:val="28"/>
        </w:rPr>
        <w:t xml:space="preserve"> often </w:t>
      </w:r>
      <w:r w:rsidR="002048B9" w:rsidRPr="002048B9">
        <w:rPr>
          <w:rFonts w:ascii="Garamond" w:hAnsi="Garamond"/>
          <w:szCs w:val="28"/>
        </w:rPr>
        <w:t xml:space="preserve">on the </w:t>
      </w:r>
      <w:r w:rsidRPr="002048B9">
        <w:rPr>
          <w:rFonts w:ascii="Garamond" w:hAnsi="Garamond"/>
          <w:szCs w:val="28"/>
        </w:rPr>
        <w:t>use</w:t>
      </w:r>
      <w:r w:rsidR="003E14F8">
        <w:rPr>
          <w:rFonts w:ascii="Garamond" w:hAnsi="Garamond"/>
          <w:szCs w:val="28"/>
        </w:rPr>
        <w:t xml:space="preserve"> of</w:t>
      </w:r>
      <w:r w:rsidR="00274433">
        <w:rPr>
          <w:rFonts w:ascii="Garamond" w:hAnsi="Garamond"/>
          <w:szCs w:val="28"/>
        </w:rPr>
        <w:t>,</w:t>
      </w:r>
      <w:r w:rsidRPr="002048B9">
        <w:rPr>
          <w:rFonts w:ascii="Garamond" w:hAnsi="Garamond"/>
          <w:szCs w:val="28"/>
        </w:rPr>
        <w:t xml:space="preserve"> or excessive use of force. </w:t>
      </w:r>
    </w:p>
    <w:p w14:paraId="0C6CDDAA" w14:textId="327D17F5" w:rsidR="00280521" w:rsidRPr="003E14F8" w:rsidRDefault="00361150" w:rsidP="009667C3">
      <w:pPr>
        <w:pStyle w:val="Paragraphedeliste"/>
        <w:ind w:left="0"/>
        <w:rPr>
          <w:rFonts w:ascii="Garamond" w:hAnsi="Garamond"/>
          <w:szCs w:val="28"/>
          <w:u w:val="single"/>
        </w:rPr>
      </w:pPr>
      <w:r w:rsidRPr="002048B9">
        <w:rPr>
          <w:rFonts w:ascii="Garamond" w:hAnsi="Garamond"/>
          <w:szCs w:val="28"/>
        </w:rPr>
        <w:t>It</w:t>
      </w:r>
      <w:r w:rsidR="00274433">
        <w:rPr>
          <w:rFonts w:ascii="Garamond" w:hAnsi="Garamond"/>
          <w:szCs w:val="28"/>
        </w:rPr>
        <w:t xml:space="preserve"> </w:t>
      </w:r>
      <w:r w:rsidR="002048B9">
        <w:rPr>
          <w:rFonts w:ascii="Garamond" w:hAnsi="Garamond"/>
          <w:szCs w:val="28"/>
        </w:rPr>
        <w:t xml:space="preserve">also </w:t>
      </w:r>
      <w:r w:rsidR="00274433">
        <w:rPr>
          <w:rFonts w:ascii="Garamond" w:hAnsi="Garamond"/>
          <w:szCs w:val="28"/>
        </w:rPr>
        <w:t xml:space="preserve">has </w:t>
      </w:r>
      <w:r w:rsidRPr="002048B9">
        <w:rPr>
          <w:rFonts w:ascii="Garamond" w:hAnsi="Garamond"/>
          <w:szCs w:val="28"/>
        </w:rPr>
        <w:t xml:space="preserve">incidence on civil control of public activities, moreover </w:t>
      </w:r>
      <w:r w:rsidR="002048B9">
        <w:rPr>
          <w:rFonts w:ascii="Garamond" w:hAnsi="Garamond"/>
          <w:szCs w:val="28"/>
        </w:rPr>
        <w:t xml:space="preserve">when </w:t>
      </w:r>
      <w:r w:rsidRPr="002048B9">
        <w:rPr>
          <w:rFonts w:ascii="Garamond" w:hAnsi="Garamond"/>
          <w:szCs w:val="28"/>
        </w:rPr>
        <w:t>they have security components or if the “</w:t>
      </w:r>
      <w:r w:rsidR="003E14F8">
        <w:rPr>
          <w:rFonts w:ascii="Garamond" w:hAnsi="Garamond"/>
          <w:szCs w:val="28"/>
        </w:rPr>
        <w:t>p</w:t>
      </w:r>
      <w:r w:rsidRPr="002048B9">
        <w:rPr>
          <w:rFonts w:ascii="Garamond" w:hAnsi="Garamond"/>
          <w:szCs w:val="28"/>
        </w:rPr>
        <w:t xml:space="preserve">recaution principle” seems insufficiently applied. </w:t>
      </w:r>
    </w:p>
    <w:p w14:paraId="2B41E0F3" w14:textId="77777777" w:rsidR="002048B9" w:rsidRDefault="002048B9" w:rsidP="00280521">
      <w:pPr>
        <w:pStyle w:val="Paragraphedeliste"/>
        <w:ind w:left="1985"/>
        <w:rPr>
          <w:rFonts w:ascii="Garamond" w:hAnsi="Garamond"/>
          <w:szCs w:val="28"/>
        </w:rPr>
      </w:pPr>
    </w:p>
    <w:p w14:paraId="241FA62C" w14:textId="2A8EB6DC" w:rsidR="00280521" w:rsidRDefault="00280521" w:rsidP="002048B9">
      <w:pPr>
        <w:pStyle w:val="Paragraphedeliste"/>
        <w:ind w:left="0"/>
        <w:rPr>
          <w:rFonts w:ascii="Garamond" w:hAnsi="Garamond"/>
          <w:szCs w:val="28"/>
          <w:u w:val="single"/>
        </w:rPr>
      </w:pPr>
      <w:r w:rsidRPr="00280521">
        <w:rPr>
          <w:rFonts w:ascii="Garamond" w:hAnsi="Garamond"/>
          <w:szCs w:val="28"/>
          <w:u w:val="single"/>
        </w:rPr>
        <w:t>Nuclear activities in Switzerland</w:t>
      </w:r>
    </w:p>
    <w:p w14:paraId="6D936164" w14:textId="27F25C56" w:rsidR="003E14F8" w:rsidRPr="003E14F8" w:rsidRDefault="00280521" w:rsidP="009667C3">
      <w:pPr>
        <w:pStyle w:val="Paragraphedeliste"/>
        <w:numPr>
          <w:ilvl w:val="0"/>
          <w:numId w:val="1"/>
        </w:numPr>
        <w:ind w:left="0" w:firstLine="0"/>
        <w:rPr>
          <w:rFonts w:ascii="Garamond" w:hAnsi="Garamond"/>
          <w:szCs w:val="28"/>
          <w:u w:val="single"/>
        </w:rPr>
      </w:pPr>
      <w:r>
        <w:rPr>
          <w:rFonts w:ascii="Garamond" w:hAnsi="Garamond"/>
          <w:szCs w:val="28"/>
        </w:rPr>
        <w:t>Switzerland had the intent, long ago, of developing a nuclear bomb</w:t>
      </w:r>
      <w:r w:rsidR="009C5518">
        <w:rPr>
          <w:rStyle w:val="Appeldenotedefin"/>
          <w:rFonts w:ascii="Garamond" w:hAnsi="Garamond"/>
          <w:szCs w:val="28"/>
        </w:rPr>
        <w:endnoteReference w:id="16"/>
      </w:r>
      <w:r>
        <w:rPr>
          <w:rFonts w:ascii="Garamond" w:hAnsi="Garamond"/>
          <w:szCs w:val="28"/>
        </w:rPr>
        <w:t xml:space="preserve">. </w:t>
      </w:r>
      <w:r w:rsidR="009C5518">
        <w:rPr>
          <w:rFonts w:ascii="Garamond" w:hAnsi="Garamond"/>
          <w:szCs w:val="28"/>
        </w:rPr>
        <w:t xml:space="preserve">It </w:t>
      </w:r>
      <w:proofErr w:type="gramStart"/>
      <w:r w:rsidR="003E14F8">
        <w:rPr>
          <w:rFonts w:ascii="Garamond" w:hAnsi="Garamond"/>
          <w:szCs w:val="28"/>
        </w:rPr>
        <w:t xml:space="preserve">definitely </w:t>
      </w:r>
      <w:r w:rsidR="009C5518">
        <w:rPr>
          <w:rFonts w:ascii="Garamond" w:hAnsi="Garamond"/>
          <w:szCs w:val="28"/>
        </w:rPr>
        <w:t>renounced</w:t>
      </w:r>
      <w:proofErr w:type="gramEnd"/>
      <w:r w:rsidR="009C5518">
        <w:rPr>
          <w:rFonts w:ascii="Garamond" w:hAnsi="Garamond"/>
          <w:szCs w:val="28"/>
        </w:rPr>
        <w:t xml:space="preserve"> when it became member to the non-proliferation treaty in 1977.</w:t>
      </w:r>
      <w:r w:rsidR="00C26482">
        <w:rPr>
          <w:rFonts w:ascii="Garamond" w:hAnsi="Garamond"/>
          <w:szCs w:val="28"/>
        </w:rPr>
        <w:t xml:space="preserve"> </w:t>
      </w:r>
    </w:p>
    <w:p w14:paraId="410CCFB8" w14:textId="6A204755" w:rsidR="003317E3" w:rsidRPr="009667C3" w:rsidRDefault="009C5518" w:rsidP="009667C3">
      <w:pPr>
        <w:pStyle w:val="Paragraphedeliste"/>
        <w:ind w:left="0"/>
        <w:rPr>
          <w:rFonts w:ascii="Garamond" w:hAnsi="Garamond"/>
          <w:szCs w:val="28"/>
        </w:rPr>
      </w:pPr>
      <w:r w:rsidRPr="00C26482">
        <w:rPr>
          <w:rFonts w:ascii="Garamond" w:hAnsi="Garamond"/>
          <w:szCs w:val="28"/>
        </w:rPr>
        <w:t xml:space="preserve">They are no </w:t>
      </w:r>
      <w:r w:rsidR="00274433">
        <w:rPr>
          <w:rFonts w:ascii="Garamond" w:hAnsi="Garamond"/>
          <w:szCs w:val="28"/>
        </w:rPr>
        <w:t>“</w:t>
      </w:r>
      <w:r w:rsidRPr="00C26482">
        <w:rPr>
          <w:rFonts w:ascii="Garamond" w:hAnsi="Garamond"/>
          <w:szCs w:val="28"/>
        </w:rPr>
        <w:t>know to us</w:t>
      </w:r>
      <w:r w:rsidR="00274433">
        <w:rPr>
          <w:rFonts w:ascii="Garamond" w:hAnsi="Garamond"/>
          <w:szCs w:val="28"/>
        </w:rPr>
        <w:t>”</w:t>
      </w:r>
      <w:r w:rsidRPr="00C26482">
        <w:rPr>
          <w:rFonts w:ascii="Garamond" w:hAnsi="Garamond"/>
          <w:szCs w:val="28"/>
        </w:rPr>
        <w:t xml:space="preserve"> indications that the human rights dimension of such a nuclear development would’ve been taken in account at the time.</w:t>
      </w:r>
    </w:p>
    <w:p w14:paraId="133581CA" w14:textId="77777777" w:rsidR="009667C3" w:rsidRDefault="009C5518" w:rsidP="009667C3">
      <w:pPr>
        <w:pStyle w:val="Paragraphedeliste"/>
        <w:numPr>
          <w:ilvl w:val="0"/>
          <w:numId w:val="1"/>
        </w:numPr>
        <w:ind w:left="0" w:firstLine="0"/>
        <w:rPr>
          <w:rFonts w:ascii="Garamond" w:hAnsi="Garamond"/>
          <w:szCs w:val="28"/>
          <w:u w:val="single"/>
        </w:rPr>
      </w:pPr>
      <w:r>
        <w:rPr>
          <w:rFonts w:ascii="Garamond" w:hAnsi="Garamond"/>
          <w:szCs w:val="28"/>
        </w:rPr>
        <w:t>Switzerland then developed a civil nuclear</w:t>
      </w:r>
      <w:r w:rsidR="00255A80">
        <w:rPr>
          <w:rFonts w:ascii="Garamond" w:hAnsi="Garamond"/>
          <w:szCs w:val="28"/>
        </w:rPr>
        <w:t xml:space="preserve"> program aiming at building various nuclear power plants, which did indeed raise major issues and resistances, with human rights consequences, for the population. </w:t>
      </w:r>
    </w:p>
    <w:p w14:paraId="1E28EBFC" w14:textId="38C5B174" w:rsidR="00255A80" w:rsidRPr="009667C3" w:rsidRDefault="00255A80" w:rsidP="009667C3">
      <w:pPr>
        <w:pStyle w:val="Paragraphedeliste"/>
        <w:numPr>
          <w:ilvl w:val="0"/>
          <w:numId w:val="1"/>
        </w:numPr>
        <w:ind w:left="0" w:firstLine="0"/>
        <w:rPr>
          <w:rFonts w:ascii="Garamond" w:hAnsi="Garamond"/>
          <w:szCs w:val="28"/>
          <w:u w:val="single"/>
        </w:rPr>
      </w:pPr>
      <w:r w:rsidRPr="009667C3">
        <w:rPr>
          <w:rFonts w:ascii="Garamond" w:hAnsi="Garamond"/>
          <w:szCs w:val="28"/>
        </w:rPr>
        <w:t xml:space="preserve">Presently, four </w:t>
      </w:r>
      <w:r w:rsidR="00181318" w:rsidRPr="009667C3">
        <w:rPr>
          <w:rFonts w:ascii="Garamond" w:hAnsi="Garamond"/>
          <w:szCs w:val="28"/>
        </w:rPr>
        <w:t xml:space="preserve">nuclear power </w:t>
      </w:r>
      <w:r w:rsidRPr="009667C3">
        <w:rPr>
          <w:rFonts w:ascii="Garamond" w:hAnsi="Garamond"/>
          <w:szCs w:val="28"/>
        </w:rPr>
        <w:t>plants are active, producing ~30% of the Swiss electric consumption, which shall all</w:t>
      </w:r>
      <w:r w:rsidR="00181318" w:rsidRPr="009667C3">
        <w:rPr>
          <w:rFonts w:ascii="Garamond" w:hAnsi="Garamond"/>
          <w:szCs w:val="28"/>
        </w:rPr>
        <w:t xml:space="preserve"> </w:t>
      </w:r>
      <w:r w:rsidRPr="009667C3">
        <w:rPr>
          <w:rFonts w:ascii="Garamond" w:hAnsi="Garamond"/>
          <w:szCs w:val="28"/>
        </w:rPr>
        <w:t xml:space="preserve">be shut down </w:t>
      </w:r>
      <w:r w:rsidR="00181318" w:rsidRPr="009667C3">
        <w:rPr>
          <w:rFonts w:ascii="Garamond" w:hAnsi="Garamond"/>
          <w:szCs w:val="28"/>
        </w:rPr>
        <w:t xml:space="preserve">in due time (no clear time </w:t>
      </w:r>
      <w:r w:rsidR="00274433" w:rsidRPr="009667C3">
        <w:rPr>
          <w:rFonts w:ascii="Garamond" w:hAnsi="Garamond"/>
          <w:szCs w:val="28"/>
        </w:rPr>
        <w:t xml:space="preserve">limit </w:t>
      </w:r>
      <w:r w:rsidR="00181318" w:rsidRPr="009667C3">
        <w:rPr>
          <w:rFonts w:ascii="Garamond" w:hAnsi="Garamond"/>
          <w:szCs w:val="28"/>
        </w:rPr>
        <w:t>set yet)</w:t>
      </w:r>
      <w:r w:rsidR="003E14F8" w:rsidRPr="009667C3">
        <w:rPr>
          <w:rFonts w:ascii="Garamond" w:hAnsi="Garamond"/>
          <w:szCs w:val="28"/>
        </w:rPr>
        <w:t>. L</w:t>
      </w:r>
      <w:r w:rsidR="00181318" w:rsidRPr="009667C3">
        <w:rPr>
          <w:rFonts w:ascii="Garamond" w:hAnsi="Garamond"/>
          <w:szCs w:val="28"/>
        </w:rPr>
        <w:t xml:space="preserve">egally </w:t>
      </w:r>
      <w:r w:rsidRPr="009667C3">
        <w:rPr>
          <w:rFonts w:ascii="Garamond" w:hAnsi="Garamond"/>
          <w:szCs w:val="28"/>
        </w:rPr>
        <w:t xml:space="preserve">no new </w:t>
      </w:r>
      <w:r w:rsidR="00181318" w:rsidRPr="009667C3">
        <w:rPr>
          <w:rFonts w:ascii="Garamond" w:hAnsi="Garamond"/>
          <w:szCs w:val="28"/>
        </w:rPr>
        <w:t>plants</w:t>
      </w:r>
      <w:r w:rsidRPr="009667C3">
        <w:rPr>
          <w:rFonts w:ascii="Garamond" w:hAnsi="Garamond"/>
          <w:szCs w:val="28"/>
        </w:rPr>
        <w:t xml:space="preserve"> </w:t>
      </w:r>
      <w:r w:rsidR="00181318" w:rsidRPr="009667C3">
        <w:rPr>
          <w:rFonts w:ascii="Garamond" w:hAnsi="Garamond"/>
          <w:szCs w:val="28"/>
        </w:rPr>
        <w:t xml:space="preserve">can be </w:t>
      </w:r>
      <w:r w:rsidR="003317E3" w:rsidRPr="009667C3">
        <w:rPr>
          <w:rFonts w:ascii="Garamond" w:hAnsi="Garamond"/>
          <w:szCs w:val="28"/>
        </w:rPr>
        <w:t>built</w:t>
      </w:r>
      <w:r w:rsidR="00181318">
        <w:rPr>
          <w:rStyle w:val="Appeldenotedefin"/>
          <w:rFonts w:ascii="Garamond" w:hAnsi="Garamond"/>
          <w:szCs w:val="28"/>
        </w:rPr>
        <w:endnoteReference w:id="17"/>
      </w:r>
      <w:r w:rsidRPr="009667C3">
        <w:rPr>
          <w:rFonts w:ascii="Garamond" w:hAnsi="Garamond"/>
          <w:szCs w:val="28"/>
        </w:rPr>
        <w:t xml:space="preserve">. </w:t>
      </w:r>
    </w:p>
    <w:p w14:paraId="64E5F201" w14:textId="28478B2B" w:rsidR="00046023" w:rsidRPr="00046023" w:rsidRDefault="00046023" w:rsidP="009667C3">
      <w:pPr>
        <w:pStyle w:val="Paragraphedeliste"/>
        <w:numPr>
          <w:ilvl w:val="0"/>
          <w:numId w:val="1"/>
        </w:numPr>
        <w:ind w:left="0" w:firstLine="0"/>
        <w:rPr>
          <w:rFonts w:ascii="Garamond" w:hAnsi="Garamond"/>
          <w:szCs w:val="28"/>
          <w:u w:val="single"/>
        </w:rPr>
      </w:pPr>
      <w:r>
        <w:rPr>
          <w:rFonts w:ascii="Garamond" w:hAnsi="Garamond"/>
          <w:szCs w:val="28"/>
        </w:rPr>
        <w:t xml:space="preserve">There was a major nuclear accident (reactor melted, grade 4/7) in </w:t>
      </w:r>
      <w:proofErr w:type="spellStart"/>
      <w:r>
        <w:rPr>
          <w:rFonts w:ascii="Garamond" w:hAnsi="Garamond"/>
          <w:szCs w:val="28"/>
        </w:rPr>
        <w:t>Lucens</w:t>
      </w:r>
      <w:proofErr w:type="spellEnd"/>
      <w:r>
        <w:rPr>
          <w:rFonts w:ascii="Garamond" w:hAnsi="Garamond"/>
          <w:szCs w:val="28"/>
        </w:rPr>
        <w:t>, in 1969</w:t>
      </w:r>
      <w:r>
        <w:rPr>
          <w:rStyle w:val="Appeldenotedefin"/>
          <w:rFonts w:ascii="Garamond" w:hAnsi="Garamond"/>
          <w:szCs w:val="28"/>
        </w:rPr>
        <w:endnoteReference w:id="18"/>
      </w:r>
      <w:r>
        <w:rPr>
          <w:rFonts w:ascii="Garamond" w:hAnsi="Garamond"/>
          <w:szCs w:val="28"/>
        </w:rPr>
        <w:t xml:space="preserve">. </w:t>
      </w:r>
    </w:p>
    <w:p w14:paraId="736D1D2C" w14:textId="77777777" w:rsidR="00390890" w:rsidRPr="00390890" w:rsidRDefault="00C26482" w:rsidP="009667C3">
      <w:pPr>
        <w:pStyle w:val="Paragraphedeliste"/>
        <w:numPr>
          <w:ilvl w:val="0"/>
          <w:numId w:val="1"/>
        </w:numPr>
        <w:ind w:left="0" w:firstLine="0"/>
        <w:rPr>
          <w:rFonts w:ascii="Garamond" w:hAnsi="Garamond"/>
          <w:szCs w:val="28"/>
          <w:u w:val="single"/>
        </w:rPr>
      </w:pPr>
      <w:r w:rsidRPr="00C26482">
        <w:rPr>
          <w:rFonts w:ascii="Garamond" w:hAnsi="Garamond"/>
          <w:szCs w:val="28"/>
        </w:rPr>
        <w:t xml:space="preserve">Persons living in the vicinity of </w:t>
      </w:r>
      <w:r w:rsidR="00390890">
        <w:rPr>
          <w:rFonts w:ascii="Garamond" w:hAnsi="Garamond"/>
          <w:szCs w:val="28"/>
        </w:rPr>
        <w:t xml:space="preserve">all </w:t>
      </w:r>
      <w:r w:rsidRPr="00C26482">
        <w:rPr>
          <w:rFonts w:ascii="Garamond" w:hAnsi="Garamond"/>
          <w:szCs w:val="28"/>
        </w:rPr>
        <w:t>the power plants are required to have at home, and at times to renew iodine tablets</w:t>
      </w:r>
      <w:r>
        <w:rPr>
          <w:rFonts w:ascii="Garamond" w:hAnsi="Garamond"/>
          <w:szCs w:val="28"/>
        </w:rPr>
        <w:t xml:space="preserve">. </w:t>
      </w:r>
    </w:p>
    <w:p w14:paraId="1BA01801" w14:textId="77777777" w:rsidR="003E14F8" w:rsidRDefault="00C26482" w:rsidP="009667C3">
      <w:pPr>
        <w:pStyle w:val="Paragraphedeliste"/>
        <w:numPr>
          <w:ilvl w:val="0"/>
          <w:numId w:val="1"/>
        </w:numPr>
        <w:ind w:left="0" w:firstLine="0"/>
        <w:rPr>
          <w:rFonts w:ascii="Garamond" w:hAnsi="Garamond"/>
          <w:szCs w:val="28"/>
          <w:u w:val="single"/>
        </w:rPr>
      </w:pPr>
      <w:r>
        <w:rPr>
          <w:rFonts w:ascii="Garamond" w:hAnsi="Garamond"/>
          <w:szCs w:val="28"/>
        </w:rPr>
        <w:t xml:space="preserve">We do not know of health studies, but </w:t>
      </w:r>
      <w:r w:rsidR="003E14F8">
        <w:rPr>
          <w:rFonts w:ascii="Garamond" w:hAnsi="Garamond"/>
          <w:szCs w:val="28"/>
        </w:rPr>
        <w:t xml:space="preserve">most likely they are </w:t>
      </w:r>
      <w:r>
        <w:rPr>
          <w:rFonts w:ascii="Garamond" w:hAnsi="Garamond"/>
          <w:szCs w:val="28"/>
        </w:rPr>
        <w:t xml:space="preserve">some. They are </w:t>
      </w:r>
      <w:r w:rsidR="00046023">
        <w:rPr>
          <w:rFonts w:ascii="Garamond" w:hAnsi="Garamond"/>
          <w:szCs w:val="28"/>
        </w:rPr>
        <w:t xml:space="preserve">civil and certainly official </w:t>
      </w:r>
      <w:r w:rsidR="00390890">
        <w:rPr>
          <w:rFonts w:ascii="Garamond" w:hAnsi="Garamond"/>
          <w:szCs w:val="28"/>
        </w:rPr>
        <w:t>“</w:t>
      </w:r>
      <w:r w:rsidR="00046023">
        <w:rPr>
          <w:rFonts w:ascii="Garamond" w:hAnsi="Garamond"/>
          <w:szCs w:val="28"/>
        </w:rPr>
        <w:t xml:space="preserve">prospective </w:t>
      </w:r>
      <w:r w:rsidR="00390890">
        <w:rPr>
          <w:rFonts w:ascii="Garamond" w:hAnsi="Garamond"/>
          <w:szCs w:val="28"/>
        </w:rPr>
        <w:t xml:space="preserve">studies” meant to prepare for </w:t>
      </w:r>
      <w:r>
        <w:rPr>
          <w:rFonts w:ascii="Garamond" w:hAnsi="Garamond"/>
          <w:szCs w:val="28"/>
        </w:rPr>
        <w:t>case</w:t>
      </w:r>
      <w:r w:rsidR="00046023">
        <w:rPr>
          <w:rFonts w:ascii="Garamond" w:hAnsi="Garamond"/>
          <w:szCs w:val="28"/>
        </w:rPr>
        <w:t>s</w:t>
      </w:r>
      <w:r>
        <w:rPr>
          <w:rFonts w:ascii="Garamond" w:hAnsi="Garamond"/>
          <w:szCs w:val="28"/>
        </w:rPr>
        <w:t xml:space="preserve"> of accidents</w:t>
      </w:r>
      <w:r>
        <w:rPr>
          <w:rStyle w:val="Appeldenotedefin"/>
          <w:rFonts w:ascii="Garamond" w:hAnsi="Garamond"/>
          <w:szCs w:val="28"/>
        </w:rPr>
        <w:endnoteReference w:id="19"/>
      </w:r>
      <w:r>
        <w:rPr>
          <w:rFonts w:ascii="Garamond" w:hAnsi="Garamond"/>
          <w:szCs w:val="28"/>
        </w:rPr>
        <w:t>.</w:t>
      </w:r>
      <w:r w:rsidR="003E14F8">
        <w:rPr>
          <w:rFonts w:ascii="Garamond" w:hAnsi="Garamond"/>
          <w:szCs w:val="28"/>
        </w:rPr>
        <w:t xml:space="preserve"> </w:t>
      </w:r>
    </w:p>
    <w:p w14:paraId="766391B9" w14:textId="77777777" w:rsidR="009667C3" w:rsidRPr="009667C3" w:rsidRDefault="003E14F8" w:rsidP="009667C3">
      <w:pPr>
        <w:pStyle w:val="Paragraphedeliste"/>
        <w:numPr>
          <w:ilvl w:val="0"/>
          <w:numId w:val="1"/>
        </w:numPr>
        <w:ind w:left="0" w:firstLine="0"/>
        <w:rPr>
          <w:rFonts w:ascii="Garamond" w:hAnsi="Garamond"/>
          <w:szCs w:val="28"/>
          <w:u w:val="single"/>
        </w:rPr>
      </w:pPr>
      <w:r w:rsidRPr="003E14F8">
        <w:rPr>
          <w:rFonts w:ascii="Garamond" w:hAnsi="Garamond"/>
          <w:szCs w:val="28"/>
        </w:rPr>
        <w:t xml:space="preserve">Electric companies running nuclear plants pay huge amounts in insurances and provisions for dismantling costs. The cost-effective balance, and whether it affects human rights by diverting resources elsewhere needed is here left open, figures and calculation not being presently at our disposal. </w:t>
      </w:r>
    </w:p>
    <w:p w14:paraId="31542725" w14:textId="0946A639" w:rsidR="003E14F8" w:rsidRPr="003317E3" w:rsidRDefault="009667C3" w:rsidP="009667C3">
      <w:pPr>
        <w:pStyle w:val="Paragraphedeliste"/>
        <w:ind w:left="0"/>
        <w:rPr>
          <w:rFonts w:ascii="Garamond" w:hAnsi="Garamond"/>
          <w:szCs w:val="28"/>
          <w:u w:val="single"/>
        </w:rPr>
      </w:pPr>
      <w:r>
        <w:rPr>
          <w:rFonts w:ascii="Garamond" w:hAnsi="Garamond"/>
          <w:szCs w:val="28"/>
        </w:rPr>
        <w:br/>
      </w:r>
      <w:r>
        <w:rPr>
          <w:rFonts w:ascii="Garamond" w:hAnsi="Garamond"/>
          <w:szCs w:val="28"/>
          <w:u w:val="single"/>
        </w:rPr>
        <w:t>Nuclear activities and popular votes in Switzerland</w:t>
      </w:r>
    </w:p>
    <w:p w14:paraId="1AD3DE7D" w14:textId="77777777" w:rsidR="009667C3" w:rsidRDefault="00181318" w:rsidP="009667C3">
      <w:pPr>
        <w:pStyle w:val="Paragraphedeliste"/>
        <w:numPr>
          <w:ilvl w:val="0"/>
          <w:numId w:val="1"/>
        </w:numPr>
        <w:ind w:left="0" w:firstLine="0"/>
        <w:rPr>
          <w:rFonts w:ascii="Garamond" w:hAnsi="Garamond"/>
          <w:szCs w:val="28"/>
          <w:u w:val="single"/>
        </w:rPr>
      </w:pPr>
      <w:r w:rsidRPr="00C26482">
        <w:rPr>
          <w:rFonts w:ascii="Garamond" w:hAnsi="Garamond"/>
          <w:szCs w:val="28"/>
        </w:rPr>
        <w:t xml:space="preserve">Noteworthy, Swiss </w:t>
      </w:r>
      <w:r w:rsidR="003E14F8">
        <w:rPr>
          <w:rFonts w:ascii="Garamond" w:hAnsi="Garamond"/>
          <w:szCs w:val="28"/>
        </w:rPr>
        <w:t>citizens</w:t>
      </w:r>
      <w:r w:rsidRPr="00C26482">
        <w:rPr>
          <w:rFonts w:ascii="Garamond" w:hAnsi="Garamond"/>
          <w:szCs w:val="28"/>
        </w:rPr>
        <w:t xml:space="preserve">, using direct democracy tools, voted </w:t>
      </w:r>
      <w:r w:rsidR="00DF129E">
        <w:rPr>
          <w:rFonts w:ascii="Garamond" w:hAnsi="Garamond"/>
          <w:szCs w:val="28"/>
        </w:rPr>
        <w:t>2 times on Swiss nuclear military activities</w:t>
      </w:r>
      <w:r w:rsidR="00DF129E">
        <w:rPr>
          <w:rStyle w:val="Appeldenotedefin"/>
          <w:rFonts w:ascii="Garamond" w:hAnsi="Garamond"/>
          <w:szCs w:val="28"/>
        </w:rPr>
        <w:endnoteReference w:id="20"/>
      </w:r>
      <w:r w:rsidR="00DF129E">
        <w:rPr>
          <w:rFonts w:ascii="Garamond" w:hAnsi="Garamond"/>
          <w:szCs w:val="28"/>
        </w:rPr>
        <w:t xml:space="preserve">, </w:t>
      </w:r>
      <w:r w:rsidR="00DF129E" w:rsidRPr="00DF129E">
        <w:rPr>
          <w:rFonts w:ascii="Garamond" w:hAnsi="Garamond"/>
          <w:szCs w:val="28"/>
        </w:rPr>
        <w:t xml:space="preserve">and </w:t>
      </w:r>
      <w:r w:rsidRPr="00DF129E">
        <w:rPr>
          <w:rFonts w:ascii="Garamond" w:hAnsi="Garamond"/>
          <w:szCs w:val="28"/>
        </w:rPr>
        <w:t>7 times on civil nuclear issue</w:t>
      </w:r>
      <w:r w:rsidR="00CC6DD9" w:rsidRPr="00DF129E">
        <w:rPr>
          <w:rFonts w:ascii="Garamond" w:hAnsi="Garamond"/>
          <w:szCs w:val="28"/>
        </w:rPr>
        <w:t>s</w:t>
      </w:r>
      <w:r w:rsidR="00DF129E">
        <w:rPr>
          <w:rFonts w:ascii="Garamond" w:hAnsi="Garamond"/>
          <w:szCs w:val="28"/>
        </w:rPr>
        <w:t>;</w:t>
      </w:r>
      <w:r w:rsidRPr="00DF129E">
        <w:rPr>
          <w:rFonts w:ascii="Garamond" w:hAnsi="Garamond"/>
          <w:szCs w:val="28"/>
        </w:rPr>
        <w:t xml:space="preserve"> either on phasing </w:t>
      </w:r>
      <w:r w:rsidR="00CC6DD9" w:rsidRPr="00DF129E">
        <w:rPr>
          <w:rFonts w:ascii="Garamond" w:hAnsi="Garamond"/>
          <w:szCs w:val="28"/>
        </w:rPr>
        <w:t xml:space="preserve">out </w:t>
      </w:r>
      <w:r w:rsidR="0065163E" w:rsidRPr="00DF129E">
        <w:rPr>
          <w:rFonts w:ascii="Garamond" w:hAnsi="Garamond"/>
          <w:szCs w:val="28"/>
        </w:rPr>
        <w:t xml:space="preserve">of </w:t>
      </w:r>
      <w:r w:rsidR="00DF129E">
        <w:rPr>
          <w:rFonts w:ascii="Garamond" w:hAnsi="Garamond"/>
          <w:szCs w:val="28"/>
        </w:rPr>
        <w:t xml:space="preserve">electric </w:t>
      </w:r>
      <w:r w:rsidR="0065163E" w:rsidRPr="00DF129E">
        <w:rPr>
          <w:rFonts w:ascii="Garamond" w:hAnsi="Garamond"/>
          <w:szCs w:val="28"/>
        </w:rPr>
        <w:t xml:space="preserve">nuclear energy, </w:t>
      </w:r>
      <w:r w:rsidRPr="00DF129E">
        <w:rPr>
          <w:rFonts w:ascii="Garamond" w:hAnsi="Garamond"/>
          <w:szCs w:val="28"/>
        </w:rPr>
        <w:t>or moratorium</w:t>
      </w:r>
      <w:r w:rsidR="00CC6DD9" w:rsidRPr="00DF129E">
        <w:rPr>
          <w:rFonts w:ascii="Garamond" w:hAnsi="Garamond"/>
          <w:szCs w:val="28"/>
        </w:rPr>
        <w:t>s</w:t>
      </w:r>
      <w:r w:rsidR="00390890" w:rsidRPr="00DF129E">
        <w:rPr>
          <w:rFonts w:ascii="Garamond" w:hAnsi="Garamond"/>
          <w:szCs w:val="28"/>
        </w:rPr>
        <w:t xml:space="preserve"> on new power plants</w:t>
      </w:r>
      <w:r w:rsidR="00046023">
        <w:rPr>
          <w:rStyle w:val="Appeldenotedefin"/>
          <w:rFonts w:ascii="Garamond" w:hAnsi="Garamond"/>
          <w:szCs w:val="28"/>
        </w:rPr>
        <w:endnoteReference w:id="21"/>
      </w:r>
      <w:r w:rsidR="00CC6DD9" w:rsidRPr="00DF129E">
        <w:rPr>
          <w:rFonts w:ascii="Garamond" w:hAnsi="Garamond"/>
          <w:szCs w:val="28"/>
        </w:rPr>
        <w:t>. O</w:t>
      </w:r>
      <w:r w:rsidRPr="00DF129E">
        <w:rPr>
          <w:rFonts w:ascii="Garamond" w:hAnsi="Garamond"/>
          <w:szCs w:val="28"/>
        </w:rPr>
        <w:t xml:space="preserve">ne such suspension on the construction of new </w:t>
      </w:r>
      <w:r w:rsidR="00CC6DD9" w:rsidRPr="00DF129E">
        <w:rPr>
          <w:rFonts w:ascii="Garamond" w:hAnsi="Garamond"/>
          <w:szCs w:val="28"/>
        </w:rPr>
        <w:t xml:space="preserve">power </w:t>
      </w:r>
      <w:r w:rsidRPr="00DF129E">
        <w:rPr>
          <w:rFonts w:ascii="Garamond" w:hAnsi="Garamond"/>
          <w:szCs w:val="28"/>
        </w:rPr>
        <w:t xml:space="preserve">plants was accepted and lasted from 2003 until 2013. </w:t>
      </w:r>
    </w:p>
    <w:p w14:paraId="34A3F187" w14:textId="77777777" w:rsidR="009667C3" w:rsidRDefault="00DF129E" w:rsidP="009667C3">
      <w:pPr>
        <w:pStyle w:val="Paragraphedeliste"/>
        <w:numPr>
          <w:ilvl w:val="0"/>
          <w:numId w:val="1"/>
        </w:numPr>
        <w:ind w:left="0" w:firstLine="0"/>
        <w:rPr>
          <w:rFonts w:ascii="Garamond" w:hAnsi="Garamond"/>
          <w:szCs w:val="28"/>
          <w:u w:val="single"/>
        </w:rPr>
      </w:pPr>
      <w:r w:rsidRPr="009667C3">
        <w:rPr>
          <w:rFonts w:ascii="Garamond" w:hAnsi="Garamond"/>
          <w:szCs w:val="28"/>
        </w:rPr>
        <w:t>I</w:t>
      </w:r>
      <w:r w:rsidR="00181318" w:rsidRPr="009667C3">
        <w:rPr>
          <w:rFonts w:ascii="Garamond" w:hAnsi="Garamond"/>
          <w:szCs w:val="28"/>
        </w:rPr>
        <w:t>t often happens in the country</w:t>
      </w:r>
      <w:r w:rsidR="0065163E">
        <w:rPr>
          <w:rStyle w:val="Appeldenotedefin"/>
          <w:rFonts w:ascii="Garamond" w:hAnsi="Garamond"/>
          <w:szCs w:val="28"/>
        </w:rPr>
        <w:endnoteReference w:id="22"/>
      </w:r>
      <w:r w:rsidR="00CC6DD9" w:rsidRPr="009667C3">
        <w:rPr>
          <w:rFonts w:ascii="Garamond" w:hAnsi="Garamond"/>
          <w:szCs w:val="28"/>
        </w:rPr>
        <w:t>,</w:t>
      </w:r>
      <w:r w:rsidR="00181318" w:rsidRPr="009667C3">
        <w:rPr>
          <w:rFonts w:ascii="Garamond" w:hAnsi="Garamond"/>
          <w:szCs w:val="28"/>
        </w:rPr>
        <w:t xml:space="preserve"> what</w:t>
      </w:r>
      <w:r w:rsidRPr="009667C3">
        <w:rPr>
          <w:rFonts w:ascii="Garamond" w:hAnsi="Garamond"/>
          <w:szCs w:val="28"/>
        </w:rPr>
        <w:t xml:space="preserve"> is </w:t>
      </w:r>
      <w:r w:rsidR="00181318" w:rsidRPr="009667C3">
        <w:rPr>
          <w:rFonts w:ascii="Garamond" w:hAnsi="Garamond"/>
          <w:szCs w:val="28"/>
        </w:rPr>
        <w:t>demanded</w:t>
      </w:r>
      <w:r w:rsidRPr="009667C3">
        <w:rPr>
          <w:rFonts w:ascii="Garamond" w:hAnsi="Garamond"/>
          <w:szCs w:val="28"/>
        </w:rPr>
        <w:t xml:space="preserve"> by the people calling for the referendum </w:t>
      </w:r>
      <w:r w:rsidR="00390890" w:rsidRPr="009667C3">
        <w:rPr>
          <w:rFonts w:ascii="Garamond" w:hAnsi="Garamond"/>
          <w:szCs w:val="28"/>
        </w:rPr>
        <w:t>is</w:t>
      </w:r>
      <w:r w:rsidR="00181318" w:rsidRPr="009667C3">
        <w:rPr>
          <w:rFonts w:ascii="Garamond" w:hAnsi="Garamond"/>
          <w:szCs w:val="28"/>
        </w:rPr>
        <w:t xml:space="preserve"> fi</w:t>
      </w:r>
      <w:r w:rsidR="00CC6DD9" w:rsidRPr="009667C3">
        <w:rPr>
          <w:rFonts w:ascii="Garamond" w:hAnsi="Garamond"/>
          <w:szCs w:val="28"/>
        </w:rPr>
        <w:t>r</w:t>
      </w:r>
      <w:r w:rsidR="00181318" w:rsidRPr="009667C3">
        <w:rPr>
          <w:rFonts w:ascii="Garamond" w:hAnsi="Garamond"/>
          <w:szCs w:val="28"/>
        </w:rPr>
        <w:t>st rejected</w:t>
      </w:r>
      <w:r w:rsidR="00CC6DD9" w:rsidRPr="009667C3">
        <w:rPr>
          <w:rFonts w:ascii="Garamond" w:hAnsi="Garamond"/>
          <w:szCs w:val="28"/>
        </w:rPr>
        <w:t xml:space="preserve"> by the </w:t>
      </w:r>
      <w:r w:rsidRPr="009667C3">
        <w:rPr>
          <w:rFonts w:ascii="Garamond" w:hAnsi="Garamond"/>
          <w:szCs w:val="28"/>
        </w:rPr>
        <w:t>nation’s vote</w:t>
      </w:r>
      <w:r w:rsidR="00CC6DD9" w:rsidRPr="009667C3">
        <w:rPr>
          <w:rFonts w:ascii="Garamond" w:hAnsi="Garamond"/>
          <w:szCs w:val="28"/>
        </w:rPr>
        <w:t>,</w:t>
      </w:r>
      <w:r w:rsidR="00181318" w:rsidRPr="009667C3">
        <w:rPr>
          <w:rFonts w:ascii="Garamond" w:hAnsi="Garamond"/>
          <w:szCs w:val="28"/>
        </w:rPr>
        <w:t xml:space="preserve"> </w:t>
      </w:r>
      <w:r w:rsidRPr="009667C3">
        <w:rPr>
          <w:rFonts w:ascii="Garamond" w:hAnsi="Garamond"/>
          <w:szCs w:val="28"/>
        </w:rPr>
        <w:t xml:space="preserve">yet it is later </w:t>
      </w:r>
      <w:r w:rsidR="00181318" w:rsidRPr="009667C3">
        <w:rPr>
          <w:rFonts w:ascii="Garamond" w:hAnsi="Garamond"/>
          <w:szCs w:val="28"/>
        </w:rPr>
        <w:t xml:space="preserve">accepted when the government finally </w:t>
      </w:r>
      <w:r w:rsidR="00CC6DD9" w:rsidRPr="009667C3">
        <w:rPr>
          <w:rFonts w:ascii="Garamond" w:hAnsi="Garamond"/>
          <w:szCs w:val="28"/>
        </w:rPr>
        <w:t>proposes it</w:t>
      </w:r>
      <w:r w:rsidRPr="009667C3">
        <w:rPr>
          <w:rFonts w:ascii="Garamond" w:hAnsi="Garamond"/>
          <w:szCs w:val="28"/>
        </w:rPr>
        <w:t xml:space="preserve"> itself</w:t>
      </w:r>
      <w:r>
        <w:rPr>
          <w:rStyle w:val="Appeldenotedefin"/>
          <w:rFonts w:ascii="Garamond" w:hAnsi="Garamond"/>
          <w:szCs w:val="28"/>
        </w:rPr>
        <w:endnoteReference w:id="23"/>
      </w:r>
      <w:r w:rsidRPr="009667C3">
        <w:rPr>
          <w:rFonts w:ascii="Garamond" w:hAnsi="Garamond"/>
          <w:szCs w:val="28"/>
        </w:rPr>
        <w:t>. It</w:t>
      </w:r>
      <w:r w:rsidR="00CC6DD9" w:rsidRPr="009667C3">
        <w:rPr>
          <w:rFonts w:ascii="Garamond" w:hAnsi="Garamond"/>
          <w:szCs w:val="28"/>
        </w:rPr>
        <w:t xml:space="preserve"> is </w:t>
      </w:r>
      <w:r w:rsidRPr="009667C3">
        <w:rPr>
          <w:rFonts w:ascii="Garamond" w:hAnsi="Garamond"/>
          <w:szCs w:val="28"/>
        </w:rPr>
        <w:t xml:space="preserve">so </w:t>
      </w:r>
      <w:r w:rsidR="00CC6DD9" w:rsidRPr="009667C3">
        <w:rPr>
          <w:rFonts w:ascii="Garamond" w:hAnsi="Garamond"/>
          <w:szCs w:val="28"/>
        </w:rPr>
        <w:t>in the present situation, with an eight vote in 2017 on a new energy law</w:t>
      </w:r>
      <w:r w:rsidRPr="009667C3">
        <w:rPr>
          <w:rFonts w:ascii="Garamond" w:hAnsi="Garamond"/>
          <w:szCs w:val="28"/>
        </w:rPr>
        <w:t xml:space="preserve">, proposed by the government </w:t>
      </w:r>
      <w:proofErr w:type="gramStart"/>
      <w:r w:rsidRPr="009667C3">
        <w:rPr>
          <w:rFonts w:ascii="Garamond" w:hAnsi="Garamond"/>
          <w:szCs w:val="28"/>
        </w:rPr>
        <w:t xml:space="preserve">definitely </w:t>
      </w:r>
      <w:r w:rsidR="00CC6DD9" w:rsidRPr="009667C3">
        <w:rPr>
          <w:rFonts w:ascii="Garamond" w:hAnsi="Garamond"/>
          <w:szCs w:val="28"/>
        </w:rPr>
        <w:t>banning</w:t>
      </w:r>
      <w:proofErr w:type="gramEnd"/>
      <w:r w:rsidR="00CC6DD9" w:rsidRPr="009667C3">
        <w:rPr>
          <w:rFonts w:ascii="Garamond" w:hAnsi="Garamond"/>
          <w:szCs w:val="28"/>
        </w:rPr>
        <w:t xml:space="preserve"> the construction of </w:t>
      </w:r>
      <w:r w:rsidR="00390890" w:rsidRPr="009667C3">
        <w:rPr>
          <w:rFonts w:ascii="Garamond" w:hAnsi="Garamond"/>
          <w:szCs w:val="28"/>
        </w:rPr>
        <w:t xml:space="preserve">new </w:t>
      </w:r>
      <w:r w:rsidR="00CC6DD9" w:rsidRPr="009667C3">
        <w:rPr>
          <w:rFonts w:ascii="Garamond" w:hAnsi="Garamond"/>
          <w:szCs w:val="28"/>
        </w:rPr>
        <w:t>nuclear power plants</w:t>
      </w:r>
      <w:r w:rsidRPr="009667C3">
        <w:rPr>
          <w:rFonts w:ascii="Garamond" w:hAnsi="Garamond"/>
          <w:szCs w:val="28"/>
        </w:rPr>
        <w:t xml:space="preserve"> which, contested by referendum, yet accepted by the people.</w:t>
      </w:r>
    </w:p>
    <w:p w14:paraId="5A6A80BF" w14:textId="63B512ED" w:rsidR="003317E3" w:rsidRPr="009667C3" w:rsidRDefault="002C0FB7" w:rsidP="009667C3">
      <w:pPr>
        <w:pStyle w:val="Paragraphedeliste"/>
        <w:numPr>
          <w:ilvl w:val="0"/>
          <w:numId w:val="1"/>
        </w:numPr>
        <w:ind w:left="0" w:firstLine="0"/>
        <w:rPr>
          <w:rFonts w:ascii="Garamond" w:hAnsi="Garamond"/>
          <w:szCs w:val="28"/>
          <w:u w:val="single"/>
        </w:rPr>
      </w:pPr>
      <w:r w:rsidRPr="009667C3">
        <w:rPr>
          <w:rFonts w:ascii="Garamond" w:hAnsi="Garamond"/>
          <w:szCs w:val="28"/>
        </w:rPr>
        <w:t xml:space="preserve">There may be an upcoming </w:t>
      </w:r>
      <w:r w:rsidR="00DF129E" w:rsidRPr="009667C3">
        <w:rPr>
          <w:rFonts w:ascii="Garamond" w:hAnsi="Garamond"/>
          <w:szCs w:val="28"/>
        </w:rPr>
        <w:t xml:space="preserve">new </w:t>
      </w:r>
      <w:r w:rsidRPr="009667C3">
        <w:rPr>
          <w:rFonts w:ascii="Garamond" w:hAnsi="Garamond"/>
          <w:szCs w:val="28"/>
        </w:rPr>
        <w:t xml:space="preserve">vote </w:t>
      </w:r>
      <w:r w:rsidR="00DF129E" w:rsidRPr="009667C3">
        <w:rPr>
          <w:rFonts w:ascii="Garamond" w:hAnsi="Garamond"/>
          <w:szCs w:val="28"/>
        </w:rPr>
        <w:t xml:space="preserve">on nuclear issues, </w:t>
      </w:r>
      <w:r w:rsidRPr="009667C3">
        <w:rPr>
          <w:rFonts w:ascii="Garamond" w:hAnsi="Garamond"/>
          <w:szCs w:val="28"/>
        </w:rPr>
        <w:t>on the ratification o</w:t>
      </w:r>
      <w:r w:rsidR="00DF129E" w:rsidRPr="009667C3">
        <w:rPr>
          <w:rFonts w:ascii="Garamond" w:hAnsi="Garamond"/>
          <w:szCs w:val="28"/>
        </w:rPr>
        <w:t>f</w:t>
      </w:r>
      <w:r w:rsidRPr="009667C3">
        <w:rPr>
          <w:rFonts w:ascii="Garamond" w:hAnsi="Garamond"/>
          <w:szCs w:val="28"/>
        </w:rPr>
        <w:t xml:space="preserve"> the nuclear weapons ban treaty</w:t>
      </w:r>
      <w:r w:rsidR="00DF129E" w:rsidRPr="009667C3">
        <w:rPr>
          <w:rFonts w:ascii="Garamond" w:hAnsi="Garamond"/>
          <w:szCs w:val="28"/>
        </w:rPr>
        <w:t>;</w:t>
      </w:r>
      <w:r w:rsidRPr="009667C3">
        <w:rPr>
          <w:rFonts w:ascii="Garamond" w:hAnsi="Garamond"/>
          <w:szCs w:val="28"/>
        </w:rPr>
        <w:t xml:space="preserve"> signatures will soon start to be collected, 100’000 are needed to call for a </w:t>
      </w:r>
      <w:r w:rsidR="00390890" w:rsidRPr="009667C3">
        <w:rPr>
          <w:rFonts w:ascii="Garamond" w:hAnsi="Garamond"/>
          <w:szCs w:val="28"/>
        </w:rPr>
        <w:t xml:space="preserve">popular </w:t>
      </w:r>
      <w:r w:rsidRPr="009667C3">
        <w:rPr>
          <w:rFonts w:ascii="Garamond" w:hAnsi="Garamond"/>
          <w:szCs w:val="28"/>
        </w:rPr>
        <w:t>vote</w:t>
      </w:r>
      <w:r>
        <w:rPr>
          <w:rStyle w:val="Appeldenotedefin"/>
          <w:rFonts w:ascii="Garamond" w:hAnsi="Garamond"/>
          <w:szCs w:val="28"/>
        </w:rPr>
        <w:endnoteReference w:id="24"/>
      </w:r>
      <w:r w:rsidRPr="009667C3">
        <w:rPr>
          <w:rFonts w:ascii="Garamond" w:hAnsi="Garamond"/>
          <w:szCs w:val="28"/>
        </w:rPr>
        <w:t xml:space="preserve">. </w:t>
      </w:r>
    </w:p>
    <w:p w14:paraId="0F2DAFAF" w14:textId="5C6D87BD" w:rsidR="00CC6DD9" w:rsidRDefault="00CC6DD9" w:rsidP="009667C3">
      <w:pPr>
        <w:pStyle w:val="Paragraphedeliste"/>
        <w:numPr>
          <w:ilvl w:val="0"/>
          <w:numId w:val="1"/>
        </w:numPr>
        <w:ind w:left="0" w:firstLine="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The influence of lobbies, rich electric ones, on the results of these votes could be considered under a human rights approach as they tend to mend, through massive and costly campaigns the freedom of opinion and </w:t>
      </w:r>
      <w:r w:rsidR="002C0FB7">
        <w:rPr>
          <w:rFonts w:ascii="Garamond" w:hAnsi="Garamond"/>
          <w:szCs w:val="28"/>
        </w:rPr>
        <w:t xml:space="preserve">the </w:t>
      </w:r>
      <w:r>
        <w:rPr>
          <w:rFonts w:ascii="Garamond" w:hAnsi="Garamond"/>
          <w:szCs w:val="28"/>
        </w:rPr>
        <w:t>free making of public opinion</w:t>
      </w:r>
      <w:r>
        <w:rPr>
          <w:rStyle w:val="Appeldenotedefin"/>
          <w:rFonts w:ascii="Garamond" w:hAnsi="Garamond"/>
          <w:szCs w:val="28"/>
        </w:rPr>
        <w:endnoteReference w:id="25"/>
      </w:r>
      <w:r>
        <w:rPr>
          <w:rFonts w:ascii="Garamond" w:hAnsi="Garamond"/>
          <w:szCs w:val="28"/>
        </w:rPr>
        <w:t xml:space="preserve">.   </w:t>
      </w:r>
    </w:p>
    <w:p w14:paraId="729BAF84" w14:textId="77777777" w:rsidR="007C090D" w:rsidRDefault="007C090D" w:rsidP="009667C3">
      <w:pPr>
        <w:pStyle w:val="Paragraphedeliste"/>
        <w:ind w:left="0"/>
        <w:rPr>
          <w:rFonts w:ascii="Garamond" w:hAnsi="Garamond"/>
          <w:szCs w:val="28"/>
          <w:u w:val="single"/>
        </w:rPr>
      </w:pPr>
    </w:p>
    <w:p w14:paraId="6F3FCEFE" w14:textId="77777777" w:rsidR="0006325B" w:rsidRDefault="0006325B" w:rsidP="009667C3">
      <w:pPr>
        <w:pStyle w:val="Paragraphedeliste"/>
        <w:ind w:left="0"/>
        <w:rPr>
          <w:rFonts w:ascii="Garamond" w:hAnsi="Garamond"/>
          <w:szCs w:val="28"/>
          <w:u w:val="single"/>
        </w:rPr>
      </w:pPr>
    </w:p>
    <w:p w14:paraId="212E3E80" w14:textId="77777777" w:rsidR="007D1D30" w:rsidRDefault="007D1D30" w:rsidP="009667C3">
      <w:pPr>
        <w:pStyle w:val="Paragraphedeliste"/>
        <w:ind w:left="0"/>
        <w:rPr>
          <w:rFonts w:ascii="Garamond" w:hAnsi="Garamond"/>
          <w:szCs w:val="28"/>
          <w:u w:val="single"/>
        </w:rPr>
      </w:pPr>
    </w:p>
    <w:p w14:paraId="2469F1AF" w14:textId="77777777" w:rsidR="007D1D30" w:rsidRDefault="007D1D30" w:rsidP="009667C3">
      <w:pPr>
        <w:pStyle w:val="Paragraphedeliste"/>
        <w:ind w:left="0"/>
        <w:rPr>
          <w:rFonts w:ascii="Garamond" w:hAnsi="Garamond"/>
          <w:szCs w:val="28"/>
          <w:u w:val="single"/>
        </w:rPr>
      </w:pPr>
    </w:p>
    <w:p w14:paraId="325AC78D" w14:textId="65DA8C92" w:rsidR="003317E3" w:rsidRPr="009667C3" w:rsidRDefault="009667C3" w:rsidP="009667C3">
      <w:pPr>
        <w:pStyle w:val="Paragraphedeliste"/>
        <w:ind w:left="0"/>
        <w:rPr>
          <w:rFonts w:ascii="Garamond" w:hAnsi="Garamond"/>
          <w:szCs w:val="28"/>
          <w:u w:val="single"/>
        </w:rPr>
      </w:pPr>
      <w:r>
        <w:rPr>
          <w:rFonts w:ascii="Garamond" w:hAnsi="Garamond"/>
          <w:szCs w:val="28"/>
          <w:u w:val="single"/>
        </w:rPr>
        <w:lastRenderedPageBreak/>
        <w:t>Civil resistance to nuclear planning</w:t>
      </w:r>
      <w:r w:rsidR="007C090D">
        <w:rPr>
          <w:rFonts w:ascii="Garamond" w:hAnsi="Garamond"/>
          <w:szCs w:val="28"/>
          <w:u w:val="single"/>
        </w:rPr>
        <w:t xml:space="preserve"> in Switzerland</w:t>
      </w:r>
    </w:p>
    <w:p w14:paraId="25279D32" w14:textId="52D6E54A" w:rsidR="00305C8C" w:rsidRPr="00305C8C" w:rsidRDefault="00CC6DD9" w:rsidP="009667C3">
      <w:pPr>
        <w:pStyle w:val="Paragraphedeliste"/>
        <w:numPr>
          <w:ilvl w:val="0"/>
          <w:numId w:val="1"/>
        </w:numPr>
        <w:ind w:left="0" w:firstLine="0"/>
        <w:rPr>
          <w:rFonts w:ascii="Garamond" w:hAnsi="Garamond"/>
          <w:szCs w:val="28"/>
          <w:u w:val="single"/>
        </w:rPr>
      </w:pPr>
      <w:r>
        <w:rPr>
          <w:rFonts w:ascii="Garamond" w:hAnsi="Garamond"/>
          <w:szCs w:val="28"/>
        </w:rPr>
        <w:t xml:space="preserve">Civil resistance </w:t>
      </w:r>
      <w:r w:rsidR="0065163E">
        <w:rPr>
          <w:rFonts w:ascii="Garamond" w:hAnsi="Garamond"/>
          <w:szCs w:val="28"/>
        </w:rPr>
        <w:t>t</w:t>
      </w:r>
      <w:r>
        <w:rPr>
          <w:rFonts w:ascii="Garamond" w:hAnsi="Garamond"/>
          <w:szCs w:val="28"/>
        </w:rPr>
        <w:t>o the construction of power plants</w:t>
      </w:r>
      <w:r w:rsidR="00255A80">
        <w:rPr>
          <w:rFonts w:ascii="Garamond" w:hAnsi="Garamond"/>
          <w:szCs w:val="28"/>
        </w:rPr>
        <w:t xml:space="preserve"> </w:t>
      </w:r>
      <w:r w:rsidR="00305C8C">
        <w:rPr>
          <w:rFonts w:ascii="Garamond" w:hAnsi="Garamond"/>
          <w:szCs w:val="28"/>
        </w:rPr>
        <w:t>has been rather massive</w:t>
      </w:r>
      <w:r w:rsidR="002C0FB7">
        <w:rPr>
          <w:rFonts w:ascii="Garamond" w:hAnsi="Garamond"/>
          <w:szCs w:val="28"/>
        </w:rPr>
        <w:t xml:space="preserve"> in the country</w:t>
      </w:r>
      <w:r w:rsidR="00305C8C">
        <w:rPr>
          <w:rFonts w:ascii="Garamond" w:hAnsi="Garamond"/>
          <w:szCs w:val="28"/>
        </w:rPr>
        <w:t>, and quite often successful:</w:t>
      </w:r>
    </w:p>
    <w:p w14:paraId="110E528F" w14:textId="4DA6FCCF" w:rsidR="00280521" w:rsidRPr="00C7603E" w:rsidRDefault="009C5518" w:rsidP="00C7603E">
      <w:pPr>
        <w:pStyle w:val="Paragraphedeliste"/>
        <w:numPr>
          <w:ilvl w:val="1"/>
          <w:numId w:val="2"/>
        </w:numPr>
        <w:ind w:left="0" w:firstLine="0"/>
        <w:rPr>
          <w:rFonts w:ascii="Garamond" w:hAnsi="Garamond"/>
          <w:szCs w:val="28"/>
          <w:u w:val="single"/>
        </w:rPr>
      </w:pPr>
      <w:r>
        <w:rPr>
          <w:rFonts w:ascii="Garamond" w:hAnsi="Garamond"/>
          <w:szCs w:val="28"/>
        </w:rPr>
        <w:t xml:space="preserve"> </w:t>
      </w:r>
      <w:r w:rsidR="00C7603E">
        <w:rPr>
          <w:rFonts w:ascii="Garamond" w:hAnsi="Garamond"/>
          <w:szCs w:val="28"/>
        </w:rPr>
        <w:t xml:space="preserve">A power plant planned in </w:t>
      </w:r>
      <w:proofErr w:type="spellStart"/>
      <w:r w:rsidR="00C7603E">
        <w:rPr>
          <w:rFonts w:ascii="Garamond" w:hAnsi="Garamond"/>
          <w:szCs w:val="28"/>
        </w:rPr>
        <w:t>Kaiseraugst</w:t>
      </w:r>
      <w:proofErr w:type="spellEnd"/>
      <w:r w:rsidR="00C7603E">
        <w:rPr>
          <w:rFonts w:ascii="Garamond" w:hAnsi="Garamond"/>
          <w:szCs w:val="28"/>
        </w:rPr>
        <w:t xml:space="preserve"> near Basel</w:t>
      </w:r>
      <w:r w:rsidR="00390890">
        <w:rPr>
          <w:rFonts w:ascii="Garamond" w:hAnsi="Garamond"/>
          <w:szCs w:val="28"/>
        </w:rPr>
        <w:t>,</w:t>
      </w:r>
      <w:r w:rsidR="00C7603E">
        <w:rPr>
          <w:rFonts w:ascii="Garamond" w:hAnsi="Garamond"/>
          <w:szCs w:val="28"/>
        </w:rPr>
        <w:t xml:space="preserve"> at the border with Germany was abandoned in 1988. A major civil resistance</w:t>
      </w:r>
      <w:r w:rsidR="00390890">
        <w:rPr>
          <w:rFonts w:ascii="Garamond" w:hAnsi="Garamond"/>
          <w:szCs w:val="28"/>
        </w:rPr>
        <w:t>, occupation of the site,</w:t>
      </w:r>
      <w:r w:rsidR="00C7603E">
        <w:rPr>
          <w:rFonts w:ascii="Garamond" w:hAnsi="Garamond"/>
          <w:szCs w:val="28"/>
        </w:rPr>
        <w:t xml:space="preserve"> was never capable of stopping the authorities</w:t>
      </w:r>
      <w:r w:rsidR="003317E3">
        <w:rPr>
          <w:rFonts w:ascii="Garamond" w:hAnsi="Garamond"/>
          <w:szCs w:val="28"/>
        </w:rPr>
        <w:t>;</w:t>
      </w:r>
      <w:r w:rsidR="00C7603E">
        <w:rPr>
          <w:rFonts w:ascii="Garamond" w:hAnsi="Garamond"/>
          <w:szCs w:val="28"/>
        </w:rPr>
        <w:t xml:space="preserve"> though however, it could have been influential in the </w:t>
      </w:r>
      <w:r w:rsidR="003317E3">
        <w:rPr>
          <w:rFonts w:ascii="Garamond" w:hAnsi="Garamond"/>
          <w:szCs w:val="28"/>
        </w:rPr>
        <w:t xml:space="preserve">final </w:t>
      </w:r>
      <w:r w:rsidR="00C7603E">
        <w:rPr>
          <w:rFonts w:ascii="Garamond" w:hAnsi="Garamond"/>
          <w:szCs w:val="28"/>
        </w:rPr>
        <w:t xml:space="preserve">decision to abandon the project (and </w:t>
      </w:r>
      <w:r w:rsidR="002C0FB7">
        <w:rPr>
          <w:rFonts w:ascii="Garamond" w:hAnsi="Garamond"/>
          <w:szCs w:val="28"/>
        </w:rPr>
        <w:t xml:space="preserve">to </w:t>
      </w:r>
      <w:r w:rsidR="00C7603E">
        <w:rPr>
          <w:rFonts w:ascii="Garamond" w:hAnsi="Garamond"/>
          <w:szCs w:val="28"/>
        </w:rPr>
        <w:t>pay some indemnity to the promoters</w:t>
      </w:r>
      <w:r w:rsidR="002C0FB7">
        <w:rPr>
          <w:rFonts w:ascii="Garamond" w:hAnsi="Garamond"/>
          <w:szCs w:val="28"/>
        </w:rPr>
        <w:t xml:space="preserve"> of the plant</w:t>
      </w:r>
      <w:r w:rsidR="00C7603E">
        <w:rPr>
          <w:rFonts w:ascii="Garamond" w:hAnsi="Garamond"/>
          <w:szCs w:val="28"/>
        </w:rPr>
        <w:t>)</w:t>
      </w:r>
      <w:r w:rsidR="00C7603E">
        <w:rPr>
          <w:rStyle w:val="Appeldenotedefin"/>
          <w:rFonts w:ascii="Garamond" w:hAnsi="Garamond"/>
          <w:szCs w:val="28"/>
        </w:rPr>
        <w:endnoteReference w:id="26"/>
      </w:r>
      <w:r w:rsidR="00C7603E">
        <w:rPr>
          <w:rFonts w:ascii="Garamond" w:hAnsi="Garamond"/>
          <w:szCs w:val="28"/>
        </w:rPr>
        <w:t xml:space="preserve">. </w:t>
      </w:r>
    </w:p>
    <w:p w14:paraId="1EFB6CD4" w14:textId="0FBC27C5" w:rsidR="00C7603E" w:rsidRPr="00BE460D" w:rsidRDefault="00C7603E" w:rsidP="00C7603E">
      <w:pPr>
        <w:pStyle w:val="Paragraphedeliste"/>
        <w:numPr>
          <w:ilvl w:val="1"/>
          <w:numId w:val="2"/>
        </w:numPr>
        <w:ind w:left="0" w:firstLine="0"/>
        <w:rPr>
          <w:rFonts w:ascii="Garamond" w:hAnsi="Garamond"/>
          <w:szCs w:val="28"/>
          <w:u w:val="single"/>
        </w:rPr>
      </w:pPr>
      <w:r>
        <w:rPr>
          <w:rFonts w:ascii="Garamond" w:hAnsi="Garamond"/>
          <w:szCs w:val="28"/>
        </w:rPr>
        <w:t xml:space="preserve">Another plant was planned in Verbois, </w:t>
      </w:r>
      <w:r w:rsidR="008E5472">
        <w:rPr>
          <w:rFonts w:ascii="Garamond" w:hAnsi="Garamond"/>
          <w:szCs w:val="28"/>
        </w:rPr>
        <w:t xml:space="preserve">near Geneva, </w:t>
      </w:r>
      <w:r>
        <w:rPr>
          <w:rFonts w:ascii="Garamond" w:hAnsi="Garamond"/>
          <w:szCs w:val="28"/>
        </w:rPr>
        <w:t>which was finally banned by a local vote in the Canton</w:t>
      </w:r>
      <w:r w:rsidR="003317E3">
        <w:rPr>
          <w:rStyle w:val="Appeldenotedefin"/>
          <w:rFonts w:ascii="Garamond" w:hAnsi="Garamond"/>
          <w:szCs w:val="28"/>
        </w:rPr>
        <w:endnoteReference w:id="27"/>
      </w:r>
      <w:r>
        <w:rPr>
          <w:rFonts w:ascii="Garamond" w:hAnsi="Garamond"/>
          <w:szCs w:val="28"/>
        </w:rPr>
        <w:t xml:space="preserve">. </w:t>
      </w:r>
      <w:r w:rsidR="008E5472">
        <w:rPr>
          <w:rFonts w:ascii="Garamond" w:hAnsi="Garamond"/>
          <w:szCs w:val="28"/>
        </w:rPr>
        <w:t xml:space="preserve">The vote took place in 1986, a few months after the Chernobyl accident. </w:t>
      </w:r>
      <w:proofErr w:type="gramStart"/>
      <w:r w:rsidR="008E5472">
        <w:rPr>
          <w:rFonts w:ascii="Garamond" w:hAnsi="Garamond"/>
          <w:szCs w:val="28"/>
        </w:rPr>
        <w:t>Interestingly enough, the</w:t>
      </w:r>
      <w:proofErr w:type="gramEnd"/>
      <w:r w:rsidR="008E5472">
        <w:rPr>
          <w:rFonts w:ascii="Garamond" w:hAnsi="Garamond"/>
          <w:szCs w:val="28"/>
        </w:rPr>
        <w:t xml:space="preserve"> vote had two aspects</w:t>
      </w:r>
      <w:r w:rsidR="002C0FB7">
        <w:rPr>
          <w:rFonts w:ascii="Garamond" w:hAnsi="Garamond"/>
          <w:szCs w:val="28"/>
        </w:rPr>
        <w:t>:</w:t>
      </w:r>
      <w:r w:rsidR="008E5472">
        <w:rPr>
          <w:rFonts w:ascii="Garamond" w:hAnsi="Garamond"/>
          <w:szCs w:val="28"/>
        </w:rPr>
        <w:t xml:space="preserve"> banning the plant indeed but </w:t>
      </w:r>
      <w:r w:rsidR="002C0FB7">
        <w:rPr>
          <w:rFonts w:ascii="Garamond" w:hAnsi="Garamond"/>
          <w:szCs w:val="28"/>
        </w:rPr>
        <w:t xml:space="preserve">it </w:t>
      </w:r>
      <w:r w:rsidR="008E5472">
        <w:rPr>
          <w:rFonts w:ascii="Garamond" w:hAnsi="Garamond"/>
          <w:szCs w:val="28"/>
        </w:rPr>
        <w:t>also initiated an energy policy in favor of the environment</w:t>
      </w:r>
      <w:r w:rsidR="003317E3">
        <w:rPr>
          <w:rFonts w:ascii="Garamond" w:hAnsi="Garamond"/>
          <w:szCs w:val="28"/>
        </w:rPr>
        <w:t xml:space="preserve"> by the electric company</w:t>
      </w:r>
      <w:r w:rsidR="008E5472">
        <w:rPr>
          <w:rFonts w:ascii="Garamond" w:hAnsi="Garamond"/>
          <w:szCs w:val="28"/>
        </w:rPr>
        <w:t>, thus pioneering what is or should now be the norm. The new Constitution of the local Swiss State of Geneva</w:t>
      </w:r>
      <w:r w:rsidR="002C0FB7">
        <w:rPr>
          <w:rFonts w:ascii="Garamond" w:hAnsi="Garamond"/>
          <w:szCs w:val="28"/>
        </w:rPr>
        <w:t>, as</w:t>
      </w:r>
      <w:r w:rsidR="008E5472">
        <w:rPr>
          <w:rFonts w:ascii="Garamond" w:hAnsi="Garamond"/>
          <w:szCs w:val="28"/>
        </w:rPr>
        <w:t xml:space="preserve"> adopted in 2002</w:t>
      </w:r>
      <w:r w:rsidR="002C0FB7">
        <w:rPr>
          <w:rFonts w:ascii="Garamond" w:hAnsi="Garamond"/>
          <w:szCs w:val="28"/>
        </w:rPr>
        <w:t xml:space="preserve">, </w:t>
      </w:r>
      <w:r w:rsidR="008E5472">
        <w:rPr>
          <w:rFonts w:ascii="Garamond" w:hAnsi="Garamond"/>
          <w:szCs w:val="28"/>
        </w:rPr>
        <w:t>confirmed the ban on nuclear energy</w:t>
      </w:r>
      <w:r w:rsidR="008E5472">
        <w:rPr>
          <w:rStyle w:val="Appeldenotedefin"/>
          <w:rFonts w:ascii="Garamond" w:hAnsi="Garamond"/>
          <w:szCs w:val="28"/>
        </w:rPr>
        <w:endnoteReference w:id="28"/>
      </w:r>
      <w:r w:rsidR="008E5472">
        <w:rPr>
          <w:rFonts w:ascii="Garamond" w:hAnsi="Garamond"/>
          <w:szCs w:val="28"/>
        </w:rPr>
        <w:t xml:space="preserve">.  </w:t>
      </w:r>
    </w:p>
    <w:p w14:paraId="04AEFA06" w14:textId="77777777" w:rsidR="002C0FB7" w:rsidRPr="002C0FB7" w:rsidRDefault="00385E93" w:rsidP="00385E93">
      <w:pPr>
        <w:pStyle w:val="Paragraphedeliste"/>
        <w:numPr>
          <w:ilvl w:val="1"/>
          <w:numId w:val="2"/>
        </w:numPr>
        <w:ind w:left="0" w:firstLine="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Another civil resistance concerns the burial of </w:t>
      </w:r>
      <w:r w:rsidRPr="00385E93">
        <w:rPr>
          <w:rFonts w:ascii="Garamond" w:hAnsi="Garamond"/>
          <w:szCs w:val="28"/>
          <w:lang w:val="en"/>
        </w:rPr>
        <w:t xml:space="preserve">nuclear waste </w:t>
      </w:r>
      <w:r>
        <w:rPr>
          <w:rFonts w:ascii="Garamond" w:hAnsi="Garamond"/>
          <w:szCs w:val="28"/>
          <w:lang w:val="en"/>
        </w:rPr>
        <w:t xml:space="preserve">near </w:t>
      </w:r>
      <w:proofErr w:type="spellStart"/>
      <w:r>
        <w:rPr>
          <w:rFonts w:ascii="Garamond" w:hAnsi="Garamond"/>
          <w:szCs w:val="28"/>
          <w:lang w:val="en"/>
        </w:rPr>
        <w:t>Ollon</w:t>
      </w:r>
      <w:proofErr w:type="spellEnd"/>
      <w:r>
        <w:rPr>
          <w:rFonts w:ascii="Garamond" w:hAnsi="Garamond"/>
          <w:szCs w:val="28"/>
          <w:lang w:val="en"/>
        </w:rPr>
        <w:t xml:space="preserve">, in Vaud, where a similarly long civil resistance succeeded in stopping the project. </w:t>
      </w:r>
    </w:p>
    <w:p w14:paraId="0A480CBC" w14:textId="17A0DCB8" w:rsidR="00385E93" w:rsidRPr="00385E93" w:rsidRDefault="00385E93" w:rsidP="009667C3">
      <w:pPr>
        <w:pStyle w:val="Paragraphedeliste"/>
        <w:ind w:left="0"/>
        <w:rPr>
          <w:rFonts w:ascii="Garamond" w:hAnsi="Garamond"/>
          <w:szCs w:val="28"/>
        </w:rPr>
      </w:pPr>
      <w:r>
        <w:rPr>
          <w:rFonts w:ascii="Garamond" w:hAnsi="Garamond"/>
          <w:szCs w:val="28"/>
          <w:lang w:val="en"/>
        </w:rPr>
        <w:t xml:space="preserve">It </w:t>
      </w:r>
      <w:r w:rsidR="002C0FB7">
        <w:rPr>
          <w:rFonts w:ascii="Garamond" w:hAnsi="Garamond"/>
          <w:szCs w:val="28"/>
          <w:lang w:val="en"/>
        </w:rPr>
        <w:t>must,</w:t>
      </w:r>
      <w:r>
        <w:rPr>
          <w:rFonts w:ascii="Garamond" w:hAnsi="Garamond"/>
          <w:szCs w:val="28"/>
          <w:lang w:val="en"/>
        </w:rPr>
        <w:t xml:space="preserve"> however</w:t>
      </w:r>
      <w:r w:rsidR="009667C3">
        <w:rPr>
          <w:rFonts w:ascii="Garamond" w:hAnsi="Garamond"/>
          <w:szCs w:val="28"/>
          <w:lang w:val="en"/>
        </w:rPr>
        <w:t>,</w:t>
      </w:r>
      <w:r>
        <w:rPr>
          <w:rFonts w:ascii="Garamond" w:hAnsi="Garamond"/>
          <w:szCs w:val="28"/>
          <w:lang w:val="en"/>
        </w:rPr>
        <w:t xml:space="preserve"> be noted that in Switzerland, as </w:t>
      </w:r>
      <w:r w:rsidR="002C0FB7">
        <w:rPr>
          <w:rFonts w:ascii="Garamond" w:hAnsi="Garamond"/>
          <w:szCs w:val="28"/>
          <w:lang w:val="en"/>
        </w:rPr>
        <w:t xml:space="preserve">in </w:t>
      </w:r>
      <w:r>
        <w:rPr>
          <w:rFonts w:ascii="Garamond" w:hAnsi="Garamond"/>
          <w:szCs w:val="28"/>
          <w:lang w:val="en"/>
        </w:rPr>
        <w:t>many other places in the world, management of nuclear waste is still unclear and often contested</w:t>
      </w:r>
      <w:r>
        <w:rPr>
          <w:rStyle w:val="Appeldenotedefin"/>
          <w:rFonts w:ascii="Garamond" w:hAnsi="Garamond"/>
          <w:szCs w:val="28"/>
          <w:lang w:val="en"/>
        </w:rPr>
        <w:endnoteReference w:id="29"/>
      </w:r>
      <w:r>
        <w:rPr>
          <w:rFonts w:ascii="Garamond" w:hAnsi="Garamond"/>
          <w:szCs w:val="28"/>
          <w:lang w:val="en"/>
        </w:rPr>
        <w:t>.</w:t>
      </w:r>
    </w:p>
    <w:p w14:paraId="4A0CCF26" w14:textId="77777777" w:rsidR="009667C3" w:rsidRDefault="00385E93" w:rsidP="009667C3">
      <w:pPr>
        <w:pStyle w:val="Paragraphedeliste"/>
        <w:numPr>
          <w:ilvl w:val="0"/>
          <w:numId w:val="1"/>
        </w:numPr>
        <w:ind w:left="0" w:firstLine="0"/>
        <w:rPr>
          <w:rFonts w:ascii="Garamond" w:hAnsi="Garamond"/>
          <w:szCs w:val="28"/>
        </w:rPr>
      </w:pPr>
      <w:r w:rsidRPr="00385E93">
        <w:rPr>
          <w:rFonts w:ascii="Garamond" w:hAnsi="Garamond"/>
          <w:szCs w:val="28"/>
        </w:rPr>
        <w:t>None</w:t>
      </w:r>
      <w:r>
        <w:rPr>
          <w:rFonts w:ascii="Garamond" w:hAnsi="Garamond"/>
          <w:szCs w:val="28"/>
        </w:rPr>
        <w:t xml:space="preserve"> of these civil resistance movement</w:t>
      </w:r>
      <w:r w:rsidR="00D57C61">
        <w:rPr>
          <w:rFonts w:ascii="Garamond" w:hAnsi="Garamond"/>
          <w:szCs w:val="28"/>
        </w:rPr>
        <w:t>s</w:t>
      </w:r>
      <w:r>
        <w:rPr>
          <w:rFonts w:ascii="Garamond" w:hAnsi="Garamond"/>
          <w:szCs w:val="28"/>
        </w:rPr>
        <w:t xml:space="preserve"> have gone without (</w:t>
      </w:r>
      <w:r w:rsidR="002C0FB7">
        <w:rPr>
          <w:rFonts w:ascii="Garamond" w:hAnsi="Garamond"/>
          <w:szCs w:val="28"/>
        </w:rPr>
        <w:t xml:space="preserve">and </w:t>
      </w:r>
      <w:r>
        <w:rPr>
          <w:rFonts w:ascii="Garamond" w:hAnsi="Garamond"/>
          <w:szCs w:val="28"/>
        </w:rPr>
        <w:t xml:space="preserve">in our opinion undue) pressures from authorities and lobbies, some of them amounting to violations of freedoms of information and opinion, of </w:t>
      </w:r>
      <w:r w:rsidR="00C26482">
        <w:rPr>
          <w:rFonts w:ascii="Garamond" w:hAnsi="Garamond"/>
          <w:szCs w:val="28"/>
        </w:rPr>
        <w:t xml:space="preserve">the right to </w:t>
      </w:r>
      <w:r>
        <w:rPr>
          <w:rFonts w:ascii="Garamond" w:hAnsi="Garamond"/>
          <w:szCs w:val="28"/>
        </w:rPr>
        <w:t>peaceful</w:t>
      </w:r>
      <w:r w:rsidR="00C26482">
        <w:rPr>
          <w:rFonts w:ascii="Garamond" w:hAnsi="Garamond"/>
          <w:szCs w:val="28"/>
        </w:rPr>
        <w:t>ly</w:t>
      </w:r>
      <w:r>
        <w:rPr>
          <w:rFonts w:ascii="Garamond" w:hAnsi="Garamond"/>
          <w:szCs w:val="28"/>
        </w:rPr>
        <w:t xml:space="preserve"> protest</w:t>
      </w:r>
      <w:r w:rsidR="003317E3">
        <w:rPr>
          <w:rFonts w:ascii="Garamond" w:hAnsi="Garamond"/>
          <w:szCs w:val="28"/>
        </w:rPr>
        <w:t xml:space="preserve">, </w:t>
      </w:r>
      <w:r w:rsidR="00C26482">
        <w:rPr>
          <w:rFonts w:ascii="Garamond" w:hAnsi="Garamond"/>
          <w:szCs w:val="28"/>
        </w:rPr>
        <w:t xml:space="preserve">of due </w:t>
      </w:r>
      <w:r>
        <w:rPr>
          <w:rFonts w:ascii="Garamond" w:hAnsi="Garamond"/>
          <w:szCs w:val="28"/>
        </w:rPr>
        <w:t xml:space="preserve">respect of the right to partake in the </w:t>
      </w:r>
      <w:r w:rsidR="00D57C61">
        <w:rPr>
          <w:rFonts w:ascii="Garamond" w:hAnsi="Garamond"/>
          <w:szCs w:val="28"/>
        </w:rPr>
        <w:t>decision-making</w:t>
      </w:r>
      <w:r>
        <w:rPr>
          <w:rFonts w:ascii="Garamond" w:hAnsi="Garamond"/>
          <w:szCs w:val="28"/>
        </w:rPr>
        <w:t xml:space="preserve"> process</w:t>
      </w:r>
      <w:r w:rsidR="004D61AF">
        <w:rPr>
          <w:rFonts w:ascii="Garamond" w:hAnsi="Garamond"/>
          <w:szCs w:val="28"/>
        </w:rPr>
        <w:t>.</w:t>
      </w:r>
    </w:p>
    <w:p w14:paraId="0D686A25" w14:textId="6F206D44" w:rsidR="002C0FB7" w:rsidRPr="004D61AF" w:rsidRDefault="004D61AF" w:rsidP="009667C3">
      <w:pPr>
        <w:pStyle w:val="Paragraphedeliste"/>
        <w:numPr>
          <w:ilvl w:val="0"/>
          <w:numId w:val="1"/>
        </w:numPr>
        <w:ind w:left="0" w:firstLine="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These may </w:t>
      </w:r>
      <w:r w:rsidR="003317E3">
        <w:rPr>
          <w:rFonts w:ascii="Garamond" w:hAnsi="Garamond"/>
          <w:szCs w:val="28"/>
        </w:rPr>
        <w:t>sometimes</w:t>
      </w:r>
      <w:r>
        <w:rPr>
          <w:rFonts w:ascii="Garamond" w:hAnsi="Garamond"/>
          <w:szCs w:val="28"/>
        </w:rPr>
        <w:t xml:space="preserve"> have been accompanied by police brutality or excessive use of force</w:t>
      </w:r>
      <w:r w:rsidR="00385E93">
        <w:rPr>
          <w:rFonts w:ascii="Garamond" w:hAnsi="Garamond"/>
          <w:szCs w:val="28"/>
        </w:rPr>
        <w:t>.</w:t>
      </w:r>
      <w:r>
        <w:rPr>
          <w:rFonts w:ascii="Garamond" w:hAnsi="Garamond"/>
          <w:szCs w:val="28"/>
        </w:rPr>
        <w:t xml:space="preserve"> S</w:t>
      </w:r>
      <w:r w:rsidR="00D57C61" w:rsidRPr="004D61AF">
        <w:rPr>
          <w:rFonts w:ascii="Garamond" w:hAnsi="Garamond"/>
          <w:szCs w:val="28"/>
        </w:rPr>
        <w:t>imilarly</w:t>
      </w:r>
      <w:r>
        <w:rPr>
          <w:rFonts w:ascii="Garamond" w:hAnsi="Garamond"/>
          <w:szCs w:val="28"/>
        </w:rPr>
        <w:t>,</w:t>
      </w:r>
      <w:r w:rsidR="00D57C61" w:rsidRPr="004D61AF">
        <w:rPr>
          <w:rFonts w:ascii="Garamond" w:hAnsi="Garamond"/>
          <w:szCs w:val="28"/>
        </w:rPr>
        <w:t xml:space="preserve"> all participants </w:t>
      </w:r>
      <w:r w:rsidR="002C0FB7" w:rsidRPr="004D61AF">
        <w:rPr>
          <w:rFonts w:ascii="Garamond" w:hAnsi="Garamond"/>
          <w:szCs w:val="28"/>
        </w:rPr>
        <w:t xml:space="preserve">to the resistances </w:t>
      </w:r>
      <w:r w:rsidR="00D57C61" w:rsidRPr="004D61AF">
        <w:rPr>
          <w:rFonts w:ascii="Garamond" w:hAnsi="Garamond"/>
          <w:szCs w:val="28"/>
        </w:rPr>
        <w:t>may not have been fully non-violent.</w:t>
      </w:r>
      <w:r w:rsidR="00C26482" w:rsidRPr="004D61AF">
        <w:rPr>
          <w:rFonts w:ascii="Garamond" w:hAnsi="Garamond"/>
          <w:szCs w:val="28"/>
        </w:rPr>
        <w:t xml:space="preserve"> </w:t>
      </w:r>
    </w:p>
    <w:p w14:paraId="53C9F12F" w14:textId="11ADF1C1" w:rsidR="00BE460D" w:rsidRPr="004D61AF" w:rsidRDefault="004D61AF" w:rsidP="004D61AF">
      <w:pPr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However, may peace prevail, t</w:t>
      </w:r>
      <w:r w:rsidR="00C26482" w:rsidRPr="004D61AF">
        <w:rPr>
          <w:rFonts w:ascii="Garamond" w:hAnsi="Garamond"/>
          <w:szCs w:val="28"/>
        </w:rPr>
        <w:t xml:space="preserve">hese </w:t>
      </w:r>
      <w:r>
        <w:rPr>
          <w:rFonts w:ascii="Garamond" w:hAnsi="Garamond"/>
          <w:szCs w:val="28"/>
        </w:rPr>
        <w:t xml:space="preserve">past </w:t>
      </w:r>
      <w:r w:rsidR="002C0FB7" w:rsidRPr="004D61AF">
        <w:rPr>
          <w:rFonts w:ascii="Garamond" w:hAnsi="Garamond"/>
          <w:szCs w:val="28"/>
        </w:rPr>
        <w:t xml:space="preserve">incidents </w:t>
      </w:r>
      <w:r w:rsidR="00C26482" w:rsidRPr="004D61AF">
        <w:rPr>
          <w:rFonts w:ascii="Garamond" w:hAnsi="Garamond"/>
          <w:szCs w:val="28"/>
        </w:rPr>
        <w:t xml:space="preserve">are not </w:t>
      </w:r>
      <w:r w:rsidR="00046023" w:rsidRPr="004D61AF">
        <w:rPr>
          <w:rFonts w:ascii="Garamond" w:hAnsi="Garamond"/>
          <w:szCs w:val="28"/>
        </w:rPr>
        <w:t xml:space="preserve">here </w:t>
      </w:r>
      <w:r w:rsidR="00C26482" w:rsidRPr="004D61AF">
        <w:rPr>
          <w:rFonts w:ascii="Garamond" w:hAnsi="Garamond"/>
          <w:szCs w:val="28"/>
        </w:rPr>
        <w:t>recalled</w:t>
      </w:r>
      <w:r>
        <w:rPr>
          <w:rFonts w:ascii="Garamond" w:hAnsi="Garamond"/>
          <w:szCs w:val="28"/>
        </w:rPr>
        <w:t xml:space="preserve"> further or documented</w:t>
      </w:r>
      <w:r w:rsidR="00C26482" w:rsidRPr="004D61AF">
        <w:rPr>
          <w:rFonts w:ascii="Garamond" w:hAnsi="Garamond"/>
          <w:szCs w:val="28"/>
        </w:rPr>
        <w:t>, or worth recalling at least in public knowledge.</w:t>
      </w:r>
    </w:p>
    <w:p w14:paraId="444A6511" w14:textId="1A656FF7" w:rsidR="002C0FB7" w:rsidRPr="002C0FB7" w:rsidRDefault="002C0FB7" w:rsidP="002C0FB7">
      <w:pPr>
        <w:rPr>
          <w:rFonts w:ascii="Garamond" w:hAnsi="Garamond"/>
          <w:szCs w:val="28"/>
          <w:u w:val="single"/>
        </w:rPr>
      </w:pPr>
      <w:r>
        <w:rPr>
          <w:rFonts w:ascii="Garamond" w:hAnsi="Garamond"/>
          <w:szCs w:val="28"/>
        </w:rPr>
        <w:br/>
      </w:r>
      <w:r>
        <w:rPr>
          <w:rFonts w:ascii="Garamond" w:hAnsi="Garamond"/>
          <w:szCs w:val="28"/>
          <w:u w:val="single"/>
        </w:rPr>
        <w:t xml:space="preserve">Civil resistances in </w:t>
      </w:r>
      <w:r w:rsidR="00CC40F9">
        <w:rPr>
          <w:rFonts w:ascii="Garamond" w:hAnsi="Garamond"/>
          <w:szCs w:val="28"/>
          <w:u w:val="single"/>
        </w:rPr>
        <w:t>o</w:t>
      </w:r>
      <w:r>
        <w:rPr>
          <w:rFonts w:ascii="Garamond" w:hAnsi="Garamond"/>
          <w:szCs w:val="28"/>
          <w:u w:val="single"/>
        </w:rPr>
        <w:t>ther part</w:t>
      </w:r>
      <w:r w:rsidR="00CC40F9">
        <w:rPr>
          <w:rFonts w:ascii="Garamond" w:hAnsi="Garamond"/>
          <w:szCs w:val="28"/>
          <w:u w:val="single"/>
        </w:rPr>
        <w:t>s</w:t>
      </w:r>
      <w:r>
        <w:rPr>
          <w:rFonts w:ascii="Garamond" w:hAnsi="Garamond"/>
          <w:szCs w:val="28"/>
          <w:u w:val="single"/>
        </w:rPr>
        <w:t xml:space="preserve"> of the world</w:t>
      </w:r>
    </w:p>
    <w:p w14:paraId="4A72D28D" w14:textId="0D0A525B" w:rsidR="00D57C61" w:rsidRDefault="00D57C61" w:rsidP="009667C3">
      <w:pPr>
        <w:pStyle w:val="Paragraphedeliste"/>
        <w:numPr>
          <w:ilvl w:val="0"/>
          <w:numId w:val="1"/>
        </w:numPr>
        <w:ind w:left="0" w:firstLine="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Things did not go as well in France</w:t>
      </w:r>
      <w:r w:rsidR="00C74B48">
        <w:rPr>
          <w:rFonts w:ascii="Garamond" w:hAnsi="Garamond"/>
          <w:szCs w:val="28"/>
        </w:rPr>
        <w:t>. I</w:t>
      </w:r>
      <w:r>
        <w:rPr>
          <w:rFonts w:ascii="Garamond" w:hAnsi="Garamond"/>
          <w:szCs w:val="28"/>
        </w:rPr>
        <w:t xml:space="preserve">n 1977, Vital </w:t>
      </w:r>
      <w:proofErr w:type="spellStart"/>
      <w:r>
        <w:rPr>
          <w:rFonts w:ascii="Garamond" w:hAnsi="Garamond"/>
          <w:szCs w:val="28"/>
        </w:rPr>
        <w:t>Michalon</w:t>
      </w:r>
      <w:proofErr w:type="spellEnd"/>
      <w:r>
        <w:rPr>
          <w:rFonts w:ascii="Garamond" w:hAnsi="Garamond"/>
          <w:szCs w:val="28"/>
        </w:rPr>
        <w:t xml:space="preserve"> was killed</w:t>
      </w:r>
      <w:r w:rsidR="002048B9">
        <w:rPr>
          <w:rFonts w:ascii="Garamond" w:hAnsi="Garamond"/>
          <w:szCs w:val="28"/>
        </w:rPr>
        <w:t xml:space="preserve"> during a protest</w:t>
      </w:r>
      <w:r w:rsidR="002048B9">
        <w:rPr>
          <w:rStyle w:val="Appeldenotedefin"/>
          <w:rFonts w:ascii="Garamond" w:hAnsi="Garamond"/>
          <w:szCs w:val="28"/>
        </w:rPr>
        <w:endnoteReference w:id="30"/>
      </w:r>
      <w:r w:rsidR="002048B9">
        <w:rPr>
          <w:rFonts w:ascii="Garamond" w:hAnsi="Garamond"/>
          <w:szCs w:val="28"/>
        </w:rPr>
        <w:t xml:space="preserve">. </w:t>
      </w:r>
    </w:p>
    <w:p w14:paraId="66D45A44" w14:textId="33C1F794" w:rsidR="00314B61" w:rsidRDefault="00C74B48" w:rsidP="009667C3">
      <w:pPr>
        <w:pStyle w:val="Paragraphedeliste"/>
        <w:numPr>
          <w:ilvl w:val="0"/>
          <w:numId w:val="1"/>
        </w:numPr>
        <w:ind w:left="0" w:firstLine="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P</w:t>
      </w:r>
      <w:r w:rsidR="00314B61">
        <w:rPr>
          <w:rFonts w:ascii="Garamond" w:hAnsi="Garamond"/>
          <w:szCs w:val="28"/>
        </w:rPr>
        <w:t>eople in Algeria and in French Polynesia</w:t>
      </w:r>
      <w:r>
        <w:rPr>
          <w:rFonts w:ascii="Garamond" w:hAnsi="Garamond"/>
          <w:szCs w:val="28"/>
        </w:rPr>
        <w:t xml:space="preserve"> </w:t>
      </w:r>
      <w:r w:rsidR="00314B61">
        <w:rPr>
          <w:rFonts w:ascii="Garamond" w:hAnsi="Garamond"/>
          <w:szCs w:val="28"/>
        </w:rPr>
        <w:t>have also resisted nuclear testing and demanded with mingled success compensations for health and environment damages</w:t>
      </w:r>
      <w:r w:rsidR="00314B61">
        <w:rPr>
          <w:rStyle w:val="Appeldenotedefin"/>
          <w:rFonts w:ascii="Garamond" w:hAnsi="Garamond"/>
          <w:szCs w:val="28"/>
        </w:rPr>
        <w:endnoteReference w:id="31"/>
      </w:r>
      <w:r w:rsidR="00314B61">
        <w:rPr>
          <w:rFonts w:ascii="Garamond" w:hAnsi="Garamond"/>
          <w:szCs w:val="28"/>
        </w:rPr>
        <w:t xml:space="preserve">. </w:t>
      </w:r>
    </w:p>
    <w:p w14:paraId="09754BD2" w14:textId="74054CFD" w:rsidR="00314B61" w:rsidRDefault="00314B61" w:rsidP="009667C3">
      <w:pPr>
        <w:pStyle w:val="Paragraphedeliste"/>
        <w:numPr>
          <w:ilvl w:val="0"/>
          <w:numId w:val="1"/>
        </w:numPr>
        <w:ind w:left="0" w:firstLine="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Similarly, nuclear testing in the </w:t>
      </w:r>
      <w:r w:rsidR="004D61AF">
        <w:rPr>
          <w:rFonts w:ascii="Garamond" w:hAnsi="Garamond"/>
          <w:szCs w:val="28"/>
        </w:rPr>
        <w:t xml:space="preserve">French </w:t>
      </w:r>
      <w:r>
        <w:rPr>
          <w:rFonts w:ascii="Garamond" w:hAnsi="Garamond"/>
          <w:szCs w:val="28"/>
        </w:rPr>
        <w:t xml:space="preserve">Pacific </w:t>
      </w:r>
      <w:r w:rsidR="004D61AF">
        <w:rPr>
          <w:rFonts w:ascii="Garamond" w:hAnsi="Garamond"/>
          <w:szCs w:val="28"/>
        </w:rPr>
        <w:t xml:space="preserve">or elsewhere it the Pacific </w:t>
      </w:r>
      <w:r>
        <w:rPr>
          <w:rFonts w:ascii="Garamond" w:hAnsi="Garamond"/>
          <w:szCs w:val="28"/>
        </w:rPr>
        <w:t>has had influence on policies and human rights therein.</w:t>
      </w:r>
    </w:p>
    <w:p w14:paraId="41E62B2B" w14:textId="77777777" w:rsidR="009667C3" w:rsidRDefault="002C0FB7" w:rsidP="009667C3">
      <w:pPr>
        <w:pStyle w:val="Paragraphedeliste"/>
        <w:numPr>
          <w:ilvl w:val="0"/>
          <w:numId w:val="1"/>
        </w:numPr>
        <w:ind w:left="0" w:firstLine="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More information on such resistance or public an</w:t>
      </w:r>
      <w:r w:rsidR="00CC40F9">
        <w:rPr>
          <w:rFonts w:ascii="Garamond" w:hAnsi="Garamond"/>
          <w:szCs w:val="28"/>
        </w:rPr>
        <w:t>d</w:t>
      </w:r>
      <w:r>
        <w:rPr>
          <w:rFonts w:ascii="Garamond" w:hAnsi="Garamond"/>
          <w:szCs w:val="28"/>
        </w:rPr>
        <w:t xml:space="preserve"> civil society participation may be found in some of the web site quotes in the footnotes</w:t>
      </w:r>
      <w:r>
        <w:rPr>
          <w:rStyle w:val="Appeldenotedefin"/>
          <w:rFonts w:ascii="Garamond" w:hAnsi="Garamond"/>
          <w:szCs w:val="28"/>
        </w:rPr>
        <w:endnoteReference w:id="32"/>
      </w:r>
      <w:r>
        <w:rPr>
          <w:rFonts w:ascii="Garamond" w:hAnsi="Garamond"/>
          <w:szCs w:val="28"/>
        </w:rPr>
        <w:t xml:space="preserve">. </w:t>
      </w:r>
    </w:p>
    <w:p w14:paraId="768A6E34" w14:textId="2D08B3CB" w:rsidR="00CC40F9" w:rsidRPr="009667C3" w:rsidRDefault="002C0FB7" w:rsidP="009667C3">
      <w:pPr>
        <w:pStyle w:val="Paragraphedeliste"/>
        <w:numPr>
          <w:ilvl w:val="0"/>
          <w:numId w:val="1"/>
        </w:numPr>
        <w:ind w:left="0" w:firstLine="0"/>
        <w:rPr>
          <w:rFonts w:ascii="Garamond" w:hAnsi="Garamond"/>
          <w:szCs w:val="28"/>
        </w:rPr>
      </w:pPr>
      <w:r w:rsidRPr="009667C3">
        <w:rPr>
          <w:rFonts w:ascii="Garamond" w:hAnsi="Garamond"/>
          <w:szCs w:val="28"/>
        </w:rPr>
        <w:t xml:space="preserve">A special mention must be made to the work of ICAN, </w:t>
      </w:r>
      <w:r w:rsidR="00CC40F9" w:rsidRPr="009667C3">
        <w:rPr>
          <w:rFonts w:ascii="Garamond" w:hAnsi="Garamond"/>
          <w:szCs w:val="28"/>
        </w:rPr>
        <w:t>N</w:t>
      </w:r>
      <w:r w:rsidRPr="009667C3">
        <w:rPr>
          <w:rFonts w:ascii="Garamond" w:hAnsi="Garamond"/>
          <w:szCs w:val="28"/>
        </w:rPr>
        <w:t xml:space="preserve">obel peace prize recipient for the treaty </w:t>
      </w:r>
      <w:r w:rsidR="00CC40F9" w:rsidRPr="009667C3">
        <w:rPr>
          <w:rFonts w:ascii="Garamond" w:hAnsi="Garamond"/>
          <w:szCs w:val="28"/>
        </w:rPr>
        <w:t xml:space="preserve">and effectively </w:t>
      </w:r>
      <w:r w:rsidRPr="009667C3">
        <w:rPr>
          <w:rFonts w:ascii="Garamond" w:hAnsi="Garamond"/>
          <w:szCs w:val="28"/>
        </w:rPr>
        <w:t xml:space="preserve">banning nuclear </w:t>
      </w:r>
      <w:r w:rsidR="00CC40F9" w:rsidRPr="009667C3">
        <w:rPr>
          <w:rFonts w:ascii="Garamond" w:hAnsi="Garamond"/>
          <w:szCs w:val="28"/>
        </w:rPr>
        <w:t>weapons</w:t>
      </w:r>
      <w:r w:rsidR="00CC40F9">
        <w:rPr>
          <w:rStyle w:val="Appeldenotedefin"/>
          <w:rFonts w:ascii="Garamond" w:hAnsi="Garamond"/>
          <w:szCs w:val="28"/>
        </w:rPr>
        <w:endnoteReference w:id="33"/>
      </w:r>
      <w:r w:rsidR="00CC40F9" w:rsidRPr="009667C3">
        <w:rPr>
          <w:rFonts w:ascii="Garamond" w:hAnsi="Garamond"/>
          <w:szCs w:val="28"/>
        </w:rPr>
        <w:t>. This web site has a special page linking nuclear activities and human rights</w:t>
      </w:r>
      <w:r w:rsidR="00CC40F9">
        <w:rPr>
          <w:rStyle w:val="Appeldenotedefin"/>
          <w:rFonts w:ascii="Garamond" w:hAnsi="Garamond"/>
          <w:szCs w:val="28"/>
        </w:rPr>
        <w:endnoteReference w:id="34"/>
      </w:r>
      <w:r w:rsidR="00CC40F9" w:rsidRPr="009667C3">
        <w:rPr>
          <w:rFonts w:ascii="Garamond" w:hAnsi="Garamond"/>
          <w:szCs w:val="28"/>
        </w:rPr>
        <w:t>.</w:t>
      </w:r>
    </w:p>
    <w:p w14:paraId="15CA9626" w14:textId="77777777" w:rsidR="00CC40F9" w:rsidRDefault="00CC40F9" w:rsidP="00CC40F9">
      <w:pPr>
        <w:pStyle w:val="Paragraphedeliste"/>
        <w:ind w:left="0"/>
        <w:rPr>
          <w:rFonts w:ascii="Garamond" w:hAnsi="Garamond"/>
          <w:szCs w:val="28"/>
        </w:rPr>
      </w:pPr>
    </w:p>
    <w:p w14:paraId="0C9E0FD2" w14:textId="6C5A1A1D" w:rsidR="00314B61" w:rsidRDefault="00CC40F9" w:rsidP="00CC40F9">
      <w:pPr>
        <w:pStyle w:val="Paragraphedeliste"/>
        <w:ind w:left="0"/>
        <w:rPr>
          <w:rFonts w:ascii="Garamond" w:hAnsi="Garamond"/>
          <w:szCs w:val="28"/>
        </w:rPr>
      </w:pPr>
      <w:r w:rsidRPr="00CC40F9">
        <w:rPr>
          <w:rFonts w:ascii="Garamond" w:hAnsi="Garamond"/>
          <w:szCs w:val="28"/>
        </w:rPr>
        <w:t xml:space="preserve">Conclusions: </w:t>
      </w:r>
    </w:p>
    <w:p w14:paraId="327170BE" w14:textId="374FD4A8" w:rsidR="00CC40F9" w:rsidRPr="00CC40F9" w:rsidRDefault="00CC40F9" w:rsidP="00CC40F9">
      <w:pPr>
        <w:pStyle w:val="Paragraphedeliste"/>
        <w:ind w:left="0"/>
        <w:rPr>
          <w:rFonts w:ascii="Garamond" w:hAnsi="Garamond"/>
          <w:szCs w:val="28"/>
          <w:u w:val="single"/>
        </w:rPr>
      </w:pPr>
      <w:r>
        <w:rPr>
          <w:rFonts w:ascii="Garamond" w:hAnsi="Garamond"/>
          <w:szCs w:val="28"/>
          <w:u w:val="single"/>
        </w:rPr>
        <w:t xml:space="preserve">Some human rights considerations </w:t>
      </w:r>
    </w:p>
    <w:p w14:paraId="0B3100CD" w14:textId="74DDA9D7" w:rsidR="00CC40F9" w:rsidRPr="00CC40F9" w:rsidRDefault="00CC40F9" w:rsidP="00CC40F9">
      <w:pPr>
        <w:pStyle w:val="Paragraphedeliste"/>
        <w:numPr>
          <w:ilvl w:val="0"/>
          <w:numId w:val="3"/>
        </w:numPr>
        <w:ind w:left="0" w:firstLine="0"/>
        <w:rPr>
          <w:rFonts w:ascii="Garamond" w:hAnsi="Garamond"/>
          <w:szCs w:val="28"/>
          <w:u w:val="single"/>
        </w:rPr>
      </w:pPr>
      <w:r>
        <w:rPr>
          <w:rFonts w:ascii="Garamond" w:hAnsi="Garamond"/>
          <w:szCs w:val="28"/>
        </w:rPr>
        <w:t>Because nuclear waste will last</w:t>
      </w:r>
      <w:r w:rsidR="004D61AF">
        <w:rPr>
          <w:rFonts w:ascii="Garamond" w:hAnsi="Garamond"/>
          <w:szCs w:val="28"/>
        </w:rPr>
        <w:t>,</w:t>
      </w:r>
      <w:r>
        <w:rPr>
          <w:rFonts w:ascii="Garamond" w:hAnsi="Garamond"/>
          <w:szCs w:val="28"/>
        </w:rPr>
        <w:t xml:space="preserve"> need</w:t>
      </w:r>
      <w:r w:rsidR="004D61AF">
        <w:rPr>
          <w:rFonts w:ascii="Garamond" w:hAnsi="Garamond"/>
          <w:szCs w:val="28"/>
        </w:rPr>
        <w:t>ing</w:t>
      </w:r>
      <w:r>
        <w:rPr>
          <w:rFonts w:ascii="Garamond" w:hAnsi="Garamond"/>
          <w:szCs w:val="28"/>
        </w:rPr>
        <w:t xml:space="preserve"> tending for millenniums, the choice to use nuclear energy has violated, or </w:t>
      </w:r>
      <w:r w:rsidR="009667C3">
        <w:rPr>
          <w:rFonts w:ascii="Garamond" w:hAnsi="Garamond"/>
          <w:szCs w:val="28"/>
        </w:rPr>
        <w:t xml:space="preserve">seriously </w:t>
      </w:r>
      <w:r>
        <w:rPr>
          <w:rFonts w:ascii="Garamond" w:hAnsi="Garamond"/>
          <w:szCs w:val="28"/>
        </w:rPr>
        <w:t xml:space="preserve">hindered the right of future generations to choose their future, their right to a healthy environment and to some extent their right to choose their type of civilization, including a </w:t>
      </w:r>
      <w:r w:rsidRPr="004D61AF">
        <w:rPr>
          <w:rFonts w:ascii="Garamond" w:hAnsi="Garamond"/>
          <w:i/>
          <w:iCs/>
          <w:szCs w:val="28"/>
        </w:rPr>
        <w:t>nonkilling</w:t>
      </w:r>
      <w:r>
        <w:rPr>
          <w:rFonts w:ascii="Garamond" w:hAnsi="Garamond"/>
          <w:szCs w:val="28"/>
        </w:rPr>
        <w:t xml:space="preserve"> one. </w:t>
      </w:r>
      <w:r w:rsidR="00314B61">
        <w:rPr>
          <w:rFonts w:ascii="Garamond" w:hAnsi="Garamond"/>
          <w:szCs w:val="28"/>
        </w:rPr>
        <w:t>Such existence of a nuclear industry</w:t>
      </w:r>
      <w:r>
        <w:rPr>
          <w:rFonts w:ascii="Garamond" w:hAnsi="Garamond"/>
          <w:szCs w:val="28"/>
        </w:rPr>
        <w:t xml:space="preserve"> may as well hinder or retrieve from </w:t>
      </w:r>
      <w:r w:rsidR="00314B61">
        <w:rPr>
          <w:rFonts w:ascii="Garamond" w:hAnsi="Garamond"/>
          <w:szCs w:val="28"/>
        </w:rPr>
        <w:t xml:space="preserve">future generation </w:t>
      </w:r>
      <w:r>
        <w:rPr>
          <w:rFonts w:ascii="Garamond" w:hAnsi="Garamond"/>
          <w:szCs w:val="28"/>
        </w:rPr>
        <w:t>their right to health.</w:t>
      </w:r>
    </w:p>
    <w:p w14:paraId="48AC588A" w14:textId="1CFD2A63" w:rsidR="00314B61" w:rsidRPr="004D61AF" w:rsidRDefault="00CC40F9" w:rsidP="00314B61">
      <w:pPr>
        <w:pStyle w:val="Paragraphedeliste"/>
        <w:numPr>
          <w:ilvl w:val="0"/>
          <w:numId w:val="3"/>
        </w:numPr>
        <w:ind w:left="0" w:firstLine="0"/>
        <w:rPr>
          <w:rFonts w:ascii="Garamond" w:hAnsi="Garamond"/>
          <w:szCs w:val="28"/>
          <w:u w:val="single"/>
        </w:rPr>
      </w:pPr>
      <w:r>
        <w:rPr>
          <w:rFonts w:ascii="Garamond" w:hAnsi="Garamond"/>
          <w:szCs w:val="28"/>
        </w:rPr>
        <w:lastRenderedPageBreak/>
        <w:t xml:space="preserve">Conversely or surprisingly, </w:t>
      </w:r>
      <w:r w:rsidR="00314B61">
        <w:rPr>
          <w:rFonts w:ascii="Garamond" w:hAnsi="Garamond"/>
          <w:szCs w:val="28"/>
        </w:rPr>
        <w:t>resistance to nuclear activities have often created or raised public awareness and involvement in public affairs, thus creating new avenues for civic participation</w:t>
      </w:r>
      <w:r>
        <w:rPr>
          <w:rFonts w:ascii="Garamond" w:hAnsi="Garamond"/>
          <w:szCs w:val="28"/>
        </w:rPr>
        <w:t xml:space="preserve"> </w:t>
      </w:r>
      <w:r w:rsidR="00314B61">
        <w:rPr>
          <w:rFonts w:ascii="Garamond" w:hAnsi="Garamond"/>
          <w:szCs w:val="28"/>
        </w:rPr>
        <w:t>and greater consideration for the quality of our common future.</w:t>
      </w:r>
    </w:p>
    <w:p w14:paraId="4DB2AA3B" w14:textId="69B4DBF2" w:rsidR="004D61AF" w:rsidRPr="009667C3" w:rsidRDefault="004D61AF" w:rsidP="00314B61">
      <w:pPr>
        <w:pStyle w:val="Paragraphedeliste"/>
        <w:numPr>
          <w:ilvl w:val="0"/>
          <w:numId w:val="3"/>
        </w:numPr>
        <w:ind w:left="0" w:firstLine="0"/>
        <w:rPr>
          <w:rFonts w:ascii="Garamond" w:hAnsi="Garamond"/>
          <w:szCs w:val="28"/>
          <w:u w:val="single"/>
        </w:rPr>
      </w:pPr>
      <w:r>
        <w:rPr>
          <w:rFonts w:ascii="Garamond" w:hAnsi="Garamond"/>
          <w:szCs w:val="28"/>
        </w:rPr>
        <w:t>Victims of nuclear use, testing and activities, including in Japan, have not always received proper attention and reparation. Proper dealing with the past is required.</w:t>
      </w:r>
    </w:p>
    <w:p w14:paraId="3054097C" w14:textId="3D6A2351" w:rsidR="009667C3" w:rsidRPr="00314B61" w:rsidRDefault="009667C3" w:rsidP="00314B61">
      <w:pPr>
        <w:pStyle w:val="Paragraphedeliste"/>
        <w:numPr>
          <w:ilvl w:val="0"/>
          <w:numId w:val="3"/>
        </w:numPr>
        <w:ind w:left="0" w:firstLine="0"/>
        <w:rPr>
          <w:rFonts w:ascii="Garamond" w:hAnsi="Garamond"/>
          <w:szCs w:val="28"/>
          <w:u w:val="single"/>
        </w:rPr>
      </w:pPr>
      <w:r>
        <w:rPr>
          <w:rFonts w:ascii="Garamond" w:hAnsi="Garamond"/>
          <w:szCs w:val="28"/>
        </w:rPr>
        <w:t>A greater respect for life, as expressed by the Right to Life and the Nonkilling principle is required.</w:t>
      </w:r>
    </w:p>
    <w:p w14:paraId="5F394C61" w14:textId="77777777" w:rsidR="00CC40F9" w:rsidRDefault="00CC40F9" w:rsidP="00CC40F9">
      <w:pPr>
        <w:pStyle w:val="Paragraphedeliste"/>
        <w:ind w:left="0"/>
        <w:rPr>
          <w:rFonts w:ascii="Garamond" w:hAnsi="Garamond"/>
          <w:szCs w:val="28"/>
        </w:rPr>
      </w:pPr>
    </w:p>
    <w:p w14:paraId="023633AA" w14:textId="3F1B418F" w:rsidR="00314B61" w:rsidRDefault="00314B61" w:rsidP="00CC40F9">
      <w:pPr>
        <w:pStyle w:val="Paragraphedeliste"/>
        <w:ind w:left="0"/>
        <w:rPr>
          <w:rFonts w:ascii="Garamond" w:hAnsi="Garamond"/>
          <w:szCs w:val="28"/>
          <w:u w:val="single"/>
        </w:rPr>
      </w:pPr>
      <w:r>
        <w:rPr>
          <w:rFonts w:ascii="Garamond" w:hAnsi="Garamond"/>
          <w:szCs w:val="28"/>
          <w:u w:val="single"/>
        </w:rPr>
        <w:t>Some recommendations:</w:t>
      </w:r>
    </w:p>
    <w:p w14:paraId="1A86E20E" w14:textId="6BBA87DF" w:rsidR="004D61AF" w:rsidRDefault="00314B61" w:rsidP="00790A35">
      <w:pPr>
        <w:pStyle w:val="Paragraphedeliste"/>
        <w:numPr>
          <w:ilvl w:val="0"/>
          <w:numId w:val="4"/>
        </w:numPr>
        <w:ind w:left="0" w:firstLine="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Nuclear activities are of such nature that they </w:t>
      </w:r>
      <w:r w:rsidR="00357668">
        <w:rPr>
          <w:rFonts w:ascii="Garamond" w:hAnsi="Garamond"/>
          <w:szCs w:val="28"/>
        </w:rPr>
        <w:t xml:space="preserve">require </w:t>
      </w:r>
      <w:r>
        <w:rPr>
          <w:rFonts w:ascii="Garamond" w:hAnsi="Garamond"/>
          <w:szCs w:val="28"/>
        </w:rPr>
        <w:t xml:space="preserve">public open scrutiny and surveillance, an activity clearly </w:t>
      </w:r>
      <w:r w:rsidR="002E6B4F">
        <w:rPr>
          <w:rFonts w:ascii="Garamond" w:hAnsi="Garamond"/>
          <w:szCs w:val="28"/>
        </w:rPr>
        <w:t xml:space="preserve">needed </w:t>
      </w:r>
      <w:r>
        <w:rPr>
          <w:rFonts w:ascii="Garamond" w:hAnsi="Garamond"/>
          <w:szCs w:val="28"/>
        </w:rPr>
        <w:t xml:space="preserve">for the </w:t>
      </w:r>
      <w:r w:rsidR="002E6B4F">
        <w:rPr>
          <w:rFonts w:ascii="Garamond" w:hAnsi="Garamond"/>
          <w:szCs w:val="28"/>
        </w:rPr>
        <w:t xml:space="preserve">just </w:t>
      </w:r>
      <w:r>
        <w:rPr>
          <w:rFonts w:ascii="Garamond" w:hAnsi="Garamond"/>
          <w:szCs w:val="28"/>
        </w:rPr>
        <w:t xml:space="preserve">exercise of human rights. </w:t>
      </w:r>
    </w:p>
    <w:p w14:paraId="5B5835B1" w14:textId="2E02FAED" w:rsidR="009667C3" w:rsidRDefault="00FC0A3A" w:rsidP="00790A35">
      <w:pPr>
        <w:pStyle w:val="Paragraphedeliste"/>
        <w:numPr>
          <w:ilvl w:val="0"/>
          <w:numId w:val="4"/>
        </w:numPr>
        <w:ind w:left="0" w:firstLine="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Greater involvement </w:t>
      </w:r>
      <w:r w:rsidR="0033064D">
        <w:rPr>
          <w:rFonts w:ascii="Garamond" w:hAnsi="Garamond"/>
          <w:szCs w:val="28"/>
        </w:rPr>
        <w:t>and a human right’s centered approach are required from all institutions, including the International Atomic Energy Agency</w:t>
      </w:r>
      <w:r w:rsidR="0033064D">
        <w:rPr>
          <w:rStyle w:val="Appeldenotedefin"/>
          <w:rFonts w:ascii="Garamond" w:hAnsi="Garamond"/>
          <w:szCs w:val="28"/>
        </w:rPr>
        <w:endnoteReference w:id="35"/>
      </w:r>
      <w:r w:rsidR="0033064D">
        <w:rPr>
          <w:rFonts w:ascii="Garamond" w:hAnsi="Garamond"/>
          <w:szCs w:val="28"/>
        </w:rPr>
        <w:t>, involved in nuclear activities.</w:t>
      </w:r>
    </w:p>
    <w:p w14:paraId="2C0311F1" w14:textId="77777777" w:rsidR="000E0CA2" w:rsidRDefault="000E0CA2" w:rsidP="000E0CA2">
      <w:pPr>
        <w:pStyle w:val="Paragraphedeliste"/>
        <w:ind w:left="0"/>
        <w:rPr>
          <w:rFonts w:ascii="Garamond" w:hAnsi="Garamond"/>
          <w:szCs w:val="28"/>
        </w:rPr>
      </w:pPr>
    </w:p>
    <w:p w14:paraId="17781BB7" w14:textId="29FEB8C4" w:rsidR="002C0FB7" w:rsidRDefault="00314B61" w:rsidP="000E0CA2">
      <w:pPr>
        <w:pStyle w:val="Paragraphedeliste"/>
        <w:ind w:left="0"/>
        <w:rPr>
          <w:rFonts w:ascii="Garamond" w:hAnsi="Garamond"/>
          <w:szCs w:val="28"/>
        </w:rPr>
      </w:pPr>
      <w:r w:rsidRPr="004D61AF">
        <w:rPr>
          <w:rFonts w:ascii="Garamond" w:hAnsi="Garamond"/>
          <w:szCs w:val="28"/>
        </w:rPr>
        <w:t xml:space="preserve">We thank the Human Rights Council for the Marshall Islands resolution, and the Office of the High Commissioner for a broad approach in the questionnaire, and </w:t>
      </w:r>
      <w:r w:rsidR="00357668" w:rsidRPr="004D61AF">
        <w:rPr>
          <w:rFonts w:ascii="Garamond" w:hAnsi="Garamond"/>
          <w:szCs w:val="28"/>
        </w:rPr>
        <w:t xml:space="preserve">as well </w:t>
      </w:r>
      <w:r w:rsidR="004D61AF" w:rsidRPr="004D61AF">
        <w:rPr>
          <w:rFonts w:ascii="Garamond" w:hAnsi="Garamond"/>
          <w:szCs w:val="28"/>
        </w:rPr>
        <w:t xml:space="preserve">an open approach </w:t>
      </w:r>
      <w:r w:rsidR="00357668" w:rsidRPr="004D61AF">
        <w:rPr>
          <w:rFonts w:ascii="Garamond" w:hAnsi="Garamond"/>
          <w:szCs w:val="28"/>
        </w:rPr>
        <w:t>w</w:t>
      </w:r>
      <w:r w:rsidRPr="004D61AF">
        <w:rPr>
          <w:rFonts w:ascii="Garamond" w:hAnsi="Garamond"/>
          <w:szCs w:val="28"/>
        </w:rPr>
        <w:t>hile preparing the report. We recommend to the Council to continue the work on the issue.</w:t>
      </w:r>
    </w:p>
    <w:p w14:paraId="55997C08" w14:textId="77777777" w:rsidR="00280521" w:rsidRPr="00280521" w:rsidRDefault="00280521" w:rsidP="00255A80">
      <w:pPr>
        <w:pStyle w:val="Paragraphedeliste"/>
        <w:ind w:left="0"/>
        <w:rPr>
          <w:rFonts w:ascii="Garamond" w:hAnsi="Garamond"/>
          <w:szCs w:val="28"/>
          <w:u w:val="single"/>
        </w:rPr>
      </w:pPr>
    </w:p>
    <w:p w14:paraId="210D9A74" w14:textId="4BAFA4EC" w:rsidR="00280521" w:rsidRPr="00357668" w:rsidRDefault="00357668" w:rsidP="00314B61">
      <w:pPr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May life </w:t>
      </w:r>
      <w:r w:rsidR="00790A35">
        <w:rPr>
          <w:rFonts w:ascii="Garamond" w:hAnsi="Garamond"/>
          <w:szCs w:val="28"/>
        </w:rPr>
        <w:t xml:space="preserve">in peace </w:t>
      </w:r>
      <w:r>
        <w:rPr>
          <w:rFonts w:ascii="Garamond" w:hAnsi="Garamond"/>
          <w:szCs w:val="28"/>
        </w:rPr>
        <w:t>prevail for all, in health and joy!</w:t>
      </w:r>
    </w:p>
    <w:p w14:paraId="1D780EF6" w14:textId="74B5549A" w:rsidR="00357668" w:rsidRPr="00790A35" w:rsidRDefault="00357668" w:rsidP="00790A35">
      <w:pPr>
        <w:rPr>
          <w:rFonts w:ascii="Garamond" w:hAnsi="Garamond"/>
          <w:szCs w:val="28"/>
        </w:rPr>
      </w:pPr>
    </w:p>
    <w:p w14:paraId="11C26024" w14:textId="113505EF" w:rsidR="00357668" w:rsidRPr="00C74B48" w:rsidRDefault="00C74B48" w:rsidP="00C74B48">
      <w:pPr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For the Center for Global Nonkilling,</w:t>
      </w:r>
      <w:r>
        <w:rPr>
          <w:rFonts w:ascii="Garamond" w:hAnsi="Garamond"/>
          <w:szCs w:val="28"/>
        </w:rPr>
        <w:br/>
        <w:t>Christophe Barbey</w:t>
      </w:r>
    </w:p>
    <w:p w14:paraId="3323ECDD" w14:textId="77777777" w:rsidR="00357668" w:rsidRDefault="00357668" w:rsidP="002E6B4F">
      <w:pPr>
        <w:rPr>
          <w:rFonts w:ascii="Garamond" w:hAnsi="Garamond"/>
          <w:szCs w:val="28"/>
        </w:rPr>
      </w:pPr>
    </w:p>
    <w:p w14:paraId="505A291E" w14:textId="77777777" w:rsidR="002E6B4F" w:rsidRDefault="002E6B4F" w:rsidP="002E6B4F">
      <w:pPr>
        <w:rPr>
          <w:rFonts w:ascii="Garamond" w:hAnsi="Garamond"/>
          <w:szCs w:val="28"/>
        </w:rPr>
      </w:pPr>
    </w:p>
    <w:p w14:paraId="41674F67" w14:textId="77777777" w:rsidR="002E6B4F" w:rsidRDefault="002E6B4F" w:rsidP="002E6B4F">
      <w:pPr>
        <w:rPr>
          <w:rFonts w:ascii="Garamond" w:hAnsi="Garamond"/>
          <w:szCs w:val="28"/>
        </w:rPr>
      </w:pPr>
    </w:p>
    <w:p w14:paraId="679DA1E7" w14:textId="77777777" w:rsidR="007C090D" w:rsidRDefault="007C090D" w:rsidP="002E6B4F">
      <w:pPr>
        <w:rPr>
          <w:rFonts w:ascii="Garamond" w:hAnsi="Garamond"/>
          <w:szCs w:val="28"/>
        </w:rPr>
      </w:pPr>
    </w:p>
    <w:p w14:paraId="6580D0CC" w14:textId="77777777" w:rsidR="007C090D" w:rsidRDefault="007C090D" w:rsidP="002E6B4F">
      <w:pPr>
        <w:rPr>
          <w:rFonts w:ascii="Garamond" w:hAnsi="Garamond"/>
          <w:szCs w:val="28"/>
        </w:rPr>
      </w:pPr>
    </w:p>
    <w:p w14:paraId="679DAA2C" w14:textId="77777777" w:rsidR="007C090D" w:rsidRDefault="007C090D" w:rsidP="002E6B4F">
      <w:pPr>
        <w:rPr>
          <w:rFonts w:ascii="Garamond" w:hAnsi="Garamond"/>
          <w:szCs w:val="28"/>
        </w:rPr>
      </w:pPr>
    </w:p>
    <w:p w14:paraId="6D48E08F" w14:textId="77777777" w:rsidR="007C090D" w:rsidRDefault="007C090D" w:rsidP="002E6B4F">
      <w:pPr>
        <w:rPr>
          <w:rFonts w:ascii="Garamond" w:hAnsi="Garamond"/>
          <w:szCs w:val="28"/>
        </w:rPr>
      </w:pPr>
    </w:p>
    <w:p w14:paraId="4EF93A7C" w14:textId="77777777" w:rsidR="007C090D" w:rsidRDefault="007C090D" w:rsidP="002E6B4F">
      <w:pPr>
        <w:rPr>
          <w:rFonts w:ascii="Garamond" w:hAnsi="Garamond"/>
          <w:szCs w:val="28"/>
        </w:rPr>
      </w:pPr>
    </w:p>
    <w:p w14:paraId="65774CC4" w14:textId="77777777" w:rsidR="007C090D" w:rsidRDefault="007C090D" w:rsidP="002E6B4F">
      <w:pPr>
        <w:rPr>
          <w:rFonts w:ascii="Garamond" w:hAnsi="Garamond"/>
          <w:szCs w:val="28"/>
        </w:rPr>
      </w:pPr>
    </w:p>
    <w:p w14:paraId="3428448D" w14:textId="77777777" w:rsidR="007C090D" w:rsidRDefault="007C090D" w:rsidP="002E6B4F">
      <w:pPr>
        <w:rPr>
          <w:rFonts w:ascii="Garamond" w:hAnsi="Garamond"/>
          <w:szCs w:val="28"/>
        </w:rPr>
      </w:pPr>
    </w:p>
    <w:p w14:paraId="69BD3E87" w14:textId="77777777" w:rsidR="007C090D" w:rsidRDefault="007C090D" w:rsidP="002E6B4F">
      <w:pPr>
        <w:rPr>
          <w:rFonts w:ascii="Garamond" w:hAnsi="Garamond"/>
          <w:szCs w:val="28"/>
        </w:rPr>
      </w:pPr>
    </w:p>
    <w:p w14:paraId="6132977B" w14:textId="77777777" w:rsidR="007C090D" w:rsidRDefault="007C090D" w:rsidP="002E6B4F">
      <w:pPr>
        <w:rPr>
          <w:rFonts w:ascii="Garamond" w:hAnsi="Garamond"/>
          <w:szCs w:val="28"/>
        </w:rPr>
      </w:pPr>
    </w:p>
    <w:p w14:paraId="72554451" w14:textId="77777777" w:rsidR="007C090D" w:rsidRDefault="007C090D" w:rsidP="002E6B4F">
      <w:pPr>
        <w:rPr>
          <w:rFonts w:ascii="Garamond" w:hAnsi="Garamond"/>
          <w:szCs w:val="28"/>
        </w:rPr>
      </w:pPr>
    </w:p>
    <w:p w14:paraId="206BA696" w14:textId="77777777" w:rsidR="007C090D" w:rsidRDefault="007C090D" w:rsidP="002E6B4F">
      <w:pPr>
        <w:rPr>
          <w:rFonts w:ascii="Garamond" w:hAnsi="Garamond"/>
          <w:szCs w:val="28"/>
        </w:rPr>
      </w:pPr>
    </w:p>
    <w:p w14:paraId="79053BE4" w14:textId="77777777" w:rsidR="007C090D" w:rsidRDefault="007C090D" w:rsidP="002E6B4F">
      <w:pPr>
        <w:rPr>
          <w:rFonts w:ascii="Garamond" w:hAnsi="Garamond"/>
          <w:szCs w:val="28"/>
        </w:rPr>
      </w:pPr>
    </w:p>
    <w:p w14:paraId="60236EC3" w14:textId="77777777" w:rsidR="007C090D" w:rsidRDefault="007C090D" w:rsidP="002E6B4F">
      <w:pPr>
        <w:rPr>
          <w:rFonts w:ascii="Garamond" w:hAnsi="Garamond"/>
          <w:szCs w:val="28"/>
        </w:rPr>
      </w:pPr>
    </w:p>
    <w:p w14:paraId="6E92E7D6" w14:textId="77777777" w:rsidR="007C090D" w:rsidRDefault="007C090D" w:rsidP="002E6B4F">
      <w:pPr>
        <w:rPr>
          <w:rFonts w:ascii="Garamond" w:hAnsi="Garamond"/>
          <w:szCs w:val="28"/>
        </w:rPr>
      </w:pPr>
    </w:p>
    <w:p w14:paraId="5F44F652" w14:textId="77777777" w:rsidR="007D1D30" w:rsidRDefault="007D1D30" w:rsidP="002E6B4F">
      <w:pPr>
        <w:rPr>
          <w:rFonts w:ascii="Garamond" w:hAnsi="Garamond"/>
          <w:szCs w:val="28"/>
        </w:rPr>
      </w:pPr>
    </w:p>
    <w:p w14:paraId="713B7823" w14:textId="77777777" w:rsidR="007D1D30" w:rsidRDefault="007D1D30" w:rsidP="002E6B4F">
      <w:pPr>
        <w:rPr>
          <w:rFonts w:ascii="Garamond" w:hAnsi="Garamond"/>
          <w:szCs w:val="28"/>
        </w:rPr>
      </w:pPr>
    </w:p>
    <w:p w14:paraId="7C8A4FE9" w14:textId="77777777" w:rsidR="007D1D30" w:rsidRDefault="007D1D30" w:rsidP="002E6B4F">
      <w:pPr>
        <w:rPr>
          <w:rFonts w:ascii="Garamond" w:hAnsi="Garamond"/>
          <w:szCs w:val="28"/>
        </w:rPr>
      </w:pPr>
    </w:p>
    <w:p w14:paraId="6B372271" w14:textId="77777777" w:rsidR="007D1D30" w:rsidRDefault="007D1D30" w:rsidP="002E6B4F">
      <w:pPr>
        <w:rPr>
          <w:rFonts w:ascii="Garamond" w:hAnsi="Garamond"/>
          <w:szCs w:val="28"/>
        </w:rPr>
      </w:pPr>
    </w:p>
    <w:p w14:paraId="2281663A" w14:textId="77777777" w:rsidR="007D1D30" w:rsidRDefault="007D1D30" w:rsidP="002E6B4F">
      <w:pPr>
        <w:rPr>
          <w:rFonts w:ascii="Garamond" w:hAnsi="Garamond"/>
          <w:szCs w:val="28"/>
        </w:rPr>
      </w:pPr>
    </w:p>
    <w:p w14:paraId="5CB9A796" w14:textId="77777777" w:rsidR="007D1D30" w:rsidRDefault="007D1D30" w:rsidP="002E6B4F">
      <w:pPr>
        <w:rPr>
          <w:rFonts w:ascii="Garamond" w:hAnsi="Garamond"/>
          <w:szCs w:val="28"/>
        </w:rPr>
      </w:pPr>
    </w:p>
    <w:p w14:paraId="35F4150C" w14:textId="77777777" w:rsidR="002E6B4F" w:rsidRPr="002E6B4F" w:rsidRDefault="002E6B4F" w:rsidP="002E6B4F">
      <w:pPr>
        <w:rPr>
          <w:rFonts w:ascii="Garamond" w:hAnsi="Garamond"/>
          <w:szCs w:val="28"/>
        </w:rPr>
      </w:pPr>
    </w:p>
    <w:sectPr w:rsidR="002E6B4F" w:rsidRPr="002E6B4F" w:rsidSect="007339FD">
      <w:headerReference w:type="default" r:id="rId8"/>
      <w:footerReference w:type="default" r:id="rId9"/>
      <w:endnotePr>
        <w:numFmt w:val="decimal"/>
      </w:endnotePr>
      <w:pgSz w:w="11906" w:h="16838"/>
      <w:pgMar w:top="1417" w:right="1701" w:bottom="1417" w:left="1701" w:header="708" w:footer="90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9F26B" w14:textId="77777777" w:rsidR="007339FD" w:rsidRDefault="007339FD">
      <w:r>
        <w:separator/>
      </w:r>
    </w:p>
  </w:endnote>
  <w:endnote w:type="continuationSeparator" w:id="0">
    <w:p w14:paraId="36D93C20" w14:textId="77777777" w:rsidR="007339FD" w:rsidRDefault="007339FD">
      <w:r>
        <w:continuationSeparator/>
      </w:r>
    </w:p>
  </w:endnote>
  <w:endnote w:id="1">
    <w:p w14:paraId="0E0B2782" w14:textId="4ACF10DC" w:rsidR="009F32F7" w:rsidRPr="00E01291" w:rsidRDefault="009F32F7">
      <w:pPr>
        <w:pStyle w:val="Notedefin"/>
        <w:rPr>
          <w:rFonts w:ascii="Garamond" w:hAnsi="Garamond"/>
          <w:sz w:val="18"/>
          <w:szCs w:val="18"/>
        </w:rPr>
      </w:pPr>
      <w:r w:rsidRPr="00E01291">
        <w:rPr>
          <w:rStyle w:val="Appeldenotedefin"/>
          <w:rFonts w:ascii="Garamond" w:hAnsi="Garamond"/>
          <w:sz w:val="18"/>
          <w:szCs w:val="18"/>
        </w:rPr>
        <w:endnoteRef/>
      </w:r>
      <w:r w:rsidRPr="00E01291">
        <w:rPr>
          <w:rFonts w:ascii="Garamond" w:hAnsi="Garamond"/>
          <w:sz w:val="18"/>
          <w:szCs w:val="18"/>
        </w:rPr>
        <w:t xml:space="preserve"> </w:t>
      </w:r>
      <w:r w:rsidR="00EE0209" w:rsidRPr="00E01291">
        <w:rPr>
          <w:rFonts w:ascii="Garamond" w:hAnsi="Garamond"/>
          <w:sz w:val="18"/>
          <w:szCs w:val="18"/>
        </w:rPr>
        <w:t>Christophe Barbey, "</w:t>
      </w:r>
      <w:proofErr w:type="gramStart"/>
      <w:r w:rsidR="00EE0209" w:rsidRPr="00E01291">
        <w:rPr>
          <w:rFonts w:ascii="Garamond" w:hAnsi="Garamond"/>
          <w:sz w:val="18"/>
          <w:szCs w:val="18"/>
        </w:rPr>
        <w:t>Non-</w:t>
      </w:r>
      <w:r w:rsidR="002E6B4F" w:rsidRPr="00E01291">
        <w:rPr>
          <w:rFonts w:ascii="Garamond" w:hAnsi="Garamond"/>
          <w:sz w:val="18"/>
          <w:szCs w:val="18"/>
        </w:rPr>
        <w:t>militarization</w:t>
      </w:r>
      <w:proofErr w:type="gramEnd"/>
      <w:r w:rsidR="00EE0209" w:rsidRPr="00E01291">
        <w:rPr>
          <w:rFonts w:ascii="Garamond" w:hAnsi="Garamond"/>
          <w:sz w:val="18"/>
          <w:szCs w:val="18"/>
        </w:rPr>
        <w:t xml:space="preserve">. Countries without armies, identification criteria and first findings”, </w:t>
      </w:r>
      <w:r w:rsidR="00EE0209" w:rsidRPr="00E01291">
        <w:rPr>
          <w:rFonts w:ascii="Garamond" w:hAnsi="Garamond" w:cs="Arial"/>
          <w:sz w:val="18"/>
          <w:szCs w:val="18"/>
        </w:rPr>
        <w:t>Å</w:t>
      </w:r>
      <w:r w:rsidR="00EE0209" w:rsidRPr="00E01291">
        <w:rPr>
          <w:rFonts w:ascii="Garamond" w:hAnsi="Garamond"/>
          <w:sz w:val="18"/>
          <w:szCs w:val="18"/>
        </w:rPr>
        <w:t>land Islands peace institute, 2015. Available here, second edition</w:t>
      </w:r>
      <w:r w:rsidR="002E6B4F">
        <w:rPr>
          <w:rFonts w:ascii="Garamond" w:hAnsi="Garamond"/>
          <w:sz w:val="18"/>
          <w:szCs w:val="18"/>
        </w:rPr>
        <w:t xml:space="preserve"> (2016)</w:t>
      </w:r>
      <w:r w:rsidR="00EE0209" w:rsidRPr="00E01291">
        <w:rPr>
          <w:rFonts w:ascii="Garamond" w:hAnsi="Garamond"/>
          <w:sz w:val="18"/>
          <w:szCs w:val="18"/>
        </w:rPr>
        <w:t xml:space="preserve">: </w:t>
      </w:r>
      <w:hyperlink r:id="rId1" w:history="1">
        <w:r w:rsidR="00EE0209" w:rsidRPr="00E01291">
          <w:rPr>
            <w:rStyle w:val="Lienhypertexte"/>
            <w:rFonts w:ascii="Garamond" w:hAnsi="Garamond"/>
            <w:sz w:val="18"/>
            <w:szCs w:val="18"/>
          </w:rPr>
          <w:t>https://www.demilitarisation.org/spip.php?article232</w:t>
        </w:r>
      </w:hyperlink>
      <w:r w:rsidR="00E01291">
        <w:rPr>
          <w:rFonts w:ascii="Garamond" w:hAnsi="Garamond"/>
          <w:sz w:val="18"/>
          <w:szCs w:val="18"/>
        </w:rPr>
        <w:t xml:space="preserve"> </w:t>
      </w:r>
      <w:r w:rsidR="00EE0209" w:rsidRPr="00E01291">
        <w:rPr>
          <w:rFonts w:ascii="Garamond" w:hAnsi="Garamond"/>
          <w:sz w:val="18"/>
          <w:szCs w:val="18"/>
        </w:rPr>
        <w:t xml:space="preserve">  </w:t>
      </w:r>
    </w:p>
  </w:endnote>
  <w:endnote w:id="2">
    <w:p w14:paraId="38FDD116" w14:textId="5360C5B3" w:rsidR="009F32F7" w:rsidRPr="00E01291" w:rsidRDefault="009F32F7">
      <w:pPr>
        <w:pStyle w:val="Notedefin"/>
        <w:rPr>
          <w:rStyle w:val="Lienhypertexte"/>
          <w:rFonts w:ascii="Garamond" w:hAnsi="Garamond"/>
          <w:sz w:val="18"/>
          <w:szCs w:val="18"/>
        </w:rPr>
      </w:pPr>
      <w:r w:rsidRPr="00E01291">
        <w:rPr>
          <w:rStyle w:val="Appeldenotedefin"/>
          <w:rFonts w:ascii="Garamond" w:hAnsi="Garamond"/>
          <w:sz w:val="18"/>
          <w:szCs w:val="18"/>
        </w:rPr>
        <w:endnoteRef/>
      </w:r>
      <w:r w:rsidRPr="00E01291">
        <w:rPr>
          <w:rFonts w:ascii="Garamond" w:hAnsi="Garamond"/>
          <w:sz w:val="18"/>
          <w:szCs w:val="18"/>
        </w:rPr>
        <w:t xml:space="preserve"> We may however</w:t>
      </w:r>
      <w:r w:rsidR="002E6B4F">
        <w:rPr>
          <w:rFonts w:ascii="Garamond" w:hAnsi="Garamond"/>
          <w:sz w:val="18"/>
          <w:szCs w:val="18"/>
        </w:rPr>
        <w:t>,</w:t>
      </w:r>
      <w:r w:rsidRPr="00E01291">
        <w:rPr>
          <w:rFonts w:ascii="Garamond" w:hAnsi="Garamond"/>
          <w:sz w:val="18"/>
          <w:szCs w:val="18"/>
        </w:rPr>
        <w:t xml:space="preserve"> if useful</w:t>
      </w:r>
      <w:r w:rsidR="002E6B4F">
        <w:rPr>
          <w:rFonts w:ascii="Garamond" w:hAnsi="Garamond"/>
          <w:sz w:val="18"/>
          <w:szCs w:val="18"/>
        </w:rPr>
        <w:t>,</w:t>
      </w:r>
      <w:r w:rsidRPr="00E01291">
        <w:rPr>
          <w:rFonts w:ascii="Garamond" w:hAnsi="Garamond"/>
          <w:sz w:val="18"/>
          <w:szCs w:val="18"/>
        </w:rPr>
        <w:t xml:space="preserve"> cite the following</w:t>
      </w:r>
      <w:r w:rsidR="00EE0209" w:rsidRPr="00E01291">
        <w:rPr>
          <w:rFonts w:ascii="Garamond" w:hAnsi="Garamond"/>
          <w:sz w:val="18"/>
          <w:szCs w:val="18"/>
        </w:rPr>
        <w:t xml:space="preserve">: </w:t>
      </w:r>
      <w:r w:rsidR="00EE0209" w:rsidRPr="00E01291">
        <w:rPr>
          <w:rFonts w:ascii="Garamond" w:hAnsi="Garamond"/>
          <w:sz w:val="18"/>
          <w:szCs w:val="18"/>
        </w:rPr>
        <w:br/>
      </w:r>
      <w:hyperlink r:id="rId2" w:history="1">
        <w:r w:rsidR="00EE0209" w:rsidRPr="00E01291">
          <w:rPr>
            <w:rStyle w:val="Lienhypertexte"/>
            <w:rFonts w:ascii="Garamond" w:hAnsi="Garamond" w:cs="Arial"/>
            <w:color w:val="auto"/>
            <w:sz w:val="18"/>
            <w:szCs w:val="18"/>
            <w:u w:val="none"/>
            <w:shd w:val="clear" w:color="auto" w:fill="FFFFFF"/>
          </w:rPr>
          <w:t>Jane Dibblin</w:t>
        </w:r>
      </w:hyperlink>
      <w:r w:rsidR="00EE0209" w:rsidRPr="00E01291">
        <w:rPr>
          <w:rFonts w:ascii="Garamond" w:hAnsi="Garamond" w:cs="Arial"/>
          <w:sz w:val="18"/>
          <w:szCs w:val="18"/>
          <w:shd w:val="clear" w:color="auto" w:fill="FFFFFF"/>
        </w:rPr>
        <w:t xml:space="preserve">, “Day of Two Suns: U.S. Nuclear Testing and the Pacific Islanders”, 1998, </w:t>
      </w:r>
      <w:r w:rsidR="00EE0209" w:rsidRPr="00E01291">
        <w:rPr>
          <w:rFonts w:ascii="Garamond" w:hAnsi="Garamond" w:cs="Arial"/>
          <w:sz w:val="18"/>
          <w:szCs w:val="18"/>
          <w:shd w:val="clear" w:color="auto" w:fill="F7FAFA"/>
        </w:rPr>
        <w:t>New Amsterdam Books.</w:t>
      </w:r>
      <w:r w:rsidR="00EE0209" w:rsidRPr="00E01291">
        <w:rPr>
          <w:rFonts w:ascii="Garamond" w:hAnsi="Garamond" w:cs="Arial"/>
          <w:sz w:val="18"/>
          <w:szCs w:val="18"/>
          <w:shd w:val="clear" w:color="auto" w:fill="F7FAFA"/>
        </w:rPr>
        <w:br/>
      </w:r>
      <w:hyperlink r:id="rId3" w:history="1">
        <w:r w:rsidR="00CB0368" w:rsidRPr="00E01291">
          <w:rPr>
            <w:rStyle w:val="Lienhypertexte"/>
            <w:rFonts w:ascii="Garamond" w:hAnsi="Garamond" w:cs="Arial"/>
            <w:color w:val="auto"/>
            <w:sz w:val="18"/>
            <w:szCs w:val="18"/>
            <w:shd w:val="clear" w:color="auto" w:fill="FFFFFF"/>
          </w:rPr>
          <w:t>Giff Johnson</w:t>
        </w:r>
      </w:hyperlink>
      <w:r w:rsidR="00CB0368" w:rsidRPr="00E01291">
        <w:rPr>
          <w:rFonts w:ascii="Garamond" w:hAnsi="Garamond"/>
          <w:sz w:val="18"/>
          <w:szCs w:val="18"/>
        </w:rPr>
        <w:t xml:space="preserve"> “Don't Ever Whisper”, 2013, </w:t>
      </w:r>
      <w:r w:rsidR="00E01291" w:rsidRPr="00E01291">
        <w:rPr>
          <w:rFonts w:ascii="Garamond" w:hAnsi="Garamond"/>
          <w:sz w:val="18"/>
          <w:szCs w:val="18"/>
        </w:rPr>
        <w:t>author’s edition</w:t>
      </w:r>
      <w:r w:rsidR="00E01291" w:rsidRPr="00E01291">
        <w:rPr>
          <w:rFonts w:ascii="Garamond" w:hAnsi="Garamond"/>
          <w:sz w:val="18"/>
          <w:szCs w:val="18"/>
        </w:rPr>
        <w:br/>
        <w:t xml:space="preserve">We also recommend a more recent publication (though it does not mention the Human Rights Council’s work : </w:t>
      </w:r>
      <w:hyperlink r:id="rId4" w:history="1">
        <w:r w:rsidR="00E01291" w:rsidRPr="00E01291">
          <w:rPr>
            <w:rStyle w:val="Lienhypertexte"/>
            <w:rFonts w:ascii="Garamond" w:hAnsi="Garamond"/>
            <w:sz w:val="18"/>
            <w:szCs w:val="18"/>
          </w:rPr>
          <w:t>https://inkstickmedia.com/forgotten-fallout-the-unfulfilled-promise-of-nuclear-justice-for-the-marshallese/</w:t>
        </w:r>
      </w:hyperlink>
      <w:r w:rsidR="00E01291" w:rsidRPr="00E01291">
        <w:rPr>
          <w:rStyle w:val="Lienhypertexte"/>
          <w:rFonts w:ascii="Garamond" w:hAnsi="Garamond"/>
          <w:sz w:val="18"/>
          <w:szCs w:val="18"/>
        </w:rPr>
        <w:t xml:space="preserve"> </w:t>
      </w:r>
    </w:p>
  </w:endnote>
  <w:endnote w:id="3">
    <w:p w14:paraId="5F3D52AC" w14:textId="469C9665" w:rsidR="00953448" w:rsidRPr="00790A35" w:rsidRDefault="00953448">
      <w:pPr>
        <w:pStyle w:val="Notedefin"/>
        <w:rPr>
          <w:rFonts w:ascii="Garamond" w:hAnsi="Garamond"/>
          <w:sz w:val="18"/>
          <w:szCs w:val="18"/>
        </w:rPr>
      </w:pPr>
      <w:r w:rsidRPr="00790A35">
        <w:rPr>
          <w:rStyle w:val="Appeldenotedefin"/>
          <w:rFonts w:ascii="Garamond" w:hAnsi="Garamond"/>
          <w:sz w:val="18"/>
          <w:szCs w:val="18"/>
        </w:rPr>
        <w:endnoteRef/>
      </w:r>
      <w:r w:rsidRPr="00790A35">
        <w:rPr>
          <w:rFonts w:ascii="Garamond" w:hAnsi="Garamond"/>
          <w:sz w:val="18"/>
          <w:szCs w:val="18"/>
        </w:rPr>
        <w:t xml:space="preserve"> Where the redactor if this submission resides.</w:t>
      </w:r>
    </w:p>
  </w:endnote>
  <w:endnote w:id="4">
    <w:p w14:paraId="40692971" w14:textId="0735B2D9" w:rsidR="007A4F85" w:rsidRPr="007A4F85" w:rsidRDefault="007A4F85">
      <w:pPr>
        <w:pStyle w:val="Notedefin"/>
        <w:rPr>
          <w:rFonts w:ascii="Garamond" w:hAnsi="Garamond"/>
          <w:sz w:val="14"/>
          <w:szCs w:val="20"/>
        </w:rPr>
      </w:pPr>
      <w:r w:rsidRPr="007A4F85">
        <w:rPr>
          <w:rStyle w:val="Appeldenotedefin"/>
          <w:rFonts w:ascii="Garamond" w:hAnsi="Garamond"/>
          <w:sz w:val="18"/>
          <w:szCs w:val="24"/>
        </w:rPr>
        <w:endnoteRef/>
      </w:r>
      <w:r w:rsidRPr="007A4F85">
        <w:rPr>
          <w:rFonts w:ascii="Garamond" w:hAnsi="Garamond"/>
          <w:sz w:val="18"/>
          <w:szCs w:val="24"/>
        </w:rPr>
        <w:t xml:space="preserve"> </w:t>
      </w:r>
      <w:hyperlink r:id="rId5" w:history="1">
        <w:r w:rsidRPr="007A4F85">
          <w:rPr>
            <w:rStyle w:val="Lienhypertexte"/>
            <w:rFonts w:ascii="Garamond" w:hAnsi="Garamond"/>
            <w:sz w:val="14"/>
            <w:szCs w:val="20"/>
          </w:rPr>
          <w:t>https://undocs.org/Home/Mobile?FinalSymbol=A%2FHRC%2FRES%2F51%2F35&amp;Language=E&amp;DeviceType=Desktop&amp;LangRequested=False</w:t>
        </w:r>
      </w:hyperlink>
      <w:r w:rsidRPr="007A4F85">
        <w:rPr>
          <w:rFonts w:ascii="Garamond" w:hAnsi="Garamond"/>
          <w:sz w:val="14"/>
          <w:szCs w:val="20"/>
        </w:rPr>
        <w:t xml:space="preserve"> </w:t>
      </w:r>
    </w:p>
  </w:endnote>
  <w:endnote w:id="5">
    <w:p w14:paraId="4E5A0BFF" w14:textId="799B9C9A" w:rsidR="007A4F85" w:rsidRPr="007A4F85" w:rsidRDefault="007A4F85">
      <w:pPr>
        <w:pStyle w:val="Notedefin"/>
      </w:pPr>
      <w:r w:rsidRPr="007A4F85">
        <w:rPr>
          <w:rStyle w:val="Appeldenotedefin"/>
          <w:rFonts w:ascii="Garamond" w:hAnsi="Garamond"/>
          <w:sz w:val="18"/>
          <w:szCs w:val="24"/>
        </w:rPr>
        <w:endnoteRef/>
      </w:r>
      <w:r w:rsidRPr="007A4F85">
        <w:rPr>
          <w:rFonts w:ascii="Garamond" w:hAnsi="Garamond"/>
          <w:sz w:val="14"/>
          <w:szCs w:val="20"/>
        </w:rPr>
        <w:t xml:space="preserve"> </w:t>
      </w:r>
      <w:hyperlink r:id="rId6" w:history="1">
        <w:r w:rsidRPr="007A4F85">
          <w:rPr>
            <w:rStyle w:val="Lienhypertexte"/>
            <w:rFonts w:ascii="Garamond" w:hAnsi="Garamond"/>
            <w:sz w:val="14"/>
            <w:szCs w:val="20"/>
          </w:rPr>
          <w:t>https://www.ohchr.org/en/calls-for-input/2024/call-inputs-addressing-challenges-and-barriers-full-realization-human-rights</w:t>
        </w:r>
      </w:hyperlink>
      <w:r w:rsidRPr="007A4F85">
        <w:rPr>
          <w:sz w:val="14"/>
          <w:szCs w:val="20"/>
        </w:rPr>
        <w:t xml:space="preserve"> </w:t>
      </w:r>
    </w:p>
  </w:endnote>
  <w:endnote w:id="6">
    <w:p w14:paraId="02C705FA" w14:textId="35FBABE2" w:rsidR="00C8781A" w:rsidRPr="00790A35" w:rsidRDefault="00C8781A" w:rsidP="00953448">
      <w:pPr>
        <w:pStyle w:val="Notedefin"/>
        <w:rPr>
          <w:rFonts w:ascii="Garamond" w:hAnsi="Garamond"/>
          <w:sz w:val="18"/>
          <w:szCs w:val="18"/>
        </w:rPr>
      </w:pPr>
      <w:r w:rsidRPr="00790A35">
        <w:rPr>
          <w:rStyle w:val="Appeldenotedefin"/>
          <w:rFonts w:ascii="Garamond" w:hAnsi="Garamond"/>
          <w:sz w:val="18"/>
          <w:szCs w:val="18"/>
        </w:rPr>
        <w:endnoteRef/>
      </w:r>
      <w:r w:rsidRPr="00790A35">
        <w:rPr>
          <w:rFonts w:ascii="Garamond" w:hAnsi="Garamond"/>
          <w:sz w:val="18"/>
          <w:szCs w:val="18"/>
        </w:rPr>
        <w:t xml:space="preserve"> We believe our sources to be sufficiently reliable, whatsoever.</w:t>
      </w:r>
      <w:r w:rsidRPr="00790A35">
        <w:rPr>
          <w:rFonts w:ascii="Garamond" w:hAnsi="Garamond"/>
          <w:sz w:val="18"/>
          <w:szCs w:val="18"/>
        </w:rPr>
        <w:br/>
      </w:r>
      <w:hyperlink r:id="rId7" w:history="1">
        <w:r w:rsidRPr="00790A35">
          <w:rPr>
            <w:rStyle w:val="Lienhypertexte"/>
            <w:rFonts w:ascii="Garamond" w:hAnsi="Garamond"/>
            <w:sz w:val="18"/>
            <w:szCs w:val="18"/>
          </w:rPr>
          <w:t>https://en.wikipedia.org/wiki/Nuclear_power_by_country</w:t>
        </w:r>
      </w:hyperlink>
      <w:r w:rsidRPr="00790A35">
        <w:rPr>
          <w:rFonts w:ascii="Garamond" w:hAnsi="Garamond"/>
          <w:sz w:val="18"/>
          <w:szCs w:val="18"/>
        </w:rPr>
        <w:t xml:space="preserve"> </w:t>
      </w:r>
    </w:p>
  </w:endnote>
  <w:endnote w:id="7">
    <w:p w14:paraId="43546011" w14:textId="72830A31" w:rsidR="000552F6" w:rsidRPr="00790A35" w:rsidRDefault="000552F6">
      <w:pPr>
        <w:pStyle w:val="Notedefin"/>
        <w:rPr>
          <w:rFonts w:ascii="Garamond" w:hAnsi="Garamond"/>
          <w:sz w:val="18"/>
          <w:szCs w:val="18"/>
        </w:rPr>
      </w:pPr>
      <w:r w:rsidRPr="00790A35">
        <w:rPr>
          <w:rStyle w:val="Appeldenotedefin"/>
          <w:rFonts w:ascii="Garamond" w:hAnsi="Garamond"/>
          <w:sz w:val="18"/>
          <w:szCs w:val="18"/>
        </w:rPr>
        <w:endnoteRef/>
      </w:r>
      <w:r w:rsidRPr="00790A35">
        <w:rPr>
          <w:rFonts w:ascii="Garamond" w:hAnsi="Garamond"/>
          <w:sz w:val="18"/>
          <w:szCs w:val="18"/>
        </w:rPr>
        <w:t xml:space="preserve"> </w:t>
      </w:r>
      <w:hyperlink r:id="rId8" w:history="1">
        <w:r w:rsidRPr="00790A35">
          <w:rPr>
            <w:rStyle w:val="Lienhypertexte"/>
            <w:rFonts w:ascii="Garamond" w:hAnsi="Garamond"/>
            <w:sz w:val="18"/>
            <w:szCs w:val="18"/>
          </w:rPr>
          <w:t>https://en.wikipedia.org/wiki/Uranium_mining_by_country</w:t>
        </w:r>
      </w:hyperlink>
    </w:p>
  </w:endnote>
  <w:endnote w:id="8">
    <w:p w14:paraId="40E093D8" w14:textId="77B207D1" w:rsidR="001F6435" w:rsidRPr="00790A35" w:rsidRDefault="001F6435">
      <w:pPr>
        <w:pStyle w:val="Notedefin"/>
        <w:rPr>
          <w:rFonts w:ascii="Garamond" w:hAnsi="Garamond"/>
          <w:sz w:val="18"/>
          <w:szCs w:val="18"/>
        </w:rPr>
      </w:pPr>
      <w:r w:rsidRPr="00790A35">
        <w:rPr>
          <w:rStyle w:val="Appeldenotedefin"/>
          <w:rFonts w:ascii="Garamond" w:hAnsi="Garamond"/>
          <w:sz w:val="18"/>
          <w:szCs w:val="18"/>
        </w:rPr>
        <w:endnoteRef/>
      </w:r>
      <w:r w:rsidRPr="00790A35">
        <w:rPr>
          <w:rFonts w:ascii="Garamond" w:hAnsi="Garamond"/>
          <w:sz w:val="18"/>
          <w:szCs w:val="18"/>
        </w:rPr>
        <w:t xml:space="preserve"> </w:t>
      </w:r>
      <w:hyperlink r:id="rId9" w:history="1">
        <w:r w:rsidR="00280521" w:rsidRPr="00790A35">
          <w:rPr>
            <w:rStyle w:val="Lienhypertexte"/>
            <w:rFonts w:ascii="Garamond" w:hAnsi="Garamond"/>
            <w:sz w:val="18"/>
            <w:szCs w:val="18"/>
          </w:rPr>
          <w:t>https://en.wikipedia.org/wiki/List_of_countries_by_uranium_production</w:t>
        </w:r>
      </w:hyperlink>
      <w:r w:rsidR="00280521" w:rsidRPr="00790A35">
        <w:rPr>
          <w:rFonts w:ascii="Garamond" w:hAnsi="Garamond"/>
          <w:sz w:val="18"/>
          <w:szCs w:val="18"/>
        </w:rPr>
        <w:t xml:space="preserve"> </w:t>
      </w:r>
    </w:p>
  </w:endnote>
  <w:endnote w:id="9">
    <w:p w14:paraId="3299C2C3" w14:textId="348959F0" w:rsidR="00280521" w:rsidRPr="00790A35" w:rsidRDefault="00280521">
      <w:pPr>
        <w:pStyle w:val="Notedefin"/>
        <w:rPr>
          <w:rFonts w:ascii="Garamond" w:hAnsi="Garamond"/>
          <w:sz w:val="18"/>
          <w:szCs w:val="18"/>
          <w:lang w:val="de-CH"/>
        </w:rPr>
      </w:pPr>
      <w:r w:rsidRPr="00790A35">
        <w:rPr>
          <w:rStyle w:val="Appeldenotedefin"/>
          <w:rFonts w:ascii="Garamond" w:hAnsi="Garamond"/>
          <w:sz w:val="18"/>
          <w:szCs w:val="18"/>
        </w:rPr>
        <w:endnoteRef/>
      </w:r>
      <w:r w:rsidRPr="00790A35">
        <w:rPr>
          <w:rFonts w:ascii="Garamond" w:hAnsi="Garamond"/>
          <w:sz w:val="18"/>
          <w:szCs w:val="18"/>
          <w:lang w:val="de-CH"/>
        </w:rPr>
        <w:t xml:space="preserve"> Australia, Germany, </w:t>
      </w:r>
      <w:proofErr w:type="spellStart"/>
      <w:r w:rsidRPr="00790A35">
        <w:rPr>
          <w:rFonts w:ascii="Garamond" w:hAnsi="Garamond"/>
          <w:sz w:val="18"/>
          <w:szCs w:val="18"/>
          <w:lang w:val="de-CH"/>
        </w:rPr>
        <w:t>Kazakhstan</w:t>
      </w:r>
      <w:proofErr w:type="spellEnd"/>
      <w:r w:rsidRPr="00790A35">
        <w:rPr>
          <w:rFonts w:ascii="Garamond" w:hAnsi="Garamond"/>
          <w:sz w:val="18"/>
          <w:szCs w:val="18"/>
          <w:lang w:val="de-CH"/>
        </w:rPr>
        <w:t xml:space="preserve">, Malawi, Namibia, Niger, and </w:t>
      </w:r>
      <w:proofErr w:type="spellStart"/>
      <w:r w:rsidRPr="00790A35">
        <w:rPr>
          <w:rFonts w:ascii="Garamond" w:hAnsi="Garamond"/>
          <w:sz w:val="18"/>
          <w:szCs w:val="18"/>
          <w:lang w:val="de-CH"/>
        </w:rPr>
        <w:t>Uzbekistan</w:t>
      </w:r>
      <w:proofErr w:type="spellEnd"/>
      <w:r w:rsidRPr="00790A35">
        <w:rPr>
          <w:rFonts w:ascii="Garamond" w:hAnsi="Garamond"/>
          <w:sz w:val="18"/>
          <w:szCs w:val="18"/>
          <w:lang w:val="de-CH"/>
        </w:rPr>
        <w:t>.</w:t>
      </w:r>
    </w:p>
  </w:endnote>
  <w:endnote w:id="10">
    <w:p w14:paraId="059D5B45" w14:textId="410F05C5" w:rsidR="00F91995" w:rsidRPr="0033064D" w:rsidRDefault="00F91995">
      <w:pPr>
        <w:pStyle w:val="Notedefin"/>
        <w:rPr>
          <w:rFonts w:ascii="Garamond" w:hAnsi="Garamond"/>
          <w:sz w:val="18"/>
          <w:szCs w:val="18"/>
        </w:rPr>
      </w:pPr>
      <w:r w:rsidRPr="00790A35">
        <w:rPr>
          <w:rStyle w:val="Appeldenotedefin"/>
          <w:rFonts w:ascii="Garamond" w:hAnsi="Garamond"/>
          <w:sz w:val="18"/>
          <w:szCs w:val="18"/>
        </w:rPr>
        <w:endnoteRef/>
      </w:r>
      <w:r w:rsidRPr="0033064D">
        <w:rPr>
          <w:rFonts w:ascii="Garamond" w:hAnsi="Garamond"/>
          <w:sz w:val="18"/>
          <w:szCs w:val="18"/>
        </w:rPr>
        <w:t xml:space="preserve"> See chart in annex</w:t>
      </w:r>
      <w:r w:rsidR="004907B8" w:rsidRPr="0033064D">
        <w:rPr>
          <w:rFonts w:ascii="Garamond" w:hAnsi="Garamond"/>
          <w:sz w:val="18"/>
          <w:szCs w:val="18"/>
        </w:rPr>
        <w:t>.</w:t>
      </w:r>
    </w:p>
  </w:endnote>
  <w:endnote w:id="11">
    <w:p w14:paraId="74BE01DA" w14:textId="77777777" w:rsidR="00F91995" w:rsidRPr="0033064D" w:rsidRDefault="00F91995" w:rsidP="00F91995">
      <w:pPr>
        <w:pStyle w:val="Notedefin"/>
        <w:rPr>
          <w:rFonts w:ascii="Garamond" w:hAnsi="Garamond"/>
          <w:sz w:val="18"/>
          <w:szCs w:val="18"/>
        </w:rPr>
      </w:pPr>
      <w:r w:rsidRPr="00790A35">
        <w:rPr>
          <w:rStyle w:val="Appeldenotedefin"/>
          <w:rFonts w:ascii="Garamond" w:hAnsi="Garamond"/>
          <w:sz w:val="18"/>
          <w:szCs w:val="18"/>
        </w:rPr>
        <w:endnoteRef/>
      </w:r>
      <w:r w:rsidRPr="0033064D">
        <w:rPr>
          <w:rFonts w:ascii="Garamond" w:hAnsi="Garamond"/>
          <w:sz w:val="18"/>
          <w:szCs w:val="18"/>
        </w:rPr>
        <w:t xml:space="preserve"> </w:t>
      </w:r>
      <w:hyperlink r:id="rId10" w:history="1">
        <w:r w:rsidRPr="0033064D">
          <w:rPr>
            <w:rStyle w:val="Lienhypertexte"/>
            <w:rFonts w:ascii="Garamond" w:hAnsi="Garamond"/>
            <w:sz w:val="18"/>
            <w:szCs w:val="18"/>
          </w:rPr>
          <w:t>https://en.wikipedia.org/wiki/Nuclear_and_radiation_accidents_and_incidents</w:t>
        </w:r>
      </w:hyperlink>
      <w:r w:rsidRPr="0033064D">
        <w:rPr>
          <w:rFonts w:ascii="Garamond" w:hAnsi="Garamond"/>
          <w:sz w:val="18"/>
          <w:szCs w:val="18"/>
        </w:rPr>
        <w:t xml:space="preserve"> </w:t>
      </w:r>
    </w:p>
  </w:endnote>
  <w:endnote w:id="12">
    <w:p w14:paraId="385A0FF7" w14:textId="075046D8" w:rsidR="00F91995" w:rsidRPr="004907B8" w:rsidRDefault="00F91995" w:rsidP="00F91995">
      <w:pPr>
        <w:pStyle w:val="Notedefin"/>
        <w:rPr>
          <w:rFonts w:ascii="Garamond" w:hAnsi="Garamond"/>
          <w:sz w:val="18"/>
          <w:szCs w:val="24"/>
        </w:rPr>
      </w:pPr>
      <w:r w:rsidRPr="004907B8">
        <w:rPr>
          <w:rStyle w:val="Appeldenotedefin"/>
          <w:rFonts w:ascii="Garamond" w:hAnsi="Garamond"/>
          <w:sz w:val="18"/>
          <w:szCs w:val="18"/>
        </w:rPr>
        <w:endnoteRef/>
      </w:r>
      <w:r w:rsidRPr="004907B8">
        <w:rPr>
          <w:rFonts w:ascii="Garamond" w:hAnsi="Garamond"/>
          <w:sz w:val="18"/>
          <w:szCs w:val="18"/>
        </w:rPr>
        <w:t xml:space="preserve"> </w:t>
      </w:r>
      <w:r w:rsidR="004907B8">
        <w:rPr>
          <w:rFonts w:ascii="Garamond" w:hAnsi="Garamond"/>
          <w:sz w:val="18"/>
          <w:szCs w:val="18"/>
        </w:rPr>
        <w:t xml:space="preserve">Advisory opinion of the International Court of Justice on the use of nuclear weapons. </w:t>
      </w:r>
      <w:hyperlink r:id="rId11" w:history="1">
        <w:r w:rsidR="004907B8" w:rsidRPr="004907B8">
          <w:rPr>
            <w:rStyle w:val="Lienhypertexte"/>
            <w:rFonts w:ascii="Garamond" w:hAnsi="Garamond"/>
            <w:sz w:val="18"/>
            <w:szCs w:val="24"/>
          </w:rPr>
          <w:t>https://www.icj-cij.org/case/95</w:t>
        </w:r>
      </w:hyperlink>
    </w:p>
    <w:p w14:paraId="1042DA23" w14:textId="5D85B281" w:rsidR="004907B8" w:rsidRPr="0033064D" w:rsidRDefault="00000000" w:rsidP="00F91995">
      <w:pPr>
        <w:pStyle w:val="Notedefin"/>
        <w:rPr>
          <w:rFonts w:ascii="Garamond" w:hAnsi="Garamond"/>
          <w:sz w:val="18"/>
          <w:szCs w:val="18"/>
        </w:rPr>
      </w:pPr>
      <w:hyperlink r:id="rId12" w:history="1">
        <w:r w:rsidR="004907B8" w:rsidRPr="0033064D">
          <w:rPr>
            <w:rStyle w:val="Lienhypertexte"/>
            <w:rFonts w:ascii="Garamond" w:hAnsi="Garamond"/>
            <w:sz w:val="18"/>
            <w:szCs w:val="18"/>
          </w:rPr>
          <w:t>https://en.wikipedia.org/wiki/Advisory_Opinion_on_the_Legality_of_the_Threat_or_Use_of_Nuclear_Weapons</w:t>
        </w:r>
      </w:hyperlink>
      <w:r w:rsidR="004907B8" w:rsidRPr="0033064D">
        <w:rPr>
          <w:rFonts w:ascii="Garamond" w:hAnsi="Garamond"/>
          <w:sz w:val="18"/>
          <w:szCs w:val="18"/>
        </w:rPr>
        <w:t xml:space="preserve"> </w:t>
      </w:r>
    </w:p>
  </w:endnote>
  <w:endnote w:id="13">
    <w:p w14:paraId="722355A9" w14:textId="77777777" w:rsidR="00F91995" w:rsidRPr="00790A35" w:rsidRDefault="00F91995" w:rsidP="00F91995">
      <w:pPr>
        <w:pStyle w:val="Notedefin"/>
        <w:rPr>
          <w:rFonts w:ascii="Garamond" w:hAnsi="Garamond"/>
          <w:sz w:val="18"/>
          <w:szCs w:val="18"/>
        </w:rPr>
      </w:pPr>
      <w:r w:rsidRPr="00790A35">
        <w:rPr>
          <w:rStyle w:val="Appeldenotedefin"/>
          <w:rFonts w:ascii="Garamond" w:hAnsi="Garamond"/>
          <w:sz w:val="18"/>
          <w:szCs w:val="18"/>
        </w:rPr>
        <w:endnoteRef/>
      </w:r>
      <w:r w:rsidRPr="00790A35">
        <w:rPr>
          <w:rFonts w:ascii="Garamond" w:hAnsi="Garamond"/>
          <w:sz w:val="18"/>
          <w:szCs w:val="18"/>
        </w:rPr>
        <w:t xml:space="preserve"> Studies on the potentials impacts of such accidents are available here. </w:t>
      </w:r>
      <w:hyperlink r:id="rId13" w:history="1">
        <w:r w:rsidRPr="00790A35">
          <w:rPr>
            <w:rStyle w:val="Lienhypertexte"/>
            <w:rFonts w:ascii="Garamond" w:hAnsi="Garamond"/>
            <w:sz w:val="18"/>
            <w:szCs w:val="18"/>
          </w:rPr>
          <w:t>https://www.institutbiosphere.ch/crbst_6.html</w:t>
        </w:r>
      </w:hyperlink>
      <w:r w:rsidRPr="00790A35">
        <w:rPr>
          <w:rFonts w:ascii="Garamond" w:hAnsi="Garamond"/>
          <w:sz w:val="18"/>
          <w:szCs w:val="18"/>
        </w:rPr>
        <w:t xml:space="preserve"> </w:t>
      </w:r>
    </w:p>
    <w:p w14:paraId="47ACBA39" w14:textId="2DBA8125" w:rsidR="00F91995" w:rsidRPr="00790A35" w:rsidRDefault="00F91995" w:rsidP="00F91995">
      <w:pPr>
        <w:pStyle w:val="Notedefin"/>
        <w:rPr>
          <w:rFonts w:ascii="Garamond" w:hAnsi="Garamond"/>
          <w:sz w:val="18"/>
          <w:szCs w:val="18"/>
        </w:rPr>
      </w:pPr>
      <w:r w:rsidRPr="00790A35">
        <w:rPr>
          <w:rFonts w:ascii="Garamond" w:hAnsi="Garamond"/>
          <w:sz w:val="18"/>
          <w:szCs w:val="18"/>
        </w:rPr>
        <w:t xml:space="preserve">In the French one, chapter 4 is on international risks. The summary in English also contains all the risks figures and conclusions. </w:t>
      </w:r>
    </w:p>
  </w:endnote>
  <w:endnote w:id="14">
    <w:p w14:paraId="62DD188A" w14:textId="0574D635" w:rsidR="00F91995" w:rsidRPr="00790A35" w:rsidRDefault="00F91995">
      <w:pPr>
        <w:pStyle w:val="Notedefin"/>
        <w:rPr>
          <w:rFonts w:ascii="Garamond" w:hAnsi="Garamond"/>
          <w:sz w:val="18"/>
          <w:szCs w:val="18"/>
        </w:rPr>
      </w:pPr>
      <w:r w:rsidRPr="00790A35">
        <w:rPr>
          <w:rStyle w:val="Appeldenotedefin"/>
          <w:rFonts w:ascii="Garamond" w:hAnsi="Garamond"/>
          <w:sz w:val="18"/>
          <w:szCs w:val="18"/>
        </w:rPr>
        <w:endnoteRef/>
      </w:r>
      <w:r w:rsidRPr="00790A35">
        <w:rPr>
          <w:rStyle w:val="Appeldenotedefin"/>
          <w:rFonts w:ascii="Garamond" w:hAnsi="Garamond"/>
          <w:sz w:val="18"/>
          <w:szCs w:val="18"/>
        </w:rPr>
        <w:t xml:space="preserve"> </w:t>
      </w:r>
      <w:r w:rsidRPr="00790A35">
        <w:rPr>
          <w:rFonts w:ascii="Garamond" w:hAnsi="Garamond"/>
          <w:sz w:val="18"/>
          <w:szCs w:val="18"/>
        </w:rPr>
        <w:t xml:space="preserve">Describing these effects country by country is resource and time wise beyond our reach. </w:t>
      </w:r>
    </w:p>
  </w:endnote>
  <w:endnote w:id="15">
    <w:p w14:paraId="01AD4A23" w14:textId="1D26AA96" w:rsidR="004907B8" w:rsidRPr="004907B8" w:rsidRDefault="004907B8">
      <w:pPr>
        <w:pStyle w:val="Notedefin"/>
      </w:pPr>
      <w:r w:rsidRPr="004907B8">
        <w:rPr>
          <w:rStyle w:val="Appeldenotedefin"/>
          <w:rFonts w:ascii="Garamond" w:hAnsi="Garamond"/>
          <w:sz w:val="18"/>
          <w:szCs w:val="18"/>
        </w:rPr>
        <w:endnoteRef/>
      </w:r>
      <w:r w:rsidRPr="004907B8">
        <w:rPr>
          <w:rFonts w:ascii="Garamond" w:hAnsi="Garamond"/>
          <w:sz w:val="18"/>
          <w:szCs w:val="18"/>
        </w:rPr>
        <w:t xml:space="preserve"> The NGO « Reaching Critical Will » does a good survey on disarmament issues</w:t>
      </w:r>
      <w:r>
        <w:rPr>
          <w:rFonts w:ascii="Garamond" w:hAnsi="Garamond"/>
          <w:sz w:val="18"/>
          <w:szCs w:val="18"/>
        </w:rPr>
        <w:t xml:space="preserve">: </w:t>
      </w:r>
      <w:hyperlink r:id="rId14" w:history="1">
        <w:r w:rsidRPr="009E42BA">
          <w:rPr>
            <w:rStyle w:val="Lienhypertexte"/>
            <w:rFonts w:ascii="Garamond" w:hAnsi="Garamond"/>
            <w:sz w:val="18"/>
            <w:szCs w:val="18"/>
          </w:rPr>
          <w:t>https://www.reachingcriticalwill.org/disarmament-fora</w:t>
        </w:r>
      </w:hyperlink>
    </w:p>
  </w:endnote>
  <w:endnote w:id="16">
    <w:p w14:paraId="2DC73FF6" w14:textId="0C7498BA" w:rsidR="009C5518" w:rsidRPr="00790A35" w:rsidRDefault="009C5518" w:rsidP="009C5518">
      <w:pPr>
        <w:pStyle w:val="Notedefin"/>
        <w:rPr>
          <w:rFonts w:ascii="Garamond" w:hAnsi="Garamond"/>
          <w:sz w:val="18"/>
          <w:szCs w:val="18"/>
        </w:rPr>
      </w:pPr>
      <w:r w:rsidRPr="00790A35">
        <w:rPr>
          <w:rStyle w:val="Appeldenotedefin"/>
          <w:rFonts w:ascii="Garamond" w:hAnsi="Garamond"/>
          <w:sz w:val="18"/>
          <w:szCs w:val="18"/>
        </w:rPr>
        <w:endnoteRef/>
      </w:r>
      <w:r w:rsidRPr="00790A35">
        <w:rPr>
          <w:rFonts w:ascii="Garamond" w:hAnsi="Garamond"/>
          <w:sz w:val="18"/>
          <w:szCs w:val="18"/>
          <w:lang w:val="fr-CH"/>
        </w:rPr>
        <w:t xml:space="preserve"> Christian </w:t>
      </w:r>
      <w:proofErr w:type="spellStart"/>
      <w:r w:rsidRPr="00790A35">
        <w:rPr>
          <w:rFonts w:ascii="Garamond" w:hAnsi="Garamond"/>
          <w:sz w:val="18"/>
          <w:szCs w:val="18"/>
          <w:lang w:val="fr-CH"/>
        </w:rPr>
        <w:t>Bühlmann</w:t>
      </w:r>
      <w:proofErr w:type="spellEnd"/>
      <w:r w:rsidRPr="00790A35">
        <w:rPr>
          <w:rFonts w:ascii="Garamond" w:hAnsi="Garamond"/>
          <w:sz w:val="18"/>
          <w:szCs w:val="18"/>
          <w:lang w:val="fr-CH"/>
        </w:rPr>
        <w:t xml:space="preserve"> : « Le développement de l'arme atomique en Suisse », Lausanne, 2007. </w:t>
      </w:r>
      <w:hyperlink r:id="rId15" w:history="1">
        <w:r w:rsidRPr="00790A35">
          <w:rPr>
            <w:rStyle w:val="Lienhypertexte"/>
            <w:rFonts w:ascii="Garamond" w:hAnsi="Garamond"/>
            <w:sz w:val="18"/>
            <w:szCs w:val="18"/>
          </w:rPr>
          <w:t>https://www2.unil.ch/mysteres/img07/bombe.pdf</w:t>
        </w:r>
      </w:hyperlink>
      <w:r w:rsidRPr="00790A35">
        <w:rPr>
          <w:rFonts w:ascii="Garamond" w:hAnsi="Garamond"/>
          <w:b/>
          <w:bCs/>
          <w:sz w:val="18"/>
          <w:szCs w:val="18"/>
        </w:rPr>
        <w:t xml:space="preserve"> </w:t>
      </w:r>
    </w:p>
  </w:endnote>
  <w:endnote w:id="17">
    <w:p w14:paraId="6E57E14A" w14:textId="30CEE6AF" w:rsidR="00181318" w:rsidRPr="00790A35" w:rsidRDefault="00181318">
      <w:pPr>
        <w:pStyle w:val="Notedefin"/>
        <w:rPr>
          <w:rFonts w:ascii="Garamond" w:hAnsi="Garamond"/>
          <w:sz w:val="18"/>
          <w:szCs w:val="18"/>
        </w:rPr>
      </w:pPr>
      <w:r w:rsidRPr="00790A35">
        <w:rPr>
          <w:rStyle w:val="Appeldenotedefin"/>
          <w:rFonts w:ascii="Garamond" w:hAnsi="Garamond"/>
          <w:sz w:val="18"/>
          <w:szCs w:val="18"/>
        </w:rPr>
        <w:endnoteRef/>
      </w:r>
      <w:r w:rsidRPr="00790A35">
        <w:rPr>
          <w:rFonts w:ascii="Garamond" w:hAnsi="Garamond"/>
          <w:sz w:val="18"/>
          <w:szCs w:val="18"/>
        </w:rPr>
        <w:t xml:space="preserve"> </w:t>
      </w:r>
      <w:hyperlink r:id="rId16" w:anchor="art_12_a" w:history="1">
        <w:r w:rsidRPr="00790A35">
          <w:rPr>
            <w:rStyle w:val="Lienhypertexte"/>
            <w:rFonts w:ascii="Garamond" w:hAnsi="Garamond"/>
            <w:sz w:val="18"/>
            <w:szCs w:val="18"/>
          </w:rPr>
          <w:t>https://www.fedlex.admin.ch/eli/cc/2004/723/fr#art_12_a</w:t>
        </w:r>
      </w:hyperlink>
      <w:r w:rsidRPr="00790A35">
        <w:rPr>
          <w:rFonts w:ascii="Garamond" w:hAnsi="Garamond"/>
          <w:sz w:val="18"/>
          <w:szCs w:val="18"/>
        </w:rPr>
        <w:t xml:space="preserve"> </w:t>
      </w:r>
    </w:p>
  </w:endnote>
  <w:endnote w:id="18">
    <w:p w14:paraId="57C7252E" w14:textId="0AEA2A77" w:rsidR="00046023" w:rsidRPr="00790A35" w:rsidRDefault="00046023">
      <w:pPr>
        <w:pStyle w:val="Notedefin"/>
        <w:rPr>
          <w:rFonts w:ascii="Garamond" w:hAnsi="Garamond"/>
          <w:sz w:val="18"/>
          <w:szCs w:val="18"/>
        </w:rPr>
      </w:pPr>
      <w:r w:rsidRPr="00790A35">
        <w:rPr>
          <w:rStyle w:val="Appeldenotedefin"/>
          <w:rFonts w:ascii="Garamond" w:hAnsi="Garamond"/>
          <w:sz w:val="18"/>
          <w:szCs w:val="18"/>
        </w:rPr>
        <w:endnoteRef/>
      </w:r>
      <w:r w:rsidRPr="00790A35">
        <w:rPr>
          <w:rFonts w:ascii="Garamond" w:hAnsi="Garamond"/>
          <w:sz w:val="18"/>
          <w:szCs w:val="18"/>
        </w:rPr>
        <w:t xml:space="preserve"> </w:t>
      </w:r>
      <w:hyperlink r:id="rId17" w:history="1">
        <w:r w:rsidRPr="00790A35">
          <w:rPr>
            <w:rStyle w:val="Lienhypertexte"/>
            <w:rFonts w:ascii="Garamond" w:hAnsi="Garamond"/>
            <w:sz w:val="18"/>
            <w:szCs w:val="18"/>
          </w:rPr>
          <w:t>https://en.wikipedia.org/wiki/Lucens_reactor</w:t>
        </w:r>
      </w:hyperlink>
      <w:r w:rsidRPr="00790A35">
        <w:rPr>
          <w:rFonts w:ascii="Garamond" w:hAnsi="Garamond"/>
          <w:sz w:val="18"/>
          <w:szCs w:val="18"/>
        </w:rPr>
        <w:t xml:space="preserve"> </w:t>
      </w:r>
    </w:p>
  </w:endnote>
  <w:endnote w:id="19">
    <w:p w14:paraId="4D92FE08" w14:textId="3896FB86" w:rsidR="00C26482" w:rsidRPr="00790A35" w:rsidRDefault="00C26482">
      <w:pPr>
        <w:pStyle w:val="Notedefin"/>
        <w:rPr>
          <w:rFonts w:ascii="Garamond" w:hAnsi="Garamond"/>
          <w:sz w:val="18"/>
          <w:szCs w:val="18"/>
        </w:rPr>
      </w:pPr>
      <w:r w:rsidRPr="00790A35">
        <w:rPr>
          <w:rStyle w:val="Appeldenotedefin"/>
          <w:rFonts w:ascii="Garamond" w:hAnsi="Garamond"/>
          <w:sz w:val="18"/>
          <w:szCs w:val="18"/>
        </w:rPr>
        <w:endnoteRef/>
      </w:r>
      <w:r w:rsidRPr="00790A35">
        <w:rPr>
          <w:rFonts w:ascii="Garamond" w:hAnsi="Garamond"/>
          <w:sz w:val="18"/>
          <w:szCs w:val="18"/>
        </w:rPr>
        <w:t xml:space="preserve"> https://www.institutbiosphere.ch/#10</w:t>
      </w:r>
    </w:p>
  </w:endnote>
  <w:endnote w:id="20">
    <w:p w14:paraId="2326ED99" w14:textId="75CB0F2D" w:rsidR="00DF129E" w:rsidRPr="00C74B48" w:rsidRDefault="00DF129E">
      <w:pPr>
        <w:pStyle w:val="Notedefin"/>
        <w:rPr>
          <w:rFonts w:ascii="Garamond" w:hAnsi="Garamond"/>
          <w:sz w:val="16"/>
          <w:szCs w:val="16"/>
        </w:rPr>
      </w:pPr>
      <w:r w:rsidRPr="00790A35">
        <w:rPr>
          <w:rStyle w:val="Appeldenotedefin"/>
          <w:rFonts w:ascii="Garamond" w:hAnsi="Garamond"/>
          <w:sz w:val="18"/>
          <w:szCs w:val="18"/>
        </w:rPr>
        <w:endnoteRef/>
      </w:r>
      <w:r w:rsidRPr="00790A35">
        <w:rPr>
          <w:rFonts w:ascii="Garamond" w:hAnsi="Garamond"/>
          <w:sz w:val="18"/>
          <w:szCs w:val="18"/>
        </w:rPr>
        <w:t xml:space="preserve"> </w:t>
      </w:r>
      <w:hyperlink r:id="rId18" w:history="1">
        <w:r w:rsidR="00641A8A" w:rsidRPr="00C74B48">
          <w:rPr>
            <w:rStyle w:val="Lienhypertexte"/>
            <w:rFonts w:ascii="Garamond" w:hAnsi="Garamond"/>
            <w:sz w:val="16"/>
            <w:szCs w:val="16"/>
          </w:rPr>
          <w:t>https://fr.wikipedia.org/wiki/Initiative_populaire_%C2%AB_pour_l%27interdiction_des_armes_atomiques_%C2%BB</w:t>
        </w:r>
      </w:hyperlink>
      <w:r w:rsidR="00641A8A" w:rsidRPr="00C74B48">
        <w:rPr>
          <w:rFonts w:ascii="Garamond" w:hAnsi="Garamond"/>
          <w:sz w:val="16"/>
          <w:szCs w:val="16"/>
        </w:rPr>
        <w:t xml:space="preserve"> </w:t>
      </w:r>
    </w:p>
  </w:endnote>
  <w:endnote w:id="21">
    <w:p w14:paraId="3D7BDF28" w14:textId="60232729" w:rsidR="00046023" w:rsidRPr="00790A35" w:rsidRDefault="00046023">
      <w:pPr>
        <w:pStyle w:val="Notedefin"/>
        <w:rPr>
          <w:rFonts w:ascii="Garamond" w:hAnsi="Garamond"/>
          <w:sz w:val="18"/>
          <w:szCs w:val="18"/>
        </w:rPr>
      </w:pPr>
      <w:r w:rsidRPr="00790A35">
        <w:rPr>
          <w:rStyle w:val="Appeldenotedefin"/>
          <w:rFonts w:ascii="Garamond" w:hAnsi="Garamond"/>
          <w:sz w:val="18"/>
          <w:szCs w:val="18"/>
        </w:rPr>
        <w:endnoteRef/>
      </w:r>
      <w:r w:rsidRPr="00790A35">
        <w:rPr>
          <w:rFonts w:ascii="Garamond" w:hAnsi="Garamond"/>
          <w:sz w:val="18"/>
          <w:szCs w:val="18"/>
        </w:rPr>
        <w:t xml:space="preserve"> </w:t>
      </w:r>
      <w:hyperlink r:id="rId19" w:history="1">
        <w:r w:rsidRPr="00790A35">
          <w:rPr>
            <w:rStyle w:val="Lienhypertexte"/>
            <w:rFonts w:ascii="Garamond" w:hAnsi="Garamond"/>
            <w:sz w:val="18"/>
            <w:szCs w:val="18"/>
          </w:rPr>
          <w:t>https://fr.wikipedia.org/wiki/Industrie_nucl%C3%A9aire_en_Suisse</w:t>
        </w:r>
      </w:hyperlink>
      <w:r w:rsidRPr="00790A35">
        <w:rPr>
          <w:rFonts w:ascii="Garamond" w:hAnsi="Garamond"/>
          <w:sz w:val="18"/>
          <w:szCs w:val="18"/>
        </w:rPr>
        <w:tab/>
      </w:r>
    </w:p>
  </w:endnote>
  <w:endnote w:id="22">
    <w:p w14:paraId="19CCAE51" w14:textId="23DBAF0F" w:rsidR="0065163E" w:rsidRPr="00790A35" w:rsidRDefault="0065163E">
      <w:pPr>
        <w:pStyle w:val="Notedefin"/>
        <w:rPr>
          <w:rFonts w:ascii="Garamond" w:hAnsi="Garamond"/>
          <w:sz w:val="18"/>
          <w:szCs w:val="18"/>
        </w:rPr>
      </w:pPr>
      <w:r w:rsidRPr="00790A35">
        <w:rPr>
          <w:rStyle w:val="Appeldenotedefin"/>
          <w:rFonts w:ascii="Garamond" w:hAnsi="Garamond"/>
          <w:sz w:val="18"/>
          <w:szCs w:val="18"/>
        </w:rPr>
        <w:endnoteRef/>
      </w:r>
      <w:r w:rsidRPr="00790A35">
        <w:rPr>
          <w:rFonts w:ascii="Garamond" w:hAnsi="Garamond"/>
          <w:sz w:val="18"/>
          <w:szCs w:val="18"/>
        </w:rPr>
        <w:t xml:space="preserve"> Among quite a few other examples, conscientious objection to military service underwent numerous negative popular votes yet was finally accepted when the government itself proposed it.</w:t>
      </w:r>
    </w:p>
  </w:endnote>
  <w:endnote w:id="23">
    <w:p w14:paraId="413266A1" w14:textId="06E431CC" w:rsidR="00DF129E" w:rsidRPr="00790A35" w:rsidRDefault="00DF129E">
      <w:pPr>
        <w:pStyle w:val="Notedefin"/>
        <w:rPr>
          <w:rFonts w:ascii="Garamond" w:hAnsi="Garamond"/>
          <w:sz w:val="18"/>
          <w:szCs w:val="18"/>
        </w:rPr>
      </w:pPr>
      <w:r w:rsidRPr="00790A35">
        <w:rPr>
          <w:rStyle w:val="Appeldenotedefin"/>
          <w:rFonts w:ascii="Garamond" w:hAnsi="Garamond"/>
          <w:sz w:val="18"/>
          <w:szCs w:val="18"/>
        </w:rPr>
        <w:endnoteRef/>
      </w:r>
      <w:r w:rsidRPr="00790A35">
        <w:rPr>
          <w:rFonts w:ascii="Garamond" w:hAnsi="Garamond"/>
          <w:sz w:val="18"/>
          <w:szCs w:val="18"/>
        </w:rPr>
        <w:t xml:space="preserve"> Examples on request, all sorts of topics.</w:t>
      </w:r>
    </w:p>
  </w:endnote>
  <w:endnote w:id="24">
    <w:p w14:paraId="1187452C" w14:textId="3F2973AA" w:rsidR="002C0FB7" w:rsidRPr="00790A35" w:rsidRDefault="002C0FB7">
      <w:pPr>
        <w:pStyle w:val="Notedefin"/>
        <w:rPr>
          <w:rFonts w:ascii="Garamond" w:hAnsi="Garamond"/>
          <w:sz w:val="18"/>
          <w:szCs w:val="18"/>
        </w:rPr>
      </w:pPr>
      <w:r w:rsidRPr="00790A35">
        <w:rPr>
          <w:rStyle w:val="Appeldenotedefin"/>
          <w:rFonts w:ascii="Garamond" w:hAnsi="Garamond"/>
          <w:sz w:val="18"/>
          <w:szCs w:val="18"/>
        </w:rPr>
        <w:endnoteRef/>
      </w:r>
      <w:r w:rsidRPr="00790A35">
        <w:rPr>
          <w:rFonts w:ascii="Garamond" w:hAnsi="Garamond"/>
          <w:sz w:val="18"/>
          <w:szCs w:val="18"/>
        </w:rPr>
        <w:t xml:space="preserve"> </w:t>
      </w:r>
      <w:hyperlink r:id="rId20" w:history="1">
        <w:r w:rsidRPr="00790A35">
          <w:rPr>
            <w:rStyle w:val="Lienhypertexte"/>
            <w:rFonts w:ascii="Garamond" w:hAnsi="Garamond"/>
            <w:sz w:val="18"/>
            <w:szCs w:val="18"/>
          </w:rPr>
          <w:t>https://gssa.ch/initiative-pour-la-signature-du-traite-sur-linterdiction-des-armes-nucleaires-tian/</w:t>
        </w:r>
      </w:hyperlink>
      <w:r w:rsidRPr="00790A35">
        <w:rPr>
          <w:rFonts w:ascii="Garamond" w:hAnsi="Garamond"/>
          <w:sz w:val="18"/>
          <w:szCs w:val="18"/>
        </w:rPr>
        <w:t xml:space="preserve"> </w:t>
      </w:r>
    </w:p>
  </w:endnote>
  <w:endnote w:id="25">
    <w:p w14:paraId="15C64E23" w14:textId="3D4A9857" w:rsidR="00CC6DD9" w:rsidRPr="00790A35" w:rsidRDefault="00CC6DD9">
      <w:pPr>
        <w:pStyle w:val="Notedefin"/>
        <w:rPr>
          <w:rFonts w:ascii="Garamond" w:hAnsi="Garamond"/>
          <w:sz w:val="18"/>
          <w:szCs w:val="18"/>
        </w:rPr>
      </w:pPr>
      <w:r w:rsidRPr="00790A35">
        <w:rPr>
          <w:rStyle w:val="Appeldenotedefin"/>
          <w:rFonts w:ascii="Garamond" w:hAnsi="Garamond"/>
          <w:sz w:val="18"/>
          <w:szCs w:val="18"/>
        </w:rPr>
        <w:endnoteRef/>
      </w:r>
      <w:r w:rsidRPr="00790A35">
        <w:rPr>
          <w:rFonts w:ascii="Garamond" w:hAnsi="Garamond"/>
          <w:sz w:val="18"/>
          <w:szCs w:val="18"/>
        </w:rPr>
        <w:t xml:space="preserve"> Covenant on Civil and Political Rights, article 25, letter b (emphasize added): </w:t>
      </w:r>
      <w:r w:rsidR="0065163E" w:rsidRPr="00790A35">
        <w:rPr>
          <w:rFonts w:ascii="Garamond" w:hAnsi="Garamond"/>
          <w:sz w:val="18"/>
          <w:szCs w:val="18"/>
        </w:rPr>
        <w:t xml:space="preserve">[the right and the opportunity… ] : a) </w:t>
      </w:r>
      <w:r w:rsidR="0065163E" w:rsidRPr="00790A35">
        <w:rPr>
          <w:rFonts w:ascii="Garamond" w:hAnsi="Garamond"/>
          <w:sz w:val="18"/>
          <w:szCs w:val="18"/>
          <w:u w:val="single"/>
        </w:rPr>
        <w:t>directly</w:t>
      </w:r>
      <w:r w:rsidR="0065163E" w:rsidRPr="00790A35">
        <w:rPr>
          <w:rFonts w:ascii="Garamond" w:hAnsi="Garamond"/>
          <w:sz w:val="18"/>
          <w:szCs w:val="18"/>
        </w:rPr>
        <w:t xml:space="preserve"> or through freely chosen representatives … b) </w:t>
      </w:r>
      <w:r w:rsidRPr="00790A35">
        <w:rPr>
          <w:rFonts w:ascii="Garamond" w:hAnsi="Garamond"/>
          <w:sz w:val="18"/>
          <w:szCs w:val="18"/>
          <w:u w:val="single"/>
        </w:rPr>
        <w:t>To vote</w:t>
      </w:r>
      <w:r w:rsidRPr="00790A35">
        <w:rPr>
          <w:rFonts w:ascii="Garamond" w:hAnsi="Garamond"/>
          <w:sz w:val="18"/>
          <w:szCs w:val="18"/>
        </w:rPr>
        <w:t xml:space="preserve"> and to be elected at genuine periodic elections which shall be by universal and equal suffrage and shall be held by secret ballot, </w:t>
      </w:r>
      <w:r w:rsidRPr="00790A35">
        <w:rPr>
          <w:rFonts w:ascii="Garamond" w:hAnsi="Garamond"/>
          <w:b/>
          <w:bCs/>
          <w:sz w:val="18"/>
          <w:szCs w:val="18"/>
          <w:u w:val="single"/>
        </w:rPr>
        <w:t>guaranteeing the free expression of the will of the electors</w:t>
      </w:r>
      <w:r w:rsidR="00305C8C" w:rsidRPr="00790A35">
        <w:rPr>
          <w:rFonts w:ascii="Garamond" w:hAnsi="Garamond"/>
          <w:b/>
          <w:bCs/>
          <w:sz w:val="18"/>
          <w:szCs w:val="18"/>
          <w:u w:val="single"/>
        </w:rPr>
        <w:t>.</w:t>
      </w:r>
      <w:r w:rsidR="00305C8C" w:rsidRPr="00790A35">
        <w:rPr>
          <w:rFonts w:ascii="Garamond" w:hAnsi="Garamond"/>
          <w:b/>
          <w:bCs/>
          <w:sz w:val="18"/>
          <w:szCs w:val="18"/>
          <w:u w:val="single"/>
        </w:rPr>
        <w:br/>
      </w:r>
      <w:r w:rsidR="00305C8C" w:rsidRPr="00790A35">
        <w:rPr>
          <w:rFonts w:ascii="Garamond" w:hAnsi="Garamond"/>
          <w:sz w:val="18"/>
          <w:szCs w:val="18"/>
        </w:rPr>
        <w:t>See also general comment 25 of the Human Rights Committee, § 19.</w:t>
      </w:r>
    </w:p>
  </w:endnote>
  <w:endnote w:id="26">
    <w:p w14:paraId="4107C113" w14:textId="40898B6F" w:rsidR="00C7603E" w:rsidRPr="00790A35" w:rsidRDefault="00C7603E">
      <w:pPr>
        <w:pStyle w:val="Notedefin"/>
        <w:rPr>
          <w:rFonts w:ascii="Garamond" w:hAnsi="Garamond"/>
          <w:sz w:val="18"/>
          <w:szCs w:val="18"/>
        </w:rPr>
      </w:pPr>
      <w:r w:rsidRPr="00790A35">
        <w:rPr>
          <w:rStyle w:val="Appeldenotedefin"/>
          <w:rFonts w:ascii="Garamond" w:hAnsi="Garamond"/>
          <w:sz w:val="18"/>
          <w:szCs w:val="18"/>
        </w:rPr>
        <w:endnoteRef/>
      </w:r>
      <w:r w:rsidRPr="00790A35">
        <w:rPr>
          <w:rFonts w:ascii="Garamond" w:hAnsi="Garamond"/>
          <w:sz w:val="18"/>
          <w:szCs w:val="18"/>
        </w:rPr>
        <w:t xml:space="preserve"> </w:t>
      </w:r>
      <w:hyperlink r:id="rId21" w:history="1">
        <w:r w:rsidRPr="00790A35">
          <w:rPr>
            <w:rStyle w:val="Lienhypertexte"/>
            <w:rFonts w:ascii="Garamond" w:hAnsi="Garamond"/>
            <w:sz w:val="18"/>
            <w:szCs w:val="18"/>
          </w:rPr>
          <w:t>https://en.wikipedia.org/wiki/Kaiseraugst_Nuclear_Power_Plant</w:t>
        </w:r>
      </w:hyperlink>
    </w:p>
    <w:p w14:paraId="4A8D0BCE" w14:textId="54075322" w:rsidR="00C7603E" w:rsidRPr="00790A35" w:rsidRDefault="00000000">
      <w:pPr>
        <w:pStyle w:val="Notedefin"/>
        <w:rPr>
          <w:rFonts w:ascii="Garamond" w:hAnsi="Garamond"/>
          <w:sz w:val="18"/>
          <w:szCs w:val="18"/>
        </w:rPr>
      </w:pPr>
      <w:hyperlink r:id="rId22" w:history="1">
        <w:r w:rsidR="00C7603E" w:rsidRPr="00790A35">
          <w:rPr>
            <w:rStyle w:val="Lienhypertexte"/>
            <w:rFonts w:ascii="Garamond" w:hAnsi="Garamond"/>
            <w:sz w:val="18"/>
            <w:szCs w:val="18"/>
            <w:lang w:val="fr-CH"/>
          </w:rPr>
          <w:t>https://www.unige.ch/campus/numeros/125/dossier7/</w:t>
        </w:r>
      </w:hyperlink>
      <w:r w:rsidR="00C7603E" w:rsidRPr="00790A35">
        <w:rPr>
          <w:rFonts w:ascii="Garamond" w:hAnsi="Garamond"/>
          <w:sz w:val="18"/>
          <w:szCs w:val="18"/>
          <w:lang w:val="fr-CH"/>
        </w:rPr>
        <w:t xml:space="preserve"> </w:t>
      </w:r>
      <w:r w:rsidR="00C7603E" w:rsidRPr="00790A35">
        <w:rPr>
          <w:rFonts w:ascii="Garamond" w:hAnsi="Garamond"/>
          <w:sz w:val="18"/>
          <w:szCs w:val="18"/>
          <w:lang w:val="fr-CH"/>
        </w:rPr>
        <w:br/>
        <w:t xml:space="preserve">Guy </w:t>
      </w:r>
      <w:proofErr w:type="spellStart"/>
      <w:r w:rsidR="00C7603E" w:rsidRPr="00790A35">
        <w:rPr>
          <w:rFonts w:ascii="Garamond" w:hAnsi="Garamond"/>
          <w:sz w:val="18"/>
          <w:szCs w:val="18"/>
          <w:lang w:val="fr-CH"/>
        </w:rPr>
        <w:t>Curdy</w:t>
      </w:r>
      <w:proofErr w:type="spellEnd"/>
      <w:r w:rsidR="00C7603E" w:rsidRPr="00790A35">
        <w:rPr>
          <w:rFonts w:ascii="Garamond" w:hAnsi="Garamond"/>
          <w:sz w:val="18"/>
          <w:szCs w:val="18"/>
          <w:lang w:val="fr-CH"/>
        </w:rPr>
        <w:t> : « </w:t>
      </w:r>
      <w:proofErr w:type="spellStart"/>
      <w:proofErr w:type="gramStart"/>
      <w:r w:rsidR="00C7603E" w:rsidRPr="00790A35">
        <w:rPr>
          <w:rFonts w:ascii="Garamond" w:hAnsi="Garamond"/>
          <w:sz w:val="18"/>
          <w:szCs w:val="18"/>
          <w:lang w:val="fr-CH"/>
        </w:rPr>
        <w:t>Kaiseraugst</w:t>
      </w:r>
      <w:proofErr w:type="spellEnd"/>
      <w:r w:rsidR="00C7603E" w:rsidRPr="00790A35">
        <w:rPr>
          <w:rFonts w:ascii="Garamond" w:hAnsi="Garamond"/>
          <w:sz w:val="18"/>
          <w:szCs w:val="18"/>
          <w:lang w:val="fr-CH"/>
        </w:rPr>
        <w:t>:</w:t>
      </w:r>
      <w:proofErr w:type="gramEnd"/>
      <w:r w:rsidR="00C7603E" w:rsidRPr="00790A35">
        <w:rPr>
          <w:rFonts w:ascii="Garamond" w:hAnsi="Garamond"/>
          <w:sz w:val="18"/>
          <w:szCs w:val="18"/>
          <w:lang w:val="fr-CH"/>
        </w:rPr>
        <w:t xml:space="preserve"> le </w:t>
      </w:r>
      <w:proofErr w:type="spellStart"/>
      <w:r w:rsidR="00C7603E" w:rsidRPr="00790A35">
        <w:rPr>
          <w:rFonts w:ascii="Garamond" w:hAnsi="Garamond"/>
          <w:sz w:val="18"/>
          <w:szCs w:val="18"/>
          <w:lang w:val="fr-CH"/>
        </w:rPr>
        <w:t>defi</w:t>
      </w:r>
      <w:proofErr w:type="spellEnd"/>
      <w:r w:rsidR="00C7603E" w:rsidRPr="00790A35">
        <w:rPr>
          <w:rFonts w:ascii="Garamond" w:hAnsi="Garamond"/>
          <w:sz w:val="18"/>
          <w:szCs w:val="18"/>
          <w:lang w:val="fr-CH"/>
        </w:rPr>
        <w:t>, vie et mort d'un projet de centrale nucléaire »</w:t>
      </w:r>
      <w:r w:rsidR="008E5472" w:rsidRPr="00790A35">
        <w:rPr>
          <w:rFonts w:ascii="Garamond" w:hAnsi="Garamond"/>
          <w:sz w:val="18"/>
          <w:szCs w:val="18"/>
          <w:lang w:val="fr-CH"/>
        </w:rPr>
        <w:t xml:space="preserve">, </w:t>
      </w:r>
      <w:proofErr w:type="spellStart"/>
      <w:r w:rsidR="008E5472" w:rsidRPr="00790A35">
        <w:rPr>
          <w:rFonts w:ascii="Garamond" w:hAnsi="Garamond"/>
          <w:sz w:val="18"/>
          <w:szCs w:val="18"/>
          <w:lang w:val="fr-CH"/>
        </w:rPr>
        <w:t>ed</w:t>
      </w:r>
      <w:proofErr w:type="spellEnd"/>
      <w:r w:rsidR="008E5472" w:rsidRPr="00790A35">
        <w:rPr>
          <w:rFonts w:ascii="Garamond" w:hAnsi="Garamond"/>
          <w:sz w:val="18"/>
          <w:szCs w:val="18"/>
          <w:lang w:val="fr-CH"/>
        </w:rPr>
        <w:t xml:space="preserve">. </w:t>
      </w:r>
      <w:proofErr w:type="gramStart"/>
      <w:r w:rsidR="008E5472" w:rsidRPr="00790A35">
        <w:rPr>
          <w:rFonts w:ascii="Garamond" w:hAnsi="Garamond"/>
          <w:sz w:val="18"/>
          <w:szCs w:val="18"/>
          <w:lang w:val="fr-CH"/>
        </w:rPr>
        <w:t>d’En</w:t>
      </w:r>
      <w:proofErr w:type="gramEnd"/>
      <w:r w:rsidR="008E5472" w:rsidRPr="00790A35">
        <w:rPr>
          <w:rFonts w:ascii="Garamond" w:hAnsi="Garamond"/>
          <w:sz w:val="18"/>
          <w:szCs w:val="18"/>
          <w:lang w:val="fr-CH"/>
        </w:rPr>
        <w:t xml:space="preserve"> Bas, 1988.</w:t>
      </w:r>
      <w:r w:rsidR="00BE460D" w:rsidRPr="00790A35">
        <w:rPr>
          <w:rFonts w:ascii="Garamond" w:hAnsi="Garamond"/>
          <w:sz w:val="18"/>
          <w:szCs w:val="18"/>
          <w:lang w:val="fr-CH"/>
        </w:rPr>
        <w:t xml:space="preserve"> </w:t>
      </w:r>
      <w:hyperlink r:id="rId23" w:history="1">
        <w:r w:rsidR="00BE460D" w:rsidRPr="00790A35">
          <w:rPr>
            <w:rStyle w:val="Lienhypertexte"/>
            <w:rFonts w:ascii="Garamond" w:hAnsi="Garamond"/>
            <w:sz w:val="18"/>
            <w:szCs w:val="18"/>
          </w:rPr>
          <w:t>https://enbas.net/guy-curdy-kaiseraugst-le-defi/</w:t>
        </w:r>
      </w:hyperlink>
      <w:r w:rsidR="00BE460D" w:rsidRPr="00790A35">
        <w:rPr>
          <w:rFonts w:ascii="Garamond" w:hAnsi="Garamond"/>
          <w:sz w:val="18"/>
          <w:szCs w:val="18"/>
        </w:rPr>
        <w:t xml:space="preserve"> </w:t>
      </w:r>
    </w:p>
  </w:endnote>
  <w:endnote w:id="27">
    <w:p w14:paraId="424004CB" w14:textId="2FB1563F" w:rsidR="003317E3" w:rsidRPr="00790A35" w:rsidRDefault="003317E3">
      <w:pPr>
        <w:pStyle w:val="Notedefin"/>
        <w:rPr>
          <w:rFonts w:ascii="Garamond" w:hAnsi="Garamond"/>
          <w:sz w:val="18"/>
          <w:szCs w:val="18"/>
        </w:rPr>
      </w:pPr>
      <w:r w:rsidRPr="00790A35">
        <w:rPr>
          <w:rStyle w:val="Appeldenotedefin"/>
          <w:rFonts w:ascii="Garamond" w:hAnsi="Garamond"/>
          <w:sz w:val="18"/>
          <w:szCs w:val="18"/>
        </w:rPr>
        <w:endnoteRef/>
      </w:r>
      <w:r w:rsidRPr="00790A35">
        <w:rPr>
          <w:rFonts w:ascii="Garamond" w:hAnsi="Garamond"/>
          <w:sz w:val="18"/>
          <w:szCs w:val="18"/>
        </w:rPr>
        <w:t xml:space="preserve"> There has been contestation on the legality of the vote, by a canton (local state of the federation), nuclear activities being a federal prerogative. Whatever, it was sufficient to see the plan abandoned.   </w:t>
      </w:r>
    </w:p>
  </w:endnote>
  <w:endnote w:id="28">
    <w:p w14:paraId="25B95EB3" w14:textId="1B112DE4" w:rsidR="008E5472" w:rsidRPr="00790A35" w:rsidRDefault="008E5472">
      <w:pPr>
        <w:pStyle w:val="Notedefin"/>
        <w:rPr>
          <w:rFonts w:ascii="Garamond" w:hAnsi="Garamond"/>
          <w:sz w:val="18"/>
          <w:szCs w:val="18"/>
        </w:rPr>
      </w:pPr>
      <w:r w:rsidRPr="00790A35">
        <w:rPr>
          <w:rStyle w:val="Appeldenotedefin"/>
          <w:rFonts w:ascii="Garamond" w:hAnsi="Garamond"/>
          <w:sz w:val="18"/>
          <w:szCs w:val="18"/>
        </w:rPr>
        <w:endnoteRef/>
      </w:r>
      <w:r w:rsidRPr="00790A35">
        <w:rPr>
          <w:rFonts w:ascii="Garamond" w:hAnsi="Garamond"/>
          <w:sz w:val="18"/>
          <w:szCs w:val="18"/>
        </w:rPr>
        <w:t xml:space="preserve"> </w:t>
      </w:r>
      <w:hyperlink r:id="rId24" w:history="1">
        <w:r w:rsidR="00BE460D" w:rsidRPr="00790A35">
          <w:rPr>
            <w:rStyle w:val="Lienhypertexte"/>
            <w:rFonts w:ascii="Garamond" w:hAnsi="Garamond"/>
            <w:sz w:val="18"/>
            <w:szCs w:val="18"/>
          </w:rPr>
          <w:t>http://www.cuepe.ch/html/enseigne/pdf/trp-09-10-01.pdf</w:t>
        </w:r>
      </w:hyperlink>
      <w:r w:rsidR="00BE460D" w:rsidRPr="00790A35">
        <w:rPr>
          <w:rFonts w:ascii="Garamond" w:hAnsi="Garamond"/>
          <w:sz w:val="18"/>
          <w:szCs w:val="18"/>
        </w:rPr>
        <w:t xml:space="preserve"> p. 24-28.</w:t>
      </w:r>
      <w:r w:rsidRPr="00790A35">
        <w:rPr>
          <w:rFonts w:ascii="Garamond" w:hAnsi="Garamond"/>
          <w:sz w:val="18"/>
          <w:szCs w:val="18"/>
        </w:rPr>
        <w:br/>
      </w:r>
      <w:hyperlink r:id="rId25" w:history="1">
        <w:r w:rsidRPr="00790A35">
          <w:rPr>
            <w:rStyle w:val="Lienhypertexte"/>
            <w:rFonts w:ascii="Garamond" w:hAnsi="Garamond"/>
            <w:sz w:val="18"/>
            <w:szCs w:val="18"/>
          </w:rPr>
          <w:t>https://www.tdg.ch/geneve-deja-trente-ans-sans-latome-291882709503</w:t>
        </w:r>
      </w:hyperlink>
      <w:r w:rsidR="00BE460D" w:rsidRPr="00790A35">
        <w:rPr>
          <w:rFonts w:ascii="Garamond" w:hAnsi="Garamond"/>
          <w:sz w:val="18"/>
          <w:szCs w:val="18"/>
        </w:rPr>
        <w:br/>
      </w:r>
      <w:hyperlink r:id="rId26" w:anchor="art_169" w:history="1">
        <w:r w:rsidR="00BE460D" w:rsidRPr="00790A35">
          <w:rPr>
            <w:rStyle w:val="Lienhypertexte"/>
            <w:rFonts w:ascii="Garamond" w:hAnsi="Garamond"/>
            <w:sz w:val="18"/>
            <w:szCs w:val="18"/>
          </w:rPr>
          <w:t>https://www.fedlex.admin.ch/eli/cc/2013/1846_fga/fr#art_169</w:t>
        </w:r>
      </w:hyperlink>
      <w:r w:rsidR="00BE460D" w:rsidRPr="00790A35">
        <w:rPr>
          <w:rFonts w:ascii="Garamond" w:hAnsi="Garamond"/>
          <w:sz w:val="18"/>
          <w:szCs w:val="18"/>
        </w:rPr>
        <w:t xml:space="preserve"> </w:t>
      </w:r>
    </w:p>
  </w:endnote>
  <w:endnote w:id="29">
    <w:p w14:paraId="79593830" w14:textId="7838E4EC" w:rsidR="00385E93" w:rsidRPr="00790A35" w:rsidRDefault="00385E93">
      <w:pPr>
        <w:pStyle w:val="Notedefin"/>
        <w:rPr>
          <w:rFonts w:ascii="Garamond" w:hAnsi="Garamond"/>
          <w:sz w:val="18"/>
          <w:szCs w:val="18"/>
          <w:lang w:val="fr-CH"/>
        </w:rPr>
      </w:pPr>
      <w:r w:rsidRPr="00790A35">
        <w:rPr>
          <w:rStyle w:val="Appeldenotedefin"/>
          <w:rFonts w:ascii="Garamond" w:hAnsi="Garamond"/>
          <w:sz w:val="18"/>
          <w:szCs w:val="18"/>
        </w:rPr>
        <w:endnoteRef/>
      </w:r>
      <w:r w:rsidRPr="00790A35">
        <w:rPr>
          <w:rFonts w:ascii="Garamond" w:hAnsi="Garamond"/>
          <w:sz w:val="18"/>
          <w:szCs w:val="18"/>
          <w:lang w:val="fr-CH"/>
        </w:rPr>
        <w:t xml:space="preserve"> « </w:t>
      </w:r>
      <w:proofErr w:type="spellStart"/>
      <w:r w:rsidRPr="00790A35">
        <w:rPr>
          <w:rFonts w:ascii="Garamond" w:hAnsi="Garamond"/>
          <w:sz w:val="18"/>
          <w:szCs w:val="18"/>
          <w:lang w:val="fr-CH"/>
        </w:rPr>
        <w:t>Ollon</w:t>
      </w:r>
      <w:proofErr w:type="spellEnd"/>
      <w:r w:rsidRPr="00790A35">
        <w:rPr>
          <w:rFonts w:ascii="Garamond" w:hAnsi="Garamond"/>
          <w:sz w:val="18"/>
          <w:szCs w:val="18"/>
          <w:lang w:val="fr-CH"/>
        </w:rPr>
        <w:t xml:space="preserve"> ne </w:t>
      </w:r>
      <w:proofErr w:type="spellStart"/>
      <w:r w:rsidRPr="00790A35">
        <w:rPr>
          <w:rFonts w:ascii="Garamond" w:hAnsi="Garamond"/>
          <w:sz w:val="18"/>
          <w:szCs w:val="18"/>
          <w:lang w:val="fr-CH"/>
        </w:rPr>
        <w:t>céd</w:t>
      </w:r>
      <w:proofErr w:type="spellEnd"/>
      <w:r w:rsidRPr="00790A35">
        <w:rPr>
          <w:rFonts w:ascii="Garamond" w:hAnsi="Garamond"/>
          <w:sz w:val="18"/>
          <w:szCs w:val="18"/>
          <w:lang w:val="fr-CH"/>
        </w:rPr>
        <w:t>(e)ra pas.</w:t>
      </w:r>
      <w:r w:rsidRPr="00790A35">
        <w:rPr>
          <w:rFonts w:ascii="Garamond" w:hAnsi="Garamond"/>
          <w:b/>
          <w:bCs/>
          <w:sz w:val="18"/>
          <w:szCs w:val="18"/>
          <w:lang w:val="fr-CH"/>
        </w:rPr>
        <w:t xml:space="preserve"> </w:t>
      </w:r>
      <w:r w:rsidRPr="00790A35">
        <w:rPr>
          <w:rFonts w:ascii="Garamond" w:hAnsi="Garamond"/>
          <w:sz w:val="18"/>
          <w:szCs w:val="18"/>
          <w:lang w:val="fr-CH"/>
        </w:rPr>
        <w:t xml:space="preserve">Épopée d’une résistance à l’enfouissement de déchets nucléaires ». Michel Renaud. 165 p. Editions Mon Village, 2021 </w:t>
      </w:r>
      <w:hyperlink r:id="rId27" w:history="1">
        <w:r w:rsidRPr="00790A35">
          <w:rPr>
            <w:rStyle w:val="Lienhypertexte"/>
            <w:rFonts w:ascii="Garamond" w:hAnsi="Garamond"/>
            <w:sz w:val="18"/>
            <w:szCs w:val="18"/>
            <w:lang w:val="fr-CH"/>
          </w:rPr>
          <w:t>https://editionsmonvillage.ch/produit/ollon-ne-cedera-pas/</w:t>
        </w:r>
      </w:hyperlink>
    </w:p>
  </w:endnote>
  <w:endnote w:id="30">
    <w:p w14:paraId="3164C3B4" w14:textId="0ED86D8D" w:rsidR="002048B9" w:rsidRPr="00790A35" w:rsidRDefault="002048B9">
      <w:pPr>
        <w:pStyle w:val="Notedefin"/>
        <w:rPr>
          <w:rFonts w:ascii="Garamond" w:hAnsi="Garamond"/>
          <w:sz w:val="18"/>
          <w:szCs w:val="18"/>
          <w:lang w:val="fr-CH"/>
        </w:rPr>
      </w:pPr>
      <w:r w:rsidRPr="00790A35">
        <w:rPr>
          <w:rStyle w:val="Appeldenotedefin"/>
          <w:rFonts w:ascii="Garamond" w:hAnsi="Garamond"/>
          <w:sz w:val="18"/>
          <w:szCs w:val="18"/>
        </w:rPr>
        <w:endnoteRef/>
      </w:r>
      <w:r w:rsidRPr="00790A35">
        <w:rPr>
          <w:rFonts w:ascii="Garamond" w:hAnsi="Garamond"/>
          <w:sz w:val="18"/>
          <w:szCs w:val="18"/>
          <w:lang w:val="fr-CH"/>
        </w:rPr>
        <w:t xml:space="preserve"> </w:t>
      </w:r>
      <w:hyperlink r:id="rId28" w:history="1">
        <w:r w:rsidRPr="00790A35">
          <w:rPr>
            <w:rStyle w:val="Lienhypertexte"/>
            <w:rFonts w:ascii="Garamond" w:hAnsi="Garamond"/>
            <w:sz w:val="18"/>
            <w:szCs w:val="18"/>
            <w:lang w:val="fr-CH"/>
          </w:rPr>
          <w:t>https://reporterre.net/Il-y-a-quarante-ans-l-Etat-tuait-Vital-Michalon-jeune-antinucleaire</w:t>
        </w:r>
      </w:hyperlink>
    </w:p>
    <w:p w14:paraId="42EFAAFD" w14:textId="7B309811" w:rsidR="002048B9" w:rsidRPr="00790A35" w:rsidRDefault="00000000">
      <w:pPr>
        <w:pStyle w:val="Notedefin"/>
        <w:rPr>
          <w:rFonts w:ascii="Garamond" w:hAnsi="Garamond"/>
          <w:sz w:val="18"/>
          <w:szCs w:val="18"/>
          <w:lang w:val="fr-CH"/>
        </w:rPr>
      </w:pPr>
      <w:hyperlink r:id="rId29" w:history="1">
        <w:r w:rsidR="002048B9" w:rsidRPr="00790A35">
          <w:rPr>
            <w:rStyle w:val="Lienhypertexte"/>
            <w:rFonts w:ascii="Garamond" w:hAnsi="Garamond"/>
            <w:sz w:val="18"/>
            <w:szCs w:val="18"/>
            <w:lang w:val="fr-CH"/>
          </w:rPr>
          <w:t>https://fr.wikipedia.org/wiki/Vital_Michalon</w:t>
        </w:r>
      </w:hyperlink>
    </w:p>
  </w:endnote>
  <w:endnote w:id="31">
    <w:p w14:paraId="4CA3F8AD" w14:textId="2287CBD6" w:rsidR="00314B61" w:rsidRPr="00790A35" w:rsidRDefault="00314B61">
      <w:pPr>
        <w:pStyle w:val="Notedefin"/>
        <w:rPr>
          <w:rFonts w:ascii="Garamond" w:hAnsi="Garamond"/>
          <w:sz w:val="18"/>
          <w:szCs w:val="18"/>
          <w:lang w:val="fr-CH"/>
        </w:rPr>
      </w:pPr>
      <w:r w:rsidRPr="00790A35">
        <w:rPr>
          <w:rStyle w:val="Appeldenotedefin"/>
          <w:rFonts w:ascii="Garamond" w:hAnsi="Garamond"/>
          <w:sz w:val="18"/>
          <w:szCs w:val="18"/>
        </w:rPr>
        <w:endnoteRef/>
      </w:r>
      <w:r w:rsidRPr="00790A35">
        <w:rPr>
          <w:rFonts w:ascii="Garamond" w:hAnsi="Garamond"/>
          <w:sz w:val="18"/>
          <w:szCs w:val="18"/>
          <w:lang w:val="fr-CH"/>
        </w:rPr>
        <w:t xml:space="preserve"> </w:t>
      </w:r>
      <w:hyperlink r:id="rId30" w:history="1">
        <w:r w:rsidRPr="00790A35">
          <w:rPr>
            <w:rStyle w:val="Lienhypertexte"/>
            <w:rFonts w:ascii="Garamond" w:hAnsi="Garamond"/>
            <w:sz w:val="18"/>
            <w:szCs w:val="18"/>
            <w:lang w:val="fr-CH"/>
          </w:rPr>
          <w:t>https://fr.wikipedia.org/wiki/Essais_nucl%C3%A9aires_fran%C3%A7ais</w:t>
        </w:r>
      </w:hyperlink>
      <w:r w:rsidRPr="00790A35">
        <w:rPr>
          <w:rFonts w:ascii="Garamond" w:hAnsi="Garamond"/>
          <w:sz w:val="18"/>
          <w:szCs w:val="18"/>
          <w:lang w:val="fr-CH"/>
        </w:rPr>
        <w:t xml:space="preserve"> </w:t>
      </w:r>
    </w:p>
  </w:endnote>
  <w:endnote w:id="32">
    <w:p w14:paraId="3261311D" w14:textId="421DB954" w:rsidR="002C0FB7" w:rsidRPr="00790A35" w:rsidRDefault="002C0FB7">
      <w:pPr>
        <w:pStyle w:val="Notedefin"/>
        <w:rPr>
          <w:rFonts w:ascii="Garamond" w:hAnsi="Garamond"/>
          <w:sz w:val="18"/>
          <w:szCs w:val="18"/>
          <w:lang w:val="fr-CH"/>
        </w:rPr>
      </w:pPr>
      <w:r w:rsidRPr="00790A35">
        <w:rPr>
          <w:rStyle w:val="Appeldenotedefin"/>
          <w:rFonts w:ascii="Garamond" w:hAnsi="Garamond"/>
          <w:sz w:val="18"/>
          <w:szCs w:val="18"/>
        </w:rPr>
        <w:endnoteRef/>
      </w:r>
      <w:r w:rsidRPr="00790A35">
        <w:rPr>
          <w:rFonts w:ascii="Garamond" w:hAnsi="Garamond"/>
          <w:sz w:val="18"/>
          <w:szCs w:val="18"/>
          <w:lang w:val="fr-CH"/>
        </w:rPr>
        <w:t xml:space="preserve"> </w:t>
      </w:r>
      <w:hyperlink r:id="rId31" w:history="1">
        <w:r w:rsidRPr="00790A35">
          <w:rPr>
            <w:rStyle w:val="Lienhypertexte"/>
            <w:rFonts w:ascii="Garamond" w:hAnsi="Garamond"/>
            <w:sz w:val="18"/>
            <w:szCs w:val="18"/>
            <w:lang w:val="fr-CH"/>
          </w:rPr>
          <w:t>https://www.criirad.org/sinformer/</w:t>
        </w:r>
      </w:hyperlink>
    </w:p>
  </w:endnote>
  <w:endnote w:id="33">
    <w:p w14:paraId="4B404341" w14:textId="3D0C276C" w:rsidR="00CC40F9" w:rsidRPr="00790A35" w:rsidRDefault="00CC40F9">
      <w:pPr>
        <w:pStyle w:val="Notedefin"/>
        <w:rPr>
          <w:rFonts w:ascii="Garamond" w:hAnsi="Garamond"/>
          <w:sz w:val="18"/>
          <w:szCs w:val="18"/>
          <w:lang w:val="fr-CH"/>
        </w:rPr>
      </w:pPr>
      <w:r w:rsidRPr="00790A35">
        <w:rPr>
          <w:rStyle w:val="Appeldenotedefin"/>
          <w:rFonts w:ascii="Garamond" w:hAnsi="Garamond"/>
          <w:sz w:val="18"/>
          <w:szCs w:val="18"/>
        </w:rPr>
        <w:endnoteRef/>
      </w:r>
      <w:r w:rsidRPr="00790A35">
        <w:rPr>
          <w:rFonts w:ascii="Garamond" w:hAnsi="Garamond"/>
          <w:sz w:val="18"/>
          <w:szCs w:val="18"/>
          <w:lang w:val="fr-CH"/>
        </w:rPr>
        <w:t xml:space="preserve"> </w:t>
      </w:r>
      <w:hyperlink r:id="rId32" w:history="1">
        <w:r w:rsidR="00C74B48" w:rsidRPr="009E42BA">
          <w:rPr>
            <w:rStyle w:val="Lienhypertexte"/>
            <w:rFonts w:ascii="Garamond" w:hAnsi="Garamond"/>
            <w:sz w:val="18"/>
            <w:szCs w:val="18"/>
            <w:lang w:val="fr-CH"/>
          </w:rPr>
          <w:t>https://www.icanw.org/</w:t>
        </w:r>
      </w:hyperlink>
      <w:r w:rsidR="00C74B48">
        <w:rPr>
          <w:rFonts w:ascii="Garamond" w:hAnsi="Garamond"/>
          <w:sz w:val="18"/>
          <w:szCs w:val="18"/>
          <w:lang w:val="fr-CH"/>
        </w:rPr>
        <w:t xml:space="preserve"> </w:t>
      </w:r>
    </w:p>
  </w:endnote>
  <w:endnote w:id="34">
    <w:p w14:paraId="0B1FD3A1" w14:textId="7CE9BAEF" w:rsidR="00790A35" w:rsidRPr="00CC40F9" w:rsidRDefault="00CC40F9">
      <w:pPr>
        <w:pStyle w:val="Notedefin"/>
        <w:rPr>
          <w:lang w:val="fr-CH"/>
        </w:rPr>
      </w:pPr>
      <w:r w:rsidRPr="00790A35">
        <w:rPr>
          <w:rStyle w:val="Appeldenotedefin"/>
          <w:rFonts w:ascii="Garamond" w:hAnsi="Garamond"/>
          <w:sz w:val="18"/>
          <w:szCs w:val="18"/>
        </w:rPr>
        <w:endnoteRef/>
      </w:r>
      <w:r w:rsidRPr="00790A35">
        <w:rPr>
          <w:rFonts w:ascii="Garamond" w:hAnsi="Garamond"/>
          <w:sz w:val="18"/>
          <w:szCs w:val="18"/>
          <w:lang w:val="fr-CH"/>
        </w:rPr>
        <w:t xml:space="preserve"> </w:t>
      </w:r>
      <w:hyperlink r:id="rId33" w:history="1">
        <w:r w:rsidRPr="00790A35">
          <w:rPr>
            <w:rStyle w:val="Lienhypertexte"/>
            <w:rFonts w:ascii="Garamond" w:hAnsi="Garamond" w:cs="Arial"/>
            <w:sz w:val="18"/>
            <w:szCs w:val="18"/>
            <w:lang w:val="fr-CH"/>
          </w:rPr>
          <w:t>https://www.sortirdunucleaire.org/Raison-no6-les-droits-humains</w:t>
        </w:r>
      </w:hyperlink>
    </w:p>
  </w:endnote>
  <w:endnote w:id="35">
    <w:p w14:paraId="43610F7E" w14:textId="1E848372" w:rsidR="0033064D" w:rsidRPr="0033064D" w:rsidRDefault="0033064D">
      <w:pPr>
        <w:pStyle w:val="Notedefin"/>
        <w:rPr>
          <w:rFonts w:ascii="Garamond" w:hAnsi="Garamond"/>
          <w:lang w:val="fr-CH"/>
        </w:rPr>
      </w:pPr>
      <w:r w:rsidRPr="0033064D">
        <w:rPr>
          <w:rStyle w:val="Appeldenotedefin"/>
          <w:rFonts w:ascii="Garamond" w:hAnsi="Garamond"/>
          <w:sz w:val="18"/>
          <w:szCs w:val="24"/>
        </w:rPr>
        <w:endnoteRef/>
      </w:r>
      <w:r w:rsidRPr="0033064D">
        <w:rPr>
          <w:rFonts w:ascii="Garamond" w:hAnsi="Garamond"/>
          <w:sz w:val="18"/>
          <w:szCs w:val="24"/>
        </w:rPr>
        <w:t xml:space="preserve"> </w:t>
      </w:r>
      <w:hyperlink r:id="rId34" w:history="1">
        <w:r w:rsidRPr="0033064D">
          <w:rPr>
            <w:rStyle w:val="Lienhypertexte"/>
            <w:rFonts w:ascii="Garamond" w:hAnsi="Garamond"/>
            <w:sz w:val="18"/>
            <w:szCs w:val="24"/>
          </w:rPr>
          <w:t>https://www.iaea.org/</w:t>
        </w:r>
      </w:hyperlink>
      <w:r w:rsidRPr="0033064D">
        <w:rPr>
          <w:rFonts w:ascii="Garamond" w:hAnsi="Garamond"/>
          <w:sz w:val="18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C452" w14:textId="77777777" w:rsidR="00106306" w:rsidRDefault="00106306" w:rsidP="00B3690A">
    <w:pPr>
      <w:pStyle w:val="Pieddepage"/>
      <w:jc w:val="center"/>
    </w:pPr>
    <w:r w:rsidRPr="009C3979">
      <w:rPr>
        <w:rFonts w:eastAsia="Times New Roman"/>
        <w:i/>
        <w:sz w:val="18"/>
        <w:szCs w:val="18"/>
        <w:lang w:eastAsia="fr-CH" w:bidi="ar-SA"/>
      </w:rPr>
      <w:t xml:space="preserve">Thank you for your kind support at </w:t>
    </w:r>
    <w:hyperlink r:id="rId1" w:history="1">
      <w:r w:rsidRPr="009C3979">
        <w:rPr>
          <w:rFonts w:eastAsia="Times New Roman"/>
          <w:color w:val="0000FF"/>
          <w:sz w:val="18"/>
          <w:szCs w:val="18"/>
          <w:u w:val="single"/>
          <w:lang w:eastAsia="fr-CH" w:bidi="ar-SA"/>
        </w:rPr>
        <w:t>www.nonkilling.org</w:t>
      </w:r>
    </w:hyperlink>
  </w:p>
  <w:p w14:paraId="7360517B" w14:textId="77777777" w:rsidR="00106306" w:rsidRDefault="001063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5CFB0" w14:textId="77777777" w:rsidR="007339FD" w:rsidRDefault="007339FD">
      <w:r>
        <w:separator/>
      </w:r>
    </w:p>
  </w:footnote>
  <w:footnote w:type="continuationSeparator" w:id="0">
    <w:p w14:paraId="795DF7DF" w14:textId="77777777" w:rsidR="007339FD" w:rsidRDefault="0073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A399" w14:textId="7E249A2B" w:rsidR="00106306" w:rsidRDefault="008207EF">
    <w:pPr>
      <w:pStyle w:val="En-tte"/>
      <w:ind w:left="-720"/>
    </w:pPr>
    <w:r>
      <w:rPr>
        <w:noProof/>
      </w:rPr>
      <w:drawing>
        <wp:inline distT="0" distB="0" distL="0" distR="0" wp14:anchorId="2D93E2BB" wp14:editId="5D3B53DD">
          <wp:extent cx="2816225" cy="694690"/>
          <wp:effectExtent l="0" t="0" r="0" b="0"/>
          <wp:docPr id="888387603" name="Image 8883876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2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6306">
      <w:t xml:space="preserve">       </w:t>
    </w:r>
  </w:p>
  <w:p w14:paraId="3B055993" w14:textId="57BA2F85" w:rsidR="001F6435" w:rsidRDefault="001F6435">
    <w:pPr>
      <w:pStyle w:val="En-tte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790A"/>
    <w:multiLevelType w:val="hybridMultilevel"/>
    <w:tmpl w:val="DCF64C8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66871"/>
    <w:multiLevelType w:val="hybridMultilevel"/>
    <w:tmpl w:val="9E8E51CA"/>
    <w:lvl w:ilvl="0" w:tplc="100C000F">
      <w:start w:val="1"/>
      <w:numFmt w:val="decimal"/>
      <w:lvlText w:val="%1."/>
      <w:lvlJc w:val="left"/>
      <w:pPr>
        <w:ind w:left="3130" w:hanging="360"/>
      </w:pPr>
    </w:lvl>
    <w:lvl w:ilvl="1" w:tplc="100C0019" w:tentative="1">
      <w:start w:val="1"/>
      <w:numFmt w:val="lowerLetter"/>
      <w:lvlText w:val="%2."/>
      <w:lvlJc w:val="left"/>
      <w:pPr>
        <w:ind w:left="3850" w:hanging="360"/>
      </w:pPr>
    </w:lvl>
    <w:lvl w:ilvl="2" w:tplc="100C001B" w:tentative="1">
      <w:start w:val="1"/>
      <w:numFmt w:val="lowerRoman"/>
      <w:lvlText w:val="%3."/>
      <w:lvlJc w:val="right"/>
      <w:pPr>
        <w:ind w:left="4570" w:hanging="180"/>
      </w:pPr>
    </w:lvl>
    <w:lvl w:ilvl="3" w:tplc="100C000F" w:tentative="1">
      <w:start w:val="1"/>
      <w:numFmt w:val="decimal"/>
      <w:lvlText w:val="%4."/>
      <w:lvlJc w:val="left"/>
      <w:pPr>
        <w:ind w:left="5290" w:hanging="360"/>
      </w:pPr>
    </w:lvl>
    <w:lvl w:ilvl="4" w:tplc="100C0019" w:tentative="1">
      <w:start w:val="1"/>
      <w:numFmt w:val="lowerLetter"/>
      <w:lvlText w:val="%5."/>
      <w:lvlJc w:val="left"/>
      <w:pPr>
        <w:ind w:left="6010" w:hanging="360"/>
      </w:pPr>
    </w:lvl>
    <w:lvl w:ilvl="5" w:tplc="100C001B" w:tentative="1">
      <w:start w:val="1"/>
      <w:numFmt w:val="lowerRoman"/>
      <w:lvlText w:val="%6."/>
      <w:lvlJc w:val="right"/>
      <w:pPr>
        <w:ind w:left="6730" w:hanging="180"/>
      </w:pPr>
    </w:lvl>
    <w:lvl w:ilvl="6" w:tplc="100C000F" w:tentative="1">
      <w:start w:val="1"/>
      <w:numFmt w:val="decimal"/>
      <w:lvlText w:val="%7."/>
      <w:lvlJc w:val="left"/>
      <w:pPr>
        <w:ind w:left="7450" w:hanging="360"/>
      </w:pPr>
    </w:lvl>
    <w:lvl w:ilvl="7" w:tplc="100C0019" w:tentative="1">
      <w:start w:val="1"/>
      <w:numFmt w:val="lowerLetter"/>
      <w:lvlText w:val="%8."/>
      <w:lvlJc w:val="left"/>
      <w:pPr>
        <w:ind w:left="8170" w:hanging="360"/>
      </w:pPr>
    </w:lvl>
    <w:lvl w:ilvl="8" w:tplc="100C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" w15:restartNumberingAfterBreak="0">
    <w:nsid w:val="46AD1021"/>
    <w:multiLevelType w:val="hybridMultilevel"/>
    <w:tmpl w:val="CF407968"/>
    <w:lvl w:ilvl="0" w:tplc="12B065F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54CAF"/>
    <w:multiLevelType w:val="hybridMultilevel"/>
    <w:tmpl w:val="708C405A"/>
    <w:lvl w:ilvl="0" w:tplc="1688BE40">
      <w:start w:val="1"/>
      <w:numFmt w:val="decimal"/>
      <w:lvlText w:val="%1."/>
      <w:lvlJc w:val="left"/>
      <w:pPr>
        <w:ind w:left="2705" w:hanging="360"/>
      </w:pPr>
      <w:rPr>
        <w:rFonts w:ascii="Garamond" w:hAnsi="Garamond" w:hint="default"/>
        <w:b w:val="0"/>
        <w:bCs/>
        <w:i w:val="0"/>
        <w:sz w:val="24"/>
      </w:rPr>
    </w:lvl>
    <w:lvl w:ilvl="1" w:tplc="100C0019">
      <w:start w:val="1"/>
      <w:numFmt w:val="lowerLetter"/>
      <w:lvlText w:val="%2."/>
      <w:lvlJc w:val="left"/>
      <w:pPr>
        <w:ind w:left="3425" w:hanging="360"/>
      </w:pPr>
    </w:lvl>
    <w:lvl w:ilvl="2" w:tplc="100C001B" w:tentative="1">
      <w:start w:val="1"/>
      <w:numFmt w:val="lowerRoman"/>
      <w:lvlText w:val="%3."/>
      <w:lvlJc w:val="right"/>
      <w:pPr>
        <w:ind w:left="4145" w:hanging="180"/>
      </w:pPr>
    </w:lvl>
    <w:lvl w:ilvl="3" w:tplc="100C000F" w:tentative="1">
      <w:start w:val="1"/>
      <w:numFmt w:val="decimal"/>
      <w:lvlText w:val="%4."/>
      <w:lvlJc w:val="left"/>
      <w:pPr>
        <w:ind w:left="4865" w:hanging="360"/>
      </w:pPr>
    </w:lvl>
    <w:lvl w:ilvl="4" w:tplc="100C0019" w:tentative="1">
      <w:start w:val="1"/>
      <w:numFmt w:val="lowerLetter"/>
      <w:lvlText w:val="%5."/>
      <w:lvlJc w:val="left"/>
      <w:pPr>
        <w:ind w:left="5585" w:hanging="360"/>
      </w:pPr>
    </w:lvl>
    <w:lvl w:ilvl="5" w:tplc="100C001B" w:tentative="1">
      <w:start w:val="1"/>
      <w:numFmt w:val="lowerRoman"/>
      <w:lvlText w:val="%6."/>
      <w:lvlJc w:val="right"/>
      <w:pPr>
        <w:ind w:left="6305" w:hanging="180"/>
      </w:pPr>
    </w:lvl>
    <w:lvl w:ilvl="6" w:tplc="100C000F" w:tentative="1">
      <w:start w:val="1"/>
      <w:numFmt w:val="decimal"/>
      <w:lvlText w:val="%7."/>
      <w:lvlJc w:val="left"/>
      <w:pPr>
        <w:ind w:left="7025" w:hanging="360"/>
      </w:pPr>
    </w:lvl>
    <w:lvl w:ilvl="7" w:tplc="100C0019" w:tentative="1">
      <w:start w:val="1"/>
      <w:numFmt w:val="lowerLetter"/>
      <w:lvlText w:val="%8."/>
      <w:lvlJc w:val="left"/>
      <w:pPr>
        <w:ind w:left="7745" w:hanging="360"/>
      </w:pPr>
    </w:lvl>
    <w:lvl w:ilvl="8" w:tplc="100C001B" w:tentative="1">
      <w:start w:val="1"/>
      <w:numFmt w:val="lowerRoman"/>
      <w:lvlText w:val="%9."/>
      <w:lvlJc w:val="right"/>
      <w:pPr>
        <w:ind w:left="8465" w:hanging="180"/>
      </w:pPr>
    </w:lvl>
  </w:abstractNum>
  <w:num w:numId="1" w16cid:durableId="1218973123">
    <w:abstractNumId w:val="1"/>
  </w:num>
  <w:num w:numId="2" w16cid:durableId="1326133363">
    <w:abstractNumId w:val="3"/>
  </w:num>
  <w:num w:numId="3" w16cid:durableId="417291752">
    <w:abstractNumId w:val="2"/>
  </w:num>
  <w:num w:numId="4" w16cid:durableId="1080517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F2"/>
    <w:rsid w:val="00012EC9"/>
    <w:rsid w:val="00015124"/>
    <w:rsid w:val="00030AB0"/>
    <w:rsid w:val="00046023"/>
    <w:rsid w:val="000537CC"/>
    <w:rsid w:val="000552F6"/>
    <w:rsid w:val="0006325B"/>
    <w:rsid w:val="00065199"/>
    <w:rsid w:val="0006763C"/>
    <w:rsid w:val="00092287"/>
    <w:rsid w:val="000A0F8D"/>
    <w:rsid w:val="000A1155"/>
    <w:rsid w:val="000B0D49"/>
    <w:rsid w:val="000D4C51"/>
    <w:rsid w:val="000E0CA2"/>
    <w:rsid w:val="000E12D3"/>
    <w:rsid w:val="000E14B3"/>
    <w:rsid w:val="00106306"/>
    <w:rsid w:val="0014605E"/>
    <w:rsid w:val="00157D04"/>
    <w:rsid w:val="00173AF7"/>
    <w:rsid w:val="00181318"/>
    <w:rsid w:val="001B22B1"/>
    <w:rsid w:val="001C25B8"/>
    <w:rsid w:val="001C3849"/>
    <w:rsid w:val="001E29C9"/>
    <w:rsid w:val="001E431B"/>
    <w:rsid w:val="001F5392"/>
    <w:rsid w:val="001F6435"/>
    <w:rsid w:val="002048B9"/>
    <w:rsid w:val="00206884"/>
    <w:rsid w:val="002074F2"/>
    <w:rsid w:val="002124B0"/>
    <w:rsid w:val="002177E8"/>
    <w:rsid w:val="00220A73"/>
    <w:rsid w:val="0022371A"/>
    <w:rsid w:val="002527C5"/>
    <w:rsid w:val="00254901"/>
    <w:rsid w:val="00255A80"/>
    <w:rsid w:val="0025752B"/>
    <w:rsid w:val="0026078C"/>
    <w:rsid w:val="002665D3"/>
    <w:rsid w:val="002702D1"/>
    <w:rsid w:val="00274433"/>
    <w:rsid w:val="00275228"/>
    <w:rsid w:val="00280521"/>
    <w:rsid w:val="00291872"/>
    <w:rsid w:val="0029297E"/>
    <w:rsid w:val="00294A92"/>
    <w:rsid w:val="002956FF"/>
    <w:rsid w:val="0029677A"/>
    <w:rsid w:val="002A1F6F"/>
    <w:rsid w:val="002C0FB7"/>
    <w:rsid w:val="002C147F"/>
    <w:rsid w:val="002C1AC6"/>
    <w:rsid w:val="002E6B4F"/>
    <w:rsid w:val="002F1899"/>
    <w:rsid w:val="002F5E2C"/>
    <w:rsid w:val="003014FD"/>
    <w:rsid w:val="00305C8C"/>
    <w:rsid w:val="003114F8"/>
    <w:rsid w:val="00314B61"/>
    <w:rsid w:val="0033064D"/>
    <w:rsid w:val="003317E3"/>
    <w:rsid w:val="00357668"/>
    <w:rsid w:val="00361150"/>
    <w:rsid w:val="003726AE"/>
    <w:rsid w:val="00375E81"/>
    <w:rsid w:val="0038382C"/>
    <w:rsid w:val="00385E93"/>
    <w:rsid w:val="00385EEA"/>
    <w:rsid w:val="003902F1"/>
    <w:rsid w:val="00390890"/>
    <w:rsid w:val="003976D4"/>
    <w:rsid w:val="003C21C3"/>
    <w:rsid w:val="003D7A79"/>
    <w:rsid w:val="003E0277"/>
    <w:rsid w:val="003E0627"/>
    <w:rsid w:val="003E14F8"/>
    <w:rsid w:val="003E203E"/>
    <w:rsid w:val="003E38E4"/>
    <w:rsid w:val="003F27A1"/>
    <w:rsid w:val="00401DB9"/>
    <w:rsid w:val="00450FD3"/>
    <w:rsid w:val="00480919"/>
    <w:rsid w:val="004907B8"/>
    <w:rsid w:val="00494C76"/>
    <w:rsid w:val="004A232C"/>
    <w:rsid w:val="004D61AF"/>
    <w:rsid w:val="004F5DBB"/>
    <w:rsid w:val="00543157"/>
    <w:rsid w:val="00551D00"/>
    <w:rsid w:val="00561D31"/>
    <w:rsid w:val="00584870"/>
    <w:rsid w:val="005A6351"/>
    <w:rsid w:val="005D4B7A"/>
    <w:rsid w:val="005E20E7"/>
    <w:rsid w:val="005F782B"/>
    <w:rsid w:val="005F7F20"/>
    <w:rsid w:val="00604727"/>
    <w:rsid w:val="00606661"/>
    <w:rsid w:val="00607B1A"/>
    <w:rsid w:val="00616FEF"/>
    <w:rsid w:val="00632FA6"/>
    <w:rsid w:val="00641A8A"/>
    <w:rsid w:val="00647ABF"/>
    <w:rsid w:val="0065163E"/>
    <w:rsid w:val="00651E03"/>
    <w:rsid w:val="006558C7"/>
    <w:rsid w:val="00660D4D"/>
    <w:rsid w:val="00667114"/>
    <w:rsid w:val="006B78B4"/>
    <w:rsid w:val="006C7E2F"/>
    <w:rsid w:val="006D25B3"/>
    <w:rsid w:val="006D2BF2"/>
    <w:rsid w:val="0071382E"/>
    <w:rsid w:val="007339FD"/>
    <w:rsid w:val="00746137"/>
    <w:rsid w:val="00746A26"/>
    <w:rsid w:val="00790A35"/>
    <w:rsid w:val="007A0B31"/>
    <w:rsid w:val="007A193E"/>
    <w:rsid w:val="007A4256"/>
    <w:rsid w:val="007A4F85"/>
    <w:rsid w:val="007B3DB1"/>
    <w:rsid w:val="007B74EB"/>
    <w:rsid w:val="007C090D"/>
    <w:rsid w:val="007D1D30"/>
    <w:rsid w:val="00810191"/>
    <w:rsid w:val="008207EF"/>
    <w:rsid w:val="008216CB"/>
    <w:rsid w:val="00834538"/>
    <w:rsid w:val="00836410"/>
    <w:rsid w:val="00851AB2"/>
    <w:rsid w:val="00885EDA"/>
    <w:rsid w:val="00891138"/>
    <w:rsid w:val="008933AC"/>
    <w:rsid w:val="008A70DA"/>
    <w:rsid w:val="008B0537"/>
    <w:rsid w:val="008B64AE"/>
    <w:rsid w:val="008C1828"/>
    <w:rsid w:val="008C5F91"/>
    <w:rsid w:val="008D3AB1"/>
    <w:rsid w:val="008E28EA"/>
    <w:rsid w:val="008E5472"/>
    <w:rsid w:val="008F1155"/>
    <w:rsid w:val="008F40F2"/>
    <w:rsid w:val="0094459B"/>
    <w:rsid w:val="00953448"/>
    <w:rsid w:val="009667C3"/>
    <w:rsid w:val="00976FF1"/>
    <w:rsid w:val="00990CDF"/>
    <w:rsid w:val="009939AB"/>
    <w:rsid w:val="009974CC"/>
    <w:rsid w:val="009A3F64"/>
    <w:rsid w:val="009B28DF"/>
    <w:rsid w:val="009B2DD7"/>
    <w:rsid w:val="009C5518"/>
    <w:rsid w:val="009E0E0F"/>
    <w:rsid w:val="009E5596"/>
    <w:rsid w:val="009F32F7"/>
    <w:rsid w:val="00A1085F"/>
    <w:rsid w:val="00A213BF"/>
    <w:rsid w:val="00A33D76"/>
    <w:rsid w:val="00A448C0"/>
    <w:rsid w:val="00A479FD"/>
    <w:rsid w:val="00A72FFB"/>
    <w:rsid w:val="00A85F72"/>
    <w:rsid w:val="00A90E1E"/>
    <w:rsid w:val="00AA44A3"/>
    <w:rsid w:val="00AB43E5"/>
    <w:rsid w:val="00AD69DA"/>
    <w:rsid w:val="00AF0767"/>
    <w:rsid w:val="00AF0964"/>
    <w:rsid w:val="00B2378A"/>
    <w:rsid w:val="00B3690A"/>
    <w:rsid w:val="00B37314"/>
    <w:rsid w:val="00B5268E"/>
    <w:rsid w:val="00B66490"/>
    <w:rsid w:val="00B84A89"/>
    <w:rsid w:val="00B84B85"/>
    <w:rsid w:val="00B853C1"/>
    <w:rsid w:val="00B90486"/>
    <w:rsid w:val="00BA4211"/>
    <w:rsid w:val="00BD0802"/>
    <w:rsid w:val="00BD792B"/>
    <w:rsid w:val="00BE460D"/>
    <w:rsid w:val="00C02A29"/>
    <w:rsid w:val="00C174CC"/>
    <w:rsid w:val="00C2350B"/>
    <w:rsid w:val="00C26482"/>
    <w:rsid w:val="00C340AE"/>
    <w:rsid w:val="00C74B48"/>
    <w:rsid w:val="00C7603E"/>
    <w:rsid w:val="00C7709A"/>
    <w:rsid w:val="00C77B2A"/>
    <w:rsid w:val="00C84763"/>
    <w:rsid w:val="00C8781A"/>
    <w:rsid w:val="00CA3C8C"/>
    <w:rsid w:val="00CB0368"/>
    <w:rsid w:val="00CC40F9"/>
    <w:rsid w:val="00CC6DD9"/>
    <w:rsid w:val="00CC7B63"/>
    <w:rsid w:val="00CE22D6"/>
    <w:rsid w:val="00D11AD1"/>
    <w:rsid w:val="00D12466"/>
    <w:rsid w:val="00D171D1"/>
    <w:rsid w:val="00D3144E"/>
    <w:rsid w:val="00D43A73"/>
    <w:rsid w:val="00D44896"/>
    <w:rsid w:val="00D57C61"/>
    <w:rsid w:val="00D6367A"/>
    <w:rsid w:val="00D726C0"/>
    <w:rsid w:val="00D861C3"/>
    <w:rsid w:val="00DA50F3"/>
    <w:rsid w:val="00DB04C4"/>
    <w:rsid w:val="00DB2F6D"/>
    <w:rsid w:val="00DC3929"/>
    <w:rsid w:val="00DC39BE"/>
    <w:rsid w:val="00DF129E"/>
    <w:rsid w:val="00DF51B5"/>
    <w:rsid w:val="00E01291"/>
    <w:rsid w:val="00E1538D"/>
    <w:rsid w:val="00E61DD5"/>
    <w:rsid w:val="00E81243"/>
    <w:rsid w:val="00E90C15"/>
    <w:rsid w:val="00EB1EDA"/>
    <w:rsid w:val="00EE0209"/>
    <w:rsid w:val="00EF39E8"/>
    <w:rsid w:val="00EF56AA"/>
    <w:rsid w:val="00F1611C"/>
    <w:rsid w:val="00F26579"/>
    <w:rsid w:val="00F36A0C"/>
    <w:rsid w:val="00F86C03"/>
    <w:rsid w:val="00F91995"/>
    <w:rsid w:val="00F92634"/>
    <w:rsid w:val="00FC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32B6B94"/>
  <w15:docId w15:val="{D79A36BD-E8F4-4389-ADFB-B4A738F6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31B"/>
    <w:pPr>
      <w:suppressAutoHyphens/>
    </w:pPr>
    <w:rPr>
      <w:rFonts w:ascii="Arial" w:eastAsia="Times" w:hAnsi="Arial" w:cs="Arial"/>
      <w:sz w:val="24"/>
      <w:lang w:val="en-US" w:eastAsia="th-TH" w:bidi="th-TH"/>
    </w:rPr>
  </w:style>
  <w:style w:type="paragraph" w:styleId="Titre1">
    <w:name w:val="heading 1"/>
    <w:basedOn w:val="Normal"/>
    <w:next w:val="Normal"/>
    <w:link w:val="Titre1Car"/>
    <w:uiPriority w:val="9"/>
    <w:qFormat/>
    <w:rsid w:val="00C7603E"/>
    <w:pPr>
      <w:keepNext/>
      <w:keepLines/>
      <w:spacing w:before="240"/>
      <w:outlineLvl w:val="0"/>
    </w:pPr>
    <w:rPr>
      <w:rFonts w:asciiTheme="majorHAnsi" w:eastAsiaTheme="majorEastAsia" w:hAnsiTheme="majorHAnsi" w:cs="Angsana New"/>
      <w:color w:val="365F91" w:themeColor="accent1" w:themeShade="BF"/>
      <w:sz w:val="32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E0209"/>
    <w:pPr>
      <w:keepNext/>
      <w:keepLines/>
      <w:spacing w:before="40"/>
      <w:outlineLvl w:val="1"/>
    </w:pPr>
    <w:rPr>
      <w:rFonts w:asciiTheme="majorHAnsi" w:eastAsiaTheme="majorEastAsia" w:hAnsiTheme="majorHAnsi" w:cs="Angsana New"/>
      <w:color w:val="365F91" w:themeColor="accent1" w:themeShade="BF"/>
      <w:sz w:val="26"/>
      <w:szCs w:val="3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1E431B"/>
  </w:style>
  <w:style w:type="character" w:styleId="Lienhypertexte">
    <w:name w:val="Hyperlink"/>
    <w:rsid w:val="001E431B"/>
    <w:rPr>
      <w:color w:val="0000FF"/>
      <w:u w:val="single"/>
    </w:rPr>
  </w:style>
  <w:style w:type="paragraph" w:customStyle="1" w:styleId="Ttulo1">
    <w:name w:val="Título1"/>
    <w:basedOn w:val="Normal"/>
    <w:next w:val="Corpsdetexte"/>
    <w:rsid w:val="001E431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rsid w:val="001E431B"/>
    <w:pPr>
      <w:spacing w:after="120"/>
    </w:pPr>
  </w:style>
  <w:style w:type="paragraph" w:styleId="Liste">
    <w:name w:val="List"/>
    <w:basedOn w:val="Corpsdetexte"/>
    <w:rsid w:val="001E431B"/>
    <w:rPr>
      <w:rFonts w:cs="Mangal"/>
    </w:rPr>
  </w:style>
  <w:style w:type="paragraph" w:customStyle="1" w:styleId="Lenda">
    <w:name w:val="Lenda"/>
    <w:basedOn w:val="Normal"/>
    <w:rsid w:val="001E431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1E431B"/>
    <w:pPr>
      <w:suppressLineNumbers/>
    </w:pPr>
    <w:rPr>
      <w:rFonts w:cs="Mangal"/>
    </w:rPr>
  </w:style>
  <w:style w:type="paragraph" w:styleId="En-tte">
    <w:name w:val="header"/>
    <w:basedOn w:val="Normal"/>
    <w:rsid w:val="001E431B"/>
    <w:pPr>
      <w:tabs>
        <w:tab w:val="center" w:pos="4252"/>
        <w:tab w:val="right" w:pos="8504"/>
      </w:tabs>
    </w:pPr>
  </w:style>
  <w:style w:type="paragraph" w:styleId="Pieddepage">
    <w:name w:val="footer"/>
    <w:basedOn w:val="Normal"/>
    <w:link w:val="PieddepageCar"/>
    <w:uiPriority w:val="99"/>
    <w:rsid w:val="001E431B"/>
    <w:pPr>
      <w:tabs>
        <w:tab w:val="center" w:pos="4252"/>
        <w:tab w:val="right" w:pos="8504"/>
      </w:tabs>
    </w:pPr>
  </w:style>
  <w:style w:type="paragraph" w:customStyle="1" w:styleId="Contidodemarco">
    <w:name w:val="Contido de marco"/>
    <w:basedOn w:val="Corpsdetexte"/>
    <w:rsid w:val="001E431B"/>
  </w:style>
  <w:style w:type="character" w:customStyle="1" w:styleId="PieddepageCar">
    <w:name w:val="Pied de page Car"/>
    <w:link w:val="Pieddepage"/>
    <w:uiPriority w:val="99"/>
    <w:rsid w:val="00B3690A"/>
    <w:rPr>
      <w:rFonts w:ascii="Arial" w:eastAsia="Times" w:hAnsi="Arial" w:cs="Arial"/>
      <w:sz w:val="24"/>
      <w:lang w:val="en-US" w:eastAsia="th-TH" w:bidi="th-T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40AE"/>
    <w:rPr>
      <w:rFonts w:ascii="Segoe UI" w:hAnsi="Segoe UI" w:cs="Angsana New"/>
      <w:sz w:val="18"/>
      <w:szCs w:val="22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0AE"/>
    <w:rPr>
      <w:rFonts w:ascii="Segoe UI" w:eastAsia="Times" w:hAnsi="Segoe UI" w:cs="Angsana New"/>
      <w:sz w:val="18"/>
      <w:szCs w:val="22"/>
      <w:lang w:val="en-US" w:eastAsia="th-TH" w:bidi="th-TH"/>
    </w:rPr>
  </w:style>
  <w:style w:type="paragraph" w:styleId="Paragraphedeliste">
    <w:name w:val="List Paragraph"/>
    <w:basedOn w:val="Normal"/>
    <w:uiPriority w:val="34"/>
    <w:qFormat/>
    <w:rsid w:val="00C7709A"/>
    <w:pPr>
      <w:ind w:left="720"/>
      <w:contextualSpacing/>
    </w:pPr>
    <w:rPr>
      <w:rFonts w:cs="Cordia New"/>
    </w:rPr>
  </w:style>
  <w:style w:type="paragraph" w:styleId="Notedefin">
    <w:name w:val="endnote text"/>
    <w:basedOn w:val="Normal"/>
    <w:link w:val="NotedefinCar"/>
    <w:uiPriority w:val="99"/>
    <w:unhideWhenUsed/>
    <w:rsid w:val="00C8781A"/>
    <w:rPr>
      <w:rFonts w:cs="Cordia New"/>
      <w:sz w:val="20"/>
      <w:szCs w:val="25"/>
    </w:rPr>
  </w:style>
  <w:style w:type="character" w:customStyle="1" w:styleId="NotedefinCar">
    <w:name w:val="Note de fin Car"/>
    <w:basedOn w:val="Policepardfaut"/>
    <w:link w:val="Notedefin"/>
    <w:uiPriority w:val="99"/>
    <w:rsid w:val="00C8781A"/>
    <w:rPr>
      <w:rFonts w:ascii="Arial" w:eastAsia="Times" w:hAnsi="Arial" w:cs="Cordia New"/>
      <w:szCs w:val="25"/>
      <w:lang w:val="en-US" w:eastAsia="th-TH" w:bidi="th-TH"/>
    </w:rPr>
  </w:style>
  <w:style w:type="character" w:styleId="Appeldenotedefin">
    <w:name w:val="endnote reference"/>
    <w:basedOn w:val="Policepardfaut"/>
    <w:uiPriority w:val="99"/>
    <w:semiHidden/>
    <w:unhideWhenUsed/>
    <w:rsid w:val="00C8781A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C8781A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C7603E"/>
    <w:rPr>
      <w:rFonts w:asciiTheme="majorHAnsi" w:eastAsiaTheme="majorEastAsia" w:hAnsiTheme="majorHAnsi" w:cs="Angsana New"/>
      <w:color w:val="365F91" w:themeColor="accent1" w:themeShade="BF"/>
      <w:sz w:val="32"/>
      <w:szCs w:val="40"/>
      <w:lang w:val="en-US" w:eastAsia="th-TH" w:bidi="th-TH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85E93"/>
    <w:rPr>
      <w:rFonts w:ascii="Consolas" w:hAnsi="Consolas" w:cs="Cordia New"/>
      <w:sz w:val="20"/>
      <w:szCs w:val="25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85E93"/>
    <w:rPr>
      <w:rFonts w:ascii="Consolas" w:eastAsia="Times" w:hAnsi="Consolas" w:cs="Cordia New"/>
      <w:szCs w:val="25"/>
      <w:lang w:val="en-US" w:eastAsia="th-TH" w:bidi="th-TH"/>
    </w:rPr>
  </w:style>
  <w:style w:type="character" w:styleId="Lienhypertextesuivivisit">
    <w:name w:val="FollowedHyperlink"/>
    <w:basedOn w:val="Policepardfaut"/>
    <w:uiPriority w:val="99"/>
    <w:semiHidden/>
    <w:unhideWhenUsed/>
    <w:rsid w:val="000537CC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EE0209"/>
    <w:rPr>
      <w:rFonts w:asciiTheme="majorHAnsi" w:eastAsiaTheme="majorEastAsia" w:hAnsiTheme="majorHAnsi" w:cs="Angsana New"/>
      <w:color w:val="365F91" w:themeColor="accent1" w:themeShade="BF"/>
      <w:sz w:val="26"/>
      <w:szCs w:val="33"/>
      <w:lang w:val="en-US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endnotes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itutbiosphere.ch/crbst_6.html" TargetMode="External"/><Relationship Id="rId18" Type="http://schemas.openxmlformats.org/officeDocument/2006/relationships/hyperlink" Target="https://fr.wikipedia.org/wiki/Initiative_populaire_%C2%AB_pour_l%27interdiction_des_armes_atomiques_%C2%BB" TargetMode="External"/><Relationship Id="rId26" Type="http://schemas.openxmlformats.org/officeDocument/2006/relationships/hyperlink" Target="https://www.fedlex.admin.ch/eli/cc/2013/1846_fga/fr" TargetMode="External"/><Relationship Id="rId3" Type="http://schemas.openxmlformats.org/officeDocument/2006/relationships/hyperlink" Target="https://www.amazon.com/Giff-Johnson/e/B00GYKNKFW/ref=dp_byline_cont_book_1" TargetMode="External"/><Relationship Id="rId21" Type="http://schemas.openxmlformats.org/officeDocument/2006/relationships/hyperlink" Target="https://en.wikipedia.org/wiki/Kaiseraugst_Nuclear_Power_Plant" TargetMode="External"/><Relationship Id="rId34" Type="http://schemas.openxmlformats.org/officeDocument/2006/relationships/hyperlink" Target="https://www.iaea.org/" TargetMode="External"/><Relationship Id="rId7" Type="http://schemas.openxmlformats.org/officeDocument/2006/relationships/hyperlink" Target="https://en.wikipedia.org/wiki/Nuclear_power_by_country" TargetMode="External"/><Relationship Id="rId12" Type="http://schemas.openxmlformats.org/officeDocument/2006/relationships/hyperlink" Target="https://en.wikipedia.org/wiki/Advisory_Opinion_on_the_Legality_of_the_Threat_or_Use_of_Nuclear_Weapons" TargetMode="External"/><Relationship Id="rId17" Type="http://schemas.openxmlformats.org/officeDocument/2006/relationships/hyperlink" Target="https://en.wikipedia.org/wiki/Lucens_reactor" TargetMode="External"/><Relationship Id="rId25" Type="http://schemas.openxmlformats.org/officeDocument/2006/relationships/hyperlink" Target="https://www.tdg.ch/geneve-deja-trente-ans-sans-latome-291882709503" TargetMode="External"/><Relationship Id="rId33" Type="http://schemas.openxmlformats.org/officeDocument/2006/relationships/hyperlink" Target="https://urldefense.com/v3/__https:/www.sortirdunucleaire.org/Raison-no6-les-droits-humains__;!!Dc8iu7o!1GqSTsqBlOXWEDc2NkunCQt13gmlcqg7D4UiwQxHhs4X8RiVgxIoHyEdJy8kcwK5yGkbPuj5b4fWVcfSow5GpoB-3d2SSA$" TargetMode="External"/><Relationship Id="rId2" Type="http://schemas.openxmlformats.org/officeDocument/2006/relationships/hyperlink" Target="https://www.amazon.com/Jane-Dibblin/e/B001KCKM00?ref=sr_ntt_srch_lnk_1&amp;qid=1709734087&amp;sr=1-1" TargetMode="External"/><Relationship Id="rId16" Type="http://schemas.openxmlformats.org/officeDocument/2006/relationships/hyperlink" Target="https://www.fedlex.admin.ch/eli/cc/2004/723/fr" TargetMode="External"/><Relationship Id="rId20" Type="http://schemas.openxmlformats.org/officeDocument/2006/relationships/hyperlink" Target="https://gssa.ch/initiative-pour-la-signature-du-traite-sur-linterdiction-des-armes-nucleaires-tian/" TargetMode="External"/><Relationship Id="rId29" Type="http://schemas.openxmlformats.org/officeDocument/2006/relationships/hyperlink" Target="https://fr.wikipedia.org/wiki/Vital_Michalon" TargetMode="External"/><Relationship Id="rId1" Type="http://schemas.openxmlformats.org/officeDocument/2006/relationships/hyperlink" Target="https://www.demilitarisation.org/spip.php?article232" TargetMode="External"/><Relationship Id="rId6" Type="http://schemas.openxmlformats.org/officeDocument/2006/relationships/hyperlink" Target="https://www.ohchr.org/en/calls-for-input/2024/call-inputs-addressing-challenges-and-barriers-full-realization-human-rights" TargetMode="External"/><Relationship Id="rId11" Type="http://schemas.openxmlformats.org/officeDocument/2006/relationships/hyperlink" Target="https://www.icj-cij.org/case/95" TargetMode="External"/><Relationship Id="rId24" Type="http://schemas.openxmlformats.org/officeDocument/2006/relationships/hyperlink" Target="http://www.cuepe.ch/html/enseigne/pdf/trp-09-10-01.pdf" TargetMode="External"/><Relationship Id="rId32" Type="http://schemas.openxmlformats.org/officeDocument/2006/relationships/hyperlink" Target="https://www.icanw.org/" TargetMode="External"/><Relationship Id="rId5" Type="http://schemas.openxmlformats.org/officeDocument/2006/relationships/hyperlink" Target="https://undocs.org/Home/Mobile?FinalSymbol=A%2FHRC%2FRES%2F51%2F35&amp;Language=E&amp;DeviceType=Desktop&amp;LangRequested=False" TargetMode="External"/><Relationship Id="rId15" Type="http://schemas.openxmlformats.org/officeDocument/2006/relationships/hyperlink" Target="https://www2.unil.ch/mysteres/img07/bombe.pdf" TargetMode="External"/><Relationship Id="rId23" Type="http://schemas.openxmlformats.org/officeDocument/2006/relationships/hyperlink" Target="https://enbas.net/guy-curdy-kaiseraugst-le-defi/" TargetMode="External"/><Relationship Id="rId28" Type="http://schemas.openxmlformats.org/officeDocument/2006/relationships/hyperlink" Target="https://reporterre.net/Il-y-a-quarante-ans-l-Etat-tuait-Vital-Michalon-jeune-antinucleaire" TargetMode="External"/><Relationship Id="rId10" Type="http://schemas.openxmlformats.org/officeDocument/2006/relationships/hyperlink" Target="https://en.wikipedia.org/wiki/Nuclear_and_radiation_accidents_and_incidents" TargetMode="External"/><Relationship Id="rId19" Type="http://schemas.openxmlformats.org/officeDocument/2006/relationships/hyperlink" Target="https://fr.wikipedia.org/wiki/Industrie_nucl%C3%A9aire_en_Suisse" TargetMode="External"/><Relationship Id="rId31" Type="http://schemas.openxmlformats.org/officeDocument/2006/relationships/hyperlink" Target="https://www.criirad.org/sinformer/" TargetMode="External"/><Relationship Id="rId4" Type="http://schemas.openxmlformats.org/officeDocument/2006/relationships/hyperlink" Target="https://inkstickmedia.com/forgotten-fallout-the-unfulfilled-promise-of-nuclear-justice-for-the-marshallese/" TargetMode="External"/><Relationship Id="rId9" Type="http://schemas.openxmlformats.org/officeDocument/2006/relationships/hyperlink" Target="https://en.wikipedia.org/wiki/List_of_countries_by_uranium_production" TargetMode="External"/><Relationship Id="rId14" Type="http://schemas.openxmlformats.org/officeDocument/2006/relationships/hyperlink" Target="https://www.reachingcriticalwill.org/disarmament-fora" TargetMode="External"/><Relationship Id="rId22" Type="http://schemas.openxmlformats.org/officeDocument/2006/relationships/hyperlink" Target="https://www.unige.ch/campus/numeros/125/dossier7/" TargetMode="External"/><Relationship Id="rId27" Type="http://schemas.openxmlformats.org/officeDocument/2006/relationships/hyperlink" Target="https://editionsmonvillage.ch/produit/ollon-ne-cedera-pas/" TargetMode="External"/><Relationship Id="rId30" Type="http://schemas.openxmlformats.org/officeDocument/2006/relationships/hyperlink" Target="https://fr.wikipedia.org/wiki/Essais_nucl%C3%A9aires_fran%C3%A7ais" TargetMode="External"/><Relationship Id="rId8" Type="http://schemas.openxmlformats.org/officeDocument/2006/relationships/hyperlink" Target="https://en.wikipedia.org/wiki/Uranium_mining_by_countr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nkill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5" ma:contentTypeDescription="Create a new document." ma:contentTypeScope="" ma:versionID="0b735ff6708fc8c8beb61a0e3700b1e7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6d0b6c1071bb82aac96fdd58ad4b5777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CSOs</Category>
    <Doctype xmlns="d42e65b2-cf21-49c1-b27d-d23f90380c0e">input</Doctype>
    <Contributor xmlns="d42e65b2-cf21-49c1-b27d-d23f90380c0e">Center for Global Nonkilling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8BCE7286-D861-46D5-AB2C-2254C01AC8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5CA70D-9DFC-4E0C-8FFD-6F4621C6FD92}"/>
</file>

<file path=customXml/itemProps3.xml><?xml version="1.0" encoding="utf-8"?>
<ds:datastoreItem xmlns:ds="http://schemas.openxmlformats.org/officeDocument/2006/customXml" ds:itemID="{B72D8006-E45F-47E9-823D-B43A5DDB75C0}"/>
</file>

<file path=customXml/itemProps4.xml><?xml version="1.0" encoding="utf-8"?>
<ds:datastoreItem xmlns:ds="http://schemas.openxmlformats.org/officeDocument/2006/customXml" ds:itemID="{EEA33C18-70B4-495B-8417-A5C73B9672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1551</Words>
  <Characters>8532</Characters>
  <Application>Microsoft Office Word</Application>
  <DocSecurity>0</DocSecurity>
  <Lines>71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CGNK, Main rep' UN, Christophe Barbey</vt:lpstr>
      <vt:lpstr>major head here</vt:lpstr>
    </vt:vector>
  </TitlesOfParts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CGNK, Main rep' UN, Christophe Barbey</dc:title>
  <dc:subject/>
  <dc:creator>Joám;christophe.barbey@unifr.ch</dc:creator>
  <cp:keywords/>
  <dc:description/>
  <cp:lastModifiedBy>BARBEY Christophe</cp:lastModifiedBy>
  <cp:revision>2</cp:revision>
  <cp:lastPrinted>2024-01-31T16:30:00Z</cp:lastPrinted>
  <dcterms:created xsi:type="dcterms:W3CDTF">2024-03-08T12:28:00Z</dcterms:created>
  <dcterms:modified xsi:type="dcterms:W3CDTF">2024-03-08T12:28:00Z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