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0B09" w14:textId="48C2C022" w:rsidR="000A2291" w:rsidRDefault="000A2291" w:rsidP="000A22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ANNEXE </w:t>
      </w:r>
      <w:r w:rsidR="003572ED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DU RAPPORT NATIONAL DE LA COTE D’IVOIRE</w:t>
      </w:r>
    </w:p>
    <w:p w14:paraId="28B89F40" w14:textId="26042700" w:rsidR="000A2291" w:rsidRDefault="000A2291" w:rsidP="000A22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</w:t>
      </w:r>
    </w:p>
    <w:p w14:paraId="302485C0" w14:textId="042BEDE5" w:rsidR="000A2291" w:rsidRDefault="000A2291" w:rsidP="00FF2063">
      <w:pPr>
        <w:jc w:val="both"/>
        <w:rPr>
          <w:rFonts w:ascii="Arial" w:hAnsi="Arial" w:cs="Arial"/>
          <w:b/>
        </w:rPr>
      </w:pPr>
    </w:p>
    <w:p w14:paraId="2452272F" w14:textId="77777777" w:rsidR="000A2291" w:rsidRDefault="000A2291" w:rsidP="00FF2063">
      <w:pPr>
        <w:jc w:val="both"/>
        <w:rPr>
          <w:rFonts w:ascii="Arial" w:hAnsi="Arial" w:cs="Arial"/>
          <w:b/>
        </w:rPr>
      </w:pPr>
    </w:p>
    <w:p w14:paraId="4D8E8D8A" w14:textId="1B113AF2" w:rsidR="00FF2063" w:rsidRPr="002A1EFB" w:rsidRDefault="00FF2063" w:rsidP="00FF20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A1EFB">
        <w:rPr>
          <w:rFonts w:ascii="Arial" w:hAnsi="Arial" w:cs="Arial"/>
          <w:b/>
        </w:rPr>
        <w:t>Les instruments juridiques internationaux ratifiés</w:t>
      </w:r>
    </w:p>
    <w:p w14:paraId="70D8C610" w14:textId="77777777" w:rsidR="00FF2063" w:rsidRDefault="00FF2063" w:rsidP="00FF2063">
      <w:pPr>
        <w:jc w:val="both"/>
        <w:rPr>
          <w:rFonts w:ascii="Arial" w:hAnsi="Arial" w:cs="Arial"/>
        </w:rPr>
      </w:pPr>
    </w:p>
    <w:p w14:paraId="47335956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Protocole 155 de 2002 relatif à la convention sur la sécurité et la santé des travailleurs, le 1</w:t>
      </w:r>
      <w:r w:rsidRPr="00083CB8">
        <w:rPr>
          <w:rFonts w:ascii="Arial" w:hAnsi="Arial" w:cs="Arial"/>
          <w:vertAlign w:val="superscript"/>
        </w:rPr>
        <w:t>er</w:t>
      </w:r>
      <w:r w:rsidRPr="00083CB8">
        <w:rPr>
          <w:rFonts w:ascii="Arial" w:hAnsi="Arial" w:cs="Arial"/>
        </w:rPr>
        <w:t xml:space="preserve"> novembre 2019 ;</w:t>
      </w:r>
    </w:p>
    <w:p w14:paraId="17F70618" w14:textId="6BF31CAA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Protocole 29 de 2014 relatif au travail forcé, le</w:t>
      </w:r>
      <w:r w:rsidR="000B2E6D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1</w:t>
      </w:r>
      <w:r w:rsidRPr="00083CB8">
        <w:rPr>
          <w:rFonts w:ascii="Arial" w:hAnsi="Arial" w:cs="Arial"/>
          <w:vertAlign w:val="superscript"/>
        </w:rPr>
        <w:t>er</w:t>
      </w:r>
      <w:r w:rsidRPr="00083CB8">
        <w:rPr>
          <w:rFonts w:ascii="Arial" w:hAnsi="Arial" w:cs="Arial"/>
        </w:rPr>
        <w:t xml:space="preserve"> novembre 2019 ;</w:t>
      </w:r>
    </w:p>
    <w:p w14:paraId="7AB195FD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Convention n° 170 sur les produits chimiques ;</w:t>
      </w:r>
    </w:p>
    <w:p w14:paraId="09D411DC" w14:textId="157A685F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Protocole facultatif se rapportant à la Convention contre la torture et autres peines ou traitements cruels, inhumains et dégradants, le 1</w:t>
      </w:r>
      <w:r w:rsidR="00242BF1" w:rsidRPr="00083CB8">
        <w:rPr>
          <w:rFonts w:ascii="Arial" w:hAnsi="Arial" w:cs="Arial"/>
          <w:vertAlign w:val="superscript"/>
        </w:rPr>
        <w:t>er</w:t>
      </w:r>
      <w:r w:rsidR="00242BF1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mars 2023 ;</w:t>
      </w:r>
    </w:p>
    <w:p w14:paraId="27BDDDA5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Convention n° 102 de l’OIT concernant la sécurité sociale, le 26 avril 2023 ;</w:t>
      </w:r>
    </w:p>
    <w:p w14:paraId="39ECC9AD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Convention internationale sur la protection des droits de tous les travailleurs migrants et des membres de leur famille, le 26 septembre 2023 ;</w:t>
      </w:r>
    </w:p>
    <w:p w14:paraId="4C01B74E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deuxième Protocole facultatif se rapportant au Pacte international relatif aux droits civils et politiques, sur l’abolition de la peine de mort, le 3 mai 2024 ;</w:t>
      </w:r>
    </w:p>
    <w:p w14:paraId="32C6C5F5" w14:textId="0EA51E2D" w:rsidR="00265C0B" w:rsidRPr="00083CB8" w:rsidRDefault="00265C0B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Convention n°185 sur les pièces d’identité des gens de mer, le 22 mai 2024 </w:t>
      </w:r>
    </w:p>
    <w:p w14:paraId="78E213C8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Convention internationale pour la protection de toutes les personnes contre les disparitions forcées, le 06 juin 2024 ;</w:t>
      </w:r>
    </w:p>
    <w:p w14:paraId="141DE7CE" w14:textId="2749C082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Convention de Minamata sur le mercure</w:t>
      </w:r>
      <w:r w:rsidR="000B2E6D">
        <w:rPr>
          <w:rFonts w:ascii="Arial" w:hAnsi="Arial" w:cs="Arial"/>
        </w:rPr>
        <w:t>,</w:t>
      </w:r>
      <w:r w:rsidRPr="00083CB8">
        <w:rPr>
          <w:rFonts w:ascii="Arial" w:hAnsi="Arial" w:cs="Arial"/>
        </w:rPr>
        <w:t xml:space="preserve"> le 1</w:t>
      </w:r>
      <w:r w:rsidRPr="00083CB8">
        <w:rPr>
          <w:rFonts w:ascii="Arial" w:hAnsi="Arial" w:cs="Arial"/>
          <w:vertAlign w:val="superscript"/>
        </w:rPr>
        <w:t>er</w:t>
      </w:r>
      <w:r w:rsidRPr="00083CB8">
        <w:rPr>
          <w:rFonts w:ascii="Arial" w:hAnsi="Arial" w:cs="Arial"/>
        </w:rPr>
        <w:t xml:space="preserve"> octobre 2019.</w:t>
      </w:r>
    </w:p>
    <w:p w14:paraId="5A527EF5" w14:textId="77777777" w:rsidR="00FF2063" w:rsidRPr="00D93A40" w:rsidRDefault="00FF2063" w:rsidP="00FF2063">
      <w:pPr>
        <w:pStyle w:val="ListParagraph"/>
        <w:jc w:val="both"/>
        <w:rPr>
          <w:rFonts w:ascii="Arial" w:hAnsi="Arial" w:cs="Arial"/>
        </w:rPr>
      </w:pPr>
    </w:p>
    <w:p w14:paraId="29DD74E4" w14:textId="77777777" w:rsidR="00FF2063" w:rsidRPr="00465471" w:rsidRDefault="00FF2063" w:rsidP="00FF20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65471">
        <w:rPr>
          <w:rFonts w:ascii="Arial" w:hAnsi="Arial" w:cs="Arial"/>
          <w:b/>
        </w:rPr>
        <w:t>Les textes législatifs</w:t>
      </w:r>
    </w:p>
    <w:p w14:paraId="2FDA1A48" w14:textId="77777777" w:rsidR="00FF2063" w:rsidRDefault="00FF2063" w:rsidP="00FF2063">
      <w:pPr>
        <w:rPr>
          <w:rFonts w:ascii="Arial" w:hAnsi="Arial" w:cs="Arial"/>
        </w:rPr>
      </w:pPr>
    </w:p>
    <w:p w14:paraId="5D2F129F" w14:textId="77777777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87DAC">
        <w:rPr>
          <w:rFonts w:ascii="Arial" w:hAnsi="Arial" w:cs="Arial"/>
        </w:rPr>
        <w:t>la</w:t>
      </w:r>
      <w:proofErr w:type="gramEnd"/>
      <w:r w:rsidRPr="00A87DAC">
        <w:rPr>
          <w:rFonts w:ascii="Arial" w:hAnsi="Arial" w:cs="Arial"/>
        </w:rPr>
        <w:t xml:space="preserve"> loi </w:t>
      </w:r>
      <w:r>
        <w:rPr>
          <w:rFonts w:ascii="Arial" w:hAnsi="Arial" w:cs="Arial"/>
        </w:rPr>
        <w:t>n</w:t>
      </w:r>
      <w:r w:rsidRPr="00A87DAC">
        <w:rPr>
          <w:rFonts w:ascii="Arial" w:hAnsi="Arial" w:cs="Arial"/>
        </w:rPr>
        <w:t>° 2019-570 du 26 juin 2019 relative au mariage</w:t>
      </w:r>
      <w:r>
        <w:rPr>
          <w:rFonts w:ascii="Arial" w:hAnsi="Arial" w:cs="Arial"/>
        </w:rPr>
        <w:t> ;</w:t>
      </w:r>
    </w:p>
    <w:p w14:paraId="71EA4F20" w14:textId="77777777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</w:t>
      </w:r>
      <w:r w:rsidRPr="00901AE5">
        <w:rPr>
          <w:rFonts w:ascii="Arial" w:hAnsi="Arial" w:cs="Arial"/>
        </w:rPr>
        <w:t>n° 2019-57</w:t>
      </w:r>
      <w:r>
        <w:rPr>
          <w:rFonts w:ascii="Arial" w:hAnsi="Arial" w:cs="Arial"/>
        </w:rPr>
        <w:t>3 du 26 juin 2019 relative aux successions ;</w:t>
      </w:r>
    </w:p>
    <w:p w14:paraId="44EA7802" w14:textId="77777777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n°2019-</w:t>
      </w:r>
      <w:r w:rsidRPr="00A87DAC">
        <w:rPr>
          <w:rFonts w:ascii="Arial" w:hAnsi="Arial" w:cs="Arial"/>
        </w:rPr>
        <w:t>576 du 26 juin 2019 instituant Code de la construction et de l’Habitat</w:t>
      </w:r>
      <w:r>
        <w:rPr>
          <w:rFonts w:ascii="Arial" w:hAnsi="Arial" w:cs="Arial"/>
        </w:rPr>
        <w:t> ;</w:t>
      </w:r>
    </w:p>
    <w:p w14:paraId="7C7981A5" w14:textId="0858F4E2" w:rsidR="00A90C42" w:rsidRPr="000A2291" w:rsidRDefault="00A90C42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A2291">
        <w:rPr>
          <w:rFonts w:ascii="Arial" w:hAnsi="Arial" w:cs="Arial"/>
        </w:rPr>
        <w:t>l’ordonnance</w:t>
      </w:r>
      <w:proofErr w:type="gramEnd"/>
      <w:r w:rsidRPr="000A2291">
        <w:rPr>
          <w:rFonts w:ascii="Arial" w:hAnsi="Arial" w:cs="Arial"/>
        </w:rPr>
        <w:t xml:space="preserve"> n°2019-636 du 17 juillet 2019 portant institution de régimes de prévoyance sociale des travailleurs indépendants ;</w:t>
      </w:r>
    </w:p>
    <w:p w14:paraId="5F1BCB45" w14:textId="159F69BE" w:rsidR="00A90C42" w:rsidRPr="00A461FE" w:rsidRDefault="00A90C42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</w:t>
      </w:r>
      <w:r w:rsidRPr="00A461FE">
        <w:rPr>
          <w:rFonts w:ascii="Arial" w:hAnsi="Arial" w:cs="Arial"/>
        </w:rPr>
        <w:t xml:space="preserve">loi </w:t>
      </w:r>
      <w:r w:rsidR="000B2E6D">
        <w:rPr>
          <w:rFonts w:ascii="Arial" w:hAnsi="Arial" w:cs="Arial"/>
        </w:rPr>
        <w:t>n° 2019-</w:t>
      </w:r>
      <w:r>
        <w:rPr>
          <w:rFonts w:ascii="Arial" w:hAnsi="Arial" w:cs="Arial"/>
        </w:rPr>
        <w:t>675 du 23 juillet 2019 portant C</w:t>
      </w:r>
      <w:r w:rsidRPr="00A02933">
        <w:rPr>
          <w:rFonts w:ascii="Arial" w:hAnsi="Arial" w:cs="Arial"/>
        </w:rPr>
        <w:t>ode forestier ;</w:t>
      </w:r>
    </w:p>
    <w:p w14:paraId="48520782" w14:textId="77777777" w:rsidR="00A90C42" w:rsidRPr="00A02933" w:rsidRDefault="00A90C42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loi n° 2019-676 du 23 juillet 2019  relative à la lutte antitabac en côte d’ivoire</w:t>
      </w:r>
      <w:r>
        <w:rPr>
          <w:rFonts w:ascii="Arial" w:hAnsi="Arial" w:cs="Arial"/>
        </w:rPr>
        <w:t> ;</w:t>
      </w:r>
    </w:p>
    <w:p w14:paraId="0DF6E038" w14:textId="753BACCE" w:rsidR="00A90C42" w:rsidRPr="00A02933" w:rsidRDefault="000B2E6D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2019-</w:t>
      </w:r>
      <w:r w:rsidR="00A90C42" w:rsidRPr="00A02933">
        <w:rPr>
          <w:rFonts w:ascii="Arial" w:hAnsi="Arial" w:cs="Arial"/>
        </w:rPr>
        <w:t>677 du 23 juillet 2019 portant orientation de la politique de sante publique en Côte d’ivoire</w:t>
      </w:r>
      <w:r w:rsidR="00A90C42">
        <w:rPr>
          <w:rFonts w:ascii="Arial" w:hAnsi="Arial" w:cs="Arial"/>
        </w:rPr>
        <w:t> ;</w:t>
      </w:r>
    </w:p>
    <w:p w14:paraId="53047D97" w14:textId="6159CC34" w:rsidR="00A90C42" w:rsidRPr="00A461FE" w:rsidRDefault="000B2E6D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2019-</w:t>
      </w:r>
      <w:r w:rsidR="00A90C42" w:rsidRPr="00A02933">
        <w:rPr>
          <w:rFonts w:ascii="Arial" w:hAnsi="Arial" w:cs="Arial"/>
        </w:rPr>
        <w:t>678 du 23 juillet 2019 portant réforme hospitalière ;</w:t>
      </w:r>
    </w:p>
    <w:p w14:paraId="720AC874" w14:textId="2FA1E773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</w:t>
      </w:r>
      <w:r w:rsidRPr="00465471">
        <w:rPr>
          <w:rFonts w:ascii="Arial" w:hAnsi="Arial" w:cs="Arial"/>
        </w:rPr>
        <w:t>n° 2019-868 du 14 octobre 2019 modifiant la loi n°</w:t>
      </w:r>
      <w:r w:rsidR="000B2E6D">
        <w:rPr>
          <w:rFonts w:ascii="Arial" w:hAnsi="Arial" w:cs="Arial"/>
        </w:rPr>
        <w:t xml:space="preserve"> </w:t>
      </w:r>
      <w:r w:rsidRPr="00465471">
        <w:rPr>
          <w:rFonts w:ascii="Arial" w:hAnsi="Arial" w:cs="Arial"/>
        </w:rPr>
        <w:t>98-750 du 23 décembre 1998 relative au domaine foncier rural, telle que modifiée par les lois n°</w:t>
      </w:r>
      <w:r w:rsidR="000B2E6D">
        <w:rPr>
          <w:rFonts w:ascii="Arial" w:hAnsi="Arial" w:cs="Arial"/>
        </w:rPr>
        <w:t xml:space="preserve"> </w:t>
      </w:r>
      <w:r w:rsidRPr="00465471">
        <w:rPr>
          <w:rFonts w:ascii="Arial" w:hAnsi="Arial" w:cs="Arial"/>
        </w:rPr>
        <w:t>2004-412 du 14 août 2004 et n°</w:t>
      </w:r>
      <w:r w:rsidR="000B2E6D">
        <w:rPr>
          <w:rFonts w:ascii="Arial" w:hAnsi="Arial" w:cs="Arial"/>
        </w:rPr>
        <w:t xml:space="preserve"> </w:t>
      </w:r>
      <w:r w:rsidRPr="00465471">
        <w:rPr>
          <w:rFonts w:ascii="Arial" w:hAnsi="Arial" w:cs="Arial"/>
        </w:rPr>
        <w:t>2013-655 du 13 septembre 2013</w:t>
      </w:r>
      <w:r>
        <w:rPr>
          <w:rFonts w:ascii="Arial" w:hAnsi="Arial" w:cs="Arial"/>
        </w:rPr>
        <w:t> ;</w:t>
      </w:r>
    </w:p>
    <w:p w14:paraId="22B90147" w14:textId="7B02E202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</w:t>
      </w:r>
      <w:r w:rsidRPr="00A87DAC">
        <w:rPr>
          <w:rFonts w:ascii="Arial" w:hAnsi="Arial" w:cs="Arial"/>
        </w:rPr>
        <w:t xml:space="preserve"> n°</w:t>
      </w:r>
      <w:r w:rsidR="000B2E6D">
        <w:rPr>
          <w:rFonts w:ascii="Arial" w:hAnsi="Arial" w:cs="Arial"/>
        </w:rPr>
        <w:t xml:space="preserve"> </w:t>
      </w:r>
      <w:r w:rsidRPr="00A87DAC">
        <w:rPr>
          <w:rFonts w:ascii="Arial" w:hAnsi="Arial" w:cs="Arial"/>
        </w:rPr>
        <w:t xml:space="preserve">2019-870 du 14 </w:t>
      </w:r>
      <w:r>
        <w:rPr>
          <w:rFonts w:ascii="Arial" w:hAnsi="Arial" w:cs="Arial"/>
        </w:rPr>
        <w:t>o</w:t>
      </w:r>
      <w:r w:rsidRPr="00A87DAC">
        <w:rPr>
          <w:rFonts w:ascii="Arial" w:hAnsi="Arial" w:cs="Arial"/>
        </w:rPr>
        <w:t>ctobre 2019 favorisant la représentation de la femme dans les assemblées élues</w:t>
      </w:r>
      <w:r>
        <w:rPr>
          <w:rFonts w:ascii="Arial" w:hAnsi="Arial" w:cs="Arial"/>
        </w:rPr>
        <w:t> ;</w:t>
      </w:r>
    </w:p>
    <w:p w14:paraId="2E72D371" w14:textId="77777777" w:rsidR="00FF2063" w:rsidRPr="00911305" w:rsidRDefault="00FF2063" w:rsidP="00FF2063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loi n° 2019-987 du 27 novembre 2019 relative à l’adoption ;</w:t>
      </w:r>
    </w:p>
    <w:p w14:paraId="4A1DDE73" w14:textId="2AD66E98" w:rsidR="00911305" w:rsidRPr="000A2291" w:rsidRDefault="000A2291" w:rsidP="00FF2063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proofErr w:type="gramStart"/>
      <w:r w:rsidRPr="000A2291">
        <w:rPr>
          <w:rFonts w:ascii="Arial" w:hAnsi="Arial" w:cs="Arial"/>
        </w:rPr>
        <w:t>l’ordonnance</w:t>
      </w:r>
      <w:proofErr w:type="gramEnd"/>
      <w:r w:rsidRPr="000A2291">
        <w:rPr>
          <w:rFonts w:ascii="Arial" w:hAnsi="Arial" w:cs="Arial"/>
        </w:rPr>
        <w:t xml:space="preserve"> n° 2020-</w:t>
      </w:r>
      <w:r w:rsidR="00911305" w:rsidRPr="000A2291">
        <w:rPr>
          <w:rFonts w:ascii="Arial" w:hAnsi="Arial" w:cs="Arial"/>
        </w:rPr>
        <w:t>356 du 08 avril 2020 portant révision du Code électoral ;</w:t>
      </w:r>
    </w:p>
    <w:p w14:paraId="4C023DF6" w14:textId="77777777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loi organique n° 2020-967 du 17 décembre 2020 déterminant les attributions, </w:t>
      </w:r>
      <w:r w:rsidRPr="001E5F7E">
        <w:rPr>
          <w:rFonts w:ascii="Arial" w:hAnsi="Arial" w:cs="Arial"/>
        </w:rPr>
        <w:t>la composition, l'organisation et le fonctionnement de la Cour de Cassation</w:t>
      </w:r>
      <w:r>
        <w:rPr>
          <w:rFonts w:ascii="Arial" w:hAnsi="Arial" w:cs="Arial"/>
        </w:rPr>
        <w:t> ;</w:t>
      </w:r>
    </w:p>
    <w:p w14:paraId="0D0FF33E" w14:textId="77777777" w:rsidR="00FF2063" w:rsidRPr="002A6A24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2020-968 du 17 décembre 2020 déterminant les attributions, la composition, l’organisation et le fonctionnement du Conseil d’Etat ;</w:t>
      </w:r>
    </w:p>
    <w:p w14:paraId="7BA88456" w14:textId="50F17D43" w:rsidR="00A90C42" w:rsidRDefault="00A90C42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Pr="006A27A5">
        <w:rPr>
          <w:rFonts w:ascii="Arial" w:hAnsi="Arial" w:cs="Arial"/>
        </w:rPr>
        <w:t>loi n°</w:t>
      </w:r>
      <w:r w:rsidR="000B2E6D">
        <w:rPr>
          <w:rFonts w:ascii="Arial" w:hAnsi="Arial" w:cs="Arial"/>
        </w:rPr>
        <w:t xml:space="preserve"> </w:t>
      </w:r>
      <w:r w:rsidRPr="006A27A5">
        <w:rPr>
          <w:rFonts w:ascii="Arial" w:hAnsi="Arial" w:cs="Arial"/>
        </w:rPr>
        <w:t>2021-893 du 21 décembre 2021 modifiant la loi n°</w:t>
      </w:r>
      <w:r w:rsidR="000B2E6D">
        <w:rPr>
          <w:rFonts w:ascii="Arial" w:hAnsi="Arial" w:cs="Arial"/>
        </w:rPr>
        <w:t xml:space="preserve"> </w:t>
      </w:r>
      <w:r w:rsidRPr="006A27A5">
        <w:rPr>
          <w:rFonts w:ascii="Arial" w:hAnsi="Arial" w:cs="Arial"/>
        </w:rPr>
        <w:t>2019-574 du 26 juin 2019 portant Code pénal</w:t>
      </w:r>
      <w:r>
        <w:rPr>
          <w:rFonts w:ascii="Arial" w:hAnsi="Arial" w:cs="Arial"/>
        </w:rPr>
        <w:t> ;</w:t>
      </w:r>
    </w:p>
    <w:p w14:paraId="37F34214" w14:textId="77777777" w:rsidR="00FF206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la</w:t>
      </w:r>
      <w:proofErr w:type="gramEnd"/>
      <w:r>
        <w:rPr>
          <w:rFonts w:ascii="Arial" w:hAnsi="Arial" w:cs="Arial"/>
        </w:rPr>
        <w:t xml:space="preserve"> loi n° 2021-</w:t>
      </w:r>
      <w:r w:rsidRPr="006A27A5">
        <w:rPr>
          <w:rFonts w:ascii="Arial" w:hAnsi="Arial" w:cs="Arial"/>
        </w:rPr>
        <w:t>894 du 21 décembre 2021 relative aux mesures de protection des victimes de violences domestiques, de viol et de violences sexuelles autres que domestiques</w:t>
      </w:r>
      <w:r>
        <w:rPr>
          <w:rFonts w:ascii="Arial" w:hAnsi="Arial" w:cs="Arial"/>
        </w:rPr>
        <w:t> ;</w:t>
      </w:r>
    </w:p>
    <w:p w14:paraId="0C0C9824" w14:textId="34D13E1B" w:rsidR="00FF2063" w:rsidRPr="000A2291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A2291">
        <w:rPr>
          <w:rFonts w:ascii="Arial" w:hAnsi="Arial" w:cs="Arial"/>
        </w:rPr>
        <w:t>l’ordonnance</w:t>
      </w:r>
      <w:proofErr w:type="gramEnd"/>
      <w:r w:rsidRPr="000A2291">
        <w:rPr>
          <w:rFonts w:ascii="Arial" w:hAnsi="Arial" w:cs="Arial"/>
        </w:rPr>
        <w:t xml:space="preserve"> n° 2021-902 du 21 décembre 2021 modifiant la loi n°</w:t>
      </w:r>
      <w:r w:rsidR="000B2E6D">
        <w:rPr>
          <w:rFonts w:ascii="Arial" w:hAnsi="Arial" w:cs="Arial"/>
        </w:rPr>
        <w:t xml:space="preserve"> </w:t>
      </w:r>
      <w:r w:rsidRPr="000A2291">
        <w:rPr>
          <w:rFonts w:ascii="Arial" w:hAnsi="Arial" w:cs="Arial"/>
        </w:rPr>
        <w:t>2015-532 du 20 juillet 2015 portant Code du Travail ;</w:t>
      </w:r>
      <w:r w:rsidR="000A2291">
        <w:rPr>
          <w:rFonts w:ascii="Arial" w:hAnsi="Arial" w:cs="Arial"/>
        </w:rPr>
        <w:t xml:space="preserve"> </w:t>
      </w:r>
    </w:p>
    <w:p w14:paraId="0F230FD2" w14:textId="1B8536EA" w:rsidR="00A91DF1" w:rsidRPr="00083CB8" w:rsidRDefault="00A91DF1" w:rsidP="00A91D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083CB8">
        <w:rPr>
          <w:rFonts w:ascii="Arial" w:hAnsi="Arial" w:cs="Arial"/>
          <w:bCs/>
        </w:rPr>
        <w:t>la</w:t>
      </w:r>
      <w:proofErr w:type="gramEnd"/>
      <w:r w:rsidRPr="00083CB8">
        <w:rPr>
          <w:rFonts w:ascii="Arial" w:hAnsi="Arial" w:cs="Arial"/>
          <w:bCs/>
        </w:rPr>
        <w:t xml:space="preserve"> loi n°</w:t>
      </w:r>
      <w:r w:rsidR="000B2E6D">
        <w:rPr>
          <w:rFonts w:ascii="Arial" w:hAnsi="Arial" w:cs="Arial"/>
          <w:bCs/>
        </w:rPr>
        <w:t xml:space="preserve"> </w:t>
      </w:r>
      <w:r w:rsidRPr="00083CB8">
        <w:rPr>
          <w:rFonts w:ascii="Arial" w:hAnsi="Arial" w:cs="Arial"/>
          <w:bCs/>
        </w:rPr>
        <w:t>2022-190 du 11 mars 2022 autorisant le Président de la République à ratifier le protocole de la Communauté Économique des États de l'Afrique de l'Ouest (CEDEAO) sur la lutte contre la corruption ;</w:t>
      </w:r>
    </w:p>
    <w:p w14:paraId="5A355CB1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 2022-192 du 11 mars 2022 modifiant la loi n° 2018-975 du 27 décembre 2018 portant Code de procédure pénale ;</w:t>
      </w:r>
    </w:p>
    <w:p w14:paraId="517BE9EF" w14:textId="5A606D01" w:rsidR="00A91DF1" w:rsidRPr="00083CB8" w:rsidRDefault="00A91DF1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  <w:bCs/>
        </w:rPr>
        <w:t>la</w:t>
      </w:r>
      <w:proofErr w:type="gramEnd"/>
      <w:r w:rsidRPr="00083CB8">
        <w:rPr>
          <w:rFonts w:ascii="Arial" w:hAnsi="Arial" w:cs="Arial"/>
          <w:bCs/>
        </w:rPr>
        <w:t xml:space="preserve"> loi n°</w:t>
      </w:r>
      <w:r w:rsidR="000B2E6D">
        <w:rPr>
          <w:rFonts w:ascii="Arial" w:hAnsi="Arial" w:cs="Arial"/>
          <w:bCs/>
        </w:rPr>
        <w:t xml:space="preserve"> </w:t>
      </w:r>
      <w:r w:rsidRPr="00083CB8">
        <w:rPr>
          <w:rFonts w:ascii="Arial" w:hAnsi="Arial" w:cs="Arial"/>
          <w:bCs/>
        </w:rPr>
        <w:t>2022-193 du 11 mars 2022 portant création, compétence, organisation et fonctionnement du Pôle Pénal Économique et Financier ;</w:t>
      </w:r>
    </w:p>
    <w:p w14:paraId="4C31D44E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 2022-194 du 11 mars 2022 portant statut de la magistrature ;</w:t>
      </w:r>
    </w:p>
    <w:p w14:paraId="2EAAA4A8" w14:textId="13A7B733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</w:t>
      </w:r>
      <w:r w:rsidR="000B2E6D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2022-221 du 25 mars 2022 déterminant les attributions, la composition, l'organisation et le fonctionnement du Conseil supérieur de la Magistrature ;</w:t>
      </w:r>
    </w:p>
    <w:p w14:paraId="637B7F38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 2022-407 du 13 juin 2022 portant lutte contre le trafic et l’usage illicite de stupéfiants, de substances psychotropes et leurs précurseurs en Côte d’Ivoire ;</w:t>
      </w:r>
    </w:p>
    <w:p w14:paraId="3AF73A0E" w14:textId="3E2319E9" w:rsidR="0034211F" w:rsidRPr="00083CB8" w:rsidRDefault="0034211F" w:rsidP="003421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</w:t>
      </w:r>
      <w:r w:rsidR="000B2E6D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2022-793 du 13 octobre 2022 relative au divorce et à la séparation de corps ;</w:t>
      </w:r>
    </w:p>
    <w:p w14:paraId="7ECD801B" w14:textId="5064E179" w:rsidR="00265C0B" w:rsidRPr="00083CB8" w:rsidRDefault="00265C0B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 2022-978 du 20 décembre 2022</w:t>
      </w:r>
      <w:r w:rsidR="0034211F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modifiant la loi n° 2017-867 du 27 décembre 2017 portant</w:t>
      </w:r>
      <w:r w:rsidR="00EF717E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régime</w:t>
      </w:r>
      <w:r w:rsidR="0034211F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juridique</w:t>
      </w:r>
      <w:r w:rsidR="0034211F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de</w:t>
      </w:r>
      <w:r w:rsidR="0034211F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la</w:t>
      </w:r>
      <w:r w:rsidR="0034211F" w:rsidRPr="00083CB8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presse</w:t>
      </w:r>
      <w:r w:rsidR="0034211F" w:rsidRPr="00083CB8">
        <w:rPr>
          <w:rFonts w:ascii="Arial" w:hAnsi="Arial" w:cs="Arial"/>
        </w:rPr>
        <w:t xml:space="preserve"> ; </w:t>
      </w:r>
    </w:p>
    <w:p w14:paraId="59E84080" w14:textId="44375573" w:rsidR="00265C0B" w:rsidRPr="00083CB8" w:rsidRDefault="00911305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</w:t>
      </w:r>
      <w:r w:rsidR="00265C0B" w:rsidRPr="00083CB8">
        <w:rPr>
          <w:rFonts w:ascii="Arial" w:hAnsi="Arial" w:cs="Arial"/>
        </w:rPr>
        <w:t>loi n° 2022-979 du 20 décembre 2022 modifiant la loi numéro 2017-968 du 27 décembre 2017 portant régime juridique de la Communication audiovisuelle</w:t>
      </w:r>
      <w:r w:rsidR="00242BF1" w:rsidRPr="00083CB8">
        <w:rPr>
          <w:rFonts w:ascii="Arial" w:hAnsi="Arial" w:cs="Arial"/>
        </w:rPr>
        <w:t> ;</w:t>
      </w:r>
    </w:p>
    <w:p w14:paraId="0DD0E2AD" w14:textId="38A8ACB2" w:rsidR="00911305" w:rsidRPr="00083CB8" w:rsidRDefault="00911305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="000B2E6D">
        <w:rPr>
          <w:rFonts w:ascii="Arial" w:hAnsi="Arial" w:cs="Arial"/>
        </w:rPr>
        <w:t xml:space="preserve"> loi n° 2023-</w:t>
      </w:r>
      <w:r w:rsidRPr="00083CB8">
        <w:rPr>
          <w:rFonts w:ascii="Arial" w:hAnsi="Arial" w:cs="Arial"/>
        </w:rPr>
        <w:t>429 du 22 mai 2023 relative à l’enseignement supérieur, à la recherche et à l’innovation ;</w:t>
      </w:r>
    </w:p>
    <w:p w14:paraId="097BEC9A" w14:textId="739E0F19" w:rsidR="00F96DA4" w:rsidRPr="00083CB8" w:rsidRDefault="00F96DA4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</w:t>
      </w:r>
      <w:r w:rsidR="000B2E6D">
        <w:rPr>
          <w:rFonts w:ascii="Arial" w:hAnsi="Arial" w:cs="Arial"/>
        </w:rPr>
        <w:t xml:space="preserve">n° </w:t>
      </w:r>
      <w:r w:rsidRPr="00083CB8">
        <w:rPr>
          <w:rFonts w:ascii="Arial" w:hAnsi="Arial" w:cs="Arial"/>
        </w:rPr>
        <w:t>2023-590 du 07 juin 2023 portant statut de réfugié ;</w:t>
      </w:r>
    </w:p>
    <w:p w14:paraId="3EC57CC3" w14:textId="404F7312" w:rsidR="008A0958" w:rsidRPr="00A02933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loi </w:t>
      </w:r>
      <w:r w:rsidR="000B2E6D">
        <w:rPr>
          <w:rFonts w:ascii="Arial" w:hAnsi="Arial" w:cs="Arial"/>
        </w:rPr>
        <w:t xml:space="preserve">n° </w:t>
      </w:r>
      <w:r w:rsidRPr="00A02933">
        <w:rPr>
          <w:rFonts w:ascii="Arial" w:hAnsi="Arial" w:cs="Arial"/>
        </w:rPr>
        <w:t>2023-899 du 23 novembre 2023 portant Code de l’hygiène et de la salubrité ;</w:t>
      </w:r>
    </w:p>
    <w:p w14:paraId="13CC7E68" w14:textId="77777777" w:rsidR="00FF2063" w:rsidRPr="00A0293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loi n° 2023-900 du 23 novembre 2023 portant Code de l’environnement ;</w:t>
      </w:r>
    </w:p>
    <w:p w14:paraId="39170899" w14:textId="77777777" w:rsidR="00FF2063" w:rsidRPr="00A02933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2933">
        <w:rPr>
          <w:rFonts w:ascii="Arial" w:hAnsi="Arial" w:cs="Arial"/>
        </w:rPr>
        <w:t>la</w:t>
      </w:r>
      <w:proofErr w:type="gramEnd"/>
      <w:r w:rsidRPr="00A02933">
        <w:rPr>
          <w:rFonts w:ascii="Arial" w:hAnsi="Arial" w:cs="Arial"/>
        </w:rPr>
        <w:t xml:space="preserve"> loi n° 2023-902 du 23 novembre 2023 portant Code de l’eau ;</w:t>
      </w:r>
    </w:p>
    <w:p w14:paraId="35049C64" w14:textId="62D76B6B" w:rsidR="008A095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2024-236 du 24 avril 2024 modifiant la loi n° 61-415 du 14 décembre 1961 portant Code de la nationalité telle que modifiée par les lois n°</w:t>
      </w:r>
      <w:r w:rsidR="000B2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72-852 du 21 décembre 1972, n° 2004-662 du 17 décembre 2004 et n° 2013-654 du 13 septembre 2013 ;</w:t>
      </w:r>
    </w:p>
    <w:p w14:paraId="020EF9AD" w14:textId="77777777" w:rsidR="008A095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Pr="00A02933">
        <w:rPr>
          <w:rFonts w:ascii="Arial" w:hAnsi="Arial" w:cs="Arial"/>
        </w:rPr>
        <w:t>loi n° 2024-240 du 24 avril 2024 portant exercice de la médecine</w:t>
      </w:r>
      <w:r>
        <w:rPr>
          <w:rFonts w:ascii="Arial" w:hAnsi="Arial" w:cs="Arial"/>
        </w:rPr>
        <w:t> ;</w:t>
      </w:r>
    </w:p>
    <w:p w14:paraId="11AC5F08" w14:textId="77777777" w:rsidR="000C6DCF" w:rsidRDefault="000C6DCF" w:rsidP="000C6DC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2024-349 du 6 juin 2024 relative à l’extradition ;</w:t>
      </w:r>
    </w:p>
    <w:p w14:paraId="265B241F" w14:textId="77777777" w:rsidR="008A095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2024-358 du 11 juin 2024 modifiant la loi n° 2019-574 du 26 juin 2019 portant Code pénal ;</w:t>
      </w:r>
    </w:p>
    <w:p w14:paraId="5253DE78" w14:textId="6BB0CBE0" w:rsidR="008A0958" w:rsidRPr="00083CB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 2024 - 359 du 11 juin 2024</w:t>
      </w:r>
      <w:r w:rsidR="00AD3E4F">
        <w:rPr>
          <w:rFonts w:ascii="Arial" w:hAnsi="Arial" w:cs="Arial"/>
        </w:rPr>
        <w:t xml:space="preserve"> modifiant la loi n° 2018-</w:t>
      </w:r>
      <w:r w:rsidRPr="00083CB8">
        <w:rPr>
          <w:rFonts w:ascii="Arial" w:hAnsi="Arial" w:cs="Arial"/>
        </w:rPr>
        <w:t>975 du 27 décembre 2018 portant Code de procédure pénale ;</w:t>
      </w:r>
    </w:p>
    <w:p w14:paraId="04131747" w14:textId="77777777" w:rsidR="000C6DCF" w:rsidRPr="00083CB8" w:rsidRDefault="000C6DCF" w:rsidP="000C6DC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la</w:t>
      </w:r>
      <w:proofErr w:type="gramEnd"/>
      <w:r w:rsidRPr="00083CB8">
        <w:rPr>
          <w:rFonts w:ascii="Arial" w:hAnsi="Arial" w:cs="Arial"/>
        </w:rPr>
        <w:t xml:space="preserve"> loi n° 2024-360 du 2024 du 11 juin 2024 modifiant la loi n° 2015-493 du 17 juillet 2015 portant répression du terrorisme telle que modifiée par la loi n° 2018-864 du 19 novembre 2018 ;</w:t>
      </w:r>
    </w:p>
    <w:p w14:paraId="53773013" w14:textId="47BB7683" w:rsidR="008A0958" w:rsidRPr="00083CB8" w:rsidRDefault="00AD3E4F" w:rsidP="008A09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2024-</w:t>
      </w:r>
      <w:r w:rsidR="008A0958" w:rsidRPr="00083CB8">
        <w:rPr>
          <w:rFonts w:ascii="Arial" w:hAnsi="Arial" w:cs="Arial"/>
        </w:rPr>
        <w:t>361 du 11 juin 2024 relative à l’entraide judiciaire en matière pénale ;</w:t>
      </w:r>
    </w:p>
    <w:p w14:paraId="6CBE16A2" w14:textId="2ADFD2AA" w:rsidR="008A0958" w:rsidRPr="00083CB8" w:rsidRDefault="000A2291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2024-</w:t>
      </w:r>
      <w:r w:rsidR="008A0958" w:rsidRPr="00083CB8">
        <w:rPr>
          <w:rFonts w:ascii="Arial" w:hAnsi="Arial" w:cs="Arial"/>
        </w:rPr>
        <w:t>362 du 11 juin 2024 portant création du registre des bénéficiaires effectifs des personnes morales et des constructions juridiques</w:t>
      </w:r>
      <w:r w:rsidR="00242BF1" w:rsidRPr="00083CB8">
        <w:rPr>
          <w:rFonts w:ascii="Arial" w:hAnsi="Arial" w:cs="Arial"/>
        </w:rPr>
        <w:t> ;</w:t>
      </w:r>
    </w:p>
    <w:p w14:paraId="0A2DFEEB" w14:textId="0E5445C0" w:rsidR="006435EA" w:rsidRPr="00083CB8" w:rsidRDefault="000A2291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loi n° 2024-</w:t>
      </w:r>
      <w:r w:rsidR="006435EA" w:rsidRPr="00083CB8">
        <w:rPr>
          <w:rFonts w:ascii="Arial" w:hAnsi="Arial" w:cs="Arial"/>
        </w:rPr>
        <w:t>363 du 11 juin 2024 portant ratif</w:t>
      </w:r>
      <w:r>
        <w:rPr>
          <w:rFonts w:ascii="Arial" w:hAnsi="Arial" w:cs="Arial"/>
        </w:rPr>
        <w:t>ication de l’ordonnance n° 2023-</w:t>
      </w:r>
      <w:r w:rsidR="006435EA" w:rsidRPr="00083CB8">
        <w:rPr>
          <w:rFonts w:ascii="Arial" w:hAnsi="Arial" w:cs="Arial"/>
        </w:rPr>
        <w:t xml:space="preserve">875 du 23 novembre 2023 relative à la lutte contre le blanchiment de capitaux, </w:t>
      </w:r>
      <w:r w:rsidR="006435EA" w:rsidRPr="00083CB8">
        <w:rPr>
          <w:rFonts w:ascii="Arial" w:hAnsi="Arial" w:cs="Arial"/>
        </w:rPr>
        <w:lastRenderedPageBreak/>
        <w:t>le financement du terrorisme et de la prolifération des armes de destruction massive ;</w:t>
      </w:r>
    </w:p>
    <w:p w14:paraId="1CB72744" w14:textId="39F0E0B9" w:rsidR="00242BF1" w:rsidRPr="000A2291" w:rsidRDefault="00242BF1" w:rsidP="00242B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A2291">
        <w:rPr>
          <w:rFonts w:ascii="Arial" w:hAnsi="Arial" w:cs="Arial"/>
        </w:rPr>
        <w:t>l’o</w:t>
      </w:r>
      <w:r w:rsidR="000A2291" w:rsidRPr="000A2291">
        <w:rPr>
          <w:rFonts w:ascii="Arial" w:hAnsi="Arial" w:cs="Arial"/>
        </w:rPr>
        <w:t>rdonnance</w:t>
      </w:r>
      <w:proofErr w:type="gramEnd"/>
      <w:r w:rsidR="000A2291" w:rsidRPr="000A2291">
        <w:rPr>
          <w:rFonts w:ascii="Arial" w:hAnsi="Arial" w:cs="Arial"/>
        </w:rPr>
        <w:t xml:space="preserve"> n° 2024-</w:t>
      </w:r>
      <w:r w:rsidRPr="000A2291">
        <w:rPr>
          <w:rFonts w:ascii="Arial" w:hAnsi="Arial" w:cs="Arial"/>
        </w:rPr>
        <w:t>368 du 12 juin 2024 relative à l’organisation de la société civile.</w:t>
      </w:r>
    </w:p>
    <w:p w14:paraId="00D85C83" w14:textId="77777777" w:rsidR="00FF2063" w:rsidRDefault="00FF2063" w:rsidP="00FF2063">
      <w:pPr>
        <w:jc w:val="both"/>
        <w:rPr>
          <w:rFonts w:ascii="Arial" w:hAnsi="Arial" w:cs="Arial"/>
        </w:rPr>
      </w:pPr>
    </w:p>
    <w:p w14:paraId="0761CDE2" w14:textId="77777777" w:rsidR="00FF2063" w:rsidRDefault="00FF2063" w:rsidP="00FF20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65471">
        <w:rPr>
          <w:rFonts w:ascii="Arial" w:hAnsi="Arial" w:cs="Arial"/>
          <w:b/>
        </w:rPr>
        <w:t>Les textes réglementaires</w:t>
      </w:r>
    </w:p>
    <w:p w14:paraId="4E2404BC" w14:textId="77777777" w:rsidR="00FF2063" w:rsidRDefault="00FF2063" w:rsidP="00FF2063">
      <w:pPr>
        <w:pStyle w:val="ListParagraph"/>
        <w:jc w:val="both"/>
        <w:rPr>
          <w:rFonts w:ascii="Arial" w:hAnsi="Arial" w:cs="Arial"/>
        </w:rPr>
      </w:pPr>
    </w:p>
    <w:p w14:paraId="1B121616" w14:textId="1482E394" w:rsidR="0034211F" w:rsidRPr="00083CB8" w:rsidRDefault="0034211F" w:rsidP="0034211F">
      <w:pPr>
        <w:pStyle w:val="Foot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gramStart"/>
      <w:r w:rsidRPr="00083CB8">
        <w:rPr>
          <w:rFonts w:ascii="Arial" w:hAnsi="Arial" w:cs="Arial"/>
          <w:bCs/>
          <w:sz w:val="24"/>
          <w:szCs w:val="24"/>
        </w:rPr>
        <w:t>le</w:t>
      </w:r>
      <w:proofErr w:type="gramEnd"/>
      <w:r w:rsidRPr="00083CB8">
        <w:rPr>
          <w:rFonts w:ascii="Arial" w:hAnsi="Arial" w:cs="Arial"/>
          <w:bCs/>
          <w:sz w:val="24"/>
          <w:szCs w:val="24"/>
        </w:rPr>
        <w:t xml:space="preserve"> décret n° 2019-779 du 25 septembre 2019 portant création, attributions, organisation et fonctionnement du comité interministériel de protection de l’enfant ;</w:t>
      </w:r>
    </w:p>
    <w:p w14:paraId="4E9FB514" w14:textId="5EA122F0" w:rsidR="00211291" w:rsidRPr="000A2291" w:rsidRDefault="000A2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le</w:t>
      </w:r>
      <w:proofErr w:type="gramEnd"/>
      <w:r>
        <w:rPr>
          <w:rFonts w:ascii="Arial" w:hAnsi="Arial" w:cs="Arial"/>
          <w:bCs/>
        </w:rPr>
        <w:t xml:space="preserve"> décret n° 2019-</w:t>
      </w:r>
      <w:r w:rsidR="00211291" w:rsidRPr="00083CB8">
        <w:rPr>
          <w:rFonts w:ascii="Arial" w:hAnsi="Arial" w:cs="Arial"/>
          <w:bCs/>
        </w:rPr>
        <w:t>1096 du 18 décembre 2019 instituant un bureau central de la naturalisation ;</w:t>
      </w:r>
    </w:p>
    <w:p w14:paraId="7CE7719E" w14:textId="141DA3A7" w:rsidR="000A2291" w:rsidRPr="00083CB8" w:rsidRDefault="000A2291" w:rsidP="000A2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0A2291">
        <w:rPr>
          <w:rFonts w:ascii="Arial" w:hAnsi="Arial" w:cs="Arial"/>
        </w:rPr>
        <w:t>décret n°</w:t>
      </w:r>
      <w:r w:rsidR="00AD3E4F">
        <w:rPr>
          <w:rFonts w:ascii="Arial" w:hAnsi="Arial" w:cs="Arial"/>
        </w:rPr>
        <w:t xml:space="preserve"> </w:t>
      </w:r>
      <w:r w:rsidRPr="000A2291">
        <w:rPr>
          <w:rFonts w:ascii="Arial" w:hAnsi="Arial" w:cs="Arial"/>
        </w:rPr>
        <w:t>2021-919 du 22 décembre 2021 relatif à la protection des femmes enceintes au travail</w:t>
      </w:r>
    </w:p>
    <w:p w14:paraId="670C15A1" w14:textId="76CF3DA0" w:rsidR="00302242" w:rsidRPr="00083CB8" w:rsidRDefault="00302242" w:rsidP="00302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083CB8">
        <w:rPr>
          <w:rFonts w:ascii="Arial" w:hAnsi="Arial" w:cs="Arial"/>
          <w:bCs/>
        </w:rPr>
        <w:t>le</w:t>
      </w:r>
      <w:proofErr w:type="gramEnd"/>
      <w:r w:rsidRPr="00083CB8">
        <w:rPr>
          <w:rFonts w:ascii="Arial" w:hAnsi="Arial" w:cs="Arial"/>
          <w:bCs/>
        </w:rPr>
        <w:t xml:space="preserve"> décret n°</w:t>
      </w:r>
      <w:r w:rsidR="00AD3E4F">
        <w:rPr>
          <w:rFonts w:ascii="Arial" w:hAnsi="Arial" w:cs="Arial"/>
          <w:bCs/>
        </w:rPr>
        <w:t xml:space="preserve"> </w:t>
      </w:r>
      <w:r w:rsidRPr="00083CB8">
        <w:rPr>
          <w:rFonts w:ascii="Arial" w:hAnsi="Arial" w:cs="Arial"/>
          <w:bCs/>
        </w:rPr>
        <w:t>2020-126 du 29 janvier 2020 portant création, attributions, organisation et fonctionnement du Système d’Observation et de suivi du Travail des Enfants (SOSTECI) ;</w:t>
      </w:r>
    </w:p>
    <w:p w14:paraId="47420204" w14:textId="11B74A58" w:rsidR="00302242" w:rsidRPr="00083CB8" w:rsidRDefault="00302242" w:rsidP="00302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083CB8">
        <w:rPr>
          <w:rFonts w:ascii="Arial" w:hAnsi="Arial" w:cs="Arial"/>
          <w:bCs/>
        </w:rPr>
        <w:t>le</w:t>
      </w:r>
      <w:proofErr w:type="gramEnd"/>
      <w:r w:rsidRPr="00083CB8">
        <w:rPr>
          <w:rFonts w:ascii="Arial" w:hAnsi="Arial" w:cs="Arial"/>
          <w:bCs/>
        </w:rPr>
        <w:t xml:space="preserve"> décret n°</w:t>
      </w:r>
      <w:r w:rsidR="00AD3E4F">
        <w:rPr>
          <w:rFonts w:ascii="Arial" w:hAnsi="Arial" w:cs="Arial"/>
          <w:bCs/>
        </w:rPr>
        <w:t xml:space="preserve"> </w:t>
      </w:r>
      <w:r w:rsidRPr="00083CB8">
        <w:rPr>
          <w:rFonts w:ascii="Arial" w:hAnsi="Arial" w:cs="Arial"/>
          <w:bCs/>
        </w:rPr>
        <w:t>2020-308 du 4 mars 2020 fixant les modalités de fonctionnement des régimes de prévoyance sociale des travailleurs indépendants ;</w:t>
      </w:r>
    </w:p>
    <w:p w14:paraId="535E4FE7" w14:textId="77777777" w:rsidR="008A0958" w:rsidRPr="00083CB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2020-907 du 18 novembre 2020 portant attributions, organisation et fonctionnement de l’autorité centrale pour l’adoption en Côte d’Ivoire ;</w:t>
      </w:r>
    </w:p>
    <w:p w14:paraId="0EADA991" w14:textId="0571BA7A" w:rsidR="008A0958" w:rsidRPr="00083CB8" w:rsidRDefault="008A0958" w:rsidP="00A90C42">
      <w:pPr>
        <w:pStyle w:val="Foot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gramStart"/>
      <w:r w:rsidRPr="00083CB8">
        <w:rPr>
          <w:rFonts w:ascii="Arial" w:hAnsi="Arial" w:cs="Arial"/>
          <w:bCs/>
          <w:sz w:val="24"/>
          <w:szCs w:val="24"/>
        </w:rPr>
        <w:t>le</w:t>
      </w:r>
      <w:proofErr w:type="gramEnd"/>
      <w:r w:rsidRPr="00083CB8">
        <w:rPr>
          <w:rFonts w:ascii="Arial" w:hAnsi="Arial" w:cs="Arial"/>
          <w:bCs/>
          <w:sz w:val="24"/>
          <w:szCs w:val="24"/>
        </w:rPr>
        <w:t xml:space="preserve"> décret n° 2020-953 du 09 décembre 2020 déterminant les attributions, la composition, l’organisation et le fonctionnement du bureau national de protection des témoins victimes, dénonciateurs, experts et autres personnes concernées</w:t>
      </w:r>
      <w:r w:rsidR="00A90C42" w:rsidRPr="00083CB8">
        <w:rPr>
          <w:rFonts w:ascii="Arial" w:hAnsi="Arial" w:cs="Arial"/>
          <w:bCs/>
          <w:sz w:val="24"/>
          <w:szCs w:val="24"/>
        </w:rPr>
        <w:t> ;</w:t>
      </w:r>
    </w:p>
    <w:p w14:paraId="56D67706" w14:textId="7733B4D9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2020-955 du 09 décembre 2020 portant attribution, composition et fonctionnement du Comité de santé et de sécurité au travail ;</w:t>
      </w:r>
    </w:p>
    <w:p w14:paraId="421BF444" w14:textId="3B8DD338" w:rsidR="00211291" w:rsidRPr="00083CB8" w:rsidRDefault="000A2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le</w:t>
      </w:r>
      <w:proofErr w:type="gramEnd"/>
      <w:r>
        <w:rPr>
          <w:rFonts w:ascii="Arial" w:hAnsi="Arial" w:cs="Arial"/>
          <w:bCs/>
        </w:rPr>
        <w:t xml:space="preserve"> décret n° 2020-</w:t>
      </w:r>
      <w:r w:rsidR="00211291" w:rsidRPr="00083CB8">
        <w:rPr>
          <w:rFonts w:ascii="Arial" w:hAnsi="Arial" w:cs="Arial"/>
          <w:bCs/>
        </w:rPr>
        <w:t>997 du 30 décembre 20</w:t>
      </w:r>
      <w:r>
        <w:rPr>
          <w:rFonts w:ascii="Arial" w:hAnsi="Arial" w:cs="Arial"/>
          <w:bCs/>
        </w:rPr>
        <w:t>20 modifiant le décret n° 2012-</w:t>
      </w:r>
      <w:r w:rsidR="00211291" w:rsidRPr="00083CB8">
        <w:rPr>
          <w:rFonts w:ascii="Arial" w:hAnsi="Arial" w:cs="Arial"/>
          <w:bCs/>
        </w:rPr>
        <w:t>488 du  07 juin 2012 portant attribution, organisation et fonctionnement des comités de gestion des établissements scolaires publics (COGES) ;</w:t>
      </w:r>
    </w:p>
    <w:p w14:paraId="4B17AEF5" w14:textId="40D33DBE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2021-241 du 26 mai 2021 déterminant les modalités d’exécution du  travail d’intérêt général ;</w:t>
      </w:r>
    </w:p>
    <w:p w14:paraId="4FA3693C" w14:textId="11755D92" w:rsidR="00B1337A" w:rsidRPr="00083CB8" w:rsidRDefault="00B1337A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2021-632 du 20 octobre 2021 portant rémunération pour copie privée ;</w:t>
      </w:r>
    </w:p>
    <w:p w14:paraId="3D7E9F56" w14:textId="3E4AA32D" w:rsidR="00EF717E" w:rsidRPr="00083CB8" w:rsidRDefault="00EF717E" w:rsidP="00EF717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2021-919 du 22 décembre 2021 relatif à la protection des femmes enceintes au travail ;</w:t>
      </w:r>
    </w:p>
    <w:p w14:paraId="377F13A3" w14:textId="67C354F8" w:rsidR="00302242" w:rsidRPr="00083CB8" w:rsidRDefault="00302242" w:rsidP="00302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2022-31 du 12 janvier 2022 fixant les modalités de mise en œuvre du télétravail pour les travailleurs régis par le Code du travail ;</w:t>
      </w:r>
    </w:p>
    <w:p w14:paraId="11BBB7BE" w14:textId="0A9AC655" w:rsidR="00A90C42" w:rsidRPr="00083CB8" w:rsidRDefault="00A90C42" w:rsidP="00A90C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2022-986 du 21 décembre 2022 portant revalorisation du Salaire minimum interprofessionnel garanti (SMIG) ;</w:t>
      </w:r>
    </w:p>
    <w:p w14:paraId="070E2D56" w14:textId="05BC32A8" w:rsidR="0034211F" w:rsidRPr="00083CB8" w:rsidRDefault="0034211F" w:rsidP="003421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2023-88 du 15 février 2023 portant création, attributions, organisation et fonctionnement du Fonds pour l’insertion Professionnelle des personnes en situation de handicap ;</w:t>
      </w:r>
    </w:p>
    <w:p w14:paraId="47721101" w14:textId="77777777" w:rsidR="008A0958" w:rsidRPr="00083CB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2023-89 du 15 février 2023 fixant les normes et standards applicables aux établissements de protection de remplacement de l’enfant ;</w:t>
      </w:r>
    </w:p>
    <w:p w14:paraId="70E2674A" w14:textId="77777777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2023-90 du 15 février 2023 portant réglementation des familles d’accueil ;</w:t>
      </w:r>
    </w:p>
    <w:p w14:paraId="595787AB" w14:textId="77777777" w:rsidR="008A0958" w:rsidRPr="00083CB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n°2023-238 du 05 avril 2023 déterminant les procédures d’immatriculation des terres du domaine foncier rural ;</w:t>
      </w:r>
    </w:p>
    <w:p w14:paraId="25170E30" w14:textId="378307A6" w:rsidR="00FF2063" w:rsidRPr="00083CB8" w:rsidRDefault="00FF2063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lastRenderedPageBreak/>
        <w:t>le</w:t>
      </w:r>
      <w:proofErr w:type="gramEnd"/>
      <w:r w:rsidRPr="00083CB8">
        <w:rPr>
          <w:rFonts w:ascii="Arial" w:hAnsi="Arial" w:cs="Arial"/>
        </w:rPr>
        <w:t xml:space="preserve"> décret n° 2023-239 du 05 avril 2023 portant règlementation des établissements pénitentiaires et fixant les modalités d’exécution de la détention des personnes</w:t>
      </w:r>
      <w:r w:rsidR="008A0958" w:rsidRPr="00083CB8">
        <w:rPr>
          <w:rFonts w:ascii="Arial" w:hAnsi="Arial" w:cs="Arial"/>
        </w:rPr>
        <w:t> ;</w:t>
      </w:r>
    </w:p>
    <w:p w14:paraId="1C589AB2" w14:textId="141E91D0" w:rsidR="006152FA" w:rsidRPr="00083CB8" w:rsidRDefault="006152FA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71610985"/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2023</w:t>
      </w:r>
      <w:r w:rsidR="00AD3E4F">
        <w:rPr>
          <w:rFonts w:ascii="Arial" w:hAnsi="Arial" w:cs="Arial"/>
        </w:rPr>
        <w:t>-</w:t>
      </w:r>
      <w:r w:rsidRPr="00083CB8">
        <w:rPr>
          <w:rFonts w:ascii="Arial" w:hAnsi="Arial" w:cs="Arial"/>
        </w:rPr>
        <w:t>691 du 24 juillet 2023 portant organisation et fonctionnement de l’unité spéciale de police et de gendarmerie du Pôle pénal économique et financier ;</w:t>
      </w:r>
    </w:p>
    <w:bookmarkEnd w:id="0"/>
    <w:p w14:paraId="029DE6BF" w14:textId="7D8C8A0D" w:rsidR="008A0958" w:rsidRPr="00083CB8" w:rsidRDefault="008A0958" w:rsidP="008A09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</w:t>
      </w:r>
      <w:r w:rsidR="00AD3E4F">
        <w:rPr>
          <w:rFonts w:ascii="Arial" w:hAnsi="Arial" w:cs="Arial"/>
        </w:rPr>
        <w:t xml:space="preserve"> </w:t>
      </w:r>
      <w:r w:rsidRPr="00083CB8">
        <w:rPr>
          <w:rFonts w:ascii="Arial" w:hAnsi="Arial" w:cs="Arial"/>
        </w:rPr>
        <w:t>2023-378 du 03 mai 2023 définissant la procédure de constatation des terres sans ma</w:t>
      </w:r>
      <w:r w:rsidR="00A90C42" w:rsidRPr="00083CB8">
        <w:rPr>
          <w:rFonts w:ascii="Arial" w:hAnsi="Arial" w:cs="Arial"/>
        </w:rPr>
        <w:t>î</w:t>
      </w:r>
      <w:r w:rsidRPr="00083CB8">
        <w:rPr>
          <w:rFonts w:ascii="Arial" w:hAnsi="Arial" w:cs="Arial"/>
        </w:rPr>
        <w:t>tre du domaine foncier rural ;</w:t>
      </w:r>
    </w:p>
    <w:p w14:paraId="3D88E123" w14:textId="73DBA334" w:rsidR="00302242" w:rsidRPr="00083CB8" w:rsidRDefault="00AD3E4F" w:rsidP="00302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décret n°2023</w:t>
      </w:r>
      <w:r w:rsidR="00302242" w:rsidRPr="00083CB8">
        <w:rPr>
          <w:rFonts w:ascii="Arial" w:hAnsi="Arial" w:cs="Arial"/>
        </w:rPr>
        <w:t>-733 du 13 septembre 2023 portant approbation du plan d’aménagement du littoral ;</w:t>
      </w:r>
    </w:p>
    <w:p w14:paraId="4ECC2A29" w14:textId="77777777" w:rsidR="004627E4" w:rsidRPr="00083CB8" w:rsidRDefault="004627E4" w:rsidP="004627E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144 du 13 mars 2024 portant modalités d'application des dispositions relatives au licenciement collectif pour motifs économiques ;</w:t>
      </w:r>
    </w:p>
    <w:p w14:paraId="097A4562" w14:textId="77777777" w:rsidR="004627E4" w:rsidRPr="00083CB8" w:rsidRDefault="004627E4" w:rsidP="004627E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83CB8">
        <w:rPr>
          <w:rFonts w:ascii="Arial" w:hAnsi="Arial" w:cs="Arial"/>
        </w:rPr>
        <w:t>le</w:t>
      </w:r>
      <w:proofErr w:type="gramEnd"/>
      <w:r w:rsidRPr="00083CB8">
        <w:rPr>
          <w:rFonts w:ascii="Arial" w:hAnsi="Arial" w:cs="Arial"/>
        </w:rPr>
        <w:t xml:space="preserve"> décret n° 145 du 13 mars 2024 portant attributions, organisation et fonctionnement du comité technique consultatif pour l'étude des questions intéressant la santé et la sécurité au travail, pour information.</w:t>
      </w:r>
    </w:p>
    <w:p w14:paraId="00004EB1" w14:textId="09CCEF88" w:rsidR="00FD6A06" w:rsidRPr="000A2291" w:rsidRDefault="00FD6A06" w:rsidP="00FD6A0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B2E6D">
        <w:rPr>
          <w:rFonts w:ascii="Arial" w:hAnsi="Arial" w:cs="Arial"/>
        </w:rPr>
        <w:t>le</w:t>
      </w:r>
      <w:proofErr w:type="gramEnd"/>
      <w:r w:rsidRPr="000B2E6D">
        <w:rPr>
          <w:rFonts w:ascii="Arial" w:hAnsi="Arial" w:cs="Arial"/>
        </w:rPr>
        <w:t xml:space="preserve"> décret n° </w:t>
      </w:r>
      <w:r w:rsidR="000B2E6D" w:rsidRPr="000B2E6D">
        <w:rPr>
          <w:rFonts w:ascii="Arial" w:hAnsi="Arial" w:cs="Arial"/>
        </w:rPr>
        <w:t>2024-582</w:t>
      </w:r>
      <w:r w:rsidRPr="000B2E6D">
        <w:rPr>
          <w:rFonts w:ascii="Arial" w:hAnsi="Arial" w:cs="Arial"/>
        </w:rPr>
        <w:t xml:space="preserve"> du 26 juin 2024 modifiant le dé</w:t>
      </w:r>
      <w:r w:rsidR="000A2291" w:rsidRPr="000B2E6D">
        <w:rPr>
          <w:rFonts w:ascii="Arial" w:hAnsi="Arial" w:cs="Arial"/>
        </w:rPr>
        <w:t>cret n° 2022-</w:t>
      </w:r>
      <w:r w:rsidRPr="000B2E6D">
        <w:rPr>
          <w:rFonts w:ascii="Arial" w:hAnsi="Arial" w:cs="Arial"/>
        </w:rPr>
        <w:t>349 du 1</w:t>
      </w:r>
      <w:r w:rsidRPr="000B2E6D">
        <w:rPr>
          <w:rFonts w:ascii="Arial" w:hAnsi="Arial" w:cs="Arial"/>
          <w:vertAlign w:val="superscript"/>
        </w:rPr>
        <w:t>er</w:t>
      </w:r>
      <w:r w:rsidRPr="000B2E6D">
        <w:rPr>
          <w:rFonts w:ascii="Arial" w:hAnsi="Arial" w:cs="Arial"/>
        </w:rPr>
        <w:t xml:space="preserve"> </w:t>
      </w:r>
      <w:r w:rsidRPr="000A2291">
        <w:rPr>
          <w:rFonts w:ascii="Arial" w:hAnsi="Arial" w:cs="Arial"/>
        </w:rPr>
        <w:t>juin 2022 déterminant les attributions, l’organisation et le fonctionnement de l’Agence de Gestion et de Recouvrement des Avoirs Criminels (AGRAC), tel qu</w:t>
      </w:r>
      <w:r w:rsidR="000B2E6D">
        <w:rPr>
          <w:rFonts w:ascii="Arial" w:hAnsi="Arial" w:cs="Arial"/>
        </w:rPr>
        <w:t>e modifié par le décret n° 2022-</w:t>
      </w:r>
      <w:r w:rsidRPr="000A2291">
        <w:rPr>
          <w:rFonts w:ascii="Arial" w:hAnsi="Arial" w:cs="Arial"/>
        </w:rPr>
        <w:t>982 du 21 décembre 2022 ;</w:t>
      </w:r>
    </w:p>
    <w:p w14:paraId="66D42560" w14:textId="77777777" w:rsidR="00A91DF1" w:rsidRPr="00A077EA" w:rsidRDefault="00A91DF1" w:rsidP="00A91DF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t>l’arrêté</w:t>
      </w:r>
      <w:proofErr w:type="gramEnd"/>
      <w:r w:rsidRPr="00A077EA">
        <w:rPr>
          <w:rFonts w:ascii="Arial" w:hAnsi="Arial" w:cs="Arial"/>
          <w:bCs/>
        </w:rPr>
        <w:t xml:space="preserve"> interministériel n° 0089 MENETFP/MEPS/MFFE du 25 juin 2019 portant création, attribution, organisation et fonctionnement de la plateforme de mise en œuvre de l’éduction inclusive en Côte d’Ivoire ;</w:t>
      </w:r>
    </w:p>
    <w:p w14:paraId="6860F729" w14:textId="67BAB250" w:rsidR="00F5043E" w:rsidRPr="00A077EA" w:rsidRDefault="00F5043E" w:rsidP="00F50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interministériel n°</w:t>
      </w:r>
      <w:r w:rsidR="00AD3E4F">
        <w:rPr>
          <w:rFonts w:ascii="Arial" w:hAnsi="Arial" w:cs="Arial"/>
        </w:rPr>
        <w:t xml:space="preserve"> </w:t>
      </w:r>
      <w:r w:rsidRPr="00A077EA">
        <w:rPr>
          <w:rFonts w:ascii="Arial" w:hAnsi="Arial" w:cs="Arial"/>
        </w:rPr>
        <w:t>972/MJDH/MEMD/MIS du 10 novembre 2021 portant création du mécanisme de protection des défenseurs des droits de l’Homme ;</w:t>
      </w:r>
    </w:p>
    <w:p w14:paraId="30507F3C" w14:textId="74188F1F" w:rsidR="00211291" w:rsidRPr="00A077EA" w:rsidRDefault="00211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t>l’arrêté</w:t>
      </w:r>
      <w:proofErr w:type="gramEnd"/>
      <w:r w:rsidRPr="00A077EA">
        <w:rPr>
          <w:rFonts w:ascii="Arial" w:hAnsi="Arial" w:cs="Arial"/>
          <w:bCs/>
        </w:rPr>
        <w:t xml:space="preserve"> interministériel n° 0010/MENA/MIS/MEF/MBPE du 12 janvier 2022 précisant les modalités d’application du décret 2020-997 du 30 décembre 20</w:t>
      </w:r>
      <w:r w:rsidR="000B2E6D">
        <w:rPr>
          <w:rFonts w:ascii="Arial" w:hAnsi="Arial" w:cs="Arial"/>
          <w:bCs/>
        </w:rPr>
        <w:t>20 modifiant le décret n° 2012-</w:t>
      </w:r>
      <w:r w:rsidRPr="00A077EA">
        <w:rPr>
          <w:rFonts w:ascii="Arial" w:hAnsi="Arial" w:cs="Arial"/>
          <w:bCs/>
        </w:rPr>
        <w:t>488 du 07 juin 2012 portant attributions, organisation et fonctionnement des comités de gestion des établissements scolaires publics (COGES) ;</w:t>
      </w:r>
    </w:p>
    <w:p w14:paraId="7237560B" w14:textId="77777777" w:rsidR="00211291" w:rsidRPr="00A077EA" w:rsidRDefault="00211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t>l’arrêté</w:t>
      </w:r>
      <w:proofErr w:type="gramEnd"/>
      <w:r w:rsidRPr="00A077EA">
        <w:rPr>
          <w:rFonts w:ascii="Arial" w:hAnsi="Arial" w:cs="Arial"/>
          <w:bCs/>
        </w:rPr>
        <w:t xml:space="preserve"> n° 268/MENET-FP/CAB du 16 avril 2019 portant organisation et fonctionnement de la Direction de l’Égalité et de l’Equité du Genre (DEEG) ;</w:t>
      </w:r>
    </w:p>
    <w:p w14:paraId="4FECC879" w14:textId="77777777" w:rsidR="00211291" w:rsidRPr="00A077EA" w:rsidRDefault="00211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t>l’arrêté</w:t>
      </w:r>
      <w:proofErr w:type="gramEnd"/>
      <w:r w:rsidRPr="00A077EA">
        <w:rPr>
          <w:rFonts w:ascii="Arial" w:hAnsi="Arial" w:cs="Arial"/>
          <w:bCs/>
        </w:rPr>
        <w:t xml:space="preserve"> n° 0183/MENETFP/CAB du 11 septembre 2019 portant création, attribution, organisation et fonctionnement de la commission nationale d’accompagnement des structures islamiques d’éducation dans le système éducatif formel national en abrégé CNAESI ;</w:t>
      </w:r>
    </w:p>
    <w:p w14:paraId="6E9F955A" w14:textId="50A3B9E9" w:rsidR="00302242" w:rsidRPr="00A077EA" w:rsidRDefault="00302242" w:rsidP="00302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n°</w:t>
      </w:r>
      <w:r w:rsidR="00AD3E4F">
        <w:rPr>
          <w:rFonts w:ascii="Arial" w:hAnsi="Arial" w:cs="Arial"/>
        </w:rPr>
        <w:t xml:space="preserve"> </w:t>
      </w:r>
      <w:r w:rsidRPr="00A077EA">
        <w:rPr>
          <w:rFonts w:ascii="Arial" w:hAnsi="Arial" w:cs="Arial"/>
        </w:rPr>
        <w:t>2020-012 du 30 janvier 2020 portant revalorisation des primes mensuelles de transport des travailleurs du secteur privé ;</w:t>
      </w:r>
    </w:p>
    <w:p w14:paraId="49D3BA20" w14:textId="77777777" w:rsidR="00211291" w:rsidRPr="00A077EA" w:rsidRDefault="00211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t>l’arrêté</w:t>
      </w:r>
      <w:proofErr w:type="gramEnd"/>
      <w:r w:rsidRPr="00A077EA">
        <w:rPr>
          <w:rFonts w:ascii="Arial" w:hAnsi="Arial" w:cs="Arial"/>
          <w:bCs/>
        </w:rPr>
        <w:t xml:space="preserve"> n° 0001 MENETFP/DMOSS du 05 janvier 2021 portant création, attribution, organisation et fonctionnement du comité sectoriel de coordination du sous projet SWEEDD/Éducation du projet Régional d’autonomisation  des femmes et des jeunes filles et le dividende démographique dans les pays du sahel en abrégé projet SWEEDD ;</w:t>
      </w:r>
    </w:p>
    <w:p w14:paraId="0379509D" w14:textId="735EFAA7" w:rsidR="00302242" w:rsidRPr="00A077EA" w:rsidRDefault="00302242" w:rsidP="004627E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n° 00160/MINEDD/CAB du 14 juin 2021 portant attributions, organisation et fonctionnement du Programme national d'atténuation des émissions de gaz à effet de serre et d’adaptation aux changements climatiques communément dénommé Programme national changement climatique ;  </w:t>
      </w:r>
    </w:p>
    <w:p w14:paraId="48D13E46" w14:textId="281E27F2" w:rsidR="00302242" w:rsidRPr="00A077EA" w:rsidRDefault="00302242" w:rsidP="004627E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n°</w:t>
      </w:r>
      <w:r w:rsidR="00AD3E4F">
        <w:rPr>
          <w:rFonts w:ascii="Arial" w:hAnsi="Arial" w:cs="Arial"/>
        </w:rPr>
        <w:t xml:space="preserve"> </w:t>
      </w:r>
      <w:r w:rsidRPr="00A077EA">
        <w:rPr>
          <w:rFonts w:ascii="Arial" w:hAnsi="Arial" w:cs="Arial"/>
        </w:rPr>
        <w:t xml:space="preserve">00236/MINEDD/DGE du 9 août 2021 portant procédure de délivrance d’agrément pour la collecte, le stockage, la valorisation et/ou l’élimination des huiles </w:t>
      </w:r>
      <w:proofErr w:type="spellStart"/>
      <w:r w:rsidRPr="00A077EA">
        <w:rPr>
          <w:rFonts w:ascii="Arial" w:hAnsi="Arial" w:cs="Arial"/>
        </w:rPr>
        <w:t>usagers</w:t>
      </w:r>
      <w:proofErr w:type="spellEnd"/>
      <w:r w:rsidRPr="00A077EA">
        <w:rPr>
          <w:rFonts w:ascii="Arial" w:hAnsi="Arial" w:cs="Arial"/>
        </w:rPr>
        <w:t> ;</w:t>
      </w:r>
    </w:p>
    <w:p w14:paraId="5A98343E" w14:textId="77777777" w:rsidR="00211291" w:rsidRPr="00A077EA" w:rsidRDefault="00211291" w:rsidP="00211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lastRenderedPageBreak/>
        <w:t>l’arrêté</w:t>
      </w:r>
      <w:proofErr w:type="gramEnd"/>
      <w:r w:rsidRPr="00A077EA">
        <w:rPr>
          <w:rFonts w:ascii="Arial" w:hAnsi="Arial" w:cs="Arial"/>
          <w:bCs/>
        </w:rPr>
        <w:t xml:space="preserve"> n° 0092/MENA/CAB du 12 octobre 2021 modifiant l’arrêté n° 0165 MEN/CAB du 22 novembre 2012 portant création, composition, attribution et fonctionnement de la Commission de discipline et du mérite des comités de gestion des établissements scolaires publics ;</w:t>
      </w:r>
    </w:p>
    <w:p w14:paraId="6409AD74" w14:textId="15C36D0F" w:rsidR="00EF717E" w:rsidRPr="00A077EA" w:rsidRDefault="00EF717E" w:rsidP="00EF71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gramStart"/>
      <w:r w:rsidRPr="00A077EA">
        <w:rPr>
          <w:rFonts w:ascii="Arial" w:hAnsi="Arial" w:cs="Arial"/>
          <w:bCs/>
        </w:rPr>
        <w:t>l’arrêté</w:t>
      </w:r>
      <w:proofErr w:type="gramEnd"/>
      <w:r w:rsidRPr="00A077EA">
        <w:rPr>
          <w:rFonts w:ascii="Arial" w:hAnsi="Arial" w:cs="Arial"/>
          <w:bCs/>
        </w:rPr>
        <w:t xml:space="preserve"> n°</w:t>
      </w:r>
      <w:r w:rsidR="00AD3E4F">
        <w:rPr>
          <w:rFonts w:ascii="Arial" w:hAnsi="Arial" w:cs="Arial"/>
          <w:bCs/>
        </w:rPr>
        <w:t xml:space="preserve"> </w:t>
      </w:r>
      <w:r w:rsidRPr="00A077EA">
        <w:rPr>
          <w:rFonts w:ascii="Arial" w:hAnsi="Arial" w:cs="Arial"/>
          <w:bCs/>
        </w:rPr>
        <w:t>0093/MENA/CAB du 12 octobre 2021 consacrant la suppression des cotisations exceptionnelles et fixant le régime des droits liés à la scolarisation des élèves ;</w:t>
      </w:r>
    </w:p>
    <w:p w14:paraId="6AF6D262" w14:textId="20F275E5" w:rsidR="00F5043E" w:rsidRDefault="00F5043E" w:rsidP="00F50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571937">
        <w:rPr>
          <w:rFonts w:ascii="Arial" w:hAnsi="Arial" w:cs="Arial"/>
        </w:rPr>
        <w:t>l’arrêté</w:t>
      </w:r>
      <w:proofErr w:type="gramEnd"/>
      <w:r w:rsidRPr="00571937">
        <w:rPr>
          <w:rFonts w:ascii="Arial" w:hAnsi="Arial" w:cs="Arial"/>
        </w:rPr>
        <w:t xml:space="preserve"> n°</w:t>
      </w:r>
      <w:r w:rsidR="00AD3E4F">
        <w:rPr>
          <w:rFonts w:ascii="Arial" w:hAnsi="Arial" w:cs="Arial"/>
        </w:rPr>
        <w:t xml:space="preserve"> </w:t>
      </w:r>
      <w:r w:rsidRPr="00571937">
        <w:rPr>
          <w:rFonts w:ascii="Arial" w:hAnsi="Arial" w:cs="Arial"/>
        </w:rPr>
        <w:t>089/MJDH/DDH du 16 mars 2022 portant nomination des membres du Comité de protection des défenseurs des droits de l’Homme ;</w:t>
      </w:r>
    </w:p>
    <w:p w14:paraId="5BD9717C" w14:textId="1FA42AEF" w:rsidR="00302242" w:rsidRPr="00A077EA" w:rsidRDefault="00302242" w:rsidP="0030224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n° 0026/MINEDD/CAB du 02 mai 2023 portant création du projet de préparation de la Côte d'Ivoire à la décarbonisation de la gestion des déchets solides, médicaux et pharmaceutiques (DMP) pour l'atteinte des objectifs d'atténuation des Gaz à effet de Serre conformément aux contributions déterminées au niveau national et à l’objectif 2050 de l’accord de Paris et mise en place de son cadre institutionnel de mise en œuvre ;</w:t>
      </w:r>
    </w:p>
    <w:p w14:paraId="4177539B" w14:textId="27835F05" w:rsidR="004627E4" w:rsidRPr="00A077EA" w:rsidRDefault="004627E4" w:rsidP="004627E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n°</w:t>
      </w:r>
      <w:r w:rsidR="00AD3E4F">
        <w:rPr>
          <w:rFonts w:ascii="Arial" w:hAnsi="Arial" w:cs="Arial"/>
        </w:rPr>
        <w:t xml:space="preserve"> </w:t>
      </w:r>
      <w:r w:rsidRPr="00A077EA">
        <w:rPr>
          <w:rFonts w:ascii="Arial" w:hAnsi="Arial" w:cs="Arial"/>
        </w:rPr>
        <w:t>0050 du 19 mai 2023 portant application du barème des salaires minima catégoriels conventionnels ;</w:t>
      </w:r>
    </w:p>
    <w:p w14:paraId="3AD415BA" w14:textId="3EDFBE77" w:rsidR="00242BF1" w:rsidRDefault="0034211F" w:rsidP="00FF20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077EA">
        <w:rPr>
          <w:rFonts w:ascii="Arial" w:hAnsi="Arial" w:cs="Arial"/>
        </w:rPr>
        <w:t>l’arrêté</w:t>
      </w:r>
      <w:proofErr w:type="gramEnd"/>
      <w:r w:rsidRPr="00A077EA">
        <w:rPr>
          <w:rFonts w:ascii="Arial" w:hAnsi="Arial" w:cs="Arial"/>
        </w:rPr>
        <w:t xml:space="preserve"> n°</w:t>
      </w:r>
      <w:r w:rsidR="00AD3E4F">
        <w:rPr>
          <w:rFonts w:ascii="Arial" w:hAnsi="Arial" w:cs="Arial"/>
        </w:rPr>
        <w:t xml:space="preserve"> </w:t>
      </w:r>
      <w:r w:rsidRPr="00A077EA">
        <w:rPr>
          <w:rFonts w:ascii="Arial" w:hAnsi="Arial" w:cs="Arial"/>
        </w:rPr>
        <w:t>0031 /MEPS du 28 mars 2024 portant nomination des membres du Comité technique du Fonds pour l’insertion professionnelles des personnes en situation de handicap ;</w:t>
      </w:r>
    </w:p>
    <w:p w14:paraId="24D93170" w14:textId="77777777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009/MJDH/CAB du 30 octobre 2019 relative à la répression des infractions liées à l’exploitation illégale des ressources minières communément appelée « Orpaillage Clandestin) ;</w:t>
      </w:r>
    </w:p>
    <w:p w14:paraId="3B4A5E4B" w14:textId="77777777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008/MJDH/CAB du 25 octobre 2019 relative au traitement des dossiers faisant l’objet de voies de recours ;</w:t>
      </w:r>
    </w:p>
    <w:p w14:paraId="2F103D76" w14:textId="77777777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007/MJDH/CAB du 04 octobre 2019 relative à la délivrance de certificats de nationalité aux enfants trouvés en Côte d’Ivoire de parents inconnus ;</w:t>
      </w:r>
    </w:p>
    <w:p w14:paraId="1D12A605" w14:textId="77777777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006/MJDH/CAB du 06 septembre 2019relative à la répression des auteurs des pires formes de travail des enfants ;</w:t>
      </w:r>
    </w:p>
    <w:p w14:paraId="6F77D299" w14:textId="7242309A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003/MJDH/CAB du 04 juillet 2019 relative à la répression des auteurs de la traite et des pire</w:t>
      </w:r>
      <w:r>
        <w:rPr>
          <w:rFonts w:ascii="Arial" w:hAnsi="Arial" w:cs="Arial"/>
        </w:rPr>
        <w:t>s formes de travail des enfants ;</w:t>
      </w:r>
    </w:p>
    <w:p w14:paraId="62D72E0B" w14:textId="6D6FC6F9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155BF">
        <w:rPr>
          <w:rFonts w:ascii="Arial" w:hAnsi="Arial" w:cs="Arial"/>
        </w:rPr>
        <w:t>La circulaire n° 002/MJDH/CAB du 06 juin 2019 relative à la répression des Auteurs d’incitation à la Haine Raciale, Tribale ou Religieuse</w:t>
      </w:r>
      <w:r>
        <w:rPr>
          <w:rFonts w:ascii="Arial" w:hAnsi="Arial" w:cs="Arial"/>
        </w:rPr>
        <w:t> ;</w:t>
      </w:r>
    </w:p>
    <w:p w14:paraId="740E3C93" w14:textId="23DD1FB4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003/MJDH/CAB du 11 février 2020 relative à la mise en œuvre des innovations de la loi n° 2018-975 du 27 décembre 2018 portant Code de </w:t>
      </w:r>
      <w:r>
        <w:rPr>
          <w:rFonts w:ascii="Arial" w:hAnsi="Arial" w:cs="Arial"/>
        </w:rPr>
        <w:t>Procédure Pénale ;</w:t>
      </w:r>
    </w:p>
    <w:p w14:paraId="6136D8C6" w14:textId="5A0B7EB9" w:rsidR="002155BF" w:rsidRPr="002155BF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007/MJDH/CAB du 21 décembre 2021 relative à l’exécution de décisions ayant pour effet la mise e</w:t>
      </w:r>
      <w:r>
        <w:rPr>
          <w:rFonts w:ascii="Arial" w:hAnsi="Arial" w:cs="Arial"/>
        </w:rPr>
        <w:t>n liberté de personnes détenues ;</w:t>
      </w:r>
    </w:p>
    <w:p w14:paraId="289AA7A9" w14:textId="10270A0F" w:rsidR="002155BF" w:rsidRPr="00A077EA" w:rsidRDefault="002155BF" w:rsidP="002155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155BF">
        <w:rPr>
          <w:rFonts w:ascii="Arial" w:hAnsi="Arial" w:cs="Arial"/>
        </w:rPr>
        <w:t>la</w:t>
      </w:r>
      <w:proofErr w:type="gramEnd"/>
      <w:r w:rsidRPr="002155BF">
        <w:rPr>
          <w:rFonts w:ascii="Arial" w:hAnsi="Arial" w:cs="Arial"/>
        </w:rPr>
        <w:t xml:space="preserve"> circulaire n° 005/MJDH/CAB du 23 décembre 2022 relative à la mise en œuvre de la loi n° 2021-894 du 21 décembre 2021 relative aux mesures de protection des victimes de violences domestiques, de viol et de violences sexuelles autres que domestiques.</w:t>
      </w:r>
    </w:p>
    <w:sectPr w:rsidR="002155BF" w:rsidRPr="00A077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AF65" w14:textId="77777777" w:rsidR="00510CC9" w:rsidRDefault="00510CC9" w:rsidP="00FF2063">
      <w:r>
        <w:separator/>
      </w:r>
    </w:p>
  </w:endnote>
  <w:endnote w:type="continuationSeparator" w:id="0">
    <w:p w14:paraId="3AF9D63F" w14:textId="77777777" w:rsidR="00510CC9" w:rsidRDefault="00510CC9" w:rsidP="00FF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464849"/>
      <w:docPartObj>
        <w:docPartGallery w:val="Page Numbers (Bottom of Page)"/>
        <w:docPartUnique/>
      </w:docPartObj>
    </w:sdtPr>
    <w:sdtEndPr/>
    <w:sdtContent>
      <w:p w14:paraId="4D207239" w14:textId="2711C546" w:rsidR="000B2E6D" w:rsidRDefault="000B2E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2ED">
          <w:rPr>
            <w:noProof/>
          </w:rPr>
          <w:t>1</w:t>
        </w:r>
        <w:r>
          <w:fldChar w:fldCharType="end"/>
        </w:r>
      </w:p>
    </w:sdtContent>
  </w:sdt>
  <w:p w14:paraId="4BFB6DD1" w14:textId="77777777" w:rsidR="000B2E6D" w:rsidRDefault="000B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3796" w14:textId="77777777" w:rsidR="00510CC9" w:rsidRDefault="00510CC9" w:rsidP="00FF2063">
      <w:r>
        <w:separator/>
      </w:r>
    </w:p>
  </w:footnote>
  <w:footnote w:type="continuationSeparator" w:id="0">
    <w:p w14:paraId="4AFC80B8" w14:textId="77777777" w:rsidR="00510CC9" w:rsidRDefault="00510CC9" w:rsidP="00FF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DE7"/>
    <w:multiLevelType w:val="hybridMultilevel"/>
    <w:tmpl w:val="FD483B66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4A7E97"/>
    <w:multiLevelType w:val="hybridMultilevel"/>
    <w:tmpl w:val="C428C8C2"/>
    <w:lvl w:ilvl="0" w:tplc="48AC53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7673"/>
    <w:multiLevelType w:val="hybridMultilevel"/>
    <w:tmpl w:val="CC3E0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214"/>
    <w:multiLevelType w:val="hybridMultilevel"/>
    <w:tmpl w:val="18AE4F00"/>
    <w:lvl w:ilvl="0" w:tplc="1F42A0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4432672">
    <w:abstractNumId w:val="1"/>
  </w:num>
  <w:num w:numId="2" w16cid:durableId="1841657116">
    <w:abstractNumId w:val="3"/>
  </w:num>
  <w:num w:numId="3" w16cid:durableId="83038378">
    <w:abstractNumId w:val="2"/>
  </w:num>
  <w:num w:numId="4" w16cid:durableId="14413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63"/>
    <w:rsid w:val="000342BB"/>
    <w:rsid w:val="00042451"/>
    <w:rsid w:val="00054466"/>
    <w:rsid w:val="00083CB8"/>
    <w:rsid w:val="000A2291"/>
    <w:rsid w:val="000B2E6D"/>
    <w:rsid w:val="000C6DCF"/>
    <w:rsid w:val="0018640A"/>
    <w:rsid w:val="00211291"/>
    <w:rsid w:val="002155BF"/>
    <w:rsid w:val="00242BF1"/>
    <w:rsid w:val="00265C0B"/>
    <w:rsid w:val="00302242"/>
    <w:rsid w:val="0034211F"/>
    <w:rsid w:val="003572ED"/>
    <w:rsid w:val="004627E4"/>
    <w:rsid w:val="004C1872"/>
    <w:rsid w:val="00510CC9"/>
    <w:rsid w:val="005F282E"/>
    <w:rsid w:val="006152FA"/>
    <w:rsid w:val="006435EA"/>
    <w:rsid w:val="007D0FBC"/>
    <w:rsid w:val="00830040"/>
    <w:rsid w:val="008A0958"/>
    <w:rsid w:val="00911305"/>
    <w:rsid w:val="00A077EA"/>
    <w:rsid w:val="00A13D71"/>
    <w:rsid w:val="00A461FE"/>
    <w:rsid w:val="00A90C42"/>
    <w:rsid w:val="00A91DF1"/>
    <w:rsid w:val="00AD3E4F"/>
    <w:rsid w:val="00AE1A52"/>
    <w:rsid w:val="00AF4B5A"/>
    <w:rsid w:val="00B1337A"/>
    <w:rsid w:val="00B60A6B"/>
    <w:rsid w:val="00BC2F37"/>
    <w:rsid w:val="00C2103C"/>
    <w:rsid w:val="00C72738"/>
    <w:rsid w:val="00CF2686"/>
    <w:rsid w:val="00D97959"/>
    <w:rsid w:val="00DC5052"/>
    <w:rsid w:val="00EC7FB9"/>
    <w:rsid w:val="00EF717E"/>
    <w:rsid w:val="00F5043E"/>
    <w:rsid w:val="00F96DA4"/>
    <w:rsid w:val="00FD6A0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F7D8"/>
  <w15:chartTrackingRefBased/>
  <w15:docId w15:val="{36B1CAD4-47FE-E14B-AE6D-0DE92726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63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F20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063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F20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2E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E6D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E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6D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Revision">
    <w:name w:val="Revision"/>
    <w:hidden/>
    <w:uiPriority w:val="99"/>
    <w:semiHidden/>
    <w:rsid w:val="00C2103C"/>
    <w:rPr>
      <w:rFonts w:ascii="Times New Roman" w:eastAsia="Times New Roman" w:hAnsi="Times New Roman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subject xmlns="fa1020ff-48ad-4b90-98f4-7161a6f3b630"> Reminder: Request for posting the documents - 47th session of the UPR WG - National and annex </Emailsubjec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  <Sentby xmlns="fa1020ff-48ad-4b90-98f4-7161a6f3b630">
      <UserInfo>
        <DisplayName>Sumiko Ihara</DisplayName>
        <AccountId>316</AccountId>
        <AccountType/>
      </UserInfo>
    </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7" ma:contentTypeDescription="Create a new document." ma:contentTypeScope="" ma:versionID="3d1f924bd704cd3e965fe0bd9920692f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4c2870ceaa7e80926fe741302bced12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Emailsubject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subject" ma:index="23" nillable="true" ma:displayName="Email subject" ma:format="Dropdown" ma:internalName="Emailsubject">
      <xsd:simpleType>
        <xsd:restriction base="dms:Note">
          <xsd:maxLength value="255"/>
        </xsd:restriction>
      </xsd:simpleType>
    </xsd:element>
    <xsd:element name="Sentby" ma:index="24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3B46C-D207-417F-85B6-985E0BF0B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76944-6FB3-4B4C-B199-A9BAEEF65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2878A-D103-43BD-AAF6-970F3EA4B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2063</Words>
  <Characters>12466</Characters>
  <Application>Microsoft Office Word</Application>
  <DocSecurity>4</DocSecurity>
  <Lines>166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A_HRC_WG.6_47_CIV_1_Côte d'Ivoire_Annex I_F.docx</dc:title>
  <dc:subject/>
  <dc:creator>Microsoft Office User</dc:creator>
  <cp:keywords/>
  <dc:description/>
  <cp:lastModifiedBy>Sumiko Ihara</cp:lastModifiedBy>
  <cp:revision>2</cp:revision>
  <dcterms:created xsi:type="dcterms:W3CDTF">2024-08-08T14:22:00Z</dcterms:created>
  <dcterms:modified xsi:type="dcterms:W3CDTF">2024-08-08T14:22:00Z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</Properties>
</file>