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5E1A" w14:textId="77777777" w:rsidR="00F85BC5" w:rsidRPr="001578A8" w:rsidRDefault="00F85BC5" w:rsidP="00F85BC5">
      <w:pPr>
        <w:spacing w:after="188" w:line="240" w:lineRule="auto"/>
        <w:ind w:firstLine="720"/>
        <w:jc w:val="right"/>
        <w:rPr>
          <w:b/>
          <w:sz w:val="36"/>
          <w:szCs w:val="52"/>
        </w:rPr>
      </w:pPr>
      <w:r w:rsidRPr="001578A8">
        <w:rPr>
          <w:b/>
          <w:sz w:val="36"/>
          <w:szCs w:val="52"/>
        </w:rPr>
        <w:t>ANNEX</w:t>
      </w:r>
      <w:r w:rsidR="00BE10BF">
        <w:rPr>
          <w:b/>
          <w:sz w:val="36"/>
          <w:szCs w:val="52"/>
        </w:rPr>
        <w:t xml:space="preserve"> II</w:t>
      </w:r>
    </w:p>
    <w:p w14:paraId="79EDC00B" w14:textId="77777777" w:rsidR="00F85BC5" w:rsidRDefault="00F85BC5" w:rsidP="00F85BC5">
      <w:pPr>
        <w:spacing w:after="188" w:line="240" w:lineRule="auto"/>
        <w:jc w:val="center"/>
        <w:rPr>
          <w:b/>
          <w:sz w:val="44"/>
          <w:szCs w:val="52"/>
        </w:rPr>
      </w:pPr>
    </w:p>
    <w:p w14:paraId="30ED5378" w14:textId="77777777" w:rsidR="000D718A" w:rsidRPr="00D816CA" w:rsidRDefault="000D718A" w:rsidP="000D718A">
      <w:pPr>
        <w:spacing w:after="188" w:line="240" w:lineRule="auto"/>
        <w:jc w:val="center"/>
        <w:rPr>
          <w:sz w:val="28"/>
        </w:rPr>
      </w:pPr>
      <w:r w:rsidRPr="00D816CA">
        <w:rPr>
          <w:rFonts w:ascii="Arial" w:hAnsi="Arial" w:cs="Arial"/>
          <w:noProof/>
          <w:lang w:val="en-US"/>
        </w:rPr>
        <w:drawing>
          <wp:inline distT="0" distB="0" distL="0" distR="0" wp14:anchorId="22C4991B" wp14:editId="6B3277A6">
            <wp:extent cx="947103" cy="723900"/>
            <wp:effectExtent l="0" t="0" r="5715" b="0"/>
            <wp:docPr id="2" name="Picture 2" descr="Mauritiu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uritius Fl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7039" cy="731494"/>
                    </a:xfrm>
                    <a:prstGeom prst="rect">
                      <a:avLst/>
                    </a:prstGeom>
                    <a:noFill/>
                    <a:ln>
                      <a:noFill/>
                    </a:ln>
                  </pic:spPr>
                </pic:pic>
              </a:graphicData>
            </a:graphic>
          </wp:inline>
        </w:drawing>
      </w:r>
    </w:p>
    <w:p w14:paraId="1BA7E49C" w14:textId="77777777" w:rsidR="00F85BC5" w:rsidRPr="000D718A" w:rsidRDefault="000D718A" w:rsidP="000D718A">
      <w:pPr>
        <w:spacing w:after="188" w:line="240" w:lineRule="auto"/>
        <w:jc w:val="center"/>
        <w:rPr>
          <w:b/>
          <w:sz w:val="32"/>
          <w:szCs w:val="52"/>
        </w:rPr>
      </w:pPr>
      <w:r w:rsidRPr="00D816CA">
        <w:rPr>
          <w:b/>
          <w:sz w:val="32"/>
          <w:szCs w:val="52"/>
        </w:rPr>
        <w:t>REPUBLIC OF MAURITIUS</w:t>
      </w:r>
    </w:p>
    <w:p w14:paraId="12F9E920" w14:textId="77777777" w:rsidR="00F85BC5" w:rsidRDefault="00F85BC5" w:rsidP="00F85BC5">
      <w:pPr>
        <w:spacing w:after="188" w:line="240" w:lineRule="auto"/>
        <w:jc w:val="center"/>
        <w:rPr>
          <w:b/>
          <w:sz w:val="44"/>
          <w:szCs w:val="52"/>
        </w:rPr>
      </w:pPr>
    </w:p>
    <w:p w14:paraId="187129CC" w14:textId="77777777" w:rsidR="00F85BC5" w:rsidRPr="001578A8" w:rsidRDefault="00F85BC5" w:rsidP="00F85BC5">
      <w:pPr>
        <w:spacing w:after="188" w:line="240" w:lineRule="auto"/>
        <w:jc w:val="center"/>
        <w:rPr>
          <w:b/>
          <w:sz w:val="48"/>
          <w:szCs w:val="52"/>
        </w:rPr>
      </w:pPr>
      <w:r w:rsidRPr="001578A8">
        <w:rPr>
          <w:b/>
          <w:sz w:val="48"/>
          <w:szCs w:val="52"/>
        </w:rPr>
        <w:t>Thematic List of Recommendations</w:t>
      </w:r>
    </w:p>
    <w:p w14:paraId="485D414A" w14:textId="77777777" w:rsidR="000D718A" w:rsidRDefault="000D718A" w:rsidP="000D718A">
      <w:pPr>
        <w:spacing w:after="188" w:line="240" w:lineRule="auto"/>
        <w:rPr>
          <w:b/>
          <w:sz w:val="48"/>
          <w:szCs w:val="52"/>
        </w:rPr>
      </w:pPr>
    </w:p>
    <w:p w14:paraId="3C9E86FB" w14:textId="77777777" w:rsidR="00C8738C" w:rsidRPr="001578A8" w:rsidRDefault="00C8738C" w:rsidP="000D718A">
      <w:pPr>
        <w:spacing w:after="188" w:line="240" w:lineRule="auto"/>
        <w:rPr>
          <w:b/>
          <w:sz w:val="48"/>
          <w:szCs w:val="52"/>
        </w:rPr>
      </w:pPr>
    </w:p>
    <w:p w14:paraId="28AD0F85" w14:textId="77777777" w:rsidR="00F85BC5" w:rsidRPr="001578A8" w:rsidRDefault="00F85BC5" w:rsidP="00F85BC5">
      <w:pPr>
        <w:spacing w:after="188" w:line="240" w:lineRule="auto"/>
        <w:jc w:val="center"/>
        <w:rPr>
          <w:b/>
          <w:sz w:val="48"/>
          <w:szCs w:val="52"/>
        </w:rPr>
      </w:pPr>
      <w:r w:rsidRPr="001578A8">
        <w:rPr>
          <w:b/>
          <w:sz w:val="48"/>
          <w:szCs w:val="52"/>
        </w:rPr>
        <w:t>UNIVERSAL PERIODIC REVIEW</w:t>
      </w:r>
    </w:p>
    <w:p w14:paraId="12392DF9" w14:textId="77777777" w:rsidR="00F85BC5" w:rsidRPr="001578A8" w:rsidRDefault="00F85BC5" w:rsidP="00F85BC5">
      <w:pPr>
        <w:spacing w:after="188" w:line="240" w:lineRule="auto"/>
        <w:rPr>
          <w:sz w:val="32"/>
        </w:rPr>
      </w:pPr>
    </w:p>
    <w:p w14:paraId="36A555F7" w14:textId="77777777" w:rsidR="00F85BC5" w:rsidRPr="001578A8" w:rsidRDefault="00F85BC5" w:rsidP="00F85BC5">
      <w:pPr>
        <w:spacing w:after="188" w:line="240" w:lineRule="auto"/>
        <w:jc w:val="center"/>
        <w:rPr>
          <w:b/>
          <w:sz w:val="48"/>
          <w:szCs w:val="44"/>
        </w:rPr>
      </w:pPr>
      <w:r w:rsidRPr="001578A8">
        <w:rPr>
          <w:b/>
          <w:sz w:val="48"/>
          <w:szCs w:val="44"/>
        </w:rPr>
        <w:t xml:space="preserve">NATIONAL REPORT </w:t>
      </w:r>
    </w:p>
    <w:p w14:paraId="7FDFBA85" w14:textId="77777777" w:rsidR="00F85BC5" w:rsidRPr="001578A8" w:rsidRDefault="00F85BC5" w:rsidP="00F85BC5">
      <w:pPr>
        <w:rPr>
          <w:sz w:val="24"/>
        </w:rPr>
      </w:pPr>
    </w:p>
    <w:p w14:paraId="45037FB2" w14:textId="77777777" w:rsidR="00F85BC5" w:rsidRDefault="00F85BC5"/>
    <w:p w14:paraId="3246A169" w14:textId="77777777" w:rsidR="000D718A" w:rsidRDefault="000D718A" w:rsidP="000D718A">
      <w:pPr>
        <w:spacing w:after="188" w:line="240" w:lineRule="auto"/>
        <w:jc w:val="center"/>
        <w:rPr>
          <w:b/>
          <w:sz w:val="28"/>
          <w:szCs w:val="40"/>
        </w:rPr>
      </w:pPr>
      <w:r w:rsidRPr="00D816CA">
        <w:rPr>
          <w:b/>
          <w:sz w:val="28"/>
          <w:szCs w:val="40"/>
        </w:rPr>
        <w:t>October 2023</w:t>
      </w:r>
    </w:p>
    <w:p w14:paraId="5AAB1980" w14:textId="77777777" w:rsidR="00C8738C" w:rsidRPr="00D816CA" w:rsidRDefault="00C8738C" w:rsidP="000D718A">
      <w:pPr>
        <w:spacing w:after="188" w:line="240" w:lineRule="auto"/>
        <w:jc w:val="center"/>
        <w:rPr>
          <w:b/>
          <w:sz w:val="28"/>
          <w:szCs w:val="40"/>
        </w:rPr>
      </w:pPr>
    </w:p>
    <w:p w14:paraId="70FE33F7" w14:textId="77777777" w:rsidR="00F85BC5" w:rsidRDefault="00F85BC5"/>
    <w:p w14:paraId="631C7D38" w14:textId="77777777" w:rsidR="000C02BC" w:rsidRDefault="000C02BC">
      <w:pPr>
        <w:sectPr w:rsidR="000C02BC" w:rsidSect="000C02BC">
          <w:endnotePr>
            <w:numFmt w:val="decimal"/>
          </w:endnotePr>
          <w:pgSz w:w="16840" w:h="11907" w:orient="landscape" w:code="9"/>
          <w:pgMar w:top="720" w:right="720" w:bottom="720" w:left="720" w:header="1134" w:footer="1701" w:gutter="0"/>
          <w:pgNumType w:start="1"/>
          <w:cols w:space="720"/>
          <w:docGrid w:linePitch="272"/>
        </w:sectPr>
      </w:pPr>
    </w:p>
    <w:p w14:paraId="56FCBC29" w14:textId="77777777" w:rsidR="00F85BC5" w:rsidRDefault="00F85BC5"/>
    <w:tbl>
      <w:tblPr>
        <w:tblW w:w="15925"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2385"/>
        <w:gridCol w:w="3600"/>
        <w:gridCol w:w="2430"/>
        <w:gridCol w:w="1890"/>
      </w:tblGrid>
      <w:tr w:rsidR="001251B8" w:rsidRPr="00473C94" w14:paraId="2BEC4779" w14:textId="77777777" w:rsidTr="001251B8">
        <w:trPr>
          <w:cantSplit/>
          <w:trHeight w:val="400"/>
          <w:tblHeader/>
        </w:trPr>
        <w:tc>
          <w:tcPr>
            <w:tcW w:w="4520" w:type="dxa"/>
            <w:tcBorders>
              <w:bottom w:val="dotted" w:sz="4" w:space="0" w:color="auto"/>
            </w:tcBorders>
            <w:shd w:val="clear" w:color="auto" w:fill="auto"/>
          </w:tcPr>
          <w:p w14:paraId="38CB6389" w14:textId="77777777" w:rsidR="001251B8" w:rsidRPr="00627D7D" w:rsidRDefault="001251B8" w:rsidP="001251B8">
            <w:pPr>
              <w:suppressAutoHyphens w:val="0"/>
              <w:spacing w:before="40" w:after="40" w:line="240" w:lineRule="auto"/>
              <w:rPr>
                <w:b/>
                <w:color w:val="000000"/>
                <w:szCs w:val="22"/>
                <w:lang w:eastAsia="en-GB"/>
              </w:rPr>
            </w:pPr>
            <w:r w:rsidRPr="00627D7D">
              <w:rPr>
                <w:b/>
                <w:color w:val="000000"/>
                <w:szCs w:val="22"/>
                <w:lang w:eastAsia="en-GB"/>
              </w:rPr>
              <w:t>Recommendation</w:t>
            </w:r>
          </w:p>
        </w:tc>
        <w:tc>
          <w:tcPr>
            <w:tcW w:w="1100" w:type="dxa"/>
            <w:tcBorders>
              <w:bottom w:val="dotted" w:sz="4" w:space="0" w:color="auto"/>
            </w:tcBorders>
            <w:shd w:val="clear" w:color="auto" w:fill="auto"/>
          </w:tcPr>
          <w:p w14:paraId="6DB65529" w14:textId="77777777" w:rsidR="001251B8" w:rsidRPr="00627D7D" w:rsidRDefault="001251B8" w:rsidP="001251B8">
            <w:pPr>
              <w:suppressAutoHyphens w:val="0"/>
              <w:spacing w:before="40" w:after="40" w:line="240" w:lineRule="auto"/>
              <w:rPr>
                <w:b/>
                <w:lang w:eastAsia="en-GB"/>
              </w:rPr>
            </w:pPr>
            <w:r w:rsidRPr="00627D7D">
              <w:rPr>
                <w:b/>
                <w:lang w:eastAsia="en-GB"/>
              </w:rPr>
              <w:t>Position</w:t>
            </w:r>
          </w:p>
        </w:tc>
        <w:tc>
          <w:tcPr>
            <w:tcW w:w="2385" w:type="dxa"/>
            <w:tcBorders>
              <w:bottom w:val="dotted" w:sz="4" w:space="0" w:color="auto"/>
            </w:tcBorders>
            <w:shd w:val="clear" w:color="auto" w:fill="auto"/>
          </w:tcPr>
          <w:p w14:paraId="06EDF04C" w14:textId="77777777" w:rsidR="001251B8" w:rsidRPr="00627D7D" w:rsidRDefault="001251B8" w:rsidP="001251B8">
            <w:pPr>
              <w:suppressAutoHyphens w:val="0"/>
              <w:spacing w:before="40" w:after="40" w:line="240" w:lineRule="auto"/>
              <w:rPr>
                <w:b/>
                <w:lang w:eastAsia="en-GB"/>
              </w:rPr>
            </w:pPr>
            <w:r w:rsidRPr="00627D7D">
              <w:rPr>
                <w:b/>
                <w:lang w:eastAsia="en-GB"/>
              </w:rPr>
              <w:t>Full list of themes</w:t>
            </w:r>
          </w:p>
        </w:tc>
        <w:tc>
          <w:tcPr>
            <w:tcW w:w="3600" w:type="dxa"/>
            <w:tcBorders>
              <w:bottom w:val="dotted" w:sz="4" w:space="0" w:color="auto"/>
            </w:tcBorders>
            <w:shd w:val="clear" w:color="auto" w:fill="auto"/>
          </w:tcPr>
          <w:p w14:paraId="71284463" w14:textId="77777777" w:rsidR="001251B8" w:rsidRPr="00627D7D" w:rsidRDefault="001251B8" w:rsidP="001251B8">
            <w:pPr>
              <w:suppressAutoHyphens w:val="0"/>
              <w:spacing w:before="60" w:after="60" w:line="240" w:lineRule="auto"/>
              <w:ind w:left="57" w:right="57"/>
              <w:rPr>
                <w:b/>
                <w:lang w:eastAsia="en-GB"/>
              </w:rPr>
            </w:pPr>
            <w:r w:rsidRPr="00627D7D">
              <w:rPr>
                <w:b/>
                <w:lang w:eastAsia="en-GB"/>
              </w:rPr>
              <w:t>Mention made in the Universal Periodic Review Report 2023</w:t>
            </w:r>
          </w:p>
        </w:tc>
        <w:tc>
          <w:tcPr>
            <w:tcW w:w="2430" w:type="dxa"/>
            <w:tcBorders>
              <w:bottom w:val="dotted" w:sz="4" w:space="0" w:color="auto"/>
            </w:tcBorders>
          </w:tcPr>
          <w:p w14:paraId="30D46D52" w14:textId="77777777" w:rsidR="001251B8" w:rsidRPr="00627D7D" w:rsidRDefault="001251B8" w:rsidP="001251B8">
            <w:pPr>
              <w:suppressAutoHyphens w:val="0"/>
              <w:spacing w:before="60" w:after="60" w:line="240" w:lineRule="auto"/>
              <w:ind w:left="57" w:right="57"/>
              <w:rPr>
                <w:b/>
                <w:sz w:val="18"/>
                <w:szCs w:val="18"/>
                <w:lang w:eastAsia="en-GB"/>
              </w:rPr>
            </w:pPr>
            <w:r w:rsidRPr="00627D7D">
              <w:rPr>
                <w:b/>
                <w:sz w:val="18"/>
                <w:szCs w:val="18"/>
                <w:lang w:eastAsia="en-GB"/>
              </w:rPr>
              <w:t>Relevant Sustainable Development SDGs</w:t>
            </w:r>
          </w:p>
        </w:tc>
        <w:tc>
          <w:tcPr>
            <w:tcW w:w="1890" w:type="dxa"/>
            <w:tcBorders>
              <w:bottom w:val="dotted" w:sz="4" w:space="0" w:color="auto"/>
            </w:tcBorders>
          </w:tcPr>
          <w:p w14:paraId="6072B73B" w14:textId="77777777" w:rsidR="001251B8" w:rsidRPr="00627D7D" w:rsidRDefault="001251B8" w:rsidP="001251B8">
            <w:pPr>
              <w:suppressAutoHyphens w:val="0"/>
              <w:spacing w:before="60" w:after="60" w:line="240" w:lineRule="auto"/>
              <w:ind w:left="57" w:right="57"/>
              <w:rPr>
                <w:b/>
                <w:sz w:val="18"/>
                <w:szCs w:val="18"/>
                <w:lang w:eastAsia="en-GB"/>
              </w:rPr>
            </w:pPr>
            <w:r w:rsidRPr="00627D7D">
              <w:rPr>
                <w:b/>
                <w:sz w:val="18"/>
                <w:szCs w:val="18"/>
                <w:lang w:eastAsia="en-GB"/>
              </w:rPr>
              <w:t>Implementation Status</w:t>
            </w:r>
          </w:p>
        </w:tc>
      </w:tr>
      <w:tr w:rsidR="001251B8" w:rsidRPr="00473C94" w14:paraId="23C600DE" w14:textId="77777777" w:rsidTr="001251B8">
        <w:trPr>
          <w:cantSplit/>
        </w:trPr>
        <w:tc>
          <w:tcPr>
            <w:tcW w:w="11605" w:type="dxa"/>
            <w:gridSpan w:val="4"/>
            <w:shd w:val="clear" w:color="auto" w:fill="DBE5F1"/>
            <w:hideMark/>
          </w:tcPr>
          <w:p w14:paraId="227EBC29"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t>Theme: A12 Acceptance of international norms</w:t>
            </w:r>
          </w:p>
        </w:tc>
        <w:tc>
          <w:tcPr>
            <w:tcW w:w="2430" w:type="dxa"/>
            <w:shd w:val="clear" w:color="auto" w:fill="DBE5F1"/>
          </w:tcPr>
          <w:p w14:paraId="73052425"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27488293"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422EE332" w14:textId="77777777" w:rsidTr="001251B8">
        <w:trPr>
          <w:cantSplit/>
        </w:trPr>
        <w:tc>
          <w:tcPr>
            <w:tcW w:w="4520" w:type="dxa"/>
            <w:shd w:val="clear" w:color="auto" w:fill="auto"/>
            <w:hideMark/>
          </w:tcPr>
          <w:p w14:paraId="7E1C18B7"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115.27 Consider ratifying international instruments to which Mauritius is not a party, particularly all of the conventions and protocols of the African Union (Djibouti);</w:t>
            </w:r>
          </w:p>
          <w:p w14:paraId="16ED1D0B"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4</w:t>
            </w:r>
          </w:p>
        </w:tc>
        <w:tc>
          <w:tcPr>
            <w:tcW w:w="1100" w:type="dxa"/>
            <w:shd w:val="clear" w:color="auto" w:fill="auto"/>
            <w:hideMark/>
          </w:tcPr>
          <w:p w14:paraId="217FEC84"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43A13C4D"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A12 Acceptance of international norms</w:t>
            </w:r>
          </w:p>
          <w:p w14:paraId="1B93203B"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A29 Cooperation with regional mechanisms</w:t>
            </w:r>
          </w:p>
          <w:p w14:paraId="76482B22"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49AB9DEE"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57D68090"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5B0EEAA1" w14:textId="77777777" w:rsidR="001251B8" w:rsidRPr="00627D7D" w:rsidRDefault="00F51BF2" w:rsidP="001251B8">
            <w:pPr>
              <w:suppressAutoHyphens w:val="0"/>
              <w:spacing w:before="60" w:after="60" w:line="240" w:lineRule="auto"/>
              <w:ind w:right="57"/>
              <w:rPr>
                <w:b/>
                <w:color w:val="000000"/>
                <w:szCs w:val="22"/>
                <w:lang w:eastAsia="en-GB"/>
              </w:rPr>
            </w:pPr>
            <w:r>
              <w:rPr>
                <w:b/>
                <w:color w:val="000000"/>
                <w:szCs w:val="22"/>
                <w:lang w:val="en-US" w:eastAsia="en-GB"/>
              </w:rPr>
              <w:t>D</w:t>
            </w:r>
            <w:r w:rsidR="004D21BA">
              <w:rPr>
                <w:b/>
                <w:color w:val="000000"/>
                <w:szCs w:val="22"/>
                <w:lang w:val="en-US" w:eastAsia="en-GB"/>
              </w:rPr>
              <w:t>.</w:t>
            </w:r>
            <w:r>
              <w:rPr>
                <w:b/>
                <w:color w:val="000000"/>
                <w:szCs w:val="22"/>
                <w:lang w:val="en-US" w:eastAsia="en-GB"/>
              </w:rPr>
              <w:t xml:space="preserve"> </w:t>
            </w:r>
            <w:r w:rsidR="001251B8" w:rsidRPr="00627D7D">
              <w:rPr>
                <w:b/>
                <w:color w:val="000000"/>
                <w:szCs w:val="22"/>
                <w:lang w:val="en-US" w:eastAsia="en-GB"/>
              </w:rPr>
              <w:t>Acceptance of International Norms</w:t>
            </w:r>
          </w:p>
          <w:p w14:paraId="664C05EB" w14:textId="77777777" w:rsidR="001251B8" w:rsidRPr="00627D7D" w:rsidRDefault="00400638"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age no.</w:t>
            </w:r>
            <w:r w:rsidR="007F72C6">
              <w:rPr>
                <w:color w:val="4F81BD" w:themeColor="accent1"/>
                <w:szCs w:val="22"/>
                <w:lang w:eastAsia="en-GB"/>
              </w:rPr>
              <w:t xml:space="preserve"> </w:t>
            </w:r>
            <w:r w:rsidR="004D21BA">
              <w:rPr>
                <w:color w:val="4F81BD" w:themeColor="accent1"/>
                <w:szCs w:val="22"/>
                <w:lang w:eastAsia="en-GB"/>
              </w:rPr>
              <w:t>5</w:t>
            </w:r>
          </w:p>
        </w:tc>
        <w:tc>
          <w:tcPr>
            <w:tcW w:w="2430" w:type="dxa"/>
          </w:tcPr>
          <w:p w14:paraId="0D8BE3A3" w14:textId="77777777" w:rsidR="001251B8" w:rsidRPr="00627D7D" w:rsidRDefault="001251B8" w:rsidP="001251B8">
            <w:pPr>
              <w:suppressAutoHyphens w:val="0"/>
              <w:spacing w:before="60" w:line="240" w:lineRule="auto"/>
              <w:ind w:right="57"/>
              <w:rPr>
                <w:color w:val="000000"/>
                <w:sz w:val="18"/>
                <w:szCs w:val="18"/>
                <w:lang w:eastAsia="en-GB"/>
              </w:rPr>
            </w:pPr>
          </w:p>
        </w:tc>
        <w:tc>
          <w:tcPr>
            <w:tcW w:w="1890" w:type="dxa"/>
          </w:tcPr>
          <w:p w14:paraId="4AA8A0D5"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 xml:space="preserve">Partially Implemented </w:t>
            </w:r>
          </w:p>
        </w:tc>
      </w:tr>
      <w:tr w:rsidR="001251B8" w:rsidRPr="00473C94" w14:paraId="44DB7B82" w14:textId="77777777" w:rsidTr="001251B8">
        <w:trPr>
          <w:cantSplit/>
        </w:trPr>
        <w:tc>
          <w:tcPr>
            <w:tcW w:w="4520" w:type="dxa"/>
            <w:shd w:val="clear" w:color="auto" w:fill="auto"/>
            <w:hideMark/>
          </w:tcPr>
          <w:p w14:paraId="1BCECA83"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115.28 Ratify the Protocol to the African Charter on Human and Peoples’ Rights on the Rights of Older Persons in Africa (Comoros);</w:t>
            </w:r>
          </w:p>
          <w:p w14:paraId="673BB2CB"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4</w:t>
            </w:r>
          </w:p>
        </w:tc>
        <w:tc>
          <w:tcPr>
            <w:tcW w:w="1100" w:type="dxa"/>
            <w:shd w:val="clear" w:color="auto" w:fill="auto"/>
            <w:hideMark/>
          </w:tcPr>
          <w:p w14:paraId="78470037"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56E04274"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A12 Acceptance of international norms</w:t>
            </w:r>
          </w:p>
          <w:p w14:paraId="74623B5F"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A29 Cooperation with regional mechanisms</w:t>
            </w:r>
          </w:p>
          <w:p w14:paraId="778CA68A"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69DE063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05A1AFEC"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26E6A3D6" w14:textId="77777777" w:rsidR="001251B8" w:rsidRPr="00627D7D" w:rsidRDefault="00F51BF2" w:rsidP="001251B8">
            <w:pPr>
              <w:suppressAutoHyphens w:val="0"/>
              <w:spacing w:before="60" w:after="60" w:line="240" w:lineRule="auto"/>
              <w:ind w:right="57"/>
              <w:rPr>
                <w:b/>
                <w:color w:val="000000"/>
                <w:szCs w:val="22"/>
                <w:lang w:eastAsia="en-GB"/>
              </w:rPr>
            </w:pPr>
            <w:r>
              <w:rPr>
                <w:b/>
                <w:color w:val="000000"/>
                <w:szCs w:val="22"/>
                <w:lang w:val="en-US" w:eastAsia="en-GB"/>
              </w:rPr>
              <w:t>D</w:t>
            </w:r>
            <w:r w:rsidR="004D21BA">
              <w:rPr>
                <w:b/>
                <w:color w:val="000000"/>
                <w:szCs w:val="22"/>
                <w:lang w:val="en-US" w:eastAsia="en-GB"/>
              </w:rPr>
              <w:t>.</w:t>
            </w:r>
            <w:r>
              <w:rPr>
                <w:b/>
                <w:color w:val="000000"/>
                <w:szCs w:val="22"/>
                <w:lang w:val="en-US" w:eastAsia="en-GB"/>
              </w:rPr>
              <w:t xml:space="preserve"> </w:t>
            </w:r>
            <w:r w:rsidR="001251B8" w:rsidRPr="00627D7D">
              <w:rPr>
                <w:b/>
                <w:color w:val="000000"/>
                <w:szCs w:val="22"/>
                <w:lang w:val="en-US" w:eastAsia="en-GB"/>
              </w:rPr>
              <w:t>Acceptance of International Norms</w:t>
            </w:r>
          </w:p>
          <w:p w14:paraId="79281DEF" w14:textId="77777777" w:rsidR="001251B8" w:rsidRPr="00627D7D" w:rsidRDefault="00400638"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4D21BA">
              <w:rPr>
                <w:color w:val="4F81BD" w:themeColor="accent1"/>
                <w:szCs w:val="22"/>
                <w:lang w:eastAsia="en-GB"/>
              </w:rPr>
              <w:t>5</w:t>
            </w:r>
          </w:p>
        </w:tc>
        <w:tc>
          <w:tcPr>
            <w:tcW w:w="2430" w:type="dxa"/>
          </w:tcPr>
          <w:p w14:paraId="131147D2"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 xml:space="preserve">SDG 1 </w:t>
            </w:r>
            <w:r w:rsidR="004E7263" w:rsidRPr="00627D7D">
              <w:rPr>
                <w:color w:val="000000"/>
                <w:sz w:val="18"/>
                <w:szCs w:val="18"/>
                <w:lang w:eastAsia="en-GB"/>
              </w:rPr>
              <w:t>- No</w:t>
            </w:r>
            <w:r w:rsidRPr="00627D7D">
              <w:rPr>
                <w:color w:val="000000"/>
                <w:sz w:val="18"/>
                <w:szCs w:val="18"/>
                <w:lang w:eastAsia="en-GB"/>
              </w:rPr>
              <w:t xml:space="preserve"> Poverty</w:t>
            </w:r>
          </w:p>
          <w:p w14:paraId="18FD0FA5"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2 - Zero Hunger</w:t>
            </w:r>
          </w:p>
          <w:p w14:paraId="3F4DE3F0"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3 - Good Health and Wellbeing</w:t>
            </w:r>
          </w:p>
          <w:p w14:paraId="2A2E5477"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 xml:space="preserve">SDG 4 - Quality Education </w:t>
            </w:r>
          </w:p>
          <w:p w14:paraId="4E6B30BF"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5 - Gender Equality</w:t>
            </w:r>
          </w:p>
          <w:p w14:paraId="0139EF39"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8 - Decent Work and Economic Growth</w:t>
            </w:r>
          </w:p>
          <w:p w14:paraId="269B1D66"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9 - Industry, Innovation and Infrastructure</w:t>
            </w:r>
          </w:p>
          <w:p w14:paraId="27C394AB"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10 - Reduced Inequalities</w:t>
            </w:r>
          </w:p>
          <w:p w14:paraId="152B3575"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11 - Sustainable Cities and Communities</w:t>
            </w:r>
          </w:p>
          <w:p w14:paraId="35AE96B8"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13 - Climate Action</w:t>
            </w:r>
          </w:p>
          <w:p w14:paraId="05D8DE70"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16 - Peace, Justice and Strong Institutions</w:t>
            </w:r>
          </w:p>
          <w:p w14:paraId="6BDA125A"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17 - Partnerships for the SDGs</w:t>
            </w:r>
          </w:p>
          <w:p w14:paraId="27FEF238" w14:textId="77777777" w:rsidR="001251B8" w:rsidRPr="00627D7D" w:rsidRDefault="001251B8" w:rsidP="001251B8">
            <w:pPr>
              <w:suppressAutoHyphens w:val="0"/>
              <w:spacing w:before="60" w:line="240" w:lineRule="auto"/>
              <w:ind w:right="57"/>
              <w:rPr>
                <w:color w:val="000000"/>
                <w:sz w:val="18"/>
                <w:szCs w:val="18"/>
                <w:lang w:eastAsia="en-GB"/>
              </w:rPr>
            </w:pPr>
          </w:p>
        </w:tc>
        <w:tc>
          <w:tcPr>
            <w:tcW w:w="1890" w:type="dxa"/>
          </w:tcPr>
          <w:p w14:paraId="7A9F1AFE"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 xml:space="preserve">Partially Implemented </w:t>
            </w:r>
          </w:p>
        </w:tc>
      </w:tr>
      <w:tr w:rsidR="001251B8" w:rsidRPr="00473C94" w14:paraId="1EF5945F" w14:textId="77777777" w:rsidTr="001251B8">
        <w:trPr>
          <w:cantSplit/>
        </w:trPr>
        <w:tc>
          <w:tcPr>
            <w:tcW w:w="4520" w:type="dxa"/>
            <w:shd w:val="clear" w:color="auto" w:fill="auto"/>
            <w:hideMark/>
          </w:tcPr>
          <w:p w14:paraId="331E002C"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lastRenderedPageBreak/>
              <w:t>115.10 Ratify the Convention on the Prevention and Punishment of the Crime of Genocide (Chile);</w:t>
            </w:r>
          </w:p>
          <w:p w14:paraId="20F95893"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4</w:t>
            </w:r>
          </w:p>
        </w:tc>
        <w:tc>
          <w:tcPr>
            <w:tcW w:w="1100" w:type="dxa"/>
            <w:shd w:val="clear" w:color="auto" w:fill="auto"/>
            <w:hideMark/>
          </w:tcPr>
          <w:p w14:paraId="18C7C8E9"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43734D63"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A12 Acceptance of international norms</w:t>
            </w:r>
          </w:p>
          <w:p w14:paraId="396CB864"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B13 Genocide</w:t>
            </w:r>
          </w:p>
          <w:p w14:paraId="1AEA9D9C"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35AD35E0"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50F8A1CC"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6D63FDA0" w14:textId="77777777" w:rsidR="001251B8" w:rsidRPr="00627D7D" w:rsidRDefault="00F51BF2" w:rsidP="001251B8">
            <w:pPr>
              <w:suppressAutoHyphens w:val="0"/>
              <w:spacing w:before="60" w:after="60" w:line="240" w:lineRule="auto"/>
              <w:ind w:right="57"/>
              <w:rPr>
                <w:b/>
                <w:color w:val="000000"/>
                <w:szCs w:val="22"/>
                <w:lang w:eastAsia="en-GB"/>
              </w:rPr>
            </w:pPr>
            <w:r>
              <w:rPr>
                <w:b/>
                <w:color w:val="000000"/>
                <w:szCs w:val="22"/>
                <w:lang w:val="en-US" w:eastAsia="en-GB"/>
              </w:rPr>
              <w:t>D</w:t>
            </w:r>
            <w:r w:rsidR="004D21BA">
              <w:rPr>
                <w:b/>
                <w:color w:val="000000"/>
                <w:szCs w:val="22"/>
                <w:lang w:val="en-US" w:eastAsia="en-GB"/>
              </w:rPr>
              <w:t>.</w:t>
            </w:r>
            <w:r>
              <w:rPr>
                <w:b/>
                <w:color w:val="000000"/>
                <w:szCs w:val="22"/>
                <w:lang w:val="en-US" w:eastAsia="en-GB"/>
              </w:rPr>
              <w:t xml:space="preserve"> </w:t>
            </w:r>
            <w:r w:rsidR="001251B8" w:rsidRPr="00627D7D">
              <w:rPr>
                <w:b/>
                <w:color w:val="000000"/>
                <w:szCs w:val="22"/>
                <w:lang w:val="en-US" w:eastAsia="en-GB"/>
              </w:rPr>
              <w:t>Acceptance of International Norms</w:t>
            </w:r>
          </w:p>
          <w:p w14:paraId="3005E042" w14:textId="77777777" w:rsidR="001251B8" w:rsidRPr="00627D7D" w:rsidRDefault="00400638"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0B73B5">
              <w:rPr>
                <w:color w:val="4F81BD" w:themeColor="accent1"/>
                <w:szCs w:val="22"/>
                <w:lang w:eastAsia="en-GB"/>
              </w:rPr>
              <w:t>5</w:t>
            </w:r>
          </w:p>
        </w:tc>
        <w:tc>
          <w:tcPr>
            <w:tcW w:w="2430" w:type="dxa"/>
          </w:tcPr>
          <w:p w14:paraId="6C7904A3"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16 - Peace, Justice and Strong Institutions</w:t>
            </w:r>
          </w:p>
          <w:p w14:paraId="79B3D80C" w14:textId="77777777" w:rsidR="001251B8" w:rsidRPr="00627D7D" w:rsidRDefault="001251B8" w:rsidP="001251B8">
            <w:pPr>
              <w:suppressAutoHyphens w:val="0"/>
              <w:spacing w:before="60" w:line="240" w:lineRule="auto"/>
              <w:ind w:right="57"/>
              <w:rPr>
                <w:color w:val="000000"/>
                <w:sz w:val="18"/>
                <w:szCs w:val="18"/>
                <w:lang w:eastAsia="en-GB"/>
              </w:rPr>
            </w:pPr>
          </w:p>
        </w:tc>
        <w:tc>
          <w:tcPr>
            <w:tcW w:w="1890" w:type="dxa"/>
          </w:tcPr>
          <w:p w14:paraId="037447DD" w14:textId="77777777" w:rsidR="001251B8" w:rsidRPr="00627D7D" w:rsidRDefault="00F51BF2" w:rsidP="001251B8">
            <w:pPr>
              <w:suppressAutoHyphens w:val="0"/>
              <w:spacing w:before="60" w:line="240" w:lineRule="auto"/>
              <w:ind w:right="57"/>
              <w:rPr>
                <w:color w:val="000000"/>
                <w:sz w:val="18"/>
                <w:szCs w:val="18"/>
                <w:lang w:eastAsia="en-GB"/>
              </w:rPr>
            </w:pPr>
            <w:r>
              <w:rPr>
                <w:sz w:val="18"/>
                <w:szCs w:val="18"/>
                <w:lang w:eastAsia="en-GB"/>
              </w:rPr>
              <w:t>Fully</w:t>
            </w:r>
            <w:r w:rsidR="001251B8" w:rsidRPr="00627D7D">
              <w:rPr>
                <w:sz w:val="18"/>
                <w:szCs w:val="18"/>
                <w:lang w:eastAsia="en-GB"/>
              </w:rPr>
              <w:t xml:space="preserve"> Implemented  </w:t>
            </w:r>
          </w:p>
        </w:tc>
      </w:tr>
      <w:tr w:rsidR="001251B8" w:rsidRPr="00473C94" w14:paraId="37DE1E9A" w14:textId="77777777" w:rsidTr="001251B8">
        <w:trPr>
          <w:cantSplit/>
        </w:trPr>
        <w:tc>
          <w:tcPr>
            <w:tcW w:w="4520" w:type="dxa"/>
            <w:shd w:val="clear" w:color="auto" w:fill="auto"/>
            <w:hideMark/>
          </w:tcPr>
          <w:p w14:paraId="4E49C4FF"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115.17 Ratify the Convention on the Prevention and Punishment of the Crime of Genocide to increase conformity to its international obligations (Burundi);</w:t>
            </w:r>
          </w:p>
          <w:p w14:paraId="7F174539"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4</w:t>
            </w:r>
          </w:p>
        </w:tc>
        <w:tc>
          <w:tcPr>
            <w:tcW w:w="1100" w:type="dxa"/>
            <w:shd w:val="clear" w:color="auto" w:fill="auto"/>
            <w:hideMark/>
          </w:tcPr>
          <w:p w14:paraId="3AC78CB3"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146D8593"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A12 Acceptance of international norms</w:t>
            </w:r>
          </w:p>
          <w:p w14:paraId="48AA0403"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B13 Genocide</w:t>
            </w:r>
          </w:p>
          <w:p w14:paraId="3D68B5FD"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751A8F03"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16ED59B5"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2A9732B9" w14:textId="77777777" w:rsidR="001251B8" w:rsidRPr="00627D7D" w:rsidRDefault="00F51BF2" w:rsidP="001251B8">
            <w:pPr>
              <w:suppressAutoHyphens w:val="0"/>
              <w:spacing w:before="60" w:after="60" w:line="240" w:lineRule="auto"/>
              <w:ind w:right="57"/>
              <w:rPr>
                <w:b/>
                <w:color w:val="000000"/>
                <w:szCs w:val="22"/>
                <w:lang w:eastAsia="en-GB"/>
              </w:rPr>
            </w:pPr>
            <w:r>
              <w:rPr>
                <w:b/>
                <w:color w:val="000000"/>
                <w:szCs w:val="22"/>
                <w:lang w:val="en-US" w:eastAsia="en-GB"/>
              </w:rPr>
              <w:t>D</w:t>
            </w:r>
            <w:r w:rsidR="004D21BA">
              <w:rPr>
                <w:b/>
                <w:color w:val="000000"/>
                <w:szCs w:val="22"/>
                <w:lang w:val="en-US" w:eastAsia="en-GB"/>
              </w:rPr>
              <w:t>.</w:t>
            </w:r>
            <w:r>
              <w:rPr>
                <w:b/>
                <w:color w:val="000000"/>
                <w:szCs w:val="22"/>
                <w:lang w:val="en-US" w:eastAsia="en-GB"/>
              </w:rPr>
              <w:t xml:space="preserve"> </w:t>
            </w:r>
            <w:r w:rsidR="001251B8" w:rsidRPr="00627D7D">
              <w:rPr>
                <w:b/>
                <w:color w:val="000000"/>
                <w:szCs w:val="22"/>
                <w:lang w:val="en-US" w:eastAsia="en-GB"/>
              </w:rPr>
              <w:t>Acceptance of International Norms</w:t>
            </w:r>
          </w:p>
          <w:p w14:paraId="05819F01" w14:textId="77777777" w:rsidR="001251B8" w:rsidRPr="00627D7D" w:rsidRDefault="00400638"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0B73B5">
              <w:rPr>
                <w:color w:val="4F81BD" w:themeColor="accent1"/>
                <w:szCs w:val="22"/>
                <w:lang w:eastAsia="en-GB"/>
              </w:rPr>
              <w:t>5</w:t>
            </w:r>
          </w:p>
        </w:tc>
        <w:tc>
          <w:tcPr>
            <w:tcW w:w="2430" w:type="dxa"/>
          </w:tcPr>
          <w:p w14:paraId="58BD9AE4"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16 - Peace, Justice and Strong Institutions</w:t>
            </w:r>
          </w:p>
          <w:p w14:paraId="7CEBF923" w14:textId="77777777" w:rsidR="001251B8" w:rsidRPr="00627D7D" w:rsidRDefault="001251B8" w:rsidP="001251B8">
            <w:pPr>
              <w:suppressAutoHyphens w:val="0"/>
              <w:spacing w:before="60" w:line="240" w:lineRule="auto"/>
              <w:ind w:right="57"/>
              <w:rPr>
                <w:color w:val="000000"/>
                <w:sz w:val="18"/>
                <w:szCs w:val="18"/>
                <w:lang w:eastAsia="en-GB"/>
              </w:rPr>
            </w:pPr>
          </w:p>
        </w:tc>
        <w:tc>
          <w:tcPr>
            <w:tcW w:w="1890" w:type="dxa"/>
          </w:tcPr>
          <w:p w14:paraId="03C1AB87" w14:textId="77777777" w:rsidR="001251B8" w:rsidRPr="00627D7D" w:rsidRDefault="00F51BF2" w:rsidP="001251B8">
            <w:pPr>
              <w:suppressAutoHyphens w:val="0"/>
              <w:spacing w:before="60" w:line="240" w:lineRule="auto"/>
              <w:ind w:right="57"/>
              <w:rPr>
                <w:color w:val="FF0000"/>
                <w:sz w:val="18"/>
                <w:szCs w:val="18"/>
                <w:lang w:eastAsia="en-GB"/>
              </w:rPr>
            </w:pPr>
            <w:r>
              <w:rPr>
                <w:sz w:val="18"/>
                <w:szCs w:val="18"/>
                <w:lang w:eastAsia="en-GB"/>
              </w:rPr>
              <w:t>Fully</w:t>
            </w:r>
            <w:r w:rsidR="001251B8" w:rsidRPr="00627D7D">
              <w:rPr>
                <w:sz w:val="18"/>
                <w:szCs w:val="18"/>
                <w:lang w:eastAsia="en-GB"/>
              </w:rPr>
              <w:t xml:space="preserve"> Implemented </w:t>
            </w:r>
          </w:p>
        </w:tc>
      </w:tr>
      <w:tr w:rsidR="001251B8" w:rsidRPr="00473C94" w14:paraId="4C42E391" w14:textId="77777777" w:rsidTr="001251B8">
        <w:trPr>
          <w:cantSplit/>
        </w:trPr>
        <w:tc>
          <w:tcPr>
            <w:tcW w:w="4520" w:type="dxa"/>
            <w:shd w:val="clear" w:color="auto" w:fill="auto"/>
            <w:hideMark/>
          </w:tcPr>
          <w:p w14:paraId="5F48DB80"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115.18 Consider ratifying the Convention on the Prevention and Punishment of the Crime of Genocide (Rwanda);</w:t>
            </w:r>
          </w:p>
          <w:p w14:paraId="0919AA60"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4</w:t>
            </w:r>
          </w:p>
        </w:tc>
        <w:tc>
          <w:tcPr>
            <w:tcW w:w="1100" w:type="dxa"/>
            <w:shd w:val="clear" w:color="auto" w:fill="auto"/>
            <w:hideMark/>
          </w:tcPr>
          <w:p w14:paraId="38A9D56E"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666DAB6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A12 Acceptance of international norms</w:t>
            </w:r>
          </w:p>
          <w:p w14:paraId="1855BBCE"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B13 Genocide</w:t>
            </w:r>
          </w:p>
          <w:p w14:paraId="2C128D74"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5EC956C8"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6D1326F9"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12CB0304" w14:textId="77777777" w:rsidR="001251B8" w:rsidRPr="00627D7D" w:rsidRDefault="00F51BF2" w:rsidP="001251B8">
            <w:pPr>
              <w:suppressAutoHyphens w:val="0"/>
              <w:spacing w:before="60" w:after="60" w:line="240" w:lineRule="auto"/>
              <w:ind w:right="57"/>
              <w:rPr>
                <w:b/>
                <w:color w:val="000000"/>
                <w:szCs w:val="22"/>
                <w:lang w:eastAsia="en-GB"/>
              </w:rPr>
            </w:pPr>
            <w:r>
              <w:rPr>
                <w:b/>
                <w:color w:val="000000"/>
                <w:szCs w:val="22"/>
                <w:lang w:val="en-US" w:eastAsia="en-GB"/>
              </w:rPr>
              <w:t>D</w:t>
            </w:r>
            <w:r w:rsidR="004D21BA">
              <w:rPr>
                <w:b/>
                <w:color w:val="000000"/>
                <w:szCs w:val="22"/>
                <w:lang w:val="en-US" w:eastAsia="en-GB"/>
              </w:rPr>
              <w:t>.</w:t>
            </w:r>
            <w:r>
              <w:rPr>
                <w:b/>
                <w:color w:val="000000"/>
                <w:szCs w:val="22"/>
                <w:lang w:val="en-US" w:eastAsia="en-GB"/>
              </w:rPr>
              <w:t xml:space="preserve"> </w:t>
            </w:r>
            <w:r w:rsidR="001251B8" w:rsidRPr="00627D7D">
              <w:rPr>
                <w:b/>
                <w:color w:val="000000"/>
                <w:szCs w:val="22"/>
                <w:lang w:val="en-US" w:eastAsia="en-GB"/>
              </w:rPr>
              <w:t>Acceptance of International Norms</w:t>
            </w:r>
          </w:p>
          <w:p w14:paraId="113F5AF1" w14:textId="77777777" w:rsidR="001251B8" w:rsidRPr="00627D7D" w:rsidRDefault="00400638"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0B73B5">
              <w:rPr>
                <w:color w:val="4F81BD" w:themeColor="accent1"/>
                <w:szCs w:val="22"/>
                <w:lang w:eastAsia="en-GB"/>
              </w:rPr>
              <w:t>5</w:t>
            </w:r>
          </w:p>
        </w:tc>
        <w:tc>
          <w:tcPr>
            <w:tcW w:w="2430" w:type="dxa"/>
          </w:tcPr>
          <w:p w14:paraId="469082A7"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16 - Peace, Justice and Strong Institutions</w:t>
            </w:r>
          </w:p>
          <w:p w14:paraId="30F115DD" w14:textId="77777777" w:rsidR="001251B8" w:rsidRPr="00627D7D" w:rsidRDefault="001251B8" w:rsidP="001251B8">
            <w:pPr>
              <w:suppressAutoHyphens w:val="0"/>
              <w:spacing w:before="60" w:line="240" w:lineRule="auto"/>
              <w:ind w:right="57"/>
              <w:rPr>
                <w:color w:val="000000"/>
                <w:sz w:val="18"/>
                <w:szCs w:val="18"/>
                <w:lang w:eastAsia="en-GB"/>
              </w:rPr>
            </w:pPr>
          </w:p>
        </w:tc>
        <w:tc>
          <w:tcPr>
            <w:tcW w:w="1890" w:type="dxa"/>
          </w:tcPr>
          <w:p w14:paraId="2BE086EB" w14:textId="77777777" w:rsidR="001251B8" w:rsidRPr="00627D7D" w:rsidRDefault="007F65AA" w:rsidP="001251B8">
            <w:pPr>
              <w:suppressAutoHyphens w:val="0"/>
              <w:spacing w:before="60" w:line="240" w:lineRule="auto"/>
              <w:ind w:right="57"/>
              <w:rPr>
                <w:sz w:val="18"/>
                <w:szCs w:val="18"/>
                <w:lang w:eastAsia="en-GB"/>
              </w:rPr>
            </w:pPr>
            <w:r>
              <w:rPr>
                <w:sz w:val="18"/>
                <w:szCs w:val="18"/>
                <w:lang w:eastAsia="en-GB"/>
              </w:rPr>
              <w:t>F</w:t>
            </w:r>
            <w:r w:rsidR="00F51BF2">
              <w:rPr>
                <w:sz w:val="18"/>
                <w:szCs w:val="18"/>
                <w:lang w:eastAsia="en-GB"/>
              </w:rPr>
              <w:t>ully</w:t>
            </w:r>
            <w:r w:rsidR="001251B8" w:rsidRPr="00627D7D">
              <w:rPr>
                <w:sz w:val="18"/>
                <w:szCs w:val="18"/>
                <w:lang w:eastAsia="en-GB"/>
              </w:rPr>
              <w:t xml:space="preserve"> Implemented  </w:t>
            </w:r>
          </w:p>
          <w:p w14:paraId="5FA4B1B9" w14:textId="77777777" w:rsidR="001251B8" w:rsidRPr="00627D7D" w:rsidRDefault="001251B8" w:rsidP="001251B8">
            <w:pPr>
              <w:suppressAutoHyphens w:val="0"/>
              <w:spacing w:before="60" w:line="240" w:lineRule="auto"/>
              <w:ind w:right="57"/>
              <w:rPr>
                <w:color w:val="FF0000"/>
                <w:sz w:val="18"/>
                <w:szCs w:val="18"/>
                <w:lang w:eastAsia="en-GB"/>
              </w:rPr>
            </w:pPr>
          </w:p>
        </w:tc>
      </w:tr>
      <w:tr w:rsidR="001251B8" w:rsidRPr="00473C94" w14:paraId="7BEBAC29" w14:textId="77777777" w:rsidTr="001251B8">
        <w:trPr>
          <w:cantSplit/>
        </w:trPr>
        <w:tc>
          <w:tcPr>
            <w:tcW w:w="4520" w:type="dxa"/>
            <w:shd w:val="clear" w:color="auto" w:fill="auto"/>
            <w:hideMark/>
          </w:tcPr>
          <w:p w14:paraId="3D2117F4"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115.19 Ratify the Convention on the Prevention and Punishment of the Crime of Genocide (Armenia);</w:t>
            </w:r>
          </w:p>
          <w:p w14:paraId="39A0C328"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4</w:t>
            </w:r>
          </w:p>
        </w:tc>
        <w:tc>
          <w:tcPr>
            <w:tcW w:w="1100" w:type="dxa"/>
            <w:shd w:val="clear" w:color="auto" w:fill="auto"/>
            <w:hideMark/>
          </w:tcPr>
          <w:p w14:paraId="676BB55D"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2A1996D7"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A12 Acceptance of international norms</w:t>
            </w:r>
          </w:p>
          <w:p w14:paraId="32BC78B8"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B13 Genocide</w:t>
            </w:r>
          </w:p>
          <w:p w14:paraId="036FF0AE"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787101C6"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225DFC79"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0AAB6508" w14:textId="77777777" w:rsidR="001251B8" w:rsidRPr="00627D7D" w:rsidRDefault="00F51BF2" w:rsidP="001251B8">
            <w:pPr>
              <w:suppressAutoHyphens w:val="0"/>
              <w:spacing w:before="60" w:after="60" w:line="240" w:lineRule="auto"/>
              <w:ind w:right="57"/>
              <w:rPr>
                <w:b/>
                <w:color w:val="000000"/>
                <w:szCs w:val="22"/>
                <w:lang w:eastAsia="en-GB"/>
              </w:rPr>
            </w:pPr>
            <w:r>
              <w:rPr>
                <w:b/>
                <w:color w:val="000000"/>
                <w:szCs w:val="22"/>
                <w:lang w:val="en-US" w:eastAsia="en-GB"/>
              </w:rPr>
              <w:t>D</w:t>
            </w:r>
            <w:r w:rsidR="004D21BA">
              <w:rPr>
                <w:b/>
                <w:color w:val="000000"/>
                <w:szCs w:val="22"/>
                <w:lang w:val="en-US" w:eastAsia="en-GB"/>
              </w:rPr>
              <w:t>.</w:t>
            </w:r>
            <w:r w:rsidR="000B73B5">
              <w:rPr>
                <w:b/>
                <w:color w:val="000000"/>
                <w:szCs w:val="22"/>
                <w:lang w:val="en-US" w:eastAsia="en-GB"/>
              </w:rPr>
              <w:t xml:space="preserve"> </w:t>
            </w:r>
            <w:r w:rsidR="001251B8" w:rsidRPr="00627D7D">
              <w:rPr>
                <w:b/>
                <w:color w:val="000000"/>
                <w:szCs w:val="22"/>
                <w:lang w:val="en-US" w:eastAsia="en-GB"/>
              </w:rPr>
              <w:t>Acceptance of International Norms</w:t>
            </w:r>
          </w:p>
          <w:p w14:paraId="6C4FAAC9" w14:textId="77777777" w:rsidR="001251B8" w:rsidRDefault="00400638"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0B73B5">
              <w:rPr>
                <w:color w:val="4F81BD" w:themeColor="accent1"/>
                <w:szCs w:val="22"/>
                <w:lang w:eastAsia="en-GB"/>
              </w:rPr>
              <w:t>5</w:t>
            </w:r>
          </w:p>
          <w:p w14:paraId="4757DAC7" w14:textId="77777777" w:rsidR="002B6EAD" w:rsidRDefault="002B6EAD" w:rsidP="001251B8">
            <w:pPr>
              <w:suppressAutoHyphens w:val="0"/>
              <w:spacing w:before="60" w:after="60" w:line="240" w:lineRule="auto"/>
              <w:ind w:right="57"/>
              <w:rPr>
                <w:color w:val="4F81BD" w:themeColor="accent1"/>
                <w:szCs w:val="22"/>
                <w:lang w:eastAsia="en-GB"/>
              </w:rPr>
            </w:pPr>
          </w:p>
          <w:p w14:paraId="1070E494" w14:textId="77777777" w:rsidR="002B6EAD" w:rsidRDefault="002B6EAD" w:rsidP="001251B8">
            <w:pPr>
              <w:suppressAutoHyphens w:val="0"/>
              <w:spacing w:before="60" w:after="60" w:line="240" w:lineRule="auto"/>
              <w:ind w:right="57"/>
              <w:rPr>
                <w:color w:val="4F81BD" w:themeColor="accent1"/>
                <w:szCs w:val="22"/>
                <w:lang w:eastAsia="en-GB"/>
              </w:rPr>
            </w:pPr>
          </w:p>
          <w:p w14:paraId="55FDC4E6" w14:textId="77777777" w:rsidR="002B6EAD" w:rsidRDefault="002B6EAD" w:rsidP="001251B8">
            <w:pPr>
              <w:suppressAutoHyphens w:val="0"/>
              <w:spacing w:before="60" w:after="60" w:line="240" w:lineRule="auto"/>
              <w:ind w:right="57"/>
              <w:rPr>
                <w:color w:val="4F81BD" w:themeColor="accent1"/>
                <w:szCs w:val="22"/>
                <w:lang w:eastAsia="en-GB"/>
              </w:rPr>
            </w:pPr>
          </w:p>
          <w:p w14:paraId="0377A22C" w14:textId="77777777" w:rsidR="002B6EAD" w:rsidRDefault="002B6EAD" w:rsidP="001251B8">
            <w:pPr>
              <w:suppressAutoHyphens w:val="0"/>
              <w:spacing w:before="60" w:after="60" w:line="240" w:lineRule="auto"/>
              <w:ind w:right="57"/>
              <w:rPr>
                <w:color w:val="4F81BD" w:themeColor="accent1"/>
                <w:szCs w:val="22"/>
                <w:lang w:eastAsia="en-GB"/>
              </w:rPr>
            </w:pPr>
          </w:p>
          <w:p w14:paraId="1F9513B4" w14:textId="77777777" w:rsidR="002B6EAD" w:rsidRDefault="002B6EAD" w:rsidP="001251B8">
            <w:pPr>
              <w:suppressAutoHyphens w:val="0"/>
              <w:spacing w:before="60" w:after="60" w:line="240" w:lineRule="auto"/>
              <w:ind w:right="57"/>
              <w:rPr>
                <w:color w:val="4F81BD" w:themeColor="accent1"/>
                <w:szCs w:val="22"/>
                <w:lang w:eastAsia="en-GB"/>
              </w:rPr>
            </w:pPr>
          </w:p>
          <w:p w14:paraId="3521B031" w14:textId="77777777" w:rsidR="002B6EAD" w:rsidRPr="00627D7D" w:rsidRDefault="002B6EAD" w:rsidP="001251B8">
            <w:pPr>
              <w:suppressAutoHyphens w:val="0"/>
              <w:spacing w:before="60" w:after="60" w:line="240" w:lineRule="auto"/>
              <w:ind w:right="57"/>
              <w:rPr>
                <w:color w:val="000000"/>
                <w:szCs w:val="22"/>
                <w:lang w:eastAsia="en-GB"/>
              </w:rPr>
            </w:pPr>
          </w:p>
        </w:tc>
        <w:tc>
          <w:tcPr>
            <w:tcW w:w="2430" w:type="dxa"/>
          </w:tcPr>
          <w:p w14:paraId="68710C6F"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16 - Peace, Justice and Strong Institutions</w:t>
            </w:r>
          </w:p>
          <w:p w14:paraId="53F6E6D9" w14:textId="77777777" w:rsidR="001251B8" w:rsidRPr="00627D7D" w:rsidRDefault="001251B8" w:rsidP="001251B8">
            <w:pPr>
              <w:suppressAutoHyphens w:val="0"/>
              <w:spacing w:before="60" w:line="240" w:lineRule="auto"/>
              <w:ind w:right="57"/>
              <w:rPr>
                <w:color w:val="000000"/>
                <w:sz w:val="18"/>
                <w:szCs w:val="18"/>
                <w:lang w:eastAsia="en-GB"/>
              </w:rPr>
            </w:pPr>
          </w:p>
        </w:tc>
        <w:tc>
          <w:tcPr>
            <w:tcW w:w="1890" w:type="dxa"/>
          </w:tcPr>
          <w:p w14:paraId="4202FB95" w14:textId="77777777" w:rsidR="001251B8" w:rsidRPr="00627D7D" w:rsidRDefault="00F51BF2" w:rsidP="001251B8">
            <w:pPr>
              <w:suppressAutoHyphens w:val="0"/>
              <w:spacing w:before="60" w:line="240" w:lineRule="auto"/>
              <w:ind w:right="57"/>
              <w:rPr>
                <w:sz w:val="18"/>
                <w:szCs w:val="18"/>
                <w:lang w:eastAsia="en-GB"/>
              </w:rPr>
            </w:pPr>
            <w:r>
              <w:rPr>
                <w:sz w:val="18"/>
                <w:szCs w:val="18"/>
                <w:lang w:eastAsia="en-GB"/>
              </w:rPr>
              <w:t>Fully</w:t>
            </w:r>
            <w:r w:rsidR="001251B8" w:rsidRPr="00627D7D">
              <w:rPr>
                <w:sz w:val="18"/>
                <w:szCs w:val="18"/>
                <w:lang w:eastAsia="en-GB"/>
              </w:rPr>
              <w:t xml:space="preserve"> Implemented </w:t>
            </w:r>
          </w:p>
          <w:p w14:paraId="077A5A6D" w14:textId="77777777" w:rsidR="001251B8" w:rsidRPr="00627D7D" w:rsidRDefault="001251B8" w:rsidP="001251B8">
            <w:pPr>
              <w:suppressAutoHyphens w:val="0"/>
              <w:spacing w:before="60" w:line="240" w:lineRule="auto"/>
              <w:ind w:right="57"/>
              <w:rPr>
                <w:color w:val="FF0000"/>
                <w:sz w:val="18"/>
                <w:szCs w:val="18"/>
                <w:lang w:eastAsia="en-GB"/>
              </w:rPr>
            </w:pPr>
          </w:p>
        </w:tc>
      </w:tr>
      <w:tr w:rsidR="001251B8" w:rsidRPr="00473C94" w14:paraId="3ED0BAF4" w14:textId="77777777" w:rsidTr="001251B8">
        <w:trPr>
          <w:cantSplit/>
        </w:trPr>
        <w:tc>
          <w:tcPr>
            <w:tcW w:w="4520" w:type="dxa"/>
            <w:shd w:val="clear" w:color="auto" w:fill="auto"/>
            <w:hideMark/>
          </w:tcPr>
          <w:p w14:paraId="1B389350"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lastRenderedPageBreak/>
              <w:t>115.14 Ratify the Optional Protocol to the Convention on the Rights of the Child on a communications procedure (Comoros);</w:t>
            </w:r>
          </w:p>
          <w:p w14:paraId="6478259F"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4</w:t>
            </w:r>
          </w:p>
        </w:tc>
        <w:tc>
          <w:tcPr>
            <w:tcW w:w="1100" w:type="dxa"/>
            <w:shd w:val="clear" w:color="auto" w:fill="auto"/>
            <w:hideMark/>
          </w:tcPr>
          <w:p w14:paraId="7048427D"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1F2BADAC"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A12 Acceptance of international norms</w:t>
            </w:r>
          </w:p>
          <w:p w14:paraId="69B2677D"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F31 Children: definition; general principles; protection</w:t>
            </w:r>
          </w:p>
          <w:p w14:paraId="7C39159A"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34FEA411"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children</w:t>
            </w:r>
          </w:p>
        </w:tc>
        <w:tc>
          <w:tcPr>
            <w:tcW w:w="3600" w:type="dxa"/>
            <w:shd w:val="clear" w:color="auto" w:fill="auto"/>
            <w:hideMark/>
          </w:tcPr>
          <w:p w14:paraId="27E8E20A"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2C346683" w14:textId="77777777" w:rsidR="001251B8" w:rsidRPr="00627D7D" w:rsidRDefault="00F51BF2" w:rsidP="001251B8">
            <w:pPr>
              <w:suppressAutoHyphens w:val="0"/>
              <w:spacing w:before="60" w:after="60" w:line="240" w:lineRule="auto"/>
              <w:ind w:right="57"/>
              <w:rPr>
                <w:b/>
                <w:color w:val="000000"/>
                <w:szCs w:val="22"/>
                <w:lang w:eastAsia="en-GB"/>
              </w:rPr>
            </w:pPr>
            <w:r>
              <w:rPr>
                <w:b/>
                <w:color w:val="000000"/>
                <w:szCs w:val="22"/>
                <w:lang w:val="en-US" w:eastAsia="en-GB"/>
              </w:rPr>
              <w:t>D</w:t>
            </w:r>
            <w:r w:rsidR="004D21BA">
              <w:rPr>
                <w:b/>
                <w:color w:val="000000"/>
                <w:szCs w:val="22"/>
                <w:lang w:val="en-US" w:eastAsia="en-GB"/>
              </w:rPr>
              <w:t>.</w:t>
            </w:r>
            <w:r>
              <w:rPr>
                <w:b/>
                <w:color w:val="000000"/>
                <w:szCs w:val="22"/>
                <w:lang w:val="en-US" w:eastAsia="en-GB"/>
              </w:rPr>
              <w:t xml:space="preserve"> </w:t>
            </w:r>
            <w:r w:rsidR="001251B8" w:rsidRPr="00627D7D">
              <w:rPr>
                <w:b/>
                <w:color w:val="000000"/>
                <w:szCs w:val="22"/>
                <w:lang w:val="en-US" w:eastAsia="en-GB"/>
              </w:rPr>
              <w:t>Acceptance of International Norms</w:t>
            </w:r>
          </w:p>
          <w:p w14:paraId="714D7100" w14:textId="77777777" w:rsidR="001251B8" w:rsidRPr="00627D7D" w:rsidRDefault="008002AF" w:rsidP="001251B8">
            <w:pPr>
              <w:suppressAutoHyphens w:val="0"/>
              <w:spacing w:before="60" w:line="240" w:lineRule="auto"/>
              <w:ind w:right="57"/>
              <w:rPr>
                <w:color w:val="000000"/>
                <w:szCs w:val="22"/>
                <w:lang w:eastAsia="en-GB"/>
              </w:rPr>
            </w:pPr>
            <w:r>
              <w:rPr>
                <w:color w:val="4F81BD" w:themeColor="accent1"/>
                <w:szCs w:val="22"/>
                <w:lang w:eastAsia="en-GB"/>
              </w:rPr>
              <w:t>P</w:t>
            </w:r>
            <w:r w:rsidR="009A58DD" w:rsidRPr="00627D7D">
              <w:rPr>
                <w:color w:val="4F81BD" w:themeColor="accent1"/>
                <w:szCs w:val="22"/>
                <w:lang w:eastAsia="en-GB"/>
              </w:rPr>
              <w:t xml:space="preserve">age no. </w:t>
            </w:r>
            <w:r w:rsidR="000B73B5">
              <w:rPr>
                <w:color w:val="4F81BD" w:themeColor="accent1"/>
                <w:szCs w:val="22"/>
                <w:lang w:eastAsia="en-GB"/>
              </w:rPr>
              <w:t>5</w:t>
            </w:r>
          </w:p>
        </w:tc>
        <w:tc>
          <w:tcPr>
            <w:tcW w:w="2430" w:type="dxa"/>
          </w:tcPr>
          <w:p w14:paraId="42F4FCCB"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 – No Poverty</w:t>
            </w:r>
          </w:p>
          <w:p w14:paraId="4B92D1E2"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2 – Zero Hunger</w:t>
            </w:r>
          </w:p>
          <w:p w14:paraId="5A8AB8A5"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3 – Good Health and Wellbeing</w:t>
            </w:r>
          </w:p>
          <w:p w14:paraId="16DA8136"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4 – Quality Education</w:t>
            </w:r>
          </w:p>
          <w:p w14:paraId="579BC457"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5 – Gender Equality</w:t>
            </w:r>
          </w:p>
          <w:p w14:paraId="0DC821A3"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13 – Climate Action</w:t>
            </w:r>
          </w:p>
          <w:p w14:paraId="51BF307F"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16 - Peace, Justice and Strong Institutions</w:t>
            </w:r>
          </w:p>
          <w:p w14:paraId="2EB46083" w14:textId="77777777" w:rsidR="001251B8" w:rsidRPr="00627D7D" w:rsidRDefault="001251B8" w:rsidP="001251B8">
            <w:pPr>
              <w:suppressAutoHyphens w:val="0"/>
              <w:spacing w:before="60" w:line="240" w:lineRule="auto"/>
              <w:ind w:right="57"/>
              <w:rPr>
                <w:color w:val="000000"/>
                <w:sz w:val="18"/>
                <w:szCs w:val="18"/>
                <w:lang w:eastAsia="en-GB"/>
              </w:rPr>
            </w:pPr>
          </w:p>
        </w:tc>
        <w:tc>
          <w:tcPr>
            <w:tcW w:w="1890" w:type="dxa"/>
          </w:tcPr>
          <w:p w14:paraId="58E75C67"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 xml:space="preserve">Partially Implemented </w:t>
            </w:r>
          </w:p>
        </w:tc>
      </w:tr>
      <w:tr w:rsidR="001251B8" w:rsidRPr="00473C94" w14:paraId="1F2B4AFA" w14:textId="77777777" w:rsidTr="001251B8">
        <w:trPr>
          <w:cantSplit/>
          <w:trHeight w:val="1279"/>
        </w:trPr>
        <w:tc>
          <w:tcPr>
            <w:tcW w:w="4520" w:type="dxa"/>
            <w:tcBorders>
              <w:bottom w:val="dotted" w:sz="4" w:space="0" w:color="auto"/>
            </w:tcBorders>
            <w:shd w:val="clear" w:color="auto" w:fill="auto"/>
            <w:hideMark/>
          </w:tcPr>
          <w:p w14:paraId="68A0ECD1"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115.15 Consider ratifying the Optional Protocol to the Convention on the Rights of the Child on a communications procedure (Gabon);</w:t>
            </w:r>
          </w:p>
          <w:p w14:paraId="00AA0764"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4</w:t>
            </w:r>
          </w:p>
        </w:tc>
        <w:tc>
          <w:tcPr>
            <w:tcW w:w="1100" w:type="dxa"/>
            <w:tcBorders>
              <w:bottom w:val="dotted" w:sz="4" w:space="0" w:color="auto"/>
            </w:tcBorders>
            <w:shd w:val="clear" w:color="auto" w:fill="auto"/>
            <w:hideMark/>
          </w:tcPr>
          <w:p w14:paraId="15EA254D"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52A5C7A0"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A12 Acceptance of international norms</w:t>
            </w:r>
          </w:p>
          <w:p w14:paraId="3CE8237F"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F31 Children: definition; general principles; protection</w:t>
            </w:r>
          </w:p>
          <w:p w14:paraId="30A6A38B"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03DCCE43"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children</w:t>
            </w:r>
          </w:p>
        </w:tc>
        <w:tc>
          <w:tcPr>
            <w:tcW w:w="3600" w:type="dxa"/>
            <w:tcBorders>
              <w:bottom w:val="dotted" w:sz="4" w:space="0" w:color="auto"/>
            </w:tcBorders>
            <w:shd w:val="clear" w:color="auto" w:fill="auto"/>
            <w:hideMark/>
          </w:tcPr>
          <w:p w14:paraId="48E18DBF"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1007B514" w14:textId="77777777" w:rsidR="001251B8" w:rsidRPr="00627D7D" w:rsidRDefault="007F65AA" w:rsidP="001251B8">
            <w:pPr>
              <w:suppressAutoHyphens w:val="0"/>
              <w:spacing w:before="60" w:after="60" w:line="240" w:lineRule="auto"/>
              <w:ind w:right="57"/>
              <w:rPr>
                <w:b/>
                <w:color w:val="000000"/>
                <w:szCs w:val="22"/>
                <w:lang w:eastAsia="en-GB"/>
              </w:rPr>
            </w:pPr>
            <w:r>
              <w:rPr>
                <w:b/>
                <w:color w:val="000000"/>
                <w:szCs w:val="22"/>
                <w:lang w:val="en-US" w:eastAsia="en-GB"/>
              </w:rPr>
              <w:t>D</w:t>
            </w:r>
            <w:r w:rsidR="004D21BA">
              <w:rPr>
                <w:b/>
                <w:color w:val="000000"/>
                <w:szCs w:val="22"/>
                <w:lang w:val="en-US" w:eastAsia="en-GB"/>
              </w:rPr>
              <w:t>.</w:t>
            </w:r>
            <w:r>
              <w:rPr>
                <w:b/>
                <w:color w:val="000000"/>
                <w:szCs w:val="22"/>
                <w:lang w:val="en-US" w:eastAsia="en-GB"/>
              </w:rPr>
              <w:t xml:space="preserve"> </w:t>
            </w:r>
            <w:r w:rsidR="001251B8" w:rsidRPr="00627D7D">
              <w:rPr>
                <w:b/>
                <w:color w:val="000000"/>
                <w:szCs w:val="22"/>
                <w:lang w:val="en-US" w:eastAsia="en-GB"/>
              </w:rPr>
              <w:t>Acceptance of International Norms</w:t>
            </w:r>
          </w:p>
          <w:p w14:paraId="12BA67D5" w14:textId="77777777" w:rsidR="001251B8" w:rsidRPr="00627D7D" w:rsidRDefault="009A58DD" w:rsidP="001251B8">
            <w:pPr>
              <w:suppressAutoHyphens w:val="0"/>
              <w:spacing w:before="60" w:line="240" w:lineRule="auto"/>
              <w:ind w:right="57"/>
              <w:rPr>
                <w:color w:val="000000"/>
                <w:szCs w:val="22"/>
                <w:lang w:eastAsia="en-GB"/>
              </w:rPr>
            </w:pPr>
            <w:r w:rsidRPr="00627D7D">
              <w:rPr>
                <w:color w:val="4F81BD" w:themeColor="accent1"/>
                <w:szCs w:val="22"/>
                <w:lang w:eastAsia="en-GB"/>
              </w:rPr>
              <w:t xml:space="preserve"> </w:t>
            </w:r>
            <w:r w:rsidR="008002AF">
              <w:rPr>
                <w:color w:val="4F81BD" w:themeColor="accent1"/>
                <w:szCs w:val="22"/>
                <w:lang w:eastAsia="en-GB"/>
              </w:rPr>
              <w:t>P</w:t>
            </w:r>
            <w:r w:rsidRPr="00627D7D">
              <w:rPr>
                <w:color w:val="4F81BD" w:themeColor="accent1"/>
                <w:szCs w:val="22"/>
                <w:lang w:eastAsia="en-GB"/>
              </w:rPr>
              <w:t xml:space="preserve">age no. </w:t>
            </w:r>
            <w:r w:rsidR="004D21BA">
              <w:rPr>
                <w:color w:val="4F81BD" w:themeColor="accent1"/>
                <w:szCs w:val="22"/>
                <w:lang w:eastAsia="en-GB"/>
              </w:rPr>
              <w:t>5</w:t>
            </w:r>
          </w:p>
        </w:tc>
        <w:tc>
          <w:tcPr>
            <w:tcW w:w="2430" w:type="dxa"/>
            <w:tcBorders>
              <w:bottom w:val="dotted" w:sz="4" w:space="0" w:color="auto"/>
            </w:tcBorders>
          </w:tcPr>
          <w:p w14:paraId="142E0643"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 – No Poverty</w:t>
            </w:r>
          </w:p>
          <w:p w14:paraId="44B2EE70"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2 – Zero Hunger</w:t>
            </w:r>
          </w:p>
          <w:p w14:paraId="1F721E13"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3 – Good Health and Wellbeing</w:t>
            </w:r>
          </w:p>
          <w:p w14:paraId="77F87B24"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4 – Quality Education</w:t>
            </w:r>
          </w:p>
          <w:p w14:paraId="129915C8"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5 – Gender Equality</w:t>
            </w:r>
          </w:p>
          <w:p w14:paraId="15E55D52"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13 – Climate Action</w:t>
            </w:r>
          </w:p>
          <w:p w14:paraId="1B39C717" w14:textId="77777777" w:rsidR="001251B8"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16 - Peace, Justice and Strong Institutions</w:t>
            </w:r>
          </w:p>
          <w:p w14:paraId="12978EF5" w14:textId="77777777" w:rsidR="002B6EAD" w:rsidRDefault="002B6EAD" w:rsidP="001251B8">
            <w:pPr>
              <w:suppressAutoHyphens w:val="0"/>
              <w:spacing w:before="60" w:line="240" w:lineRule="auto"/>
              <w:ind w:right="57"/>
              <w:rPr>
                <w:color w:val="000000"/>
                <w:sz w:val="18"/>
                <w:szCs w:val="18"/>
                <w:lang w:eastAsia="en-GB"/>
              </w:rPr>
            </w:pPr>
          </w:p>
          <w:p w14:paraId="5B53F90F" w14:textId="77777777" w:rsidR="002B6EAD" w:rsidRDefault="002B6EAD" w:rsidP="001251B8">
            <w:pPr>
              <w:suppressAutoHyphens w:val="0"/>
              <w:spacing w:before="60" w:line="240" w:lineRule="auto"/>
              <w:ind w:right="57"/>
              <w:rPr>
                <w:color w:val="000000"/>
                <w:sz w:val="18"/>
                <w:szCs w:val="18"/>
                <w:lang w:eastAsia="en-GB"/>
              </w:rPr>
            </w:pPr>
          </w:p>
          <w:p w14:paraId="3F86AD29" w14:textId="77777777" w:rsidR="002B6EAD" w:rsidRDefault="002B6EAD" w:rsidP="001251B8">
            <w:pPr>
              <w:suppressAutoHyphens w:val="0"/>
              <w:spacing w:before="60" w:line="240" w:lineRule="auto"/>
              <w:ind w:right="57"/>
              <w:rPr>
                <w:color w:val="000000"/>
                <w:sz w:val="18"/>
                <w:szCs w:val="18"/>
                <w:lang w:eastAsia="en-GB"/>
              </w:rPr>
            </w:pPr>
          </w:p>
          <w:p w14:paraId="2CADC946" w14:textId="77777777" w:rsidR="002B6EAD" w:rsidRDefault="002B6EAD" w:rsidP="001251B8">
            <w:pPr>
              <w:suppressAutoHyphens w:val="0"/>
              <w:spacing w:before="60" w:line="240" w:lineRule="auto"/>
              <w:ind w:right="57"/>
              <w:rPr>
                <w:color w:val="000000"/>
                <w:sz w:val="18"/>
                <w:szCs w:val="18"/>
                <w:lang w:eastAsia="en-GB"/>
              </w:rPr>
            </w:pPr>
          </w:p>
          <w:p w14:paraId="220F51EE" w14:textId="77777777" w:rsidR="002B6EAD" w:rsidRDefault="002B6EAD" w:rsidP="001251B8">
            <w:pPr>
              <w:suppressAutoHyphens w:val="0"/>
              <w:spacing w:before="60" w:line="240" w:lineRule="auto"/>
              <w:ind w:right="57"/>
              <w:rPr>
                <w:color w:val="000000"/>
                <w:sz w:val="18"/>
                <w:szCs w:val="18"/>
                <w:lang w:eastAsia="en-GB"/>
              </w:rPr>
            </w:pPr>
          </w:p>
          <w:p w14:paraId="40C6E696" w14:textId="77777777" w:rsidR="002B6EAD" w:rsidRDefault="002B6EAD" w:rsidP="001251B8">
            <w:pPr>
              <w:suppressAutoHyphens w:val="0"/>
              <w:spacing w:before="60" w:line="240" w:lineRule="auto"/>
              <w:ind w:right="57"/>
              <w:rPr>
                <w:color w:val="000000"/>
                <w:sz w:val="18"/>
                <w:szCs w:val="18"/>
                <w:lang w:eastAsia="en-GB"/>
              </w:rPr>
            </w:pPr>
          </w:p>
          <w:p w14:paraId="2988DB24" w14:textId="77777777" w:rsidR="002B6EAD" w:rsidRDefault="002B6EAD" w:rsidP="001251B8">
            <w:pPr>
              <w:suppressAutoHyphens w:val="0"/>
              <w:spacing w:before="60" w:line="240" w:lineRule="auto"/>
              <w:ind w:right="57"/>
              <w:rPr>
                <w:color w:val="000000"/>
                <w:sz w:val="18"/>
                <w:szCs w:val="18"/>
                <w:lang w:eastAsia="en-GB"/>
              </w:rPr>
            </w:pPr>
          </w:p>
          <w:p w14:paraId="024BB4F8" w14:textId="77777777" w:rsidR="002B6EAD" w:rsidRDefault="002B6EAD" w:rsidP="001251B8">
            <w:pPr>
              <w:suppressAutoHyphens w:val="0"/>
              <w:spacing w:before="60" w:line="240" w:lineRule="auto"/>
              <w:ind w:right="57"/>
              <w:rPr>
                <w:color w:val="000000"/>
                <w:sz w:val="18"/>
                <w:szCs w:val="18"/>
                <w:lang w:eastAsia="en-GB"/>
              </w:rPr>
            </w:pPr>
          </w:p>
          <w:p w14:paraId="2D6A4D1C" w14:textId="77777777" w:rsidR="002B6EAD" w:rsidRPr="00627D7D" w:rsidRDefault="002B6EAD" w:rsidP="001251B8">
            <w:pPr>
              <w:suppressAutoHyphens w:val="0"/>
              <w:spacing w:before="60" w:line="240" w:lineRule="auto"/>
              <w:ind w:right="57"/>
              <w:rPr>
                <w:color w:val="000000"/>
                <w:sz w:val="18"/>
                <w:szCs w:val="18"/>
                <w:lang w:eastAsia="en-GB"/>
              </w:rPr>
            </w:pPr>
          </w:p>
          <w:p w14:paraId="621CFBCC" w14:textId="77777777" w:rsidR="001251B8" w:rsidRPr="00627D7D" w:rsidRDefault="001251B8" w:rsidP="001251B8">
            <w:pPr>
              <w:suppressAutoHyphens w:val="0"/>
              <w:spacing w:before="60" w:line="240" w:lineRule="auto"/>
              <w:ind w:right="57"/>
              <w:rPr>
                <w:color w:val="000000"/>
                <w:sz w:val="18"/>
                <w:szCs w:val="18"/>
                <w:lang w:eastAsia="en-GB"/>
              </w:rPr>
            </w:pPr>
          </w:p>
        </w:tc>
        <w:tc>
          <w:tcPr>
            <w:tcW w:w="1890" w:type="dxa"/>
            <w:tcBorders>
              <w:bottom w:val="dotted" w:sz="4" w:space="0" w:color="auto"/>
            </w:tcBorders>
          </w:tcPr>
          <w:p w14:paraId="0CF49CAD"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Partially Implemented</w:t>
            </w:r>
          </w:p>
        </w:tc>
      </w:tr>
      <w:tr w:rsidR="001251B8" w:rsidRPr="00473C94" w14:paraId="02F3DED2" w14:textId="77777777" w:rsidTr="001251B8">
        <w:trPr>
          <w:cantSplit/>
        </w:trPr>
        <w:tc>
          <w:tcPr>
            <w:tcW w:w="11605" w:type="dxa"/>
            <w:gridSpan w:val="4"/>
            <w:shd w:val="clear" w:color="auto" w:fill="DBE5F1"/>
            <w:hideMark/>
          </w:tcPr>
          <w:p w14:paraId="5AE82027"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lastRenderedPageBreak/>
              <w:t>Theme: A3 Inter-State cooperation &amp; development assistance</w:t>
            </w:r>
          </w:p>
        </w:tc>
        <w:tc>
          <w:tcPr>
            <w:tcW w:w="2430" w:type="dxa"/>
            <w:shd w:val="clear" w:color="auto" w:fill="DBE5F1"/>
          </w:tcPr>
          <w:p w14:paraId="16264F03"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56B1ED92"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3A485DA2" w14:textId="77777777" w:rsidTr="001251B8">
        <w:trPr>
          <w:cantSplit/>
        </w:trPr>
        <w:tc>
          <w:tcPr>
            <w:tcW w:w="4520" w:type="dxa"/>
            <w:tcBorders>
              <w:bottom w:val="dotted" w:sz="4" w:space="0" w:color="auto"/>
            </w:tcBorders>
            <w:shd w:val="clear" w:color="auto" w:fill="auto"/>
            <w:hideMark/>
          </w:tcPr>
          <w:p w14:paraId="60B7DD87"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115.104 Intensify international cooperation through partnerships, with the aim of assisting national authorities in affirming and opening up quality higher education to regional vocations (Angola);</w:t>
            </w:r>
          </w:p>
          <w:p w14:paraId="08BA6994"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13</w:t>
            </w:r>
          </w:p>
        </w:tc>
        <w:tc>
          <w:tcPr>
            <w:tcW w:w="1100" w:type="dxa"/>
            <w:tcBorders>
              <w:bottom w:val="dotted" w:sz="4" w:space="0" w:color="auto"/>
            </w:tcBorders>
            <w:shd w:val="clear" w:color="auto" w:fill="auto"/>
            <w:hideMark/>
          </w:tcPr>
          <w:p w14:paraId="7270FB99"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73711C8F"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A3 Inter-State cooperation &amp; development assistance</w:t>
            </w:r>
          </w:p>
          <w:p w14:paraId="55617D14"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E51 Right to education - General</w:t>
            </w:r>
          </w:p>
          <w:p w14:paraId="18084E1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E55 higher education</w:t>
            </w:r>
          </w:p>
          <w:p w14:paraId="11A8C2CB"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S04 SDG 4  - education</w:t>
            </w:r>
          </w:p>
          <w:p w14:paraId="12459195"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11EEBE93"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tcBorders>
              <w:bottom w:val="dotted" w:sz="4" w:space="0" w:color="auto"/>
            </w:tcBorders>
            <w:shd w:val="clear" w:color="auto" w:fill="auto"/>
            <w:hideMark/>
          </w:tcPr>
          <w:p w14:paraId="0F11BEC9" w14:textId="77777777" w:rsidR="008002AF" w:rsidRPr="00833A00" w:rsidRDefault="008002AF" w:rsidP="008002AF">
            <w:pPr>
              <w:suppressAutoHyphens w:val="0"/>
              <w:spacing w:before="60" w:after="60" w:line="240" w:lineRule="auto"/>
              <w:ind w:right="57"/>
              <w:rPr>
                <w:b/>
                <w:color w:val="000000"/>
                <w:szCs w:val="22"/>
                <w:lang w:eastAsia="en-GB"/>
              </w:rPr>
            </w:pPr>
            <w:r w:rsidRPr="00833A00">
              <w:rPr>
                <w:b/>
                <w:color w:val="000000"/>
                <w:szCs w:val="22"/>
                <w:lang w:eastAsia="en-GB"/>
              </w:rPr>
              <w:t>IV</w:t>
            </w:r>
            <w:r w:rsidR="004D21BA">
              <w:rPr>
                <w:b/>
                <w:color w:val="000000"/>
                <w:szCs w:val="22"/>
                <w:lang w:eastAsia="en-GB"/>
              </w:rPr>
              <w:t>.</w:t>
            </w:r>
            <w:r w:rsidRPr="00833A00">
              <w:rPr>
                <w:b/>
                <w:color w:val="000000"/>
                <w:szCs w:val="22"/>
                <w:lang w:eastAsia="en-GB"/>
              </w:rPr>
              <w:t xml:space="preserve"> Promotion and Protection of Human Rights on the Ground</w:t>
            </w:r>
          </w:p>
          <w:p w14:paraId="36D0CD08" w14:textId="77777777" w:rsidR="007F65AA" w:rsidRPr="00627D7D" w:rsidRDefault="007F65AA" w:rsidP="007F65AA">
            <w:pPr>
              <w:suppressAutoHyphens w:val="0"/>
              <w:spacing w:before="60" w:line="240" w:lineRule="auto"/>
              <w:ind w:right="57"/>
              <w:rPr>
                <w:b/>
                <w:color w:val="000000"/>
                <w:szCs w:val="22"/>
                <w:lang w:eastAsia="en-GB"/>
              </w:rPr>
            </w:pPr>
            <w:r w:rsidRPr="00627D7D">
              <w:rPr>
                <w:b/>
                <w:color w:val="000000"/>
                <w:szCs w:val="22"/>
                <w:lang w:eastAsia="en-GB"/>
              </w:rPr>
              <w:t xml:space="preserve">Part B - </w:t>
            </w:r>
            <w:r w:rsidRPr="00627D7D">
              <w:rPr>
                <w:b/>
                <w:color w:val="000000"/>
                <w:szCs w:val="22"/>
                <w:lang w:val="en-US" w:eastAsia="en-GB"/>
              </w:rPr>
              <w:t>Economic, Social and Cultural Rights</w:t>
            </w:r>
          </w:p>
          <w:p w14:paraId="03568599" w14:textId="77777777" w:rsidR="007F65AA" w:rsidRPr="00627D7D" w:rsidRDefault="007F65AA" w:rsidP="007F65AA">
            <w:pPr>
              <w:suppressAutoHyphens w:val="0"/>
              <w:spacing w:before="60" w:after="60" w:line="240" w:lineRule="auto"/>
              <w:ind w:right="57"/>
              <w:rPr>
                <w:b/>
                <w:color w:val="4F81BD" w:themeColor="accent1"/>
                <w:szCs w:val="22"/>
                <w:lang w:eastAsia="en-GB"/>
              </w:rPr>
            </w:pPr>
            <w:r>
              <w:rPr>
                <w:rStyle w:val="Heading2Char"/>
                <w:b/>
              </w:rPr>
              <w:t>B</w:t>
            </w:r>
            <w:r w:rsidR="004D21BA">
              <w:rPr>
                <w:rStyle w:val="Heading2Char"/>
                <w:b/>
              </w:rPr>
              <w:t>.</w:t>
            </w:r>
            <w:r>
              <w:rPr>
                <w:rStyle w:val="Heading2Char"/>
                <w:b/>
              </w:rPr>
              <w:t xml:space="preserve">1 </w:t>
            </w:r>
            <w:r w:rsidRPr="00627D7D">
              <w:rPr>
                <w:rStyle w:val="Heading2Char"/>
                <w:b/>
              </w:rPr>
              <w:t>Right to Education</w:t>
            </w:r>
          </w:p>
          <w:p w14:paraId="29500252" w14:textId="77777777" w:rsidR="007F65AA" w:rsidRDefault="008002AF" w:rsidP="007F65AA">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7F65AA" w:rsidRPr="00627D7D">
              <w:rPr>
                <w:color w:val="4F81BD" w:themeColor="accent1"/>
                <w:szCs w:val="22"/>
                <w:lang w:eastAsia="en-GB"/>
              </w:rPr>
              <w:t xml:space="preserve">age no. </w:t>
            </w:r>
            <w:r w:rsidR="007F65AA">
              <w:rPr>
                <w:color w:val="4F81BD" w:themeColor="accent1"/>
                <w:szCs w:val="22"/>
                <w:lang w:eastAsia="en-GB"/>
              </w:rPr>
              <w:t>1</w:t>
            </w:r>
            <w:r w:rsidR="00502D6C">
              <w:rPr>
                <w:color w:val="4F81BD" w:themeColor="accent1"/>
                <w:szCs w:val="22"/>
                <w:lang w:eastAsia="en-GB"/>
              </w:rPr>
              <w:t>1</w:t>
            </w:r>
          </w:p>
          <w:p w14:paraId="7D75BF0E" w14:textId="77777777" w:rsidR="002B6EAD" w:rsidRDefault="002B6EAD" w:rsidP="007F65AA">
            <w:pPr>
              <w:suppressAutoHyphens w:val="0"/>
              <w:spacing w:before="60" w:after="60" w:line="240" w:lineRule="auto"/>
              <w:ind w:right="57"/>
              <w:rPr>
                <w:color w:val="4F81BD" w:themeColor="accent1"/>
                <w:szCs w:val="22"/>
                <w:lang w:eastAsia="en-GB"/>
              </w:rPr>
            </w:pPr>
          </w:p>
          <w:p w14:paraId="292F6FED" w14:textId="77777777" w:rsidR="002B6EAD" w:rsidRPr="00627D7D" w:rsidRDefault="002B6EAD" w:rsidP="007F65AA">
            <w:pPr>
              <w:suppressAutoHyphens w:val="0"/>
              <w:spacing w:before="60" w:after="60" w:line="240" w:lineRule="auto"/>
              <w:ind w:right="57"/>
              <w:rPr>
                <w:color w:val="4F81BD" w:themeColor="accent1"/>
                <w:szCs w:val="22"/>
                <w:lang w:eastAsia="en-GB"/>
              </w:rPr>
            </w:pPr>
          </w:p>
          <w:p w14:paraId="1BE5AA0C" w14:textId="77777777" w:rsidR="001251B8" w:rsidRPr="00627D7D" w:rsidRDefault="001251B8" w:rsidP="009A58DD">
            <w:pPr>
              <w:pStyle w:val="SingleTxtG"/>
              <w:spacing w:before="60" w:after="0" w:line="240" w:lineRule="auto"/>
              <w:ind w:left="0" w:right="57"/>
              <w:jc w:val="left"/>
            </w:pPr>
          </w:p>
        </w:tc>
        <w:tc>
          <w:tcPr>
            <w:tcW w:w="2430" w:type="dxa"/>
            <w:tcBorders>
              <w:bottom w:val="dotted" w:sz="4" w:space="0" w:color="auto"/>
            </w:tcBorders>
          </w:tcPr>
          <w:p w14:paraId="54B944C2"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4:  Quality Education</w:t>
            </w:r>
          </w:p>
        </w:tc>
        <w:tc>
          <w:tcPr>
            <w:tcW w:w="1890" w:type="dxa"/>
            <w:tcBorders>
              <w:bottom w:val="dotted" w:sz="4" w:space="0" w:color="auto"/>
            </w:tcBorders>
          </w:tcPr>
          <w:p w14:paraId="628F9B5E" w14:textId="77777777" w:rsidR="001251B8" w:rsidRPr="00627D7D" w:rsidRDefault="00B65C99" w:rsidP="001251B8">
            <w:pPr>
              <w:suppressAutoHyphens w:val="0"/>
              <w:spacing w:before="60" w:line="240" w:lineRule="auto"/>
              <w:ind w:right="57"/>
              <w:rPr>
                <w:color w:val="000000"/>
                <w:sz w:val="18"/>
                <w:szCs w:val="18"/>
                <w:lang w:eastAsia="en-GB"/>
              </w:rPr>
            </w:pPr>
            <w:r w:rsidRPr="00627D7D">
              <w:rPr>
                <w:color w:val="000000"/>
                <w:sz w:val="18"/>
                <w:szCs w:val="18"/>
                <w:lang w:eastAsia="en-GB"/>
              </w:rPr>
              <w:t>Partially</w:t>
            </w:r>
            <w:r w:rsidR="001251B8" w:rsidRPr="00627D7D">
              <w:rPr>
                <w:color w:val="000000"/>
                <w:sz w:val="18"/>
                <w:szCs w:val="18"/>
                <w:lang w:eastAsia="en-GB"/>
              </w:rPr>
              <w:t xml:space="preserve"> Implemented</w:t>
            </w:r>
          </w:p>
        </w:tc>
      </w:tr>
      <w:tr w:rsidR="001251B8" w:rsidRPr="00473C94" w14:paraId="73BF9C2A" w14:textId="77777777" w:rsidTr="001251B8">
        <w:trPr>
          <w:cantSplit/>
        </w:trPr>
        <w:tc>
          <w:tcPr>
            <w:tcW w:w="11605" w:type="dxa"/>
            <w:gridSpan w:val="4"/>
            <w:shd w:val="clear" w:color="auto" w:fill="DBE5F1"/>
            <w:hideMark/>
          </w:tcPr>
          <w:p w14:paraId="053CECB1"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t>Theme: A41 Constitutional and legislative framework</w:t>
            </w:r>
          </w:p>
        </w:tc>
        <w:tc>
          <w:tcPr>
            <w:tcW w:w="2430" w:type="dxa"/>
            <w:shd w:val="clear" w:color="auto" w:fill="DBE5F1"/>
          </w:tcPr>
          <w:p w14:paraId="0D50F7CE"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763F4178"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1C347586" w14:textId="77777777" w:rsidTr="001251B8">
        <w:trPr>
          <w:cantSplit/>
        </w:trPr>
        <w:tc>
          <w:tcPr>
            <w:tcW w:w="4520" w:type="dxa"/>
            <w:tcBorders>
              <w:bottom w:val="dotted" w:sz="4" w:space="0" w:color="auto"/>
            </w:tcBorders>
            <w:shd w:val="clear" w:color="auto" w:fill="auto"/>
            <w:hideMark/>
          </w:tcPr>
          <w:p w14:paraId="18D6F5F7"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115.70 Continue efforts on the Government’s proposal for the Police and Criminal Justice Bill so that a law will be drawn up to identify practices to be observed by police officers (Libya);</w:t>
            </w:r>
          </w:p>
          <w:p w14:paraId="09A6BE34"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9</w:t>
            </w:r>
          </w:p>
        </w:tc>
        <w:tc>
          <w:tcPr>
            <w:tcW w:w="1100" w:type="dxa"/>
            <w:tcBorders>
              <w:bottom w:val="dotted" w:sz="4" w:space="0" w:color="auto"/>
            </w:tcBorders>
            <w:shd w:val="clear" w:color="auto" w:fill="auto"/>
            <w:hideMark/>
          </w:tcPr>
          <w:p w14:paraId="5CDB9094"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6E4666BD"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A41 Constitutional and legislative framework</w:t>
            </w:r>
          </w:p>
          <w:p w14:paraId="1DE04CDC"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D25 Prohibition of torture and cruel, inhuman or degrading treatment</w:t>
            </w:r>
          </w:p>
          <w:p w14:paraId="40F1527D"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04F65297"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law enforcement / police officials</w:t>
            </w:r>
          </w:p>
        </w:tc>
        <w:tc>
          <w:tcPr>
            <w:tcW w:w="3600" w:type="dxa"/>
            <w:tcBorders>
              <w:bottom w:val="dotted" w:sz="4" w:space="0" w:color="auto"/>
            </w:tcBorders>
            <w:shd w:val="clear" w:color="auto" w:fill="auto"/>
            <w:hideMark/>
          </w:tcPr>
          <w:p w14:paraId="78CB21C6"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IV</w:t>
            </w:r>
            <w:r w:rsidR="004D21BA">
              <w:rPr>
                <w:b/>
                <w:color w:val="000000"/>
                <w:szCs w:val="22"/>
                <w:lang w:eastAsia="en-GB"/>
              </w:rPr>
              <w:t>.</w:t>
            </w:r>
            <w:r w:rsidRPr="00833A00">
              <w:rPr>
                <w:b/>
                <w:color w:val="000000"/>
                <w:szCs w:val="22"/>
                <w:lang w:eastAsia="en-GB"/>
              </w:rPr>
              <w:t xml:space="preserve"> Promotion and Protection of Human Rights on the Ground</w:t>
            </w:r>
          </w:p>
          <w:p w14:paraId="23DBAE9B"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3DC62595"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A</w:t>
            </w:r>
            <w:r w:rsidR="004D21BA">
              <w:rPr>
                <w:b/>
                <w:color w:val="000000"/>
                <w:szCs w:val="22"/>
                <w:lang w:eastAsia="en-GB"/>
              </w:rPr>
              <w:t>.</w:t>
            </w:r>
            <w:r w:rsidRPr="00833A00">
              <w:rPr>
                <w:b/>
                <w:color w:val="000000"/>
                <w:szCs w:val="22"/>
                <w:lang w:eastAsia="en-GB"/>
              </w:rPr>
              <w:t xml:space="preserve">6 </w:t>
            </w:r>
            <w:r w:rsidRPr="00833A00">
              <w:rPr>
                <w:b/>
                <w:color w:val="000000"/>
                <w:szCs w:val="22"/>
                <w:lang w:val="en-US" w:eastAsia="en-GB"/>
              </w:rPr>
              <w:t>Right to liberty and security of the person</w:t>
            </w:r>
          </w:p>
          <w:p w14:paraId="759CA496" w14:textId="77777777" w:rsidR="001251B8" w:rsidRPr="004D21BA" w:rsidRDefault="008002AF" w:rsidP="00833A00">
            <w:pPr>
              <w:suppressAutoHyphens w:val="0"/>
              <w:spacing w:before="60" w:after="60" w:line="240" w:lineRule="auto"/>
              <w:ind w:right="57"/>
              <w:rPr>
                <w:color w:val="4F81BD" w:themeColor="accent1"/>
                <w:szCs w:val="22"/>
                <w:lang w:eastAsia="en-GB"/>
              </w:rPr>
            </w:pPr>
            <w:r w:rsidRPr="004D21BA">
              <w:rPr>
                <w:color w:val="4F81BD" w:themeColor="accent1"/>
                <w:szCs w:val="22"/>
                <w:lang w:eastAsia="en-GB"/>
              </w:rPr>
              <w:t>P</w:t>
            </w:r>
            <w:r w:rsidR="00833A00" w:rsidRPr="004D21BA">
              <w:rPr>
                <w:color w:val="4F81BD" w:themeColor="accent1"/>
                <w:szCs w:val="22"/>
                <w:lang w:eastAsia="en-GB"/>
              </w:rPr>
              <w:t>age no. 8</w:t>
            </w:r>
          </w:p>
        </w:tc>
        <w:tc>
          <w:tcPr>
            <w:tcW w:w="2430" w:type="dxa"/>
            <w:tcBorders>
              <w:bottom w:val="dotted" w:sz="4" w:space="0" w:color="auto"/>
            </w:tcBorders>
          </w:tcPr>
          <w:p w14:paraId="1562F812"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16:  Peace, Justice and Strong Institutions</w:t>
            </w:r>
          </w:p>
        </w:tc>
        <w:tc>
          <w:tcPr>
            <w:tcW w:w="1890" w:type="dxa"/>
            <w:tcBorders>
              <w:bottom w:val="dotted" w:sz="4" w:space="0" w:color="auto"/>
            </w:tcBorders>
          </w:tcPr>
          <w:p w14:paraId="10D37B78" w14:textId="77777777" w:rsidR="001251B8" w:rsidRPr="00627D7D" w:rsidRDefault="00833A00" w:rsidP="001251B8">
            <w:pPr>
              <w:suppressAutoHyphens w:val="0"/>
              <w:spacing w:before="60" w:after="60" w:line="240" w:lineRule="auto"/>
              <w:ind w:right="57"/>
              <w:rPr>
                <w:color w:val="000000"/>
                <w:sz w:val="18"/>
                <w:szCs w:val="18"/>
                <w:lang w:eastAsia="en-GB"/>
              </w:rPr>
            </w:pPr>
            <w:r>
              <w:rPr>
                <w:color w:val="000000"/>
                <w:sz w:val="18"/>
                <w:szCs w:val="18"/>
                <w:lang w:eastAsia="en-GB"/>
              </w:rPr>
              <w:t xml:space="preserve">Yet to be Implemented </w:t>
            </w:r>
          </w:p>
        </w:tc>
      </w:tr>
      <w:tr w:rsidR="001251B8" w:rsidRPr="00473C94" w14:paraId="4ED5ABE4" w14:textId="77777777" w:rsidTr="001251B8">
        <w:trPr>
          <w:cantSplit/>
        </w:trPr>
        <w:tc>
          <w:tcPr>
            <w:tcW w:w="11605" w:type="dxa"/>
            <w:gridSpan w:val="4"/>
            <w:shd w:val="clear" w:color="auto" w:fill="DBE5F1"/>
            <w:hideMark/>
          </w:tcPr>
          <w:p w14:paraId="238D61BC"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t>Theme: A43 Human rights policies</w:t>
            </w:r>
          </w:p>
        </w:tc>
        <w:tc>
          <w:tcPr>
            <w:tcW w:w="2430" w:type="dxa"/>
            <w:shd w:val="clear" w:color="auto" w:fill="DBE5F1"/>
          </w:tcPr>
          <w:p w14:paraId="01EB2ACA"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35D5316B"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1735B001" w14:textId="77777777" w:rsidTr="001251B8">
        <w:trPr>
          <w:cantSplit/>
        </w:trPr>
        <w:tc>
          <w:tcPr>
            <w:tcW w:w="4520" w:type="dxa"/>
            <w:tcBorders>
              <w:bottom w:val="dotted" w:sz="4" w:space="0" w:color="auto"/>
            </w:tcBorders>
            <w:shd w:val="clear" w:color="auto" w:fill="auto"/>
            <w:hideMark/>
          </w:tcPr>
          <w:p w14:paraId="76302862"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115.38 Strengthen the implementation of policies and measures relating to democracy, the rule of law and good governance, to ensure the independence and healthy development of State institutions (Angola);</w:t>
            </w:r>
          </w:p>
          <w:p w14:paraId="308A40A6"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10</w:t>
            </w:r>
          </w:p>
        </w:tc>
        <w:tc>
          <w:tcPr>
            <w:tcW w:w="1100" w:type="dxa"/>
            <w:tcBorders>
              <w:bottom w:val="dotted" w:sz="4" w:space="0" w:color="auto"/>
            </w:tcBorders>
            <w:shd w:val="clear" w:color="auto" w:fill="auto"/>
            <w:hideMark/>
          </w:tcPr>
          <w:p w14:paraId="42DEDC53"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7AB72295"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A43 Human rights policies</w:t>
            </w:r>
          </w:p>
          <w:p w14:paraId="5EB6A470"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A47 Good governance</w:t>
            </w:r>
          </w:p>
          <w:p w14:paraId="1FCF55B3"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S16 SDG 16 - peace, justice and strong institutions</w:t>
            </w:r>
          </w:p>
          <w:p w14:paraId="701774EA"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4EED1A63"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tcBorders>
              <w:bottom w:val="dotted" w:sz="4" w:space="0" w:color="auto"/>
            </w:tcBorders>
            <w:shd w:val="clear" w:color="auto" w:fill="auto"/>
            <w:hideMark/>
          </w:tcPr>
          <w:p w14:paraId="791A18A9" w14:textId="77777777" w:rsidR="000B73B5" w:rsidRDefault="000B73B5" w:rsidP="001251B8">
            <w:pPr>
              <w:suppressAutoHyphens w:val="0"/>
              <w:spacing w:before="60" w:after="60" w:line="240" w:lineRule="auto"/>
              <w:ind w:right="57"/>
              <w:rPr>
                <w:b/>
                <w:color w:val="000000"/>
                <w:szCs w:val="22"/>
                <w:lang w:eastAsia="en-GB"/>
              </w:rPr>
            </w:pPr>
            <w:r>
              <w:rPr>
                <w:b/>
                <w:color w:val="000000"/>
                <w:szCs w:val="22"/>
                <w:lang w:eastAsia="en-GB"/>
              </w:rPr>
              <w:t>IV</w:t>
            </w:r>
            <w:r w:rsidR="004D21BA">
              <w:rPr>
                <w:b/>
                <w:color w:val="000000"/>
                <w:szCs w:val="22"/>
                <w:lang w:eastAsia="en-GB"/>
              </w:rPr>
              <w:t>.</w:t>
            </w:r>
            <w:r>
              <w:rPr>
                <w:b/>
                <w:color w:val="000000"/>
                <w:szCs w:val="22"/>
                <w:lang w:eastAsia="en-GB"/>
              </w:rPr>
              <w:t xml:space="preserve"> Promotion and Protection of Human Rights on the Ground</w:t>
            </w:r>
          </w:p>
          <w:p w14:paraId="7930FD48" w14:textId="77777777" w:rsidR="001251B8" w:rsidRPr="00627D7D" w:rsidRDefault="001251B8" w:rsidP="001251B8">
            <w:pPr>
              <w:suppressAutoHyphens w:val="0"/>
              <w:spacing w:before="60" w:after="60" w:line="240" w:lineRule="auto"/>
              <w:ind w:right="57"/>
              <w:rPr>
                <w:b/>
                <w:color w:val="000000"/>
                <w:szCs w:val="22"/>
                <w:lang w:eastAsia="en-GB"/>
              </w:rPr>
            </w:pPr>
            <w:r w:rsidRPr="00627D7D">
              <w:rPr>
                <w:b/>
                <w:color w:val="000000"/>
                <w:szCs w:val="22"/>
                <w:lang w:eastAsia="en-GB"/>
              </w:rPr>
              <w:t xml:space="preserve">Part A - </w:t>
            </w:r>
            <w:r w:rsidR="002761CC">
              <w:rPr>
                <w:b/>
                <w:color w:val="000000"/>
                <w:szCs w:val="22"/>
                <w:lang w:val="en-US" w:eastAsia="en-GB"/>
              </w:rPr>
              <w:t>Civil and Political Rights</w:t>
            </w:r>
          </w:p>
          <w:p w14:paraId="6771B6F4" w14:textId="77777777" w:rsidR="000B73B5" w:rsidRDefault="000B73B5" w:rsidP="001251B8">
            <w:pPr>
              <w:suppressAutoHyphens w:val="0"/>
              <w:spacing w:before="60" w:after="60" w:line="240" w:lineRule="auto"/>
              <w:ind w:right="57"/>
              <w:rPr>
                <w:b/>
                <w:color w:val="000000"/>
                <w:szCs w:val="22"/>
                <w:lang w:val="en-US" w:eastAsia="en-GB"/>
              </w:rPr>
            </w:pPr>
            <w:r>
              <w:rPr>
                <w:b/>
                <w:color w:val="000000"/>
                <w:szCs w:val="22"/>
                <w:lang w:val="en-US" w:eastAsia="en-GB"/>
              </w:rPr>
              <w:t>A</w:t>
            </w:r>
            <w:r w:rsidR="004D21BA">
              <w:rPr>
                <w:b/>
                <w:color w:val="000000"/>
                <w:szCs w:val="22"/>
                <w:lang w:val="en-US" w:eastAsia="en-GB"/>
              </w:rPr>
              <w:t>.</w:t>
            </w:r>
            <w:r>
              <w:rPr>
                <w:b/>
                <w:color w:val="000000"/>
                <w:szCs w:val="22"/>
                <w:lang w:val="en-US" w:eastAsia="en-GB"/>
              </w:rPr>
              <w:t xml:space="preserve">1 Administration of Justice </w:t>
            </w:r>
          </w:p>
          <w:p w14:paraId="10849BF7" w14:textId="77777777" w:rsidR="000B73B5" w:rsidRPr="000B73B5" w:rsidRDefault="008002AF"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0B73B5">
              <w:rPr>
                <w:color w:val="4F81BD" w:themeColor="accent1"/>
                <w:szCs w:val="22"/>
                <w:lang w:eastAsia="en-GB"/>
              </w:rPr>
              <w:t>6</w:t>
            </w:r>
          </w:p>
          <w:p w14:paraId="4A6006BB" w14:textId="77777777" w:rsidR="000B73B5" w:rsidRPr="000B73B5" w:rsidRDefault="000B73B5" w:rsidP="001251B8">
            <w:pPr>
              <w:suppressAutoHyphens w:val="0"/>
              <w:spacing w:before="60" w:after="60" w:line="240" w:lineRule="auto"/>
              <w:ind w:right="57"/>
              <w:rPr>
                <w:b/>
                <w:color w:val="000000"/>
                <w:szCs w:val="22"/>
                <w:lang w:eastAsia="en-GB"/>
              </w:rPr>
            </w:pPr>
            <w:r w:rsidRPr="000B73B5">
              <w:rPr>
                <w:b/>
                <w:color w:val="000000"/>
                <w:szCs w:val="22"/>
                <w:lang w:eastAsia="en-GB"/>
              </w:rPr>
              <w:t>A</w:t>
            </w:r>
            <w:r w:rsidR="004D21BA">
              <w:rPr>
                <w:b/>
                <w:color w:val="000000"/>
                <w:szCs w:val="22"/>
                <w:lang w:eastAsia="en-GB"/>
              </w:rPr>
              <w:t>.</w:t>
            </w:r>
            <w:r w:rsidRPr="000B73B5">
              <w:rPr>
                <w:b/>
                <w:color w:val="000000"/>
                <w:szCs w:val="22"/>
                <w:lang w:eastAsia="en-GB"/>
              </w:rPr>
              <w:t>11 Fight against Money Laundering</w:t>
            </w:r>
          </w:p>
          <w:p w14:paraId="60EF1005" w14:textId="77777777" w:rsidR="000B73B5" w:rsidRDefault="002C3A36" w:rsidP="001251B8">
            <w:pPr>
              <w:suppressAutoHyphens w:val="0"/>
              <w:spacing w:before="60" w:after="60" w:line="240" w:lineRule="auto"/>
              <w:ind w:right="57"/>
              <w:rPr>
                <w:color w:val="4F81BD" w:themeColor="accent1"/>
                <w:szCs w:val="22"/>
                <w:lang w:eastAsia="en-GB"/>
              </w:rPr>
            </w:pPr>
            <w:r w:rsidRPr="004D21BA">
              <w:rPr>
                <w:color w:val="4F81BD" w:themeColor="accent1"/>
                <w:szCs w:val="22"/>
                <w:lang w:eastAsia="en-GB"/>
              </w:rPr>
              <w:t>Page no. 10</w:t>
            </w:r>
          </w:p>
          <w:p w14:paraId="4E4672B9" w14:textId="77777777" w:rsidR="00122EB0" w:rsidRPr="00627D7D" w:rsidRDefault="00122EB0" w:rsidP="001251B8">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7FABF40D"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16:  Peace, Justice and Strong Institutions</w:t>
            </w:r>
          </w:p>
          <w:p w14:paraId="02BE968E" w14:textId="77777777" w:rsidR="001251B8" w:rsidRPr="00627D7D" w:rsidRDefault="001251B8" w:rsidP="001251B8">
            <w:pPr>
              <w:suppressAutoHyphens w:val="0"/>
              <w:spacing w:before="60" w:after="60" w:line="240" w:lineRule="auto"/>
              <w:ind w:right="57"/>
              <w:rPr>
                <w:color w:val="000000"/>
                <w:sz w:val="18"/>
                <w:szCs w:val="18"/>
                <w:lang w:eastAsia="en-GB"/>
              </w:rPr>
            </w:pPr>
          </w:p>
          <w:p w14:paraId="64A27490" w14:textId="77777777" w:rsidR="001251B8" w:rsidRPr="00627D7D" w:rsidRDefault="001251B8" w:rsidP="001251B8">
            <w:pPr>
              <w:suppressAutoHyphens w:val="0"/>
              <w:spacing w:before="60" w:after="60" w:line="240" w:lineRule="auto"/>
              <w:ind w:right="57"/>
              <w:rPr>
                <w:color w:val="000000"/>
                <w:sz w:val="18"/>
                <w:szCs w:val="18"/>
                <w:lang w:eastAsia="en-GB"/>
              </w:rPr>
            </w:pPr>
          </w:p>
        </w:tc>
        <w:tc>
          <w:tcPr>
            <w:tcW w:w="1890" w:type="dxa"/>
            <w:tcBorders>
              <w:bottom w:val="dotted" w:sz="4" w:space="0" w:color="auto"/>
            </w:tcBorders>
          </w:tcPr>
          <w:p w14:paraId="475EB43F"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Fully Implemented</w:t>
            </w:r>
          </w:p>
        </w:tc>
      </w:tr>
      <w:tr w:rsidR="001251B8" w:rsidRPr="00473C94" w14:paraId="41632ED2" w14:textId="77777777" w:rsidTr="001251B8">
        <w:trPr>
          <w:cantSplit/>
        </w:trPr>
        <w:tc>
          <w:tcPr>
            <w:tcW w:w="11605" w:type="dxa"/>
            <w:gridSpan w:val="4"/>
            <w:shd w:val="clear" w:color="auto" w:fill="DBE5F1"/>
            <w:hideMark/>
          </w:tcPr>
          <w:p w14:paraId="01ADC50C"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lastRenderedPageBreak/>
              <w:t>Theme: A45 National Human Rights Institution (NHRI)</w:t>
            </w:r>
            <w:r w:rsidRPr="00627D7D">
              <w:rPr>
                <w:b/>
                <w:i/>
                <w:sz w:val="28"/>
                <w:lang w:eastAsia="en-GB"/>
              </w:rPr>
              <w:t xml:space="preserve"> </w:t>
            </w:r>
          </w:p>
        </w:tc>
        <w:tc>
          <w:tcPr>
            <w:tcW w:w="2430" w:type="dxa"/>
            <w:shd w:val="clear" w:color="auto" w:fill="DBE5F1"/>
          </w:tcPr>
          <w:p w14:paraId="026D170F"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2E1A48AF"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768BD529" w14:textId="77777777" w:rsidTr="001251B8">
        <w:trPr>
          <w:cantSplit/>
          <w:trHeight w:val="1047"/>
        </w:trPr>
        <w:tc>
          <w:tcPr>
            <w:tcW w:w="4520" w:type="dxa"/>
            <w:shd w:val="clear" w:color="auto" w:fill="auto"/>
            <w:hideMark/>
          </w:tcPr>
          <w:p w14:paraId="15080AE7"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115.36 Strengthen the independence and funding of the National Human Rights Commission (France);</w:t>
            </w:r>
          </w:p>
          <w:p w14:paraId="709706DF"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6</w:t>
            </w:r>
          </w:p>
        </w:tc>
        <w:tc>
          <w:tcPr>
            <w:tcW w:w="1100" w:type="dxa"/>
            <w:shd w:val="clear" w:color="auto" w:fill="auto"/>
            <w:hideMark/>
          </w:tcPr>
          <w:p w14:paraId="6CEF99BC"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3EE9C3E6"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A45 National Human Rights Institution (NHRI)</w:t>
            </w:r>
          </w:p>
          <w:p w14:paraId="290D191C"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768916BE"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043A737C" w14:textId="77777777" w:rsidR="001251B8" w:rsidRDefault="001251B8" w:rsidP="001251B8">
            <w:pPr>
              <w:suppressAutoHyphens w:val="0"/>
              <w:spacing w:before="60" w:line="240" w:lineRule="auto"/>
              <w:ind w:right="57"/>
              <w:rPr>
                <w:b/>
                <w:color w:val="000000"/>
                <w:szCs w:val="22"/>
                <w:lang w:val="en-US"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516D0448" w14:textId="77777777" w:rsidR="00F51BF2" w:rsidRPr="00627D7D" w:rsidRDefault="00F51BF2" w:rsidP="001251B8">
            <w:pPr>
              <w:suppressAutoHyphens w:val="0"/>
              <w:spacing w:before="60" w:line="240" w:lineRule="auto"/>
              <w:ind w:right="57"/>
              <w:rPr>
                <w:b/>
                <w:color w:val="000000"/>
                <w:szCs w:val="22"/>
                <w:lang w:eastAsia="en-GB"/>
              </w:rPr>
            </w:pPr>
            <w:r>
              <w:rPr>
                <w:b/>
                <w:color w:val="000000"/>
                <w:szCs w:val="22"/>
                <w:lang w:eastAsia="en-GB"/>
              </w:rPr>
              <w:t>A</w:t>
            </w:r>
            <w:r w:rsidR="004D21BA">
              <w:rPr>
                <w:b/>
                <w:color w:val="000000"/>
                <w:szCs w:val="22"/>
                <w:lang w:eastAsia="en-GB"/>
              </w:rPr>
              <w:t>.</w:t>
            </w:r>
            <w:r>
              <w:rPr>
                <w:b/>
                <w:color w:val="000000"/>
                <w:szCs w:val="22"/>
                <w:lang w:eastAsia="en-GB"/>
              </w:rPr>
              <w:t xml:space="preserve"> Institution</w:t>
            </w:r>
            <w:r w:rsidR="004D21BA">
              <w:rPr>
                <w:b/>
                <w:color w:val="000000"/>
                <w:szCs w:val="22"/>
                <w:lang w:eastAsia="en-GB"/>
              </w:rPr>
              <w:t>s</w:t>
            </w:r>
          </w:p>
          <w:p w14:paraId="5E4A2CC0" w14:textId="77777777" w:rsidR="001251B8" w:rsidRPr="00627D7D" w:rsidRDefault="008002AF"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7F72C6">
              <w:rPr>
                <w:color w:val="4F81BD" w:themeColor="accent1"/>
                <w:szCs w:val="22"/>
                <w:lang w:eastAsia="en-GB"/>
              </w:rPr>
              <w:t>4</w:t>
            </w:r>
          </w:p>
        </w:tc>
        <w:tc>
          <w:tcPr>
            <w:tcW w:w="2430" w:type="dxa"/>
          </w:tcPr>
          <w:p w14:paraId="5EA39F7C"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16:  Peace, Justice and Strong Institutions</w:t>
            </w:r>
          </w:p>
          <w:p w14:paraId="462A3ACD" w14:textId="77777777" w:rsidR="001251B8" w:rsidRPr="00627D7D" w:rsidRDefault="001251B8" w:rsidP="001251B8">
            <w:pPr>
              <w:suppressAutoHyphens w:val="0"/>
              <w:spacing w:before="60" w:after="60" w:line="240" w:lineRule="auto"/>
              <w:ind w:right="57"/>
              <w:rPr>
                <w:color w:val="000000"/>
                <w:sz w:val="18"/>
                <w:szCs w:val="18"/>
                <w:lang w:eastAsia="en-GB"/>
              </w:rPr>
            </w:pPr>
          </w:p>
          <w:p w14:paraId="5D1EB3BF"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8:  Decent Work and Economic Growth</w:t>
            </w:r>
          </w:p>
        </w:tc>
        <w:tc>
          <w:tcPr>
            <w:tcW w:w="1890" w:type="dxa"/>
          </w:tcPr>
          <w:p w14:paraId="7DE28817"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 xml:space="preserve">Partially Implemented </w:t>
            </w:r>
          </w:p>
        </w:tc>
      </w:tr>
      <w:tr w:rsidR="001251B8" w:rsidRPr="00473C94" w14:paraId="713C6877" w14:textId="77777777" w:rsidTr="001251B8">
        <w:trPr>
          <w:cantSplit/>
        </w:trPr>
        <w:tc>
          <w:tcPr>
            <w:tcW w:w="4520" w:type="dxa"/>
            <w:tcBorders>
              <w:bottom w:val="dotted" w:sz="4" w:space="0" w:color="auto"/>
            </w:tcBorders>
            <w:shd w:val="clear" w:color="auto" w:fill="auto"/>
            <w:hideMark/>
          </w:tcPr>
          <w:p w14:paraId="6D7D7B01"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115.37 Provide the Office of the Ombudsperson with adequate resources to enable it to carry out its mandate effectively (Ghana);</w:t>
            </w:r>
          </w:p>
          <w:p w14:paraId="01E4D1F9"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6</w:t>
            </w:r>
          </w:p>
        </w:tc>
        <w:tc>
          <w:tcPr>
            <w:tcW w:w="1100" w:type="dxa"/>
            <w:tcBorders>
              <w:bottom w:val="dotted" w:sz="4" w:space="0" w:color="auto"/>
            </w:tcBorders>
            <w:shd w:val="clear" w:color="auto" w:fill="auto"/>
            <w:hideMark/>
          </w:tcPr>
          <w:p w14:paraId="4257F3A1"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432A4DD8"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A45 National Human Rights Institution (NHRI)</w:t>
            </w:r>
          </w:p>
          <w:p w14:paraId="48F92698"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194A67DE"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tcBorders>
              <w:bottom w:val="dotted" w:sz="4" w:space="0" w:color="auto"/>
            </w:tcBorders>
            <w:shd w:val="clear" w:color="auto" w:fill="auto"/>
            <w:hideMark/>
          </w:tcPr>
          <w:p w14:paraId="567F7089" w14:textId="77777777" w:rsidR="001251B8" w:rsidRDefault="001251B8" w:rsidP="001251B8">
            <w:pPr>
              <w:suppressAutoHyphens w:val="0"/>
              <w:spacing w:before="60" w:line="240" w:lineRule="auto"/>
              <w:ind w:right="57"/>
              <w:rPr>
                <w:b/>
                <w:color w:val="000000"/>
                <w:szCs w:val="22"/>
                <w:lang w:val="en-US" w:eastAsia="en-GB"/>
              </w:rPr>
            </w:pPr>
            <w:r w:rsidRPr="00627D7D">
              <w:rPr>
                <w:b/>
                <w:color w:val="000000"/>
                <w:szCs w:val="22"/>
                <w:lang w:val="en-US" w:eastAsia="en-GB"/>
              </w:rPr>
              <w:t xml:space="preserve">Part III - </w:t>
            </w:r>
            <w:r w:rsidRPr="00627D7D">
              <w:rPr>
                <w:b/>
                <w:color w:val="000000"/>
                <w:szCs w:val="22"/>
                <w:lang w:eastAsia="en-GB"/>
              </w:rPr>
              <w:t xml:space="preserve">Human Rights Framework - </w:t>
            </w:r>
            <w:r w:rsidRPr="00627D7D">
              <w:rPr>
                <w:b/>
                <w:color w:val="000000"/>
                <w:szCs w:val="22"/>
                <w:lang w:val="en-US" w:eastAsia="en-GB"/>
              </w:rPr>
              <w:t>Developments since the last review in 2018</w:t>
            </w:r>
          </w:p>
          <w:p w14:paraId="720D1D25" w14:textId="77777777" w:rsidR="00F51BF2" w:rsidRPr="00627D7D" w:rsidRDefault="00F51BF2" w:rsidP="001251B8">
            <w:pPr>
              <w:suppressAutoHyphens w:val="0"/>
              <w:spacing w:before="60" w:line="240" w:lineRule="auto"/>
              <w:ind w:right="57"/>
              <w:rPr>
                <w:b/>
                <w:color w:val="000000"/>
                <w:szCs w:val="22"/>
                <w:lang w:eastAsia="en-GB"/>
              </w:rPr>
            </w:pPr>
            <w:r>
              <w:rPr>
                <w:b/>
                <w:color w:val="000000"/>
                <w:szCs w:val="22"/>
                <w:lang w:eastAsia="en-GB"/>
              </w:rPr>
              <w:t>A</w:t>
            </w:r>
            <w:r w:rsidR="004D21BA">
              <w:rPr>
                <w:b/>
                <w:color w:val="000000"/>
                <w:szCs w:val="22"/>
                <w:lang w:eastAsia="en-GB"/>
              </w:rPr>
              <w:t>.</w:t>
            </w:r>
            <w:r>
              <w:rPr>
                <w:b/>
                <w:color w:val="000000"/>
                <w:szCs w:val="22"/>
                <w:lang w:eastAsia="en-GB"/>
              </w:rPr>
              <w:t xml:space="preserve"> Institution</w:t>
            </w:r>
            <w:r w:rsidR="004D21BA">
              <w:rPr>
                <w:b/>
                <w:color w:val="000000"/>
                <w:szCs w:val="22"/>
                <w:lang w:eastAsia="en-GB"/>
              </w:rPr>
              <w:t>s</w:t>
            </w:r>
          </w:p>
          <w:p w14:paraId="7C240B6D" w14:textId="77777777" w:rsidR="001251B8" w:rsidRPr="00627D7D" w:rsidRDefault="008002AF"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7F72C6">
              <w:rPr>
                <w:color w:val="4F81BD" w:themeColor="accent1"/>
                <w:szCs w:val="22"/>
                <w:lang w:eastAsia="en-GB"/>
              </w:rPr>
              <w:t>4</w:t>
            </w:r>
          </w:p>
        </w:tc>
        <w:tc>
          <w:tcPr>
            <w:tcW w:w="2430" w:type="dxa"/>
            <w:tcBorders>
              <w:bottom w:val="dotted" w:sz="4" w:space="0" w:color="auto"/>
            </w:tcBorders>
          </w:tcPr>
          <w:p w14:paraId="0DD73F86"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16:  Peace, Justice and Strong Institutions</w:t>
            </w:r>
          </w:p>
          <w:p w14:paraId="15ACB2F3" w14:textId="77777777" w:rsidR="001251B8" w:rsidRPr="00627D7D" w:rsidRDefault="001251B8" w:rsidP="001251B8">
            <w:pPr>
              <w:suppressAutoHyphens w:val="0"/>
              <w:spacing w:before="60" w:after="60" w:line="240" w:lineRule="auto"/>
              <w:ind w:right="57"/>
              <w:rPr>
                <w:color w:val="000000"/>
                <w:sz w:val="18"/>
                <w:szCs w:val="18"/>
                <w:lang w:eastAsia="en-GB"/>
              </w:rPr>
            </w:pPr>
          </w:p>
          <w:p w14:paraId="1D59E1C1"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8:  Decent Work and Economic Growth</w:t>
            </w:r>
          </w:p>
        </w:tc>
        <w:tc>
          <w:tcPr>
            <w:tcW w:w="1890" w:type="dxa"/>
            <w:tcBorders>
              <w:bottom w:val="dotted" w:sz="4" w:space="0" w:color="auto"/>
            </w:tcBorders>
          </w:tcPr>
          <w:p w14:paraId="1C367BE9"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 xml:space="preserve">Partially Implemented </w:t>
            </w:r>
          </w:p>
        </w:tc>
      </w:tr>
      <w:tr w:rsidR="001251B8" w:rsidRPr="00473C94" w14:paraId="52903994" w14:textId="77777777" w:rsidTr="001251B8">
        <w:trPr>
          <w:cantSplit/>
        </w:trPr>
        <w:tc>
          <w:tcPr>
            <w:tcW w:w="11605" w:type="dxa"/>
            <w:gridSpan w:val="4"/>
            <w:shd w:val="clear" w:color="auto" w:fill="DBE5F1"/>
            <w:hideMark/>
          </w:tcPr>
          <w:p w14:paraId="3580A0BB"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t>Theme: A47 Good governance</w:t>
            </w:r>
          </w:p>
        </w:tc>
        <w:tc>
          <w:tcPr>
            <w:tcW w:w="2430" w:type="dxa"/>
            <w:shd w:val="clear" w:color="auto" w:fill="DBE5F1"/>
          </w:tcPr>
          <w:p w14:paraId="22A2F762"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60F92F16"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7CFF6345" w14:textId="77777777" w:rsidTr="001251B8">
        <w:trPr>
          <w:cantSplit/>
        </w:trPr>
        <w:tc>
          <w:tcPr>
            <w:tcW w:w="4520" w:type="dxa"/>
            <w:shd w:val="clear" w:color="auto" w:fill="auto"/>
            <w:hideMark/>
          </w:tcPr>
          <w:p w14:paraId="01FDD3C3"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115.71 Enforce laws penalizing officials for corruption, decreasing instances of impunity for abuses by officials and security forces and reinforcing a climate of accountability (United States of America);</w:t>
            </w:r>
          </w:p>
          <w:p w14:paraId="01B19006"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9</w:t>
            </w:r>
          </w:p>
        </w:tc>
        <w:tc>
          <w:tcPr>
            <w:tcW w:w="1100" w:type="dxa"/>
            <w:shd w:val="clear" w:color="auto" w:fill="auto"/>
            <w:hideMark/>
          </w:tcPr>
          <w:p w14:paraId="13EEE1CB"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4E58E848"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A47 Good governance</w:t>
            </w:r>
          </w:p>
          <w:p w14:paraId="43D3E592"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B51 Right to an effective remedy</w:t>
            </w:r>
          </w:p>
          <w:p w14:paraId="331AEA61"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B52 Impunity</w:t>
            </w:r>
          </w:p>
          <w:p w14:paraId="2A9E6B00"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1A7B97B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12785AF1" w14:textId="77777777" w:rsidR="000B73B5" w:rsidRPr="000B73B5" w:rsidRDefault="000B73B5" w:rsidP="000B73B5">
            <w:pPr>
              <w:suppressAutoHyphens w:val="0"/>
              <w:spacing w:before="60" w:after="60" w:line="240" w:lineRule="auto"/>
              <w:ind w:right="57"/>
              <w:rPr>
                <w:b/>
                <w:color w:val="000000"/>
                <w:szCs w:val="22"/>
                <w:lang w:eastAsia="en-GB"/>
              </w:rPr>
            </w:pPr>
            <w:r w:rsidRPr="000B73B5">
              <w:rPr>
                <w:b/>
                <w:color w:val="000000"/>
                <w:szCs w:val="22"/>
                <w:lang w:eastAsia="en-GB"/>
              </w:rPr>
              <w:t>IV</w:t>
            </w:r>
            <w:r w:rsidR="004D21BA">
              <w:rPr>
                <w:b/>
                <w:color w:val="000000"/>
                <w:szCs w:val="22"/>
                <w:lang w:eastAsia="en-GB"/>
              </w:rPr>
              <w:t>.</w:t>
            </w:r>
            <w:r w:rsidRPr="000B73B5">
              <w:rPr>
                <w:b/>
                <w:color w:val="000000"/>
                <w:szCs w:val="22"/>
                <w:lang w:eastAsia="en-GB"/>
              </w:rPr>
              <w:t xml:space="preserve"> Promotion and Protection of Human Rights on the Ground</w:t>
            </w:r>
          </w:p>
          <w:p w14:paraId="2E459503" w14:textId="77777777" w:rsidR="000B73B5" w:rsidRPr="000B73B5" w:rsidRDefault="000B73B5" w:rsidP="000B73B5">
            <w:pPr>
              <w:suppressAutoHyphens w:val="0"/>
              <w:spacing w:before="60" w:after="60" w:line="240" w:lineRule="auto"/>
              <w:ind w:right="57"/>
              <w:rPr>
                <w:b/>
                <w:color w:val="000000"/>
                <w:szCs w:val="22"/>
                <w:lang w:eastAsia="en-GB"/>
              </w:rPr>
            </w:pPr>
            <w:r w:rsidRPr="000B73B5">
              <w:rPr>
                <w:b/>
                <w:color w:val="000000"/>
                <w:szCs w:val="22"/>
                <w:lang w:eastAsia="en-GB"/>
              </w:rPr>
              <w:t xml:space="preserve">Part A - </w:t>
            </w:r>
            <w:r w:rsidR="002761CC">
              <w:rPr>
                <w:b/>
                <w:color w:val="000000"/>
                <w:szCs w:val="22"/>
                <w:lang w:val="en-US" w:eastAsia="en-GB"/>
              </w:rPr>
              <w:t>Civil and Political Rights</w:t>
            </w:r>
          </w:p>
          <w:p w14:paraId="3E72562D" w14:textId="77777777" w:rsidR="000B73B5" w:rsidRPr="000B73B5" w:rsidRDefault="000B73B5" w:rsidP="000B73B5">
            <w:pPr>
              <w:suppressAutoHyphens w:val="0"/>
              <w:spacing w:before="60" w:after="60" w:line="240" w:lineRule="auto"/>
              <w:ind w:right="57"/>
              <w:rPr>
                <w:b/>
                <w:color w:val="000000"/>
                <w:szCs w:val="22"/>
                <w:lang w:val="en-US" w:eastAsia="en-GB"/>
              </w:rPr>
            </w:pPr>
            <w:r w:rsidRPr="000B73B5">
              <w:rPr>
                <w:b/>
                <w:color w:val="000000"/>
                <w:szCs w:val="22"/>
                <w:lang w:val="en-US" w:eastAsia="en-GB"/>
              </w:rPr>
              <w:t>A</w:t>
            </w:r>
            <w:r w:rsidR="004D21BA">
              <w:rPr>
                <w:b/>
                <w:color w:val="000000"/>
                <w:szCs w:val="22"/>
                <w:lang w:val="en-US" w:eastAsia="en-GB"/>
              </w:rPr>
              <w:t>.</w:t>
            </w:r>
            <w:r w:rsidRPr="000B73B5">
              <w:rPr>
                <w:b/>
                <w:color w:val="000000"/>
                <w:szCs w:val="22"/>
                <w:lang w:val="en-US" w:eastAsia="en-GB"/>
              </w:rPr>
              <w:t xml:space="preserve">1 Administration of Justice </w:t>
            </w:r>
          </w:p>
          <w:p w14:paraId="4360DE21" w14:textId="77777777" w:rsidR="00833A00" w:rsidRDefault="008002AF" w:rsidP="000B73B5">
            <w:pPr>
              <w:suppressAutoHyphens w:val="0"/>
              <w:spacing w:before="60" w:after="60" w:line="240" w:lineRule="auto"/>
              <w:ind w:right="57"/>
              <w:rPr>
                <w:color w:val="4F81BD" w:themeColor="accent1"/>
                <w:szCs w:val="22"/>
                <w:lang w:eastAsia="en-GB"/>
              </w:rPr>
            </w:pPr>
            <w:r w:rsidRPr="004D21BA">
              <w:rPr>
                <w:color w:val="4F81BD" w:themeColor="accent1"/>
                <w:szCs w:val="22"/>
                <w:lang w:eastAsia="en-GB"/>
              </w:rPr>
              <w:t>P</w:t>
            </w:r>
            <w:r w:rsidR="000B73B5" w:rsidRPr="004D21BA">
              <w:rPr>
                <w:color w:val="4F81BD" w:themeColor="accent1"/>
                <w:szCs w:val="22"/>
                <w:lang w:eastAsia="en-GB"/>
              </w:rPr>
              <w:t>age no. 6</w:t>
            </w:r>
          </w:p>
          <w:p w14:paraId="76367366" w14:textId="77777777" w:rsidR="007E50C1" w:rsidRPr="007E50C1" w:rsidRDefault="007E50C1" w:rsidP="000B73B5">
            <w:pPr>
              <w:suppressAutoHyphens w:val="0"/>
              <w:spacing w:before="60" w:after="60" w:line="240" w:lineRule="auto"/>
              <w:ind w:right="57"/>
              <w:rPr>
                <w:color w:val="4F81BD" w:themeColor="accent1"/>
                <w:szCs w:val="22"/>
                <w:lang w:eastAsia="en-GB"/>
              </w:rPr>
            </w:pPr>
          </w:p>
          <w:p w14:paraId="21F600F9"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A</w:t>
            </w:r>
            <w:r w:rsidR="004D21BA">
              <w:rPr>
                <w:b/>
                <w:color w:val="000000"/>
                <w:szCs w:val="22"/>
                <w:lang w:eastAsia="en-GB"/>
              </w:rPr>
              <w:t>.</w:t>
            </w:r>
            <w:r w:rsidRPr="00833A00">
              <w:rPr>
                <w:b/>
                <w:color w:val="000000"/>
                <w:szCs w:val="22"/>
                <w:lang w:eastAsia="en-GB"/>
              </w:rPr>
              <w:t xml:space="preserve">6 </w:t>
            </w:r>
            <w:r w:rsidRPr="00833A00">
              <w:rPr>
                <w:b/>
                <w:color w:val="000000"/>
                <w:szCs w:val="22"/>
                <w:lang w:val="en-US" w:eastAsia="en-GB"/>
              </w:rPr>
              <w:t>Right to liberty and security of the person</w:t>
            </w:r>
          </w:p>
          <w:p w14:paraId="7590201A" w14:textId="77777777" w:rsidR="000B73B5" w:rsidRPr="004D21BA" w:rsidRDefault="008002AF" w:rsidP="00833A00">
            <w:pPr>
              <w:suppressAutoHyphens w:val="0"/>
              <w:spacing w:before="60" w:after="60" w:line="240" w:lineRule="auto"/>
              <w:ind w:right="57"/>
              <w:rPr>
                <w:color w:val="4F81BD" w:themeColor="accent1"/>
                <w:szCs w:val="22"/>
                <w:lang w:eastAsia="en-GB"/>
              </w:rPr>
            </w:pPr>
            <w:r w:rsidRPr="004D21BA">
              <w:rPr>
                <w:color w:val="4F81BD" w:themeColor="accent1"/>
                <w:szCs w:val="22"/>
                <w:lang w:eastAsia="en-GB"/>
              </w:rPr>
              <w:t>P</w:t>
            </w:r>
            <w:r w:rsidR="00833A00" w:rsidRPr="004D21BA">
              <w:rPr>
                <w:color w:val="4F81BD" w:themeColor="accent1"/>
                <w:szCs w:val="22"/>
                <w:lang w:eastAsia="en-GB"/>
              </w:rPr>
              <w:t>age no. 8</w:t>
            </w:r>
          </w:p>
          <w:p w14:paraId="352C88DF" w14:textId="77777777" w:rsidR="001251B8" w:rsidRPr="00627D7D" w:rsidRDefault="001251B8" w:rsidP="001251B8">
            <w:pPr>
              <w:suppressAutoHyphens w:val="0"/>
              <w:spacing w:before="60" w:after="60" w:line="240" w:lineRule="auto"/>
              <w:ind w:right="57"/>
              <w:rPr>
                <w:color w:val="000000"/>
                <w:szCs w:val="22"/>
                <w:lang w:eastAsia="en-GB"/>
              </w:rPr>
            </w:pPr>
          </w:p>
        </w:tc>
        <w:tc>
          <w:tcPr>
            <w:tcW w:w="2430" w:type="dxa"/>
          </w:tcPr>
          <w:p w14:paraId="088B9D92"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16:  Peace, Justice and Strong Institutions</w:t>
            </w:r>
          </w:p>
          <w:p w14:paraId="6F28933F" w14:textId="77777777" w:rsidR="001251B8" w:rsidRPr="00627D7D" w:rsidRDefault="001251B8" w:rsidP="001251B8">
            <w:pPr>
              <w:suppressAutoHyphens w:val="0"/>
              <w:spacing w:before="60" w:after="60" w:line="240" w:lineRule="auto"/>
              <w:ind w:right="57"/>
              <w:rPr>
                <w:color w:val="000000"/>
                <w:sz w:val="18"/>
                <w:szCs w:val="18"/>
                <w:lang w:eastAsia="en-GB"/>
              </w:rPr>
            </w:pPr>
          </w:p>
          <w:p w14:paraId="02A5D459"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8:  Decent Work and Economic Growth</w:t>
            </w:r>
          </w:p>
        </w:tc>
        <w:tc>
          <w:tcPr>
            <w:tcW w:w="1890" w:type="dxa"/>
          </w:tcPr>
          <w:p w14:paraId="2ED00292"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Partially Implemented</w:t>
            </w:r>
          </w:p>
        </w:tc>
      </w:tr>
      <w:tr w:rsidR="001251B8" w:rsidRPr="00473C94" w14:paraId="2FA2ADAD" w14:textId="77777777" w:rsidTr="001251B8">
        <w:trPr>
          <w:cantSplit/>
        </w:trPr>
        <w:tc>
          <w:tcPr>
            <w:tcW w:w="4520" w:type="dxa"/>
            <w:shd w:val="clear" w:color="auto" w:fill="auto"/>
            <w:hideMark/>
          </w:tcPr>
          <w:p w14:paraId="6C9042CD"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lastRenderedPageBreak/>
              <w:t>115.75 Continue to take necessary steps to further improve transparency and accountability in its financial sector, with a view to eliminating loopholes, if any, that may contribute to illicit financial flows (Haiti);</w:t>
            </w:r>
          </w:p>
          <w:p w14:paraId="755FB2AC"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10</w:t>
            </w:r>
          </w:p>
        </w:tc>
        <w:tc>
          <w:tcPr>
            <w:tcW w:w="1100" w:type="dxa"/>
            <w:shd w:val="clear" w:color="auto" w:fill="auto"/>
            <w:hideMark/>
          </w:tcPr>
          <w:p w14:paraId="73566897"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54F76FA7"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A47 Good governance</w:t>
            </w:r>
          </w:p>
          <w:p w14:paraId="33832AD1"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B51 Right to an effective remedy</w:t>
            </w:r>
          </w:p>
          <w:p w14:paraId="4A0E62E6"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S16 SDG 16 - peace, justice and strong institutions</w:t>
            </w:r>
          </w:p>
          <w:p w14:paraId="24F4FCA1"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658C759E"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58891307" w14:textId="77777777" w:rsidR="002C3A36" w:rsidRPr="002C3A36" w:rsidRDefault="002C3A36" w:rsidP="002C3A36">
            <w:pPr>
              <w:suppressAutoHyphens w:val="0"/>
              <w:spacing w:before="60" w:after="60" w:line="240" w:lineRule="auto"/>
              <w:ind w:right="57"/>
              <w:rPr>
                <w:b/>
                <w:color w:val="000000"/>
                <w:szCs w:val="22"/>
                <w:lang w:eastAsia="en-GB"/>
              </w:rPr>
            </w:pPr>
            <w:r w:rsidRPr="002C3A36">
              <w:rPr>
                <w:b/>
                <w:color w:val="000000"/>
                <w:szCs w:val="22"/>
                <w:lang w:eastAsia="en-GB"/>
              </w:rPr>
              <w:t>IV</w:t>
            </w:r>
            <w:r w:rsidR="004D21BA">
              <w:rPr>
                <w:b/>
                <w:color w:val="000000"/>
                <w:szCs w:val="22"/>
                <w:lang w:eastAsia="en-GB"/>
              </w:rPr>
              <w:t>.</w:t>
            </w:r>
            <w:r w:rsidRPr="002C3A36">
              <w:rPr>
                <w:b/>
                <w:color w:val="000000"/>
                <w:szCs w:val="22"/>
                <w:lang w:eastAsia="en-GB"/>
              </w:rPr>
              <w:t xml:space="preserve"> Promotion and Protection of Human Rights on the Ground</w:t>
            </w:r>
          </w:p>
          <w:p w14:paraId="1DABCB36" w14:textId="77777777" w:rsidR="002C3A36" w:rsidRPr="002C3A36" w:rsidRDefault="002C3A36" w:rsidP="002C3A36">
            <w:pPr>
              <w:suppressAutoHyphens w:val="0"/>
              <w:spacing w:before="60" w:after="60" w:line="240" w:lineRule="auto"/>
              <w:ind w:right="57"/>
              <w:rPr>
                <w:b/>
                <w:color w:val="000000"/>
                <w:szCs w:val="22"/>
                <w:lang w:eastAsia="en-GB"/>
              </w:rPr>
            </w:pPr>
            <w:r w:rsidRPr="002C3A36">
              <w:rPr>
                <w:b/>
                <w:color w:val="000000"/>
                <w:szCs w:val="22"/>
                <w:lang w:eastAsia="en-GB"/>
              </w:rPr>
              <w:t xml:space="preserve">Part A - </w:t>
            </w:r>
            <w:r w:rsidR="002761CC">
              <w:rPr>
                <w:b/>
                <w:color w:val="000000"/>
                <w:szCs w:val="22"/>
                <w:lang w:val="en-US" w:eastAsia="en-GB"/>
              </w:rPr>
              <w:t>Civil and Political Rights</w:t>
            </w:r>
          </w:p>
          <w:p w14:paraId="629F9E06" w14:textId="77777777" w:rsidR="002C3A36" w:rsidRPr="002C3A36" w:rsidRDefault="002C3A36" w:rsidP="002C3A36">
            <w:pPr>
              <w:suppressAutoHyphens w:val="0"/>
              <w:spacing w:before="60" w:after="60" w:line="240" w:lineRule="auto"/>
              <w:ind w:right="57"/>
              <w:rPr>
                <w:b/>
                <w:color w:val="000000"/>
                <w:szCs w:val="22"/>
                <w:lang w:eastAsia="en-GB"/>
              </w:rPr>
            </w:pPr>
            <w:r w:rsidRPr="002C3A36">
              <w:rPr>
                <w:b/>
                <w:color w:val="000000"/>
                <w:szCs w:val="22"/>
                <w:lang w:eastAsia="en-GB"/>
              </w:rPr>
              <w:t>A</w:t>
            </w:r>
            <w:r w:rsidR="004D21BA">
              <w:rPr>
                <w:b/>
                <w:color w:val="000000"/>
                <w:szCs w:val="22"/>
                <w:lang w:eastAsia="en-GB"/>
              </w:rPr>
              <w:t>.</w:t>
            </w:r>
            <w:r w:rsidRPr="002C3A36">
              <w:rPr>
                <w:b/>
                <w:color w:val="000000"/>
                <w:szCs w:val="22"/>
                <w:lang w:eastAsia="en-GB"/>
              </w:rPr>
              <w:t>11 Fight against Money Laundering</w:t>
            </w:r>
          </w:p>
          <w:p w14:paraId="207E29FE" w14:textId="77777777" w:rsidR="001251B8" w:rsidRPr="008002AF" w:rsidRDefault="002C3A36" w:rsidP="002C3A36">
            <w:pPr>
              <w:suppressAutoHyphens w:val="0"/>
              <w:spacing w:before="60" w:after="60" w:line="240" w:lineRule="auto"/>
              <w:ind w:right="57"/>
              <w:rPr>
                <w:color w:val="000000"/>
                <w:szCs w:val="22"/>
                <w:lang w:eastAsia="en-GB"/>
              </w:rPr>
            </w:pPr>
            <w:r w:rsidRPr="004D21BA">
              <w:rPr>
                <w:color w:val="4F81BD" w:themeColor="accent1"/>
                <w:szCs w:val="22"/>
                <w:lang w:eastAsia="en-GB"/>
              </w:rPr>
              <w:t>Page no. 10</w:t>
            </w:r>
          </w:p>
        </w:tc>
        <w:tc>
          <w:tcPr>
            <w:tcW w:w="2430" w:type="dxa"/>
          </w:tcPr>
          <w:p w14:paraId="231DB8A3"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16:  Peace, Justice and Strong Institutions</w:t>
            </w:r>
          </w:p>
          <w:p w14:paraId="46410401" w14:textId="77777777" w:rsidR="001251B8" w:rsidRPr="00627D7D" w:rsidRDefault="001251B8" w:rsidP="001251B8">
            <w:pPr>
              <w:suppressAutoHyphens w:val="0"/>
              <w:spacing w:before="60" w:after="60" w:line="240" w:lineRule="auto"/>
              <w:ind w:right="57"/>
              <w:rPr>
                <w:color w:val="000000"/>
                <w:sz w:val="18"/>
                <w:szCs w:val="18"/>
                <w:lang w:eastAsia="en-GB"/>
              </w:rPr>
            </w:pPr>
          </w:p>
          <w:p w14:paraId="47437C72" w14:textId="77777777" w:rsidR="001251B8" w:rsidRPr="00627D7D" w:rsidRDefault="001251B8" w:rsidP="001251B8">
            <w:pPr>
              <w:suppressAutoHyphens w:val="0"/>
              <w:spacing w:before="60" w:after="60" w:line="240" w:lineRule="auto"/>
              <w:ind w:right="57"/>
              <w:rPr>
                <w:color w:val="000000"/>
                <w:sz w:val="18"/>
                <w:szCs w:val="18"/>
                <w:lang w:eastAsia="en-GB"/>
              </w:rPr>
            </w:pPr>
          </w:p>
        </w:tc>
        <w:tc>
          <w:tcPr>
            <w:tcW w:w="1890" w:type="dxa"/>
          </w:tcPr>
          <w:p w14:paraId="0309F257"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Partially Implemented</w:t>
            </w:r>
          </w:p>
        </w:tc>
      </w:tr>
      <w:tr w:rsidR="001251B8" w:rsidRPr="00473C94" w14:paraId="35F846A6" w14:textId="77777777" w:rsidTr="001251B8">
        <w:trPr>
          <w:cantSplit/>
        </w:trPr>
        <w:tc>
          <w:tcPr>
            <w:tcW w:w="4520" w:type="dxa"/>
            <w:tcBorders>
              <w:bottom w:val="dotted" w:sz="4" w:space="0" w:color="auto"/>
            </w:tcBorders>
            <w:shd w:val="clear" w:color="auto" w:fill="auto"/>
            <w:hideMark/>
          </w:tcPr>
          <w:p w14:paraId="0EED96ED"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115.74 Enhance efforts to fight against corruption (Ethiopia);</w:t>
            </w:r>
          </w:p>
          <w:p w14:paraId="4BC3BABE"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10</w:t>
            </w:r>
          </w:p>
        </w:tc>
        <w:tc>
          <w:tcPr>
            <w:tcW w:w="1100" w:type="dxa"/>
            <w:tcBorders>
              <w:bottom w:val="dotted" w:sz="4" w:space="0" w:color="auto"/>
            </w:tcBorders>
            <w:shd w:val="clear" w:color="auto" w:fill="auto"/>
            <w:hideMark/>
          </w:tcPr>
          <w:p w14:paraId="2EDFF127"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60332EBF"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A47 Good governance</w:t>
            </w:r>
          </w:p>
          <w:p w14:paraId="26953D77"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S16 SDG 16 - peace, justice and strong institutions</w:t>
            </w:r>
          </w:p>
          <w:p w14:paraId="4663BD2C"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7B5D0AA3"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tcBorders>
              <w:bottom w:val="dotted" w:sz="4" w:space="0" w:color="auto"/>
            </w:tcBorders>
            <w:shd w:val="clear" w:color="auto" w:fill="auto"/>
            <w:hideMark/>
          </w:tcPr>
          <w:p w14:paraId="3B6DFE42"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IV</w:t>
            </w:r>
            <w:r w:rsidR="004D21BA">
              <w:rPr>
                <w:b/>
                <w:color w:val="000000"/>
                <w:szCs w:val="22"/>
                <w:lang w:eastAsia="en-GB"/>
              </w:rPr>
              <w:t>.</w:t>
            </w:r>
            <w:r w:rsidRPr="00833A00">
              <w:rPr>
                <w:b/>
                <w:color w:val="000000"/>
                <w:szCs w:val="22"/>
                <w:lang w:eastAsia="en-GB"/>
              </w:rPr>
              <w:t xml:space="preserve"> Promotion and Protection of Human Rights on the Ground</w:t>
            </w:r>
          </w:p>
          <w:p w14:paraId="05C00B50"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337EADAB"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A</w:t>
            </w:r>
            <w:r w:rsidR="004D21BA">
              <w:rPr>
                <w:b/>
                <w:color w:val="000000"/>
                <w:szCs w:val="22"/>
                <w:lang w:eastAsia="en-GB"/>
              </w:rPr>
              <w:t>.</w:t>
            </w:r>
            <w:r w:rsidRPr="00833A00">
              <w:rPr>
                <w:b/>
                <w:color w:val="000000"/>
                <w:szCs w:val="22"/>
                <w:lang w:eastAsia="en-GB"/>
              </w:rPr>
              <w:t xml:space="preserve">6 </w:t>
            </w:r>
            <w:r w:rsidRPr="00833A00">
              <w:rPr>
                <w:b/>
                <w:color w:val="000000"/>
                <w:szCs w:val="22"/>
                <w:lang w:val="en-US" w:eastAsia="en-GB"/>
              </w:rPr>
              <w:t>Right to liberty and security of the person</w:t>
            </w:r>
          </w:p>
          <w:p w14:paraId="1DD9360A" w14:textId="77777777" w:rsidR="001251B8" w:rsidRPr="004D21BA" w:rsidRDefault="008002AF" w:rsidP="00833A00">
            <w:pPr>
              <w:suppressAutoHyphens w:val="0"/>
              <w:spacing w:before="60" w:after="60" w:line="240" w:lineRule="auto"/>
              <w:ind w:right="57"/>
              <w:rPr>
                <w:color w:val="4F81BD" w:themeColor="accent1"/>
                <w:szCs w:val="22"/>
                <w:lang w:eastAsia="en-GB"/>
              </w:rPr>
            </w:pPr>
            <w:r w:rsidRPr="004D21BA">
              <w:rPr>
                <w:color w:val="4F81BD" w:themeColor="accent1"/>
                <w:szCs w:val="22"/>
                <w:lang w:eastAsia="en-GB"/>
              </w:rPr>
              <w:t>P</w:t>
            </w:r>
            <w:r w:rsidR="00833A00" w:rsidRPr="004D21BA">
              <w:rPr>
                <w:color w:val="4F81BD" w:themeColor="accent1"/>
                <w:szCs w:val="22"/>
                <w:lang w:eastAsia="en-GB"/>
              </w:rPr>
              <w:t>age no. 8</w:t>
            </w:r>
          </w:p>
          <w:p w14:paraId="30FAEAF6" w14:textId="77777777" w:rsidR="002C3A36" w:rsidRPr="002C3A36" w:rsidRDefault="002C3A36" w:rsidP="002C3A36">
            <w:pPr>
              <w:suppressAutoHyphens w:val="0"/>
              <w:spacing w:before="60" w:after="60" w:line="240" w:lineRule="auto"/>
              <w:ind w:right="57"/>
              <w:rPr>
                <w:b/>
                <w:color w:val="000000"/>
                <w:szCs w:val="22"/>
                <w:lang w:eastAsia="en-GB"/>
              </w:rPr>
            </w:pPr>
            <w:r w:rsidRPr="002C3A36">
              <w:rPr>
                <w:b/>
                <w:color w:val="000000"/>
                <w:szCs w:val="22"/>
                <w:lang w:eastAsia="en-GB"/>
              </w:rPr>
              <w:t>A</w:t>
            </w:r>
            <w:r w:rsidR="004D21BA">
              <w:rPr>
                <w:b/>
                <w:color w:val="000000"/>
                <w:szCs w:val="22"/>
                <w:lang w:eastAsia="en-GB"/>
              </w:rPr>
              <w:t>.</w:t>
            </w:r>
            <w:r w:rsidRPr="002C3A36">
              <w:rPr>
                <w:b/>
                <w:color w:val="000000"/>
                <w:szCs w:val="22"/>
                <w:lang w:eastAsia="en-GB"/>
              </w:rPr>
              <w:t>11 Fight against Money Laundering</w:t>
            </w:r>
          </w:p>
          <w:p w14:paraId="2514A43A" w14:textId="77777777" w:rsidR="002C3A36" w:rsidRPr="00627D7D" w:rsidRDefault="002C3A36" w:rsidP="002C3A36">
            <w:pPr>
              <w:suppressAutoHyphens w:val="0"/>
              <w:spacing w:before="60" w:after="60" w:line="240" w:lineRule="auto"/>
              <w:ind w:right="57"/>
              <w:rPr>
                <w:color w:val="000000"/>
                <w:szCs w:val="22"/>
                <w:lang w:eastAsia="en-GB"/>
              </w:rPr>
            </w:pPr>
            <w:r w:rsidRPr="004D21BA">
              <w:rPr>
                <w:color w:val="4F81BD" w:themeColor="accent1"/>
                <w:szCs w:val="22"/>
                <w:lang w:eastAsia="en-GB"/>
              </w:rPr>
              <w:t>Page no. 10</w:t>
            </w:r>
          </w:p>
        </w:tc>
        <w:tc>
          <w:tcPr>
            <w:tcW w:w="2430" w:type="dxa"/>
            <w:tcBorders>
              <w:bottom w:val="dotted" w:sz="4" w:space="0" w:color="auto"/>
            </w:tcBorders>
          </w:tcPr>
          <w:p w14:paraId="23ED1C24"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16:  Peace, Justice and Strong Institutions</w:t>
            </w:r>
          </w:p>
          <w:p w14:paraId="5A5D471A" w14:textId="77777777" w:rsidR="001251B8" w:rsidRPr="00627D7D" w:rsidRDefault="001251B8" w:rsidP="001251B8">
            <w:pPr>
              <w:suppressAutoHyphens w:val="0"/>
              <w:spacing w:before="60" w:after="60" w:line="240" w:lineRule="auto"/>
              <w:ind w:right="57"/>
              <w:rPr>
                <w:color w:val="000000"/>
                <w:sz w:val="18"/>
                <w:szCs w:val="18"/>
                <w:lang w:eastAsia="en-GB"/>
              </w:rPr>
            </w:pPr>
          </w:p>
        </w:tc>
        <w:tc>
          <w:tcPr>
            <w:tcW w:w="1890" w:type="dxa"/>
            <w:tcBorders>
              <w:bottom w:val="dotted" w:sz="4" w:space="0" w:color="auto"/>
            </w:tcBorders>
          </w:tcPr>
          <w:p w14:paraId="477D88DC" w14:textId="77777777" w:rsidR="001251B8" w:rsidRPr="00627D7D" w:rsidRDefault="004E7263" w:rsidP="001251B8">
            <w:pPr>
              <w:suppressAutoHyphens w:val="0"/>
              <w:spacing w:before="60" w:after="60" w:line="240" w:lineRule="auto"/>
              <w:ind w:right="57"/>
              <w:rPr>
                <w:color w:val="000000"/>
                <w:sz w:val="18"/>
                <w:szCs w:val="18"/>
                <w:lang w:eastAsia="en-GB"/>
              </w:rPr>
            </w:pPr>
            <w:r>
              <w:rPr>
                <w:color w:val="000000"/>
                <w:sz w:val="18"/>
                <w:szCs w:val="18"/>
                <w:lang w:eastAsia="en-GB"/>
              </w:rPr>
              <w:t xml:space="preserve">Fully </w:t>
            </w:r>
            <w:r w:rsidRPr="00627D7D">
              <w:rPr>
                <w:color w:val="000000"/>
                <w:sz w:val="18"/>
                <w:szCs w:val="18"/>
                <w:lang w:eastAsia="en-GB"/>
              </w:rPr>
              <w:t>Implemented</w:t>
            </w:r>
          </w:p>
        </w:tc>
      </w:tr>
      <w:tr w:rsidR="001251B8" w:rsidRPr="00473C94" w14:paraId="65299F5D" w14:textId="77777777" w:rsidTr="001251B8">
        <w:trPr>
          <w:cantSplit/>
        </w:trPr>
        <w:tc>
          <w:tcPr>
            <w:tcW w:w="11605" w:type="dxa"/>
            <w:gridSpan w:val="4"/>
            <w:shd w:val="clear" w:color="auto" w:fill="DBE5F1"/>
            <w:hideMark/>
          </w:tcPr>
          <w:p w14:paraId="10BB2945"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t>Theme: A51 Human rights education - general</w:t>
            </w:r>
          </w:p>
        </w:tc>
        <w:tc>
          <w:tcPr>
            <w:tcW w:w="2430" w:type="dxa"/>
            <w:shd w:val="clear" w:color="auto" w:fill="DBE5F1"/>
          </w:tcPr>
          <w:p w14:paraId="772B032C"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48259749"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68108490" w14:textId="77777777" w:rsidTr="001251B8">
        <w:trPr>
          <w:cantSplit/>
          <w:trHeight w:val="1156"/>
        </w:trPr>
        <w:tc>
          <w:tcPr>
            <w:tcW w:w="4520" w:type="dxa"/>
            <w:shd w:val="clear" w:color="auto" w:fill="auto"/>
            <w:hideMark/>
          </w:tcPr>
          <w:p w14:paraId="08D39672"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115.103 Continue efforts in awareness-raising, training and human rights education programmes at all levels of education (Libya);</w:t>
            </w:r>
          </w:p>
          <w:p w14:paraId="383F36DB"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13</w:t>
            </w:r>
          </w:p>
        </w:tc>
        <w:tc>
          <w:tcPr>
            <w:tcW w:w="1100" w:type="dxa"/>
            <w:shd w:val="clear" w:color="auto" w:fill="auto"/>
            <w:hideMark/>
          </w:tcPr>
          <w:p w14:paraId="6C28462C"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6019054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A51 Human rights education - general</w:t>
            </w:r>
          </w:p>
          <w:p w14:paraId="3AECB2BD"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A54 Awareness raising and dissemination</w:t>
            </w:r>
          </w:p>
          <w:p w14:paraId="2591C1BF"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S04 SDG 4  - education</w:t>
            </w:r>
          </w:p>
          <w:p w14:paraId="63C281FE"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3801E3A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3B87A3EF"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Part III - Human Rights Framework – Developments since the last review in 2018</w:t>
            </w:r>
          </w:p>
          <w:p w14:paraId="5DA8E3FC" w14:textId="77777777" w:rsidR="001251B8" w:rsidRPr="00627D7D" w:rsidRDefault="00F51BF2" w:rsidP="001251B8">
            <w:pPr>
              <w:pStyle w:val="SingleTxtG"/>
              <w:spacing w:before="60" w:after="0" w:line="240" w:lineRule="auto"/>
              <w:ind w:left="0" w:right="57"/>
              <w:jc w:val="left"/>
              <w:rPr>
                <w:b/>
              </w:rPr>
            </w:pPr>
            <w:r>
              <w:rPr>
                <w:b/>
                <w:lang w:val="en-US"/>
              </w:rPr>
              <w:t>E</w:t>
            </w:r>
            <w:r w:rsidR="004D21BA">
              <w:rPr>
                <w:b/>
                <w:lang w:val="en-US"/>
              </w:rPr>
              <w:t>.</w:t>
            </w:r>
            <w:r>
              <w:rPr>
                <w:b/>
                <w:lang w:val="en-US"/>
              </w:rPr>
              <w:t xml:space="preserve"> </w:t>
            </w:r>
            <w:r w:rsidR="001251B8" w:rsidRPr="00627D7D">
              <w:rPr>
                <w:b/>
                <w:lang w:val="en-US"/>
              </w:rPr>
              <w:t>Human Rights Education</w:t>
            </w:r>
          </w:p>
          <w:p w14:paraId="333F246C" w14:textId="77777777" w:rsidR="001251B8" w:rsidRDefault="008002AF" w:rsidP="001251B8">
            <w:pPr>
              <w:pStyle w:val="SingleTxtG"/>
              <w:spacing w:before="60" w:after="0" w:line="240" w:lineRule="auto"/>
              <w:ind w:left="0" w:right="57"/>
              <w:jc w:val="left"/>
              <w:rPr>
                <w:color w:val="4F81BD" w:themeColor="accent1"/>
              </w:rPr>
            </w:pPr>
            <w:r>
              <w:rPr>
                <w:color w:val="4F81BD" w:themeColor="accent1"/>
              </w:rPr>
              <w:t>P</w:t>
            </w:r>
            <w:r w:rsidR="001251B8" w:rsidRPr="00627D7D">
              <w:rPr>
                <w:color w:val="4F81BD" w:themeColor="accent1"/>
              </w:rPr>
              <w:t xml:space="preserve">age no. </w:t>
            </w:r>
            <w:r w:rsidR="000B73B5">
              <w:rPr>
                <w:color w:val="4F81BD" w:themeColor="accent1"/>
              </w:rPr>
              <w:t>6</w:t>
            </w:r>
          </w:p>
          <w:p w14:paraId="18650FF7" w14:textId="77777777" w:rsidR="004D21BA" w:rsidRDefault="004D21BA" w:rsidP="001251B8">
            <w:pPr>
              <w:pStyle w:val="SingleTxtG"/>
              <w:spacing w:before="60" w:after="0" w:line="240" w:lineRule="auto"/>
              <w:ind w:left="0" w:right="57"/>
              <w:jc w:val="left"/>
              <w:rPr>
                <w:color w:val="4F81BD" w:themeColor="accent1"/>
              </w:rPr>
            </w:pPr>
          </w:p>
          <w:p w14:paraId="78222A34" w14:textId="77777777" w:rsidR="004D21BA" w:rsidRPr="00833A00" w:rsidRDefault="004D21BA" w:rsidP="004D21BA">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51BA04ED" w14:textId="77777777" w:rsidR="004D21BA" w:rsidRPr="00627D7D" w:rsidRDefault="004D21BA" w:rsidP="004D21BA">
            <w:pPr>
              <w:suppressAutoHyphens w:val="0"/>
              <w:spacing w:before="60" w:line="240" w:lineRule="auto"/>
              <w:ind w:right="57"/>
              <w:rPr>
                <w:b/>
                <w:color w:val="000000"/>
                <w:szCs w:val="22"/>
                <w:lang w:eastAsia="en-GB"/>
              </w:rPr>
            </w:pPr>
            <w:r w:rsidRPr="00627D7D">
              <w:rPr>
                <w:b/>
                <w:color w:val="000000"/>
                <w:szCs w:val="22"/>
                <w:lang w:eastAsia="en-GB"/>
              </w:rPr>
              <w:t xml:space="preserve">Part B - </w:t>
            </w:r>
            <w:r w:rsidRPr="00627D7D">
              <w:rPr>
                <w:b/>
                <w:color w:val="000000"/>
                <w:szCs w:val="22"/>
                <w:lang w:val="en-US" w:eastAsia="en-GB"/>
              </w:rPr>
              <w:t>Economic, Social and Cultural Rights</w:t>
            </w:r>
          </w:p>
          <w:p w14:paraId="685BD1A3" w14:textId="77777777" w:rsidR="004D21BA" w:rsidRPr="00627D7D" w:rsidRDefault="004D21BA" w:rsidP="004D21BA">
            <w:pPr>
              <w:suppressAutoHyphens w:val="0"/>
              <w:spacing w:before="60" w:after="60" w:line="240" w:lineRule="auto"/>
              <w:ind w:right="57"/>
              <w:rPr>
                <w:b/>
                <w:color w:val="4F81BD" w:themeColor="accent1"/>
                <w:szCs w:val="22"/>
                <w:lang w:eastAsia="en-GB"/>
              </w:rPr>
            </w:pPr>
            <w:r>
              <w:rPr>
                <w:rStyle w:val="Heading2Char"/>
                <w:b/>
              </w:rPr>
              <w:t xml:space="preserve">B.1 </w:t>
            </w:r>
            <w:r w:rsidRPr="00627D7D">
              <w:rPr>
                <w:rStyle w:val="Heading2Char"/>
                <w:b/>
              </w:rPr>
              <w:t>Right to Education</w:t>
            </w:r>
          </w:p>
          <w:p w14:paraId="25863661" w14:textId="77777777" w:rsidR="004D21BA" w:rsidRPr="00627D7D" w:rsidRDefault="004D21BA" w:rsidP="004D21BA">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Pr="00627D7D">
              <w:rPr>
                <w:color w:val="4F81BD" w:themeColor="accent1"/>
                <w:szCs w:val="22"/>
                <w:lang w:eastAsia="en-GB"/>
              </w:rPr>
              <w:t xml:space="preserve">age no. </w:t>
            </w:r>
            <w:r>
              <w:rPr>
                <w:color w:val="4F81BD" w:themeColor="accent1"/>
                <w:szCs w:val="22"/>
                <w:lang w:eastAsia="en-GB"/>
              </w:rPr>
              <w:t>1</w:t>
            </w:r>
            <w:r w:rsidR="00FE536E">
              <w:rPr>
                <w:color w:val="4F81BD" w:themeColor="accent1"/>
                <w:szCs w:val="22"/>
                <w:lang w:eastAsia="en-GB"/>
              </w:rPr>
              <w:t>1</w:t>
            </w:r>
          </w:p>
          <w:p w14:paraId="28E0EAC0" w14:textId="77777777" w:rsidR="004D21BA" w:rsidRPr="00627D7D" w:rsidRDefault="004D21BA" w:rsidP="001251B8">
            <w:pPr>
              <w:pStyle w:val="SingleTxtG"/>
              <w:spacing w:before="60" w:after="0" w:line="240" w:lineRule="auto"/>
              <w:ind w:left="0" w:right="57"/>
              <w:jc w:val="left"/>
              <w:rPr>
                <w:color w:val="4F81BD" w:themeColor="accent1"/>
              </w:rPr>
            </w:pPr>
          </w:p>
        </w:tc>
        <w:tc>
          <w:tcPr>
            <w:tcW w:w="2430" w:type="dxa"/>
          </w:tcPr>
          <w:p w14:paraId="579A947A"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4:  Quality Education</w:t>
            </w:r>
          </w:p>
        </w:tc>
        <w:tc>
          <w:tcPr>
            <w:tcW w:w="1890" w:type="dxa"/>
          </w:tcPr>
          <w:p w14:paraId="603EE628"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Partially Implemented</w:t>
            </w:r>
          </w:p>
        </w:tc>
      </w:tr>
      <w:tr w:rsidR="001251B8" w:rsidRPr="00473C94" w14:paraId="71C1B238" w14:textId="77777777" w:rsidTr="001251B8">
        <w:trPr>
          <w:cantSplit/>
        </w:trPr>
        <w:tc>
          <w:tcPr>
            <w:tcW w:w="4520" w:type="dxa"/>
            <w:tcBorders>
              <w:bottom w:val="dotted" w:sz="4" w:space="0" w:color="auto"/>
            </w:tcBorders>
            <w:shd w:val="clear" w:color="auto" w:fill="auto"/>
            <w:hideMark/>
          </w:tcPr>
          <w:p w14:paraId="5CBA8810"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lastRenderedPageBreak/>
              <w:t>115.102 Consider utilizing human rights education and training programmes to further mainstream the promotion of rights of women and children (Philippines);</w:t>
            </w:r>
          </w:p>
          <w:p w14:paraId="7B02C266"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13</w:t>
            </w:r>
          </w:p>
        </w:tc>
        <w:tc>
          <w:tcPr>
            <w:tcW w:w="1100" w:type="dxa"/>
            <w:tcBorders>
              <w:bottom w:val="dotted" w:sz="4" w:space="0" w:color="auto"/>
            </w:tcBorders>
            <w:shd w:val="clear" w:color="auto" w:fill="auto"/>
            <w:hideMark/>
          </w:tcPr>
          <w:p w14:paraId="33E8B52C"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017B250A"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A51 Human rights education - general</w:t>
            </w:r>
          </w:p>
          <w:p w14:paraId="6C48B21E"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E51 Right to education - General</w:t>
            </w:r>
          </w:p>
          <w:p w14:paraId="3BE61FA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F12 Discrimination against women</w:t>
            </w:r>
          </w:p>
          <w:p w14:paraId="06597808"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F31 Children: definition; general principles; protection</w:t>
            </w:r>
          </w:p>
          <w:p w14:paraId="315E7205"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S04 SDG 4  - education</w:t>
            </w:r>
          </w:p>
          <w:p w14:paraId="0F48FC9E"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S05 SDG 5 - gender equality and women's empowerment</w:t>
            </w:r>
          </w:p>
          <w:p w14:paraId="7E0FE1DB"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4258920F"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p w14:paraId="5AE81AE5"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women</w:t>
            </w:r>
          </w:p>
          <w:p w14:paraId="155CAE0B"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children</w:t>
            </w:r>
          </w:p>
        </w:tc>
        <w:tc>
          <w:tcPr>
            <w:tcW w:w="3600" w:type="dxa"/>
            <w:tcBorders>
              <w:bottom w:val="dotted" w:sz="4" w:space="0" w:color="auto"/>
            </w:tcBorders>
            <w:shd w:val="clear" w:color="auto" w:fill="auto"/>
            <w:hideMark/>
          </w:tcPr>
          <w:p w14:paraId="1F8D9039" w14:textId="77777777" w:rsidR="001251B8" w:rsidRPr="00627D7D" w:rsidRDefault="001251B8" w:rsidP="001251B8">
            <w:pPr>
              <w:suppressAutoHyphens w:val="0"/>
              <w:spacing w:before="60" w:line="240" w:lineRule="auto"/>
              <w:ind w:right="57"/>
              <w:rPr>
                <w:b/>
                <w:color w:val="000000"/>
                <w:szCs w:val="22"/>
                <w:lang w:eastAsia="en-GB"/>
              </w:rPr>
            </w:pPr>
            <w:bookmarkStart w:id="0" w:name="_Toc129863955"/>
            <w:bookmarkStart w:id="1" w:name="_Toc131494041"/>
            <w:r w:rsidRPr="00627D7D">
              <w:rPr>
                <w:b/>
                <w:color w:val="000000"/>
                <w:szCs w:val="22"/>
                <w:lang w:val="en-US" w:eastAsia="en-GB"/>
              </w:rPr>
              <w:t>Part III - Human Rights Framework – Developments since the last review in 201</w:t>
            </w:r>
            <w:bookmarkEnd w:id="0"/>
            <w:bookmarkEnd w:id="1"/>
            <w:r w:rsidRPr="00627D7D">
              <w:rPr>
                <w:b/>
                <w:color w:val="000000"/>
                <w:szCs w:val="22"/>
                <w:lang w:val="en-US" w:eastAsia="en-GB"/>
              </w:rPr>
              <w:t>8</w:t>
            </w:r>
          </w:p>
          <w:p w14:paraId="14E2A557" w14:textId="77777777" w:rsidR="001251B8" w:rsidRPr="00627D7D" w:rsidRDefault="00F10731" w:rsidP="001251B8">
            <w:pPr>
              <w:pStyle w:val="SingleTxtG"/>
              <w:spacing w:before="60" w:after="0" w:line="240" w:lineRule="auto"/>
              <w:ind w:left="0" w:right="57"/>
              <w:jc w:val="left"/>
              <w:rPr>
                <w:b/>
              </w:rPr>
            </w:pPr>
            <w:r>
              <w:rPr>
                <w:b/>
                <w:lang w:val="en-US"/>
              </w:rPr>
              <w:t>E</w:t>
            </w:r>
            <w:r w:rsidR="004D21BA">
              <w:rPr>
                <w:b/>
                <w:lang w:val="en-US"/>
              </w:rPr>
              <w:t>.</w:t>
            </w:r>
            <w:r>
              <w:rPr>
                <w:b/>
                <w:lang w:val="en-US"/>
              </w:rPr>
              <w:t xml:space="preserve"> </w:t>
            </w:r>
            <w:r w:rsidR="001251B8" w:rsidRPr="00627D7D">
              <w:rPr>
                <w:b/>
                <w:lang w:val="en-US"/>
              </w:rPr>
              <w:t>Human Rights Education</w:t>
            </w:r>
          </w:p>
          <w:p w14:paraId="55EDAAC9" w14:textId="77777777" w:rsidR="001251B8" w:rsidRPr="00627D7D" w:rsidRDefault="008002AF" w:rsidP="001251B8">
            <w:pPr>
              <w:pStyle w:val="SingleTxtG"/>
              <w:spacing w:before="60" w:after="0" w:line="240" w:lineRule="auto"/>
              <w:ind w:left="0" w:right="57"/>
              <w:jc w:val="left"/>
              <w:rPr>
                <w:color w:val="4F81BD" w:themeColor="accent1"/>
              </w:rPr>
            </w:pPr>
            <w:r>
              <w:rPr>
                <w:color w:val="4F81BD" w:themeColor="accent1"/>
              </w:rPr>
              <w:t>P</w:t>
            </w:r>
            <w:r w:rsidR="001251B8" w:rsidRPr="00627D7D">
              <w:rPr>
                <w:color w:val="4F81BD" w:themeColor="accent1"/>
              </w:rPr>
              <w:t xml:space="preserve">age no. </w:t>
            </w:r>
            <w:r w:rsidR="000B73B5">
              <w:rPr>
                <w:color w:val="4F81BD" w:themeColor="accent1"/>
              </w:rPr>
              <w:t>6</w:t>
            </w:r>
          </w:p>
          <w:p w14:paraId="19BDB2FE"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eastAsia="en-GB"/>
              </w:rPr>
              <w:t xml:space="preserve">Part B - </w:t>
            </w:r>
            <w:r w:rsidRPr="00627D7D">
              <w:rPr>
                <w:b/>
                <w:color w:val="000000"/>
                <w:szCs w:val="22"/>
                <w:lang w:val="en-US" w:eastAsia="en-GB"/>
              </w:rPr>
              <w:t>Economic, Social and Cultural Rights</w:t>
            </w:r>
          </w:p>
          <w:p w14:paraId="1D88892D" w14:textId="77777777" w:rsidR="001251B8" w:rsidRPr="00627D7D" w:rsidRDefault="004D21BA" w:rsidP="001251B8">
            <w:pPr>
              <w:suppressAutoHyphens w:val="0"/>
              <w:spacing w:before="60" w:after="60" w:line="240" w:lineRule="auto"/>
              <w:ind w:right="57"/>
              <w:rPr>
                <w:b/>
                <w:color w:val="4F81BD" w:themeColor="accent1"/>
                <w:szCs w:val="22"/>
                <w:lang w:eastAsia="en-GB"/>
              </w:rPr>
            </w:pPr>
            <w:r>
              <w:rPr>
                <w:rStyle w:val="Heading2Char"/>
                <w:b/>
              </w:rPr>
              <w:t xml:space="preserve">B.1 </w:t>
            </w:r>
            <w:r w:rsidR="001251B8" w:rsidRPr="00627D7D">
              <w:rPr>
                <w:rStyle w:val="Heading2Char"/>
                <w:b/>
              </w:rPr>
              <w:t>Right to Education</w:t>
            </w:r>
          </w:p>
          <w:p w14:paraId="1A034117" w14:textId="77777777" w:rsidR="001251B8" w:rsidRPr="00627D7D" w:rsidRDefault="008002AF"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7F72C6">
              <w:rPr>
                <w:color w:val="4F81BD" w:themeColor="accent1"/>
                <w:szCs w:val="22"/>
                <w:lang w:eastAsia="en-GB"/>
              </w:rPr>
              <w:t>1</w:t>
            </w:r>
            <w:r w:rsidR="00FE536E">
              <w:rPr>
                <w:color w:val="4F81BD" w:themeColor="accent1"/>
                <w:szCs w:val="22"/>
                <w:lang w:eastAsia="en-GB"/>
              </w:rPr>
              <w:t>1</w:t>
            </w:r>
          </w:p>
          <w:p w14:paraId="09E4DC9C" w14:textId="77777777" w:rsidR="00D71553" w:rsidRPr="00D71553" w:rsidRDefault="00D71553" w:rsidP="00D71553">
            <w:pPr>
              <w:suppressAutoHyphens w:val="0"/>
              <w:spacing w:before="60" w:after="60" w:line="240" w:lineRule="auto"/>
              <w:ind w:right="57"/>
              <w:rPr>
                <w:b/>
              </w:rPr>
            </w:pPr>
            <w:r w:rsidRPr="00D71553">
              <w:rPr>
                <w:b/>
              </w:rPr>
              <w:t>IV</w:t>
            </w:r>
            <w:r w:rsidR="004D21BA">
              <w:rPr>
                <w:b/>
              </w:rPr>
              <w:t>.</w:t>
            </w:r>
            <w:r w:rsidRPr="00D71553">
              <w:rPr>
                <w:b/>
              </w:rPr>
              <w:t xml:space="preserve"> Promotion and Protection of Human Rights on the Ground</w:t>
            </w:r>
          </w:p>
          <w:p w14:paraId="2BF00A90" w14:textId="77777777" w:rsidR="00D71553" w:rsidRPr="00D71553" w:rsidRDefault="00D71553" w:rsidP="00D71553">
            <w:pPr>
              <w:suppressAutoHyphens w:val="0"/>
              <w:spacing w:before="60" w:after="60" w:line="240" w:lineRule="auto"/>
              <w:ind w:right="57"/>
              <w:rPr>
                <w:b/>
                <w:lang w:val="en-US"/>
              </w:rPr>
            </w:pPr>
            <w:r w:rsidRPr="00D71553">
              <w:rPr>
                <w:b/>
              </w:rPr>
              <w:t xml:space="preserve">Part C - </w:t>
            </w:r>
            <w:r w:rsidRPr="00D71553">
              <w:rPr>
                <w:b/>
                <w:lang w:val="en-US"/>
              </w:rPr>
              <w:t>Equality and non- discrimination</w:t>
            </w:r>
          </w:p>
          <w:p w14:paraId="32D21180" w14:textId="77777777" w:rsidR="00D71553" w:rsidRPr="00D71553" w:rsidRDefault="00D71553" w:rsidP="00D71553">
            <w:pPr>
              <w:suppressAutoHyphens w:val="0"/>
              <w:spacing w:before="60" w:after="60" w:line="240" w:lineRule="auto"/>
              <w:ind w:right="57"/>
              <w:rPr>
                <w:b/>
              </w:rPr>
            </w:pPr>
            <w:r w:rsidRPr="00D71553">
              <w:rPr>
                <w:b/>
                <w:lang w:val="en-US"/>
              </w:rPr>
              <w:t>C</w:t>
            </w:r>
            <w:r w:rsidR="004D21BA">
              <w:rPr>
                <w:b/>
                <w:lang w:val="en-US"/>
              </w:rPr>
              <w:t>.</w:t>
            </w:r>
            <w:r w:rsidRPr="00D71553">
              <w:rPr>
                <w:b/>
                <w:lang w:val="en-US"/>
              </w:rPr>
              <w:t>2 Rights of Children</w:t>
            </w:r>
          </w:p>
          <w:p w14:paraId="3FF63783" w14:textId="77777777" w:rsidR="002B6EAD" w:rsidRPr="00122EB0" w:rsidRDefault="008002AF" w:rsidP="001251B8">
            <w:pPr>
              <w:suppressAutoHyphens w:val="0"/>
              <w:spacing w:before="60" w:after="60" w:line="240" w:lineRule="auto"/>
              <w:ind w:right="57"/>
              <w:rPr>
                <w:color w:val="4F81BD" w:themeColor="accent1"/>
              </w:rPr>
            </w:pPr>
            <w:r w:rsidRPr="004D21BA">
              <w:rPr>
                <w:color w:val="4F81BD" w:themeColor="accent1"/>
              </w:rPr>
              <w:t>P</w:t>
            </w:r>
            <w:r w:rsidR="00D71553" w:rsidRPr="004D21BA">
              <w:rPr>
                <w:color w:val="4F81BD" w:themeColor="accent1"/>
              </w:rPr>
              <w:t>age no. 1</w:t>
            </w:r>
            <w:r w:rsidR="00754E62">
              <w:rPr>
                <w:color w:val="4F81BD" w:themeColor="accent1"/>
              </w:rPr>
              <w:t>7</w:t>
            </w:r>
            <w:r w:rsidR="00D71553" w:rsidRPr="004D21BA">
              <w:rPr>
                <w:color w:val="4F81BD" w:themeColor="accent1"/>
              </w:rPr>
              <w:t xml:space="preserve"> </w:t>
            </w:r>
          </w:p>
          <w:p w14:paraId="63BC7886" w14:textId="77777777" w:rsidR="002B6EAD" w:rsidRPr="00627D7D" w:rsidRDefault="002B6EAD" w:rsidP="001251B8">
            <w:pPr>
              <w:suppressAutoHyphens w:val="0"/>
              <w:spacing w:before="60" w:after="60" w:line="240" w:lineRule="auto"/>
              <w:ind w:right="57"/>
            </w:pPr>
          </w:p>
        </w:tc>
        <w:tc>
          <w:tcPr>
            <w:tcW w:w="2430" w:type="dxa"/>
            <w:tcBorders>
              <w:bottom w:val="dotted" w:sz="4" w:space="0" w:color="auto"/>
            </w:tcBorders>
          </w:tcPr>
          <w:p w14:paraId="5068A803"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4:  Quality Education</w:t>
            </w:r>
          </w:p>
          <w:p w14:paraId="5A02542E" w14:textId="77777777" w:rsidR="001251B8" w:rsidRPr="00627D7D" w:rsidRDefault="001251B8" w:rsidP="001251B8">
            <w:pPr>
              <w:suppressAutoHyphens w:val="0"/>
              <w:spacing w:before="60" w:line="240" w:lineRule="auto"/>
              <w:ind w:right="57"/>
              <w:rPr>
                <w:color w:val="000000"/>
                <w:sz w:val="18"/>
                <w:szCs w:val="18"/>
                <w:lang w:eastAsia="en-GB"/>
              </w:rPr>
            </w:pPr>
          </w:p>
          <w:p w14:paraId="2664416E"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5:  Gender Equality</w:t>
            </w:r>
          </w:p>
        </w:tc>
        <w:tc>
          <w:tcPr>
            <w:tcW w:w="1890" w:type="dxa"/>
            <w:tcBorders>
              <w:bottom w:val="dotted" w:sz="4" w:space="0" w:color="auto"/>
            </w:tcBorders>
          </w:tcPr>
          <w:p w14:paraId="6F2ECED5" w14:textId="77777777" w:rsidR="001251B8" w:rsidRPr="00627D7D" w:rsidRDefault="00F51BF2" w:rsidP="001251B8">
            <w:pPr>
              <w:suppressAutoHyphens w:val="0"/>
              <w:spacing w:before="60" w:line="240" w:lineRule="auto"/>
              <w:ind w:right="57"/>
              <w:rPr>
                <w:color w:val="000000"/>
                <w:sz w:val="18"/>
                <w:szCs w:val="18"/>
                <w:lang w:eastAsia="en-GB"/>
              </w:rPr>
            </w:pPr>
            <w:r>
              <w:rPr>
                <w:color w:val="000000"/>
                <w:sz w:val="18"/>
                <w:szCs w:val="18"/>
                <w:lang w:eastAsia="en-GB"/>
              </w:rPr>
              <w:t>Partially</w:t>
            </w:r>
            <w:r w:rsidR="001251B8" w:rsidRPr="00627D7D">
              <w:rPr>
                <w:color w:val="000000"/>
                <w:sz w:val="18"/>
                <w:szCs w:val="18"/>
                <w:lang w:eastAsia="en-GB"/>
              </w:rPr>
              <w:t xml:space="preserve"> Implemented</w:t>
            </w:r>
          </w:p>
        </w:tc>
      </w:tr>
      <w:tr w:rsidR="001251B8" w:rsidRPr="00473C94" w14:paraId="0F98DFFF" w14:textId="77777777" w:rsidTr="001251B8">
        <w:trPr>
          <w:cantSplit/>
        </w:trPr>
        <w:tc>
          <w:tcPr>
            <w:tcW w:w="11605" w:type="dxa"/>
            <w:gridSpan w:val="4"/>
            <w:shd w:val="clear" w:color="auto" w:fill="DBE5F1"/>
            <w:hideMark/>
          </w:tcPr>
          <w:p w14:paraId="2EDEFD77"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t>Theme: A54 Awareness raising and dissemination</w:t>
            </w:r>
          </w:p>
        </w:tc>
        <w:tc>
          <w:tcPr>
            <w:tcW w:w="2430" w:type="dxa"/>
            <w:shd w:val="clear" w:color="auto" w:fill="DBE5F1"/>
          </w:tcPr>
          <w:p w14:paraId="3BAE8018"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3074E599"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2AC99E02" w14:textId="77777777" w:rsidTr="001251B8">
        <w:trPr>
          <w:cantSplit/>
        </w:trPr>
        <w:tc>
          <w:tcPr>
            <w:tcW w:w="4520" w:type="dxa"/>
            <w:tcBorders>
              <w:bottom w:val="dotted" w:sz="4" w:space="0" w:color="auto"/>
            </w:tcBorders>
            <w:shd w:val="clear" w:color="auto" w:fill="auto"/>
            <w:hideMark/>
          </w:tcPr>
          <w:p w14:paraId="76D60310"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lastRenderedPageBreak/>
              <w:t>115.39 Take appropriate measures to popularize international human rights law in the whole country (Togo);</w:t>
            </w:r>
          </w:p>
          <w:p w14:paraId="0B407D51"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13</w:t>
            </w:r>
          </w:p>
        </w:tc>
        <w:tc>
          <w:tcPr>
            <w:tcW w:w="1100" w:type="dxa"/>
            <w:tcBorders>
              <w:bottom w:val="dotted" w:sz="4" w:space="0" w:color="auto"/>
            </w:tcBorders>
            <w:shd w:val="clear" w:color="auto" w:fill="auto"/>
            <w:hideMark/>
          </w:tcPr>
          <w:p w14:paraId="441453AF"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5ADB3072"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A54 Awareness raising and dissemination</w:t>
            </w:r>
          </w:p>
          <w:p w14:paraId="25DE7762"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A51 Human rights education - general</w:t>
            </w:r>
          </w:p>
          <w:p w14:paraId="6296A8A4"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48D084B4"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tcBorders>
              <w:bottom w:val="dotted" w:sz="4" w:space="0" w:color="auto"/>
            </w:tcBorders>
            <w:shd w:val="clear" w:color="auto" w:fill="auto"/>
            <w:hideMark/>
          </w:tcPr>
          <w:p w14:paraId="027FC12A" w14:textId="77777777" w:rsidR="001251B8" w:rsidRPr="00627D7D" w:rsidRDefault="001251B8" w:rsidP="001251B8">
            <w:pPr>
              <w:suppressAutoHyphens w:val="0"/>
              <w:spacing w:before="60" w:line="240" w:lineRule="auto"/>
              <w:ind w:right="57"/>
              <w:rPr>
                <w:b/>
                <w:color w:val="000000"/>
                <w:szCs w:val="22"/>
                <w:lang w:val="en-US" w:eastAsia="en-GB"/>
              </w:rPr>
            </w:pPr>
            <w:r w:rsidRPr="00627D7D">
              <w:rPr>
                <w:b/>
                <w:color w:val="000000"/>
                <w:szCs w:val="22"/>
                <w:lang w:val="en-US" w:eastAsia="en-GB"/>
              </w:rPr>
              <w:t xml:space="preserve">Part III - </w:t>
            </w:r>
            <w:r w:rsidRPr="00627D7D">
              <w:rPr>
                <w:b/>
                <w:color w:val="000000"/>
                <w:szCs w:val="22"/>
                <w:lang w:eastAsia="en-GB"/>
              </w:rPr>
              <w:t>Human Rights Framework -</w:t>
            </w:r>
            <w:r w:rsidRPr="00627D7D">
              <w:rPr>
                <w:b/>
                <w:color w:val="000000"/>
                <w:szCs w:val="22"/>
                <w:lang w:val="en-US"/>
              </w:rPr>
              <w:t xml:space="preserve"> </w:t>
            </w:r>
            <w:r w:rsidRPr="00627D7D">
              <w:rPr>
                <w:b/>
                <w:color w:val="000000"/>
                <w:szCs w:val="22"/>
                <w:lang w:val="en-US" w:eastAsia="en-GB"/>
              </w:rPr>
              <w:t>Developments since the last review in 2018</w:t>
            </w:r>
          </w:p>
          <w:p w14:paraId="7A221E94" w14:textId="77777777" w:rsidR="001251B8" w:rsidRPr="00627D7D" w:rsidRDefault="001251B8" w:rsidP="001251B8">
            <w:pPr>
              <w:suppressAutoHyphens w:val="0"/>
              <w:spacing w:before="60" w:line="240" w:lineRule="auto"/>
              <w:ind w:right="57"/>
              <w:rPr>
                <w:b/>
                <w:color w:val="000000"/>
                <w:szCs w:val="22"/>
                <w:lang w:eastAsia="en-GB"/>
              </w:rPr>
            </w:pPr>
            <w:bookmarkStart w:id="2" w:name="_Toc144888038"/>
            <w:r w:rsidRPr="00627D7D">
              <w:rPr>
                <w:b/>
                <w:color w:val="000000"/>
                <w:szCs w:val="22"/>
                <w:lang w:val="en-US" w:eastAsia="en-GB"/>
              </w:rPr>
              <w:t>Human Rights Education</w:t>
            </w:r>
            <w:bookmarkEnd w:id="2"/>
          </w:p>
          <w:p w14:paraId="09FC080F" w14:textId="77777777" w:rsidR="001251B8" w:rsidRDefault="008002AF"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0B73B5">
              <w:rPr>
                <w:color w:val="4F81BD" w:themeColor="accent1"/>
                <w:szCs w:val="22"/>
                <w:lang w:eastAsia="en-GB"/>
              </w:rPr>
              <w:t>6</w:t>
            </w:r>
          </w:p>
          <w:p w14:paraId="24CDEE69" w14:textId="77777777" w:rsidR="002739DE" w:rsidRPr="004D21BA" w:rsidRDefault="002739DE" w:rsidP="002739DE">
            <w:pPr>
              <w:suppressAutoHyphens w:val="0"/>
              <w:spacing w:before="60" w:after="60" w:line="240" w:lineRule="auto"/>
              <w:ind w:right="57"/>
              <w:rPr>
                <w:b/>
                <w:color w:val="000000"/>
                <w:szCs w:val="22"/>
                <w:lang w:val="en-US" w:eastAsia="en-GB"/>
              </w:rPr>
            </w:pPr>
            <w:r w:rsidRPr="004D21BA">
              <w:rPr>
                <w:b/>
                <w:color w:val="000000"/>
                <w:szCs w:val="22"/>
                <w:lang w:val="en-US" w:eastAsia="en-GB"/>
              </w:rPr>
              <w:t>IV Promotion and Protection of Human Rights on the Ground</w:t>
            </w:r>
          </w:p>
          <w:p w14:paraId="0B3FE626" w14:textId="77777777" w:rsidR="002739DE" w:rsidRDefault="002739DE" w:rsidP="002739DE">
            <w:pPr>
              <w:suppressAutoHyphens w:val="0"/>
              <w:spacing w:before="60" w:after="60" w:line="240" w:lineRule="auto"/>
              <w:ind w:right="57"/>
              <w:rPr>
                <w:b/>
                <w:color w:val="000000"/>
                <w:szCs w:val="22"/>
                <w:lang w:val="en-US" w:eastAsia="en-GB"/>
              </w:rPr>
            </w:pPr>
            <w:r w:rsidRPr="004D21BA">
              <w:rPr>
                <w:b/>
                <w:color w:val="000000"/>
                <w:szCs w:val="22"/>
                <w:lang w:val="en-US" w:eastAsia="en-GB"/>
              </w:rPr>
              <w:t>Part B - Economic, Social and Cultural Rights</w:t>
            </w:r>
          </w:p>
          <w:p w14:paraId="2D6CF588" w14:textId="77777777" w:rsidR="004D21BA" w:rsidRPr="004D21BA" w:rsidRDefault="004D21BA" w:rsidP="002739DE">
            <w:pPr>
              <w:suppressAutoHyphens w:val="0"/>
              <w:spacing w:before="60" w:after="60" w:line="240" w:lineRule="auto"/>
              <w:ind w:right="57"/>
              <w:rPr>
                <w:b/>
                <w:color w:val="000000"/>
                <w:szCs w:val="22"/>
                <w:lang w:val="en-US" w:eastAsia="en-GB"/>
              </w:rPr>
            </w:pPr>
            <w:r>
              <w:rPr>
                <w:rStyle w:val="Heading2Char"/>
                <w:b/>
              </w:rPr>
              <w:t xml:space="preserve">B.1 </w:t>
            </w:r>
            <w:r w:rsidRPr="00627D7D">
              <w:rPr>
                <w:rStyle w:val="Heading2Char"/>
                <w:b/>
              </w:rPr>
              <w:t>Right to Education</w:t>
            </w:r>
          </w:p>
          <w:p w14:paraId="48141EF3" w14:textId="77777777" w:rsidR="002739DE" w:rsidRPr="004D21BA" w:rsidRDefault="008002AF" w:rsidP="002739DE">
            <w:pPr>
              <w:suppressAutoHyphens w:val="0"/>
              <w:spacing w:before="60" w:after="60" w:line="240" w:lineRule="auto"/>
              <w:ind w:right="57"/>
              <w:rPr>
                <w:color w:val="4F81BD" w:themeColor="accent1"/>
                <w:szCs w:val="22"/>
                <w:lang w:eastAsia="en-GB"/>
              </w:rPr>
            </w:pPr>
            <w:r w:rsidRPr="004D21BA">
              <w:rPr>
                <w:color w:val="4F81BD" w:themeColor="accent1"/>
                <w:szCs w:val="22"/>
                <w:lang w:eastAsia="en-GB"/>
              </w:rPr>
              <w:t>P</w:t>
            </w:r>
            <w:r w:rsidR="002739DE" w:rsidRPr="004D21BA">
              <w:rPr>
                <w:color w:val="4F81BD" w:themeColor="accent1"/>
                <w:szCs w:val="22"/>
                <w:lang w:eastAsia="en-GB"/>
              </w:rPr>
              <w:t>age no. 1</w:t>
            </w:r>
            <w:r w:rsidR="00D011B7">
              <w:rPr>
                <w:color w:val="4F81BD" w:themeColor="accent1"/>
                <w:szCs w:val="22"/>
                <w:lang w:eastAsia="en-GB"/>
              </w:rPr>
              <w:t>1</w:t>
            </w:r>
          </w:p>
          <w:p w14:paraId="46F42120" w14:textId="77777777" w:rsidR="002739DE" w:rsidRPr="00627D7D" w:rsidRDefault="002739DE" w:rsidP="001251B8">
            <w:pPr>
              <w:suppressAutoHyphens w:val="0"/>
              <w:spacing w:before="60" w:after="60" w:line="240" w:lineRule="auto"/>
              <w:ind w:right="57"/>
              <w:rPr>
                <w:color w:val="4F81BD" w:themeColor="accent1"/>
                <w:szCs w:val="22"/>
                <w:lang w:eastAsia="en-GB"/>
              </w:rPr>
            </w:pPr>
          </w:p>
        </w:tc>
        <w:tc>
          <w:tcPr>
            <w:tcW w:w="2430" w:type="dxa"/>
            <w:tcBorders>
              <w:bottom w:val="dotted" w:sz="4" w:space="0" w:color="auto"/>
            </w:tcBorders>
          </w:tcPr>
          <w:p w14:paraId="1EA7A217"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16 – Peace, Justice and Strong Institutions</w:t>
            </w:r>
          </w:p>
          <w:p w14:paraId="2002218D" w14:textId="77777777" w:rsidR="001251B8" w:rsidRPr="00627D7D" w:rsidRDefault="001251B8" w:rsidP="001251B8">
            <w:pPr>
              <w:suppressAutoHyphens w:val="0"/>
              <w:spacing w:before="60" w:after="60" w:line="240" w:lineRule="auto"/>
              <w:ind w:right="57"/>
              <w:rPr>
                <w:color w:val="000000"/>
                <w:sz w:val="18"/>
                <w:szCs w:val="18"/>
                <w:lang w:eastAsia="en-GB"/>
              </w:rPr>
            </w:pPr>
          </w:p>
          <w:p w14:paraId="0CCDE5DC" w14:textId="77777777" w:rsidR="001251B8" w:rsidRPr="00627D7D" w:rsidRDefault="001251B8" w:rsidP="001251B8">
            <w:pPr>
              <w:suppressAutoHyphens w:val="0"/>
              <w:spacing w:before="60" w:after="60" w:line="240" w:lineRule="auto"/>
              <w:ind w:right="57"/>
              <w:rPr>
                <w:color w:val="000000"/>
                <w:sz w:val="18"/>
                <w:szCs w:val="18"/>
                <w:lang w:eastAsia="en-GB"/>
              </w:rPr>
            </w:pPr>
            <w:r w:rsidRPr="00627D7D">
              <w:rPr>
                <w:color w:val="000000"/>
                <w:sz w:val="18"/>
                <w:szCs w:val="18"/>
                <w:lang w:eastAsia="en-GB"/>
              </w:rPr>
              <w:t>SDG 17 – Partnerships for the SDGs</w:t>
            </w:r>
          </w:p>
        </w:tc>
        <w:tc>
          <w:tcPr>
            <w:tcW w:w="1890" w:type="dxa"/>
            <w:tcBorders>
              <w:bottom w:val="dotted" w:sz="4" w:space="0" w:color="auto"/>
            </w:tcBorders>
          </w:tcPr>
          <w:p w14:paraId="51F7CEE9" w14:textId="77777777" w:rsidR="001251B8" w:rsidRPr="00627D7D" w:rsidRDefault="004E7263" w:rsidP="001251B8">
            <w:pPr>
              <w:suppressAutoHyphens w:val="0"/>
              <w:spacing w:before="60" w:after="60" w:line="240" w:lineRule="auto"/>
              <w:ind w:right="57"/>
              <w:rPr>
                <w:color w:val="000000"/>
                <w:sz w:val="18"/>
                <w:szCs w:val="18"/>
                <w:lang w:eastAsia="en-GB"/>
              </w:rPr>
            </w:pPr>
            <w:r>
              <w:rPr>
                <w:color w:val="000000"/>
                <w:sz w:val="18"/>
                <w:szCs w:val="18"/>
                <w:lang w:eastAsia="en-GB"/>
              </w:rPr>
              <w:t>Partially</w:t>
            </w:r>
            <w:r w:rsidR="001251B8" w:rsidRPr="00627D7D">
              <w:rPr>
                <w:color w:val="000000"/>
                <w:sz w:val="18"/>
                <w:szCs w:val="18"/>
                <w:lang w:eastAsia="en-GB"/>
              </w:rPr>
              <w:t xml:space="preserve"> Implemented</w:t>
            </w:r>
          </w:p>
        </w:tc>
      </w:tr>
      <w:tr w:rsidR="001251B8" w:rsidRPr="00473C94" w14:paraId="111ADC47" w14:textId="77777777" w:rsidTr="001251B8">
        <w:trPr>
          <w:cantSplit/>
        </w:trPr>
        <w:tc>
          <w:tcPr>
            <w:tcW w:w="11605" w:type="dxa"/>
            <w:gridSpan w:val="4"/>
            <w:shd w:val="clear" w:color="auto" w:fill="DBE5F1"/>
            <w:hideMark/>
          </w:tcPr>
          <w:p w14:paraId="13BF72A5"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t>Theme: A63 Budget and resources (for human rights implementation)</w:t>
            </w:r>
            <w:r w:rsidRPr="00627D7D">
              <w:rPr>
                <w:b/>
                <w:i/>
                <w:sz w:val="28"/>
                <w:lang w:eastAsia="en-GB"/>
              </w:rPr>
              <w:t xml:space="preserve"> </w:t>
            </w:r>
          </w:p>
        </w:tc>
        <w:tc>
          <w:tcPr>
            <w:tcW w:w="2430" w:type="dxa"/>
            <w:shd w:val="clear" w:color="auto" w:fill="DBE5F1"/>
          </w:tcPr>
          <w:p w14:paraId="329DD518"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6C04D98D"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1C7BE0E5" w14:textId="77777777" w:rsidTr="001251B8">
        <w:trPr>
          <w:cantSplit/>
        </w:trPr>
        <w:tc>
          <w:tcPr>
            <w:tcW w:w="4520" w:type="dxa"/>
            <w:tcBorders>
              <w:bottom w:val="dotted" w:sz="4" w:space="0" w:color="auto"/>
            </w:tcBorders>
            <w:shd w:val="clear" w:color="auto" w:fill="auto"/>
            <w:hideMark/>
          </w:tcPr>
          <w:p w14:paraId="4E81528E"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115.35 Continue to mobilize resources and seek necessary international assistance to enhance its capacity in upholding the human rights of its people (Nigeria);</w:t>
            </w:r>
          </w:p>
          <w:p w14:paraId="5248E55B"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13</w:t>
            </w:r>
          </w:p>
        </w:tc>
        <w:tc>
          <w:tcPr>
            <w:tcW w:w="1100" w:type="dxa"/>
            <w:tcBorders>
              <w:bottom w:val="dotted" w:sz="4" w:space="0" w:color="auto"/>
            </w:tcBorders>
            <w:shd w:val="clear" w:color="auto" w:fill="auto"/>
            <w:hideMark/>
          </w:tcPr>
          <w:p w14:paraId="5193B0BF"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29F05D50"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A63 Budget and resources (for human rights implementation)</w:t>
            </w:r>
          </w:p>
          <w:p w14:paraId="05389C4F"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A53 Professional training in human rights</w:t>
            </w:r>
          </w:p>
          <w:p w14:paraId="67D138CC"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A54 Awareness raising and dissemination</w:t>
            </w:r>
          </w:p>
          <w:p w14:paraId="607CC97E"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2E4AC961"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tcBorders>
              <w:bottom w:val="dotted" w:sz="4" w:space="0" w:color="auto"/>
            </w:tcBorders>
            <w:shd w:val="clear" w:color="auto" w:fill="auto"/>
            <w:hideMark/>
          </w:tcPr>
          <w:p w14:paraId="061C6994"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val="en-US" w:eastAsia="en-GB"/>
              </w:rPr>
              <w:t xml:space="preserve">Part III - </w:t>
            </w:r>
            <w:r w:rsidRPr="00627D7D">
              <w:rPr>
                <w:b/>
                <w:color w:val="000000"/>
                <w:szCs w:val="22"/>
                <w:lang w:eastAsia="en-GB"/>
              </w:rPr>
              <w:t>Human Rights Framework -</w:t>
            </w:r>
            <w:r w:rsidRPr="00627D7D">
              <w:rPr>
                <w:b/>
                <w:color w:val="000000"/>
                <w:szCs w:val="22"/>
                <w:lang w:val="en-US"/>
              </w:rPr>
              <w:t xml:space="preserve"> </w:t>
            </w:r>
            <w:r w:rsidRPr="00627D7D">
              <w:rPr>
                <w:b/>
                <w:color w:val="000000"/>
                <w:szCs w:val="22"/>
                <w:lang w:val="en-US" w:eastAsia="en-GB"/>
              </w:rPr>
              <w:t>Developments since the last review in 2018</w:t>
            </w:r>
          </w:p>
          <w:p w14:paraId="0B0B165B" w14:textId="77777777" w:rsidR="00F51BF2" w:rsidRPr="002D5FE0" w:rsidRDefault="008464EB" w:rsidP="001251B8">
            <w:pPr>
              <w:suppressAutoHyphens w:val="0"/>
              <w:spacing w:before="60" w:after="60" w:line="240" w:lineRule="auto"/>
              <w:ind w:right="57"/>
              <w:rPr>
                <w:b/>
                <w:szCs w:val="22"/>
                <w:lang w:eastAsia="en-GB"/>
              </w:rPr>
            </w:pPr>
            <w:r w:rsidRPr="002D5FE0">
              <w:rPr>
                <w:b/>
                <w:szCs w:val="22"/>
                <w:lang w:eastAsia="en-GB"/>
              </w:rPr>
              <w:t>A</w:t>
            </w:r>
            <w:r w:rsidR="002D5FE0">
              <w:rPr>
                <w:b/>
                <w:szCs w:val="22"/>
                <w:lang w:eastAsia="en-GB"/>
              </w:rPr>
              <w:t>.</w:t>
            </w:r>
            <w:r w:rsidRPr="002D5FE0">
              <w:rPr>
                <w:b/>
                <w:szCs w:val="22"/>
                <w:lang w:eastAsia="en-GB"/>
              </w:rPr>
              <w:t xml:space="preserve"> </w:t>
            </w:r>
            <w:r w:rsidR="000B73B5" w:rsidRPr="002D5FE0">
              <w:rPr>
                <w:b/>
                <w:szCs w:val="22"/>
                <w:lang w:eastAsia="en-GB"/>
              </w:rPr>
              <w:t>Institutions</w:t>
            </w:r>
          </w:p>
          <w:p w14:paraId="43654E64" w14:textId="77777777" w:rsidR="001251B8" w:rsidRPr="00627D7D" w:rsidRDefault="009C0564"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7F72C6">
              <w:rPr>
                <w:color w:val="4F81BD" w:themeColor="accent1"/>
                <w:szCs w:val="22"/>
                <w:lang w:eastAsia="en-GB"/>
              </w:rPr>
              <w:t>4</w:t>
            </w:r>
          </w:p>
          <w:p w14:paraId="207D280C" w14:textId="77777777" w:rsidR="001251B8" w:rsidRPr="00627D7D" w:rsidRDefault="001251B8" w:rsidP="001251B8">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7C762667"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4 – Quality Education</w:t>
            </w:r>
          </w:p>
          <w:p w14:paraId="5BAC39A6" w14:textId="77777777" w:rsidR="001251B8" w:rsidRPr="00627D7D" w:rsidRDefault="001251B8" w:rsidP="001251B8">
            <w:pPr>
              <w:suppressAutoHyphens w:val="0"/>
              <w:spacing w:before="60" w:line="240" w:lineRule="auto"/>
              <w:ind w:right="57"/>
              <w:rPr>
                <w:color w:val="000000"/>
                <w:sz w:val="18"/>
                <w:szCs w:val="18"/>
                <w:lang w:eastAsia="en-GB"/>
              </w:rPr>
            </w:pPr>
          </w:p>
          <w:p w14:paraId="792C756F"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 Partnership for the SDGs</w:t>
            </w:r>
          </w:p>
        </w:tc>
        <w:tc>
          <w:tcPr>
            <w:tcW w:w="1890" w:type="dxa"/>
            <w:tcBorders>
              <w:bottom w:val="dotted" w:sz="4" w:space="0" w:color="auto"/>
            </w:tcBorders>
          </w:tcPr>
          <w:p w14:paraId="39A22540" w14:textId="77777777" w:rsidR="001251B8" w:rsidRPr="00627D7D" w:rsidRDefault="00F51BF2" w:rsidP="001251B8">
            <w:pPr>
              <w:suppressAutoHyphens w:val="0"/>
              <w:spacing w:before="60" w:line="240" w:lineRule="auto"/>
              <w:ind w:right="57"/>
              <w:rPr>
                <w:color w:val="000000"/>
                <w:sz w:val="18"/>
                <w:szCs w:val="18"/>
                <w:lang w:eastAsia="en-GB"/>
              </w:rPr>
            </w:pPr>
            <w:r>
              <w:rPr>
                <w:color w:val="000000"/>
                <w:sz w:val="18"/>
                <w:szCs w:val="18"/>
                <w:lang w:eastAsia="en-GB"/>
              </w:rPr>
              <w:t>Partially</w:t>
            </w:r>
            <w:r w:rsidR="001251B8" w:rsidRPr="00627D7D">
              <w:rPr>
                <w:color w:val="000000"/>
                <w:sz w:val="18"/>
                <w:szCs w:val="18"/>
                <w:lang w:eastAsia="en-GB"/>
              </w:rPr>
              <w:t xml:space="preserve"> Implemented</w:t>
            </w:r>
          </w:p>
        </w:tc>
      </w:tr>
      <w:tr w:rsidR="001251B8" w:rsidRPr="00473C94" w14:paraId="45C1AE92" w14:textId="77777777" w:rsidTr="001251B8">
        <w:trPr>
          <w:cantSplit/>
        </w:trPr>
        <w:tc>
          <w:tcPr>
            <w:tcW w:w="11605" w:type="dxa"/>
            <w:gridSpan w:val="4"/>
            <w:shd w:val="clear" w:color="auto" w:fill="DBE5F1"/>
            <w:hideMark/>
          </w:tcPr>
          <w:p w14:paraId="576F6018" w14:textId="77777777" w:rsidR="001251B8" w:rsidRPr="00627D7D" w:rsidRDefault="001251B8" w:rsidP="001251B8">
            <w:pPr>
              <w:suppressAutoHyphens w:val="0"/>
              <w:spacing w:before="40" w:after="40" w:line="240" w:lineRule="auto"/>
              <w:rPr>
                <w:b/>
                <w:i/>
                <w:sz w:val="28"/>
                <w:lang w:eastAsia="en-GB"/>
              </w:rPr>
            </w:pPr>
            <w:r w:rsidRPr="00627D7D">
              <w:rPr>
                <w:b/>
                <w:i/>
                <w:color w:val="000000"/>
                <w:sz w:val="28"/>
                <w:szCs w:val="22"/>
                <w:lang w:eastAsia="en-GB"/>
              </w:rPr>
              <w:t>Theme: B31 Equality &amp; non-discrimination</w:t>
            </w:r>
          </w:p>
        </w:tc>
        <w:tc>
          <w:tcPr>
            <w:tcW w:w="2430" w:type="dxa"/>
            <w:shd w:val="clear" w:color="auto" w:fill="DBE5F1"/>
          </w:tcPr>
          <w:p w14:paraId="66C66DAE" w14:textId="77777777" w:rsidR="001251B8" w:rsidRPr="00627D7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656A9ACE" w14:textId="77777777" w:rsidR="001251B8" w:rsidRPr="00627D7D" w:rsidRDefault="001251B8" w:rsidP="001251B8">
            <w:pPr>
              <w:suppressAutoHyphens w:val="0"/>
              <w:spacing w:before="40" w:after="40" w:line="240" w:lineRule="auto"/>
              <w:rPr>
                <w:b/>
                <w:i/>
                <w:color w:val="000000"/>
                <w:sz w:val="28"/>
                <w:szCs w:val="22"/>
                <w:lang w:eastAsia="en-GB"/>
              </w:rPr>
            </w:pPr>
          </w:p>
        </w:tc>
      </w:tr>
      <w:tr w:rsidR="001251B8" w:rsidRPr="00473C94" w14:paraId="34FEB264" w14:textId="77777777" w:rsidTr="001251B8">
        <w:trPr>
          <w:cantSplit/>
        </w:trPr>
        <w:tc>
          <w:tcPr>
            <w:tcW w:w="4520" w:type="dxa"/>
            <w:shd w:val="clear" w:color="auto" w:fill="auto"/>
            <w:hideMark/>
          </w:tcPr>
          <w:p w14:paraId="3252F9CC"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115.59 Continue efforts to eliminate discrimination by supporting the Equal Opportunities Commission to execute its mandate (Uganda);</w:t>
            </w:r>
          </w:p>
          <w:p w14:paraId="3445CA05"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6</w:t>
            </w:r>
          </w:p>
        </w:tc>
        <w:tc>
          <w:tcPr>
            <w:tcW w:w="1100" w:type="dxa"/>
            <w:shd w:val="clear" w:color="auto" w:fill="auto"/>
            <w:hideMark/>
          </w:tcPr>
          <w:p w14:paraId="74640385"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3BE80020"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B31 Equality &amp; non-discrimination</w:t>
            </w:r>
          </w:p>
          <w:p w14:paraId="4E599A60"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A44 Structure of the national human rights machinery</w:t>
            </w:r>
          </w:p>
          <w:p w14:paraId="5E842B0A"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S10 SDG 10 - inequality</w:t>
            </w:r>
          </w:p>
          <w:p w14:paraId="0F741A7E"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742910E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667AC33D"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eastAsia="en-GB"/>
              </w:rPr>
              <w:t xml:space="preserve">Part C - </w:t>
            </w:r>
            <w:r w:rsidRPr="00627D7D">
              <w:rPr>
                <w:b/>
                <w:color w:val="000000"/>
                <w:szCs w:val="22"/>
                <w:lang w:val="en-US" w:eastAsia="en-GB"/>
              </w:rPr>
              <w:t>Equality and non- discrimination</w:t>
            </w:r>
          </w:p>
          <w:p w14:paraId="0EA0DA19" w14:textId="77777777" w:rsidR="001251B8" w:rsidRPr="00627D7D" w:rsidRDefault="008002AF"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2D5FE0">
              <w:rPr>
                <w:color w:val="4F81BD" w:themeColor="accent1"/>
                <w:szCs w:val="22"/>
                <w:lang w:eastAsia="en-GB"/>
              </w:rPr>
              <w:t>15</w:t>
            </w:r>
          </w:p>
        </w:tc>
        <w:tc>
          <w:tcPr>
            <w:tcW w:w="2430" w:type="dxa"/>
          </w:tcPr>
          <w:p w14:paraId="4BDBA9E1"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10:  Reduced Inequalities</w:t>
            </w:r>
          </w:p>
        </w:tc>
        <w:tc>
          <w:tcPr>
            <w:tcW w:w="1890" w:type="dxa"/>
          </w:tcPr>
          <w:p w14:paraId="4510EA70"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Partially Implemented</w:t>
            </w:r>
          </w:p>
        </w:tc>
      </w:tr>
      <w:tr w:rsidR="001251B8" w:rsidRPr="00473C94" w14:paraId="57697C62" w14:textId="77777777" w:rsidTr="001251B8">
        <w:trPr>
          <w:cantSplit/>
          <w:trHeight w:val="1047"/>
        </w:trPr>
        <w:tc>
          <w:tcPr>
            <w:tcW w:w="4520" w:type="dxa"/>
            <w:shd w:val="clear" w:color="auto" w:fill="auto"/>
            <w:hideMark/>
          </w:tcPr>
          <w:p w14:paraId="2A0E68CB"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lastRenderedPageBreak/>
              <w:t>115.56 Continue to provide effective remedies to victims of racial discrimination (South Africa);</w:t>
            </w:r>
          </w:p>
          <w:p w14:paraId="05D6EBA5"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20</w:t>
            </w:r>
          </w:p>
        </w:tc>
        <w:tc>
          <w:tcPr>
            <w:tcW w:w="1100" w:type="dxa"/>
            <w:shd w:val="clear" w:color="auto" w:fill="auto"/>
            <w:hideMark/>
          </w:tcPr>
          <w:p w14:paraId="211ADFC0"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1F06952E"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B31 Equality &amp; non-discrimination</w:t>
            </w:r>
          </w:p>
          <w:p w14:paraId="5A95C3AD"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B32 Racial discrimination</w:t>
            </w:r>
          </w:p>
          <w:p w14:paraId="3E80A601"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S10 SDG 10 - inequality</w:t>
            </w:r>
          </w:p>
          <w:p w14:paraId="686D4C41"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441335ED"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minorities/ racial, ethnic, linguistic, religious or descent-based groups</w:t>
            </w:r>
          </w:p>
        </w:tc>
        <w:tc>
          <w:tcPr>
            <w:tcW w:w="3600" w:type="dxa"/>
            <w:shd w:val="clear" w:color="auto" w:fill="auto"/>
            <w:hideMark/>
          </w:tcPr>
          <w:p w14:paraId="3008968C" w14:textId="77777777" w:rsidR="00A82C82" w:rsidRPr="00A82C82" w:rsidRDefault="00A82C82" w:rsidP="00A82C82">
            <w:pPr>
              <w:suppressAutoHyphens w:val="0"/>
              <w:spacing w:before="60" w:line="240" w:lineRule="auto"/>
              <w:ind w:right="57"/>
              <w:rPr>
                <w:b/>
                <w:color w:val="000000"/>
                <w:szCs w:val="22"/>
                <w:lang w:eastAsia="en-GB"/>
              </w:rPr>
            </w:pPr>
            <w:r w:rsidRPr="00A82C82">
              <w:rPr>
                <w:b/>
                <w:color w:val="000000"/>
                <w:szCs w:val="22"/>
                <w:lang w:eastAsia="en-GB"/>
              </w:rPr>
              <w:t>IV</w:t>
            </w:r>
            <w:r w:rsidR="006D170A">
              <w:rPr>
                <w:b/>
                <w:color w:val="000000"/>
                <w:szCs w:val="22"/>
                <w:lang w:eastAsia="en-GB"/>
              </w:rPr>
              <w:t>.</w:t>
            </w:r>
            <w:r w:rsidRPr="00A82C82">
              <w:rPr>
                <w:b/>
                <w:color w:val="000000"/>
                <w:szCs w:val="22"/>
                <w:lang w:eastAsia="en-GB"/>
              </w:rPr>
              <w:t xml:space="preserve"> Promotion and Protection of Human Rights on the Ground</w:t>
            </w:r>
          </w:p>
          <w:p w14:paraId="54843D58" w14:textId="77777777" w:rsidR="00A82C82" w:rsidRPr="00A82C82" w:rsidRDefault="00A82C82" w:rsidP="00A82C82">
            <w:pPr>
              <w:suppressAutoHyphens w:val="0"/>
              <w:spacing w:before="60" w:line="240" w:lineRule="auto"/>
              <w:ind w:right="57"/>
              <w:rPr>
                <w:b/>
                <w:color w:val="000000"/>
                <w:szCs w:val="22"/>
                <w:lang w:eastAsia="en-GB"/>
              </w:rPr>
            </w:pPr>
            <w:r w:rsidRPr="00A82C82">
              <w:rPr>
                <w:b/>
                <w:color w:val="000000"/>
                <w:szCs w:val="22"/>
                <w:lang w:eastAsia="en-GB"/>
              </w:rPr>
              <w:t xml:space="preserve">Part A - </w:t>
            </w:r>
            <w:r w:rsidR="002761CC">
              <w:rPr>
                <w:b/>
                <w:color w:val="000000"/>
                <w:szCs w:val="22"/>
                <w:lang w:val="en-US" w:eastAsia="en-GB"/>
              </w:rPr>
              <w:t>Civil and Political Rights</w:t>
            </w:r>
          </w:p>
          <w:p w14:paraId="7032338E" w14:textId="77777777" w:rsidR="00627D7D" w:rsidRPr="00627D7D" w:rsidRDefault="00A82C82" w:rsidP="001251B8">
            <w:pPr>
              <w:suppressAutoHyphens w:val="0"/>
              <w:spacing w:before="60" w:after="60" w:line="240" w:lineRule="auto"/>
              <w:ind w:right="57"/>
              <w:rPr>
                <w:b/>
                <w:color w:val="000000"/>
                <w:szCs w:val="22"/>
                <w:lang w:val="en-US" w:eastAsia="en-GB"/>
              </w:rPr>
            </w:pPr>
            <w:r>
              <w:rPr>
                <w:b/>
                <w:color w:val="000000"/>
                <w:szCs w:val="22"/>
                <w:lang w:val="en-US" w:eastAsia="en-GB"/>
              </w:rPr>
              <w:t>A</w:t>
            </w:r>
            <w:r w:rsidR="006D170A">
              <w:rPr>
                <w:b/>
                <w:color w:val="000000"/>
                <w:szCs w:val="22"/>
                <w:lang w:val="en-US" w:eastAsia="en-GB"/>
              </w:rPr>
              <w:t xml:space="preserve">. </w:t>
            </w:r>
            <w:r>
              <w:rPr>
                <w:b/>
                <w:color w:val="000000"/>
                <w:szCs w:val="22"/>
                <w:lang w:val="en-US" w:eastAsia="en-GB"/>
              </w:rPr>
              <w:t>5</w:t>
            </w:r>
            <w:r w:rsidR="007D1724">
              <w:rPr>
                <w:b/>
                <w:color w:val="000000"/>
                <w:szCs w:val="22"/>
                <w:lang w:val="en-US" w:eastAsia="en-GB"/>
              </w:rPr>
              <w:t xml:space="preserve"> </w:t>
            </w:r>
            <w:r w:rsidR="00627D7D" w:rsidRPr="00627D7D">
              <w:rPr>
                <w:b/>
                <w:color w:val="000000"/>
                <w:szCs w:val="22"/>
                <w:lang w:val="en-US" w:eastAsia="en-GB"/>
              </w:rPr>
              <w:t>Creation of the Intercontinental Slavery Museum</w:t>
            </w:r>
          </w:p>
          <w:p w14:paraId="50F0BF94" w14:textId="77777777" w:rsidR="001251B8" w:rsidRPr="00627D7D" w:rsidRDefault="009C0564"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age no.</w:t>
            </w:r>
            <w:r w:rsidR="00627D7D" w:rsidRPr="00627D7D">
              <w:rPr>
                <w:color w:val="4F81BD" w:themeColor="accent1"/>
                <w:szCs w:val="22"/>
                <w:lang w:eastAsia="en-GB"/>
              </w:rPr>
              <w:t xml:space="preserve"> </w:t>
            </w:r>
            <w:r w:rsidR="00A82C82">
              <w:rPr>
                <w:color w:val="4F81BD" w:themeColor="accent1"/>
                <w:szCs w:val="22"/>
                <w:lang w:eastAsia="en-GB"/>
              </w:rPr>
              <w:t>8</w:t>
            </w:r>
          </w:p>
        </w:tc>
        <w:tc>
          <w:tcPr>
            <w:tcW w:w="2430" w:type="dxa"/>
          </w:tcPr>
          <w:p w14:paraId="3EF2674F"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10:  Reduced Inequalities</w:t>
            </w:r>
          </w:p>
        </w:tc>
        <w:tc>
          <w:tcPr>
            <w:tcW w:w="1890" w:type="dxa"/>
          </w:tcPr>
          <w:p w14:paraId="747213AB" w14:textId="77777777" w:rsidR="001251B8" w:rsidRPr="00627D7D" w:rsidRDefault="00A82C82" w:rsidP="001251B8">
            <w:pPr>
              <w:suppressAutoHyphens w:val="0"/>
              <w:spacing w:before="60" w:line="240" w:lineRule="auto"/>
              <w:ind w:right="57"/>
              <w:rPr>
                <w:color w:val="000000"/>
                <w:sz w:val="18"/>
                <w:szCs w:val="18"/>
                <w:lang w:eastAsia="en-GB"/>
              </w:rPr>
            </w:pPr>
            <w:r>
              <w:rPr>
                <w:color w:val="000000"/>
                <w:sz w:val="18"/>
                <w:szCs w:val="18"/>
                <w:lang w:eastAsia="en-GB"/>
              </w:rPr>
              <w:t>Partially</w:t>
            </w:r>
            <w:r w:rsidR="001251B8" w:rsidRPr="00627D7D">
              <w:rPr>
                <w:color w:val="000000"/>
                <w:sz w:val="18"/>
                <w:szCs w:val="18"/>
                <w:lang w:eastAsia="en-GB"/>
              </w:rPr>
              <w:t xml:space="preserve"> Implemented</w:t>
            </w:r>
          </w:p>
        </w:tc>
      </w:tr>
      <w:tr w:rsidR="001251B8" w:rsidRPr="00473C94" w14:paraId="0465AF3D" w14:textId="77777777" w:rsidTr="001251B8">
        <w:trPr>
          <w:cantSplit/>
        </w:trPr>
        <w:tc>
          <w:tcPr>
            <w:tcW w:w="4520" w:type="dxa"/>
            <w:shd w:val="clear" w:color="auto" w:fill="auto"/>
            <w:hideMark/>
          </w:tcPr>
          <w:p w14:paraId="04D59FC9"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115.163 Take the necessary measures to ensure adequate and effective protection against all forms of discrimination against different ethnic groups and minorities, through awareness-raising and education programmes aimed at highlighting the contribution of each ethnic group (Argentina);</w:t>
            </w:r>
          </w:p>
          <w:p w14:paraId="125F8FE1"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20</w:t>
            </w:r>
          </w:p>
        </w:tc>
        <w:tc>
          <w:tcPr>
            <w:tcW w:w="1100" w:type="dxa"/>
            <w:shd w:val="clear" w:color="auto" w:fill="auto"/>
            <w:hideMark/>
          </w:tcPr>
          <w:p w14:paraId="771F6481"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0A5FAACB"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B31 Equality &amp; non-discrimination</w:t>
            </w:r>
          </w:p>
          <w:p w14:paraId="1327E007"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G1 Members of minorities</w:t>
            </w:r>
          </w:p>
          <w:p w14:paraId="7BCA1B72"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A54 Awareness raising and dissemination</w:t>
            </w:r>
          </w:p>
          <w:p w14:paraId="138BD961"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S10 SDG 10 - inequality</w:t>
            </w:r>
          </w:p>
          <w:p w14:paraId="771F268B"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01168734"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minorities/ racial, ethnic, linguistic, religious or descent-based groups</w:t>
            </w:r>
          </w:p>
        </w:tc>
        <w:tc>
          <w:tcPr>
            <w:tcW w:w="3600" w:type="dxa"/>
            <w:shd w:val="clear" w:color="auto" w:fill="auto"/>
            <w:hideMark/>
          </w:tcPr>
          <w:p w14:paraId="584D8E29" w14:textId="77777777" w:rsidR="00A82C82" w:rsidRPr="00A82C82" w:rsidRDefault="00A82C82" w:rsidP="00A82C82">
            <w:pPr>
              <w:suppressAutoHyphens w:val="0"/>
              <w:spacing w:before="60" w:after="60" w:line="240" w:lineRule="auto"/>
              <w:ind w:right="57"/>
              <w:rPr>
                <w:b/>
                <w:color w:val="000000"/>
                <w:szCs w:val="22"/>
                <w:lang w:eastAsia="en-GB"/>
              </w:rPr>
            </w:pPr>
            <w:r w:rsidRPr="00A82C82">
              <w:rPr>
                <w:b/>
                <w:color w:val="000000"/>
                <w:szCs w:val="22"/>
                <w:lang w:eastAsia="en-GB"/>
              </w:rPr>
              <w:t>IV</w:t>
            </w:r>
            <w:r w:rsidR="006D170A">
              <w:rPr>
                <w:b/>
                <w:color w:val="000000"/>
                <w:szCs w:val="22"/>
                <w:lang w:eastAsia="en-GB"/>
              </w:rPr>
              <w:t>.</w:t>
            </w:r>
            <w:r w:rsidRPr="00A82C82">
              <w:rPr>
                <w:b/>
                <w:color w:val="000000"/>
                <w:szCs w:val="22"/>
                <w:lang w:eastAsia="en-GB"/>
              </w:rPr>
              <w:t xml:space="preserve"> Promotion and Protection of Human Rights on the Ground</w:t>
            </w:r>
          </w:p>
          <w:p w14:paraId="3253A48C" w14:textId="77777777" w:rsidR="00A82C82" w:rsidRPr="00A82C82" w:rsidRDefault="00A82C82" w:rsidP="00A82C82">
            <w:pPr>
              <w:suppressAutoHyphens w:val="0"/>
              <w:spacing w:before="60" w:after="60" w:line="240" w:lineRule="auto"/>
              <w:ind w:right="57"/>
              <w:rPr>
                <w:b/>
                <w:color w:val="000000"/>
                <w:szCs w:val="22"/>
                <w:lang w:eastAsia="en-GB"/>
              </w:rPr>
            </w:pPr>
            <w:r w:rsidRPr="00A82C82">
              <w:rPr>
                <w:b/>
                <w:color w:val="000000"/>
                <w:szCs w:val="22"/>
                <w:lang w:eastAsia="en-GB"/>
              </w:rPr>
              <w:t xml:space="preserve">Part A - </w:t>
            </w:r>
            <w:r w:rsidR="002761CC">
              <w:rPr>
                <w:b/>
                <w:color w:val="000000"/>
                <w:szCs w:val="22"/>
                <w:lang w:val="en-US" w:eastAsia="en-GB"/>
              </w:rPr>
              <w:t>Civil and Political Rights</w:t>
            </w:r>
          </w:p>
          <w:p w14:paraId="4DDC5225" w14:textId="77777777" w:rsidR="00A82C82" w:rsidRPr="00A82C82" w:rsidRDefault="00A82C82" w:rsidP="00A82C82">
            <w:pPr>
              <w:suppressAutoHyphens w:val="0"/>
              <w:spacing w:before="60" w:after="60" w:line="240" w:lineRule="auto"/>
              <w:ind w:right="57"/>
              <w:rPr>
                <w:b/>
                <w:color w:val="000000"/>
                <w:szCs w:val="22"/>
                <w:lang w:val="en-US" w:eastAsia="en-GB"/>
              </w:rPr>
            </w:pPr>
            <w:r w:rsidRPr="00A82C82">
              <w:rPr>
                <w:b/>
                <w:color w:val="000000"/>
                <w:szCs w:val="22"/>
                <w:lang w:val="en-US" w:eastAsia="en-GB"/>
              </w:rPr>
              <w:t>A</w:t>
            </w:r>
            <w:r w:rsidR="006D170A">
              <w:rPr>
                <w:b/>
                <w:color w:val="000000"/>
                <w:szCs w:val="22"/>
                <w:lang w:val="en-US" w:eastAsia="en-GB"/>
              </w:rPr>
              <w:t>.</w:t>
            </w:r>
            <w:r w:rsidRPr="00A82C82">
              <w:rPr>
                <w:b/>
                <w:color w:val="000000"/>
                <w:szCs w:val="22"/>
                <w:lang w:val="en-US" w:eastAsia="en-GB"/>
              </w:rPr>
              <w:t>5</w:t>
            </w:r>
            <w:r w:rsidR="007D1724">
              <w:rPr>
                <w:b/>
                <w:color w:val="000000"/>
                <w:szCs w:val="22"/>
                <w:lang w:val="en-US" w:eastAsia="en-GB"/>
              </w:rPr>
              <w:t xml:space="preserve"> </w:t>
            </w:r>
            <w:r w:rsidRPr="00A82C82">
              <w:rPr>
                <w:b/>
                <w:color w:val="000000"/>
                <w:szCs w:val="22"/>
                <w:lang w:val="en-US" w:eastAsia="en-GB"/>
              </w:rPr>
              <w:t>Creation of the Intercontinental Slavery Museum</w:t>
            </w:r>
          </w:p>
          <w:p w14:paraId="184833A1" w14:textId="77777777" w:rsidR="00627D7D" w:rsidRDefault="009C0564" w:rsidP="00A82C82">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A82C82" w:rsidRPr="006D170A">
              <w:rPr>
                <w:color w:val="4F81BD" w:themeColor="accent1"/>
                <w:szCs w:val="22"/>
                <w:lang w:eastAsia="en-GB"/>
              </w:rPr>
              <w:t>age no. 8</w:t>
            </w:r>
          </w:p>
          <w:p w14:paraId="24F16754" w14:textId="77777777" w:rsidR="007F144C" w:rsidRDefault="007F144C" w:rsidP="00A82C82">
            <w:pPr>
              <w:suppressAutoHyphens w:val="0"/>
              <w:spacing w:before="60" w:after="60" w:line="240" w:lineRule="auto"/>
              <w:ind w:right="57"/>
              <w:rPr>
                <w:color w:val="000000"/>
                <w:szCs w:val="22"/>
                <w:lang w:eastAsia="en-GB"/>
              </w:rPr>
            </w:pPr>
          </w:p>
          <w:p w14:paraId="5C15D210" w14:textId="77777777" w:rsidR="007F144C" w:rsidRPr="00627D7D" w:rsidRDefault="007F144C" w:rsidP="007F144C">
            <w:pPr>
              <w:suppressAutoHyphens w:val="0"/>
              <w:spacing w:before="60" w:line="240" w:lineRule="auto"/>
              <w:ind w:right="57"/>
              <w:rPr>
                <w:b/>
                <w:color w:val="000000"/>
                <w:szCs w:val="22"/>
                <w:lang w:eastAsia="en-GB"/>
              </w:rPr>
            </w:pPr>
            <w:r w:rsidRPr="00627D7D">
              <w:rPr>
                <w:b/>
                <w:color w:val="000000"/>
                <w:szCs w:val="22"/>
                <w:lang w:eastAsia="en-GB"/>
              </w:rPr>
              <w:t xml:space="preserve">Part C - </w:t>
            </w:r>
            <w:r w:rsidRPr="00627D7D">
              <w:rPr>
                <w:b/>
                <w:color w:val="000000"/>
                <w:szCs w:val="22"/>
                <w:lang w:val="en-US" w:eastAsia="en-GB"/>
              </w:rPr>
              <w:t>Equality and non- discrimination</w:t>
            </w:r>
          </w:p>
          <w:p w14:paraId="4C2893C4" w14:textId="77777777" w:rsidR="007F144C" w:rsidRPr="00627D7D" w:rsidRDefault="007F144C" w:rsidP="007F144C">
            <w:pPr>
              <w:suppressAutoHyphens w:val="0"/>
              <w:spacing w:before="60" w:after="60" w:line="240" w:lineRule="auto"/>
              <w:ind w:right="57"/>
              <w:rPr>
                <w:color w:val="000000"/>
                <w:szCs w:val="22"/>
                <w:lang w:eastAsia="en-GB"/>
              </w:rPr>
            </w:pPr>
            <w:r>
              <w:rPr>
                <w:color w:val="4F81BD" w:themeColor="accent1"/>
                <w:szCs w:val="22"/>
                <w:lang w:eastAsia="en-GB"/>
              </w:rPr>
              <w:t>P</w:t>
            </w:r>
            <w:r w:rsidRPr="00627D7D">
              <w:rPr>
                <w:color w:val="4F81BD" w:themeColor="accent1"/>
                <w:szCs w:val="22"/>
                <w:lang w:eastAsia="en-GB"/>
              </w:rPr>
              <w:t xml:space="preserve">age no. </w:t>
            </w:r>
            <w:r>
              <w:rPr>
                <w:color w:val="4F81BD" w:themeColor="accent1"/>
                <w:szCs w:val="22"/>
                <w:lang w:eastAsia="en-GB"/>
              </w:rPr>
              <w:t>15</w:t>
            </w:r>
          </w:p>
        </w:tc>
        <w:tc>
          <w:tcPr>
            <w:tcW w:w="2430" w:type="dxa"/>
          </w:tcPr>
          <w:p w14:paraId="4BB9ABE1"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10:  Reduced Inequalities</w:t>
            </w:r>
          </w:p>
        </w:tc>
        <w:tc>
          <w:tcPr>
            <w:tcW w:w="1890" w:type="dxa"/>
          </w:tcPr>
          <w:p w14:paraId="2D03C33C" w14:textId="77777777" w:rsidR="001251B8" w:rsidRPr="00627D7D" w:rsidRDefault="004E7263" w:rsidP="001251B8">
            <w:pPr>
              <w:suppressAutoHyphens w:val="0"/>
              <w:spacing w:before="60" w:line="240" w:lineRule="auto"/>
              <w:ind w:right="57"/>
              <w:rPr>
                <w:color w:val="000000"/>
                <w:sz w:val="18"/>
                <w:szCs w:val="18"/>
                <w:lang w:eastAsia="en-GB"/>
              </w:rPr>
            </w:pPr>
            <w:r>
              <w:rPr>
                <w:color w:val="000000"/>
                <w:sz w:val="18"/>
                <w:szCs w:val="18"/>
                <w:lang w:eastAsia="en-GB"/>
              </w:rPr>
              <w:t xml:space="preserve">Partially </w:t>
            </w:r>
            <w:r w:rsidRPr="00627D7D">
              <w:rPr>
                <w:color w:val="000000"/>
                <w:sz w:val="18"/>
                <w:szCs w:val="18"/>
                <w:lang w:eastAsia="en-GB"/>
              </w:rPr>
              <w:t>Implemented</w:t>
            </w:r>
          </w:p>
        </w:tc>
      </w:tr>
      <w:tr w:rsidR="001251B8" w:rsidRPr="00473C94" w14:paraId="643170B0" w14:textId="77777777" w:rsidTr="001251B8">
        <w:trPr>
          <w:cantSplit/>
        </w:trPr>
        <w:tc>
          <w:tcPr>
            <w:tcW w:w="4520" w:type="dxa"/>
            <w:shd w:val="clear" w:color="auto" w:fill="auto"/>
            <w:hideMark/>
          </w:tcPr>
          <w:p w14:paraId="4C0073DA"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115.57 Increase efforts to address social exclusion of older persons and discrimination against minorities (Guyana);</w:t>
            </w:r>
          </w:p>
          <w:p w14:paraId="486950FB"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20</w:t>
            </w:r>
          </w:p>
        </w:tc>
        <w:tc>
          <w:tcPr>
            <w:tcW w:w="1100" w:type="dxa"/>
            <w:shd w:val="clear" w:color="auto" w:fill="auto"/>
            <w:hideMark/>
          </w:tcPr>
          <w:p w14:paraId="0B547E69"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438231B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B31 Equality &amp; non-discrimination</w:t>
            </w:r>
          </w:p>
          <w:p w14:paraId="74BA6D28"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G1 Members of minorities</w:t>
            </w:r>
          </w:p>
          <w:p w14:paraId="2EFA8767"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S10 SDG 10 - inequality</w:t>
            </w:r>
          </w:p>
          <w:p w14:paraId="5C29353C"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33EC2F31"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minorities/ racial, ethnic, linguistic, religious or descent-based groups</w:t>
            </w:r>
          </w:p>
          <w:p w14:paraId="06DB2FF7"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older persons</w:t>
            </w:r>
          </w:p>
        </w:tc>
        <w:tc>
          <w:tcPr>
            <w:tcW w:w="3600" w:type="dxa"/>
            <w:shd w:val="clear" w:color="auto" w:fill="auto"/>
            <w:hideMark/>
          </w:tcPr>
          <w:p w14:paraId="21CBBCF2" w14:textId="77777777" w:rsidR="00F37298" w:rsidRPr="00704E23" w:rsidRDefault="00F37298" w:rsidP="00F37298">
            <w:pPr>
              <w:suppressAutoHyphens w:val="0"/>
              <w:spacing w:before="60" w:line="240" w:lineRule="auto"/>
              <w:ind w:right="57"/>
              <w:rPr>
                <w:b/>
                <w:color w:val="000000"/>
                <w:szCs w:val="22"/>
                <w:lang w:eastAsia="en-GB"/>
              </w:rPr>
            </w:pPr>
            <w:r w:rsidRPr="00704E23">
              <w:rPr>
                <w:b/>
                <w:color w:val="000000"/>
                <w:szCs w:val="22"/>
                <w:lang w:eastAsia="en-GB"/>
              </w:rPr>
              <w:t>IV</w:t>
            </w:r>
            <w:r w:rsidR="001C3A8F">
              <w:rPr>
                <w:b/>
                <w:color w:val="000000"/>
                <w:szCs w:val="22"/>
                <w:lang w:eastAsia="en-GB"/>
              </w:rPr>
              <w:t>.</w:t>
            </w:r>
            <w:r w:rsidRPr="00704E23">
              <w:rPr>
                <w:b/>
                <w:color w:val="000000"/>
                <w:szCs w:val="22"/>
                <w:lang w:eastAsia="en-GB"/>
              </w:rPr>
              <w:t xml:space="preserve"> Promotion and Protection of Human Rights on the Ground</w:t>
            </w:r>
          </w:p>
          <w:p w14:paraId="201C5BD2" w14:textId="77777777" w:rsidR="00F37298" w:rsidRPr="00637308" w:rsidRDefault="00F37298" w:rsidP="001251B8">
            <w:pPr>
              <w:suppressAutoHyphens w:val="0"/>
              <w:spacing w:before="60" w:line="240" w:lineRule="auto"/>
              <w:ind w:right="57"/>
              <w:rPr>
                <w:b/>
                <w:color w:val="000000"/>
                <w:szCs w:val="22"/>
                <w:lang w:val="en-US" w:eastAsia="en-GB"/>
              </w:rPr>
            </w:pPr>
            <w:r w:rsidRPr="00704E23">
              <w:rPr>
                <w:b/>
                <w:color w:val="000000"/>
                <w:szCs w:val="22"/>
                <w:lang w:eastAsia="en-GB"/>
              </w:rPr>
              <w:t xml:space="preserve">Part C - </w:t>
            </w:r>
            <w:r w:rsidRPr="00704E23">
              <w:rPr>
                <w:b/>
                <w:color w:val="000000"/>
                <w:szCs w:val="22"/>
                <w:lang w:val="en-US" w:eastAsia="en-GB"/>
              </w:rPr>
              <w:t>Equality and non- discrimination</w:t>
            </w:r>
          </w:p>
          <w:p w14:paraId="7AFB3AD6" w14:textId="77777777" w:rsidR="00F37298" w:rsidRPr="00F37298" w:rsidRDefault="00637308" w:rsidP="00F37298">
            <w:pPr>
              <w:suppressAutoHyphens w:val="0"/>
              <w:spacing w:before="60" w:line="240" w:lineRule="auto"/>
              <w:ind w:right="57"/>
              <w:rPr>
                <w:b/>
                <w:color w:val="000000"/>
                <w:szCs w:val="22"/>
                <w:lang w:eastAsia="en-GB"/>
              </w:rPr>
            </w:pPr>
            <w:r>
              <w:rPr>
                <w:b/>
                <w:color w:val="000000"/>
                <w:szCs w:val="22"/>
                <w:lang w:val="en-US" w:eastAsia="en-GB"/>
              </w:rPr>
              <w:t>C.</w:t>
            </w:r>
            <w:r w:rsidR="00F37298">
              <w:rPr>
                <w:b/>
                <w:color w:val="000000"/>
                <w:szCs w:val="22"/>
                <w:lang w:val="en-US" w:eastAsia="en-GB"/>
              </w:rPr>
              <w:t>4</w:t>
            </w:r>
            <w:r w:rsidR="00F37298" w:rsidRPr="00F37298">
              <w:rPr>
                <w:b/>
                <w:color w:val="000000"/>
                <w:szCs w:val="22"/>
                <w:lang w:val="en-US" w:eastAsia="en-GB"/>
              </w:rPr>
              <w:t xml:space="preserve"> Rights of </w:t>
            </w:r>
            <w:r w:rsidR="00F37298">
              <w:rPr>
                <w:b/>
                <w:color w:val="000000"/>
                <w:szCs w:val="22"/>
                <w:lang w:val="en-US" w:eastAsia="en-GB"/>
              </w:rPr>
              <w:t xml:space="preserve">Elderly Persons </w:t>
            </w:r>
          </w:p>
          <w:p w14:paraId="130D22C0" w14:textId="77777777" w:rsidR="00F37298" w:rsidRPr="00637308" w:rsidRDefault="009C0564" w:rsidP="0063730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F37298" w:rsidRPr="00637308">
              <w:rPr>
                <w:color w:val="4F81BD" w:themeColor="accent1"/>
                <w:szCs w:val="22"/>
                <w:lang w:eastAsia="en-GB"/>
              </w:rPr>
              <w:t>age no. 1</w:t>
            </w:r>
            <w:r w:rsidR="00E55291">
              <w:rPr>
                <w:color w:val="4F81BD" w:themeColor="accent1"/>
                <w:szCs w:val="22"/>
                <w:lang w:eastAsia="en-GB"/>
              </w:rPr>
              <w:t>8</w:t>
            </w:r>
          </w:p>
          <w:p w14:paraId="79FACEBA" w14:textId="77777777" w:rsidR="00F37298" w:rsidRDefault="00F37298" w:rsidP="001251B8">
            <w:pPr>
              <w:suppressAutoHyphens w:val="0"/>
              <w:spacing w:before="60" w:line="240" w:lineRule="auto"/>
              <w:ind w:right="57"/>
              <w:rPr>
                <w:b/>
                <w:color w:val="000000"/>
                <w:szCs w:val="22"/>
                <w:lang w:eastAsia="en-GB"/>
              </w:rPr>
            </w:pPr>
          </w:p>
          <w:p w14:paraId="25D9B181" w14:textId="77777777" w:rsidR="001251B8" w:rsidRPr="00627D7D" w:rsidRDefault="001251B8" w:rsidP="001251B8">
            <w:pPr>
              <w:suppressAutoHyphens w:val="0"/>
              <w:spacing w:before="60" w:after="60" w:line="240" w:lineRule="auto"/>
              <w:ind w:right="57"/>
              <w:rPr>
                <w:color w:val="000000"/>
                <w:szCs w:val="22"/>
                <w:lang w:eastAsia="en-GB"/>
              </w:rPr>
            </w:pPr>
          </w:p>
        </w:tc>
        <w:tc>
          <w:tcPr>
            <w:tcW w:w="2430" w:type="dxa"/>
          </w:tcPr>
          <w:p w14:paraId="2B7B6620"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10:  Reduced Inequalities</w:t>
            </w:r>
          </w:p>
        </w:tc>
        <w:tc>
          <w:tcPr>
            <w:tcW w:w="1890" w:type="dxa"/>
          </w:tcPr>
          <w:p w14:paraId="38099F4F"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Fully Implemented</w:t>
            </w:r>
          </w:p>
        </w:tc>
      </w:tr>
      <w:tr w:rsidR="001251B8" w:rsidRPr="00473C94" w14:paraId="02E2431F" w14:textId="77777777" w:rsidTr="001251B8">
        <w:trPr>
          <w:cantSplit/>
        </w:trPr>
        <w:tc>
          <w:tcPr>
            <w:tcW w:w="4520" w:type="dxa"/>
            <w:shd w:val="clear" w:color="auto" w:fill="auto"/>
            <w:hideMark/>
          </w:tcPr>
          <w:p w14:paraId="57BD0BB8"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lastRenderedPageBreak/>
              <w:t>115.55 Take necessary measures to eliminate discrimination and protect the rights of vulnerable groups, including migrant workers (Nepal);</w:t>
            </w:r>
          </w:p>
          <w:p w14:paraId="0A776E62"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20</w:t>
            </w:r>
          </w:p>
        </w:tc>
        <w:tc>
          <w:tcPr>
            <w:tcW w:w="1100" w:type="dxa"/>
            <w:shd w:val="clear" w:color="auto" w:fill="auto"/>
            <w:hideMark/>
          </w:tcPr>
          <w:p w14:paraId="22D26598"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7C903056"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B31 Equality &amp; non-discrimination</w:t>
            </w:r>
          </w:p>
          <w:p w14:paraId="429B5551"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G4 Migrants</w:t>
            </w:r>
          </w:p>
          <w:p w14:paraId="5C24EADA"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S10 SDG 10 - inequality</w:t>
            </w:r>
          </w:p>
          <w:p w14:paraId="0F5292A7"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6DD0C1E5"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migrants</w:t>
            </w:r>
          </w:p>
        </w:tc>
        <w:tc>
          <w:tcPr>
            <w:tcW w:w="3600" w:type="dxa"/>
            <w:shd w:val="clear" w:color="auto" w:fill="auto"/>
            <w:hideMark/>
          </w:tcPr>
          <w:p w14:paraId="7CAB54FD" w14:textId="77777777" w:rsidR="009B07F8" w:rsidRPr="002739DE" w:rsidRDefault="009B07F8" w:rsidP="009B07F8">
            <w:pPr>
              <w:suppressAutoHyphens w:val="0"/>
              <w:spacing w:before="60" w:line="240" w:lineRule="auto"/>
              <w:ind w:right="57"/>
              <w:rPr>
                <w:b/>
                <w:color w:val="000000"/>
                <w:szCs w:val="22"/>
                <w:lang w:eastAsia="en-GB"/>
              </w:rPr>
            </w:pPr>
            <w:r w:rsidRPr="002739DE">
              <w:rPr>
                <w:b/>
                <w:color w:val="000000"/>
                <w:szCs w:val="22"/>
                <w:lang w:eastAsia="en-GB"/>
              </w:rPr>
              <w:t>IV</w:t>
            </w:r>
            <w:r w:rsidR="001C3A8F">
              <w:rPr>
                <w:b/>
                <w:color w:val="000000"/>
                <w:szCs w:val="22"/>
                <w:lang w:eastAsia="en-GB"/>
              </w:rPr>
              <w:t>.</w:t>
            </w:r>
            <w:r w:rsidRPr="002739DE">
              <w:rPr>
                <w:b/>
                <w:color w:val="000000"/>
                <w:szCs w:val="22"/>
                <w:lang w:eastAsia="en-GB"/>
              </w:rPr>
              <w:t xml:space="preserve"> Promotion and Protection of Human Rights on the Ground</w:t>
            </w:r>
          </w:p>
          <w:p w14:paraId="53E87634" w14:textId="77777777" w:rsidR="009B07F8" w:rsidRPr="00B95AD5" w:rsidRDefault="009B07F8" w:rsidP="009B07F8">
            <w:pPr>
              <w:suppressAutoHyphens w:val="0"/>
              <w:spacing w:before="60" w:line="240" w:lineRule="auto"/>
              <w:ind w:right="57"/>
              <w:rPr>
                <w:b/>
                <w:color w:val="000000"/>
                <w:szCs w:val="22"/>
                <w:lang w:val="en-US" w:eastAsia="en-GB"/>
              </w:rPr>
            </w:pPr>
            <w:r w:rsidRPr="00B95AD5">
              <w:rPr>
                <w:b/>
                <w:color w:val="000000"/>
                <w:szCs w:val="22"/>
                <w:lang w:eastAsia="en-GB"/>
              </w:rPr>
              <w:t xml:space="preserve">Part C - </w:t>
            </w:r>
            <w:r w:rsidRPr="00B95AD5">
              <w:rPr>
                <w:b/>
                <w:color w:val="000000"/>
                <w:szCs w:val="22"/>
                <w:lang w:val="en-US" w:eastAsia="en-GB"/>
              </w:rPr>
              <w:t>Equality and non- discrimination</w:t>
            </w:r>
          </w:p>
          <w:p w14:paraId="180B9251" w14:textId="77777777" w:rsidR="001251B8" w:rsidRPr="00627D7D" w:rsidRDefault="007D1724" w:rsidP="001251B8">
            <w:pPr>
              <w:suppressAutoHyphens w:val="0"/>
              <w:spacing w:before="60" w:line="240" w:lineRule="auto"/>
              <w:ind w:right="57"/>
              <w:rPr>
                <w:b/>
                <w:color w:val="000000"/>
                <w:szCs w:val="22"/>
                <w:lang w:eastAsia="en-GB"/>
              </w:rPr>
            </w:pPr>
            <w:bookmarkStart w:id="3" w:name="_Toc144888069"/>
            <w:r>
              <w:rPr>
                <w:b/>
                <w:color w:val="000000"/>
                <w:szCs w:val="22"/>
                <w:lang w:val="en-US" w:eastAsia="en-GB"/>
              </w:rPr>
              <w:t>C</w:t>
            </w:r>
            <w:r w:rsidR="001C3A8F">
              <w:rPr>
                <w:b/>
                <w:color w:val="000000"/>
                <w:szCs w:val="22"/>
                <w:lang w:val="en-US" w:eastAsia="en-GB"/>
              </w:rPr>
              <w:t>.</w:t>
            </w:r>
            <w:r>
              <w:rPr>
                <w:b/>
                <w:color w:val="000000"/>
                <w:szCs w:val="22"/>
                <w:lang w:val="en-US" w:eastAsia="en-GB"/>
              </w:rPr>
              <w:t xml:space="preserve">8 </w:t>
            </w:r>
            <w:r w:rsidR="001251B8" w:rsidRPr="00627D7D">
              <w:rPr>
                <w:b/>
                <w:color w:val="000000"/>
                <w:szCs w:val="22"/>
                <w:lang w:val="en-US" w:eastAsia="en-GB"/>
              </w:rPr>
              <w:t>Rights of migrants</w:t>
            </w:r>
            <w:bookmarkEnd w:id="3"/>
            <w:r w:rsidR="001251B8" w:rsidRPr="00627D7D">
              <w:rPr>
                <w:b/>
                <w:color w:val="000000"/>
                <w:szCs w:val="22"/>
                <w:lang w:val="en-US" w:eastAsia="en-GB"/>
              </w:rPr>
              <w:t xml:space="preserve"> </w:t>
            </w:r>
          </w:p>
          <w:p w14:paraId="0EF8F6B5" w14:textId="77777777" w:rsidR="001251B8" w:rsidRPr="00627D7D" w:rsidRDefault="009C0564"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627D7D">
              <w:rPr>
                <w:color w:val="4F81BD" w:themeColor="accent1"/>
                <w:szCs w:val="22"/>
                <w:lang w:eastAsia="en-GB"/>
              </w:rPr>
              <w:t xml:space="preserve">age no. </w:t>
            </w:r>
            <w:r w:rsidR="00F41838">
              <w:rPr>
                <w:color w:val="4F81BD" w:themeColor="accent1"/>
                <w:szCs w:val="22"/>
                <w:lang w:eastAsia="en-GB"/>
              </w:rPr>
              <w:t>2</w:t>
            </w:r>
            <w:r w:rsidR="007D1724">
              <w:rPr>
                <w:color w:val="4F81BD" w:themeColor="accent1"/>
                <w:szCs w:val="22"/>
                <w:lang w:eastAsia="en-GB"/>
              </w:rPr>
              <w:t>0</w:t>
            </w:r>
          </w:p>
        </w:tc>
        <w:tc>
          <w:tcPr>
            <w:tcW w:w="2430" w:type="dxa"/>
          </w:tcPr>
          <w:p w14:paraId="001D49F6"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10:  Reduced Inequalities</w:t>
            </w:r>
          </w:p>
        </w:tc>
        <w:tc>
          <w:tcPr>
            <w:tcW w:w="1890" w:type="dxa"/>
          </w:tcPr>
          <w:p w14:paraId="7EAB0B6D"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Fully Implemented</w:t>
            </w:r>
          </w:p>
        </w:tc>
      </w:tr>
      <w:tr w:rsidR="001251B8" w:rsidRPr="00473C94" w14:paraId="53879BA4" w14:textId="77777777" w:rsidTr="001251B8">
        <w:trPr>
          <w:cantSplit/>
        </w:trPr>
        <w:tc>
          <w:tcPr>
            <w:tcW w:w="4520" w:type="dxa"/>
            <w:tcBorders>
              <w:bottom w:val="dotted" w:sz="4" w:space="0" w:color="auto"/>
            </w:tcBorders>
            <w:shd w:val="clear" w:color="auto" w:fill="auto"/>
            <w:hideMark/>
          </w:tcPr>
          <w:p w14:paraId="3D35BB21"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115.58 Continue addressing remaining discriminatory practices and other challenges in order to comply with human rights standards (Mozambique);</w:t>
            </w:r>
          </w:p>
          <w:p w14:paraId="5158A3AD"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20</w:t>
            </w:r>
          </w:p>
        </w:tc>
        <w:tc>
          <w:tcPr>
            <w:tcW w:w="1100" w:type="dxa"/>
            <w:tcBorders>
              <w:bottom w:val="dotted" w:sz="4" w:space="0" w:color="auto"/>
            </w:tcBorders>
            <w:shd w:val="clear" w:color="auto" w:fill="auto"/>
            <w:hideMark/>
          </w:tcPr>
          <w:p w14:paraId="508C07A7"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270E696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B31 Equality &amp; non-discrimination</w:t>
            </w:r>
          </w:p>
          <w:p w14:paraId="6EEEAF84"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S10 SDG 10 - inequality</w:t>
            </w:r>
          </w:p>
          <w:p w14:paraId="55D05B01"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35401F8A"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tcBorders>
              <w:bottom w:val="dotted" w:sz="4" w:space="0" w:color="auto"/>
            </w:tcBorders>
            <w:shd w:val="clear" w:color="auto" w:fill="auto"/>
            <w:hideMark/>
          </w:tcPr>
          <w:p w14:paraId="7806B35E" w14:textId="77777777" w:rsidR="001251B8" w:rsidRPr="00627D7D" w:rsidRDefault="001251B8" w:rsidP="001251B8">
            <w:pPr>
              <w:suppressAutoHyphens w:val="0"/>
              <w:spacing w:before="60" w:line="240" w:lineRule="auto"/>
              <w:ind w:right="57"/>
              <w:rPr>
                <w:b/>
                <w:color w:val="000000"/>
                <w:szCs w:val="22"/>
                <w:lang w:eastAsia="en-GB"/>
              </w:rPr>
            </w:pPr>
            <w:r w:rsidRPr="00627D7D">
              <w:rPr>
                <w:b/>
                <w:color w:val="000000"/>
                <w:szCs w:val="22"/>
                <w:lang w:eastAsia="en-GB"/>
              </w:rPr>
              <w:t xml:space="preserve">Part C - </w:t>
            </w:r>
            <w:bookmarkStart w:id="4" w:name="_Toc144880004"/>
            <w:r w:rsidRPr="00627D7D">
              <w:rPr>
                <w:b/>
                <w:color w:val="000000"/>
                <w:szCs w:val="22"/>
                <w:lang w:val="en-US" w:eastAsia="en-GB"/>
              </w:rPr>
              <w:t>Equality and non- discrimination</w:t>
            </w:r>
            <w:bookmarkEnd w:id="4"/>
          </w:p>
          <w:p w14:paraId="341C0CDE" w14:textId="77777777" w:rsidR="001251B8" w:rsidRPr="00627D7D" w:rsidRDefault="001251B8" w:rsidP="001251B8">
            <w:pPr>
              <w:suppressAutoHyphens w:val="0"/>
              <w:spacing w:before="60" w:after="60" w:line="240" w:lineRule="auto"/>
              <w:ind w:right="57"/>
              <w:rPr>
                <w:color w:val="000000"/>
                <w:szCs w:val="22"/>
                <w:lang w:eastAsia="en-GB"/>
              </w:rPr>
            </w:pPr>
            <w:r w:rsidRPr="00627D7D">
              <w:rPr>
                <w:color w:val="4F81BD" w:themeColor="accent1"/>
                <w:szCs w:val="22"/>
                <w:lang w:eastAsia="en-GB"/>
              </w:rPr>
              <w:t xml:space="preserve"> </w:t>
            </w:r>
            <w:r w:rsidR="009C0564">
              <w:rPr>
                <w:color w:val="4F81BD" w:themeColor="accent1"/>
                <w:szCs w:val="22"/>
                <w:lang w:eastAsia="en-GB"/>
              </w:rPr>
              <w:t>P</w:t>
            </w:r>
            <w:r w:rsidRPr="00627D7D">
              <w:rPr>
                <w:color w:val="4F81BD" w:themeColor="accent1"/>
                <w:szCs w:val="22"/>
                <w:lang w:eastAsia="en-GB"/>
              </w:rPr>
              <w:t xml:space="preserve">age no. </w:t>
            </w:r>
            <w:r w:rsidR="001C3A8F">
              <w:rPr>
                <w:color w:val="4F81BD" w:themeColor="accent1"/>
                <w:szCs w:val="22"/>
                <w:lang w:eastAsia="en-GB"/>
              </w:rPr>
              <w:t>15</w:t>
            </w:r>
          </w:p>
        </w:tc>
        <w:tc>
          <w:tcPr>
            <w:tcW w:w="2430" w:type="dxa"/>
            <w:tcBorders>
              <w:bottom w:val="dotted" w:sz="4" w:space="0" w:color="auto"/>
            </w:tcBorders>
          </w:tcPr>
          <w:p w14:paraId="332673E5"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10:  Reduced Inequalities</w:t>
            </w:r>
          </w:p>
        </w:tc>
        <w:tc>
          <w:tcPr>
            <w:tcW w:w="1890" w:type="dxa"/>
            <w:tcBorders>
              <w:bottom w:val="dotted" w:sz="4" w:space="0" w:color="auto"/>
            </w:tcBorders>
          </w:tcPr>
          <w:p w14:paraId="6538EA76"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Partially Implemented</w:t>
            </w:r>
          </w:p>
        </w:tc>
      </w:tr>
      <w:tr w:rsidR="001251B8" w:rsidRPr="00473C94" w14:paraId="5DE980DC" w14:textId="77777777" w:rsidTr="001251B8">
        <w:trPr>
          <w:cantSplit/>
        </w:trPr>
        <w:tc>
          <w:tcPr>
            <w:tcW w:w="11605" w:type="dxa"/>
            <w:gridSpan w:val="4"/>
            <w:shd w:val="clear" w:color="auto" w:fill="DBE5F1"/>
            <w:hideMark/>
          </w:tcPr>
          <w:p w14:paraId="146AB633"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B73 Human rights and climate change</w:t>
            </w:r>
          </w:p>
        </w:tc>
        <w:tc>
          <w:tcPr>
            <w:tcW w:w="2430" w:type="dxa"/>
            <w:shd w:val="clear" w:color="auto" w:fill="DBE5F1"/>
          </w:tcPr>
          <w:p w14:paraId="5CDC9147"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14BE26F7" w14:textId="77777777" w:rsidR="001251B8" w:rsidRDefault="001251B8" w:rsidP="001251B8">
            <w:pPr>
              <w:suppressAutoHyphens w:val="0"/>
              <w:spacing w:before="40" w:after="40" w:line="240" w:lineRule="auto"/>
              <w:rPr>
                <w:b/>
                <w:i/>
                <w:color w:val="000000"/>
                <w:sz w:val="28"/>
                <w:szCs w:val="22"/>
                <w:lang w:eastAsia="en-GB"/>
              </w:rPr>
            </w:pPr>
          </w:p>
        </w:tc>
      </w:tr>
      <w:tr w:rsidR="001251B8" w:rsidRPr="00627D7D" w14:paraId="66BB5E70" w14:textId="77777777" w:rsidTr="001251B8">
        <w:trPr>
          <w:cantSplit/>
        </w:trPr>
        <w:tc>
          <w:tcPr>
            <w:tcW w:w="4520" w:type="dxa"/>
            <w:shd w:val="clear" w:color="auto" w:fill="auto"/>
            <w:hideMark/>
          </w:tcPr>
          <w:p w14:paraId="62015B6D"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115.64 Reinforce human and financial resources for the National Disaster Risk Reduction and Management Council to better adapt to climate change (Senegal);</w:t>
            </w:r>
          </w:p>
          <w:p w14:paraId="691D46D4"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8</w:t>
            </w:r>
          </w:p>
        </w:tc>
        <w:tc>
          <w:tcPr>
            <w:tcW w:w="1100" w:type="dxa"/>
            <w:shd w:val="clear" w:color="auto" w:fill="auto"/>
            <w:hideMark/>
          </w:tcPr>
          <w:p w14:paraId="233311E0"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79419690"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B73 Human rights and climate change</w:t>
            </w:r>
          </w:p>
          <w:p w14:paraId="643A0A7F"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A63 Budget and resources (for human rights implementation)</w:t>
            </w:r>
          </w:p>
          <w:p w14:paraId="21B19177"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S13 SDG 13 - climate change</w:t>
            </w:r>
          </w:p>
          <w:p w14:paraId="34264837"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3BAD327C"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7E7683FA" w14:textId="77777777" w:rsidR="00BA34E3" w:rsidRPr="00BA34E3" w:rsidRDefault="00BA34E3" w:rsidP="00BA34E3">
            <w:pPr>
              <w:suppressAutoHyphens w:val="0"/>
              <w:spacing w:before="60" w:after="60" w:line="240" w:lineRule="auto"/>
              <w:ind w:right="57"/>
              <w:rPr>
                <w:b/>
                <w:color w:val="000000"/>
                <w:szCs w:val="22"/>
                <w:lang w:eastAsia="en-GB"/>
              </w:rPr>
            </w:pPr>
            <w:r w:rsidRPr="00BA34E3">
              <w:rPr>
                <w:b/>
                <w:color w:val="000000"/>
                <w:szCs w:val="22"/>
                <w:lang w:eastAsia="en-GB"/>
              </w:rPr>
              <w:t>IV</w:t>
            </w:r>
            <w:r w:rsidR="001C3A8F">
              <w:rPr>
                <w:b/>
                <w:color w:val="000000"/>
                <w:szCs w:val="22"/>
                <w:lang w:eastAsia="en-GB"/>
              </w:rPr>
              <w:t>.</w:t>
            </w:r>
            <w:r w:rsidRPr="00BA34E3">
              <w:rPr>
                <w:b/>
                <w:color w:val="000000"/>
                <w:szCs w:val="22"/>
                <w:lang w:eastAsia="en-GB"/>
              </w:rPr>
              <w:t xml:space="preserve"> Promotion and Protection of Human Rights on the Ground</w:t>
            </w:r>
          </w:p>
          <w:p w14:paraId="23B21238" w14:textId="77777777" w:rsidR="00BA34E3" w:rsidRDefault="00BA34E3" w:rsidP="00BA34E3">
            <w:pPr>
              <w:suppressAutoHyphens w:val="0"/>
              <w:spacing w:before="60" w:after="60" w:line="240" w:lineRule="auto"/>
              <w:ind w:right="57"/>
              <w:rPr>
                <w:b/>
                <w:color w:val="000000"/>
                <w:szCs w:val="22"/>
                <w:lang w:val="en-US" w:eastAsia="en-GB"/>
              </w:rPr>
            </w:pPr>
            <w:r w:rsidRPr="00BA34E3">
              <w:rPr>
                <w:b/>
                <w:color w:val="000000"/>
                <w:szCs w:val="22"/>
                <w:lang w:eastAsia="en-GB"/>
              </w:rPr>
              <w:t xml:space="preserve">Part B - </w:t>
            </w:r>
            <w:r w:rsidRPr="00BA34E3">
              <w:rPr>
                <w:b/>
                <w:color w:val="000000"/>
                <w:szCs w:val="22"/>
                <w:lang w:val="en-US" w:eastAsia="en-GB"/>
              </w:rPr>
              <w:t>Economic, Social and Cultural Rights</w:t>
            </w:r>
          </w:p>
          <w:p w14:paraId="0171C6B0" w14:textId="77777777" w:rsidR="001C3A8F" w:rsidRDefault="001C3A8F" w:rsidP="00BA34E3">
            <w:pPr>
              <w:suppressAutoHyphens w:val="0"/>
              <w:spacing w:before="60" w:after="60" w:line="240" w:lineRule="auto"/>
              <w:ind w:right="57"/>
              <w:rPr>
                <w:b/>
                <w:color w:val="000000"/>
                <w:szCs w:val="22"/>
                <w:lang w:eastAsia="en-GB"/>
              </w:rPr>
            </w:pPr>
            <w:r>
              <w:rPr>
                <w:b/>
                <w:color w:val="000000"/>
                <w:szCs w:val="22"/>
                <w:lang w:eastAsia="en-GB"/>
              </w:rPr>
              <w:t>B.6 Environment and Climate Change</w:t>
            </w:r>
          </w:p>
          <w:p w14:paraId="04E00756" w14:textId="77777777" w:rsidR="001C3A8F" w:rsidRPr="001C3A8F" w:rsidRDefault="009C0564" w:rsidP="00BA34E3">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C3A8F" w:rsidRPr="001C3A8F">
              <w:rPr>
                <w:color w:val="4F81BD" w:themeColor="accent1"/>
                <w:szCs w:val="22"/>
                <w:lang w:eastAsia="en-GB"/>
              </w:rPr>
              <w:t>age no. 1</w:t>
            </w:r>
            <w:r w:rsidR="00A2723E">
              <w:rPr>
                <w:color w:val="4F81BD" w:themeColor="accent1"/>
                <w:szCs w:val="22"/>
                <w:lang w:eastAsia="en-GB"/>
              </w:rPr>
              <w:t>5</w:t>
            </w:r>
          </w:p>
          <w:p w14:paraId="218626F7" w14:textId="77777777" w:rsidR="00BA34E3" w:rsidRPr="00BA34E3" w:rsidRDefault="00BA34E3" w:rsidP="00BA34E3">
            <w:pPr>
              <w:suppressAutoHyphens w:val="0"/>
              <w:spacing w:before="60" w:after="60" w:line="240" w:lineRule="auto"/>
              <w:ind w:right="57"/>
              <w:rPr>
                <w:b/>
                <w:color w:val="000000"/>
                <w:szCs w:val="22"/>
                <w:lang w:eastAsia="en-GB"/>
              </w:rPr>
            </w:pPr>
            <w:r w:rsidRPr="00BA34E3">
              <w:rPr>
                <w:b/>
                <w:color w:val="000000"/>
                <w:szCs w:val="22"/>
                <w:lang w:eastAsia="en-GB"/>
              </w:rPr>
              <w:t>B</w:t>
            </w:r>
            <w:r w:rsidR="001C3A8F">
              <w:rPr>
                <w:b/>
                <w:color w:val="000000"/>
                <w:szCs w:val="22"/>
                <w:lang w:eastAsia="en-GB"/>
              </w:rPr>
              <w:t>.</w:t>
            </w:r>
            <w:r w:rsidRPr="00BA34E3">
              <w:rPr>
                <w:b/>
                <w:color w:val="000000"/>
                <w:szCs w:val="22"/>
                <w:lang w:eastAsia="en-GB"/>
              </w:rPr>
              <w:t xml:space="preserve">7 Disaster Risk </w:t>
            </w:r>
            <w:r w:rsidR="00681B46">
              <w:rPr>
                <w:b/>
                <w:color w:val="000000"/>
                <w:szCs w:val="22"/>
                <w:lang w:eastAsia="en-GB"/>
              </w:rPr>
              <w:t>M</w:t>
            </w:r>
            <w:r w:rsidRPr="00BA34E3">
              <w:rPr>
                <w:b/>
                <w:color w:val="000000"/>
                <w:szCs w:val="22"/>
                <w:lang w:eastAsia="en-GB"/>
              </w:rPr>
              <w:t xml:space="preserve">anagement </w:t>
            </w:r>
          </w:p>
          <w:p w14:paraId="3291A3F6" w14:textId="77777777" w:rsidR="00BA34E3" w:rsidRPr="001C3A8F" w:rsidRDefault="009C0564" w:rsidP="00BA34E3">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BA34E3" w:rsidRPr="001C3A8F">
              <w:rPr>
                <w:color w:val="4F81BD" w:themeColor="accent1"/>
                <w:szCs w:val="22"/>
                <w:lang w:eastAsia="en-GB"/>
              </w:rPr>
              <w:t>age no. 15</w:t>
            </w:r>
          </w:p>
          <w:p w14:paraId="184BE0D6" w14:textId="77777777" w:rsidR="001251B8" w:rsidRPr="00627D7D" w:rsidRDefault="001251B8" w:rsidP="00BA34E3">
            <w:pPr>
              <w:suppressAutoHyphens w:val="0"/>
              <w:spacing w:before="60" w:after="60" w:line="240" w:lineRule="auto"/>
              <w:ind w:right="57"/>
              <w:rPr>
                <w:color w:val="000000"/>
                <w:szCs w:val="22"/>
                <w:lang w:eastAsia="en-GB"/>
              </w:rPr>
            </w:pPr>
          </w:p>
        </w:tc>
        <w:tc>
          <w:tcPr>
            <w:tcW w:w="2430" w:type="dxa"/>
          </w:tcPr>
          <w:p w14:paraId="31FD2003"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 xml:space="preserve">SDG 13 – Climate Action </w:t>
            </w:r>
          </w:p>
        </w:tc>
        <w:tc>
          <w:tcPr>
            <w:tcW w:w="1890" w:type="dxa"/>
          </w:tcPr>
          <w:p w14:paraId="56C1E001"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Fully Implemented</w:t>
            </w:r>
          </w:p>
        </w:tc>
      </w:tr>
      <w:tr w:rsidR="001251B8" w:rsidRPr="00627D7D" w14:paraId="132E33D5" w14:textId="77777777" w:rsidTr="001251B8">
        <w:trPr>
          <w:cantSplit/>
        </w:trPr>
        <w:tc>
          <w:tcPr>
            <w:tcW w:w="4520" w:type="dxa"/>
            <w:shd w:val="clear" w:color="auto" w:fill="auto"/>
            <w:hideMark/>
          </w:tcPr>
          <w:p w14:paraId="3D22EF91"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lastRenderedPageBreak/>
              <w:t>115.60 Continue to take into account the vulnerabilities, needs and views of women, children and persons with disabilities in developing projects, policies or programmes on issues related to climate change and disaster risk management (Fiji);</w:t>
            </w:r>
          </w:p>
          <w:p w14:paraId="004D5157"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8</w:t>
            </w:r>
          </w:p>
        </w:tc>
        <w:tc>
          <w:tcPr>
            <w:tcW w:w="1100" w:type="dxa"/>
            <w:shd w:val="clear" w:color="auto" w:fill="auto"/>
            <w:hideMark/>
          </w:tcPr>
          <w:p w14:paraId="31362AE8"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0618D7E2"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B73 Human rights and climate change</w:t>
            </w:r>
          </w:p>
          <w:p w14:paraId="021EB38D"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F1 Women</w:t>
            </w:r>
          </w:p>
          <w:p w14:paraId="6EDACF68"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F31 Children: definition; general principles; protection</w:t>
            </w:r>
          </w:p>
          <w:p w14:paraId="5B53C8E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F4 Persons with disabilities</w:t>
            </w:r>
          </w:p>
          <w:p w14:paraId="384F746D"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S13 SDG 13 - climate change</w:t>
            </w:r>
          </w:p>
          <w:p w14:paraId="5B325502"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34F41EA5"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women</w:t>
            </w:r>
          </w:p>
          <w:p w14:paraId="14486F85"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children</w:t>
            </w:r>
          </w:p>
          <w:p w14:paraId="39EAF10C"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persons with disabilities</w:t>
            </w:r>
          </w:p>
        </w:tc>
        <w:tc>
          <w:tcPr>
            <w:tcW w:w="3600" w:type="dxa"/>
            <w:shd w:val="clear" w:color="auto" w:fill="auto"/>
            <w:hideMark/>
          </w:tcPr>
          <w:p w14:paraId="052E27E3" w14:textId="77777777" w:rsidR="00BA34E3" w:rsidRPr="005D495F" w:rsidRDefault="00BA34E3" w:rsidP="00BA34E3">
            <w:pPr>
              <w:suppressAutoHyphens w:val="0"/>
              <w:spacing w:before="60" w:after="60" w:line="240" w:lineRule="auto"/>
              <w:ind w:right="57"/>
              <w:rPr>
                <w:b/>
                <w:color w:val="000000"/>
                <w:szCs w:val="22"/>
                <w:lang w:eastAsia="en-GB"/>
              </w:rPr>
            </w:pPr>
            <w:r w:rsidRPr="005D495F">
              <w:rPr>
                <w:b/>
                <w:color w:val="000000"/>
                <w:szCs w:val="22"/>
                <w:lang w:eastAsia="en-GB"/>
              </w:rPr>
              <w:t>IV</w:t>
            </w:r>
            <w:r w:rsidR="00CC0EDF">
              <w:rPr>
                <w:b/>
                <w:color w:val="000000"/>
                <w:szCs w:val="22"/>
                <w:lang w:eastAsia="en-GB"/>
              </w:rPr>
              <w:t>.</w:t>
            </w:r>
            <w:r w:rsidRPr="005D495F">
              <w:rPr>
                <w:b/>
                <w:color w:val="000000"/>
                <w:szCs w:val="22"/>
                <w:lang w:eastAsia="en-GB"/>
              </w:rPr>
              <w:t xml:space="preserve"> Promotion and Protection of Human Rights on the Ground</w:t>
            </w:r>
          </w:p>
          <w:p w14:paraId="56BCF0BA" w14:textId="77777777" w:rsidR="00BA34E3" w:rsidRDefault="00BA34E3" w:rsidP="00BA34E3">
            <w:pPr>
              <w:suppressAutoHyphens w:val="0"/>
              <w:spacing w:before="60" w:after="60" w:line="240" w:lineRule="auto"/>
              <w:ind w:right="57"/>
              <w:rPr>
                <w:b/>
                <w:color w:val="000000"/>
                <w:szCs w:val="22"/>
                <w:lang w:val="en-US" w:eastAsia="en-GB"/>
              </w:rPr>
            </w:pPr>
            <w:r w:rsidRPr="005D495F">
              <w:rPr>
                <w:b/>
                <w:color w:val="000000"/>
                <w:szCs w:val="22"/>
                <w:lang w:eastAsia="en-GB"/>
              </w:rPr>
              <w:t xml:space="preserve">Part B - </w:t>
            </w:r>
            <w:r w:rsidRPr="005D495F">
              <w:rPr>
                <w:b/>
                <w:color w:val="000000"/>
                <w:szCs w:val="22"/>
                <w:lang w:val="en-US" w:eastAsia="en-GB"/>
              </w:rPr>
              <w:t>Economic, Social and Cultural Rights</w:t>
            </w:r>
          </w:p>
          <w:p w14:paraId="296BF16E" w14:textId="77777777" w:rsidR="00CC0EDF" w:rsidRPr="0031707A" w:rsidRDefault="00CC0EDF" w:rsidP="00CC0EDF">
            <w:pPr>
              <w:pStyle w:val="SingleTxtG"/>
              <w:spacing w:before="60" w:after="0" w:line="240" w:lineRule="auto"/>
              <w:ind w:left="0" w:right="57"/>
              <w:jc w:val="left"/>
              <w:rPr>
                <w:lang w:val="en-US"/>
              </w:rPr>
            </w:pPr>
            <w:r w:rsidRPr="0031707A">
              <w:rPr>
                <w:b/>
                <w:lang w:val="en-US"/>
              </w:rPr>
              <w:t>B.6 Environment</w:t>
            </w:r>
            <w:r w:rsidR="00681B46" w:rsidRPr="0031707A">
              <w:rPr>
                <w:b/>
                <w:lang w:val="en-US"/>
              </w:rPr>
              <w:t xml:space="preserve"> and </w:t>
            </w:r>
            <w:r w:rsidRPr="0031707A">
              <w:rPr>
                <w:b/>
                <w:lang w:val="en-US"/>
              </w:rPr>
              <w:t xml:space="preserve">Climate Change </w:t>
            </w:r>
          </w:p>
          <w:p w14:paraId="2D19C4FB" w14:textId="77777777" w:rsidR="00CC0EDF" w:rsidRPr="0031707A" w:rsidRDefault="00CC0EDF" w:rsidP="00CC0EDF">
            <w:pPr>
              <w:pStyle w:val="SingleTxtG"/>
              <w:spacing w:before="60" w:after="0" w:line="240" w:lineRule="auto"/>
              <w:ind w:left="0" w:right="57"/>
              <w:jc w:val="left"/>
              <w:rPr>
                <w:color w:val="548DD4" w:themeColor="text2" w:themeTint="99"/>
                <w:lang w:val="en-US"/>
              </w:rPr>
            </w:pPr>
            <w:r w:rsidRPr="0031707A">
              <w:rPr>
                <w:color w:val="548DD4" w:themeColor="text2" w:themeTint="99"/>
                <w:lang w:val="en-US"/>
              </w:rPr>
              <w:t>Page no. 1</w:t>
            </w:r>
            <w:r w:rsidR="00A2723E" w:rsidRPr="0031707A">
              <w:rPr>
                <w:color w:val="548DD4" w:themeColor="text2" w:themeTint="99"/>
                <w:lang w:val="en-US"/>
              </w:rPr>
              <w:t>5</w:t>
            </w:r>
          </w:p>
          <w:p w14:paraId="50A6979E" w14:textId="77777777" w:rsidR="00BA34E3" w:rsidRDefault="00BA34E3" w:rsidP="001251B8">
            <w:pPr>
              <w:pStyle w:val="SingleTxtG"/>
              <w:spacing w:before="60" w:after="0" w:line="240" w:lineRule="auto"/>
              <w:ind w:left="0" w:right="57"/>
              <w:jc w:val="left"/>
              <w:rPr>
                <w:b/>
              </w:rPr>
            </w:pPr>
            <w:r>
              <w:rPr>
                <w:b/>
              </w:rPr>
              <w:t>B</w:t>
            </w:r>
            <w:r w:rsidR="00CC0EDF">
              <w:rPr>
                <w:b/>
              </w:rPr>
              <w:t>.</w:t>
            </w:r>
            <w:r>
              <w:rPr>
                <w:b/>
              </w:rPr>
              <w:t xml:space="preserve">7 Disaster Risk </w:t>
            </w:r>
            <w:r w:rsidR="00681B46">
              <w:rPr>
                <w:b/>
              </w:rPr>
              <w:t>M</w:t>
            </w:r>
            <w:r>
              <w:rPr>
                <w:b/>
              </w:rPr>
              <w:t xml:space="preserve">anagement </w:t>
            </w:r>
          </w:p>
          <w:p w14:paraId="22135859" w14:textId="77777777" w:rsidR="001251B8" w:rsidRDefault="009C0564" w:rsidP="001251B8">
            <w:pPr>
              <w:pStyle w:val="SingleTxtG"/>
              <w:spacing w:before="60" w:after="0" w:line="240" w:lineRule="auto"/>
              <w:ind w:left="0" w:right="57"/>
              <w:jc w:val="left"/>
              <w:rPr>
                <w:color w:val="548DD4" w:themeColor="text2" w:themeTint="99"/>
              </w:rPr>
            </w:pPr>
            <w:r>
              <w:rPr>
                <w:color w:val="548DD4" w:themeColor="text2" w:themeTint="99"/>
              </w:rPr>
              <w:t>P</w:t>
            </w:r>
            <w:r w:rsidR="001251B8" w:rsidRPr="00F41838">
              <w:rPr>
                <w:color w:val="548DD4" w:themeColor="text2" w:themeTint="99"/>
              </w:rPr>
              <w:t xml:space="preserve">age no. </w:t>
            </w:r>
            <w:r w:rsidR="00BA34E3">
              <w:rPr>
                <w:color w:val="548DD4" w:themeColor="text2" w:themeTint="99"/>
              </w:rPr>
              <w:t>15</w:t>
            </w:r>
          </w:p>
          <w:p w14:paraId="5B3120E7" w14:textId="77777777" w:rsidR="00CC0EDF" w:rsidRPr="00F41838" w:rsidRDefault="00CC0EDF" w:rsidP="001251B8">
            <w:pPr>
              <w:pStyle w:val="SingleTxtG"/>
              <w:spacing w:before="60" w:after="0" w:line="240" w:lineRule="auto"/>
              <w:ind w:left="0" w:right="57"/>
              <w:jc w:val="left"/>
              <w:rPr>
                <w:color w:val="548DD4" w:themeColor="text2" w:themeTint="99"/>
              </w:rPr>
            </w:pPr>
          </w:p>
          <w:p w14:paraId="06C81E34" w14:textId="77777777" w:rsidR="001251B8" w:rsidRPr="00627D7D" w:rsidRDefault="001251B8" w:rsidP="001251B8">
            <w:pPr>
              <w:suppressAutoHyphens w:val="0"/>
              <w:spacing w:before="60" w:after="60" w:line="240" w:lineRule="auto"/>
              <w:ind w:right="57"/>
              <w:rPr>
                <w:color w:val="000000"/>
                <w:szCs w:val="22"/>
                <w:lang w:eastAsia="en-GB"/>
              </w:rPr>
            </w:pPr>
          </w:p>
        </w:tc>
        <w:tc>
          <w:tcPr>
            <w:tcW w:w="2430" w:type="dxa"/>
          </w:tcPr>
          <w:p w14:paraId="463B7407"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13 – Climate Action</w:t>
            </w:r>
          </w:p>
        </w:tc>
        <w:tc>
          <w:tcPr>
            <w:tcW w:w="1890" w:type="dxa"/>
          </w:tcPr>
          <w:p w14:paraId="71DF00CA"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Partially Implemented</w:t>
            </w:r>
          </w:p>
        </w:tc>
      </w:tr>
      <w:tr w:rsidR="001251B8" w:rsidRPr="00627D7D" w14:paraId="1F5D76C9" w14:textId="77777777" w:rsidTr="001251B8">
        <w:trPr>
          <w:cantSplit/>
        </w:trPr>
        <w:tc>
          <w:tcPr>
            <w:tcW w:w="4520" w:type="dxa"/>
            <w:shd w:val="clear" w:color="auto" w:fill="auto"/>
            <w:hideMark/>
          </w:tcPr>
          <w:p w14:paraId="6E871BF6"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115.61 Develop policies to mitigate the impact of climate change and other disaster-related challenges on the full enjoyment of the human rights of the vulnerable (Lesotho);</w:t>
            </w:r>
          </w:p>
          <w:p w14:paraId="5048A54D"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8</w:t>
            </w:r>
          </w:p>
        </w:tc>
        <w:tc>
          <w:tcPr>
            <w:tcW w:w="1100" w:type="dxa"/>
            <w:shd w:val="clear" w:color="auto" w:fill="auto"/>
            <w:hideMark/>
          </w:tcPr>
          <w:p w14:paraId="0DFA5B69"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589175DA"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B73 Human rights and climate change</w:t>
            </w:r>
          </w:p>
          <w:p w14:paraId="5F631A90"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S13 SDG 13 - climate change</w:t>
            </w:r>
          </w:p>
          <w:p w14:paraId="77FEF581"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0B1D44FC"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7CEC3968" w14:textId="77777777" w:rsidR="00BA34E3" w:rsidRPr="005D495F" w:rsidRDefault="00BA34E3" w:rsidP="00BA34E3">
            <w:pPr>
              <w:suppressAutoHyphens w:val="0"/>
              <w:spacing w:before="60" w:after="60" w:line="240" w:lineRule="auto"/>
              <w:ind w:right="57"/>
              <w:rPr>
                <w:b/>
                <w:color w:val="000000"/>
                <w:szCs w:val="22"/>
                <w:lang w:eastAsia="en-GB"/>
              </w:rPr>
            </w:pPr>
            <w:r w:rsidRPr="005D495F">
              <w:rPr>
                <w:b/>
                <w:color w:val="000000"/>
                <w:szCs w:val="22"/>
                <w:lang w:eastAsia="en-GB"/>
              </w:rPr>
              <w:t>IV</w:t>
            </w:r>
            <w:r w:rsidR="00CC0EDF">
              <w:rPr>
                <w:b/>
                <w:color w:val="000000"/>
                <w:szCs w:val="22"/>
                <w:lang w:eastAsia="en-GB"/>
              </w:rPr>
              <w:t>.</w:t>
            </w:r>
            <w:r w:rsidRPr="005D495F">
              <w:rPr>
                <w:b/>
                <w:color w:val="000000"/>
                <w:szCs w:val="22"/>
                <w:lang w:eastAsia="en-GB"/>
              </w:rPr>
              <w:t xml:space="preserve"> Promotion and Protection of Human Rights on the Ground</w:t>
            </w:r>
          </w:p>
          <w:p w14:paraId="0D633E06" w14:textId="77777777" w:rsidR="00BA34E3" w:rsidRPr="00BA34E3" w:rsidRDefault="00BA34E3" w:rsidP="00BA34E3">
            <w:pPr>
              <w:suppressAutoHyphens w:val="0"/>
              <w:spacing w:before="60" w:after="60" w:line="240" w:lineRule="auto"/>
              <w:ind w:right="57"/>
              <w:rPr>
                <w:b/>
                <w:color w:val="000000"/>
                <w:szCs w:val="22"/>
                <w:lang w:eastAsia="en-GB"/>
              </w:rPr>
            </w:pPr>
            <w:r w:rsidRPr="005D495F">
              <w:rPr>
                <w:b/>
                <w:color w:val="000000"/>
                <w:szCs w:val="22"/>
                <w:lang w:eastAsia="en-GB"/>
              </w:rPr>
              <w:t xml:space="preserve">Part B - </w:t>
            </w:r>
            <w:r w:rsidRPr="005D495F">
              <w:rPr>
                <w:b/>
                <w:color w:val="000000"/>
                <w:szCs w:val="22"/>
                <w:lang w:val="en-US" w:eastAsia="en-GB"/>
              </w:rPr>
              <w:t>Economic, Social and Cultural Rights</w:t>
            </w:r>
          </w:p>
          <w:p w14:paraId="334F2DBE" w14:textId="77777777" w:rsidR="00BA34E3" w:rsidRPr="004D21BA" w:rsidRDefault="00BA34E3" w:rsidP="00BA34E3">
            <w:pPr>
              <w:pStyle w:val="SingleTxtG"/>
              <w:spacing w:before="60" w:after="0" w:line="240" w:lineRule="auto"/>
              <w:ind w:left="0" w:right="57"/>
              <w:jc w:val="left"/>
              <w:rPr>
                <w:lang w:val="fr-FR"/>
              </w:rPr>
            </w:pPr>
            <w:r w:rsidRPr="004D21BA">
              <w:rPr>
                <w:b/>
                <w:lang w:val="fr-FR"/>
              </w:rPr>
              <w:t>B</w:t>
            </w:r>
            <w:r w:rsidR="00CC0EDF">
              <w:rPr>
                <w:b/>
                <w:lang w:val="fr-FR"/>
              </w:rPr>
              <w:t>.</w:t>
            </w:r>
            <w:r w:rsidRPr="004D21BA">
              <w:rPr>
                <w:b/>
                <w:lang w:val="fr-FR"/>
              </w:rPr>
              <w:t>6 Environment</w:t>
            </w:r>
            <w:r w:rsidR="00681B46">
              <w:rPr>
                <w:b/>
                <w:lang w:val="fr-FR"/>
              </w:rPr>
              <w:t xml:space="preserve"> and</w:t>
            </w:r>
            <w:r w:rsidRPr="004D21BA">
              <w:rPr>
                <w:b/>
                <w:lang w:val="fr-FR"/>
              </w:rPr>
              <w:t xml:space="preserve"> Climate Change </w:t>
            </w:r>
          </w:p>
          <w:p w14:paraId="7F9AA963" w14:textId="77777777" w:rsidR="00BA34E3" w:rsidRDefault="009C0564" w:rsidP="00CC0EDF">
            <w:pPr>
              <w:pStyle w:val="SingleTxtG"/>
              <w:tabs>
                <w:tab w:val="left" w:pos="1620"/>
              </w:tabs>
              <w:spacing w:before="60" w:after="0" w:line="240" w:lineRule="auto"/>
              <w:ind w:left="0" w:right="57"/>
              <w:jc w:val="left"/>
              <w:rPr>
                <w:color w:val="548DD4" w:themeColor="text2" w:themeTint="99"/>
                <w:lang w:val="fr-FR"/>
              </w:rPr>
            </w:pPr>
            <w:r>
              <w:rPr>
                <w:color w:val="548DD4" w:themeColor="text2" w:themeTint="99"/>
                <w:lang w:val="fr-FR"/>
              </w:rPr>
              <w:t>P</w:t>
            </w:r>
            <w:r w:rsidR="00BA34E3" w:rsidRPr="004D21BA">
              <w:rPr>
                <w:color w:val="548DD4" w:themeColor="text2" w:themeTint="99"/>
                <w:lang w:val="fr-FR"/>
              </w:rPr>
              <w:t>age no. 1</w:t>
            </w:r>
            <w:r w:rsidR="00A2723E">
              <w:rPr>
                <w:color w:val="548DD4" w:themeColor="text2" w:themeTint="99"/>
                <w:lang w:val="fr-FR"/>
              </w:rPr>
              <w:t>5</w:t>
            </w:r>
          </w:p>
          <w:p w14:paraId="6B613339" w14:textId="77777777" w:rsidR="00CC0EDF" w:rsidRPr="004D21BA" w:rsidRDefault="00CC0EDF" w:rsidP="00CC0EDF">
            <w:pPr>
              <w:pStyle w:val="SingleTxtG"/>
              <w:tabs>
                <w:tab w:val="left" w:pos="1620"/>
              </w:tabs>
              <w:spacing w:before="60" w:after="0" w:line="240" w:lineRule="auto"/>
              <w:ind w:left="0" w:right="57"/>
              <w:jc w:val="left"/>
              <w:rPr>
                <w:color w:val="548DD4" w:themeColor="text2" w:themeTint="99"/>
                <w:lang w:val="fr-FR"/>
              </w:rPr>
            </w:pPr>
          </w:p>
          <w:p w14:paraId="0AF70014" w14:textId="77777777" w:rsidR="001251B8" w:rsidRPr="004D21BA" w:rsidRDefault="001251B8" w:rsidP="001251B8">
            <w:pPr>
              <w:suppressAutoHyphens w:val="0"/>
              <w:spacing w:before="60" w:after="60" w:line="240" w:lineRule="auto"/>
              <w:ind w:right="57"/>
              <w:rPr>
                <w:color w:val="000000"/>
                <w:szCs w:val="22"/>
                <w:lang w:val="fr-FR" w:eastAsia="en-GB"/>
              </w:rPr>
            </w:pPr>
          </w:p>
        </w:tc>
        <w:tc>
          <w:tcPr>
            <w:tcW w:w="2430" w:type="dxa"/>
          </w:tcPr>
          <w:p w14:paraId="40CAC82C"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13 – Climate Action</w:t>
            </w:r>
          </w:p>
        </w:tc>
        <w:tc>
          <w:tcPr>
            <w:tcW w:w="1890" w:type="dxa"/>
          </w:tcPr>
          <w:p w14:paraId="3E6E0FB5"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Fully Implemented</w:t>
            </w:r>
          </w:p>
        </w:tc>
      </w:tr>
      <w:tr w:rsidR="001251B8" w:rsidRPr="00627D7D" w14:paraId="347BE681" w14:textId="77777777" w:rsidTr="001251B8">
        <w:trPr>
          <w:cantSplit/>
        </w:trPr>
        <w:tc>
          <w:tcPr>
            <w:tcW w:w="4520" w:type="dxa"/>
            <w:shd w:val="clear" w:color="auto" w:fill="auto"/>
            <w:hideMark/>
          </w:tcPr>
          <w:p w14:paraId="5FA2C34D"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lastRenderedPageBreak/>
              <w:t>115.62 Continue to take into account in a concrete way the vulnerabilities, needs and viewpoints of marginalized groups when drafting policies or programmes on issues relating to climate change (Haiti);</w:t>
            </w:r>
          </w:p>
          <w:p w14:paraId="022B495A"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8</w:t>
            </w:r>
          </w:p>
        </w:tc>
        <w:tc>
          <w:tcPr>
            <w:tcW w:w="1100" w:type="dxa"/>
            <w:shd w:val="clear" w:color="auto" w:fill="auto"/>
            <w:hideMark/>
          </w:tcPr>
          <w:p w14:paraId="51A9B625"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shd w:val="clear" w:color="auto" w:fill="auto"/>
            <w:hideMark/>
          </w:tcPr>
          <w:p w14:paraId="76BD88F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B73 Human rights and climate change</w:t>
            </w:r>
          </w:p>
          <w:p w14:paraId="603CC000"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S13 SDG 13 - climate change</w:t>
            </w:r>
          </w:p>
          <w:p w14:paraId="159EB078"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03E4B7BA"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shd w:val="clear" w:color="auto" w:fill="auto"/>
            <w:hideMark/>
          </w:tcPr>
          <w:p w14:paraId="7868FCA9" w14:textId="77777777" w:rsidR="00BA34E3" w:rsidRPr="00BA34E3" w:rsidRDefault="00BA34E3" w:rsidP="00BA34E3">
            <w:pPr>
              <w:suppressAutoHyphens w:val="0"/>
              <w:spacing w:before="60" w:after="60" w:line="240" w:lineRule="auto"/>
              <w:ind w:right="57"/>
              <w:rPr>
                <w:b/>
                <w:color w:val="000000"/>
                <w:szCs w:val="22"/>
                <w:lang w:eastAsia="en-GB"/>
              </w:rPr>
            </w:pPr>
            <w:r w:rsidRPr="00BA34E3">
              <w:rPr>
                <w:b/>
                <w:color w:val="000000"/>
                <w:szCs w:val="22"/>
                <w:lang w:eastAsia="en-GB"/>
              </w:rPr>
              <w:t>IV</w:t>
            </w:r>
            <w:r w:rsidR="00CC0EDF">
              <w:rPr>
                <w:b/>
                <w:color w:val="000000"/>
                <w:szCs w:val="22"/>
                <w:lang w:eastAsia="en-GB"/>
              </w:rPr>
              <w:t>.</w:t>
            </w:r>
            <w:r w:rsidRPr="00BA34E3">
              <w:rPr>
                <w:b/>
                <w:color w:val="000000"/>
                <w:szCs w:val="22"/>
                <w:lang w:eastAsia="en-GB"/>
              </w:rPr>
              <w:t xml:space="preserve"> Promotion and Protection of Human Rights on the Ground</w:t>
            </w:r>
          </w:p>
          <w:p w14:paraId="6EB1D208" w14:textId="77777777" w:rsidR="00BA34E3" w:rsidRPr="00BA34E3" w:rsidRDefault="00BA34E3" w:rsidP="00BA34E3">
            <w:pPr>
              <w:suppressAutoHyphens w:val="0"/>
              <w:spacing w:before="60" w:after="60" w:line="240" w:lineRule="auto"/>
              <w:ind w:right="57"/>
              <w:rPr>
                <w:b/>
                <w:color w:val="000000"/>
                <w:szCs w:val="22"/>
                <w:lang w:eastAsia="en-GB"/>
              </w:rPr>
            </w:pPr>
            <w:r w:rsidRPr="00BA34E3">
              <w:rPr>
                <w:b/>
                <w:color w:val="000000"/>
                <w:szCs w:val="22"/>
                <w:lang w:eastAsia="en-GB"/>
              </w:rPr>
              <w:t xml:space="preserve">Part B - </w:t>
            </w:r>
            <w:r w:rsidRPr="00BA34E3">
              <w:rPr>
                <w:b/>
                <w:color w:val="000000"/>
                <w:szCs w:val="22"/>
                <w:lang w:val="en-US" w:eastAsia="en-GB"/>
              </w:rPr>
              <w:t>Economic, Social and Cultural Rights</w:t>
            </w:r>
          </w:p>
          <w:p w14:paraId="36D379D0" w14:textId="77777777" w:rsidR="00CC0EDF" w:rsidRPr="0031707A" w:rsidRDefault="00CC0EDF" w:rsidP="00CC0EDF">
            <w:pPr>
              <w:pStyle w:val="SingleTxtG"/>
              <w:spacing w:before="60" w:after="0" w:line="240" w:lineRule="auto"/>
              <w:ind w:left="0" w:right="57"/>
              <w:jc w:val="left"/>
              <w:rPr>
                <w:lang w:val="en-US"/>
              </w:rPr>
            </w:pPr>
            <w:r w:rsidRPr="0031707A">
              <w:rPr>
                <w:b/>
                <w:lang w:val="en-US"/>
              </w:rPr>
              <w:t>B.6 Environment</w:t>
            </w:r>
            <w:r w:rsidR="00681B46" w:rsidRPr="0031707A">
              <w:rPr>
                <w:b/>
                <w:lang w:val="en-US"/>
              </w:rPr>
              <w:t xml:space="preserve"> and</w:t>
            </w:r>
            <w:r w:rsidRPr="0031707A">
              <w:rPr>
                <w:b/>
                <w:lang w:val="en-US"/>
              </w:rPr>
              <w:t xml:space="preserve"> Climate Change </w:t>
            </w:r>
          </w:p>
          <w:p w14:paraId="69F4F29B" w14:textId="77777777" w:rsidR="00CC0EDF" w:rsidRPr="0031707A" w:rsidRDefault="009C0564" w:rsidP="00CC0EDF">
            <w:pPr>
              <w:pStyle w:val="SingleTxtG"/>
              <w:tabs>
                <w:tab w:val="left" w:pos="1620"/>
              </w:tabs>
              <w:spacing w:before="60" w:after="0" w:line="240" w:lineRule="auto"/>
              <w:ind w:left="0" w:right="57"/>
              <w:jc w:val="left"/>
              <w:rPr>
                <w:color w:val="548DD4" w:themeColor="text2" w:themeTint="99"/>
                <w:lang w:val="en-US"/>
              </w:rPr>
            </w:pPr>
            <w:r w:rsidRPr="0031707A">
              <w:rPr>
                <w:color w:val="548DD4" w:themeColor="text2" w:themeTint="99"/>
                <w:lang w:val="en-US"/>
              </w:rPr>
              <w:t>P</w:t>
            </w:r>
            <w:r w:rsidR="00CC0EDF" w:rsidRPr="0031707A">
              <w:rPr>
                <w:color w:val="548DD4" w:themeColor="text2" w:themeTint="99"/>
                <w:lang w:val="en-US"/>
              </w:rPr>
              <w:t>age no. 1</w:t>
            </w:r>
            <w:r w:rsidR="00A2723E" w:rsidRPr="0031707A">
              <w:rPr>
                <w:color w:val="548DD4" w:themeColor="text2" w:themeTint="99"/>
                <w:lang w:val="en-US"/>
              </w:rPr>
              <w:t>5</w:t>
            </w:r>
          </w:p>
          <w:p w14:paraId="750C2089" w14:textId="77777777" w:rsidR="00CC0EDF" w:rsidRDefault="00CC0EDF" w:rsidP="00CC0EDF">
            <w:pPr>
              <w:pStyle w:val="SingleTxtG"/>
              <w:spacing w:before="60" w:after="0" w:line="240" w:lineRule="auto"/>
              <w:ind w:left="0" w:right="57"/>
              <w:jc w:val="left"/>
              <w:rPr>
                <w:b/>
              </w:rPr>
            </w:pPr>
          </w:p>
          <w:p w14:paraId="6D492E1D" w14:textId="77777777" w:rsidR="00CC0EDF" w:rsidRDefault="00CC0EDF" w:rsidP="00CC0EDF">
            <w:pPr>
              <w:pStyle w:val="SingleTxtG"/>
              <w:spacing w:before="60" w:after="0" w:line="240" w:lineRule="auto"/>
              <w:ind w:left="0" w:right="57"/>
              <w:jc w:val="left"/>
              <w:rPr>
                <w:b/>
              </w:rPr>
            </w:pPr>
            <w:r>
              <w:rPr>
                <w:b/>
              </w:rPr>
              <w:t xml:space="preserve">B.7 Disaster Risk </w:t>
            </w:r>
            <w:r w:rsidR="00681B46">
              <w:rPr>
                <w:b/>
              </w:rPr>
              <w:t>M</w:t>
            </w:r>
            <w:r>
              <w:rPr>
                <w:b/>
              </w:rPr>
              <w:t xml:space="preserve">anagement </w:t>
            </w:r>
          </w:p>
          <w:p w14:paraId="2B7B029A" w14:textId="77777777" w:rsidR="00CC0EDF" w:rsidRDefault="009C0564" w:rsidP="00CC0EDF">
            <w:pPr>
              <w:pStyle w:val="SingleTxtG"/>
              <w:spacing w:before="60" w:after="0" w:line="240" w:lineRule="auto"/>
              <w:ind w:left="0" w:right="57"/>
              <w:jc w:val="left"/>
              <w:rPr>
                <w:color w:val="548DD4" w:themeColor="text2" w:themeTint="99"/>
              </w:rPr>
            </w:pPr>
            <w:r>
              <w:rPr>
                <w:color w:val="548DD4" w:themeColor="text2" w:themeTint="99"/>
              </w:rPr>
              <w:t>P</w:t>
            </w:r>
            <w:r w:rsidR="00CC0EDF" w:rsidRPr="00F41838">
              <w:rPr>
                <w:color w:val="548DD4" w:themeColor="text2" w:themeTint="99"/>
              </w:rPr>
              <w:t xml:space="preserve">age no. </w:t>
            </w:r>
            <w:r w:rsidR="00CC0EDF">
              <w:rPr>
                <w:color w:val="548DD4" w:themeColor="text2" w:themeTint="99"/>
              </w:rPr>
              <w:t>15</w:t>
            </w:r>
          </w:p>
          <w:p w14:paraId="291F8F5C" w14:textId="77777777" w:rsidR="00122EB0" w:rsidRDefault="00122EB0" w:rsidP="00CC0EDF">
            <w:pPr>
              <w:pStyle w:val="SingleTxtG"/>
              <w:spacing w:before="60" w:after="0" w:line="240" w:lineRule="auto"/>
              <w:ind w:left="0" w:right="57"/>
              <w:jc w:val="left"/>
              <w:rPr>
                <w:color w:val="548DD4" w:themeColor="text2" w:themeTint="99"/>
              </w:rPr>
            </w:pPr>
          </w:p>
          <w:p w14:paraId="3ACB85DA" w14:textId="77777777" w:rsidR="001251B8" w:rsidRPr="00CC0EDF" w:rsidRDefault="001251B8" w:rsidP="001251B8">
            <w:pPr>
              <w:suppressAutoHyphens w:val="0"/>
              <w:spacing w:before="60" w:after="60" w:line="240" w:lineRule="auto"/>
              <w:ind w:right="57"/>
              <w:rPr>
                <w:color w:val="000000"/>
                <w:szCs w:val="22"/>
                <w:lang w:eastAsia="en-GB"/>
              </w:rPr>
            </w:pPr>
          </w:p>
        </w:tc>
        <w:tc>
          <w:tcPr>
            <w:tcW w:w="2430" w:type="dxa"/>
          </w:tcPr>
          <w:p w14:paraId="2CDAD656"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13 – Climate Action</w:t>
            </w:r>
          </w:p>
        </w:tc>
        <w:tc>
          <w:tcPr>
            <w:tcW w:w="1890" w:type="dxa"/>
          </w:tcPr>
          <w:p w14:paraId="625D686C"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Partially Implemented</w:t>
            </w:r>
          </w:p>
        </w:tc>
      </w:tr>
      <w:tr w:rsidR="001251B8" w:rsidRPr="00473C94" w14:paraId="04086B9A" w14:textId="77777777" w:rsidTr="001251B8">
        <w:trPr>
          <w:cantSplit/>
        </w:trPr>
        <w:tc>
          <w:tcPr>
            <w:tcW w:w="4520" w:type="dxa"/>
            <w:tcBorders>
              <w:bottom w:val="dotted" w:sz="4" w:space="0" w:color="auto"/>
            </w:tcBorders>
            <w:shd w:val="clear" w:color="auto" w:fill="auto"/>
            <w:hideMark/>
          </w:tcPr>
          <w:p w14:paraId="1046B297"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115.63 Ensure that a human rights-based approach is taken when formulating policies and enacting measures on the mitigation of and adaptation to climate change (Seychelles);</w:t>
            </w:r>
          </w:p>
          <w:p w14:paraId="033E0887" w14:textId="77777777" w:rsidR="001251B8" w:rsidRPr="00627D7D" w:rsidRDefault="001251B8" w:rsidP="001251B8">
            <w:pPr>
              <w:suppressAutoHyphens w:val="0"/>
              <w:spacing w:before="40" w:after="40" w:line="240" w:lineRule="auto"/>
              <w:rPr>
                <w:color w:val="000000"/>
                <w:szCs w:val="22"/>
                <w:lang w:eastAsia="en-GB"/>
              </w:rPr>
            </w:pPr>
            <w:r w:rsidRPr="00627D7D">
              <w:rPr>
                <w:b/>
                <w:color w:val="000000"/>
                <w:szCs w:val="22"/>
                <w:lang w:eastAsia="en-GB"/>
              </w:rPr>
              <w:t>Source of position:</w:t>
            </w:r>
            <w:r w:rsidRPr="00627D7D">
              <w:rPr>
                <w:color w:val="000000"/>
                <w:szCs w:val="22"/>
                <w:lang w:eastAsia="en-GB"/>
              </w:rPr>
              <w:t xml:space="preserve"> A/HRC/40/9/Add.1 - Para. 8</w:t>
            </w:r>
          </w:p>
        </w:tc>
        <w:tc>
          <w:tcPr>
            <w:tcW w:w="1100" w:type="dxa"/>
            <w:tcBorders>
              <w:bottom w:val="dotted" w:sz="4" w:space="0" w:color="auto"/>
            </w:tcBorders>
            <w:shd w:val="clear" w:color="auto" w:fill="auto"/>
            <w:hideMark/>
          </w:tcPr>
          <w:p w14:paraId="7DD9C2F5" w14:textId="77777777" w:rsidR="001251B8" w:rsidRPr="00627D7D" w:rsidRDefault="001251B8" w:rsidP="001251B8">
            <w:pPr>
              <w:suppressAutoHyphens w:val="0"/>
              <w:spacing w:before="40" w:after="40" w:line="240" w:lineRule="auto"/>
              <w:rPr>
                <w:color w:val="000000"/>
                <w:szCs w:val="22"/>
                <w:lang w:eastAsia="en-GB"/>
              </w:rPr>
            </w:pPr>
            <w:r w:rsidRPr="00627D7D">
              <w:rPr>
                <w:color w:val="000000"/>
                <w:szCs w:val="22"/>
                <w:lang w:eastAsia="en-GB"/>
              </w:rPr>
              <w:t>Supported</w:t>
            </w:r>
          </w:p>
        </w:tc>
        <w:tc>
          <w:tcPr>
            <w:tcW w:w="2385" w:type="dxa"/>
            <w:tcBorders>
              <w:bottom w:val="dotted" w:sz="4" w:space="0" w:color="auto"/>
            </w:tcBorders>
            <w:shd w:val="clear" w:color="auto" w:fill="auto"/>
            <w:hideMark/>
          </w:tcPr>
          <w:p w14:paraId="26193FBF"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B73 Human rights and climate change</w:t>
            </w:r>
          </w:p>
          <w:p w14:paraId="31AF4DD7"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S13 SDG 13 - climate change</w:t>
            </w:r>
          </w:p>
          <w:p w14:paraId="2D4A0793" w14:textId="77777777" w:rsidR="001251B8" w:rsidRPr="00627D7D" w:rsidRDefault="001251B8" w:rsidP="001251B8">
            <w:pPr>
              <w:suppressAutoHyphens w:val="0"/>
              <w:spacing w:line="240" w:lineRule="auto"/>
              <w:rPr>
                <w:color w:val="000000"/>
                <w:sz w:val="16"/>
                <w:szCs w:val="22"/>
                <w:lang w:eastAsia="en-GB"/>
              </w:rPr>
            </w:pPr>
            <w:r w:rsidRPr="00627D7D">
              <w:rPr>
                <w:b/>
                <w:color w:val="000000"/>
                <w:sz w:val="16"/>
                <w:szCs w:val="22"/>
                <w:lang w:eastAsia="en-GB"/>
              </w:rPr>
              <w:t>Affected persons:</w:t>
            </w:r>
          </w:p>
          <w:p w14:paraId="0C115D69" w14:textId="77777777" w:rsidR="001251B8" w:rsidRPr="00627D7D" w:rsidRDefault="001251B8" w:rsidP="001251B8">
            <w:pPr>
              <w:suppressAutoHyphens w:val="0"/>
              <w:spacing w:line="240" w:lineRule="auto"/>
              <w:rPr>
                <w:color w:val="000000"/>
                <w:sz w:val="16"/>
                <w:szCs w:val="22"/>
                <w:lang w:eastAsia="en-GB"/>
              </w:rPr>
            </w:pPr>
            <w:r w:rsidRPr="00627D7D">
              <w:rPr>
                <w:color w:val="000000"/>
                <w:sz w:val="16"/>
                <w:szCs w:val="22"/>
                <w:lang w:eastAsia="en-GB"/>
              </w:rPr>
              <w:t>- general</w:t>
            </w:r>
          </w:p>
        </w:tc>
        <w:tc>
          <w:tcPr>
            <w:tcW w:w="3600" w:type="dxa"/>
            <w:tcBorders>
              <w:bottom w:val="dotted" w:sz="4" w:space="0" w:color="auto"/>
            </w:tcBorders>
            <w:shd w:val="clear" w:color="auto" w:fill="auto"/>
            <w:hideMark/>
          </w:tcPr>
          <w:p w14:paraId="113931CE" w14:textId="77777777" w:rsidR="00BA34E3" w:rsidRPr="005D495F" w:rsidRDefault="00BA34E3" w:rsidP="00BA34E3">
            <w:pPr>
              <w:suppressAutoHyphens w:val="0"/>
              <w:spacing w:before="60" w:after="60" w:line="240" w:lineRule="auto"/>
              <w:ind w:right="57"/>
              <w:rPr>
                <w:b/>
                <w:color w:val="000000"/>
                <w:szCs w:val="22"/>
                <w:lang w:eastAsia="en-GB"/>
              </w:rPr>
            </w:pPr>
            <w:r w:rsidRPr="005D495F">
              <w:rPr>
                <w:b/>
                <w:color w:val="000000"/>
                <w:szCs w:val="22"/>
                <w:lang w:eastAsia="en-GB"/>
              </w:rPr>
              <w:t>IV</w:t>
            </w:r>
            <w:r w:rsidR="00CC0EDF">
              <w:rPr>
                <w:b/>
                <w:color w:val="000000"/>
                <w:szCs w:val="22"/>
                <w:lang w:eastAsia="en-GB"/>
              </w:rPr>
              <w:t>.</w:t>
            </w:r>
            <w:r w:rsidRPr="005D495F">
              <w:rPr>
                <w:b/>
                <w:color w:val="000000"/>
                <w:szCs w:val="22"/>
                <w:lang w:eastAsia="en-GB"/>
              </w:rPr>
              <w:t xml:space="preserve"> Promotion and Protection of Human Rights on the Ground</w:t>
            </w:r>
          </w:p>
          <w:p w14:paraId="5A386933" w14:textId="77777777" w:rsidR="00BA34E3" w:rsidRPr="00BA34E3" w:rsidRDefault="00BA34E3" w:rsidP="00BA34E3">
            <w:pPr>
              <w:suppressAutoHyphens w:val="0"/>
              <w:spacing w:before="60" w:after="60" w:line="240" w:lineRule="auto"/>
              <w:ind w:right="57"/>
              <w:rPr>
                <w:b/>
                <w:color w:val="000000"/>
                <w:szCs w:val="22"/>
                <w:lang w:eastAsia="en-GB"/>
              </w:rPr>
            </w:pPr>
            <w:r w:rsidRPr="005D495F">
              <w:rPr>
                <w:b/>
                <w:color w:val="000000"/>
                <w:szCs w:val="22"/>
                <w:lang w:eastAsia="en-GB"/>
              </w:rPr>
              <w:t xml:space="preserve">Part B - </w:t>
            </w:r>
            <w:r w:rsidRPr="005D495F">
              <w:rPr>
                <w:b/>
                <w:color w:val="000000"/>
                <w:szCs w:val="22"/>
                <w:lang w:val="en-US" w:eastAsia="en-GB"/>
              </w:rPr>
              <w:t>Economic, Social and Cultural Rights</w:t>
            </w:r>
          </w:p>
          <w:p w14:paraId="4128C0AA" w14:textId="77777777" w:rsidR="00BA34E3" w:rsidRPr="004D21BA" w:rsidRDefault="00BA34E3" w:rsidP="00BA34E3">
            <w:pPr>
              <w:pStyle w:val="SingleTxtG"/>
              <w:spacing w:before="60" w:after="0" w:line="240" w:lineRule="auto"/>
              <w:ind w:left="0" w:right="57"/>
              <w:jc w:val="left"/>
              <w:rPr>
                <w:lang w:val="fr-FR"/>
              </w:rPr>
            </w:pPr>
            <w:r w:rsidRPr="004D21BA">
              <w:rPr>
                <w:b/>
                <w:lang w:val="fr-FR"/>
              </w:rPr>
              <w:t>B</w:t>
            </w:r>
            <w:r w:rsidR="00CC0EDF">
              <w:rPr>
                <w:b/>
                <w:lang w:val="fr-FR"/>
              </w:rPr>
              <w:t>.</w:t>
            </w:r>
            <w:r w:rsidRPr="004D21BA">
              <w:rPr>
                <w:b/>
                <w:lang w:val="fr-FR"/>
              </w:rPr>
              <w:t>6 Environment</w:t>
            </w:r>
            <w:r w:rsidR="00681B46">
              <w:rPr>
                <w:b/>
                <w:lang w:val="fr-FR"/>
              </w:rPr>
              <w:t xml:space="preserve"> and</w:t>
            </w:r>
            <w:r w:rsidRPr="004D21BA">
              <w:rPr>
                <w:b/>
                <w:lang w:val="fr-FR"/>
              </w:rPr>
              <w:t xml:space="preserve"> Climate Change </w:t>
            </w:r>
          </w:p>
          <w:p w14:paraId="53740C41" w14:textId="77777777" w:rsidR="00122EB0" w:rsidRPr="004D21BA" w:rsidRDefault="009C0564" w:rsidP="00BA34E3">
            <w:pPr>
              <w:pStyle w:val="SingleTxtG"/>
              <w:spacing w:before="60" w:after="0" w:line="240" w:lineRule="auto"/>
              <w:ind w:left="0" w:right="57"/>
              <w:jc w:val="left"/>
              <w:rPr>
                <w:color w:val="548DD4" w:themeColor="text2" w:themeTint="99"/>
                <w:lang w:val="fr-FR"/>
              </w:rPr>
            </w:pPr>
            <w:r>
              <w:rPr>
                <w:color w:val="548DD4" w:themeColor="text2" w:themeTint="99"/>
                <w:lang w:val="fr-FR"/>
              </w:rPr>
              <w:t>P</w:t>
            </w:r>
            <w:r w:rsidR="00BA34E3" w:rsidRPr="004D21BA">
              <w:rPr>
                <w:color w:val="548DD4" w:themeColor="text2" w:themeTint="99"/>
                <w:lang w:val="fr-FR"/>
              </w:rPr>
              <w:t>age no. 1</w:t>
            </w:r>
            <w:r w:rsidR="00A2723E">
              <w:rPr>
                <w:color w:val="548DD4" w:themeColor="text2" w:themeTint="99"/>
                <w:lang w:val="fr-FR"/>
              </w:rPr>
              <w:t>5</w:t>
            </w:r>
          </w:p>
          <w:p w14:paraId="2606F2EE" w14:textId="77777777" w:rsidR="001251B8" w:rsidRPr="004D21BA" w:rsidRDefault="001251B8" w:rsidP="001251B8">
            <w:pPr>
              <w:pStyle w:val="SingleTxtG"/>
              <w:spacing w:before="60" w:after="0" w:line="240" w:lineRule="auto"/>
              <w:ind w:left="0" w:right="57"/>
              <w:jc w:val="left"/>
              <w:rPr>
                <w:lang w:val="fr-FR"/>
              </w:rPr>
            </w:pPr>
          </w:p>
        </w:tc>
        <w:tc>
          <w:tcPr>
            <w:tcW w:w="2430" w:type="dxa"/>
            <w:tcBorders>
              <w:bottom w:val="dotted" w:sz="4" w:space="0" w:color="auto"/>
            </w:tcBorders>
          </w:tcPr>
          <w:p w14:paraId="73A25BB7"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SDG 13 – Climate Action</w:t>
            </w:r>
          </w:p>
        </w:tc>
        <w:tc>
          <w:tcPr>
            <w:tcW w:w="1890" w:type="dxa"/>
            <w:tcBorders>
              <w:bottom w:val="dotted" w:sz="4" w:space="0" w:color="auto"/>
            </w:tcBorders>
          </w:tcPr>
          <w:p w14:paraId="36A571B8" w14:textId="77777777" w:rsidR="001251B8" w:rsidRPr="00627D7D" w:rsidRDefault="001251B8" w:rsidP="001251B8">
            <w:pPr>
              <w:suppressAutoHyphens w:val="0"/>
              <w:spacing w:before="60" w:line="240" w:lineRule="auto"/>
              <w:ind w:right="57"/>
              <w:rPr>
                <w:color w:val="000000"/>
                <w:sz w:val="18"/>
                <w:szCs w:val="18"/>
                <w:lang w:eastAsia="en-GB"/>
              </w:rPr>
            </w:pPr>
            <w:r w:rsidRPr="00627D7D">
              <w:rPr>
                <w:color w:val="000000"/>
                <w:sz w:val="18"/>
                <w:szCs w:val="18"/>
                <w:lang w:eastAsia="en-GB"/>
              </w:rPr>
              <w:t>Fully Implemented</w:t>
            </w:r>
          </w:p>
        </w:tc>
      </w:tr>
      <w:tr w:rsidR="001251B8" w:rsidRPr="00473C94" w14:paraId="6B76E632" w14:textId="77777777" w:rsidTr="001251B8">
        <w:trPr>
          <w:cantSplit/>
        </w:trPr>
        <w:tc>
          <w:tcPr>
            <w:tcW w:w="11605" w:type="dxa"/>
            <w:gridSpan w:val="4"/>
            <w:shd w:val="clear" w:color="auto" w:fill="DBE5F1"/>
            <w:hideMark/>
          </w:tcPr>
          <w:p w14:paraId="5214988F"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B8 Human rights &amp; counter-terrorism</w:t>
            </w:r>
          </w:p>
        </w:tc>
        <w:tc>
          <w:tcPr>
            <w:tcW w:w="2430" w:type="dxa"/>
            <w:shd w:val="clear" w:color="auto" w:fill="DBE5F1"/>
          </w:tcPr>
          <w:p w14:paraId="7B2D86D4"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1C9A6DE7"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1FEB8D70" w14:textId="77777777" w:rsidTr="001251B8">
        <w:trPr>
          <w:cantSplit/>
        </w:trPr>
        <w:tc>
          <w:tcPr>
            <w:tcW w:w="4520" w:type="dxa"/>
            <w:tcBorders>
              <w:bottom w:val="dotted" w:sz="4" w:space="0" w:color="auto"/>
            </w:tcBorders>
            <w:shd w:val="clear" w:color="auto" w:fill="auto"/>
            <w:hideMark/>
          </w:tcPr>
          <w:p w14:paraId="4B69FD9B"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lastRenderedPageBreak/>
              <w:t>115.73 Ensure the conclusion and implementation of its national counter-terrorism strategy, which is currently being prepared (Nigeria);</w:t>
            </w:r>
          </w:p>
          <w:p w14:paraId="3C32FD73"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21</w:t>
            </w:r>
          </w:p>
        </w:tc>
        <w:tc>
          <w:tcPr>
            <w:tcW w:w="1100" w:type="dxa"/>
            <w:tcBorders>
              <w:bottom w:val="dotted" w:sz="4" w:space="0" w:color="auto"/>
            </w:tcBorders>
            <w:shd w:val="clear" w:color="auto" w:fill="auto"/>
            <w:hideMark/>
          </w:tcPr>
          <w:p w14:paraId="0B31EBF6"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tcBorders>
              <w:bottom w:val="dotted" w:sz="4" w:space="0" w:color="auto"/>
            </w:tcBorders>
            <w:shd w:val="clear" w:color="auto" w:fill="auto"/>
            <w:hideMark/>
          </w:tcPr>
          <w:p w14:paraId="15360546"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B8 Human rights &amp; counter-terrorism</w:t>
            </w:r>
          </w:p>
          <w:p w14:paraId="54751E27"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2C12A233"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tcBorders>
              <w:bottom w:val="dotted" w:sz="4" w:space="0" w:color="auto"/>
            </w:tcBorders>
            <w:shd w:val="clear" w:color="auto" w:fill="auto"/>
            <w:hideMark/>
          </w:tcPr>
          <w:p w14:paraId="61E544CF"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IV</w:t>
            </w:r>
            <w:r w:rsidR="00CC0EDF">
              <w:rPr>
                <w:b/>
                <w:color w:val="000000"/>
                <w:szCs w:val="22"/>
                <w:lang w:eastAsia="en-GB"/>
              </w:rPr>
              <w:t>.</w:t>
            </w:r>
            <w:r w:rsidRPr="00833A00">
              <w:rPr>
                <w:b/>
                <w:color w:val="000000"/>
                <w:szCs w:val="22"/>
                <w:lang w:eastAsia="en-GB"/>
              </w:rPr>
              <w:t xml:space="preserve"> Promotion and Protection of Human Rights on the Ground</w:t>
            </w:r>
          </w:p>
          <w:p w14:paraId="338DA193" w14:textId="77777777" w:rsidR="00833A00" w:rsidRPr="00833A00" w:rsidRDefault="00833A00" w:rsidP="00833A00">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5B7C5F37" w14:textId="77777777" w:rsidR="001251B8" w:rsidRPr="0057704E" w:rsidRDefault="00833A00" w:rsidP="001251B8">
            <w:pPr>
              <w:suppressAutoHyphens w:val="0"/>
              <w:spacing w:before="60" w:after="60" w:line="240" w:lineRule="auto"/>
              <w:ind w:right="57"/>
              <w:rPr>
                <w:b/>
                <w:color w:val="000000"/>
                <w:szCs w:val="22"/>
                <w:lang w:eastAsia="en-GB"/>
              </w:rPr>
            </w:pPr>
            <w:r>
              <w:rPr>
                <w:b/>
                <w:color w:val="000000"/>
                <w:szCs w:val="22"/>
                <w:lang w:eastAsia="en-GB"/>
              </w:rPr>
              <w:t>A</w:t>
            </w:r>
            <w:r w:rsidR="00CC0EDF">
              <w:rPr>
                <w:b/>
                <w:color w:val="000000"/>
                <w:szCs w:val="22"/>
                <w:lang w:eastAsia="en-GB"/>
              </w:rPr>
              <w:t>.</w:t>
            </w:r>
            <w:r>
              <w:rPr>
                <w:b/>
                <w:color w:val="000000"/>
                <w:szCs w:val="22"/>
                <w:lang w:eastAsia="en-GB"/>
              </w:rPr>
              <w:t xml:space="preserve">8 </w:t>
            </w:r>
            <w:r w:rsidR="001251B8" w:rsidRPr="0057704E">
              <w:rPr>
                <w:b/>
                <w:color w:val="000000"/>
                <w:szCs w:val="22"/>
                <w:lang w:eastAsia="en-GB"/>
              </w:rPr>
              <w:t>Counter- Terrorism</w:t>
            </w:r>
          </w:p>
          <w:p w14:paraId="4D5DA083" w14:textId="77777777" w:rsidR="00122EB0" w:rsidRDefault="009C0564"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57704E">
              <w:rPr>
                <w:color w:val="4F81BD" w:themeColor="accent1"/>
                <w:szCs w:val="22"/>
                <w:lang w:eastAsia="en-GB"/>
              </w:rPr>
              <w:t xml:space="preserve">age no. </w:t>
            </w:r>
            <w:r w:rsidR="00833A00">
              <w:rPr>
                <w:color w:val="4F81BD" w:themeColor="accent1"/>
                <w:szCs w:val="22"/>
                <w:lang w:eastAsia="en-GB"/>
              </w:rPr>
              <w:t>9</w:t>
            </w:r>
          </w:p>
          <w:p w14:paraId="1BE3B222" w14:textId="77777777" w:rsidR="00122EB0" w:rsidRDefault="00122EB0" w:rsidP="001251B8">
            <w:pPr>
              <w:suppressAutoHyphens w:val="0"/>
              <w:spacing w:before="60" w:after="60" w:line="240" w:lineRule="auto"/>
              <w:ind w:right="57"/>
              <w:rPr>
                <w:color w:val="4F81BD" w:themeColor="accent1"/>
                <w:szCs w:val="22"/>
                <w:lang w:eastAsia="en-GB"/>
              </w:rPr>
            </w:pPr>
          </w:p>
          <w:p w14:paraId="09359573" w14:textId="77777777" w:rsidR="00122EB0" w:rsidRDefault="00122EB0" w:rsidP="001251B8">
            <w:pPr>
              <w:suppressAutoHyphens w:val="0"/>
              <w:spacing w:before="60" w:after="60" w:line="240" w:lineRule="auto"/>
              <w:ind w:right="57"/>
              <w:rPr>
                <w:color w:val="4F81BD" w:themeColor="accent1"/>
                <w:szCs w:val="22"/>
                <w:lang w:eastAsia="en-GB"/>
              </w:rPr>
            </w:pPr>
          </w:p>
          <w:p w14:paraId="67B3211C" w14:textId="77777777" w:rsidR="00122EB0" w:rsidRDefault="00122EB0" w:rsidP="001251B8">
            <w:pPr>
              <w:suppressAutoHyphens w:val="0"/>
              <w:spacing w:before="60" w:after="60" w:line="240" w:lineRule="auto"/>
              <w:ind w:right="57"/>
              <w:rPr>
                <w:color w:val="4F81BD" w:themeColor="accent1"/>
                <w:szCs w:val="22"/>
                <w:lang w:eastAsia="en-GB"/>
              </w:rPr>
            </w:pPr>
          </w:p>
          <w:p w14:paraId="5E0A222F" w14:textId="77777777" w:rsidR="00122EB0" w:rsidRDefault="00122EB0" w:rsidP="001251B8">
            <w:pPr>
              <w:suppressAutoHyphens w:val="0"/>
              <w:spacing w:before="60" w:after="60" w:line="240" w:lineRule="auto"/>
              <w:ind w:right="57"/>
              <w:rPr>
                <w:color w:val="4F81BD" w:themeColor="accent1"/>
                <w:szCs w:val="22"/>
                <w:lang w:eastAsia="en-GB"/>
              </w:rPr>
            </w:pPr>
          </w:p>
          <w:p w14:paraId="45CE5E4F" w14:textId="77777777" w:rsidR="00122EB0" w:rsidRDefault="00122EB0" w:rsidP="001251B8">
            <w:pPr>
              <w:suppressAutoHyphens w:val="0"/>
              <w:spacing w:before="60" w:after="60" w:line="240" w:lineRule="auto"/>
              <w:ind w:right="57"/>
              <w:rPr>
                <w:color w:val="4F81BD" w:themeColor="accent1"/>
                <w:szCs w:val="22"/>
                <w:lang w:eastAsia="en-GB"/>
              </w:rPr>
            </w:pPr>
          </w:p>
          <w:p w14:paraId="1904D27F" w14:textId="77777777" w:rsidR="002B6EAD" w:rsidRPr="0057704E" w:rsidRDefault="002B6EAD" w:rsidP="001251B8">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690C04C9"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p w14:paraId="0D208B22" w14:textId="77777777" w:rsidR="001251B8" w:rsidRPr="0057704E" w:rsidRDefault="001251B8" w:rsidP="001251B8">
            <w:pPr>
              <w:suppressAutoHyphens w:val="0"/>
              <w:spacing w:before="60" w:after="60" w:line="240" w:lineRule="auto"/>
              <w:ind w:right="57"/>
              <w:rPr>
                <w:color w:val="000000"/>
                <w:sz w:val="18"/>
                <w:szCs w:val="18"/>
                <w:lang w:eastAsia="en-GB"/>
              </w:rPr>
            </w:pPr>
          </w:p>
        </w:tc>
        <w:tc>
          <w:tcPr>
            <w:tcW w:w="1890" w:type="dxa"/>
            <w:tcBorders>
              <w:bottom w:val="dotted" w:sz="4" w:space="0" w:color="auto"/>
            </w:tcBorders>
          </w:tcPr>
          <w:p w14:paraId="34865159"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Fully Implemented</w:t>
            </w:r>
          </w:p>
        </w:tc>
      </w:tr>
      <w:tr w:rsidR="001251B8" w:rsidRPr="00473C94" w14:paraId="677BA822" w14:textId="77777777" w:rsidTr="001251B8">
        <w:trPr>
          <w:cantSplit/>
        </w:trPr>
        <w:tc>
          <w:tcPr>
            <w:tcW w:w="11605" w:type="dxa"/>
            <w:gridSpan w:val="4"/>
            <w:shd w:val="clear" w:color="auto" w:fill="DBE5F1"/>
            <w:hideMark/>
          </w:tcPr>
          <w:p w14:paraId="2A9DCDD1" w14:textId="77777777" w:rsidR="001251B8" w:rsidRPr="0057704E" w:rsidRDefault="001251B8" w:rsidP="001251B8">
            <w:pPr>
              <w:suppressAutoHyphens w:val="0"/>
              <w:spacing w:before="40" w:after="40" w:line="240" w:lineRule="auto"/>
              <w:rPr>
                <w:b/>
                <w:i/>
                <w:sz w:val="28"/>
                <w:lang w:eastAsia="en-GB"/>
              </w:rPr>
            </w:pPr>
            <w:r w:rsidRPr="0057704E">
              <w:rPr>
                <w:b/>
                <w:i/>
                <w:color w:val="000000"/>
                <w:sz w:val="28"/>
                <w:szCs w:val="22"/>
                <w:lang w:eastAsia="en-GB"/>
              </w:rPr>
              <w:t>Theme: D1 Civil &amp; political rights - general measures of implementation</w:t>
            </w:r>
          </w:p>
        </w:tc>
        <w:tc>
          <w:tcPr>
            <w:tcW w:w="2430" w:type="dxa"/>
            <w:shd w:val="clear" w:color="auto" w:fill="DBE5F1"/>
          </w:tcPr>
          <w:p w14:paraId="02ED9363" w14:textId="77777777" w:rsidR="001251B8" w:rsidRPr="0057704E"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6F3BE2E0" w14:textId="77777777" w:rsidR="001251B8" w:rsidRPr="0057704E" w:rsidRDefault="001251B8" w:rsidP="001251B8">
            <w:pPr>
              <w:suppressAutoHyphens w:val="0"/>
              <w:spacing w:before="40" w:after="40" w:line="240" w:lineRule="auto"/>
              <w:rPr>
                <w:b/>
                <w:i/>
                <w:color w:val="000000"/>
                <w:sz w:val="28"/>
                <w:szCs w:val="22"/>
                <w:lang w:eastAsia="en-GB"/>
              </w:rPr>
            </w:pPr>
          </w:p>
        </w:tc>
      </w:tr>
      <w:tr w:rsidR="001251B8" w:rsidRPr="00473C94" w14:paraId="2458914B" w14:textId="77777777" w:rsidTr="001251B8">
        <w:trPr>
          <w:cantSplit/>
        </w:trPr>
        <w:tc>
          <w:tcPr>
            <w:tcW w:w="4520" w:type="dxa"/>
            <w:tcBorders>
              <w:bottom w:val="dotted" w:sz="4" w:space="0" w:color="auto"/>
            </w:tcBorders>
            <w:shd w:val="clear" w:color="auto" w:fill="auto"/>
            <w:hideMark/>
          </w:tcPr>
          <w:p w14:paraId="0DEDFB65"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115.76 Ensure fair and equitable representation of different population groups in public and political affairs in the context of the new electoral system, with their full participation, with a view to removing obstacles linked to the political representation of certain groups (Haiti);</w:t>
            </w:r>
          </w:p>
          <w:p w14:paraId="7DD1F966"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22</w:t>
            </w:r>
          </w:p>
        </w:tc>
        <w:tc>
          <w:tcPr>
            <w:tcW w:w="1100" w:type="dxa"/>
            <w:tcBorders>
              <w:bottom w:val="dotted" w:sz="4" w:space="0" w:color="auto"/>
            </w:tcBorders>
            <w:shd w:val="clear" w:color="auto" w:fill="auto"/>
            <w:hideMark/>
          </w:tcPr>
          <w:p w14:paraId="7B59C898"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tcBorders>
              <w:bottom w:val="dotted" w:sz="4" w:space="0" w:color="auto"/>
            </w:tcBorders>
            <w:shd w:val="clear" w:color="auto" w:fill="auto"/>
            <w:hideMark/>
          </w:tcPr>
          <w:p w14:paraId="3E7169E0"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D1 Civil &amp; political rights - general measures of implementation</w:t>
            </w:r>
          </w:p>
          <w:p w14:paraId="1FF79D8E"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D7 Right to participation in public affairs and right to vote</w:t>
            </w:r>
          </w:p>
          <w:p w14:paraId="796408A1"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S10 SDG 10 - inequality</w:t>
            </w:r>
          </w:p>
          <w:p w14:paraId="0DAC0399"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1B12C8D8"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tcBorders>
              <w:bottom w:val="dotted" w:sz="4" w:space="0" w:color="auto"/>
            </w:tcBorders>
            <w:shd w:val="clear" w:color="auto" w:fill="auto"/>
            <w:hideMark/>
          </w:tcPr>
          <w:p w14:paraId="3AAFCC27" w14:textId="77777777" w:rsidR="00A82C82" w:rsidRPr="00A82C82" w:rsidRDefault="00A82C82" w:rsidP="00A82C82">
            <w:pPr>
              <w:suppressAutoHyphens w:val="0"/>
              <w:spacing w:before="60" w:after="60" w:line="240" w:lineRule="auto"/>
              <w:ind w:right="57"/>
              <w:rPr>
                <w:b/>
                <w:color w:val="000000"/>
                <w:szCs w:val="22"/>
                <w:lang w:eastAsia="en-GB"/>
              </w:rPr>
            </w:pPr>
            <w:r w:rsidRPr="00A82C82">
              <w:rPr>
                <w:b/>
                <w:color w:val="000000"/>
                <w:szCs w:val="22"/>
                <w:lang w:eastAsia="en-GB"/>
              </w:rPr>
              <w:t>IV</w:t>
            </w:r>
            <w:r w:rsidR="00442C5C">
              <w:rPr>
                <w:b/>
                <w:color w:val="000000"/>
                <w:szCs w:val="22"/>
                <w:lang w:eastAsia="en-GB"/>
              </w:rPr>
              <w:t>.</w:t>
            </w:r>
            <w:r w:rsidRPr="00A82C82">
              <w:rPr>
                <w:b/>
                <w:color w:val="000000"/>
                <w:szCs w:val="22"/>
                <w:lang w:eastAsia="en-GB"/>
              </w:rPr>
              <w:t xml:space="preserve"> Promotion and Protection of Human Rights on the Ground</w:t>
            </w:r>
          </w:p>
          <w:p w14:paraId="0537CB2A" w14:textId="77777777" w:rsidR="00A82C82" w:rsidRPr="00A82C82" w:rsidRDefault="00A82C82" w:rsidP="00A82C82">
            <w:pPr>
              <w:suppressAutoHyphens w:val="0"/>
              <w:spacing w:before="60" w:after="60" w:line="240" w:lineRule="auto"/>
              <w:ind w:right="57"/>
              <w:rPr>
                <w:b/>
                <w:color w:val="000000"/>
                <w:szCs w:val="22"/>
                <w:lang w:eastAsia="en-GB"/>
              </w:rPr>
            </w:pPr>
            <w:r w:rsidRPr="00A82C82">
              <w:rPr>
                <w:b/>
                <w:color w:val="000000"/>
                <w:szCs w:val="22"/>
                <w:lang w:eastAsia="en-GB"/>
              </w:rPr>
              <w:t xml:space="preserve">Part A - </w:t>
            </w:r>
            <w:r w:rsidR="002761CC">
              <w:rPr>
                <w:b/>
                <w:color w:val="000000"/>
                <w:szCs w:val="22"/>
                <w:lang w:val="en-US" w:eastAsia="en-GB"/>
              </w:rPr>
              <w:t>Civil and Political Rights</w:t>
            </w:r>
          </w:p>
          <w:p w14:paraId="4879B950" w14:textId="77777777" w:rsidR="00A82C82" w:rsidRDefault="00A82C82" w:rsidP="001251B8">
            <w:pPr>
              <w:suppressAutoHyphens w:val="0"/>
              <w:spacing w:before="60" w:after="60" w:line="240" w:lineRule="auto"/>
              <w:ind w:right="57"/>
              <w:rPr>
                <w:b/>
                <w:color w:val="000000"/>
                <w:szCs w:val="22"/>
                <w:lang w:eastAsia="en-GB"/>
              </w:rPr>
            </w:pPr>
          </w:p>
          <w:p w14:paraId="00C70E9A" w14:textId="77777777" w:rsidR="001251B8" w:rsidRPr="0057704E" w:rsidRDefault="00A82C82" w:rsidP="001251B8">
            <w:pPr>
              <w:suppressAutoHyphens w:val="0"/>
              <w:spacing w:before="60" w:after="60" w:line="240" w:lineRule="auto"/>
              <w:ind w:right="57"/>
              <w:rPr>
                <w:b/>
                <w:color w:val="000000"/>
                <w:szCs w:val="22"/>
                <w:lang w:eastAsia="en-GB"/>
              </w:rPr>
            </w:pPr>
            <w:r>
              <w:rPr>
                <w:b/>
                <w:color w:val="000000"/>
                <w:szCs w:val="22"/>
                <w:lang w:eastAsia="en-GB"/>
              </w:rPr>
              <w:t>A</w:t>
            </w:r>
            <w:r w:rsidR="00442C5C">
              <w:rPr>
                <w:b/>
                <w:color w:val="000000"/>
                <w:szCs w:val="22"/>
                <w:lang w:eastAsia="en-GB"/>
              </w:rPr>
              <w:t>.</w:t>
            </w:r>
            <w:r>
              <w:rPr>
                <w:b/>
                <w:color w:val="000000"/>
                <w:szCs w:val="22"/>
                <w:lang w:eastAsia="en-GB"/>
              </w:rPr>
              <w:t xml:space="preserve">2 </w:t>
            </w:r>
            <w:r w:rsidR="001251B8" w:rsidRPr="0057704E">
              <w:rPr>
                <w:b/>
                <w:color w:val="000000"/>
                <w:szCs w:val="22"/>
                <w:lang w:eastAsia="en-GB"/>
              </w:rPr>
              <w:t>Electoral System</w:t>
            </w:r>
          </w:p>
          <w:p w14:paraId="6F87E9EE" w14:textId="77777777" w:rsidR="001251B8" w:rsidRDefault="009C0564"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57704E">
              <w:rPr>
                <w:color w:val="4F81BD" w:themeColor="accent1"/>
                <w:szCs w:val="22"/>
                <w:lang w:eastAsia="en-GB"/>
              </w:rPr>
              <w:t xml:space="preserve">age no. </w:t>
            </w:r>
            <w:r w:rsidR="00A82C82">
              <w:rPr>
                <w:color w:val="4F81BD" w:themeColor="accent1"/>
                <w:szCs w:val="22"/>
                <w:lang w:eastAsia="en-GB"/>
              </w:rPr>
              <w:t>7</w:t>
            </w:r>
          </w:p>
          <w:p w14:paraId="4C26544F" w14:textId="77777777" w:rsidR="00442C5C" w:rsidRDefault="00442C5C" w:rsidP="001251B8">
            <w:pPr>
              <w:suppressAutoHyphens w:val="0"/>
              <w:spacing w:before="60" w:after="60" w:line="240" w:lineRule="auto"/>
              <w:ind w:right="57"/>
              <w:rPr>
                <w:color w:val="000000"/>
                <w:szCs w:val="22"/>
                <w:lang w:eastAsia="en-GB"/>
              </w:rPr>
            </w:pPr>
          </w:p>
          <w:p w14:paraId="757D4206" w14:textId="77777777" w:rsidR="00C8738C" w:rsidRDefault="00C8738C" w:rsidP="001251B8">
            <w:pPr>
              <w:suppressAutoHyphens w:val="0"/>
              <w:spacing w:before="60" w:after="60" w:line="240" w:lineRule="auto"/>
              <w:ind w:right="57"/>
              <w:rPr>
                <w:color w:val="000000"/>
                <w:szCs w:val="22"/>
                <w:lang w:eastAsia="en-GB"/>
              </w:rPr>
            </w:pPr>
          </w:p>
          <w:p w14:paraId="615ACC86" w14:textId="77777777" w:rsidR="00C8738C" w:rsidRDefault="00C8738C" w:rsidP="001251B8">
            <w:pPr>
              <w:suppressAutoHyphens w:val="0"/>
              <w:spacing w:before="60" w:after="60" w:line="240" w:lineRule="auto"/>
              <w:ind w:right="57"/>
              <w:rPr>
                <w:color w:val="000000"/>
                <w:szCs w:val="22"/>
                <w:lang w:eastAsia="en-GB"/>
              </w:rPr>
            </w:pPr>
          </w:p>
          <w:p w14:paraId="736523B1" w14:textId="77777777" w:rsidR="00C8738C" w:rsidRDefault="00C8738C" w:rsidP="001251B8">
            <w:pPr>
              <w:suppressAutoHyphens w:val="0"/>
              <w:spacing w:before="60" w:after="60" w:line="240" w:lineRule="auto"/>
              <w:ind w:right="57"/>
              <w:rPr>
                <w:color w:val="000000"/>
                <w:szCs w:val="22"/>
                <w:lang w:eastAsia="en-GB"/>
              </w:rPr>
            </w:pPr>
          </w:p>
          <w:p w14:paraId="0A17368A" w14:textId="77777777" w:rsidR="00C8738C" w:rsidRDefault="00C8738C" w:rsidP="001251B8">
            <w:pPr>
              <w:suppressAutoHyphens w:val="0"/>
              <w:spacing w:before="60" w:after="60" w:line="240" w:lineRule="auto"/>
              <w:ind w:right="57"/>
              <w:rPr>
                <w:color w:val="000000"/>
                <w:szCs w:val="22"/>
                <w:lang w:eastAsia="en-GB"/>
              </w:rPr>
            </w:pPr>
          </w:p>
          <w:p w14:paraId="3793FBB7" w14:textId="77777777" w:rsidR="00C8738C" w:rsidRDefault="00C8738C" w:rsidP="001251B8">
            <w:pPr>
              <w:suppressAutoHyphens w:val="0"/>
              <w:spacing w:before="60" w:after="60" w:line="240" w:lineRule="auto"/>
              <w:ind w:right="57"/>
              <w:rPr>
                <w:color w:val="000000"/>
                <w:szCs w:val="22"/>
                <w:lang w:eastAsia="en-GB"/>
              </w:rPr>
            </w:pPr>
          </w:p>
          <w:p w14:paraId="432C5C12" w14:textId="77777777" w:rsidR="00C8738C" w:rsidRDefault="00C8738C" w:rsidP="001251B8">
            <w:pPr>
              <w:suppressAutoHyphens w:val="0"/>
              <w:spacing w:before="60" w:after="60" w:line="240" w:lineRule="auto"/>
              <w:ind w:right="57"/>
              <w:rPr>
                <w:color w:val="000000"/>
                <w:szCs w:val="22"/>
                <w:lang w:eastAsia="en-GB"/>
              </w:rPr>
            </w:pPr>
          </w:p>
          <w:p w14:paraId="17D4E80C" w14:textId="77777777" w:rsidR="00C8738C" w:rsidRPr="0057704E" w:rsidRDefault="00C8738C" w:rsidP="001251B8">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5DD6CF1A"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SDG 10 :  Reduced Inequalities</w:t>
            </w:r>
          </w:p>
        </w:tc>
        <w:tc>
          <w:tcPr>
            <w:tcW w:w="1890" w:type="dxa"/>
            <w:tcBorders>
              <w:bottom w:val="dotted" w:sz="4" w:space="0" w:color="auto"/>
            </w:tcBorders>
          </w:tcPr>
          <w:p w14:paraId="14D401DF"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Partially Implemented</w:t>
            </w:r>
          </w:p>
        </w:tc>
      </w:tr>
      <w:tr w:rsidR="001251B8" w:rsidRPr="00473C94" w14:paraId="55353B20" w14:textId="77777777" w:rsidTr="001251B8">
        <w:trPr>
          <w:cantSplit/>
        </w:trPr>
        <w:tc>
          <w:tcPr>
            <w:tcW w:w="11605" w:type="dxa"/>
            <w:gridSpan w:val="4"/>
            <w:shd w:val="clear" w:color="auto" w:fill="DBE5F1"/>
            <w:hideMark/>
          </w:tcPr>
          <w:p w14:paraId="74CAB672"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73C94">
              <w:rPr>
                <w:b/>
                <w:i/>
                <w:color w:val="000000"/>
                <w:sz w:val="28"/>
                <w:szCs w:val="22"/>
                <w:lang w:eastAsia="en-GB"/>
              </w:rPr>
              <w:t>D23 Death penalty</w:t>
            </w:r>
          </w:p>
        </w:tc>
        <w:tc>
          <w:tcPr>
            <w:tcW w:w="2430" w:type="dxa"/>
            <w:shd w:val="clear" w:color="auto" w:fill="DBE5F1"/>
          </w:tcPr>
          <w:p w14:paraId="1FC62934"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1027780D"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12A8636A" w14:textId="77777777" w:rsidTr="001251B8">
        <w:trPr>
          <w:cantSplit/>
        </w:trPr>
        <w:tc>
          <w:tcPr>
            <w:tcW w:w="4520" w:type="dxa"/>
            <w:tcBorders>
              <w:bottom w:val="dotted" w:sz="4" w:space="0" w:color="auto"/>
            </w:tcBorders>
            <w:shd w:val="clear" w:color="auto" w:fill="auto"/>
            <w:hideMark/>
          </w:tcPr>
          <w:p w14:paraId="762A2180" w14:textId="77777777" w:rsidR="001251B8" w:rsidRDefault="001251B8" w:rsidP="001251B8">
            <w:pPr>
              <w:suppressAutoHyphens w:val="0"/>
              <w:spacing w:before="40" w:after="40" w:line="240" w:lineRule="auto"/>
              <w:rPr>
                <w:color w:val="000000"/>
                <w:szCs w:val="22"/>
                <w:lang w:eastAsia="en-GB"/>
              </w:rPr>
            </w:pPr>
            <w:r w:rsidRPr="00473C94">
              <w:rPr>
                <w:color w:val="000000"/>
                <w:szCs w:val="22"/>
                <w:lang w:eastAsia="en-GB"/>
              </w:rPr>
              <w:t>115.65 Take necessary legislative steps to abolish the death penalty (Ukraine);</w:t>
            </w:r>
          </w:p>
          <w:p w14:paraId="49541466" w14:textId="77777777" w:rsidR="001251B8" w:rsidRPr="00473C94" w:rsidRDefault="001251B8" w:rsidP="001251B8">
            <w:pPr>
              <w:suppressAutoHyphens w:val="0"/>
              <w:spacing w:before="40" w:after="40" w:line="240" w:lineRule="auto"/>
              <w:rPr>
                <w:color w:val="000000"/>
                <w:szCs w:val="22"/>
                <w:lang w:eastAsia="en-GB"/>
              </w:rPr>
            </w:pPr>
            <w:r w:rsidRPr="00473C94">
              <w:rPr>
                <w:b/>
                <w:color w:val="000000"/>
                <w:szCs w:val="22"/>
                <w:lang w:eastAsia="en-GB"/>
              </w:rPr>
              <w:t>Source of position:</w:t>
            </w:r>
            <w:r w:rsidRPr="00473C94">
              <w:rPr>
                <w:color w:val="000000"/>
                <w:szCs w:val="22"/>
                <w:lang w:eastAsia="en-GB"/>
              </w:rPr>
              <w:t xml:space="preserve"> A/HRC/40/9/Add.1 - Para. 4</w:t>
            </w:r>
          </w:p>
        </w:tc>
        <w:tc>
          <w:tcPr>
            <w:tcW w:w="1100" w:type="dxa"/>
            <w:tcBorders>
              <w:bottom w:val="dotted" w:sz="4" w:space="0" w:color="auto"/>
            </w:tcBorders>
            <w:shd w:val="clear" w:color="auto" w:fill="auto"/>
            <w:hideMark/>
          </w:tcPr>
          <w:p w14:paraId="399F7249" w14:textId="77777777" w:rsidR="001251B8" w:rsidRPr="00473C94" w:rsidRDefault="001251B8" w:rsidP="001251B8">
            <w:pPr>
              <w:suppressAutoHyphens w:val="0"/>
              <w:spacing w:before="40" w:after="40" w:line="240" w:lineRule="auto"/>
              <w:rPr>
                <w:color w:val="000000"/>
                <w:szCs w:val="22"/>
                <w:lang w:eastAsia="en-GB"/>
              </w:rPr>
            </w:pPr>
            <w:r w:rsidRPr="00473C94">
              <w:rPr>
                <w:color w:val="000000"/>
                <w:szCs w:val="22"/>
                <w:lang w:eastAsia="en-GB"/>
              </w:rPr>
              <w:t>Supported</w:t>
            </w:r>
          </w:p>
        </w:tc>
        <w:tc>
          <w:tcPr>
            <w:tcW w:w="2385" w:type="dxa"/>
            <w:tcBorders>
              <w:bottom w:val="dotted" w:sz="4" w:space="0" w:color="auto"/>
            </w:tcBorders>
            <w:shd w:val="clear" w:color="auto" w:fill="auto"/>
            <w:hideMark/>
          </w:tcPr>
          <w:p w14:paraId="34F01D35" w14:textId="77777777" w:rsidR="001251B8" w:rsidRPr="00473C94" w:rsidRDefault="001251B8" w:rsidP="001251B8">
            <w:pPr>
              <w:suppressAutoHyphens w:val="0"/>
              <w:spacing w:line="240" w:lineRule="auto"/>
              <w:rPr>
                <w:color w:val="000000"/>
                <w:sz w:val="16"/>
                <w:szCs w:val="22"/>
                <w:lang w:eastAsia="en-GB"/>
              </w:rPr>
            </w:pPr>
            <w:r w:rsidRPr="00473C94">
              <w:rPr>
                <w:color w:val="000000"/>
                <w:sz w:val="16"/>
                <w:szCs w:val="22"/>
                <w:lang w:eastAsia="en-GB"/>
              </w:rPr>
              <w:t>D23 Death penalty</w:t>
            </w:r>
          </w:p>
          <w:p w14:paraId="7A9D470D" w14:textId="77777777" w:rsidR="001251B8" w:rsidRPr="00473C94" w:rsidRDefault="001251B8" w:rsidP="001251B8">
            <w:pPr>
              <w:suppressAutoHyphens w:val="0"/>
              <w:spacing w:line="240" w:lineRule="auto"/>
              <w:rPr>
                <w:color w:val="000000"/>
                <w:sz w:val="16"/>
                <w:szCs w:val="22"/>
                <w:lang w:eastAsia="en-GB"/>
              </w:rPr>
            </w:pPr>
            <w:r w:rsidRPr="00473C94">
              <w:rPr>
                <w:color w:val="000000"/>
                <w:sz w:val="16"/>
                <w:szCs w:val="22"/>
                <w:lang w:eastAsia="en-GB"/>
              </w:rPr>
              <w:t>D21 Right to life</w:t>
            </w:r>
          </w:p>
          <w:p w14:paraId="7EBBC4E4" w14:textId="77777777" w:rsidR="001251B8" w:rsidRPr="00473C94" w:rsidRDefault="001251B8" w:rsidP="001251B8">
            <w:pPr>
              <w:suppressAutoHyphens w:val="0"/>
              <w:spacing w:line="240" w:lineRule="auto"/>
              <w:rPr>
                <w:color w:val="000000"/>
                <w:sz w:val="16"/>
                <w:szCs w:val="22"/>
                <w:lang w:eastAsia="en-GB"/>
              </w:rPr>
            </w:pPr>
            <w:r w:rsidRPr="00473C94">
              <w:rPr>
                <w:color w:val="000000"/>
                <w:sz w:val="16"/>
                <w:szCs w:val="22"/>
                <w:lang w:eastAsia="en-GB"/>
              </w:rPr>
              <w:t>A41 Constitutional and legislative framework</w:t>
            </w:r>
          </w:p>
          <w:p w14:paraId="047D52BF" w14:textId="77777777" w:rsidR="001251B8" w:rsidRPr="00473C94" w:rsidRDefault="001251B8" w:rsidP="001251B8">
            <w:pPr>
              <w:suppressAutoHyphens w:val="0"/>
              <w:spacing w:line="240" w:lineRule="auto"/>
              <w:rPr>
                <w:color w:val="000000"/>
                <w:sz w:val="16"/>
                <w:szCs w:val="22"/>
                <w:lang w:eastAsia="en-GB"/>
              </w:rPr>
            </w:pPr>
            <w:r w:rsidRPr="00473C94">
              <w:rPr>
                <w:b/>
                <w:color w:val="000000"/>
                <w:sz w:val="16"/>
                <w:szCs w:val="22"/>
                <w:lang w:eastAsia="en-GB"/>
              </w:rPr>
              <w:t>Affected persons:</w:t>
            </w:r>
          </w:p>
          <w:p w14:paraId="56DC1CDD" w14:textId="77777777" w:rsidR="001251B8" w:rsidRPr="00473C94" w:rsidRDefault="001251B8" w:rsidP="001251B8">
            <w:pPr>
              <w:suppressAutoHyphens w:val="0"/>
              <w:spacing w:line="240" w:lineRule="auto"/>
              <w:rPr>
                <w:color w:val="000000"/>
                <w:sz w:val="16"/>
                <w:szCs w:val="22"/>
                <w:lang w:eastAsia="en-GB"/>
              </w:rPr>
            </w:pPr>
            <w:r w:rsidRPr="00473C94">
              <w:rPr>
                <w:color w:val="000000"/>
                <w:sz w:val="16"/>
                <w:szCs w:val="22"/>
                <w:lang w:eastAsia="en-GB"/>
              </w:rPr>
              <w:t>- general</w:t>
            </w:r>
          </w:p>
        </w:tc>
        <w:tc>
          <w:tcPr>
            <w:tcW w:w="3600" w:type="dxa"/>
            <w:tcBorders>
              <w:bottom w:val="dotted" w:sz="4" w:space="0" w:color="auto"/>
            </w:tcBorders>
            <w:shd w:val="clear" w:color="auto" w:fill="auto"/>
            <w:hideMark/>
          </w:tcPr>
          <w:p w14:paraId="554C1BF5" w14:textId="77777777" w:rsidR="001251B8" w:rsidRPr="00F94922" w:rsidRDefault="001251B8" w:rsidP="001251B8">
            <w:pPr>
              <w:suppressAutoHyphens w:val="0"/>
              <w:spacing w:before="60" w:line="240" w:lineRule="auto"/>
              <w:ind w:right="57"/>
              <w:rPr>
                <w:b/>
                <w:color w:val="000000"/>
                <w:szCs w:val="22"/>
                <w:lang w:eastAsia="en-GB"/>
              </w:rPr>
            </w:pPr>
            <w:r>
              <w:rPr>
                <w:b/>
                <w:color w:val="000000"/>
                <w:szCs w:val="22"/>
                <w:lang w:eastAsia="en-GB"/>
              </w:rPr>
              <w:t xml:space="preserve">Part III-Human Rights Framework - </w:t>
            </w:r>
            <w:r w:rsidRPr="00F94922">
              <w:rPr>
                <w:b/>
                <w:color w:val="000000"/>
                <w:szCs w:val="22"/>
                <w:lang w:val="en-US" w:eastAsia="en-GB"/>
              </w:rPr>
              <w:t>Developments since the last review in 2018</w:t>
            </w:r>
          </w:p>
          <w:p w14:paraId="63D95F64" w14:textId="77777777" w:rsidR="001251B8" w:rsidRPr="00F94922" w:rsidRDefault="00F51BF2" w:rsidP="001251B8">
            <w:pPr>
              <w:suppressAutoHyphens w:val="0"/>
              <w:spacing w:before="60" w:after="60" w:line="240" w:lineRule="auto"/>
              <w:ind w:right="57"/>
              <w:rPr>
                <w:b/>
                <w:color w:val="000000"/>
                <w:szCs w:val="22"/>
                <w:lang w:eastAsia="en-GB"/>
              </w:rPr>
            </w:pPr>
            <w:r>
              <w:rPr>
                <w:b/>
                <w:color w:val="000000"/>
                <w:szCs w:val="22"/>
                <w:lang w:val="en-US" w:eastAsia="en-GB"/>
              </w:rPr>
              <w:t>D</w:t>
            </w:r>
            <w:r w:rsidR="00442C5C">
              <w:rPr>
                <w:b/>
                <w:color w:val="000000"/>
                <w:szCs w:val="22"/>
                <w:lang w:val="en-US" w:eastAsia="en-GB"/>
              </w:rPr>
              <w:t>.</w:t>
            </w:r>
            <w:r>
              <w:rPr>
                <w:b/>
                <w:color w:val="000000"/>
                <w:szCs w:val="22"/>
                <w:lang w:val="en-US" w:eastAsia="en-GB"/>
              </w:rPr>
              <w:t xml:space="preserve"> </w:t>
            </w:r>
            <w:r w:rsidR="001251B8" w:rsidRPr="00F94922">
              <w:rPr>
                <w:b/>
                <w:color w:val="000000"/>
                <w:szCs w:val="22"/>
                <w:lang w:val="en-US" w:eastAsia="en-GB"/>
              </w:rPr>
              <w:t>Acceptance of International Norms</w:t>
            </w:r>
          </w:p>
          <w:p w14:paraId="252D73EB" w14:textId="77777777" w:rsidR="001251B8" w:rsidRDefault="009C0564" w:rsidP="00442C5C">
            <w:pPr>
              <w:tabs>
                <w:tab w:val="center" w:pos="1663"/>
              </w:tabs>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F94922">
              <w:rPr>
                <w:color w:val="4F81BD" w:themeColor="accent1"/>
                <w:szCs w:val="22"/>
                <w:lang w:eastAsia="en-GB"/>
              </w:rPr>
              <w:t xml:space="preserve">age no. </w:t>
            </w:r>
            <w:r w:rsidR="00442C5C">
              <w:rPr>
                <w:color w:val="4F81BD" w:themeColor="accent1"/>
                <w:szCs w:val="22"/>
                <w:lang w:eastAsia="en-GB"/>
              </w:rPr>
              <w:t>5</w:t>
            </w:r>
          </w:p>
          <w:p w14:paraId="5BC4CA1F" w14:textId="77777777" w:rsidR="00442C5C" w:rsidRPr="00473C94" w:rsidRDefault="00442C5C" w:rsidP="00442C5C">
            <w:pPr>
              <w:tabs>
                <w:tab w:val="center" w:pos="1663"/>
              </w:tabs>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278AF99B" w14:textId="77777777" w:rsidR="001251B8" w:rsidRPr="009C3819" w:rsidRDefault="001251B8" w:rsidP="001251B8">
            <w:pPr>
              <w:suppressAutoHyphens w:val="0"/>
              <w:spacing w:before="60" w:line="240" w:lineRule="auto"/>
              <w:ind w:right="57"/>
              <w:rPr>
                <w:color w:val="000000"/>
                <w:sz w:val="18"/>
                <w:szCs w:val="18"/>
                <w:lang w:eastAsia="en-GB"/>
              </w:rPr>
            </w:pPr>
            <w:r w:rsidRPr="009C3819">
              <w:rPr>
                <w:color w:val="000000"/>
                <w:sz w:val="18"/>
                <w:szCs w:val="18"/>
                <w:lang w:eastAsia="en-GB"/>
              </w:rPr>
              <w:t>SDG 16 - Peace, Justice and Strong Institutions</w:t>
            </w:r>
          </w:p>
          <w:p w14:paraId="199669D5" w14:textId="77777777" w:rsidR="001251B8" w:rsidRPr="009C3819" w:rsidRDefault="001251B8" w:rsidP="001251B8">
            <w:pPr>
              <w:suppressAutoHyphens w:val="0"/>
              <w:spacing w:before="60" w:line="240" w:lineRule="auto"/>
              <w:ind w:right="57"/>
              <w:rPr>
                <w:color w:val="000000"/>
                <w:sz w:val="18"/>
                <w:szCs w:val="18"/>
                <w:lang w:eastAsia="en-GB"/>
              </w:rPr>
            </w:pPr>
          </w:p>
        </w:tc>
        <w:tc>
          <w:tcPr>
            <w:tcW w:w="1890" w:type="dxa"/>
            <w:tcBorders>
              <w:bottom w:val="dotted" w:sz="4" w:space="0" w:color="auto"/>
            </w:tcBorders>
          </w:tcPr>
          <w:p w14:paraId="3A66BE89" w14:textId="77777777" w:rsidR="001251B8" w:rsidRPr="009C3819" w:rsidRDefault="001251B8" w:rsidP="001251B8">
            <w:pPr>
              <w:suppressAutoHyphens w:val="0"/>
              <w:spacing w:before="60" w:line="240" w:lineRule="auto"/>
              <w:ind w:right="57"/>
              <w:rPr>
                <w:color w:val="000000"/>
                <w:sz w:val="18"/>
                <w:szCs w:val="18"/>
                <w:lang w:eastAsia="en-GB"/>
              </w:rPr>
            </w:pPr>
            <w:r w:rsidRPr="009C3819">
              <w:rPr>
                <w:color w:val="000000"/>
                <w:sz w:val="18"/>
                <w:szCs w:val="18"/>
                <w:lang w:eastAsia="en-GB"/>
              </w:rPr>
              <w:t>Fully Implemented</w:t>
            </w:r>
          </w:p>
        </w:tc>
      </w:tr>
      <w:tr w:rsidR="001251B8" w:rsidRPr="00473C94" w14:paraId="0BD18C66" w14:textId="77777777" w:rsidTr="001251B8">
        <w:trPr>
          <w:cantSplit/>
        </w:trPr>
        <w:tc>
          <w:tcPr>
            <w:tcW w:w="11605" w:type="dxa"/>
            <w:gridSpan w:val="4"/>
            <w:shd w:val="clear" w:color="auto" w:fill="DBE5F1"/>
            <w:hideMark/>
          </w:tcPr>
          <w:p w14:paraId="60FAA496"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D25 Prohibition of torture and cruel, inhuman or degrading treatment</w:t>
            </w:r>
          </w:p>
        </w:tc>
        <w:tc>
          <w:tcPr>
            <w:tcW w:w="2430" w:type="dxa"/>
            <w:shd w:val="clear" w:color="auto" w:fill="DBE5F1"/>
          </w:tcPr>
          <w:p w14:paraId="0A88E87C"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414B964B" w14:textId="77777777" w:rsidR="001251B8" w:rsidRDefault="001251B8" w:rsidP="001251B8">
            <w:pPr>
              <w:suppressAutoHyphens w:val="0"/>
              <w:spacing w:before="40" w:after="40" w:line="240" w:lineRule="auto"/>
              <w:rPr>
                <w:b/>
                <w:i/>
                <w:color w:val="000000"/>
                <w:sz w:val="28"/>
                <w:szCs w:val="22"/>
                <w:lang w:eastAsia="en-GB"/>
              </w:rPr>
            </w:pPr>
          </w:p>
        </w:tc>
      </w:tr>
      <w:tr w:rsidR="001251B8" w:rsidRPr="0057704E" w14:paraId="7BC7CB59" w14:textId="77777777" w:rsidTr="001251B8">
        <w:trPr>
          <w:cantSplit/>
        </w:trPr>
        <w:tc>
          <w:tcPr>
            <w:tcW w:w="4520" w:type="dxa"/>
            <w:shd w:val="clear" w:color="auto" w:fill="auto"/>
            <w:hideMark/>
          </w:tcPr>
          <w:p w14:paraId="0103CDAC"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115.66 Incorporate the provisions of the Convention against Torture in the domestic legal framework, with a view to absolutely prohibiting torture (Spain);</w:t>
            </w:r>
          </w:p>
          <w:p w14:paraId="09F5DDD5"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21</w:t>
            </w:r>
          </w:p>
        </w:tc>
        <w:tc>
          <w:tcPr>
            <w:tcW w:w="1100" w:type="dxa"/>
            <w:shd w:val="clear" w:color="auto" w:fill="auto"/>
            <w:hideMark/>
          </w:tcPr>
          <w:p w14:paraId="384BFD83"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5649545B"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D25 Prohibition of torture and cruel, inhuman or degrading treatment</w:t>
            </w:r>
          </w:p>
          <w:p w14:paraId="56360D69"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A41 Constitutional and legislative framework</w:t>
            </w:r>
          </w:p>
          <w:p w14:paraId="72AD53A0"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7E6E2332"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shd w:val="clear" w:color="auto" w:fill="auto"/>
            <w:hideMark/>
          </w:tcPr>
          <w:p w14:paraId="624941F4" w14:textId="77777777" w:rsidR="00DA1493" w:rsidRPr="00DA1493" w:rsidRDefault="00DA1493" w:rsidP="00DA1493">
            <w:pPr>
              <w:suppressAutoHyphens w:val="0"/>
              <w:spacing w:before="60" w:after="60" w:line="240" w:lineRule="auto"/>
              <w:ind w:right="57"/>
              <w:rPr>
                <w:b/>
                <w:color w:val="000000"/>
                <w:szCs w:val="22"/>
                <w:lang w:eastAsia="en-GB"/>
              </w:rPr>
            </w:pPr>
            <w:r w:rsidRPr="00DA1493">
              <w:rPr>
                <w:b/>
                <w:color w:val="000000"/>
                <w:szCs w:val="22"/>
                <w:lang w:eastAsia="en-GB"/>
              </w:rPr>
              <w:t>IV</w:t>
            </w:r>
            <w:r w:rsidR="00442C5C">
              <w:rPr>
                <w:b/>
                <w:color w:val="000000"/>
                <w:szCs w:val="22"/>
                <w:lang w:eastAsia="en-GB"/>
              </w:rPr>
              <w:t>.</w:t>
            </w:r>
            <w:r w:rsidRPr="00DA1493">
              <w:rPr>
                <w:b/>
                <w:color w:val="000000"/>
                <w:szCs w:val="22"/>
                <w:lang w:eastAsia="en-GB"/>
              </w:rPr>
              <w:t xml:space="preserve"> Promotion and Protection of Human Rights on the Ground</w:t>
            </w:r>
          </w:p>
          <w:p w14:paraId="2F74132B" w14:textId="77777777" w:rsidR="00DA1493" w:rsidRDefault="00DA1493" w:rsidP="00DA1493">
            <w:pPr>
              <w:suppressAutoHyphens w:val="0"/>
              <w:spacing w:before="60" w:after="60" w:line="240" w:lineRule="auto"/>
              <w:ind w:right="57"/>
              <w:rPr>
                <w:b/>
                <w:color w:val="000000"/>
                <w:szCs w:val="22"/>
                <w:lang w:eastAsia="en-GB"/>
              </w:rPr>
            </w:pPr>
            <w:r w:rsidRPr="00DA1493">
              <w:rPr>
                <w:b/>
                <w:color w:val="000000"/>
                <w:szCs w:val="22"/>
                <w:lang w:eastAsia="en-GB"/>
              </w:rPr>
              <w:t xml:space="preserve">Part A - </w:t>
            </w:r>
            <w:r w:rsidR="002761CC">
              <w:rPr>
                <w:b/>
                <w:color w:val="000000"/>
                <w:szCs w:val="22"/>
                <w:lang w:val="en-US" w:eastAsia="en-GB"/>
              </w:rPr>
              <w:t>Civil and Political Rights</w:t>
            </w:r>
          </w:p>
          <w:p w14:paraId="1310372F" w14:textId="77777777" w:rsidR="001251B8" w:rsidRPr="0057704E" w:rsidRDefault="00833A00" w:rsidP="001251B8">
            <w:pPr>
              <w:suppressAutoHyphens w:val="0"/>
              <w:spacing w:before="60" w:after="60" w:line="240" w:lineRule="auto"/>
              <w:ind w:right="57"/>
              <w:rPr>
                <w:b/>
                <w:color w:val="000000"/>
                <w:szCs w:val="22"/>
                <w:lang w:eastAsia="en-GB"/>
              </w:rPr>
            </w:pPr>
            <w:r>
              <w:rPr>
                <w:b/>
                <w:color w:val="000000"/>
                <w:szCs w:val="22"/>
                <w:lang w:eastAsia="en-GB"/>
              </w:rPr>
              <w:t>A</w:t>
            </w:r>
            <w:r w:rsidR="00442C5C">
              <w:rPr>
                <w:b/>
                <w:color w:val="000000"/>
                <w:szCs w:val="22"/>
                <w:lang w:eastAsia="en-GB"/>
              </w:rPr>
              <w:t>.</w:t>
            </w:r>
            <w:r>
              <w:rPr>
                <w:b/>
                <w:color w:val="000000"/>
                <w:szCs w:val="22"/>
                <w:lang w:eastAsia="en-GB"/>
              </w:rPr>
              <w:t xml:space="preserve">6 </w:t>
            </w:r>
            <w:r w:rsidR="001251B8" w:rsidRPr="0057704E">
              <w:rPr>
                <w:b/>
                <w:color w:val="000000"/>
                <w:szCs w:val="22"/>
                <w:lang w:val="en-US" w:eastAsia="en-GB"/>
              </w:rPr>
              <w:t>Right to liberty and security of the person</w:t>
            </w:r>
          </w:p>
          <w:p w14:paraId="7021C264" w14:textId="77777777" w:rsidR="001251B8" w:rsidRPr="0057704E" w:rsidRDefault="009C0564"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57704E">
              <w:rPr>
                <w:color w:val="4F81BD" w:themeColor="accent1"/>
                <w:szCs w:val="22"/>
                <w:lang w:eastAsia="en-GB"/>
              </w:rPr>
              <w:t xml:space="preserve">age no. </w:t>
            </w:r>
            <w:r w:rsidR="00833A00">
              <w:rPr>
                <w:color w:val="4F81BD" w:themeColor="accent1"/>
                <w:szCs w:val="22"/>
                <w:lang w:eastAsia="en-GB"/>
              </w:rPr>
              <w:t>8</w:t>
            </w:r>
          </w:p>
        </w:tc>
        <w:tc>
          <w:tcPr>
            <w:tcW w:w="2430" w:type="dxa"/>
          </w:tcPr>
          <w:p w14:paraId="5A2B58A2"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p w14:paraId="4BF424AE" w14:textId="77777777" w:rsidR="001251B8" w:rsidRPr="0057704E" w:rsidRDefault="001251B8" w:rsidP="001251B8">
            <w:pPr>
              <w:suppressAutoHyphens w:val="0"/>
              <w:spacing w:before="60" w:after="60" w:line="240" w:lineRule="auto"/>
              <w:ind w:right="57"/>
              <w:rPr>
                <w:color w:val="000000"/>
                <w:sz w:val="18"/>
                <w:szCs w:val="18"/>
                <w:lang w:eastAsia="en-GB"/>
              </w:rPr>
            </w:pPr>
          </w:p>
        </w:tc>
        <w:tc>
          <w:tcPr>
            <w:tcW w:w="1890" w:type="dxa"/>
          </w:tcPr>
          <w:p w14:paraId="702FFB47" w14:textId="77777777" w:rsidR="001251B8" w:rsidRPr="0057704E" w:rsidRDefault="00833A00" w:rsidP="001251B8">
            <w:pPr>
              <w:suppressAutoHyphens w:val="0"/>
              <w:spacing w:before="60" w:after="60" w:line="240" w:lineRule="auto"/>
              <w:ind w:right="57"/>
              <w:rPr>
                <w:color w:val="000000"/>
                <w:sz w:val="18"/>
                <w:szCs w:val="18"/>
                <w:lang w:eastAsia="en-GB"/>
              </w:rPr>
            </w:pPr>
            <w:r>
              <w:rPr>
                <w:color w:val="000000"/>
                <w:sz w:val="18"/>
                <w:szCs w:val="18"/>
                <w:lang w:eastAsia="en-GB"/>
              </w:rPr>
              <w:t>Fully</w:t>
            </w:r>
            <w:r w:rsidR="001251B8" w:rsidRPr="0057704E">
              <w:rPr>
                <w:color w:val="000000"/>
                <w:sz w:val="18"/>
                <w:szCs w:val="18"/>
                <w:lang w:eastAsia="en-GB"/>
              </w:rPr>
              <w:t xml:space="preserve"> Implemented</w:t>
            </w:r>
          </w:p>
        </w:tc>
      </w:tr>
      <w:tr w:rsidR="001251B8" w:rsidRPr="0057704E" w14:paraId="0EA7AB2D" w14:textId="77777777" w:rsidTr="001251B8">
        <w:trPr>
          <w:cantSplit/>
        </w:trPr>
        <w:tc>
          <w:tcPr>
            <w:tcW w:w="4520" w:type="dxa"/>
            <w:shd w:val="clear" w:color="auto" w:fill="auto"/>
            <w:hideMark/>
          </w:tcPr>
          <w:p w14:paraId="3AD11F93"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115.67 Secure an absolute ban on torture in legislation (Ukraine);</w:t>
            </w:r>
          </w:p>
          <w:p w14:paraId="03B52931"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21</w:t>
            </w:r>
          </w:p>
        </w:tc>
        <w:tc>
          <w:tcPr>
            <w:tcW w:w="1100" w:type="dxa"/>
            <w:shd w:val="clear" w:color="auto" w:fill="auto"/>
            <w:hideMark/>
          </w:tcPr>
          <w:p w14:paraId="57F9E7A9"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29391457"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D25 Prohibition of torture and cruel, inhuman or degrading treatment</w:t>
            </w:r>
          </w:p>
          <w:p w14:paraId="0DCE0E32"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A41 Constitutional and legislative framework</w:t>
            </w:r>
          </w:p>
          <w:p w14:paraId="35035DAB"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5D2D4A3A"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shd w:val="clear" w:color="auto" w:fill="auto"/>
            <w:hideMark/>
          </w:tcPr>
          <w:p w14:paraId="2D857C7F"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IV</w:t>
            </w:r>
            <w:r w:rsidR="003F05E4">
              <w:rPr>
                <w:b/>
                <w:color w:val="000000"/>
                <w:szCs w:val="22"/>
                <w:lang w:eastAsia="en-GB"/>
              </w:rPr>
              <w:t>.</w:t>
            </w:r>
            <w:r w:rsidRPr="00833A00">
              <w:rPr>
                <w:b/>
                <w:color w:val="000000"/>
                <w:szCs w:val="22"/>
                <w:lang w:eastAsia="en-GB"/>
              </w:rPr>
              <w:t xml:space="preserve"> Promotion and Protection of Human Rights on the Ground</w:t>
            </w:r>
          </w:p>
          <w:p w14:paraId="7505DD6A"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7D0C1E12"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A</w:t>
            </w:r>
            <w:r w:rsidR="003F05E4">
              <w:rPr>
                <w:b/>
                <w:color w:val="000000"/>
                <w:szCs w:val="22"/>
                <w:lang w:eastAsia="en-GB"/>
              </w:rPr>
              <w:t>.</w:t>
            </w:r>
            <w:r w:rsidRPr="00833A00">
              <w:rPr>
                <w:b/>
                <w:color w:val="000000"/>
                <w:szCs w:val="22"/>
                <w:lang w:eastAsia="en-GB"/>
              </w:rPr>
              <w:t xml:space="preserve">6 </w:t>
            </w:r>
            <w:r w:rsidRPr="00833A00">
              <w:rPr>
                <w:b/>
                <w:color w:val="000000"/>
                <w:szCs w:val="22"/>
                <w:lang w:val="en-US" w:eastAsia="en-GB"/>
              </w:rPr>
              <w:t>Right to liberty and security of the person</w:t>
            </w:r>
          </w:p>
          <w:p w14:paraId="54EA8E66" w14:textId="77777777" w:rsidR="001251B8" w:rsidRPr="003F05E4" w:rsidRDefault="009C0564" w:rsidP="00833A00">
            <w:pPr>
              <w:suppressAutoHyphens w:val="0"/>
              <w:spacing w:before="60" w:after="60" w:line="240" w:lineRule="auto"/>
              <w:ind w:right="57"/>
              <w:rPr>
                <w:color w:val="000000"/>
                <w:szCs w:val="22"/>
                <w:lang w:eastAsia="en-GB"/>
              </w:rPr>
            </w:pPr>
            <w:r>
              <w:rPr>
                <w:color w:val="4F81BD" w:themeColor="accent1"/>
                <w:szCs w:val="22"/>
                <w:lang w:eastAsia="en-GB"/>
              </w:rPr>
              <w:t>P</w:t>
            </w:r>
            <w:r w:rsidR="00833A00" w:rsidRPr="003F05E4">
              <w:rPr>
                <w:color w:val="4F81BD" w:themeColor="accent1"/>
                <w:szCs w:val="22"/>
                <w:lang w:eastAsia="en-GB"/>
              </w:rPr>
              <w:t>age no. 8</w:t>
            </w:r>
          </w:p>
        </w:tc>
        <w:tc>
          <w:tcPr>
            <w:tcW w:w="2430" w:type="dxa"/>
          </w:tcPr>
          <w:p w14:paraId="4565D49E"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p w14:paraId="6E9A8B03" w14:textId="77777777" w:rsidR="001251B8" w:rsidRPr="0057704E" w:rsidRDefault="001251B8" w:rsidP="001251B8">
            <w:pPr>
              <w:suppressAutoHyphens w:val="0"/>
              <w:spacing w:before="60" w:after="60" w:line="240" w:lineRule="auto"/>
              <w:ind w:right="57"/>
              <w:rPr>
                <w:color w:val="000000"/>
                <w:sz w:val="18"/>
                <w:szCs w:val="18"/>
                <w:lang w:eastAsia="en-GB"/>
              </w:rPr>
            </w:pPr>
          </w:p>
        </w:tc>
        <w:tc>
          <w:tcPr>
            <w:tcW w:w="1890" w:type="dxa"/>
          </w:tcPr>
          <w:p w14:paraId="39D3D538"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Fully Implemented</w:t>
            </w:r>
          </w:p>
        </w:tc>
      </w:tr>
      <w:tr w:rsidR="001251B8" w:rsidRPr="0057704E" w14:paraId="1CBD4A27" w14:textId="77777777" w:rsidTr="001251B8">
        <w:trPr>
          <w:cantSplit/>
        </w:trPr>
        <w:tc>
          <w:tcPr>
            <w:tcW w:w="4520" w:type="dxa"/>
            <w:shd w:val="clear" w:color="auto" w:fill="auto"/>
            <w:hideMark/>
          </w:tcPr>
          <w:p w14:paraId="515E8B0E"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115.68 Take effective measures to ensure accountability for abuses perpetrated by police, security forces and other officials (United States of America);</w:t>
            </w:r>
          </w:p>
          <w:p w14:paraId="33096A49"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9</w:t>
            </w:r>
          </w:p>
        </w:tc>
        <w:tc>
          <w:tcPr>
            <w:tcW w:w="1100" w:type="dxa"/>
            <w:shd w:val="clear" w:color="auto" w:fill="auto"/>
            <w:hideMark/>
          </w:tcPr>
          <w:p w14:paraId="0B3F2FF7"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121FC81D"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D25 Prohibition of torture and cruel, inhuman or degrading treatment</w:t>
            </w:r>
          </w:p>
          <w:p w14:paraId="684CA88B"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B51 Right to an effective remedy</w:t>
            </w:r>
          </w:p>
          <w:p w14:paraId="5FEADC8C"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D31 Liberty and security - general</w:t>
            </w:r>
          </w:p>
          <w:p w14:paraId="501BD0F5"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562C28A2"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shd w:val="clear" w:color="auto" w:fill="auto"/>
            <w:hideMark/>
          </w:tcPr>
          <w:p w14:paraId="771FC2B0" w14:textId="77777777" w:rsidR="00B52BEE" w:rsidRPr="00833A00" w:rsidRDefault="00B52BEE" w:rsidP="00B52BEE">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187CD319" w14:textId="77777777" w:rsidR="00B52BEE" w:rsidRPr="00833A00" w:rsidRDefault="00B52BEE" w:rsidP="00B52BEE">
            <w:pPr>
              <w:suppressAutoHyphens w:val="0"/>
              <w:spacing w:before="60" w:after="60" w:line="240" w:lineRule="auto"/>
              <w:ind w:right="57"/>
              <w:rPr>
                <w:b/>
                <w:color w:val="000000"/>
                <w:szCs w:val="22"/>
                <w:lang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07BB34FC" w14:textId="77777777" w:rsidR="00B52BEE" w:rsidRPr="00833A00" w:rsidRDefault="00B52BEE" w:rsidP="00B52BEE">
            <w:pPr>
              <w:suppressAutoHyphens w:val="0"/>
              <w:spacing w:before="60" w:after="60" w:line="240" w:lineRule="auto"/>
              <w:ind w:right="57"/>
              <w:rPr>
                <w:b/>
                <w:color w:val="000000"/>
                <w:szCs w:val="22"/>
                <w:lang w:eastAsia="en-GB"/>
              </w:rPr>
            </w:pPr>
            <w:r w:rsidRPr="00833A00">
              <w:rPr>
                <w:b/>
                <w:color w:val="000000"/>
                <w:szCs w:val="22"/>
                <w:lang w:eastAsia="en-GB"/>
              </w:rPr>
              <w:t>A</w:t>
            </w:r>
            <w:r>
              <w:rPr>
                <w:b/>
                <w:color w:val="000000"/>
                <w:szCs w:val="22"/>
                <w:lang w:eastAsia="en-GB"/>
              </w:rPr>
              <w:t>.</w:t>
            </w:r>
            <w:r w:rsidRPr="00833A00">
              <w:rPr>
                <w:b/>
                <w:color w:val="000000"/>
                <w:szCs w:val="22"/>
                <w:lang w:eastAsia="en-GB"/>
              </w:rPr>
              <w:t xml:space="preserve">6 </w:t>
            </w:r>
            <w:r w:rsidRPr="00833A00">
              <w:rPr>
                <w:b/>
                <w:color w:val="000000"/>
                <w:szCs w:val="22"/>
                <w:lang w:val="en-US" w:eastAsia="en-GB"/>
              </w:rPr>
              <w:t>Right to liberty and security of the person</w:t>
            </w:r>
          </w:p>
          <w:p w14:paraId="33EC654A" w14:textId="77777777" w:rsidR="001251B8" w:rsidRPr="0057704E" w:rsidRDefault="009C0564" w:rsidP="00B52BEE">
            <w:pPr>
              <w:suppressAutoHyphens w:val="0"/>
              <w:spacing w:before="60" w:after="60" w:line="240" w:lineRule="auto"/>
              <w:ind w:right="57"/>
              <w:rPr>
                <w:color w:val="000000"/>
                <w:szCs w:val="22"/>
                <w:lang w:eastAsia="en-GB"/>
              </w:rPr>
            </w:pPr>
            <w:r>
              <w:rPr>
                <w:color w:val="4F81BD" w:themeColor="accent1"/>
                <w:szCs w:val="22"/>
                <w:lang w:eastAsia="en-GB"/>
              </w:rPr>
              <w:t>P</w:t>
            </w:r>
            <w:r w:rsidR="00B52BEE" w:rsidRPr="003F05E4">
              <w:rPr>
                <w:color w:val="4F81BD" w:themeColor="accent1"/>
                <w:szCs w:val="22"/>
                <w:lang w:eastAsia="en-GB"/>
              </w:rPr>
              <w:t>age no. 8</w:t>
            </w:r>
          </w:p>
        </w:tc>
        <w:tc>
          <w:tcPr>
            <w:tcW w:w="2430" w:type="dxa"/>
          </w:tcPr>
          <w:p w14:paraId="0EF69523"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p w14:paraId="24C41D9C" w14:textId="77777777" w:rsidR="001251B8" w:rsidRPr="0057704E" w:rsidRDefault="001251B8" w:rsidP="001251B8">
            <w:pPr>
              <w:suppressAutoHyphens w:val="0"/>
              <w:spacing w:before="60" w:after="60" w:line="240" w:lineRule="auto"/>
              <w:ind w:right="57"/>
              <w:rPr>
                <w:color w:val="000000"/>
                <w:sz w:val="18"/>
                <w:szCs w:val="18"/>
                <w:lang w:eastAsia="en-GB"/>
              </w:rPr>
            </w:pPr>
          </w:p>
        </w:tc>
        <w:tc>
          <w:tcPr>
            <w:tcW w:w="1890" w:type="dxa"/>
          </w:tcPr>
          <w:p w14:paraId="12B09E80"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Partially Implemented</w:t>
            </w:r>
          </w:p>
        </w:tc>
      </w:tr>
      <w:tr w:rsidR="001251B8" w:rsidRPr="00473C94" w14:paraId="6E1A722A" w14:textId="77777777" w:rsidTr="001251B8">
        <w:trPr>
          <w:cantSplit/>
        </w:trPr>
        <w:tc>
          <w:tcPr>
            <w:tcW w:w="4520" w:type="dxa"/>
            <w:tcBorders>
              <w:bottom w:val="dotted" w:sz="4" w:space="0" w:color="auto"/>
            </w:tcBorders>
            <w:shd w:val="clear" w:color="auto" w:fill="auto"/>
            <w:hideMark/>
          </w:tcPr>
          <w:p w14:paraId="24D26FBE"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lastRenderedPageBreak/>
              <w:t>115.69 Take steps to prevent abuse by police and ensure investigations progress in a timely manner (Australia);</w:t>
            </w:r>
          </w:p>
          <w:p w14:paraId="3815A0FE"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9</w:t>
            </w:r>
          </w:p>
        </w:tc>
        <w:tc>
          <w:tcPr>
            <w:tcW w:w="1100" w:type="dxa"/>
            <w:tcBorders>
              <w:bottom w:val="dotted" w:sz="4" w:space="0" w:color="auto"/>
            </w:tcBorders>
            <w:shd w:val="clear" w:color="auto" w:fill="auto"/>
            <w:hideMark/>
          </w:tcPr>
          <w:p w14:paraId="30CE095D"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tcBorders>
              <w:bottom w:val="dotted" w:sz="4" w:space="0" w:color="auto"/>
            </w:tcBorders>
            <w:shd w:val="clear" w:color="auto" w:fill="auto"/>
            <w:hideMark/>
          </w:tcPr>
          <w:p w14:paraId="6B4A0D7F"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D25 Prohibition of torture and cruel, inhuman or degrading treatment</w:t>
            </w:r>
          </w:p>
          <w:p w14:paraId="12F4C3BD"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D31 Liberty and security - general</w:t>
            </w:r>
          </w:p>
          <w:p w14:paraId="5305F437"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B51 Right to an effective remedy</w:t>
            </w:r>
          </w:p>
          <w:p w14:paraId="2676B18E"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32866AAE"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tcBorders>
              <w:bottom w:val="dotted" w:sz="4" w:space="0" w:color="auto"/>
            </w:tcBorders>
            <w:shd w:val="clear" w:color="auto" w:fill="auto"/>
            <w:hideMark/>
          </w:tcPr>
          <w:p w14:paraId="69B763BC" w14:textId="77777777" w:rsidR="00B52BEE" w:rsidRPr="00833A00" w:rsidRDefault="00B52BEE" w:rsidP="00B52BEE">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3B7A0AEC" w14:textId="77777777" w:rsidR="005A06CF" w:rsidRDefault="00B52BEE" w:rsidP="00B52BEE">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5401E197" w14:textId="77777777" w:rsidR="00B52BEE" w:rsidRPr="00833A00" w:rsidRDefault="00B52BEE" w:rsidP="00B52BEE">
            <w:pPr>
              <w:suppressAutoHyphens w:val="0"/>
              <w:spacing w:before="60" w:after="60" w:line="240" w:lineRule="auto"/>
              <w:ind w:right="57"/>
              <w:rPr>
                <w:b/>
                <w:color w:val="000000"/>
                <w:szCs w:val="22"/>
                <w:lang w:eastAsia="en-GB"/>
              </w:rPr>
            </w:pPr>
            <w:r w:rsidRPr="00833A00">
              <w:rPr>
                <w:b/>
                <w:color w:val="000000"/>
                <w:szCs w:val="22"/>
                <w:lang w:eastAsia="en-GB"/>
              </w:rPr>
              <w:t>A</w:t>
            </w:r>
            <w:r>
              <w:rPr>
                <w:b/>
                <w:color w:val="000000"/>
                <w:szCs w:val="22"/>
                <w:lang w:eastAsia="en-GB"/>
              </w:rPr>
              <w:t>.</w:t>
            </w:r>
            <w:r w:rsidRPr="00833A00">
              <w:rPr>
                <w:b/>
                <w:color w:val="000000"/>
                <w:szCs w:val="22"/>
                <w:lang w:eastAsia="en-GB"/>
              </w:rPr>
              <w:t xml:space="preserve">6 </w:t>
            </w:r>
            <w:r w:rsidRPr="00833A00">
              <w:rPr>
                <w:b/>
                <w:color w:val="000000"/>
                <w:szCs w:val="22"/>
                <w:lang w:val="en-US" w:eastAsia="en-GB"/>
              </w:rPr>
              <w:t>Right to liberty and security of the person</w:t>
            </w:r>
          </w:p>
          <w:p w14:paraId="6738403C" w14:textId="77777777" w:rsidR="002B6EAD" w:rsidRDefault="009C0564" w:rsidP="00B52BEE">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B52BEE" w:rsidRPr="003F05E4">
              <w:rPr>
                <w:color w:val="4F81BD" w:themeColor="accent1"/>
                <w:szCs w:val="22"/>
                <w:lang w:eastAsia="en-GB"/>
              </w:rPr>
              <w:t>age no. 8</w:t>
            </w:r>
          </w:p>
          <w:p w14:paraId="74052A97" w14:textId="77777777" w:rsidR="002B6EAD" w:rsidRPr="0057704E" w:rsidRDefault="002B6EAD" w:rsidP="00B52BEE">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053FD92C"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p w14:paraId="7D7B1943" w14:textId="77777777" w:rsidR="001251B8" w:rsidRPr="0057704E" w:rsidRDefault="001251B8" w:rsidP="001251B8">
            <w:pPr>
              <w:suppressAutoHyphens w:val="0"/>
              <w:spacing w:before="60" w:after="60" w:line="240" w:lineRule="auto"/>
              <w:ind w:right="57"/>
              <w:rPr>
                <w:color w:val="000000"/>
                <w:sz w:val="18"/>
                <w:szCs w:val="18"/>
                <w:lang w:eastAsia="en-GB"/>
              </w:rPr>
            </w:pPr>
          </w:p>
        </w:tc>
        <w:tc>
          <w:tcPr>
            <w:tcW w:w="1890" w:type="dxa"/>
            <w:tcBorders>
              <w:bottom w:val="dotted" w:sz="4" w:space="0" w:color="auto"/>
            </w:tcBorders>
          </w:tcPr>
          <w:p w14:paraId="76852CF4"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Partially Implemented</w:t>
            </w:r>
          </w:p>
        </w:tc>
      </w:tr>
      <w:tr w:rsidR="001251B8" w:rsidRPr="00473C94" w14:paraId="33936DC6" w14:textId="77777777" w:rsidTr="001251B8">
        <w:trPr>
          <w:cantSplit/>
        </w:trPr>
        <w:tc>
          <w:tcPr>
            <w:tcW w:w="11605" w:type="dxa"/>
            <w:gridSpan w:val="4"/>
            <w:shd w:val="clear" w:color="auto" w:fill="DBE5F1"/>
            <w:hideMark/>
          </w:tcPr>
          <w:p w14:paraId="079ABA42"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D26 Conditions of detention</w:t>
            </w:r>
          </w:p>
        </w:tc>
        <w:tc>
          <w:tcPr>
            <w:tcW w:w="2430" w:type="dxa"/>
            <w:shd w:val="clear" w:color="auto" w:fill="DBE5F1"/>
          </w:tcPr>
          <w:p w14:paraId="55E83956"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48EC7D65"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383823A1" w14:textId="77777777" w:rsidTr="001251B8">
        <w:trPr>
          <w:cantSplit/>
        </w:trPr>
        <w:tc>
          <w:tcPr>
            <w:tcW w:w="4520" w:type="dxa"/>
            <w:tcBorders>
              <w:bottom w:val="dotted" w:sz="4" w:space="0" w:color="auto"/>
            </w:tcBorders>
            <w:shd w:val="clear" w:color="auto" w:fill="auto"/>
            <w:hideMark/>
          </w:tcPr>
          <w:p w14:paraId="39E715DA"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115.72 Intensify efforts aimed at improving detention conditions in prison (Georgia);</w:t>
            </w:r>
          </w:p>
          <w:p w14:paraId="713E2CA0"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21</w:t>
            </w:r>
          </w:p>
        </w:tc>
        <w:tc>
          <w:tcPr>
            <w:tcW w:w="1100" w:type="dxa"/>
            <w:tcBorders>
              <w:bottom w:val="dotted" w:sz="4" w:space="0" w:color="auto"/>
            </w:tcBorders>
            <w:shd w:val="clear" w:color="auto" w:fill="auto"/>
            <w:hideMark/>
          </w:tcPr>
          <w:p w14:paraId="7942ED8F"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tcBorders>
              <w:bottom w:val="dotted" w:sz="4" w:space="0" w:color="auto"/>
            </w:tcBorders>
            <w:shd w:val="clear" w:color="auto" w:fill="auto"/>
            <w:hideMark/>
          </w:tcPr>
          <w:p w14:paraId="17A07579"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D26 Conditions of detention</w:t>
            </w:r>
          </w:p>
          <w:p w14:paraId="01C75371"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56D8B72B"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persons deprived of their liberty</w:t>
            </w:r>
          </w:p>
        </w:tc>
        <w:tc>
          <w:tcPr>
            <w:tcW w:w="3600" w:type="dxa"/>
            <w:tcBorders>
              <w:bottom w:val="dotted" w:sz="4" w:space="0" w:color="auto"/>
            </w:tcBorders>
            <w:shd w:val="clear" w:color="auto" w:fill="auto"/>
            <w:hideMark/>
          </w:tcPr>
          <w:p w14:paraId="52F7D167"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IV</w:t>
            </w:r>
            <w:r w:rsidR="003C25FF">
              <w:rPr>
                <w:b/>
                <w:color w:val="000000"/>
                <w:szCs w:val="22"/>
                <w:lang w:eastAsia="en-GB"/>
              </w:rPr>
              <w:t>.</w:t>
            </w:r>
            <w:r w:rsidRPr="00833A00">
              <w:rPr>
                <w:b/>
                <w:color w:val="000000"/>
                <w:szCs w:val="22"/>
                <w:lang w:eastAsia="en-GB"/>
              </w:rPr>
              <w:t xml:space="preserve"> Promotion and Protection of Human Rights on the Ground</w:t>
            </w:r>
          </w:p>
          <w:p w14:paraId="082932AA" w14:textId="77777777" w:rsidR="00833A00" w:rsidRDefault="00833A00" w:rsidP="00833A00">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2F8959DB" w14:textId="77777777" w:rsidR="00833A00" w:rsidRPr="00833A00" w:rsidRDefault="00833A00" w:rsidP="00833A00">
            <w:pPr>
              <w:suppressAutoHyphens w:val="0"/>
              <w:spacing w:before="60" w:after="60" w:line="240" w:lineRule="auto"/>
              <w:ind w:right="57"/>
              <w:rPr>
                <w:b/>
                <w:color w:val="000000"/>
                <w:szCs w:val="22"/>
                <w:lang w:eastAsia="en-GB"/>
              </w:rPr>
            </w:pPr>
            <w:r>
              <w:rPr>
                <w:b/>
                <w:color w:val="000000"/>
                <w:szCs w:val="22"/>
                <w:lang w:eastAsia="en-GB"/>
              </w:rPr>
              <w:t>A</w:t>
            </w:r>
            <w:r w:rsidR="003C25FF">
              <w:rPr>
                <w:b/>
                <w:color w:val="000000"/>
                <w:szCs w:val="22"/>
                <w:lang w:eastAsia="en-GB"/>
              </w:rPr>
              <w:t>.</w:t>
            </w:r>
            <w:r>
              <w:rPr>
                <w:b/>
                <w:color w:val="000000"/>
                <w:szCs w:val="22"/>
                <w:lang w:eastAsia="en-GB"/>
              </w:rPr>
              <w:t xml:space="preserve">7 </w:t>
            </w:r>
            <w:r w:rsidRPr="00833A00">
              <w:rPr>
                <w:b/>
                <w:color w:val="000000"/>
                <w:szCs w:val="22"/>
                <w:lang w:eastAsia="en-GB"/>
              </w:rPr>
              <w:t>Humane Treatment of Prisoners</w:t>
            </w:r>
          </w:p>
          <w:p w14:paraId="434905F1" w14:textId="77777777" w:rsidR="00833A00" w:rsidRPr="003C25FF" w:rsidRDefault="009C0564" w:rsidP="00833A00">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833A00" w:rsidRPr="003C25FF">
              <w:rPr>
                <w:color w:val="4F81BD" w:themeColor="accent1"/>
                <w:szCs w:val="22"/>
                <w:lang w:eastAsia="en-GB"/>
              </w:rPr>
              <w:t xml:space="preserve">age no. </w:t>
            </w:r>
            <w:r w:rsidR="00BB3669">
              <w:rPr>
                <w:color w:val="4F81BD" w:themeColor="accent1"/>
                <w:szCs w:val="22"/>
                <w:lang w:eastAsia="en-GB"/>
              </w:rPr>
              <w:t>9</w:t>
            </w:r>
          </w:p>
          <w:p w14:paraId="6375D128" w14:textId="77777777" w:rsidR="00833A00" w:rsidRPr="00833A00" w:rsidRDefault="00833A00" w:rsidP="00833A00">
            <w:pPr>
              <w:suppressAutoHyphens w:val="0"/>
              <w:spacing w:before="60" w:after="60" w:line="240" w:lineRule="auto"/>
              <w:ind w:right="57"/>
              <w:rPr>
                <w:b/>
                <w:color w:val="000000"/>
                <w:szCs w:val="22"/>
                <w:lang w:eastAsia="en-GB"/>
              </w:rPr>
            </w:pPr>
          </w:p>
          <w:p w14:paraId="39E5C6DF" w14:textId="77777777" w:rsidR="001251B8" w:rsidRPr="0057704E" w:rsidRDefault="001251B8" w:rsidP="00833A00">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3F0B1C99"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 xml:space="preserve">SDG 4 - Quality Education </w:t>
            </w:r>
          </w:p>
          <w:p w14:paraId="2854ED47"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SDG 8 - Decent Work and Economic Growth</w:t>
            </w:r>
          </w:p>
          <w:p w14:paraId="5D1F9282"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 xml:space="preserve">SDG 11 - Sustainable Cities and Communities </w:t>
            </w:r>
          </w:p>
          <w:p w14:paraId="1F447DA3"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SDG 16 - Peace, Justice and Strong Institutions</w:t>
            </w:r>
          </w:p>
          <w:p w14:paraId="2194AC16" w14:textId="77777777" w:rsidR="001251B8" w:rsidRPr="0057704E" w:rsidRDefault="001251B8" w:rsidP="001251B8">
            <w:pPr>
              <w:suppressAutoHyphens w:val="0"/>
              <w:spacing w:before="60" w:after="60" w:line="240" w:lineRule="auto"/>
              <w:ind w:right="57"/>
              <w:rPr>
                <w:color w:val="000000"/>
                <w:sz w:val="18"/>
                <w:szCs w:val="18"/>
                <w:lang w:eastAsia="en-GB"/>
              </w:rPr>
            </w:pPr>
          </w:p>
          <w:p w14:paraId="5F9A819C"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SDG 17 – Partnership for the SDGs</w:t>
            </w:r>
          </w:p>
          <w:p w14:paraId="456B31A9" w14:textId="77777777" w:rsidR="001251B8" w:rsidRPr="0057704E" w:rsidRDefault="001251B8" w:rsidP="001251B8">
            <w:pPr>
              <w:suppressAutoHyphens w:val="0"/>
              <w:spacing w:before="60" w:after="60" w:line="240" w:lineRule="auto"/>
              <w:ind w:right="57"/>
              <w:rPr>
                <w:color w:val="000000"/>
                <w:sz w:val="18"/>
                <w:szCs w:val="18"/>
                <w:lang w:eastAsia="en-GB"/>
              </w:rPr>
            </w:pPr>
          </w:p>
          <w:p w14:paraId="3C5D0121"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 xml:space="preserve">SDG 3 - Good Health and Well-Being </w:t>
            </w:r>
          </w:p>
          <w:p w14:paraId="57011592"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SDG 6 - Clean Water and Sanitation</w:t>
            </w:r>
          </w:p>
          <w:p w14:paraId="5FA55FEC"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 xml:space="preserve"> </w:t>
            </w:r>
          </w:p>
        </w:tc>
        <w:tc>
          <w:tcPr>
            <w:tcW w:w="1890" w:type="dxa"/>
            <w:tcBorders>
              <w:bottom w:val="dotted" w:sz="4" w:space="0" w:color="auto"/>
            </w:tcBorders>
          </w:tcPr>
          <w:p w14:paraId="665DD16D" w14:textId="77777777" w:rsidR="001251B8" w:rsidRPr="0057704E" w:rsidRDefault="001251B8" w:rsidP="001251B8">
            <w:pPr>
              <w:suppressAutoHyphens w:val="0"/>
              <w:spacing w:before="60" w:after="60" w:line="240" w:lineRule="auto"/>
              <w:ind w:right="57"/>
              <w:rPr>
                <w:color w:val="000000"/>
                <w:sz w:val="18"/>
                <w:szCs w:val="18"/>
                <w:lang w:eastAsia="en-GB"/>
              </w:rPr>
            </w:pPr>
            <w:r w:rsidRPr="0057704E">
              <w:rPr>
                <w:color w:val="000000"/>
                <w:sz w:val="18"/>
                <w:szCs w:val="18"/>
                <w:lang w:eastAsia="en-GB"/>
              </w:rPr>
              <w:t>Partially Implemented</w:t>
            </w:r>
          </w:p>
        </w:tc>
      </w:tr>
      <w:tr w:rsidR="001251B8" w:rsidRPr="00473C94" w14:paraId="5BE5598F" w14:textId="77777777" w:rsidTr="001251B8">
        <w:trPr>
          <w:cantSplit/>
        </w:trPr>
        <w:tc>
          <w:tcPr>
            <w:tcW w:w="11605" w:type="dxa"/>
            <w:gridSpan w:val="4"/>
            <w:shd w:val="clear" w:color="auto" w:fill="DBE5F1"/>
            <w:hideMark/>
          </w:tcPr>
          <w:p w14:paraId="5CBBB9F1"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D27 Prohibition of slavery, trafficking</w:t>
            </w:r>
          </w:p>
        </w:tc>
        <w:tc>
          <w:tcPr>
            <w:tcW w:w="2430" w:type="dxa"/>
            <w:shd w:val="clear" w:color="auto" w:fill="DBE5F1"/>
          </w:tcPr>
          <w:p w14:paraId="28D94651"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326B5D41"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7BB894FD" w14:textId="77777777" w:rsidTr="001251B8">
        <w:trPr>
          <w:cantSplit/>
        </w:trPr>
        <w:tc>
          <w:tcPr>
            <w:tcW w:w="4520" w:type="dxa"/>
            <w:shd w:val="clear" w:color="auto" w:fill="auto"/>
            <w:hideMark/>
          </w:tcPr>
          <w:p w14:paraId="08A99FB7"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lastRenderedPageBreak/>
              <w:t>115.86 Further strengthen partnership between governments, civil society and the business sector to eliminate forced and bonded labour from supply chains in Mauritius (United Kingdom of Great Britain and Northern Ireland);</w:t>
            </w:r>
          </w:p>
          <w:p w14:paraId="6E60DE02"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11</w:t>
            </w:r>
          </w:p>
        </w:tc>
        <w:tc>
          <w:tcPr>
            <w:tcW w:w="1100" w:type="dxa"/>
            <w:shd w:val="clear" w:color="auto" w:fill="auto"/>
            <w:hideMark/>
          </w:tcPr>
          <w:p w14:paraId="1531EB37"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37195374"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D27 Prohibition of slavery, trafficking</w:t>
            </w:r>
          </w:p>
          <w:p w14:paraId="61A36500"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5466A55D"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shd w:val="clear" w:color="auto" w:fill="auto"/>
            <w:hideMark/>
          </w:tcPr>
          <w:p w14:paraId="00E2BE00" w14:textId="77777777" w:rsidR="0020084C" w:rsidRPr="002739DE" w:rsidRDefault="0020084C" w:rsidP="0020084C">
            <w:pPr>
              <w:suppressAutoHyphens w:val="0"/>
              <w:spacing w:before="60" w:line="240" w:lineRule="auto"/>
              <w:ind w:right="57"/>
              <w:rPr>
                <w:b/>
                <w:color w:val="000000"/>
                <w:szCs w:val="22"/>
                <w:lang w:eastAsia="en-GB"/>
              </w:rPr>
            </w:pPr>
            <w:r w:rsidRPr="002739DE">
              <w:rPr>
                <w:b/>
                <w:color w:val="000000"/>
                <w:szCs w:val="22"/>
                <w:lang w:eastAsia="en-GB"/>
              </w:rPr>
              <w:t>IV</w:t>
            </w:r>
            <w:r w:rsidR="003C25FF">
              <w:rPr>
                <w:b/>
                <w:color w:val="000000"/>
                <w:szCs w:val="22"/>
                <w:lang w:eastAsia="en-GB"/>
              </w:rPr>
              <w:t>.</w:t>
            </w:r>
            <w:r w:rsidRPr="002739DE">
              <w:rPr>
                <w:b/>
                <w:color w:val="000000"/>
                <w:szCs w:val="22"/>
                <w:lang w:eastAsia="en-GB"/>
              </w:rPr>
              <w:t xml:space="preserve"> Promotion and Protection of Human Rights on the Ground</w:t>
            </w:r>
          </w:p>
          <w:p w14:paraId="159FB7FB" w14:textId="77777777" w:rsidR="0020084C" w:rsidRPr="00B95AD5" w:rsidRDefault="0020084C" w:rsidP="0020084C">
            <w:pPr>
              <w:suppressAutoHyphens w:val="0"/>
              <w:spacing w:before="60" w:line="240" w:lineRule="auto"/>
              <w:ind w:right="57"/>
              <w:rPr>
                <w:b/>
                <w:color w:val="000000"/>
                <w:szCs w:val="22"/>
                <w:lang w:val="en-US" w:eastAsia="en-GB"/>
              </w:rPr>
            </w:pPr>
            <w:r w:rsidRPr="00B95AD5">
              <w:rPr>
                <w:b/>
                <w:color w:val="000000"/>
                <w:szCs w:val="22"/>
                <w:lang w:eastAsia="en-GB"/>
              </w:rPr>
              <w:t xml:space="preserve">Part C - </w:t>
            </w:r>
            <w:r w:rsidRPr="00B95AD5">
              <w:rPr>
                <w:b/>
                <w:color w:val="000000"/>
                <w:szCs w:val="22"/>
                <w:lang w:val="en-US" w:eastAsia="en-GB"/>
              </w:rPr>
              <w:t>Equality and non- discrimination</w:t>
            </w:r>
          </w:p>
          <w:p w14:paraId="2B61D195" w14:textId="77777777" w:rsidR="0020084C" w:rsidRPr="00D20C7D" w:rsidRDefault="007502A8" w:rsidP="0020084C">
            <w:pPr>
              <w:suppressAutoHyphens w:val="0"/>
              <w:spacing w:before="60" w:line="240" w:lineRule="auto"/>
              <w:ind w:right="57"/>
              <w:rPr>
                <w:b/>
                <w:color w:val="000000"/>
                <w:szCs w:val="22"/>
                <w:lang w:eastAsia="en-GB"/>
              </w:rPr>
            </w:pPr>
            <w:r>
              <w:rPr>
                <w:b/>
                <w:color w:val="000000"/>
                <w:szCs w:val="22"/>
                <w:lang w:val="en-US" w:eastAsia="en-GB"/>
              </w:rPr>
              <w:t>C.7 Right to work</w:t>
            </w:r>
            <w:r w:rsidR="0020084C" w:rsidRPr="00D20C7D">
              <w:rPr>
                <w:b/>
                <w:color w:val="000000"/>
                <w:szCs w:val="22"/>
                <w:lang w:val="en-US" w:eastAsia="en-GB"/>
              </w:rPr>
              <w:t xml:space="preserve"> </w:t>
            </w:r>
          </w:p>
          <w:p w14:paraId="62B20559" w14:textId="77777777" w:rsidR="001251B8" w:rsidRPr="0057704E" w:rsidRDefault="009C0564" w:rsidP="0020084C">
            <w:pPr>
              <w:suppressAutoHyphens w:val="0"/>
              <w:spacing w:before="60" w:after="60" w:line="240" w:lineRule="auto"/>
              <w:ind w:right="57"/>
              <w:rPr>
                <w:color w:val="000000"/>
                <w:szCs w:val="22"/>
                <w:lang w:eastAsia="en-GB"/>
              </w:rPr>
            </w:pPr>
            <w:r>
              <w:rPr>
                <w:color w:val="4F81BD" w:themeColor="accent1"/>
                <w:szCs w:val="22"/>
                <w:lang w:eastAsia="en-GB"/>
              </w:rPr>
              <w:t>P</w:t>
            </w:r>
            <w:r w:rsidR="0020084C" w:rsidRPr="00D20C7D">
              <w:rPr>
                <w:color w:val="4F81BD" w:themeColor="accent1"/>
                <w:szCs w:val="22"/>
                <w:lang w:eastAsia="en-GB"/>
              </w:rPr>
              <w:t xml:space="preserve">age no. </w:t>
            </w:r>
            <w:r w:rsidR="0020084C">
              <w:rPr>
                <w:color w:val="4F81BD" w:themeColor="accent1"/>
                <w:szCs w:val="22"/>
                <w:lang w:eastAsia="en-GB"/>
              </w:rPr>
              <w:t>19</w:t>
            </w:r>
          </w:p>
        </w:tc>
        <w:tc>
          <w:tcPr>
            <w:tcW w:w="2430" w:type="dxa"/>
          </w:tcPr>
          <w:p w14:paraId="62842313"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8 – Decent Work and Economic Growth</w:t>
            </w:r>
          </w:p>
          <w:p w14:paraId="02427C1A" w14:textId="77777777" w:rsidR="001251B8" w:rsidRPr="0057704E" w:rsidRDefault="001251B8" w:rsidP="001251B8">
            <w:pPr>
              <w:suppressAutoHyphens w:val="0"/>
              <w:spacing w:before="60" w:line="240" w:lineRule="auto"/>
              <w:ind w:right="57"/>
              <w:rPr>
                <w:color w:val="000000"/>
                <w:sz w:val="18"/>
                <w:szCs w:val="18"/>
                <w:lang w:eastAsia="en-GB"/>
              </w:rPr>
            </w:pPr>
          </w:p>
          <w:p w14:paraId="4B9FB003"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tc>
        <w:tc>
          <w:tcPr>
            <w:tcW w:w="1890" w:type="dxa"/>
          </w:tcPr>
          <w:p w14:paraId="48303045"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Fully Implemented</w:t>
            </w:r>
          </w:p>
        </w:tc>
      </w:tr>
      <w:tr w:rsidR="001251B8" w:rsidRPr="00473C94" w14:paraId="07EDB84B" w14:textId="77777777" w:rsidTr="001251B8">
        <w:trPr>
          <w:cantSplit/>
        </w:trPr>
        <w:tc>
          <w:tcPr>
            <w:tcW w:w="4520" w:type="dxa"/>
            <w:shd w:val="clear" w:color="auto" w:fill="auto"/>
            <w:hideMark/>
          </w:tcPr>
          <w:p w14:paraId="7338AA83"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115.78 Finalize the drafting of the national plan of action to combat trafficking in persons (Gabon);</w:t>
            </w:r>
          </w:p>
          <w:p w14:paraId="5FF2667D"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11</w:t>
            </w:r>
          </w:p>
        </w:tc>
        <w:tc>
          <w:tcPr>
            <w:tcW w:w="1100" w:type="dxa"/>
            <w:shd w:val="clear" w:color="auto" w:fill="auto"/>
            <w:hideMark/>
          </w:tcPr>
          <w:p w14:paraId="7152AFD6"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0C308A33"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D27 Prohibition of slavery, trafficking</w:t>
            </w:r>
          </w:p>
          <w:p w14:paraId="3D3277E8"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A46 National Plans of Action on Human Rights (or specific areas)</w:t>
            </w:r>
          </w:p>
          <w:p w14:paraId="542ECDA8"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22947FB9"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shd w:val="clear" w:color="auto" w:fill="auto"/>
            <w:hideMark/>
          </w:tcPr>
          <w:p w14:paraId="35F49FF1"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IV</w:t>
            </w:r>
            <w:r w:rsidR="003C25FF">
              <w:rPr>
                <w:b/>
                <w:color w:val="000000"/>
                <w:szCs w:val="22"/>
                <w:lang w:eastAsia="en-GB"/>
              </w:rPr>
              <w:t>.</w:t>
            </w:r>
            <w:r w:rsidRPr="00833A00">
              <w:rPr>
                <w:b/>
                <w:color w:val="000000"/>
                <w:szCs w:val="22"/>
                <w:lang w:eastAsia="en-GB"/>
              </w:rPr>
              <w:t xml:space="preserve"> Promotion and Protection of Human Rights on the Ground</w:t>
            </w:r>
          </w:p>
          <w:p w14:paraId="04A8C230" w14:textId="77777777" w:rsidR="00833A00" w:rsidRPr="00833A00" w:rsidRDefault="00833A00" w:rsidP="00833A00">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592E528D"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val="en-US" w:eastAsia="en-GB"/>
              </w:rPr>
              <w:t>A</w:t>
            </w:r>
            <w:r w:rsidR="003C25FF">
              <w:rPr>
                <w:b/>
                <w:color w:val="000000"/>
                <w:szCs w:val="22"/>
                <w:lang w:val="en-US" w:eastAsia="en-GB"/>
              </w:rPr>
              <w:t>.</w:t>
            </w:r>
            <w:r w:rsidRPr="00833A00">
              <w:rPr>
                <w:b/>
                <w:color w:val="000000"/>
                <w:szCs w:val="22"/>
                <w:lang w:val="en-US" w:eastAsia="en-GB"/>
              </w:rPr>
              <w:t>9 Trafficking in Persons</w:t>
            </w:r>
          </w:p>
          <w:p w14:paraId="6121BE04" w14:textId="77777777" w:rsidR="00833A00" w:rsidRPr="003C25FF" w:rsidRDefault="009C0564" w:rsidP="00833A00">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833A00" w:rsidRPr="003C25FF">
              <w:rPr>
                <w:color w:val="4F81BD" w:themeColor="accent1"/>
                <w:szCs w:val="22"/>
                <w:lang w:eastAsia="en-GB"/>
              </w:rPr>
              <w:t>age no. 9</w:t>
            </w:r>
          </w:p>
          <w:p w14:paraId="668394A4" w14:textId="77777777" w:rsidR="001251B8" w:rsidRPr="0057704E" w:rsidRDefault="001251B8" w:rsidP="001251B8">
            <w:pPr>
              <w:suppressAutoHyphens w:val="0"/>
              <w:spacing w:before="60" w:after="60" w:line="240" w:lineRule="auto"/>
              <w:ind w:right="57"/>
              <w:rPr>
                <w:color w:val="000000"/>
                <w:szCs w:val="22"/>
                <w:lang w:eastAsia="en-GB"/>
              </w:rPr>
            </w:pPr>
          </w:p>
        </w:tc>
        <w:tc>
          <w:tcPr>
            <w:tcW w:w="2430" w:type="dxa"/>
          </w:tcPr>
          <w:p w14:paraId="60EA34B6"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8 – Decent Work and Economic Growth</w:t>
            </w:r>
          </w:p>
          <w:p w14:paraId="13F521DB" w14:textId="77777777" w:rsidR="001251B8" w:rsidRPr="0057704E" w:rsidRDefault="001251B8" w:rsidP="001251B8">
            <w:pPr>
              <w:suppressAutoHyphens w:val="0"/>
              <w:spacing w:before="60" w:line="240" w:lineRule="auto"/>
              <w:ind w:right="57"/>
              <w:rPr>
                <w:color w:val="000000"/>
                <w:sz w:val="18"/>
                <w:szCs w:val="18"/>
                <w:lang w:eastAsia="en-GB"/>
              </w:rPr>
            </w:pPr>
          </w:p>
          <w:p w14:paraId="3E208C13"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tc>
        <w:tc>
          <w:tcPr>
            <w:tcW w:w="1890" w:type="dxa"/>
          </w:tcPr>
          <w:p w14:paraId="01AA939E"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Fully Implemented</w:t>
            </w:r>
          </w:p>
        </w:tc>
      </w:tr>
      <w:tr w:rsidR="001251B8" w:rsidRPr="00473C94" w14:paraId="409DEEA6" w14:textId="77777777" w:rsidTr="001251B8">
        <w:trPr>
          <w:cantSplit/>
        </w:trPr>
        <w:tc>
          <w:tcPr>
            <w:tcW w:w="4520" w:type="dxa"/>
            <w:shd w:val="clear" w:color="auto" w:fill="auto"/>
            <w:hideMark/>
          </w:tcPr>
          <w:p w14:paraId="45C3C8F3"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115.79 Adopt a comprehensive national action plan to combat human trafficking (Côte d’Ivoire);</w:t>
            </w:r>
          </w:p>
          <w:p w14:paraId="0300E97D"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11</w:t>
            </w:r>
          </w:p>
        </w:tc>
        <w:tc>
          <w:tcPr>
            <w:tcW w:w="1100" w:type="dxa"/>
            <w:shd w:val="clear" w:color="auto" w:fill="auto"/>
            <w:hideMark/>
          </w:tcPr>
          <w:p w14:paraId="550A1515"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7ED7BB11"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D27 Prohibition of slavery, trafficking</w:t>
            </w:r>
          </w:p>
          <w:p w14:paraId="3530765C"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A46 National Plans of Action on Human Rights (or specific areas)</w:t>
            </w:r>
          </w:p>
          <w:p w14:paraId="1F397294"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79ED525B"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shd w:val="clear" w:color="auto" w:fill="auto"/>
            <w:hideMark/>
          </w:tcPr>
          <w:p w14:paraId="207D6EE9"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eastAsia="en-GB"/>
              </w:rPr>
              <w:t>IV</w:t>
            </w:r>
            <w:r w:rsidR="00EC7064">
              <w:rPr>
                <w:b/>
                <w:color w:val="000000"/>
                <w:szCs w:val="22"/>
                <w:lang w:eastAsia="en-GB"/>
              </w:rPr>
              <w:t>.</w:t>
            </w:r>
            <w:r w:rsidRPr="00833A00">
              <w:rPr>
                <w:b/>
                <w:color w:val="000000"/>
                <w:szCs w:val="22"/>
                <w:lang w:eastAsia="en-GB"/>
              </w:rPr>
              <w:t xml:space="preserve"> Promotion and Protection of Human Rights on the Ground</w:t>
            </w:r>
          </w:p>
          <w:p w14:paraId="0714B23F" w14:textId="77777777" w:rsidR="00833A00" w:rsidRPr="00833A00" w:rsidRDefault="00833A00" w:rsidP="00833A00">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4006C6F2" w14:textId="77777777" w:rsidR="00833A00" w:rsidRPr="00833A00" w:rsidRDefault="00833A00" w:rsidP="00833A00">
            <w:pPr>
              <w:suppressAutoHyphens w:val="0"/>
              <w:spacing w:before="60" w:after="60" w:line="240" w:lineRule="auto"/>
              <w:ind w:right="57"/>
              <w:rPr>
                <w:b/>
                <w:color w:val="000000"/>
                <w:szCs w:val="22"/>
                <w:lang w:eastAsia="en-GB"/>
              </w:rPr>
            </w:pPr>
            <w:r w:rsidRPr="00833A00">
              <w:rPr>
                <w:b/>
                <w:color w:val="000000"/>
                <w:szCs w:val="22"/>
                <w:lang w:val="en-US" w:eastAsia="en-GB"/>
              </w:rPr>
              <w:t>A</w:t>
            </w:r>
            <w:r w:rsidR="00EC7064">
              <w:rPr>
                <w:b/>
                <w:color w:val="000000"/>
                <w:szCs w:val="22"/>
                <w:lang w:val="en-US" w:eastAsia="en-GB"/>
              </w:rPr>
              <w:t>.</w:t>
            </w:r>
            <w:r w:rsidRPr="00833A00">
              <w:rPr>
                <w:b/>
                <w:color w:val="000000"/>
                <w:szCs w:val="22"/>
                <w:lang w:val="en-US" w:eastAsia="en-GB"/>
              </w:rPr>
              <w:t>9 Trafficking in Persons</w:t>
            </w:r>
          </w:p>
          <w:p w14:paraId="5F0B0442" w14:textId="77777777" w:rsidR="00833A00" w:rsidRPr="00EC7064" w:rsidRDefault="009C0564" w:rsidP="00833A00">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833A00" w:rsidRPr="00EC7064">
              <w:rPr>
                <w:color w:val="4F81BD" w:themeColor="accent1"/>
                <w:szCs w:val="22"/>
                <w:lang w:eastAsia="en-GB"/>
              </w:rPr>
              <w:t>age no. 9</w:t>
            </w:r>
          </w:p>
          <w:p w14:paraId="44AF49B8" w14:textId="77777777" w:rsidR="001251B8" w:rsidRPr="0057704E" w:rsidRDefault="001251B8" w:rsidP="00833A00">
            <w:pPr>
              <w:suppressAutoHyphens w:val="0"/>
              <w:spacing w:before="60" w:after="60" w:line="240" w:lineRule="auto"/>
              <w:ind w:right="57"/>
              <w:rPr>
                <w:color w:val="000000"/>
                <w:szCs w:val="22"/>
                <w:lang w:eastAsia="en-GB"/>
              </w:rPr>
            </w:pPr>
          </w:p>
        </w:tc>
        <w:tc>
          <w:tcPr>
            <w:tcW w:w="2430" w:type="dxa"/>
          </w:tcPr>
          <w:p w14:paraId="13ABE758"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8 – Decent Work and Economic Growth</w:t>
            </w:r>
          </w:p>
          <w:p w14:paraId="44D6EA18" w14:textId="77777777" w:rsidR="001251B8" w:rsidRPr="0057704E" w:rsidRDefault="001251B8" w:rsidP="001251B8">
            <w:pPr>
              <w:suppressAutoHyphens w:val="0"/>
              <w:spacing w:before="60" w:line="240" w:lineRule="auto"/>
              <w:ind w:right="57"/>
              <w:rPr>
                <w:color w:val="000000"/>
                <w:sz w:val="18"/>
                <w:szCs w:val="18"/>
                <w:lang w:eastAsia="en-GB"/>
              </w:rPr>
            </w:pPr>
          </w:p>
          <w:p w14:paraId="03DF6D5E"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tc>
        <w:tc>
          <w:tcPr>
            <w:tcW w:w="1890" w:type="dxa"/>
          </w:tcPr>
          <w:p w14:paraId="2D73700A"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Fully Implemented</w:t>
            </w:r>
          </w:p>
        </w:tc>
      </w:tr>
      <w:tr w:rsidR="001251B8" w:rsidRPr="00473C94" w14:paraId="5BD0A089" w14:textId="77777777" w:rsidTr="001251B8">
        <w:trPr>
          <w:cantSplit/>
        </w:trPr>
        <w:tc>
          <w:tcPr>
            <w:tcW w:w="4520" w:type="dxa"/>
            <w:shd w:val="clear" w:color="auto" w:fill="auto"/>
            <w:hideMark/>
          </w:tcPr>
          <w:p w14:paraId="05D926EE"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115.80 Adopt a comprehensive action plan to prevent, combat and prosecute all forms of trafficking in persons (Honduras);</w:t>
            </w:r>
          </w:p>
          <w:p w14:paraId="76B73D04"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11</w:t>
            </w:r>
          </w:p>
        </w:tc>
        <w:tc>
          <w:tcPr>
            <w:tcW w:w="1100" w:type="dxa"/>
            <w:shd w:val="clear" w:color="auto" w:fill="auto"/>
            <w:hideMark/>
          </w:tcPr>
          <w:p w14:paraId="6EACCA5F"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75DC8B88"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D27 Prohibition of slavery, trafficking</w:t>
            </w:r>
          </w:p>
          <w:p w14:paraId="28E1C556"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A46 National Plans of Action on Human Rights (or specific areas)</w:t>
            </w:r>
          </w:p>
          <w:p w14:paraId="785C417D"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06496308"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shd w:val="clear" w:color="auto" w:fill="auto"/>
            <w:hideMark/>
          </w:tcPr>
          <w:p w14:paraId="4868DEE1"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7A3B47AF" w14:textId="77777777" w:rsidR="00EC7064" w:rsidRPr="00833A00" w:rsidRDefault="00EC7064" w:rsidP="00EC7064">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4F39FEA2"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val="en-US" w:eastAsia="en-GB"/>
              </w:rPr>
              <w:t>A</w:t>
            </w:r>
            <w:r>
              <w:rPr>
                <w:b/>
                <w:color w:val="000000"/>
                <w:szCs w:val="22"/>
                <w:lang w:val="en-US" w:eastAsia="en-GB"/>
              </w:rPr>
              <w:t>.</w:t>
            </w:r>
            <w:r w:rsidRPr="00833A00">
              <w:rPr>
                <w:b/>
                <w:color w:val="000000"/>
                <w:szCs w:val="22"/>
                <w:lang w:val="en-US" w:eastAsia="en-GB"/>
              </w:rPr>
              <w:t>9 Trafficking in Persons</w:t>
            </w:r>
          </w:p>
          <w:p w14:paraId="7EEA62A4" w14:textId="77777777" w:rsidR="00EC7064" w:rsidRPr="00EC7064" w:rsidRDefault="009C0564" w:rsidP="00EC7064">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EC7064" w:rsidRPr="00EC7064">
              <w:rPr>
                <w:color w:val="4F81BD" w:themeColor="accent1"/>
                <w:szCs w:val="22"/>
                <w:lang w:eastAsia="en-GB"/>
              </w:rPr>
              <w:t>age no. 9</w:t>
            </w:r>
          </w:p>
          <w:p w14:paraId="00D72CF6" w14:textId="77777777" w:rsidR="001251B8" w:rsidRPr="0057704E" w:rsidRDefault="001251B8" w:rsidP="00833A00">
            <w:pPr>
              <w:suppressAutoHyphens w:val="0"/>
              <w:spacing w:before="60" w:after="60" w:line="240" w:lineRule="auto"/>
              <w:ind w:right="57"/>
              <w:rPr>
                <w:color w:val="000000"/>
                <w:szCs w:val="22"/>
                <w:lang w:eastAsia="en-GB"/>
              </w:rPr>
            </w:pPr>
          </w:p>
        </w:tc>
        <w:tc>
          <w:tcPr>
            <w:tcW w:w="2430" w:type="dxa"/>
          </w:tcPr>
          <w:p w14:paraId="59E484C0"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8 – Decent Work and Economic Growth</w:t>
            </w:r>
          </w:p>
          <w:p w14:paraId="2EC59A1C" w14:textId="77777777" w:rsidR="001251B8" w:rsidRPr="0057704E" w:rsidRDefault="001251B8" w:rsidP="001251B8">
            <w:pPr>
              <w:suppressAutoHyphens w:val="0"/>
              <w:spacing w:before="60" w:line="240" w:lineRule="auto"/>
              <w:ind w:right="57"/>
              <w:rPr>
                <w:color w:val="000000"/>
                <w:sz w:val="18"/>
                <w:szCs w:val="18"/>
                <w:lang w:eastAsia="en-GB"/>
              </w:rPr>
            </w:pPr>
          </w:p>
          <w:p w14:paraId="6DB5F9BD"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tc>
        <w:tc>
          <w:tcPr>
            <w:tcW w:w="1890" w:type="dxa"/>
          </w:tcPr>
          <w:p w14:paraId="793AB221"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Fully Implemented</w:t>
            </w:r>
          </w:p>
        </w:tc>
      </w:tr>
      <w:tr w:rsidR="001251B8" w:rsidRPr="00473C94" w14:paraId="2C34BE81" w14:textId="77777777" w:rsidTr="001251B8">
        <w:trPr>
          <w:cantSplit/>
        </w:trPr>
        <w:tc>
          <w:tcPr>
            <w:tcW w:w="4520" w:type="dxa"/>
            <w:shd w:val="clear" w:color="auto" w:fill="auto"/>
            <w:hideMark/>
          </w:tcPr>
          <w:p w14:paraId="6DAB8E0B"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lastRenderedPageBreak/>
              <w:t>115.77 Take a series of measures to ensure the adequate application of the law on combating trafficking in persons, in particular by initiating proceedings against perpetrators of crimes linked to this phenomenon (Democratic Republic of the Congo);</w:t>
            </w:r>
          </w:p>
          <w:p w14:paraId="697539E0"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11</w:t>
            </w:r>
          </w:p>
        </w:tc>
        <w:tc>
          <w:tcPr>
            <w:tcW w:w="1100" w:type="dxa"/>
            <w:shd w:val="clear" w:color="auto" w:fill="auto"/>
            <w:hideMark/>
          </w:tcPr>
          <w:p w14:paraId="513A2635"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3ED8A54E"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D27 Prohibition of slavery, trafficking</w:t>
            </w:r>
          </w:p>
          <w:p w14:paraId="184A8A50"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B51 Right to an effective remedy</w:t>
            </w:r>
          </w:p>
          <w:p w14:paraId="7EA8E4E4"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30620A1F"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shd w:val="clear" w:color="auto" w:fill="auto"/>
            <w:hideMark/>
          </w:tcPr>
          <w:p w14:paraId="3C2B1483"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5BBEC9D8" w14:textId="77777777" w:rsidR="00EC7064" w:rsidRPr="00833A00" w:rsidRDefault="00EC7064" w:rsidP="00EC7064">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41523EA8"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val="en-US" w:eastAsia="en-GB"/>
              </w:rPr>
              <w:t>A</w:t>
            </w:r>
            <w:r>
              <w:rPr>
                <w:b/>
                <w:color w:val="000000"/>
                <w:szCs w:val="22"/>
                <w:lang w:val="en-US" w:eastAsia="en-GB"/>
              </w:rPr>
              <w:t>.</w:t>
            </w:r>
            <w:r w:rsidRPr="00833A00">
              <w:rPr>
                <w:b/>
                <w:color w:val="000000"/>
                <w:szCs w:val="22"/>
                <w:lang w:val="en-US" w:eastAsia="en-GB"/>
              </w:rPr>
              <w:t>9 Trafficking in Persons</w:t>
            </w:r>
          </w:p>
          <w:p w14:paraId="0B3A8F0C" w14:textId="77777777" w:rsidR="00EC7064" w:rsidRPr="00EC7064" w:rsidRDefault="009C0564" w:rsidP="00EC7064">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EC7064" w:rsidRPr="00EC7064">
              <w:rPr>
                <w:color w:val="4F81BD" w:themeColor="accent1"/>
                <w:szCs w:val="22"/>
                <w:lang w:eastAsia="en-GB"/>
              </w:rPr>
              <w:t>age no. 9</w:t>
            </w:r>
          </w:p>
          <w:p w14:paraId="608E74EE" w14:textId="77777777" w:rsidR="001251B8" w:rsidRPr="0057704E" w:rsidRDefault="001251B8" w:rsidP="001251B8">
            <w:pPr>
              <w:suppressAutoHyphens w:val="0"/>
              <w:spacing w:before="60" w:after="60" w:line="240" w:lineRule="auto"/>
              <w:ind w:right="57"/>
              <w:rPr>
                <w:color w:val="000000"/>
                <w:szCs w:val="22"/>
                <w:lang w:eastAsia="en-GB"/>
              </w:rPr>
            </w:pPr>
          </w:p>
        </w:tc>
        <w:tc>
          <w:tcPr>
            <w:tcW w:w="2430" w:type="dxa"/>
          </w:tcPr>
          <w:p w14:paraId="5428C9CB"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8 – Decent Work and Economic Growth</w:t>
            </w:r>
          </w:p>
          <w:p w14:paraId="3BD249D6" w14:textId="77777777" w:rsidR="001251B8" w:rsidRPr="0057704E" w:rsidRDefault="001251B8" w:rsidP="001251B8">
            <w:pPr>
              <w:suppressAutoHyphens w:val="0"/>
              <w:spacing w:before="60" w:line="240" w:lineRule="auto"/>
              <w:ind w:right="57"/>
              <w:rPr>
                <w:color w:val="000000"/>
                <w:sz w:val="18"/>
                <w:szCs w:val="18"/>
                <w:lang w:eastAsia="en-GB"/>
              </w:rPr>
            </w:pPr>
          </w:p>
          <w:p w14:paraId="0D676F76"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tc>
        <w:tc>
          <w:tcPr>
            <w:tcW w:w="1890" w:type="dxa"/>
          </w:tcPr>
          <w:p w14:paraId="542BB7BD"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Partially Implemented</w:t>
            </w:r>
          </w:p>
        </w:tc>
      </w:tr>
      <w:tr w:rsidR="001251B8" w:rsidRPr="00473C94" w14:paraId="6157BEC2" w14:textId="77777777" w:rsidTr="001251B8">
        <w:trPr>
          <w:cantSplit/>
        </w:trPr>
        <w:tc>
          <w:tcPr>
            <w:tcW w:w="4520" w:type="dxa"/>
            <w:shd w:val="clear" w:color="auto" w:fill="auto"/>
            <w:hideMark/>
          </w:tcPr>
          <w:p w14:paraId="7E7D2377"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115.82 Continue fortifying efforts in addressing human trafficking, particularly in children, including by developing capacity for trafficking investigations and prosecutions (Indonesia);</w:t>
            </w:r>
          </w:p>
          <w:p w14:paraId="21C68CCF"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11</w:t>
            </w:r>
          </w:p>
        </w:tc>
        <w:tc>
          <w:tcPr>
            <w:tcW w:w="1100" w:type="dxa"/>
            <w:shd w:val="clear" w:color="auto" w:fill="auto"/>
            <w:hideMark/>
          </w:tcPr>
          <w:p w14:paraId="5914AF59"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0997D47C"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D27 Prohibition of slavery, trafficking</w:t>
            </w:r>
          </w:p>
          <w:p w14:paraId="20BF42C9"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B51 Right to an effective remedy</w:t>
            </w:r>
          </w:p>
          <w:p w14:paraId="6471D329"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F31 Children: definition; general principles; protection</w:t>
            </w:r>
          </w:p>
          <w:p w14:paraId="7DBECA4C"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1B63AFDC"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p w14:paraId="5A5E5447"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children</w:t>
            </w:r>
          </w:p>
        </w:tc>
        <w:tc>
          <w:tcPr>
            <w:tcW w:w="3600" w:type="dxa"/>
            <w:shd w:val="clear" w:color="auto" w:fill="auto"/>
            <w:hideMark/>
          </w:tcPr>
          <w:p w14:paraId="6FD3FAF6"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324FA109" w14:textId="77777777" w:rsidR="00EC7064" w:rsidRPr="00833A00" w:rsidRDefault="00EC7064" w:rsidP="00EC7064">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33E19EE0"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val="en-US" w:eastAsia="en-GB"/>
              </w:rPr>
              <w:t>A</w:t>
            </w:r>
            <w:r>
              <w:rPr>
                <w:b/>
                <w:color w:val="000000"/>
                <w:szCs w:val="22"/>
                <w:lang w:val="en-US" w:eastAsia="en-GB"/>
              </w:rPr>
              <w:t>.</w:t>
            </w:r>
            <w:r w:rsidRPr="00833A00">
              <w:rPr>
                <w:b/>
                <w:color w:val="000000"/>
                <w:szCs w:val="22"/>
                <w:lang w:val="en-US" w:eastAsia="en-GB"/>
              </w:rPr>
              <w:t>9 Trafficking in Persons</w:t>
            </w:r>
          </w:p>
          <w:p w14:paraId="7198D196" w14:textId="77777777" w:rsidR="00EC7064" w:rsidRPr="00EC7064" w:rsidRDefault="009C0564" w:rsidP="00EC7064">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EC7064" w:rsidRPr="00EC7064">
              <w:rPr>
                <w:color w:val="4F81BD" w:themeColor="accent1"/>
                <w:szCs w:val="22"/>
                <w:lang w:eastAsia="en-GB"/>
              </w:rPr>
              <w:t>age no. 9</w:t>
            </w:r>
          </w:p>
          <w:p w14:paraId="0EAD5C02" w14:textId="77777777" w:rsidR="001251B8" w:rsidRPr="0057704E" w:rsidRDefault="001251B8" w:rsidP="00833A00">
            <w:pPr>
              <w:suppressAutoHyphens w:val="0"/>
              <w:spacing w:before="60" w:after="60" w:line="240" w:lineRule="auto"/>
              <w:ind w:right="57"/>
              <w:rPr>
                <w:color w:val="000000"/>
                <w:szCs w:val="22"/>
                <w:lang w:eastAsia="en-GB"/>
              </w:rPr>
            </w:pPr>
          </w:p>
        </w:tc>
        <w:tc>
          <w:tcPr>
            <w:tcW w:w="2430" w:type="dxa"/>
          </w:tcPr>
          <w:p w14:paraId="2BAF7D96"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8 – Decent Work and Economic Growth</w:t>
            </w:r>
          </w:p>
          <w:p w14:paraId="0671BA90" w14:textId="77777777" w:rsidR="001251B8" w:rsidRPr="0057704E" w:rsidRDefault="001251B8" w:rsidP="001251B8">
            <w:pPr>
              <w:suppressAutoHyphens w:val="0"/>
              <w:spacing w:before="60" w:line="240" w:lineRule="auto"/>
              <w:ind w:right="57"/>
              <w:rPr>
                <w:color w:val="000000"/>
                <w:sz w:val="18"/>
                <w:szCs w:val="18"/>
                <w:lang w:eastAsia="en-GB"/>
              </w:rPr>
            </w:pPr>
          </w:p>
          <w:p w14:paraId="540EDC56"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tc>
        <w:tc>
          <w:tcPr>
            <w:tcW w:w="1890" w:type="dxa"/>
          </w:tcPr>
          <w:p w14:paraId="5927A7A8"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Partially Implemented</w:t>
            </w:r>
          </w:p>
        </w:tc>
      </w:tr>
      <w:tr w:rsidR="001251B8" w:rsidRPr="00473C94" w14:paraId="1ECE234A" w14:textId="77777777" w:rsidTr="001251B8">
        <w:trPr>
          <w:cantSplit/>
        </w:trPr>
        <w:tc>
          <w:tcPr>
            <w:tcW w:w="4520" w:type="dxa"/>
            <w:shd w:val="clear" w:color="auto" w:fill="auto"/>
            <w:hideMark/>
          </w:tcPr>
          <w:p w14:paraId="7E3DF370"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115.81 Effectively curb and combat human trafficking, safeguarding the rights of victims (Nepal);</w:t>
            </w:r>
          </w:p>
          <w:p w14:paraId="29B0FD29"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11</w:t>
            </w:r>
          </w:p>
        </w:tc>
        <w:tc>
          <w:tcPr>
            <w:tcW w:w="1100" w:type="dxa"/>
            <w:shd w:val="clear" w:color="auto" w:fill="auto"/>
            <w:hideMark/>
          </w:tcPr>
          <w:p w14:paraId="05ECCFE9"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68F0D218"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D27 Prohibition of slavery, trafficking</w:t>
            </w:r>
          </w:p>
          <w:p w14:paraId="79B8C240"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B53 Support to victims and witnesses</w:t>
            </w:r>
          </w:p>
          <w:p w14:paraId="400101CB"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01AE9BFF"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general</w:t>
            </w:r>
          </w:p>
        </w:tc>
        <w:tc>
          <w:tcPr>
            <w:tcW w:w="3600" w:type="dxa"/>
            <w:shd w:val="clear" w:color="auto" w:fill="auto"/>
            <w:hideMark/>
          </w:tcPr>
          <w:p w14:paraId="22A3318C"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69B08C45" w14:textId="77777777" w:rsidR="00EC7064" w:rsidRPr="00833A00" w:rsidRDefault="00EC7064" w:rsidP="00EC7064">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35021DB1"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val="en-US" w:eastAsia="en-GB"/>
              </w:rPr>
              <w:t>A</w:t>
            </w:r>
            <w:r>
              <w:rPr>
                <w:b/>
                <w:color w:val="000000"/>
                <w:szCs w:val="22"/>
                <w:lang w:val="en-US" w:eastAsia="en-GB"/>
              </w:rPr>
              <w:t>.</w:t>
            </w:r>
            <w:r w:rsidRPr="00833A00">
              <w:rPr>
                <w:b/>
                <w:color w:val="000000"/>
                <w:szCs w:val="22"/>
                <w:lang w:val="en-US" w:eastAsia="en-GB"/>
              </w:rPr>
              <w:t>9 Trafficking in Persons</w:t>
            </w:r>
          </w:p>
          <w:p w14:paraId="2D39D4FC" w14:textId="77777777" w:rsidR="00EC7064" w:rsidRPr="00EC7064" w:rsidRDefault="009C0564" w:rsidP="00EC7064">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EC7064" w:rsidRPr="00EC7064">
              <w:rPr>
                <w:color w:val="4F81BD" w:themeColor="accent1"/>
                <w:szCs w:val="22"/>
                <w:lang w:eastAsia="en-GB"/>
              </w:rPr>
              <w:t>age no. 9</w:t>
            </w:r>
          </w:p>
          <w:p w14:paraId="1EAC9E8A" w14:textId="77777777" w:rsidR="001251B8" w:rsidRPr="0057704E" w:rsidRDefault="001251B8" w:rsidP="00833A00">
            <w:pPr>
              <w:suppressAutoHyphens w:val="0"/>
              <w:spacing w:before="60" w:after="60" w:line="240" w:lineRule="auto"/>
              <w:ind w:right="57"/>
              <w:rPr>
                <w:color w:val="000000"/>
                <w:szCs w:val="22"/>
                <w:lang w:eastAsia="en-GB"/>
              </w:rPr>
            </w:pPr>
          </w:p>
        </w:tc>
        <w:tc>
          <w:tcPr>
            <w:tcW w:w="2430" w:type="dxa"/>
          </w:tcPr>
          <w:p w14:paraId="5F4AE98D"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8 – Decent Work and Economic Growth</w:t>
            </w:r>
          </w:p>
          <w:p w14:paraId="57EEA2C2" w14:textId="77777777" w:rsidR="001251B8" w:rsidRPr="0057704E" w:rsidRDefault="001251B8" w:rsidP="001251B8">
            <w:pPr>
              <w:suppressAutoHyphens w:val="0"/>
              <w:spacing w:before="60" w:line="240" w:lineRule="auto"/>
              <w:ind w:right="57"/>
              <w:rPr>
                <w:color w:val="000000"/>
                <w:sz w:val="18"/>
                <w:szCs w:val="18"/>
                <w:lang w:eastAsia="en-GB"/>
              </w:rPr>
            </w:pPr>
          </w:p>
          <w:p w14:paraId="78E6D2D3"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tc>
        <w:tc>
          <w:tcPr>
            <w:tcW w:w="1890" w:type="dxa"/>
          </w:tcPr>
          <w:p w14:paraId="4A32ED80"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Partially Implemented</w:t>
            </w:r>
          </w:p>
        </w:tc>
      </w:tr>
      <w:tr w:rsidR="001251B8" w:rsidRPr="00473C94" w14:paraId="19E9D404" w14:textId="77777777" w:rsidTr="001251B8">
        <w:trPr>
          <w:cantSplit/>
        </w:trPr>
        <w:tc>
          <w:tcPr>
            <w:tcW w:w="4520" w:type="dxa"/>
            <w:shd w:val="clear" w:color="auto" w:fill="auto"/>
            <w:hideMark/>
          </w:tcPr>
          <w:p w14:paraId="652C94EA"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115.85 Continue its efforts to enhance legal measures and programmes to address violence against women and children and to respond to trends in trafficking in persons (Philippines);</w:t>
            </w:r>
          </w:p>
          <w:p w14:paraId="7A59B656" w14:textId="77777777" w:rsidR="001251B8" w:rsidRPr="0057704E" w:rsidRDefault="001251B8" w:rsidP="001251B8">
            <w:pPr>
              <w:suppressAutoHyphens w:val="0"/>
              <w:spacing w:before="40" w:after="40" w:line="240" w:lineRule="auto"/>
              <w:rPr>
                <w:color w:val="000000"/>
                <w:szCs w:val="22"/>
                <w:lang w:eastAsia="en-GB"/>
              </w:rPr>
            </w:pPr>
            <w:r w:rsidRPr="0057704E">
              <w:rPr>
                <w:b/>
                <w:color w:val="000000"/>
                <w:szCs w:val="22"/>
                <w:lang w:eastAsia="en-GB"/>
              </w:rPr>
              <w:t>Source of position:</w:t>
            </w:r>
            <w:r w:rsidRPr="0057704E">
              <w:rPr>
                <w:color w:val="000000"/>
                <w:szCs w:val="22"/>
                <w:lang w:eastAsia="en-GB"/>
              </w:rPr>
              <w:t xml:space="preserve"> A/HRC/40/9/Add.1 - Para. 11</w:t>
            </w:r>
          </w:p>
        </w:tc>
        <w:tc>
          <w:tcPr>
            <w:tcW w:w="1100" w:type="dxa"/>
            <w:shd w:val="clear" w:color="auto" w:fill="auto"/>
            <w:hideMark/>
          </w:tcPr>
          <w:p w14:paraId="5EB4FF92" w14:textId="77777777" w:rsidR="001251B8" w:rsidRPr="0057704E" w:rsidRDefault="001251B8" w:rsidP="001251B8">
            <w:pPr>
              <w:suppressAutoHyphens w:val="0"/>
              <w:spacing w:before="40" w:after="40" w:line="240" w:lineRule="auto"/>
              <w:rPr>
                <w:color w:val="000000"/>
                <w:szCs w:val="22"/>
                <w:lang w:eastAsia="en-GB"/>
              </w:rPr>
            </w:pPr>
            <w:r w:rsidRPr="0057704E">
              <w:rPr>
                <w:color w:val="000000"/>
                <w:szCs w:val="22"/>
                <w:lang w:eastAsia="en-GB"/>
              </w:rPr>
              <w:t>Supported</w:t>
            </w:r>
          </w:p>
        </w:tc>
        <w:tc>
          <w:tcPr>
            <w:tcW w:w="2385" w:type="dxa"/>
            <w:shd w:val="clear" w:color="auto" w:fill="auto"/>
            <w:hideMark/>
          </w:tcPr>
          <w:p w14:paraId="60BD6778"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D27 Prohibition of slavery, trafficking</w:t>
            </w:r>
          </w:p>
          <w:p w14:paraId="5D3741DB"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F13 Violence against women</w:t>
            </w:r>
          </w:p>
          <w:p w14:paraId="2BE6518A"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F31 Children: definition; general principles; protection</w:t>
            </w:r>
          </w:p>
          <w:p w14:paraId="3DD2F2F3" w14:textId="77777777" w:rsidR="001251B8" w:rsidRPr="0057704E" w:rsidRDefault="001251B8" w:rsidP="001251B8">
            <w:pPr>
              <w:suppressAutoHyphens w:val="0"/>
              <w:spacing w:line="240" w:lineRule="auto"/>
              <w:rPr>
                <w:color w:val="000000"/>
                <w:sz w:val="16"/>
                <w:szCs w:val="22"/>
                <w:lang w:eastAsia="en-GB"/>
              </w:rPr>
            </w:pPr>
            <w:r w:rsidRPr="0057704E">
              <w:rPr>
                <w:b/>
                <w:color w:val="000000"/>
                <w:sz w:val="16"/>
                <w:szCs w:val="22"/>
                <w:lang w:eastAsia="en-GB"/>
              </w:rPr>
              <w:t>Affected persons:</w:t>
            </w:r>
          </w:p>
          <w:p w14:paraId="60BF299E"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women</w:t>
            </w:r>
          </w:p>
          <w:p w14:paraId="20AC8E55" w14:textId="77777777" w:rsidR="001251B8" w:rsidRPr="0057704E" w:rsidRDefault="001251B8" w:rsidP="001251B8">
            <w:pPr>
              <w:suppressAutoHyphens w:val="0"/>
              <w:spacing w:line="240" w:lineRule="auto"/>
              <w:rPr>
                <w:color w:val="000000"/>
                <w:sz w:val="16"/>
                <w:szCs w:val="22"/>
                <w:lang w:eastAsia="en-GB"/>
              </w:rPr>
            </w:pPr>
            <w:r w:rsidRPr="0057704E">
              <w:rPr>
                <w:color w:val="000000"/>
                <w:sz w:val="16"/>
                <w:szCs w:val="22"/>
                <w:lang w:eastAsia="en-GB"/>
              </w:rPr>
              <w:t>- children</w:t>
            </w:r>
          </w:p>
        </w:tc>
        <w:tc>
          <w:tcPr>
            <w:tcW w:w="3600" w:type="dxa"/>
            <w:shd w:val="clear" w:color="auto" w:fill="auto"/>
            <w:hideMark/>
          </w:tcPr>
          <w:p w14:paraId="16DD16FE"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3AC7C605" w14:textId="77777777" w:rsidR="00EC7064" w:rsidRPr="00833A00" w:rsidRDefault="00EC7064" w:rsidP="00EC7064">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1D048D0D"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val="en-US" w:eastAsia="en-GB"/>
              </w:rPr>
              <w:t>A</w:t>
            </w:r>
            <w:r>
              <w:rPr>
                <w:b/>
                <w:color w:val="000000"/>
                <w:szCs w:val="22"/>
                <w:lang w:val="en-US" w:eastAsia="en-GB"/>
              </w:rPr>
              <w:t>.</w:t>
            </w:r>
            <w:r w:rsidRPr="00833A00">
              <w:rPr>
                <w:b/>
                <w:color w:val="000000"/>
                <w:szCs w:val="22"/>
                <w:lang w:val="en-US" w:eastAsia="en-GB"/>
              </w:rPr>
              <w:t>9 Trafficking in Persons</w:t>
            </w:r>
          </w:p>
          <w:p w14:paraId="52A40064" w14:textId="77777777" w:rsidR="00EC7064" w:rsidRPr="00EC7064" w:rsidRDefault="009C0564" w:rsidP="00EC7064">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EC7064" w:rsidRPr="00EC7064">
              <w:rPr>
                <w:color w:val="4F81BD" w:themeColor="accent1"/>
                <w:szCs w:val="22"/>
                <w:lang w:eastAsia="en-GB"/>
              </w:rPr>
              <w:t>age no. 9</w:t>
            </w:r>
          </w:p>
          <w:p w14:paraId="78AFDFE8" w14:textId="77777777" w:rsidR="001251B8" w:rsidRPr="0057704E" w:rsidRDefault="001251B8" w:rsidP="00833A00">
            <w:pPr>
              <w:suppressAutoHyphens w:val="0"/>
              <w:spacing w:before="60" w:after="60" w:line="240" w:lineRule="auto"/>
              <w:ind w:right="57"/>
              <w:rPr>
                <w:color w:val="000000"/>
                <w:szCs w:val="22"/>
                <w:lang w:eastAsia="en-GB"/>
              </w:rPr>
            </w:pPr>
          </w:p>
        </w:tc>
        <w:tc>
          <w:tcPr>
            <w:tcW w:w="2430" w:type="dxa"/>
          </w:tcPr>
          <w:p w14:paraId="0E2DB07C"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5 – Gender Equality</w:t>
            </w:r>
          </w:p>
          <w:p w14:paraId="09D8396D" w14:textId="77777777" w:rsidR="001251B8" w:rsidRPr="0057704E" w:rsidRDefault="001251B8" w:rsidP="001251B8">
            <w:pPr>
              <w:suppressAutoHyphens w:val="0"/>
              <w:spacing w:before="60" w:line="240" w:lineRule="auto"/>
              <w:ind w:right="57"/>
              <w:rPr>
                <w:color w:val="000000"/>
                <w:sz w:val="18"/>
                <w:szCs w:val="18"/>
                <w:lang w:eastAsia="en-GB"/>
              </w:rPr>
            </w:pPr>
          </w:p>
          <w:p w14:paraId="471FBCCD"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8 – Decent Work and Economic Growth</w:t>
            </w:r>
          </w:p>
          <w:p w14:paraId="279AD2C6" w14:textId="77777777" w:rsidR="001251B8" w:rsidRPr="0057704E" w:rsidRDefault="001251B8" w:rsidP="001251B8">
            <w:pPr>
              <w:suppressAutoHyphens w:val="0"/>
              <w:spacing w:before="60" w:line="240" w:lineRule="auto"/>
              <w:ind w:right="57"/>
              <w:rPr>
                <w:color w:val="000000"/>
                <w:sz w:val="18"/>
                <w:szCs w:val="18"/>
                <w:lang w:eastAsia="en-GB"/>
              </w:rPr>
            </w:pPr>
          </w:p>
          <w:p w14:paraId="7994C8A6"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SDG 16 – Peace, Justice and Strong Institutions</w:t>
            </w:r>
          </w:p>
        </w:tc>
        <w:tc>
          <w:tcPr>
            <w:tcW w:w="1890" w:type="dxa"/>
          </w:tcPr>
          <w:p w14:paraId="5BE27686" w14:textId="77777777" w:rsidR="001251B8" w:rsidRPr="0057704E" w:rsidRDefault="001251B8" w:rsidP="001251B8">
            <w:pPr>
              <w:suppressAutoHyphens w:val="0"/>
              <w:spacing w:before="60" w:line="240" w:lineRule="auto"/>
              <w:ind w:right="57"/>
              <w:rPr>
                <w:color w:val="000000"/>
                <w:sz w:val="18"/>
                <w:szCs w:val="18"/>
                <w:lang w:eastAsia="en-GB"/>
              </w:rPr>
            </w:pPr>
            <w:r w:rsidRPr="0057704E">
              <w:rPr>
                <w:color w:val="000000"/>
                <w:sz w:val="18"/>
                <w:szCs w:val="18"/>
                <w:lang w:eastAsia="en-GB"/>
              </w:rPr>
              <w:t>Partially Implemented</w:t>
            </w:r>
          </w:p>
        </w:tc>
      </w:tr>
      <w:tr w:rsidR="001251B8" w:rsidRPr="00473C94" w14:paraId="7B5C9B07" w14:textId="77777777" w:rsidTr="001251B8">
        <w:trPr>
          <w:cantSplit/>
        </w:trPr>
        <w:tc>
          <w:tcPr>
            <w:tcW w:w="4520" w:type="dxa"/>
            <w:shd w:val="clear" w:color="auto" w:fill="auto"/>
            <w:hideMark/>
          </w:tcPr>
          <w:p w14:paraId="3A774F0E"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lastRenderedPageBreak/>
              <w:t>115.83 Continue its endeavours to combat child labour and trafficking in persons, including women and children (Islamic Republic of Iran);</w:t>
            </w:r>
          </w:p>
          <w:p w14:paraId="0E20AF5F" w14:textId="77777777" w:rsidR="001251B8" w:rsidRPr="00D20C7D" w:rsidRDefault="001251B8" w:rsidP="001251B8">
            <w:pPr>
              <w:suppressAutoHyphens w:val="0"/>
              <w:spacing w:before="40" w:after="40" w:line="240" w:lineRule="auto"/>
              <w:rPr>
                <w:color w:val="000000"/>
                <w:szCs w:val="22"/>
                <w:lang w:eastAsia="en-GB"/>
              </w:rPr>
            </w:pPr>
            <w:r w:rsidRPr="00D20C7D">
              <w:rPr>
                <w:b/>
                <w:color w:val="000000"/>
                <w:szCs w:val="22"/>
                <w:lang w:eastAsia="en-GB"/>
              </w:rPr>
              <w:t>Source of position:</w:t>
            </w:r>
            <w:r w:rsidRPr="00D20C7D">
              <w:rPr>
                <w:color w:val="000000"/>
                <w:szCs w:val="22"/>
                <w:lang w:eastAsia="en-GB"/>
              </w:rPr>
              <w:t xml:space="preserve"> A/HRC/40/9/Add.1 - Para. 11</w:t>
            </w:r>
          </w:p>
        </w:tc>
        <w:tc>
          <w:tcPr>
            <w:tcW w:w="1100" w:type="dxa"/>
            <w:shd w:val="clear" w:color="auto" w:fill="auto"/>
            <w:hideMark/>
          </w:tcPr>
          <w:p w14:paraId="16F4767A"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Supported</w:t>
            </w:r>
          </w:p>
        </w:tc>
        <w:tc>
          <w:tcPr>
            <w:tcW w:w="2385" w:type="dxa"/>
            <w:shd w:val="clear" w:color="auto" w:fill="auto"/>
            <w:hideMark/>
          </w:tcPr>
          <w:p w14:paraId="3B71EB2E"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D27 Prohibition of slavery, trafficking</w:t>
            </w:r>
          </w:p>
          <w:p w14:paraId="1C581AC8"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F33 Children: protection against exploitation</w:t>
            </w:r>
          </w:p>
          <w:p w14:paraId="7B0820AD" w14:textId="77777777" w:rsidR="001251B8" w:rsidRPr="00D20C7D" w:rsidRDefault="001251B8" w:rsidP="001251B8">
            <w:pPr>
              <w:suppressAutoHyphens w:val="0"/>
              <w:spacing w:line="240" w:lineRule="auto"/>
              <w:rPr>
                <w:color w:val="000000"/>
                <w:sz w:val="16"/>
                <w:szCs w:val="22"/>
                <w:lang w:eastAsia="en-GB"/>
              </w:rPr>
            </w:pPr>
            <w:r w:rsidRPr="00D20C7D">
              <w:rPr>
                <w:b/>
                <w:color w:val="000000"/>
                <w:sz w:val="16"/>
                <w:szCs w:val="22"/>
                <w:lang w:eastAsia="en-GB"/>
              </w:rPr>
              <w:t>Affected persons:</w:t>
            </w:r>
          </w:p>
          <w:p w14:paraId="01DA8BA1"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children</w:t>
            </w:r>
          </w:p>
        </w:tc>
        <w:tc>
          <w:tcPr>
            <w:tcW w:w="3600" w:type="dxa"/>
            <w:shd w:val="clear" w:color="auto" w:fill="auto"/>
            <w:hideMark/>
          </w:tcPr>
          <w:p w14:paraId="382B5FDA"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73090928" w14:textId="77777777" w:rsidR="00EC7064" w:rsidRPr="00833A00" w:rsidRDefault="00EC7064" w:rsidP="00EC7064">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3CB14801"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val="en-US" w:eastAsia="en-GB"/>
              </w:rPr>
              <w:t>A</w:t>
            </w:r>
            <w:r>
              <w:rPr>
                <w:b/>
                <w:color w:val="000000"/>
                <w:szCs w:val="22"/>
                <w:lang w:val="en-US" w:eastAsia="en-GB"/>
              </w:rPr>
              <w:t>.</w:t>
            </w:r>
            <w:r w:rsidRPr="00833A00">
              <w:rPr>
                <w:b/>
                <w:color w:val="000000"/>
                <w:szCs w:val="22"/>
                <w:lang w:val="en-US" w:eastAsia="en-GB"/>
              </w:rPr>
              <w:t>9 Trafficking in Persons</w:t>
            </w:r>
          </w:p>
          <w:p w14:paraId="78242D98" w14:textId="77777777" w:rsidR="00EC7064" w:rsidRDefault="009C0564" w:rsidP="00EC7064">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EC7064" w:rsidRPr="00EC7064">
              <w:rPr>
                <w:color w:val="4F81BD" w:themeColor="accent1"/>
                <w:szCs w:val="22"/>
                <w:lang w:eastAsia="en-GB"/>
              </w:rPr>
              <w:t>age no. 9</w:t>
            </w:r>
          </w:p>
          <w:p w14:paraId="1EF61B41" w14:textId="77777777" w:rsidR="00EC7064" w:rsidRPr="00EC7064" w:rsidRDefault="00EC7064" w:rsidP="00EC7064">
            <w:pPr>
              <w:suppressAutoHyphens w:val="0"/>
              <w:spacing w:before="60" w:after="60" w:line="240" w:lineRule="auto"/>
              <w:ind w:right="57"/>
              <w:rPr>
                <w:color w:val="4F81BD" w:themeColor="accent1"/>
                <w:szCs w:val="22"/>
                <w:lang w:eastAsia="en-GB"/>
              </w:rPr>
            </w:pPr>
          </w:p>
          <w:p w14:paraId="628049FA" w14:textId="77777777" w:rsidR="0086784B" w:rsidRPr="002739DE" w:rsidRDefault="0086784B" w:rsidP="0086784B">
            <w:pPr>
              <w:suppressAutoHyphens w:val="0"/>
              <w:spacing w:before="60" w:line="240" w:lineRule="auto"/>
              <w:ind w:right="57"/>
              <w:rPr>
                <w:b/>
                <w:color w:val="000000"/>
                <w:szCs w:val="22"/>
                <w:lang w:eastAsia="en-GB"/>
              </w:rPr>
            </w:pPr>
            <w:r w:rsidRPr="002739DE">
              <w:rPr>
                <w:b/>
                <w:color w:val="000000"/>
                <w:szCs w:val="22"/>
                <w:lang w:eastAsia="en-GB"/>
              </w:rPr>
              <w:t>IV</w:t>
            </w:r>
            <w:r w:rsidR="00EC7064">
              <w:rPr>
                <w:b/>
                <w:color w:val="000000"/>
                <w:szCs w:val="22"/>
                <w:lang w:eastAsia="en-GB"/>
              </w:rPr>
              <w:t>.</w:t>
            </w:r>
            <w:r w:rsidRPr="002739DE">
              <w:rPr>
                <w:b/>
                <w:color w:val="000000"/>
                <w:szCs w:val="22"/>
                <w:lang w:eastAsia="en-GB"/>
              </w:rPr>
              <w:t xml:space="preserve"> Promotion and Protection of Human Rights on the Ground</w:t>
            </w:r>
          </w:p>
          <w:p w14:paraId="6EA2F2F4" w14:textId="77777777" w:rsidR="0086784B" w:rsidRPr="00B95AD5" w:rsidRDefault="0086784B" w:rsidP="0086784B">
            <w:pPr>
              <w:suppressAutoHyphens w:val="0"/>
              <w:spacing w:before="60" w:line="240" w:lineRule="auto"/>
              <w:ind w:right="57"/>
              <w:rPr>
                <w:b/>
                <w:color w:val="000000"/>
                <w:szCs w:val="22"/>
                <w:lang w:val="en-US" w:eastAsia="en-GB"/>
              </w:rPr>
            </w:pPr>
            <w:r w:rsidRPr="00B95AD5">
              <w:rPr>
                <w:b/>
                <w:color w:val="000000"/>
                <w:szCs w:val="22"/>
                <w:lang w:eastAsia="en-GB"/>
              </w:rPr>
              <w:t xml:space="preserve">Part C - </w:t>
            </w:r>
            <w:r w:rsidRPr="00B95AD5">
              <w:rPr>
                <w:b/>
                <w:color w:val="000000"/>
                <w:szCs w:val="22"/>
                <w:lang w:val="en-US" w:eastAsia="en-GB"/>
              </w:rPr>
              <w:t>Equality and non- discrimination</w:t>
            </w:r>
          </w:p>
          <w:p w14:paraId="7C4F737F" w14:textId="77777777" w:rsidR="001251B8" w:rsidRPr="00D20C7D" w:rsidRDefault="007502A8" w:rsidP="001251B8">
            <w:pPr>
              <w:suppressAutoHyphens w:val="0"/>
              <w:spacing w:before="60" w:line="240" w:lineRule="auto"/>
              <w:ind w:right="57"/>
              <w:rPr>
                <w:b/>
                <w:color w:val="000000"/>
                <w:szCs w:val="22"/>
                <w:lang w:eastAsia="en-GB"/>
              </w:rPr>
            </w:pPr>
            <w:r>
              <w:rPr>
                <w:b/>
                <w:color w:val="000000"/>
                <w:szCs w:val="22"/>
                <w:lang w:val="en-US" w:eastAsia="en-GB"/>
              </w:rPr>
              <w:t>C.7 Right to work</w:t>
            </w:r>
            <w:r w:rsidR="001251B8" w:rsidRPr="00D20C7D">
              <w:rPr>
                <w:b/>
                <w:color w:val="000000"/>
                <w:szCs w:val="22"/>
                <w:lang w:val="en-US" w:eastAsia="en-GB"/>
              </w:rPr>
              <w:t xml:space="preserve"> </w:t>
            </w:r>
          </w:p>
          <w:p w14:paraId="0F0ECEE5" w14:textId="77777777" w:rsidR="001251B8" w:rsidRPr="00D20C7D" w:rsidRDefault="009C0564"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D20C7D">
              <w:rPr>
                <w:color w:val="4F81BD" w:themeColor="accent1"/>
                <w:szCs w:val="22"/>
                <w:lang w:eastAsia="en-GB"/>
              </w:rPr>
              <w:t xml:space="preserve">age no. </w:t>
            </w:r>
            <w:r w:rsidR="0086784B">
              <w:rPr>
                <w:color w:val="4F81BD" w:themeColor="accent1"/>
                <w:szCs w:val="22"/>
                <w:lang w:eastAsia="en-GB"/>
              </w:rPr>
              <w:t>19</w:t>
            </w:r>
          </w:p>
        </w:tc>
        <w:tc>
          <w:tcPr>
            <w:tcW w:w="2430" w:type="dxa"/>
          </w:tcPr>
          <w:p w14:paraId="4623CF21"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5 – Gender Equality</w:t>
            </w:r>
          </w:p>
          <w:p w14:paraId="66CDF7B5" w14:textId="77777777" w:rsidR="001251B8" w:rsidRPr="00D20C7D" w:rsidRDefault="001251B8" w:rsidP="001251B8">
            <w:pPr>
              <w:suppressAutoHyphens w:val="0"/>
              <w:spacing w:before="60" w:line="240" w:lineRule="auto"/>
              <w:ind w:right="57"/>
              <w:rPr>
                <w:color w:val="000000"/>
                <w:sz w:val="18"/>
                <w:szCs w:val="18"/>
                <w:lang w:eastAsia="en-GB"/>
              </w:rPr>
            </w:pPr>
          </w:p>
          <w:p w14:paraId="06A4C8FA"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8 – Decent Work and Economic Growth</w:t>
            </w:r>
          </w:p>
          <w:p w14:paraId="7ABED9B6" w14:textId="77777777" w:rsidR="001251B8" w:rsidRPr="00D20C7D" w:rsidRDefault="001251B8" w:rsidP="001251B8">
            <w:pPr>
              <w:suppressAutoHyphens w:val="0"/>
              <w:spacing w:before="60" w:line="240" w:lineRule="auto"/>
              <w:ind w:right="57"/>
              <w:rPr>
                <w:color w:val="000000"/>
                <w:sz w:val="18"/>
                <w:szCs w:val="18"/>
                <w:lang w:eastAsia="en-GB"/>
              </w:rPr>
            </w:pPr>
          </w:p>
          <w:p w14:paraId="06B3127B"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16 – Peace, Justice and Strong Institutions</w:t>
            </w:r>
          </w:p>
        </w:tc>
        <w:tc>
          <w:tcPr>
            <w:tcW w:w="1890" w:type="dxa"/>
          </w:tcPr>
          <w:p w14:paraId="1ED8B9CC"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Partially Implemented</w:t>
            </w:r>
          </w:p>
        </w:tc>
      </w:tr>
      <w:tr w:rsidR="001251B8" w:rsidRPr="00473C94" w14:paraId="5651D66A" w14:textId="77777777" w:rsidTr="001251B8">
        <w:trPr>
          <w:cantSplit/>
        </w:trPr>
        <w:tc>
          <w:tcPr>
            <w:tcW w:w="4520" w:type="dxa"/>
            <w:tcBorders>
              <w:bottom w:val="dotted" w:sz="4" w:space="0" w:color="auto"/>
            </w:tcBorders>
            <w:shd w:val="clear" w:color="auto" w:fill="auto"/>
            <w:hideMark/>
          </w:tcPr>
          <w:p w14:paraId="2AB4462B"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115.84 Continue to strengthen efforts to combat child trafficking (Maldives);</w:t>
            </w:r>
          </w:p>
          <w:p w14:paraId="60F4A561" w14:textId="77777777" w:rsidR="001251B8" w:rsidRPr="00D20C7D" w:rsidRDefault="001251B8" w:rsidP="001251B8">
            <w:pPr>
              <w:suppressAutoHyphens w:val="0"/>
              <w:spacing w:before="40" w:after="40" w:line="240" w:lineRule="auto"/>
              <w:rPr>
                <w:color w:val="000000"/>
                <w:szCs w:val="22"/>
                <w:lang w:eastAsia="en-GB"/>
              </w:rPr>
            </w:pPr>
            <w:r w:rsidRPr="00D20C7D">
              <w:rPr>
                <w:b/>
                <w:color w:val="000000"/>
                <w:szCs w:val="22"/>
                <w:lang w:eastAsia="en-GB"/>
              </w:rPr>
              <w:t>Source of position:</w:t>
            </w:r>
            <w:r w:rsidRPr="00D20C7D">
              <w:rPr>
                <w:color w:val="000000"/>
                <w:szCs w:val="22"/>
                <w:lang w:eastAsia="en-GB"/>
              </w:rPr>
              <w:t xml:space="preserve"> A/HRC/40/9/Add.1 - Para. 11</w:t>
            </w:r>
          </w:p>
        </w:tc>
        <w:tc>
          <w:tcPr>
            <w:tcW w:w="1100" w:type="dxa"/>
            <w:tcBorders>
              <w:bottom w:val="dotted" w:sz="4" w:space="0" w:color="auto"/>
            </w:tcBorders>
            <w:shd w:val="clear" w:color="auto" w:fill="auto"/>
            <w:hideMark/>
          </w:tcPr>
          <w:p w14:paraId="24795833"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Supported</w:t>
            </w:r>
          </w:p>
        </w:tc>
        <w:tc>
          <w:tcPr>
            <w:tcW w:w="2385" w:type="dxa"/>
            <w:tcBorders>
              <w:bottom w:val="dotted" w:sz="4" w:space="0" w:color="auto"/>
            </w:tcBorders>
            <w:shd w:val="clear" w:color="auto" w:fill="auto"/>
            <w:hideMark/>
          </w:tcPr>
          <w:p w14:paraId="5E396DD3"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D27 Prohibition of slavery, trafficking</w:t>
            </w:r>
          </w:p>
          <w:p w14:paraId="5C371490"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F33 Children: protection against exploitation</w:t>
            </w:r>
          </w:p>
          <w:p w14:paraId="481CBB25" w14:textId="77777777" w:rsidR="001251B8" w:rsidRPr="00D20C7D" w:rsidRDefault="001251B8" w:rsidP="001251B8">
            <w:pPr>
              <w:suppressAutoHyphens w:val="0"/>
              <w:spacing w:line="240" w:lineRule="auto"/>
              <w:rPr>
                <w:color w:val="000000"/>
                <w:sz w:val="16"/>
                <w:szCs w:val="22"/>
                <w:lang w:eastAsia="en-GB"/>
              </w:rPr>
            </w:pPr>
            <w:r w:rsidRPr="00D20C7D">
              <w:rPr>
                <w:b/>
                <w:color w:val="000000"/>
                <w:sz w:val="16"/>
                <w:szCs w:val="22"/>
                <w:lang w:eastAsia="en-GB"/>
              </w:rPr>
              <w:t>Affected persons:</w:t>
            </w:r>
          </w:p>
          <w:p w14:paraId="11444453"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children</w:t>
            </w:r>
          </w:p>
        </w:tc>
        <w:tc>
          <w:tcPr>
            <w:tcW w:w="3600" w:type="dxa"/>
            <w:tcBorders>
              <w:bottom w:val="dotted" w:sz="4" w:space="0" w:color="auto"/>
            </w:tcBorders>
            <w:shd w:val="clear" w:color="auto" w:fill="auto"/>
            <w:hideMark/>
          </w:tcPr>
          <w:p w14:paraId="02FDDB61"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eastAsia="en-GB"/>
              </w:rPr>
              <w:t>IV</w:t>
            </w:r>
            <w:r>
              <w:rPr>
                <w:b/>
                <w:color w:val="000000"/>
                <w:szCs w:val="22"/>
                <w:lang w:eastAsia="en-GB"/>
              </w:rPr>
              <w:t>.</w:t>
            </w:r>
            <w:r w:rsidRPr="00833A00">
              <w:rPr>
                <w:b/>
                <w:color w:val="000000"/>
                <w:szCs w:val="22"/>
                <w:lang w:eastAsia="en-GB"/>
              </w:rPr>
              <w:t xml:space="preserve"> Promotion and Protection of Human Rights on the Ground</w:t>
            </w:r>
          </w:p>
          <w:p w14:paraId="5FD5C6B1" w14:textId="77777777" w:rsidR="00EC7064" w:rsidRPr="00833A00" w:rsidRDefault="00EC7064" w:rsidP="00EC7064">
            <w:pPr>
              <w:suppressAutoHyphens w:val="0"/>
              <w:spacing w:before="60" w:after="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273465D2" w14:textId="77777777" w:rsidR="00EC7064" w:rsidRPr="00833A00" w:rsidRDefault="00EC7064" w:rsidP="00EC7064">
            <w:pPr>
              <w:suppressAutoHyphens w:val="0"/>
              <w:spacing w:before="60" w:after="60" w:line="240" w:lineRule="auto"/>
              <w:ind w:right="57"/>
              <w:rPr>
                <w:b/>
                <w:color w:val="000000"/>
                <w:szCs w:val="22"/>
                <w:lang w:eastAsia="en-GB"/>
              </w:rPr>
            </w:pPr>
            <w:r w:rsidRPr="00833A00">
              <w:rPr>
                <w:b/>
                <w:color w:val="000000"/>
                <w:szCs w:val="22"/>
                <w:lang w:val="en-US" w:eastAsia="en-GB"/>
              </w:rPr>
              <w:t>A</w:t>
            </w:r>
            <w:r>
              <w:rPr>
                <w:b/>
                <w:color w:val="000000"/>
                <w:szCs w:val="22"/>
                <w:lang w:val="en-US" w:eastAsia="en-GB"/>
              </w:rPr>
              <w:t>.</w:t>
            </w:r>
            <w:r w:rsidRPr="00833A00">
              <w:rPr>
                <w:b/>
                <w:color w:val="000000"/>
                <w:szCs w:val="22"/>
                <w:lang w:val="en-US" w:eastAsia="en-GB"/>
              </w:rPr>
              <w:t>9 Trafficking in Persons</w:t>
            </w:r>
          </w:p>
          <w:p w14:paraId="2032FAE3" w14:textId="77777777" w:rsidR="00EC7064" w:rsidRPr="00EC7064" w:rsidRDefault="009C0564" w:rsidP="00EC7064">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EC7064" w:rsidRPr="00EC7064">
              <w:rPr>
                <w:color w:val="4F81BD" w:themeColor="accent1"/>
                <w:szCs w:val="22"/>
                <w:lang w:eastAsia="en-GB"/>
              </w:rPr>
              <w:t>age no. 9</w:t>
            </w:r>
          </w:p>
          <w:p w14:paraId="5ECFA8E2" w14:textId="77777777" w:rsidR="001251B8" w:rsidRPr="00D20C7D" w:rsidRDefault="001251B8" w:rsidP="001251B8">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5F8EDECF"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5 – Gender Equality</w:t>
            </w:r>
          </w:p>
          <w:p w14:paraId="07069CF2" w14:textId="77777777" w:rsidR="001251B8" w:rsidRPr="00D20C7D" w:rsidRDefault="001251B8" w:rsidP="001251B8">
            <w:pPr>
              <w:suppressAutoHyphens w:val="0"/>
              <w:spacing w:before="60" w:line="240" w:lineRule="auto"/>
              <w:ind w:right="57"/>
              <w:rPr>
                <w:color w:val="000000"/>
                <w:sz w:val="18"/>
                <w:szCs w:val="18"/>
                <w:lang w:eastAsia="en-GB"/>
              </w:rPr>
            </w:pPr>
          </w:p>
          <w:p w14:paraId="23BF990D"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8 – Decent Work and Economic Growth</w:t>
            </w:r>
          </w:p>
          <w:p w14:paraId="085F56DA" w14:textId="77777777" w:rsidR="001251B8" w:rsidRPr="00D20C7D" w:rsidRDefault="001251B8" w:rsidP="001251B8">
            <w:pPr>
              <w:suppressAutoHyphens w:val="0"/>
              <w:spacing w:before="60" w:line="240" w:lineRule="auto"/>
              <w:ind w:right="57"/>
              <w:rPr>
                <w:color w:val="000000"/>
                <w:sz w:val="18"/>
                <w:szCs w:val="18"/>
                <w:lang w:eastAsia="en-GB"/>
              </w:rPr>
            </w:pPr>
          </w:p>
          <w:p w14:paraId="4C93957A"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16 – Peace, Justice and Strong Institutions</w:t>
            </w:r>
          </w:p>
        </w:tc>
        <w:tc>
          <w:tcPr>
            <w:tcW w:w="1890" w:type="dxa"/>
            <w:tcBorders>
              <w:bottom w:val="dotted" w:sz="4" w:space="0" w:color="auto"/>
            </w:tcBorders>
          </w:tcPr>
          <w:p w14:paraId="54DA5092" w14:textId="77777777" w:rsidR="001251B8" w:rsidRPr="009C3819"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Partially Implemented</w:t>
            </w:r>
          </w:p>
        </w:tc>
      </w:tr>
      <w:tr w:rsidR="001251B8" w:rsidRPr="00473C94" w14:paraId="631D0636" w14:textId="77777777" w:rsidTr="001251B8">
        <w:trPr>
          <w:cantSplit/>
        </w:trPr>
        <w:tc>
          <w:tcPr>
            <w:tcW w:w="11605" w:type="dxa"/>
            <w:gridSpan w:val="4"/>
            <w:shd w:val="clear" w:color="auto" w:fill="DBE5F1"/>
            <w:hideMark/>
          </w:tcPr>
          <w:p w14:paraId="1C9B977F"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D29 Domestic violence</w:t>
            </w:r>
          </w:p>
        </w:tc>
        <w:tc>
          <w:tcPr>
            <w:tcW w:w="2430" w:type="dxa"/>
            <w:shd w:val="clear" w:color="auto" w:fill="DBE5F1"/>
          </w:tcPr>
          <w:p w14:paraId="180FA7B3"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2BA13939"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272125ED" w14:textId="77777777" w:rsidTr="001251B8">
        <w:trPr>
          <w:cantSplit/>
        </w:trPr>
        <w:tc>
          <w:tcPr>
            <w:tcW w:w="4520" w:type="dxa"/>
            <w:shd w:val="clear" w:color="auto" w:fill="auto"/>
            <w:hideMark/>
          </w:tcPr>
          <w:p w14:paraId="6B8442E5"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115.117 Strengthen efforts to set up an integrated support service against domestic violence (Ethiopia);</w:t>
            </w:r>
          </w:p>
          <w:p w14:paraId="4C074001" w14:textId="77777777" w:rsidR="001251B8" w:rsidRPr="00D20C7D" w:rsidRDefault="001251B8" w:rsidP="001251B8">
            <w:pPr>
              <w:suppressAutoHyphens w:val="0"/>
              <w:spacing w:before="40" w:after="40" w:line="240" w:lineRule="auto"/>
              <w:rPr>
                <w:color w:val="000000"/>
                <w:szCs w:val="22"/>
                <w:lang w:eastAsia="en-GB"/>
              </w:rPr>
            </w:pPr>
            <w:r w:rsidRPr="00D20C7D">
              <w:rPr>
                <w:b/>
                <w:color w:val="000000"/>
                <w:szCs w:val="22"/>
                <w:lang w:eastAsia="en-GB"/>
              </w:rPr>
              <w:t>Source of position:</w:t>
            </w:r>
            <w:r w:rsidRPr="00D20C7D">
              <w:rPr>
                <w:color w:val="000000"/>
                <w:szCs w:val="22"/>
                <w:lang w:eastAsia="en-GB"/>
              </w:rPr>
              <w:t xml:space="preserve"> A/HRC/40/9/Add.1 - Para. 14</w:t>
            </w:r>
          </w:p>
        </w:tc>
        <w:tc>
          <w:tcPr>
            <w:tcW w:w="1100" w:type="dxa"/>
            <w:shd w:val="clear" w:color="auto" w:fill="auto"/>
            <w:hideMark/>
          </w:tcPr>
          <w:p w14:paraId="4D2F4718"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Supported</w:t>
            </w:r>
          </w:p>
        </w:tc>
        <w:tc>
          <w:tcPr>
            <w:tcW w:w="2385" w:type="dxa"/>
            <w:shd w:val="clear" w:color="auto" w:fill="auto"/>
            <w:hideMark/>
          </w:tcPr>
          <w:p w14:paraId="29C750AB"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D29 Domestic violence</w:t>
            </w:r>
          </w:p>
          <w:p w14:paraId="5E6E67A4" w14:textId="77777777" w:rsidR="001251B8" w:rsidRPr="00D20C7D" w:rsidRDefault="001251B8" w:rsidP="001251B8">
            <w:pPr>
              <w:suppressAutoHyphens w:val="0"/>
              <w:spacing w:line="240" w:lineRule="auto"/>
              <w:rPr>
                <w:color w:val="000000"/>
                <w:sz w:val="16"/>
                <w:szCs w:val="22"/>
                <w:lang w:eastAsia="en-GB"/>
              </w:rPr>
            </w:pPr>
            <w:r w:rsidRPr="00D20C7D">
              <w:rPr>
                <w:b/>
                <w:color w:val="000000"/>
                <w:sz w:val="16"/>
                <w:szCs w:val="22"/>
                <w:lang w:eastAsia="en-GB"/>
              </w:rPr>
              <w:t>Affected persons:</w:t>
            </w:r>
          </w:p>
          <w:p w14:paraId="4C8AEF45"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general</w:t>
            </w:r>
          </w:p>
          <w:p w14:paraId="090A0B1A"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women</w:t>
            </w:r>
          </w:p>
        </w:tc>
        <w:tc>
          <w:tcPr>
            <w:tcW w:w="3600" w:type="dxa"/>
            <w:shd w:val="clear" w:color="auto" w:fill="auto"/>
            <w:hideMark/>
          </w:tcPr>
          <w:p w14:paraId="6158A089" w14:textId="77777777" w:rsidR="005C72A5" w:rsidRPr="005C72A5" w:rsidRDefault="005C72A5" w:rsidP="005C72A5">
            <w:pPr>
              <w:suppressAutoHyphens w:val="0"/>
              <w:spacing w:before="60" w:line="240" w:lineRule="auto"/>
              <w:ind w:right="57"/>
              <w:rPr>
                <w:b/>
                <w:color w:val="000000"/>
                <w:szCs w:val="22"/>
                <w:lang w:eastAsia="en-GB"/>
              </w:rPr>
            </w:pPr>
            <w:r w:rsidRPr="005C72A5">
              <w:rPr>
                <w:b/>
                <w:color w:val="000000"/>
                <w:szCs w:val="22"/>
                <w:lang w:eastAsia="en-GB"/>
              </w:rPr>
              <w:t>IV</w:t>
            </w:r>
            <w:r w:rsidR="00EC7064">
              <w:rPr>
                <w:b/>
                <w:color w:val="000000"/>
                <w:szCs w:val="22"/>
                <w:lang w:eastAsia="en-GB"/>
              </w:rPr>
              <w:t>.</w:t>
            </w:r>
            <w:r w:rsidRPr="005C72A5">
              <w:rPr>
                <w:b/>
                <w:color w:val="000000"/>
                <w:szCs w:val="22"/>
                <w:lang w:eastAsia="en-GB"/>
              </w:rPr>
              <w:t xml:space="preserve"> Promotion and Protection of Human Rights on the Ground</w:t>
            </w:r>
          </w:p>
          <w:p w14:paraId="20139B89" w14:textId="77777777" w:rsidR="005C72A5" w:rsidRPr="005C72A5" w:rsidRDefault="005C72A5" w:rsidP="005C72A5">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2B42A299" w14:textId="77777777" w:rsidR="005C72A5" w:rsidRPr="005C72A5" w:rsidRDefault="005C72A5" w:rsidP="005C72A5">
            <w:pPr>
              <w:suppressAutoHyphens w:val="0"/>
              <w:spacing w:before="60" w:line="240" w:lineRule="auto"/>
              <w:ind w:right="57"/>
              <w:rPr>
                <w:b/>
                <w:color w:val="000000"/>
                <w:szCs w:val="22"/>
                <w:lang w:eastAsia="en-GB"/>
              </w:rPr>
            </w:pPr>
            <w:r w:rsidRPr="005C72A5">
              <w:rPr>
                <w:b/>
                <w:color w:val="000000"/>
                <w:szCs w:val="22"/>
                <w:lang w:val="en-US" w:eastAsia="en-GB"/>
              </w:rPr>
              <w:t>C</w:t>
            </w:r>
            <w:r w:rsidR="00EC7064">
              <w:rPr>
                <w:b/>
                <w:color w:val="000000"/>
                <w:szCs w:val="22"/>
                <w:lang w:val="en-US" w:eastAsia="en-GB"/>
              </w:rPr>
              <w:t>.</w:t>
            </w:r>
            <w:r w:rsidRPr="005C72A5">
              <w:rPr>
                <w:b/>
                <w:color w:val="000000"/>
                <w:szCs w:val="22"/>
                <w:lang w:val="en-US" w:eastAsia="en-GB"/>
              </w:rPr>
              <w:t>1 Advancement of women</w:t>
            </w:r>
          </w:p>
          <w:p w14:paraId="36649A87" w14:textId="77777777" w:rsidR="001251B8" w:rsidRDefault="009C0564" w:rsidP="005C72A5">
            <w:pPr>
              <w:suppressAutoHyphens w:val="0"/>
              <w:spacing w:before="60" w:line="240" w:lineRule="auto"/>
              <w:ind w:right="57"/>
              <w:rPr>
                <w:color w:val="4F81BD" w:themeColor="accent1"/>
                <w:szCs w:val="22"/>
                <w:lang w:eastAsia="en-GB"/>
              </w:rPr>
            </w:pPr>
            <w:r>
              <w:rPr>
                <w:color w:val="4F81BD" w:themeColor="accent1"/>
                <w:szCs w:val="22"/>
                <w:lang w:eastAsia="en-GB"/>
              </w:rPr>
              <w:t>P</w:t>
            </w:r>
            <w:r w:rsidR="005C72A5" w:rsidRPr="00EC7064">
              <w:rPr>
                <w:color w:val="4F81BD" w:themeColor="accent1"/>
                <w:szCs w:val="22"/>
                <w:lang w:eastAsia="en-GB"/>
              </w:rPr>
              <w:t>age no. 1</w:t>
            </w:r>
            <w:r w:rsidR="00C30726">
              <w:rPr>
                <w:color w:val="4F81BD" w:themeColor="accent1"/>
                <w:szCs w:val="22"/>
                <w:lang w:eastAsia="en-GB"/>
              </w:rPr>
              <w:t>6</w:t>
            </w:r>
          </w:p>
          <w:p w14:paraId="4C8909CE" w14:textId="77777777" w:rsidR="00EC7064" w:rsidRPr="00EC7064" w:rsidRDefault="00EC7064" w:rsidP="005C72A5">
            <w:pPr>
              <w:suppressAutoHyphens w:val="0"/>
              <w:spacing w:before="60" w:line="240" w:lineRule="auto"/>
              <w:ind w:right="57"/>
              <w:rPr>
                <w:color w:val="000000"/>
                <w:szCs w:val="22"/>
                <w:lang w:eastAsia="en-GB"/>
              </w:rPr>
            </w:pPr>
          </w:p>
        </w:tc>
        <w:tc>
          <w:tcPr>
            <w:tcW w:w="2430" w:type="dxa"/>
          </w:tcPr>
          <w:p w14:paraId="4049F8BB"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5 – Gender Equality</w:t>
            </w:r>
          </w:p>
        </w:tc>
        <w:tc>
          <w:tcPr>
            <w:tcW w:w="1890" w:type="dxa"/>
          </w:tcPr>
          <w:p w14:paraId="70D7F00D"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Fully Implemented</w:t>
            </w:r>
          </w:p>
        </w:tc>
      </w:tr>
      <w:tr w:rsidR="001251B8" w:rsidRPr="00473C94" w14:paraId="329C6B4B" w14:textId="77777777" w:rsidTr="001251B8">
        <w:trPr>
          <w:cantSplit/>
        </w:trPr>
        <w:tc>
          <w:tcPr>
            <w:tcW w:w="4520" w:type="dxa"/>
            <w:shd w:val="clear" w:color="auto" w:fill="auto"/>
            <w:hideMark/>
          </w:tcPr>
          <w:p w14:paraId="3DB8AAAC"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lastRenderedPageBreak/>
              <w:t>115.115 Improve the effective implementation of existing legislation on domestic violence, including by strengthening efforts to bring perpetrators to justice (Belgium);</w:t>
            </w:r>
          </w:p>
          <w:p w14:paraId="70785D73" w14:textId="77777777" w:rsidR="001251B8" w:rsidRPr="00D20C7D" w:rsidRDefault="001251B8" w:rsidP="001251B8">
            <w:pPr>
              <w:suppressAutoHyphens w:val="0"/>
              <w:spacing w:before="40" w:after="40" w:line="240" w:lineRule="auto"/>
              <w:rPr>
                <w:color w:val="000000"/>
                <w:szCs w:val="22"/>
                <w:lang w:eastAsia="en-GB"/>
              </w:rPr>
            </w:pPr>
            <w:r w:rsidRPr="00D20C7D">
              <w:rPr>
                <w:b/>
                <w:color w:val="000000"/>
                <w:szCs w:val="22"/>
                <w:lang w:eastAsia="en-GB"/>
              </w:rPr>
              <w:t>Source of position:</w:t>
            </w:r>
            <w:r w:rsidRPr="00D20C7D">
              <w:rPr>
                <w:color w:val="000000"/>
                <w:szCs w:val="22"/>
                <w:lang w:eastAsia="en-GB"/>
              </w:rPr>
              <w:t xml:space="preserve"> A/HRC/40/9/Add.1 - Para. 14</w:t>
            </w:r>
          </w:p>
        </w:tc>
        <w:tc>
          <w:tcPr>
            <w:tcW w:w="1100" w:type="dxa"/>
            <w:shd w:val="clear" w:color="auto" w:fill="auto"/>
            <w:hideMark/>
          </w:tcPr>
          <w:p w14:paraId="54A6043B"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Supported</w:t>
            </w:r>
          </w:p>
        </w:tc>
        <w:tc>
          <w:tcPr>
            <w:tcW w:w="2385" w:type="dxa"/>
            <w:shd w:val="clear" w:color="auto" w:fill="auto"/>
            <w:hideMark/>
          </w:tcPr>
          <w:p w14:paraId="7FFD2438"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D29 Domestic violence</w:t>
            </w:r>
          </w:p>
          <w:p w14:paraId="2D6381EA"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A41 Constitutional and legislative framework</w:t>
            </w:r>
          </w:p>
          <w:p w14:paraId="5D7BB45D" w14:textId="77777777" w:rsidR="001251B8" w:rsidRPr="00D20C7D" w:rsidRDefault="001251B8" w:rsidP="001251B8">
            <w:pPr>
              <w:suppressAutoHyphens w:val="0"/>
              <w:spacing w:line="240" w:lineRule="auto"/>
              <w:rPr>
                <w:color w:val="000000"/>
                <w:sz w:val="16"/>
                <w:szCs w:val="22"/>
                <w:lang w:eastAsia="en-GB"/>
              </w:rPr>
            </w:pPr>
            <w:r w:rsidRPr="00D20C7D">
              <w:rPr>
                <w:b/>
                <w:color w:val="000000"/>
                <w:sz w:val="16"/>
                <w:szCs w:val="22"/>
                <w:lang w:eastAsia="en-GB"/>
              </w:rPr>
              <w:t>Affected persons:</w:t>
            </w:r>
          </w:p>
          <w:p w14:paraId="6DC34320"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women</w:t>
            </w:r>
          </w:p>
        </w:tc>
        <w:tc>
          <w:tcPr>
            <w:tcW w:w="3600" w:type="dxa"/>
            <w:shd w:val="clear" w:color="auto" w:fill="auto"/>
            <w:hideMark/>
          </w:tcPr>
          <w:p w14:paraId="76F31FAD" w14:textId="77777777" w:rsidR="002761CC" w:rsidRPr="005C72A5" w:rsidRDefault="002761CC" w:rsidP="002761CC">
            <w:pPr>
              <w:suppressAutoHyphens w:val="0"/>
              <w:spacing w:before="60" w:line="240" w:lineRule="auto"/>
              <w:ind w:right="57"/>
              <w:rPr>
                <w:b/>
                <w:color w:val="000000"/>
                <w:szCs w:val="22"/>
                <w:lang w:eastAsia="en-GB"/>
              </w:rPr>
            </w:pPr>
            <w:r w:rsidRPr="005C72A5">
              <w:rPr>
                <w:b/>
                <w:color w:val="000000"/>
                <w:szCs w:val="22"/>
                <w:lang w:eastAsia="en-GB"/>
              </w:rPr>
              <w:t>IV</w:t>
            </w:r>
            <w:r>
              <w:rPr>
                <w:b/>
                <w:color w:val="000000"/>
                <w:szCs w:val="22"/>
                <w:lang w:eastAsia="en-GB"/>
              </w:rPr>
              <w:t>.</w:t>
            </w:r>
            <w:r w:rsidRPr="005C72A5">
              <w:rPr>
                <w:b/>
                <w:color w:val="000000"/>
                <w:szCs w:val="22"/>
                <w:lang w:eastAsia="en-GB"/>
              </w:rPr>
              <w:t xml:space="preserve"> Promotion and Protection of Human Rights on the Ground</w:t>
            </w:r>
          </w:p>
          <w:p w14:paraId="68133631" w14:textId="77777777" w:rsidR="002761CC" w:rsidRPr="005C72A5" w:rsidRDefault="002761CC" w:rsidP="002761CC">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4412E9DD" w14:textId="77777777" w:rsidR="002761CC" w:rsidRPr="005C72A5" w:rsidRDefault="002761CC" w:rsidP="002761CC">
            <w:pPr>
              <w:suppressAutoHyphens w:val="0"/>
              <w:spacing w:before="60" w:line="240" w:lineRule="auto"/>
              <w:ind w:right="57"/>
              <w:rPr>
                <w:b/>
                <w:color w:val="000000"/>
                <w:szCs w:val="22"/>
                <w:lang w:eastAsia="en-GB"/>
              </w:rPr>
            </w:pPr>
            <w:r w:rsidRPr="005C72A5">
              <w:rPr>
                <w:b/>
                <w:color w:val="000000"/>
                <w:szCs w:val="22"/>
                <w:lang w:val="en-US" w:eastAsia="en-GB"/>
              </w:rPr>
              <w:t>C</w:t>
            </w:r>
            <w:r>
              <w:rPr>
                <w:b/>
                <w:color w:val="000000"/>
                <w:szCs w:val="22"/>
                <w:lang w:val="en-US" w:eastAsia="en-GB"/>
              </w:rPr>
              <w:t>.</w:t>
            </w:r>
            <w:r w:rsidRPr="005C72A5">
              <w:rPr>
                <w:b/>
                <w:color w:val="000000"/>
                <w:szCs w:val="22"/>
                <w:lang w:val="en-US" w:eastAsia="en-GB"/>
              </w:rPr>
              <w:t>1 Advancement of women</w:t>
            </w:r>
          </w:p>
          <w:p w14:paraId="24A2AAFD" w14:textId="77777777" w:rsidR="002761CC" w:rsidRDefault="009C0564" w:rsidP="002761CC">
            <w:pPr>
              <w:suppressAutoHyphens w:val="0"/>
              <w:spacing w:before="60" w:line="240" w:lineRule="auto"/>
              <w:ind w:right="57"/>
              <w:rPr>
                <w:color w:val="4F81BD" w:themeColor="accent1"/>
                <w:szCs w:val="22"/>
                <w:lang w:eastAsia="en-GB"/>
              </w:rPr>
            </w:pPr>
            <w:r>
              <w:rPr>
                <w:color w:val="4F81BD" w:themeColor="accent1"/>
                <w:szCs w:val="22"/>
                <w:lang w:eastAsia="en-GB"/>
              </w:rPr>
              <w:t>P</w:t>
            </w:r>
            <w:r w:rsidR="002761CC" w:rsidRPr="00EC7064">
              <w:rPr>
                <w:color w:val="4F81BD" w:themeColor="accent1"/>
                <w:szCs w:val="22"/>
                <w:lang w:eastAsia="en-GB"/>
              </w:rPr>
              <w:t>age no. 1</w:t>
            </w:r>
            <w:r w:rsidR="00C30726">
              <w:rPr>
                <w:color w:val="4F81BD" w:themeColor="accent1"/>
                <w:szCs w:val="22"/>
                <w:lang w:eastAsia="en-GB"/>
              </w:rPr>
              <w:t>6</w:t>
            </w:r>
          </w:p>
          <w:p w14:paraId="0F866E60" w14:textId="77777777" w:rsidR="001251B8" w:rsidRPr="00D20C7D" w:rsidRDefault="001251B8" w:rsidP="005C72A5">
            <w:pPr>
              <w:suppressAutoHyphens w:val="0"/>
              <w:spacing w:before="60" w:line="240" w:lineRule="auto"/>
              <w:ind w:right="57"/>
              <w:rPr>
                <w:color w:val="000000"/>
                <w:szCs w:val="22"/>
                <w:lang w:eastAsia="en-GB"/>
              </w:rPr>
            </w:pPr>
          </w:p>
        </w:tc>
        <w:tc>
          <w:tcPr>
            <w:tcW w:w="2430" w:type="dxa"/>
          </w:tcPr>
          <w:p w14:paraId="334510C6"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5 – Gender Equality</w:t>
            </w:r>
          </w:p>
          <w:p w14:paraId="7BA142BC" w14:textId="77777777" w:rsidR="001251B8" w:rsidRPr="00D20C7D" w:rsidRDefault="001251B8" w:rsidP="001251B8">
            <w:pPr>
              <w:suppressAutoHyphens w:val="0"/>
              <w:spacing w:before="60" w:line="240" w:lineRule="auto"/>
              <w:ind w:right="57"/>
              <w:rPr>
                <w:color w:val="000000"/>
                <w:sz w:val="18"/>
                <w:szCs w:val="18"/>
                <w:lang w:eastAsia="en-GB"/>
              </w:rPr>
            </w:pPr>
          </w:p>
          <w:p w14:paraId="748A1916" w14:textId="77777777" w:rsidR="001251B8" w:rsidRPr="00D20C7D" w:rsidRDefault="001251B8" w:rsidP="001251B8">
            <w:pPr>
              <w:suppressAutoHyphens w:val="0"/>
              <w:spacing w:before="60" w:after="60" w:line="240" w:lineRule="auto"/>
              <w:ind w:right="57"/>
              <w:rPr>
                <w:color w:val="000000"/>
                <w:sz w:val="18"/>
                <w:szCs w:val="18"/>
                <w:lang w:eastAsia="en-GB"/>
              </w:rPr>
            </w:pPr>
            <w:r w:rsidRPr="00D20C7D">
              <w:rPr>
                <w:color w:val="000000"/>
                <w:sz w:val="18"/>
                <w:szCs w:val="18"/>
                <w:lang w:eastAsia="en-GB"/>
              </w:rPr>
              <w:t>SDG 16 - Peace, Justice and Strong Institutions</w:t>
            </w:r>
          </w:p>
          <w:p w14:paraId="70F14552" w14:textId="77777777" w:rsidR="001251B8" w:rsidRPr="00D20C7D" w:rsidRDefault="001251B8" w:rsidP="001251B8">
            <w:pPr>
              <w:suppressAutoHyphens w:val="0"/>
              <w:spacing w:before="60" w:after="60" w:line="240" w:lineRule="auto"/>
              <w:ind w:right="57"/>
              <w:rPr>
                <w:color w:val="000000"/>
                <w:sz w:val="18"/>
                <w:szCs w:val="18"/>
                <w:lang w:eastAsia="en-GB"/>
              </w:rPr>
            </w:pPr>
          </w:p>
          <w:p w14:paraId="72FD3D04" w14:textId="77777777" w:rsidR="001251B8" w:rsidRPr="00D20C7D" w:rsidRDefault="001251B8" w:rsidP="001251B8">
            <w:pPr>
              <w:suppressAutoHyphens w:val="0"/>
              <w:spacing w:before="60" w:after="60" w:line="240" w:lineRule="auto"/>
              <w:ind w:right="57"/>
              <w:rPr>
                <w:color w:val="000000"/>
                <w:sz w:val="18"/>
                <w:szCs w:val="18"/>
                <w:lang w:eastAsia="en-GB"/>
              </w:rPr>
            </w:pPr>
            <w:r w:rsidRPr="00D20C7D">
              <w:rPr>
                <w:color w:val="000000"/>
                <w:sz w:val="18"/>
                <w:szCs w:val="18"/>
                <w:lang w:eastAsia="en-GB"/>
              </w:rPr>
              <w:t>SDG 17 – Partnership for the SDGs</w:t>
            </w:r>
          </w:p>
          <w:p w14:paraId="781AC7BF" w14:textId="77777777" w:rsidR="001251B8" w:rsidRPr="00D20C7D" w:rsidRDefault="001251B8" w:rsidP="001251B8">
            <w:pPr>
              <w:suppressAutoHyphens w:val="0"/>
              <w:spacing w:before="60" w:line="240" w:lineRule="auto"/>
              <w:ind w:right="57"/>
              <w:rPr>
                <w:color w:val="000000"/>
                <w:sz w:val="18"/>
                <w:szCs w:val="18"/>
                <w:lang w:eastAsia="en-GB"/>
              </w:rPr>
            </w:pPr>
          </w:p>
        </w:tc>
        <w:tc>
          <w:tcPr>
            <w:tcW w:w="1890" w:type="dxa"/>
          </w:tcPr>
          <w:p w14:paraId="366DEFFC"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Partially Implemented</w:t>
            </w:r>
          </w:p>
        </w:tc>
      </w:tr>
      <w:tr w:rsidR="001251B8" w:rsidRPr="00473C94" w14:paraId="397AB493" w14:textId="77777777" w:rsidTr="001251B8">
        <w:trPr>
          <w:cantSplit/>
        </w:trPr>
        <w:tc>
          <w:tcPr>
            <w:tcW w:w="4520" w:type="dxa"/>
            <w:shd w:val="clear" w:color="auto" w:fill="auto"/>
            <w:hideMark/>
          </w:tcPr>
          <w:p w14:paraId="35CCE06F"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115.116 Strengthen access to justice for victims of gender-based and domestic violence, investigate all allegations of sexual violence, bring perpetrators to justice and provide training to law enforcement and the judiciary on how to properly interact with possible victims when their claims are brought forth and on how to manage cases accordingly (Canada);</w:t>
            </w:r>
          </w:p>
          <w:p w14:paraId="0FCAC10B" w14:textId="77777777" w:rsidR="001251B8" w:rsidRPr="00D20C7D" w:rsidRDefault="001251B8" w:rsidP="001251B8">
            <w:pPr>
              <w:suppressAutoHyphens w:val="0"/>
              <w:spacing w:before="40" w:after="40" w:line="240" w:lineRule="auto"/>
              <w:rPr>
                <w:color w:val="000000"/>
                <w:szCs w:val="22"/>
                <w:lang w:eastAsia="en-GB"/>
              </w:rPr>
            </w:pPr>
            <w:r w:rsidRPr="00D20C7D">
              <w:rPr>
                <w:b/>
                <w:color w:val="000000"/>
                <w:szCs w:val="22"/>
                <w:lang w:eastAsia="en-GB"/>
              </w:rPr>
              <w:t>Source of position:</w:t>
            </w:r>
            <w:r w:rsidRPr="00D20C7D">
              <w:rPr>
                <w:color w:val="000000"/>
                <w:szCs w:val="22"/>
                <w:lang w:eastAsia="en-GB"/>
              </w:rPr>
              <w:t xml:space="preserve"> A/HRC/40/9/Add.1 - Para. 14</w:t>
            </w:r>
          </w:p>
        </w:tc>
        <w:tc>
          <w:tcPr>
            <w:tcW w:w="1100" w:type="dxa"/>
            <w:shd w:val="clear" w:color="auto" w:fill="auto"/>
            <w:hideMark/>
          </w:tcPr>
          <w:p w14:paraId="705C77BE"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Supported</w:t>
            </w:r>
          </w:p>
        </w:tc>
        <w:tc>
          <w:tcPr>
            <w:tcW w:w="2385" w:type="dxa"/>
            <w:shd w:val="clear" w:color="auto" w:fill="auto"/>
            <w:hideMark/>
          </w:tcPr>
          <w:p w14:paraId="266AAF6F"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D29 Domestic violence</w:t>
            </w:r>
          </w:p>
          <w:p w14:paraId="65D8EF18"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B51 Right to an effective remedy</w:t>
            </w:r>
          </w:p>
          <w:p w14:paraId="4E594748"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F13 Violence against women</w:t>
            </w:r>
          </w:p>
          <w:p w14:paraId="52106DA5"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A53 Professional training in human rights</w:t>
            </w:r>
          </w:p>
          <w:p w14:paraId="5B4B40A3" w14:textId="77777777" w:rsidR="001251B8" w:rsidRPr="00D20C7D" w:rsidRDefault="001251B8" w:rsidP="001251B8">
            <w:pPr>
              <w:suppressAutoHyphens w:val="0"/>
              <w:spacing w:line="240" w:lineRule="auto"/>
              <w:rPr>
                <w:color w:val="000000"/>
                <w:sz w:val="16"/>
                <w:szCs w:val="22"/>
                <w:lang w:eastAsia="en-GB"/>
              </w:rPr>
            </w:pPr>
            <w:r w:rsidRPr="00D20C7D">
              <w:rPr>
                <w:b/>
                <w:color w:val="000000"/>
                <w:sz w:val="16"/>
                <w:szCs w:val="22"/>
                <w:lang w:eastAsia="en-GB"/>
              </w:rPr>
              <w:t>Affected persons:</w:t>
            </w:r>
          </w:p>
          <w:p w14:paraId="70FB840E"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general</w:t>
            </w:r>
          </w:p>
          <w:p w14:paraId="7C05FAED"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judges, lawyers and prosecutors</w:t>
            </w:r>
          </w:p>
        </w:tc>
        <w:tc>
          <w:tcPr>
            <w:tcW w:w="3600" w:type="dxa"/>
            <w:shd w:val="clear" w:color="auto" w:fill="auto"/>
            <w:hideMark/>
          </w:tcPr>
          <w:p w14:paraId="0C786165" w14:textId="77777777" w:rsidR="00A82C82" w:rsidRPr="00A82C82" w:rsidRDefault="00A82C82" w:rsidP="00A82C82">
            <w:pPr>
              <w:suppressAutoHyphens w:val="0"/>
              <w:spacing w:before="60" w:line="240" w:lineRule="auto"/>
              <w:ind w:right="57"/>
              <w:rPr>
                <w:b/>
                <w:color w:val="000000"/>
                <w:szCs w:val="22"/>
                <w:lang w:eastAsia="en-GB"/>
              </w:rPr>
            </w:pPr>
            <w:r w:rsidRPr="00A82C82">
              <w:rPr>
                <w:b/>
                <w:color w:val="000000"/>
                <w:szCs w:val="22"/>
                <w:lang w:eastAsia="en-GB"/>
              </w:rPr>
              <w:t>IV</w:t>
            </w:r>
            <w:r w:rsidR="002761CC">
              <w:rPr>
                <w:b/>
                <w:color w:val="000000"/>
                <w:szCs w:val="22"/>
                <w:lang w:eastAsia="en-GB"/>
              </w:rPr>
              <w:t>.</w:t>
            </w:r>
            <w:r w:rsidRPr="00A82C82">
              <w:rPr>
                <w:b/>
                <w:color w:val="000000"/>
                <w:szCs w:val="22"/>
                <w:lang w:eastAsia="en-GB"/>
              </w:rPr>
              <w:t xml:space="preserve"> Promotion and Protection of Human Rights on the Ground</w:t>
            </w:r>
          </w:p>
          <w:p w14:paraId="013D0695" w14:textId="77777777" w:rsidR="00A82C82" w:rsidRPr="00A82C82" w:rsidRDefault="00A82C82" w:rsidP="00A82C82">
            <w:pPr>
              <w:suppressAutoHyphens w:val="0"/>
              <w:spacing w:before="60" w:line="240" w:lineRule="auto"/>
              <w:ind w:right="57"/>
              <w:rPr>
                <w:b/>
                <w:color w:val="000000"/>
                <w:szCs w:val="22"/>
                <w:lang w:eastAsia="en-GB"/>
              </w:rPr>
            </w:pPr>
            <w:r w:rsidRPr="00A82C82">
              <w:rPr>
                <w:b/>
                <w:color w:val="000000"/>
                <w:szCs w:val="22"/>
                <w:lang w:eastAsia="en-GB"/>
              </w:rPr>
              <w:t xml:space="preserve">Part A - </w:t>
            </w:r>
            <w:r w:rsidR="002761CC">
              <w:rPr>
                <w:b/>
                <w:color w:val="000000"/>
                <w:szCs w:val="22"/>
                <w:lang w:val="en-US" w:eastAsia="en-GB"/>
              </w:rPr>
              <w:t>Civil and Political Rights</w:t>
            </w:r>
          </w:p>
          <w:p w14:paraId="1D324006" w14:textId="77777777" w:rsidR="00A82C82" w:rsidRPr="00A82C82" w:rsidRDefault="00A82C82" w:rsidP="00A82C82">
            <w:pPr>
              <w:suppressAutoHyphens w:val="0"/>
              <w:spacing w:before="60" w:line="240" w:lineRule="auto"/>
              <w:ind w:right="57"/>
              <w:rPr>
                <w:b/>
                <w:color w:val="000000"/>
                <w:szCs w:val="22"/>
                <w:lang w:val="en-US" w:eastAsia="en-GB"/>
              </w:rPr>
            </w:pPr>
            <w:r w:rsidRPr="00A82C82">
              <w:rPr>
                <w:b/>
                <w:color w:val="000000"/>
                <w:szCs w:val="22"/>
                <w:lang w:val="en-US" w:eastAsia="en-GB"/>
              </w:rPr>
              <w:t>A</w:t>
            </w:r>
            <w:r w:rsidR="002761CC">
              <w:rPr>
                <w:b/>
                <w:color w:val="000000"/>
                <w:szCs w:val="22"/>
                <w:lang w:val="en-US" w:eastAsia="en-GB"/>
              </w:rPr>
              <w:t>.</w:t>
            </w:r>
            <w:r w:rsidRPr="00A82C82">
              <w:rPr>
                <w:b/>
                <w:color w:val="000000"/>
                <w:szCs w:val="22"/>
                <w:lang w:val="en-US" w:eastAsia="en-GB"/>
              </w:rPr>
              <w:t xml:space="preserve">1 Administration of Justice </w:t>
            </w:r>
          </w:p>
          <w:p w14:paraId="2BCEDB02" w14:textId="77777777" w:rsidR="00A82C82" w:rsidRPr="002761CC" w:rsidRDefault="009C0564" w:rsidP="00A82C82">
            <w:pPr>
              <w:suppressAutoHyphens w:val="0"/>
              <w:spacing w:before="60" w:line="240" w:lineRule="auto"/>
              <w:ind w:right="57"/>
              <w:rPr>
                <w:color w:val="4F81BD" w:themeColor="accent1"/>
                <w:szCs w:val="22"/>
                <w:lang w:eastAsia="en-GB"/>
              </w:rPr>
            </w:pPr>
            <w:r>
              <w:rPr>
                <w:color w:val="4F81BD" w:themeColor="accent1"/>
                <w:szCs w:val="22"/>
                <w:lang w:eastAsia="en-GB"/>
              </w:rPr>
              <w:t>P</w:t>
            </w:r>
            <w:r w:rsidR="00A82C82" w:rsidRPr="002761CC">
              <w:rPr>
                <w:color w:val="4F81BD" w:themeColor="accent1"/>
                <w:szCs w:val="22"/>
                <w:lang w:eastAsia="en-GB"/>
              </w:rPr>
              <w:t>age no. 6</w:t>
            </w:r>
          </w:p>
          <w:p w14:paraId="39B49CE1" w14:textId="77777777" w:rsidR="005C72A5" w:rsidRDefault="005C72A5" w:rsidP="005C72A5">
            <w:pPr>
              <w:suppressAutoHyphens w:val="0"/>
              <w:spacing w:before="60" w:line="240" w:lineRule="auto"/>
              <w:ind w:right="57"/>
              <w:rPr>
                <w:b/>
                <w:color w:val="000000"/>
                <w:szCs w:val="22"/>
                <w:lang w:eastAsia="en-GB"/>
              </w:rPr>
            </w:pPr>
          </w:p>
          <w:p w14:paraId="60F327F5" w14:textId="77777777" w:rsidR="002761CC" w:rsidRPr="005C72A5" w:rsidRDefault="002761CC" w:rsidP="002761CC">
            <w:pPr>
              <w:suppressAutoHyphens w:val="0"/>
              <w:spacing w:before="60" w:line="240" w:lineRule="auto"/>
              <w:ind w:right="57"/>
              <w:rPr>
                <w:b/>
                <w:color w:val="000000"/>
                <w:szCs w:val="22"/>
                <w:lang w:eastAsia="en-GB"/>
              </w:rPr>
            </w:pPr>
            <w:r w:rsidRPr="005C72A5">
              <w:rPr>
                <w:b/>
                <w:color w:val="000000"/>
                <w:szCs w:val="22"/>
                <w:lang w:eastAsia="en-GB"/>
              </w:rPr>
              <w:t>IV</w:t>
            </w:r>
            <w:r>
              <w:rPr>
                <w:b/>
                <w:color w:val="000000"/>
                <w:szCs w:val="22"/>
                <w:lang w:eastAsia="en-GB"/>
              </w:rPr>
              <w:t>.</w:t>
            </w:r>
            <w:r w:rsidRPr="005C72A5">
              <w:rPr>
                <w:b/>
                <w:color w:val="000000"/>
                <w:szCs w:val="22"/>
                <w:lang w:eastAsia="en-GB"/>
              </w:rPr>
              <w:t xml:space="preserve"> Promotion and Protection of Human Rights on the Ground</w:t>
            </w:r>
          </w:p>
          <w:p w14:paraId="6B50DDC8" w14:textId="77777777" w:rsidR="002761CC" w:rsidRPr="005C72A5" w:rsidRDefault="002761CC" w:rsidP="002761CC">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1859448F" w14:textId="77777777" w:rsidR="002761CC" w:rsidRPr="005C72A5" w:rsidRDefault="002761CC" w:rsidP="002761CC">
            <w:pPr>
              <w:suppressAutoHyphens w:val="0"/>
              <w:spacing w:before="60" w:line="240" w:lineRule="auto"/>
              <w:ind w:right="57"/>
              <w:rPr>
                <w:b/>
                <w:color w:val="000000"/>
                <w:szCs w:val="22"/>
                <w:lang w:eastAsia="en-GB"/>
              </w:rPr>
            </w:pPr>
            <w:r w:rsidRPr="005C72A5">
              <w:rPr>
                <w:b/>
                <w:color w:val="000000"/>
                <w:szCs w:val="22"/>
                <w:lang w:val="en-US" w:eastAsia="en-GB"/>
              </w:rPr>
              <w:t>C</w:t>
            </w:r>
            <w:r>
              <w:rPr>
                <w:b/>
                <w:color w:val="000000"/>
                <w:szCs w:val="22"/>
                <w:lang w:val="en-US" w:eastAsia="en-GB"/>
              </w:rPr>
              <w:t>.</w:t>
            </w:r>
            <w:r w:rsidRPr="005C72A5">
              <w:rPr>
                <w:b/>
                <w:color w:val="000000"/>
                <w:szCs w:val="22"/>
                <w:lang w:val="en-US" w:eastAsia="en-GB"/>
              </w:rPr>
              <w:t>1 Advancement of women</w:t>
            </w:r>
          </w:p>
          <w:p w14:paraId="33A7E204" w14:textId="77777777" w:rsidR="002761CC" w:rsidRDefault="009C0564" w:rsidP="002761CC">
            <w:pPr>
              <w:suppressAutoHyphens w:val="0"/>
              <w:spacing w:before="60" w:line="240" w:lineRule="auto"/>
              <w:ind w:right="57"/>
              <w:rPr>
                <w:color w:val="4F81BD" w:themeColor="accent1"/>
                <w:szCs w:val="22"/>
                <w:lang w:eastAsia="en-GB"/>
              </w:rPr>
            </w:pPr>
            <w:r>
              <w:rPr>
                <w:color w:val="4F81BD" w:themeColor="accent1"/>
                <w:szCs w:val="22"/>
                <w:lang w:eastAsia="en-GB"/>
              </w:rPr>
              <w:t>P</w:t>
            </w:r>
            <w:r w:rsidR="002761CC" w:rsidRPr="00EC7064">
              <w:rPr>
                <w:color w:val="4F81BD" w:themeColor="accent1"/>
                <w:szCs w:val="22"/>
                <w:lang w:eastAsia="en-GB"/>
              </w:rPr>
              <w:t>age no. 1</w:t>
            </w:r>
            <w:r w:rsidR="00C30726">
              <w:rPr>
                <w:color w:val="4F81BD" w:themeColor="accent1"/>
                <w:szCs w:val="22"/>
                <w:lang w:eastAsia="en-GB"/>
              </w:rPr>
              <w:t>6</w:t>
            </w:r>
          </w:p>
          <w:p w14:paraId="4A96728B" w14:textId="77777777" w:rsidR="005C72A5" w:rsidRPr="00A82C82" w:rsidRDefault="005C72A5" w:rsidP="00A82C82">
            <w:pPr>
              <w:suppressAutoHyphens w:val="0"/>
              <w:spacing w:before="60" w:line="240" w:lineRule="auto"/>
              <w:ind w:right="57"/>
              <w:rPr>
                <w:b/>
                <w:color w:val="000000"/>
                <w:szCs w:val="22"/>
                <w:lang w:eastAsia="en-GB"/>
              </w:rPr>
            </w:pPr>
          </w:p>
          <w:p w14:paraId="08B51617" w14:textId="77777777" w:rsidR="001251B8" w:rsidRPr="00D20C7D" w:rsidRDefault="001251B8" w:rsidP="00A82C82">
            <w:pPr>
              <w:suppressAutoHyphens w:val="0"/>
              <w:spacing w:before="60" w:line="240" w:lineRule="auto"/>
              <w:ind w:right="57"/>
              <w:rPr>
                <w:color w:val="000000"/>
                <w:szCs w:val="22"/>
                <w:lang w:eastAsia="en-GB"/>
              </w:rPr>
            </w:pPr>
          </w:p>
        </w:tc>
        <w:tc>
          <w:tcPr>
            <w:tcW w:w="2430" w:type="dxa"/>
          </w:tcPr>
          <w:p w14:paraId="261D30CC"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5 – Gender Equality</w:t>
            </w:r>
          </w:p>
          <w:p w14:paraId="48E5BDAD" w14:textId="77777777" w:rsidR="001251B8" w:rsidRPr="00D20C7D" w:rsidRDefault="001251B8" w:rsidP="001251B8">
            <w:pPr>
              <w:suppressAutoHyphens w:val="0"/>
              <w:spacing w:before="60" w:line="240" w:lineRule="auto"/>
              <w:ind w:right="57"/>
              <w:rPr>
                <w:color w:val="000000"/>
                <w:sz w:val="18"/>
                <w:szCs w:val="18"/>
                <w:lang w:eastAsia="en-GB"/>
              </w:rPr>
            </w:pPr>
          </w:p>
          <w:p w14:paraId="30AA7F33" w14:textId="77777777" w:rsidR="001251B8" w:rsidRPr="00D20C7D" w:rsidRDefault="001251B8" w:rsidP="001251B8">
            <w:pPr>
              <w:suppressAutoHyphens w:val="0"/>
              <w:spacing w:before="60" w:after="60" w:line="240" w:lineRule="auto"/>
              <w:ind w:right="57"/>
              <w:rPr>
                <w:color w:val="000000"/>
                <w:sz w:val="18"/>
                <w:szCs w:val="18"/>
                <w:lang w:eastAsia="en-GB"/>
              </w:rPr>
            </w:pPr>
            <w:r w:rsidRPr="00D20C7D">
              <w:rPr>
                <w:color w:val="000000"/>
                <w:sz w:val="18"/>
                <w:szCs w:val="18"/>
                <w:lang w:eastAsia="en-GB"/>
              </w:rPr>
              <w:t>SDG 16 - Peace, Justice and Strong Institutions</w:t>
            </w:r>
          </w:p>
          <w:p w14:paraId="17DE89D7" w14:textId="77777777" w:rsidR="001251B8" w:rsidRPr="00D20C7D" w:rsidRDefault="001251B8" w:rsidP="001251B8">
            <w:pPr>
              <w:suppressAutoHyphens w:val="0"/>
              <w:spacing w:before="60" w:after="60" w:line="240" w:lineRule="auto"/>
              <w:ind w:right="57"/>
              <w:rPr>
                <w:color w:val="000000"/>
                <w:sz w:val="18"/>
                <w:szCs w:val="18"/>
                <w:lang w:eastAsia="en-GB"/>
              </w:rPr>
            </w:pPr>
          </w:p>
          <w:p w14:paraId="4F5ACD6E" w14:textId="77777777" w:rsidR="001251B8" w:rsidRPr="00D20C7D" w:rsidRDefault="001251B8" w:rsidP="001251B8">
            <w:pPr>
              <w:suppressAutoHyphens w:val="0"/>
              <w:spacing w:before="60" w:after="60" w:line="240" w:lineRule="auto"/>
              <w:ind w:right="57"/>
              <w:rPr>
                <w:color w:val="000000"/>
                <w:sz w:val="18"/>
                <w:szCs w:val="18"/>
                <w:lang w:eastAsia="en-GB"/>
              </w:rPr>
            </w:pPr>
            <w:r w:rsidRPr="00D20C7D">
              <w:rPr>
                <w:color w:val="000000"/>
                <w:sz w:val="18"/>
                <w:szCs w:val="18"/>
                <w:lang w:eastAsia="en-GB"/>
              </w:rPr>
              <w:t>SDG 17 – Partnership for the SDGs</w:t>
            </w:r>
          </w:p>
          <w:p w14:paraId="6987C402" w14:textId="77777777" w:rsidR="001251B8" w:rsidRPr="00D20C7D" w:rsidRDefault="001251B8" w:rsidP="001251B8">
            <w:pPr>
              <w:suppressAutoHyphens w:val="0"/>
              <w:spacing w:before="60" w:line="240" w:lineRule="auto"/>
              <w:ind w:right="57"/>
              <w:rPr>
                <w:color w:val="000000"/>
                <w:sz w:val="18"/>
                <w:szCs w:val="18"/>
                <w:lang w:eastAsia="en-GB"/>
              </w:rPr>
            </w:pPr>
          </w:p>
        </w:tc>
        <w:tc>
          <w:tcPr>
            <w:tcW w:w="1890" w:type="dxa"/>
          </w:tcPr>
          <w:p w14:paraId="187772C5"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Partially Implemented</w:t>
            </w:r>
          </w:p>
        </w:tc>
      </w:tr>
      <w:tr w:rsidR="001251B8" w:rsidRPr="00473C94" w14:paraId="51C66705" w14:textId="77777777" w:rsidTr="001251B8">
        <w:trPr>
          <w:cantSplit/>
        </w:trPr>
        <w:tc>
          <w:tcPr>
            <w:tcW w:w="4520" w:type="dxa"/>
            <w:shd w:val="clear" w:color="auto" w:fill="auto"/>
            <w:hideMark/>
          </w:tcPr>
          <w:p w14:paraId="336E5068"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lastRenderedPageBreak/>
              <w:t>115.109 Combat domestic violence and ensure integration and more equitable representation of women in the political sphere (France);</w:t>
            </w:r>
          </w:p>
          <w:p w14:paraId="2A0F79ED" w14:textId="77777777" w:rsidR="001251B8" w:rsidRPr="00D20C7D" w:rsidRDefault="001251B8" w:rsidP="001251B8">
            <w:pPr>
              <w:suppressAutoHyphens w:val="0"/>
              <w:spacing w:before="40" w:after="40" w:line="240" w:lineRule="auto"/>
              <w:rPr>
                <w:color w:val="000000"/>
                <w:szCs w:val="22"/>
                <w:lang w:eastAsia="en-GB"/>
              </w:rPr>
            </w:pPr>
            <w:r w:rsidRPr="00D20C7D">
              <w:rPr>
                <w:b/>
                <w:color w:val="000000"/>
                <w:szCs w:val="22"/>
                <w:lang w:eastAsia="en-GB"/>
              </w:rPr>
              <w:t>Source of position:</w:t>
            </w:r>
            <w:r w:rsidRPr="00D20C7D">
              <w:rPr>
                <w:color w:val="000000"/>
                <w:szCs w:val="22"/>
                <w:lang w:eastAsia="en-GB"/>
              </w:rPr>
              <w:t xml:space="preserve"> A/HRC/40/9/Add.1 - Para. 15</w:t>
            </w:r>
          </w:p>
        </w:tc>
        <w:tc>
          <w:tcPr>
            <w:tcW w:w="1100" w:type="dxa"/>
            <w:shd w:val="clear" w:color="auto" w:fill="auto"/>
            <w:hideMark/>
          </w:tcPr>
          <w:p w14:paraId="2EC55244"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Supported</w:t>
            </w:r>
          </w:p>
        </w:tc>
        <w:tc>
          <w:tcPr>
            <w:tcW w:w="2385" w:type="dxa"/>
            <w:shd w:val="clear" w:color="auto" w:fill="auto"/>
            <w:hideMark/>
          </w:tcPr>
          <w:p w14:paraId="62F1B405"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D29 Domestic violence</w:t>
            </w:r>
          </w:p>
          <w:p w14:paraId="6D94224B"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F11 Advancement of women</w:t>
            </w:r>
          </w:p>
          <w:p w14:paraId="66F48876"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S05 SDG 5 - gender equality and women's empowerment</w:t>
            </w:r>
          </w:p>
          <w:p w14:paraId="4E240264" w14:textId="77777777" w:rsidR="001251B8" w:rsidRPr="00D20C7D" w:rsidRDefault="001251B8" w:rsidP="001251B8">
            <w:pPr>
              <w:suppressAutoHyphens w:val="0"/>
              <w:spacing w:line="240" w:lineRule="auto"/>
              <w:rPr>
                <w:color w:val="000000"/>
                <w:sz w:val="16"/>
                <w:szCs w:val="22"/>
                <w:lang w:eastAsia="en-GB"/>
              </w:rPr>
            </w:pPr>
            <w:r w:rsidRPr="00D20C7D">
              <w:rPr>
                <w:b/>
                <w:color w:val="000000"/>
                <w:sz w:val="16"/>
                <w:szCs w:val="22"/>
                <w:lang w:eastAsia="en-GB"/>
              </w:rPr>
              <w:t>Affected persons:</w:t>
            </w:r>
          </w:p>
          <w:p w14:paraId="567C82E7"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women</w:t>
            </w:r>
          </w:p>
        </w:tc>
        <w:tc>
          <w:tcPr>
            <w:tcW w:w="3600" w:type="dxa"/>
            <w:shd w:val="clear" w:color="auto" w:fill="auto"/>
            <w:hideMark/>
          </w:tcPr>
          <w:p w14:paraId="01B6CA30" w14:textId="77777777" w:rsidR="00A82C82" w:rsidRPr="00A82C82" w:rsidRDefault="00A82C82" w:rsidP="00A82C82">
            <w:pPr>
              <w:suppressAutoHyphens w:val="0"/>
              <w:spacing w:before="60" w:line="240" w:lineRule="auto"/>
              <w:ind w:right="57"/>
              <w:rPr>
                <w:b/>
                <w:color w:val="000000"/>
                <w:szCs w:val="22"/>
                <w:lang w:eastAsia="en-GB"/>
              </w:rPr>
            </w:pPr>
            <w:r w:rsidRPr="00A82C82">
              <w:rPr>
                <w:b/>
                <w:color w:val="000000"/>
                <w:szCs w:val="22"/>
                <w:lang w:eastAsia="en-GB"/>
              </w:rPr>
              <w:t>IV</w:t>
            </w:r>
            <w:r w:rsidR="002761CC">
              <w:rPr>
                <w:b/>
                <w:color w:val="000000"/>
                <w:szCs w:val="22"/>
                <w:lang w:eastAsia="en-GB"/>
              </w:rPr>
              <w:t>.</w:t>
            </w:r>
            <w:r w:rsidRPr="00A82C82">
              <w:rPr>
                <w:b/>
                <w:color w:val="000000"/>
                <w:szCs w:val="22"/>
                <w:lang w:eastAsia="en-GB"/>
              </w:rPr>
              <w:t xml:space="preserve"> Promotion and Protection of Human Rights on the Ground</w:t>
            </w:r>
          </w:p>
          <w:p w14:paraId="5C7746FD" w14:textId="77777777" w:rsidR="00A82C82" w:rsidRPr="00A82C82" w:rsidRDefault="00A82C82" w:rsidP="00A82C82">
            <w:pPr>
              <w:suppressAutoHyphens w:val="0"/>
              <w:spacing w:before="60" w:line="240" w:lineRule="auto"/>
              <w:ind w:right="57"/>
              <w:rPr>
                <w:b/>
                <w:color w:val="000000"/>
                <w:szCs w:val="22"/>
                <w:lang w:eastAsia="en-GB"/>
              </w:rPr>
            </w:pPr>
            <w:r w:rsidRPr="00A82C82">
              <w:rPr>
                <w:b/>
                <w:color w:val="000000"/>
                <w:szCs w:val="22"/>
                <w:lang w:eastAsia="en-GB"/>
              </w:rPr>
              <w:t xml:space="preserve">Part A - </w:t>
            </w:r>
            <w:r w:rsidR="002761CC">
              <w:rPr>
                <w:b/>
                <w:color w:val="000000"/>
                <w:szCs w:val="22"/>
                <w:lang w:val="en-US" w:eastAsia="en-GB"/>
              </w:rPr>
              <w:t>Civil and Political Rights</w:t>
            </w:r>
          </w:p>
          <w:p w14:paraId="66EB308D" w14:textId="77777777" w:rsidR="00A82C82" w:rsidRPr="00A82C82" w:rsidRDefault="00A82C82" w:rsidP="00A82C82">
            <w:pPr>
              <w:suppressAutoHyphens w:val="0"/>
              <w:spacing w:before="60" w:line="240" w:lineRule="auto"/>
              <w:ind w:right="57"/>
              <w:rPr>
                <w:b/>
                <w:color w:val="000000"/>
                <w:szCs w:val="22"/>
                <w:lang w:eastAsia="en-GB"/>
              </w:rPr>
            </w:pPr>
            <w:r w:rsidRPr="00A82C82">
              <w:rPr>
                <w:b/>
                <w:color w:val="000000"/>
                <w:szCs w:val="22"/>
                <w:lang w:eastAsia="en-GB"/>
              </w:rPr>
              <w:t>A</w:t>
            </w:r>
            <w:r w:rsidR="002761CC">
              <w:rPr>
                <w:b/>
                <w:color w:val="000000"/>
                <w:szCs w:val="22"/>
                <w:lang w:eastAsia="en-GB"/>
              </w:rPr>
              <w:t>.</w:t>
            </w:r>
            <w:r w:rsidRPr="00A82C82">
              <w:rPr>
                <w:b/>
                <w:color w:val="000000"/>
                <w:szCs w:val="22"/>
                <w:lang w:eastAsia="en-GB"/>
              </w:rPr>
              <w:t>2 Electoral System</w:t>
            </w:r>
          </w:p>
          <w:p w14:paraId="67B27D7E" w14:textId="77777777" w:rsidR="00D20C7D" w:rsidRPr="002761CC" w:rsidRDefault="009C0564" w:rsidP="00A82C82">
            <w:pPr>
              <w:suppressAutoHyphens w:val="0"/>
              <w:spacing w:before="60" w:line="240" w:lineRule="auto"/>
              <w:ind w:right="57"/>
              <w:rPr>
                <w:color w:val="4F81BD" w:themeColor="accent1"/>
                <w:szCs w:val="22"/>
                <w:lang w:eastAsia="en-GB"/>
              </w:rPr>
            </w:pPr>
            <w:r>
              <w:rPr>
                <w:color w:val="4F81BD" w:themeColor="accent1"/>
                <w:szCs w:val="22"/>
                <w:lang w:eastAsia="en-GB"/>
              </w:rPr>
              <w:t>P</w:t>
            </w:r>
            <w:r w:rsidR="00A82C82" w:rsidRPr="002761CC">
              <w:rPr>
                <w:color w:val="4F81BD" w:themeColor="accent1"/>
                <w:szCs w:val="22"/>
                <w:lang w:eastAsia="en-GB"/>
              </w:rPr>
              <w:t>age no. 7</w:t>
            </w:r>
          </w:p>
          <w:p w14:paraId="458536AC" w14:textId="77777777" w:rsidR="00A82C82" w:rsidRPr="00D20C7D" w:rsidRDefault="00A82C82" w:rsidP="00A82C82">
            <w:pPr>
              <w:suppressAutoHyphens w:val="0"/>
              <w:spacing w:before="60" w:line="240" w:lineRule="auto"/>
              <w:ind w:right="57"/>
              <w:rPr>
                <w:b/>
                <w:color w:val="000000"/>
                <w:szCs w:val="22"/>
                <w:lang w:eastAsia="en-GB"/>
              </w:rPr>
            </w:pPr>
          </w:p>
          <w:p w14:paraId="228F2D8B" w14:textId="77777777" w:rsidR="002761CC" w:rsidRPr="005C72A5" w:rsidRDefault="002761CC" w:rsidP="002761CC">
            <w:pPr>
              <w:suppressAutoHyphens w:val="0"/>
              <w:spacing w:before="60" w:line="240" w:lineRule="auto"/>
              <w:ind w:right="57"/>
              <w:rPr>
                <w:b/>
                <w:color w:val="000000"/>
                <w:szCs w:val="22"/>
                <w:lang w:eastAsia="en-GB"/>
              </w:rPr>
            </w:pPr>
            <w:r w:rsidRPr="005C72A5">
              <w:rPr>
                <w:b/>
                <w:color w:val="000000"/>
                <w:szCs w:val="22"/>
                <w:lang w:eastAsia="en-GB"/>
              </w:rPr>
              <w:t>IV</w:t>
            </w:r>
            <w:r>
              <w:rPr>
                <w:b/>
                <w:color w:val="000000"/>
                <w:szCs w:val="22"/>
                <w:lang w:eastAsia="en-GB"/>
              </w:rPr>
              <w:t>.</w:t>
            </w:r>
            <w:r w:rsidRPr="005C72A5">
              <w:rPr>
                <w:b/>
                <w:color w:val="000000"/>
                <w:szCs w:val="22"/>
                <w:lang w:eastAsia="en-GB"/>
              </w:rPr>
              <w:t xml:space="preserve"> Promotion and Protection of Human Rights on the Ground</w:t>
            </w:r>
          </w:p>
          <w:p w14:paraId="69D2E4CA" w14:textId="77777777" w:rsidR="002761CC" w:rsidRPr="005C72A5" w:rsidRDefault="002761CC" w:rsidP="002761CC">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5AA01B88" w14:textId="77777777" w:rsidR="002761CC" w:rsidRPr="005C72A5" w:rsidRDefault="002761CC" w:rsidP="002761CC">
            <w:pPr>
              <w:suppressAutoHyphens w:val="0"/>
              <w:spacing w:before="60" w:line="240" w:lineRule="auto"/>
              <w:ind w:right="57"/>
              <w:rPr>
                <w:b/>
                <w:color w:val="000000"/>
                <w:szCs w:val="22"/>
                <w:lang w:eastAsia="en-GB"/>
              </w:rPr>
            </w:pPr>
            <w:r w:rsidRPr="005C72A5">
              <w:rPr>
                <w:b/>
                <w:color w:val="000000"/>
                <w:szCs w:val="22"/>
                <w:lang w:val="en-US" w:eastAsia="en-GB"/>
              </w:rPr>
              <w:t>C</w:t>
            </w:r>
            <w:r>
              <w:rPr>
                <w:b/>
                <w:color w:val="000000"/>
                <w:szCs w:val="22"/>
                <w:lang w:val="en-US" w:eastAsia="en-GB"/>
              </w:rPr>
              <w:t>.</w:t>
            </w:r>
            <w:r w:rsidRPr="005C72A5">
              <w:rPr>
                <w:b/>
                <w:color w:val="000000"/>
                <w:szCs w:val="22"/>
                <w:lang w:val="en-US" w:eastAsia="en-GB"/>
              </w:rPr>
              <w:t>1 Advancement of women</w:t>
            </w:r>
          </w:p>
          <w:p w14:paraId="4B4D1DCD" w14:textId="77777777" w:rsidR="002761CC" w:rsidRDefault="009C0564" w:rsidP="002761CC">
            <w:pPr>
              <w:suppressAutoHyphens w:val="0"/>
              <w:spacing w:before="60" w:line="240" w:lineRule="auto"/>
              <w:ind w:right="57"/>
              <w:rPr>
                <w:color w:val="4F81BD" w:themeColor="accent1"/>
                <w:szCs w:val="22"/>
                <w:lang w:eastAsia="en-GB"/>
              </w:rPr>
            </w:pPr>
            <w:r>
              <w:rPr>
                <w:color w:val="4F81BD" w:themeColor="accent1"/>
                <w:szCs w:val="22"/>
                <w:lang w:eastAsia="en-GB"/>
              </w:rPr>
              <w:t>P</w:t>
            </w:r>
            <w:r w:rsidR="002761CC" w:rsidRPr="00EC7064">
              <w:rPr>
                <w:color w:val="4F81BD" w:themeColor="accent1"/>
                <w:szCs w:val="22"/>
                <w:lang w:eastAsia="en-GB"/>
              </w:rPr>
              <w:t>age no. 1</w:t>
            </w:r>
            <w:r w:rsidR="00C30726">
              <w:rPr>
                <w:color w:val="4F81BD" w:themeColor="accent1"/>
                <w:szCs w:val="22"/>
                <w:lang w:eastAsia="en-GB"/>
              </w:rPr>
              <w:t>6</w:t>
            </w:r>
          </w:p>
          <w:p w14:paraId="687D22CD" w14:textId="77777777" w:rsidR="008543BB" w:rsidRDefault="008543BB" w:rsidP="002761CC">
            <w:pPr>
              <w:suppressAutoHyphens w:val="0"/>
              <w:spacing w:before="60" w:line="240" w:lineRule="auto"/>
              <w:ind w:right="57"/>
              <w:rPr>
                <w:color w:val="4F81BD" w:themeColor="accent1"/>
                <w:szCs w:val="22"/>
                <w:lang w:eastAsia="en-GB"/>
              </w:rPr>
            </w:pPr>
          </w:p>
          <w:p w14:paraId="23AD10CE" w14:textId="77777777" w:rsidR="001251B8" w:rsidRPr="00D20C7D" w:rsidRDefault="001251B8" w:rsidP="001251B8">
            <w:pPr>
              <w:suppressAutoHyphens w:val="0"/>
              <w:spacing w:before="60" w:after="60" w:line="240" w:lineRule="auto"/>
              <w:ind w:right="57"/>
              <w:rPr>
                <w:color w:val="000000"/>
                <w:szCs w:val="22"/>
                <w:lang w:eastAsia="en-GB"/>
              </w:rPr>
            </w:pPr>
          </w:p>
        </w:tc>
        <w:tc>
          <w:tcPr>
            <w:tcW w:w="2430" w:type="dxa"/>
          </w:tcPr>
          <w:p w14:paraId="416A6BC1"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5 – Gender Equality</w:t>
            </w:r>
          </w:p>
          <w:p w14:paraId="2AB49871" w14:textId="77777777" w:rsidR="001251B8" w:rsidRPr="00D20C7D" w:rsidRDefault="001251B8" w:rsidP="001251B8">
            <w:pPr>
              <w:suppressAutoHyphens w:val="0"/>
              <w:spacing w:before="60" w:line="240" w:lineRule="auto"/>
              <w:ind w:right="57"/>
              <w:rPr>
                <w:color w:val="000000"/>
                <w:sz w:val="18"/>
                <w:szCs w:val="18"/>
                <w:lang w:eastAsia="en-GB"/>
              </w:rPr>
            </w:pPr>
          </w:p>
          <w:p w14:paraId="6D48EBE8" w14:textId="77777777" w:rsidR="001251B8" w:rsidRPr="00D20C7D" w:rsidRDefault="001251B8" w:rsidP="001251B8">
            <w:pPr>
              <w:suppressAutoHyphens w:val="0"/>
              <w:spacing w:before="60" w:after="60" w:line="240" w:lineRule="auto"/>
              <w:ind w:right="57"/>
              <w:rPr>
                <w:color w:val="000000"/>
                <w:sz w:val="18"/>
                <w:szCs w:val="18"/>
                <w:lang w:eastAsia="en-GB"/>
              </w:rPr>
            </w:pPr>
            <w:r w:rsidRPr="00D20C7D">
              <w:rPr>
                <w:color w:val="000000"/>
                <w:sz w:val="18"/>
                <w:szCs w:val="18"/>
                <w:lang w:eastAsia="en-GB"/>
              </w:rPr>
              <w:t>SDG 17 – Partnership for the SDGs</w:t>
            </w:r>
          </w:p>
          <w:p w14:paraId="218F20B7" w14:textId="77777777" w:rsidR="001251B8" w:rsidRPr="00D20C7D" w:rsidRDefault="001251B8" w:rsidP="001251B8">
            <w:pPr>
              <w:suppressAutoHyphens w:val="0"/>
              <w:spacing w:before="60" w:line="240" w:lineRule="auto"/>
              <w:ind w:right="57"/>
              <w:rPr>
                <w:color w:val="000000"/>
                <w:sz w:val="18"/>
                <w:szCs w:val="18"/>
                <w:lang w:eastAsia="en-GB"/>
              </w:rPr>
            </w:pPr>
          </w:p>
        </w:tc>
        <w:tc>
          <w:tcPr>
            <w:tcW w:w="1890" w:type="dxa"/>
          </w:tcPr>
          <w:p w14:paraId="0AE6C2A8"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Partially Implemented</w:t>
            </w:r>
          </w:p>
        </w:tc>
      </w:tr>
      <w:tr w:rsidR="001251B8" w:rsidRPr="00473C94" w14:paraId="29DB53DC" w14:textId="77777777" w:rsidTr="001251B8">
        <w:trPr>
          <w:cantSplit/>
        </w:trPr>
        <w:tc>
          <w:tcPr>
            <w:tcW w:w="4520" w:type="dxa"/>
            <w:tcBorders>
              <w:bottom w:val="dotted" w:sz="4" w:space="0" w:color="auto"/>
            </w:tcBorders>
            <w:shd w:val="clear" w:color="auto" w:fill="auto"/>
            <w:hideMark/>
          </w:tcPr>
          <w:p w14:paraId="436B094D"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115.118 Continue to strengthen application of the law to combat gender and domestic violence (Spain);</w:t>
            </w:r>
          </w:p>
          <w:p w14:paraId="7C50AAAE" w14:textId="77777777" w:rsidR="001251B8" w:rsidRPr="00D20C7D" w:rsidRDefault="001251B8" w:rsidP="001251B8">
            <w:pPr>
              <w:suppressAutoHyphens w:val="0"/>
              <w:spacing w:before="40" w:after="40" w:line="240" w:lineRule="auto"/>
              <w:rPr>
                <w:color w:val="000000"/>
                <w:szCs w:val="22"/>
                <w:lang w:eastAsia="en-GB"/>
              </w:rPr>
            </w:pPr>
            <w:r w:rsidRPr="00D20C7D">
              <w:rPr>
                <w:b/>
                <w:color w:val="000000"/>
                <w:szCs w:val="22"/>
                <w:lang w:eastAsia="en-GB"/>
              </w:rPr>
              <w:t>Source of position:</w:t>
            </w:r>
            <w:r w:rsidRPr="00D20C7D">
              <w:rPr>
                <w:color w:val="000000"/>
                <w:szCs w:val="22"/>
                <w:lang w:eastAsia="en-GB"/>
              </w:rPr>
              <w:t xml:space="preserve"> A/HRC/40/9/Add.1 - Para. 14</w:t>
            </w:r>
          </w:p>
        </w:tc>
        <w:tc>
          <w:tcPr>
            <w:tcW w:w="1100" w:type="dxa"/>
            <w:tcBorders>
              <w:bottom w:val="dotted" w:sz="4" w:space="0" w:color="auto"/>
            </w:tcBorders>
            <w:shd w:val="clear" w:color="auto" w:fill="auto"/>
            <w:hideMark/>
          </w:tcPr>
          <w:p w14:paraId="3DB0E200" w14:textId="77777777" w:rsidR="001251B8" w:rsidRPr="00D20C7D" w:rsidRDefault="001251B8" w:rsidP="001251B8">
            <w:pPr>
              <w:suppressAutoHyphens w:val="0"/>
              <w:spacing w:before="40" w:after="40" w:line="240" w:lineRule="auto"/>
              <w:rPr>
                <w:color w:val="000000"/>
                <w:szCs w:val="22"/>
                <w:lang w:eastAsia="en-GB"/>
              </w:rPr>
            </w:pPr>
            <w:r w:rsidRPr="00D20C7D">
              <w:rPr>
                <w:color w:val="000000"/>
                <w:szCs w:val="22"/>
                <w:lang w:eastAsia="en-GB"/>
              </w:rPr>
              <w:t>Supported</w:t>
            </w:r>
          </w:p>
        </w:tc>
        <w:tc>
          <w:tcPr>
            <w:tcW w:w="2385" w:type="dxa"/>
            <w:tcBorders>
              <w:bottom w:val="dotted" w:sz="4" w:space="0" w:color="auto"/>
            </w:tcBorders>
            <w:shd w:val="clear" w:color="auto" w:fill="auto"/>
            <w:hideMark/>
          </w:tcPr>
          <w:p w14:paraId="45DAFF87"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D29 Domestic violence</w:t>
            </w:r>
          </w:p>
          <w:p w14:paraId="7D89BC99"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F13 Violence against women</w:t>
            </w:r>
          </w:p>
          <w:p w14:paraId="281542A1" w14:textId="77777777" w:rsidR="001251B8" w:rsidRPr="00D20C7D" w:rsidRDefault="001251B8" w:rsidP="001251B8">
            <w:pPr>
              <w:suppressAutoHyphens w:val="0"/>
              <w:spacing w:line="240" w:lineRule="auto"/>
              <w:rPr>
                <w:color w:val="000000"/>
                <w:sz w:val="16"/>
                <w:szCs w:val="22"/>
                <w:lang w:eastAsia="en-GB"/>
              </w:rPr>
            </w:pPr>
            <w:r w:rsidRPr="00D20C7D">
              <w:rPr>
                <w:b/>
                <w:color w:val="000000"/>
                <w:sz w:val="16"/>
                <w:szCs w:val="22"/>
                <w:lang w:eastAsia="en-GB"/>
              </w:rPr>
              <w:t>Affected persons:</w:t>
            </w:r>
          </w:p>
          <w:p w14:paraId="52A9D681"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general</w:t>
            </w:r>
          </w:p>
          <w:p w14:paraId="5896FFA8" w14:textId="77777777" w:rsidR="001251B8" w:rsidRPr="00D20C7D" w:rsidRDefault="001251B8" w:rsidP="001251B8">
            <w:pPr>
              <w:suppressAutoHyphens w:val="0"/>
              <w:spacing w:line="240" w:lineRule="auto"/>
              <w:rPr>
                <w:color w:val="000000"/>
                <w:sz w:val="16"/>
                <w:szCs w:val="22"/>
                <w:lang w:eastAsia="en-GB"/>
              </w:rPr>
            </w:pPr>
            <w:r w:rsidRPr="00D20C7D">
              <w:rPr>
                <w:color w:val="000000"/>
                <w:sz w:val="16"/>
                <w:szCs w:val="22"/>
                <w:lang w:eastAsia="en-GB"/>
              </w:rPr>
              <w:t>- women</w:t>
            </w:r>
          </w:p>
        </w:tc>
        <w:tc>
          <w:tcPr>
            <w:tcW w:w="3600" w:type="dxa"/>
            <w:tcBorders>
              <w:bottom w:val="dotted" w:sz="4" w:space="0" w:color="auto"/>
            </w:tcBorders>
            <w:shd w:val="clear" w:color="auto" w:fill="auto"/>
            <w:hideMark/>
          </w:tcPr>
          <w:p w14:paraId="33DAC658" w14:textId="77777777" w:rsidR="008543BB" w:rsidRPr="005C72A5" w:rsidRDefault="008543BB" w:rsidP="008543BB">
            <w:pPr>
              <w:suppressAutoHyphens w:val="0"/>
              <w:spacing w:before="60" w:line="240" w:lineRule="auto"/>
              <w:ind w:right="57"/>
              <w:rPr>
                <w:b/>
                <w:color w:val="000000"/>
                <w:szCs w:val="22"/>
                <w:lang w:eastAsia="en-GB"/>
              </w:rPr>
            </w:pPr>
            <w:r w:rsidRPr="005C72A5">
              <w:rPr>
                <w:b/>
                <w:color w:val="000000"/>
                <w:szCs w:val="22"/>
                <w:lang w:eastAsia="en-GB"/>
              </w:rPr>
              <w:t>IV</w:t>
            </w:r>
            <w:r>
              <w:rPr>
                <w:b/>
                <w:color w:val="000000"/>
                <w:szCs w:val="22"/>
                <w:lang w:eastAsia="en-GB"/>
              </w:rPr>
              <w:t>.</w:t>
            </w:r>
            <w:r w:rsidRPr="005C72A5">
              <w:rPr>
                <w:b/>
                <w:color w:val="000000"/>
                <w:szCs w:val="22"/>
                <w:lang w:eastAsia="en-GB"/>
              </w:rPr>
              <w:t xml:space="preserve"> Promotion and Protection of Human Rights on the Ground</w:t>
            </w:r>
          </w:p>
          <w:p w14:paraId="6AF7F08A" w14:textId="77777777" w:rsidR="008543BB" w:rsidRPr="005C72A5" w:rsidRDefault="008543BB" w:rsidP="008543BB">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44D3BE6A" w14:textId="77777777" w:rsidR="008543BB" w:rsidRPr="005C72A5" w:rsidRDefault="008543BB" w:rsidP="008543BB">
            <w:pPr>
              <w:suppressAutoHyphens w:val="0"/>
              <w:spacing w:before="60" w:line="240" w:lineRule="auto"/>
              <w:ind w:right="57"/>
              <w:rPr>
                <w:b/>
                <w:color w:val="000000"/>
                <w:szCs w:val="22"/>
                <w:lang w:eastAsia="en-GB"/>
              </w:rPr>
            </w:pPr>
            <w:r w:rsidRPr="005C72A5">
              <w:rPr>
                <w:b/>
                <w:color w:val="000000"/>
                <w:szCs w:val="22"/>
                <w:lang w:val="en-US" w:eastAsia="en-GB"/>
              </w:rPr>
              <w:t>C</w:t>
            </w:r>
            <w:r>
              <w:rPr>
                <w:b/>
                <w:color w:val="000000"/>
                <w:szCs w:val="22"/>
                <w:lang w:val="en-US" w:eastAsia="en-GB"/>
              </w:rPr>
              <w:t>.</w:t>
            </w:r>
            <w:r w:rsidRPr="005C72A5">
              <w:rPr>
                <w:b/>
                <w:color w:val="000000"/>
                <w:szCs w:val="22"/>
                <w:lang w:val="en-US" w:eastAsia="en-GB"/>
              </w:rPr>
              <w:t>1 Advancement of women</w:t>
            </w:r>
          </w:p>
          <w:p w14:paraId="0A3CD216" w14:textId="77777777" w:rsidR="002B6EAD" w:rsidRPr="00122EB0" w:rsidRDefault="009C0564" w:rsidP="00122EB0">
            <w:pPr>
              <w:suppressAutoHyphens w:val="0"/>
              <w:spacing w:before="60" w:line="240" w:lineRule="auto"/>
              <w:ind w:right="57"/>
              <w:rPr>
                <w:color w:val="4F81BD" w:themeColor="accent1"/>
                <w:szCs w:val="22"/>
                <w:lang w:eastAsia="en-GB"/>
              </w:rPr>
            </w:pPr>
            <w:r>
              <w:rPr>
                <w:color w:val="4F81BD" w:themeColor="accent1"/>
                <w:szCs w:val="22"/>
                <w:lang w:eastAsia="en-GB"/>
              </w:rPr>
              <w:t>P</w:t>
            </w:r>
            <w:r w:rsidR="008543BB" w:rsidRPr="00EC7064">
              <w:rPr>
                <w:color w:val="4F81BD" w:themeColor="accent1"/>
                <w:szCs w:val="22"/>
                <w:lang w:eastAsia="en-GB"/>
              </w:rPr>
              <w:t>age no. 1</w:t>
            </w:r>
            <w:r w:rsidR="00C30726">
              <w:rPr>
                <w:color w:val="4F81BD" w:themeColor="accent1"/>
                <w:szCs w:val="22"/>
                <w:lang w:eastAsia="en-GB"/>
              </w:rPr>
              <w:t>6</w:t>
            </w:r>
          </w:p>
          <w:p w14:paraId="5A5446D8" w14:textId="77777777" w:rsidR="002B6EAD" w:rsidRPr="00D20C7D" w:rsidRDefault="002B6EAD" w:rsidP="005C72A5">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6E2EB6CA"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SDG 5 – Gender Equality</w:t>
            </w:r>
          </w:p>
          <w:p w14:paraId="112759EC" w14:textId="77777777" w:rsidR="001251B8" w:rsidRPr="00D20C7D" w:rsidRDefault="001251B8" w:rsidP="001251B8">
            <w:pPr>
              <w:suppressAutoHyphens w:val="0"/>
              <w:spacing w:before="60" w:line="240" w:lineRule="auto"/>
              <w:ind w:right="57"/>
              <w:rPr>
                <w:color w:val="000000"/>
                <w:sz w:val="18"/>
                <w:szCs w:val="18"/>
                <w:lang w:eastAsia="en-GB"/>
              </w:rPr>
            </w:pPr>
          </w:p>
          <w:p w14:paraId="2DB17400" w14:textId="77777777" w:rsidR="001251B8" w:rsidRPr="00D20C7D" w:rsidRDefault="001251B8" w:rsidP="001251B8">
            <w:pPr>
              <w:suppressAutoHyphens w:val="0"/>
              <w:spacing w:before="60" w:after="60" w:line="240" w:lineRule="auto"/>
              <w:ind w:right="57"/>
              <w:rPr>
                <w:color w:val="000000"/>
                <w:sz w:val="18"/>
                <w:szCs w:val="18"/>
                <w:lang w:eastAsia="en-GB"/>
              </w:rPr>
            </w:pPr>
            <w:r w:rsidRPr="00D20C7D">
              <w:rPr>
                <w:color w:val="000000"/>
                <w:sz w:val="18"/>
                <w:szCs w:val="18"/>
                <w:lang w:eastAsia="en-GB"/>
              </w:rPr>
              <w:t>SDG 16 - Peace, Justice and Strong Institutions</w:t>
            </w:r>
          </w:p>
          <w:p w14:paraId="0BBBDF7F" w14:textId="77777777" w:rsidR="001251B8" w:rsidRPr="00D20C7D" w:rsidRDefault="001251B8" w:rsidP="001251B8">
            <w:pPr>
              <w:suppressAutoHyphens w:val="0"/>
              <w:spacing w:before="60" w:after="60" w:line="240" w:lineRule="auto"/>
              <w:ind w:right="57"/>
              <w:rPr>
                <w:color w:val="000000"/>
                <w:sz w:val="18"/>
                <w:szCs w:val="18"/>
                <w:lang w:eastAsia="en-GB"/>
              </w:rPr>
            </w:pPr>
          </w:p>
          <w:p w14:paraId="4179C728" w14:textId="77777777" w:rsidR="001251B8" w:rsidRPr="00D20C7D" w:rsidRDefault="001251B8" w:rsidP="001251B8">
            <w:pPr>
              <w:suppressAutoHyphens w:val="0"/>
              <w:spacing w:before="60" w:after="60" w:line="240" w:lineRule="auto"/>
              <w:ind w:right="57"/>
              <w:rPr>
                <w:color w:val="000000"/>
                <w:sz w:val="18"/>
                <w:szCs w:val="18"/>
                <w:lang w:eastAsia="en-GB"/>
              </w:rPr>
            </w:pPr>
            <w:r w:rsidRPr="00D20C7D">
              <w:rPr>
                <w:color w:val="000000"/>
                <w:sz w:val="18"/>
                <w:szCs w:val="18"/>
                <w:lang w:eastAsia="en-GB"/>
              </w:rPr>
              <w:t>SDG 17 – Partnership for the SDGs</w:t>
            </w:r>
          </w:p>
          <w:p w14:paraId="77DA0FF6" w14:textId="77777777" w:rsidR="001251B8" w:rsidRPr="00D20C7D" w:rsidRDefault="001251B8" w:rsidP="001251B8">
            <w:pPr>
              <w:suppressAutoHyphens w:val="0"/>
              <w:spacing w:before="60" w:line="240" w:lineRule="auto"/>
              <w:ind w:right="57"/>
              <w:rPr>
                <w:color w:val="000000"/>
                <w:sz w:val="18"/>
                <w:szCs w:val="18"/>
                <w:lang w:eastAsia="en-GB"/>
              </w:rPr>
            </w:pPr>
          </w:p>
        </w:tc>
        <w:tc>
          <w:tcPr>
            <w:tcW w:w="1890" w:type="dxa"/>
            <w:tcBorders>
              <w:bottom w:val="dotted" w:sz="4" w:space="0" w:color="auto"/>
            </w:tcBorders>
          </w:tcPr>
          <w:p w14:paraId="03A346AF" w14:textId="77777777" w:rsidR="001251B8" w:rsidRPr="00D20C7D" w:rsidRDefault="001251B8" w:rsidP="001251B8">
            <w:pPr>
              <w:suppressAutoHyphens w:val="0"/>
              <w:spacing w:before="60" w:line="240" w:lineRule="auto"/>
              <w:ind w:right="57"/>
              <w:rPr>
                <w:color w:val="000000"/>
                <w:sz w:val="18"/>
                <w:szCs w:val="18"/>
                <w:lang w:eastAsia="en-GB"/>
              </w:rPr>
            </w:pPr>
            <w:r w:rsidRPr="00D20C7D">
              <w:rPr>
                <w:color w:val="000000"/>
                <w:sz w:val="18"/>
                <w:szCs w:val="18"/>
                <w:lang w:eastAsia="en-GB"/>
              </w:rPr>
              <w:t>Partially Implemented</w:t>
            </w:r>
          </w:p>
        </w:tc>
      </w:tr>
      <w:tr w:rsidR="001251B8" w:rsidRPr="00473C94" w14:paraId="31DB1BE4" w14:textId="77777777" w:rsidTr="001251B8">
        <w:trPr>
          <w:cantSplit/>
        </w:trPr>
        <w:tc>
          <w:tcPr>
            <w:tcW w:w="11605" w:type="dxa"/>
            <w:gridSpan w:val="4"/>
            <w:shd w:val="clear" w:color="auto" w:fill="DBE5F1"/>
            <w:hideMark/>
          </w:tcPr>
          <w:p w14:paraId="5E2CDFCF"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E1 Economic, social &amp; cultural rights - general measures of implementation</w:t>
            </w:r>
          </w:p>
        </w:tc>
        <w:tc>
          <w:tcPr>
            <w:tcW w:w="2430" w:type="dxa"/>
            <w:shd w:val="clear" w:color="auto" w:fill="DBE5F1"/>
          </w:tcPr>
          <w:p w14:paraId="7A92ED93"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71B11763"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1935A5F1" w14:textId="77777777" w:rsidTr="001251B8">
        <w:trPr>
          <w:cantSplit/>
        </w:trPr>
        <w:tc>
          <w:tcPr>
            <w:tcW w:w="4520" w:type="dxa"/>
            <w:tcBorders>
              <w:bottom w:val="dotted" w:sz="4" w:space="0" w:color="auto"/>
            </w:tcBorders>
            <w:shd w:val="clear" w:color="auto" w:fill="auto"/>
            <w:hideMark/>
          </w:tcPr>
          <w:p w14:paraId="3DC9B519"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lastRenderedPageBreak/>
              <w:t>115.88 Continue to promote sustainable economic and social development and fight against poverty, so as to provide a solid foundation for the enjoyment of all human rights by its people (China);</w:t>
            </w:r>
          </w:p>
          <w:p w14:paraId="7E354D8E"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12</w:t>
            </w:r>
          </w:p>
        </w:tc>
        <w:tc>
          <w:tcPr>
            <w:tcW w:w="1100" w:type="dxa"/>
            <w:tcBorders>
              <w:bottom w:val="dotted" w:sz="4" w:space="0" w:color="auto"/>
            </w:tcBorders>
            <w:shd w:val="clear" w:color="auto" w:fill="auto"/>
            <w:hideMark/>
          </w:tcPr>
          <w:p w14:paraId="5DED39BE"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tcBorders>
              <w:bottom w:val="dotted" w:sz="4" w:space="0" w:color="auto"/>
            </w:tcBorders>
            <w:shd w:val="clear" w:color="auto" w:fill="auto"/>
            <w:hideMark/>
          </w:tcPr>
          <w:p w14:paraId="70CD2349"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E1 Economic, social &amp; cultural rights - general measures of implementation</w:t>
            </w:r>
          </w:p>
          <w:p w14:paraId="08CF8BA1"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E21 Right to an adequate standard of living - general</w:t>
            </w:r>
          </w:p>
          <w:p w14:paraId="1D2C4661"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S01 SDG 1 - poverty</w:t>
            </w:r>
          </w:p>
          <w:p w14:paraId="4694B521"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51F58E2D"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general</w:t>
            </w:r>
          </w:p>
        </w:tc>
        <w:tc>
          <w:tcPr>
            <w:tcW w:w="3600" w:type="dxa"/>
            <w:tcBorders>
              <w:bottom w:val="dotted" w:sz="4" w:space="0" w:color="auto"/>
            </w:tcBorders>
            <w:shd w:val="clear" w:color="auto" w:fill="auto"/>
            <w:hideMark/>
          </w:tcPr>
          <w:p w14:paraId="545C305C" w14:textId="77777777" w:rsidR="002739DE" w:rsidRPr="002739DE" w:rsidRDefault="002739DE" w:rsidP="002739DE">
            <w:pPr>
              <w:suppressAutoHyphens w:val="0"/>
              <w:spacing w:before="60" w:line="240" w:lineRule="auto"/>
              <w:ind w:right="57"/>
              <w:rPr>
                <w:b/>
                <w:color w:val="000000"/>
                <w:szCs w:val="22"/>
                <w:lang w:eastAsia="en-GB"/>
              </w:rPr>
            </w:pPr>
            <w:r w:rsidRPr="002739DE">
              <w:rPr>
                <w:b/>
                <w:color w:val="000000"/>
                <w:szCs w:val="22"/>
                <w:lang w:eastAsia="en-GB"/>
              </w:rPr>
              <w:t>IV</w:t>
            </w:r>
            <w:r w:rsidR="008543BB">
              <w:rPr>
                <w:b/>
                <w:color w:val="000000"/>
                <w:szCs w:val="22"/>
                <w:lang w:eastAsia="en-GB"/>
              </w:rPr>
              <w:t>.</w:t>
            </w:r>
            <w:r w:rsidRPr="002739DE">
              <w:rPr>
                <w:b/>
                <w:color w:val="000000"/>
                <w:szCs w:val="22"/>
                <w:lang w:eastAsia="en-GB"/>
              </w:rPr>
              <w:t xml:space="preserve"> Promotion and Protection of Human Rights on the Ground</w:t>
            </w:r>
          </w:p>
          <w:p w14:paraId="6FB8155B" w14:textId="77777777" w:rsidR="001251B8" w:rsidRPr="00B95AD5" w:rsidRDefault="001251B8" w:rsidP="001251B8">
            <w:pPr>
              <w:suppressAutoHyphens w:val="0"/>
              <w:spacing w:before="60" w:line="240" w:lineRule="auto"/>
              <w:ind w:right="57"/>
              <w:rPr>
                <w:b/>
                <w:color w:val="000000"/>
                <w:szCs w:val="22"/>
                <w:lang w:eastAsia="en-GB"/>
              </w:rPr>
            </w:pPr>
            <w:r w:rsidRPr="00B95AD5">
              <w:rPr>
                <w:b/>
                <w:color w:val="000000"/>
                <w:szCs w:val="22"/>
                <w:lang w:eastAsia="en-GB"/>
              </w:rPr>
              <w:t xml:space="preserve">Part B - </w:t>
            </w:r>
            <w:r w:rsidRPr="00B95AD5">
              <w:rPr>
                <w:b/>
                <w:color w:val="000000"/>
                <w:szCs w:val="22"/>
                <w:lang w:val="en-US" w:eastAsia="en-GB"/>
              </w:rPr>
              <w:t>Economic, Social and Cultural Rights</w:t>
            </w:r>
          </w:p>
          <w:p w14:paraId="04183F65" w14:textId="77777777" w:rsidR="001251B8" w:rsidRPr="00B95AD5" w:rsidRDefault="009C0564"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B95AD5">
              <w:rPr>
                <w:color w:val="4F81BD" w:themeColor="accent1"/>
                <w:szCs w:val="22"/>
                <w:lang w:eastAsia="en-GB"/>
              </w:rPr>
              <w:t xml:space="preserve">age no. </w:t>
            </w:r>
            <w:r w:rsidR="00B95AD5" w:rsidRPr="00B95AD5">
              <w:rPr>
                <w:color w:val="4F81BD" w:themeColor="accent1"/>
                <w:szCs w:val="22"/>
                <w:lang w:eastAsia="en-GB"/>
              </w:rPr>
              <w:t>1</w:t>
            </w:r>
            <w:r w:rsidR="002739DE">
              <w:rPr>
                <w:color w:val="4F81BD" w:themeColor="accent1"/>
                <w:szCs w:val="22"/>
                <w:lang w:eastAsia="en-GB"/>
              </w:rPr>
              <w:t>0</w:t>
            </w:r>
          </w:p>
          <w:p w14:paraId="3144B892" w14:textId="77777777" w:rsidR="001251B8" w:rsidRPr="00B95AD5" w:rsidRDefault="001251B8" w:rsidP="001251B8">
            <w:pPr>
              <w:suppressAutoHyphens w:val="0"/>
              <w:spacing w:before="60" w:line="240" w:lineRule="auto"/>
              <w:ind w:right="57"/>
              <w:rPr>
                <w:b/>
                <w:color w:val="000000"/>
                <w:szCs w:val="22"/>
                <w:lang w:val="en-US" w:eastAsia="en-GB"/>
              </w:rPr>
            </w:pPr>
            <w:r w:rsidRPr="00B95AD5">
              <w:rPr>
                <w:b/>
                <w:color w:val="000000"/>
                <w:szCs w:val="22"/>
                <w:lang w:eastAsia="en-GB"/>
              </w:rPr>
              <w:t xml:space="preserve">Part C - </w:t>
            </w:r>
            <w:r w:rsidRPr="00B95AD5">
              <w:rPr>
                <w:b/>
                <w:color w:val="000000"/>
                <w:szCs w:val="22"/>
                <w:lang w:val="en-US" w:eastAsia="en-GB"/>
              </w:rPr>
              <w:t>Equality and non- discrimination</w:t>
            </w:r>
          </w:p>
          <w:p w14:paraId="34697954" w14:textId="77777777" w:rsidR="001251B8" w:rsidRPr="00B95AD5" w:rsidRDefault="0086784B" w:rsidP="001251B8">
            <w:pPr>
              <w:suppressAutoHyphens w:val="0"/>
              <w:spacing w:before="60" w:line="240" w:lineRule="auto"/>
              <w:ind w:right="57"/>
              <w:rPr>
                <w:b/>
                <w:color w:val="000000"/>
                <w:szCs w:val="22"/>
                <w:lang w:eastAsia="en-GB"/>
              </w:rPr>
            </w:pPr>
            <w:r>
              <w:rPr>
                <w:b/>
                <w:color w:val="000000"/>
                <w:szCs w:val="22"/>
                <w:lang w:val="en-US" w:eastAsia="en-GB"/>
              </w:rPr>
              <w:t>C</w:t>
            </w:r>
            <w:r w:rsidR="008543BB">
              <w:rPr>
                <w:b/>
                <w:color w:val="000000"/>
                <w:szCs w:val="22"/>
                <w:lang w:val="en-US" w:eastAsia="en-GB"/>
              </w:rPr>
              <w:t>.</w:t>
            </w:r>
            <w:r>
              <w:rPr>
                <w:b/>
                <w:color w:val="000000"/>
                <w:szCs w:val="22"/>
                <w:lang w:val="en-US" w:eastAsia="en-GB"/>
              </w:rPr>
              <w:t xml:space="preserve">6 </w:t>
            </w:r>
            <w:r w:rsidR="001251B8" w:rsidRPr="00B95AD5">
              <w:rPr>
                <w:b/>
                <w:color w:val="000000"/>
                <w:szCs w:val="22"/>
                <w:lang w:val="en-US" w:eastAsia="en-GB"/>
              </w:rPr>
              <w:t>Social Empowerment</w:t>
            </w:r>
          </w:p>
          <w:p w14:paraId="4D605F82" w14:textId="77777777" w:rsidR="002B6EAD" w:rsidRDefault="009C0564"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B95AD5">
              <w:rPr>
                <w:color w:val="4F81BD" w:themeColor="accent1"/>
                <w:szCs w:val="22"/>
                <w:lang w:eastAsia="en-GB"/>
              </w:rPr>
              <w:t>age no.</w:t>
            </w:r>
            <w:r w:rsidR="0086784B">
              <w:rPr>
                <w:color w:val="4F81BD" w:themeColor="accent1"/>
                <w:szCs w:val="22"/>
                <w:lang w:eastAsia="en-GB"/>
              </w:rPr>
              <w:t>1</w:t>
            </w:r>
            <w:r w:rsidR="00316629">
              <w:rPr>
                <w:color w:val="4F81BD" w:themeColor="accent1"/>
                <w:szCs w:val="22"/>
                <w:lang w:eastAsia="en-GB"/>
              </w:rPr>
              <w:t>9</w:t>
            </w:r>
          </w:p>
          <w:p w14:paraId="053CEFD2" w14:textId="77777777" w:rsidR="00122EB0" w:rsidRDefault="00122EB0" w:rsidP="001251B8">
            <w:pPr>
              <w:suppressAutoHyphens w:val="0"/>
              <w:spacing w:before="60" w:after="60" w:line="240" w:lineRule="auto"/>
              <w:ind w:right="57"/>
              <w:rPr>
                <w:color w:val="4F81BD" w:themeColor="accent1"/>
                <w:szCs w:val="22"/>
                <w:lang w:eastAsia="en-GB"/>
              </w:rPr>
            </w:pPr>
          </w:p>
          <w:p w14:paraId="0DC90CDB" w14:textId="77777777" w:rsidR="00122EB0" w:rsidRDefault="00122EB0" w:rsidP="001251B8">
            <w:pPr>
              <w:suppressAutoHyphens w:val="0"/>
              <w:spacing w:before="60" w:after="60" w:line="240" w:lineRule="auto"/>
              <w:ind w:right="57"/>
              <w:rPr>
                <w:color w:val="4F81BD" w:themeColor="accent1"/>
                <w:szCs w:val="22"/>
                <w:lang w:eastAsia="en-GB"/>
              </w:rPr>
            </w:pPr>
          </w:p>
          <w:p w14:paraId="74FEDE8F" w14:textId="77777777" w:rsidR="00122EB0" w:rsidRDefault="00122EB0" w:rsidP="001251B8">
            <w:pPr>
              <w:suppressAutoHyphens w:val="0"/>
              <w:spacing w:before="60" w:after="60" w:line="240" w:lineRule="auto"/>
              <w:ind w:right="57"/>
              <w:rPr>
                <w:color w:val="4F81BD" w:themeColor="accent1"/>
                <w:szCs w:val="22"/>
                <w:lang w:eastAsia="en-GB"/>
              </w:rPr>
            </w:pPr>
          </w:p>
          <w:p w14:paraId="70AD0C35" w14:textId="77777777" w:rsidR="00122EB0" w:rsidRDefault="00122EB0" w:rsidP="001251B8">
            <w:pPr>
              <w:suppressAutoHyphens w:val="0"/>
              <w:spacing w:before="60" w:after="60" w:line="240" w:lineRule="auto"/>
              <w:ind w:right="57"/>
              <w:rPr>
                <w:color w:val="4F81BD" w:themeColor="accent1"/>
                <w:szCs w:val="22"/>
                <w:lang w:eastAsia="en-GB"/>
              </w:rPr>
            </w:pPr>
          </w:p>
          <w:p w14:paraId="39BA3BA0" w14:textId="77777777" w:rsidR="00122EB0" w:rsidRDefault="00122EB0" w:rsidP="001251B8">
            <w:pPr>
              <w:suppressAutoHyphens w:val="0"/>
              <w:spacing w:before="60" w:after="60" w:line="240" w:lineRule="auto"/>
              <w:ind w:right="57"/>
              <w:rPr>
                <w:color w:val="4F81BD" w:themeColor="accent1"/>
                <w:szCs w:val="22"/>
                <w:lang w:eastAsia="en-GB"/>
              </w:rPr>
            </w:pPr>
          </w:p>
          <w:p w14:paraId="388E3208" w14:textId="77777777" w:rsidR="00122EB0" w:rsidRDefault="00122EB0" w:rsidP="001251B8">
            <w:pPr>
              <w:suppressAutoHyphens w:val="0"/>
              <w:spacing w:before="60" w:after="60" w:line="240" w:lineRule="auto"/>
              <w:ind w:right="57"/>
              <w:rPr>
                <w:color w:val="4F81BD" w:themeColor="accent1"/>
                <w:szCs w:val="22"/>
                <w:lang w:eastAsia="en-GB"/>
              </w:rPr>
            </w:pPr>
          </w:p>
          <w:p w14:paraId="42222CA1" w14:textId="77777777" w:rsidR="00122EB0" w:rsidRDefault="00122EB0" w:rsidP="001251B8">
            <w:pPr>
              <w:suppressAutoHyphens w:val="0"/>
              <w:spacing w:before="60" w:after="60" w:line="240" w:lineRule="auto"/>
              <w:ind w:right="57"/>
              <w:rPr>
                <w:color w:val="4F81BD" w:themeColor="accent1"/>
                <w:szCs w:val="22"/>
                <w:lang w:eastAsia="en-GB"/>
              </w:rPr>
            </w:pPr>
          </w:p>
          <w:p w14:paraId="34170085" w14:textId="77777777" w:rsidR="00122EB0" w:rsidRDefault="00122EB0" w:rsidP="001251B8">
            <w:pPr>
              <w:suppressAutoHyphens w:val="0"/>
              <w:spacing w:before="60" w:after="60" w:line="240" w:lineRule="auto"/>
              <w:ind w:right="57"/>
              <w:rPr>
                <w:color w:val="4F81BD" w:themeColor="accent1"/>
                <w:szCs w:val="22"/>
                <w:lang w:eastAsia="en-GB"/>
              </w:rPr>
            </w:pPr>
          </w:p>
          <w:p w14:paraId="717BB499" w14:textId="77777777" w:rsidR="00122EB0" w:rsidRDefault="00122EB0" w:rsidP="001251B8">
            <w:pPr>
              <w:suppressAutoHyphens w:val="0"/>
              <w:spacing w:before="60" w:after="60" w:line="240" w:lineRule="auto"/>
              <w:ind w:right="57"/>
              <w:rPr>
                <w:color w:val="4F81BD" w:themeColor="accent1"/>
                <w:szCs w:val="22"/>
                <w:lang w:eastAsia="en-GB"/>
              </w:rPr>
            </w:pPr>
          </w:p>
          <w:p w14:paraId="31CC39F5" w14:textId="77777777" w:rsidR="00122EB0" w:rsidRPr="00122EB0" w:rsidRDefault="00122EB0" w:rsidP="001251B8">
            <w:pPr>
              <w:suppressAutoHyphens w:val="0"/>
              <w:spacing w:before="60" w:after="60" w:line="240" w:lineRule="auto"/>
              <w:ind w:right="57"/>
              <w:rPr>
                <w:color w:val="4F81BD" w:themeColor="accent1"/>
                <w:szCs w:val="22"/>
                <w:lang w:eastAsia="en-GB"/>
              </w:rPr>
            </w:pPr>
          </w:p>
        </w:tc>
        <w:tc>
          <w:tcPr>
            <w:tcW w:w="2430" w:type="dxa"/>
            <w:tcBorders>
              <w:bottom w:val="dotted" w:sz="4" w:space="0" w:color="auto"/>
            </w:tcBorders>
          </w:tcPr>
          <w:p w14:paraId="02D846E5"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 – No Poverty</w:t>
            </w:r>
          </w:p>
        </w:tc>
        <w:tc>
          <w:tcPr>
            <w:tcW w:w="1890" w:type="dxa"/>
            <w:tcBorders>
              <w:bottom w:val="dotted" w:sz="4" w:space="0" w:color="auto"/>
            </w:tcBorders>
          </w:tcPr>
          <w:p w14:paraId="3E247F55"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Partially Implemented</w:t>
            </w:r>
          </w:p>
        </w:tc>
      </w:tr>
      <w:tr w:rsidR="001251B8" w:rsidRPr="00473C94" w14:paraId="44900AC0" w14:textId="77777777" w:rsidTr="001251B8">
        <w:trPr>
          <w:cantSplit/>
        </w:trPr>
        <w:tc>
          <w:tcPr>
            <w:tcW w:w="11605" w:type="dxa"/>
            <w:gridSpan w:val="4"/>
            <w:shd w:val="clear" w:color="auto" w:fill="DBE5F1"/>
            <w:hideMark/>
          </w:tcPr>
          <w:p w14:paraId="3A2BD2A9"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E21 Right to an adequate standard of living - general</w:t>
            </w:r>
          </w:p>
        </w:tc>
        <w:tc>
          <w:tcPr>
            <w:tcW w:w="2430" w:type="dxa"/>
            <w:shd w:val="clear" w:color="auto" w:fill="DBE5F1"/>
          </w:tcPr>
          <w:p w14:paraId="3E3D7B81"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57B7E319"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2C27BD58" w14:textId="77777777" w:rsidTr="001251B8">
        <w:trPr>
          <w:cantSplit/>
        </w:trPr>
        <w:tc>
          <w:tcPr>
            <w:tcW w:w="4520" w:type="dxa"/>
            <w:shd w:val="clear" w:color="auto" w:fill="auto"/>
            <w:hideMark/>
          </w:tcPr>
          <w:p w14:paraId="64F94B54"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115.92 Continue efforts aimed at the protection of vulnerable groups, particularly the elderly (Tunisia);</w:t>
            </w:r>
          </w:p>
          <w:p w14:paraId="4ACBBEB7"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12</w:t>
            </w:r>
          </w:p>
        </w:tc>
        <w:tc>
          <w:tcPr>
            <w:tcW w:w="1100" w:type="dxa"/>
            <w:shd w:val="clear" w:color="auto" w:fill="auto"/>
            <w:hideMark/>
          </w:tcPr>
          <w:p w14:paraId="05604D39"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shd w:val="clear" w:color="auto" w:fill="auto"/>
            <w:hideMark/>
          </w:tcPr>
          <w:p w14:paraId="5A7F35E8"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E21 Right to an adequate standard of living - general</w:t>
            </w:r>
          </w:p>
          <w:p w14:paraId="5D43F9F1"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13D88BA3"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general</w:t>
            </w:r>
          </w:p>
          <w:p w14:paraId="7571B411"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older persons</w:t>
            </w:r>
          </w:p>
        </w:tc>
        <w:tc>
          <w:tcPr>
            <w:tcW w:w="3600" w:type="dxa"/>
            <w:shd w:val="clear" w:color="auto" w:fill="auto"/>
            <w:hideMark/>
          </w:tcPr>
          <w:p w14:paraId="2615F7CC" w14:textId="77777777" w:rsidR="008543BB" w:rsidRPr="002739DE" w:rsidRDefault="008543BB" w:rsidP="008543BB">
            <w:pPr>
              <w:suppressAutoHyphens w:val="0"/>
              <w:spacing w:before="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33D01E42" w14:textId="77777777" w:rsidR="008543BB" w:rsidRPr="00B95AD5" w:rsidRDefault="008543BB" w:rsidP="008543BB">
            <w:pPr>
              <w:suppressAutoHyphens w:val="0"/>
              <w:spacing w:before="60" w:line="240" w:lineRule="auto"/>
              <w:ind w:right="57"/>
              <w:rPr>
                <w:b/>
                <w:color w:val="000000"/>
                <w:szCs w:val="22"/>
                <w:lang w:eastAsia="en-GB"/>
              </w:rPr>
            </w:pPr>
            <w:r w:rsidRPr="00B95AD5">
              <w:rPr>
                <w:b/>
                <w:color w:val="000000"/>
                <w:szCs w:val="22"/>
                <w:lang w:eastAsia="en-GB"/>
              </w:rPr>
              <w:t xml:space="preserve">Part B - </w:t>
            </w:r>
            <w:r w:rsidRPr="00B95AD5">
              <w:rPr>
                <w:b/>
                <w:color w:val="000000"/>
                <w:szCs w:val="22"/>
                <w:lang w:val="en-US" w:eastAsia="en-GB"/>
              </w:rPr>
              <w:t>Economic, Social and Cultural Rights</w:t>
            </w:r>
          </w:p>
          <w:p w14:paraId="522598F3" w14:textId="77777777" w:rsidR="008543BB" w:rsidRPr="00B95AD5" w:rsidRDefault="009C0564" w:rsidP="008543BB">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8543BB" w:rsidRPr="00B95AD5">
              <w:rPr>
                <w:color w:val="4F81BD" w:themeColor="accent1"/>
                <w:szCs w:val="22"/>
                <w:lang w:eastAsia="en-GB"/>
              </w:rPr>
              <w:t>age no. 1</w:t>
            </w:r>
            <w:r w:rsidR="008543BB">
              <w:rPr>
                <w:color w:val="4F81BD" w:themeColor="accent1"/>
                <w:szCs w:val="22"/>
                <w:lang w:eastAsia="en-GB"/>
              </w:rPr>
              <w:t>0</w:t>
            </w:r>
          </w:p>
          <w:p w14:paraId="07698D5B" w14:textId="77777777" w:rsidR="002739DE" w:rsidRDefault="002739DE" w:rsidP="001251B8">
            <w:pPr>
              <w:suppressAutoHyphens w:val="0"/>
              <w:spacing w:before="60" w:line="240" w:lineRule="auto"/>
              <w:ind w:right="57"/>
              <w:rPr>
                <w:b/>
                <w:color w:val="000000"/>
                <w:szCs w:val="22"/>
                <w:lang w:eastAsia="en-GB"/>
              </w:rPr>
            </w:pPr>
          </w:p>
          <w:p w14:paraId="77607ED3" w14:textId="77777777" w:rsidR="00F37298" w:rsidRDefault="0086784B" w:rsidP="001251B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4BEE4948" w14:textId="77777777" w:rsidR="001251B8" w:rsidRPr="00B95AD5" w:rsidRDefault="00F37298" w:rsidP="001251B8">
            <w:pPr>
              <w:suppressAutoHyphens w:val="0"/>
              <w:spacing w:before="60" w:line="240" w:lineRule="auto"/>
              <w:ind w:right="57"/>
              <w:rPr>
                <w:b/>
                <w:color w:val="000000"/>
                <w:szCs w:val="22"/>
                <w:lang w:eastAsia="en-GB"/>
              </w:rPr>
            </w:pPr>
            <w:r>
              <w:rPr>
                <w:b/>
                <w:color w:val="000000"/>
                <w:szCs w:val="22"/>
                <w:lang w:val="en-US" w:eastAsia="en-GB"/>
              </w:rPr>
              <w:t>C</w:t>
            </w:r>
            <w:r w:rsidR="008543BB">
              <w:rPr>
                <w:b/>
                <w:color w:val="000000"/>
                <w:szCs w:val="22"/>
                <w:lang w:val="en-US" w:eastAsia="en-GB"/>
              </w:rPr>
              <w:t>.</w:t>
            </w:r>
            <w:r>
              <w:rPr>
                <w:b/>
                <w:color w:val="000000"/>
                <w:szCs w:val="22"/>
                <w:lang w:val="en-US" w:eastAsia="en-GB"/>
              </w:rPr>
              <w:t xml:space="preserve">4 </w:t>
            </w:r>
            <w:r w:rsidR="001251B8" w:rsidRPr="00B95AD5">
              <w:rPr>
                <w:b/>
                <w:color w:val="000000"/>
                <w:szCs w:val="22"/>
                <w:lang w:val="en-US" w:eastAsia="en-GB"/>
              </w:rPr>
              <w:t>Rights of Elderly Persons</w:t>
            </w:r>
          </w:p>
          <w:p w14:paraId="0F7E26E7" w14:textId="77777777" w:rsidR="001251B8" w:rsidRDefault="009C0564"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B95AD5">
              <w:rPr>
                <w:color w:val="4F81BD" w:themeColor="accent1"/>
                <w:szCs w:val="22"/>
                <w:lang w:eastAsia="en-GB"/>
              </w:rPr>
              <w:t>age no.</w:t>
            </w:r>
            <w:r w:rsidR="00B95AD5" w:rsidRPr="00B95AD5">
              <w:rPr>
                <w:color w:val="4F81BD" w:themeColor="accent1"/>
                <w:szCs w:val="22"/>
                <w:lang w:eastAsia="en-GB"/>
              </w:rPr>
              <w:t xml:space="preserve"> </w:t>
            </w:r>
            <w:r w:rsidR="00F37298">
              <w:rPr>
                <w:color w:val="4F81BD" w:themeColor="accent1"/>
                <w:szCs w:val="22"/>
                <w:lang w:eastAsia="en-GB"/>
              </w:rPr>
              <w:t>1</w:t>
            </w:r>
            <w:r w:rsidR="00E55291">
              <w:rPr>
                <w:color w:val="4F81BD" w:themeColor="accent1"/>
                <w:szCs w:val="22"/>
                <w:lang w:eastAsia="en-GB"/>
              </w:rPr>
              <w:t>8</w:t>
            </w:r>
          </w:p>
          <w:p w14:paraId="75A713ED" w14:textId="77777777" w:rsidR="0086784B" w:rsidRDefault="0086784B" w:rsidP="001251B8">
            <w:pPr>
              <w:suppressAutoHyphens w:val="0"/>
              <w:spacing w:before="60" w:after="60" w:line="240" w:lineRule="auto"/>
              <w:ind w:right="57"/>
              <w:rPr>
                <w:color w:val="000000"/>
                <w:szCs w:val="22"/>
                <w:lang w:eastAsia="en-GB"/>
              </w:rPr>
            </w:pPr>
          </w:p>
          <w:p w14:paraId="25B46B27" w14:textId="77777777" w:rsidR="0086784B" w:rsidRPr="00B95AD5" w:rsidRDefault="0086784B" w:rsidP="0086784B">
            <w:pPr>
              <w:suppressAutoHyphens w:val="0"/>
              <w:spacing w:before="60" w:line="240" w:lineRule="auto"/>
              <w:ind w:right="57"/>
              <w:rPr>
                <w:b/>
                <w:color w:val="000000"/>
                <w:szCs w:val="22"/>
                <w:lang w:eastAsia="en-GB"/>
              </w:rPr>
            </w:pPr>
            <w:r>
              <w:rPr>
                <w:b/>
                <w:color w:val="000000"/>
                <w:szCs w:val="22"/>
                <w:lang w:val="en-US" w:eastAsia="en-GB"/>
              </w:rPr>
              <w:t>C</w:t>
            </w:r>
            <w:r w:rsidR="008543BB">
              <w:rPr>
                <w:b/>
                <w:color w:val="000000"/>
                <w:szCs w:val="22"/>
                <w:lang w:val="en-US" w:eastAsia="en-GB"/>
              </w:rPr>
              <w:t>.</w:t>
            </w:r>
            <w:r>
              <w:rPr>
                <w:b/>
                <w:color w:val="000000"/>
                <w:szCs w:val="22"/>
                <w:lang w:val="en-US" w:eastAsia="en-GB"/>
              </w:rPr>
              <w:t xml:space="preserve">6 </w:t>
            </w:r>
            <w:r w:rsidRPr="00B95AD5">
              <w:rPr>
                <w:b/>
                <w:color w:val="000000"/>
                <w:szCs w:val="22"/>
                <w:lang w:val="en-US" w:eastAsia="en-GB"/>
              </w:rPr>
              <w:t>Social Empowerment</w:t>
            </w:r>
          </w:p>
          <w:p w14:paraId="157F7AFB" w14:textId="77777777" w:rsidR="0086784B" w:rsidRPr="00B95AD5" w:rsidRDefault="009C0564" w:rsidP="0086784B">
            <w:pPr>
              <w:suppressAutoHyphens w:val="0"/>
              <w:spacing w:before="60" w:after="60" w:line="240" w:lineRule="auto"/>
              <w:ind w:right="57"/>
              <w:rPr>
                <w:color w:val="000000"/>
                <w:szCs w:val="22"/>
                <w:lang w:eastAsia="en-GB"/>
              </w:rPr>
            </w:pPr>
            <w:r>
              <w:rPr>
                <w:color w:val="4F81BD" w:themeColor="accent1"/>
                <w:szCs w:val="22"/>
                <w:lang w:eastAsia="en-GB"/>
              </w:rPr>
              <w:t>P</w:t>
            </w:r>
            <w:r w:rsidR="0086784B" w:rsidRPr="00B95AD5">
              <w:rPr>
                <w:color w:val="4F81BD" w:themeColor="accent1"/>
                <w:szCs w:val="22"/>
                <w:lang w:eastAsia="en-GB"/>
              </w:rPr>
              <w:t>age no.</w:t>
            </w:r>
            <w:r w:rsidR="0086784B">
              <w:rPr>
                <w:color w:val="4F81BD" w:themeColor="accent1"/>
                <w:szCs w:val="22"/>
                <w:lang w:eastAsia="en-GB"/>
              </w:rPr>
              <w:t>1</w:t>
            </w:r>
            <w:r w:rsidR="001D2FE5">
              <w:rPr>
                <w:color w:val="4F81BD" w:themeColor="accent1"/>
                <w:szCs w:val="22"/>
                <w:lang w:eastAsia="en-GB"/>
              </w:rPr>
              <w:t>9</w:t>
            </w:r>
          </w:p>
        </w:tc>
        <w:tc>
          <w:tcPr>
            <w:tcW w:w="2430" w:type="dxa"/>
          </w:tcPr>
          <w:p w14:paraId="569DB16B"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1 - No Poverty</w:t>
            </w:r>
          </w:p>
          <w:p w14:paraId="7AAC4596"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2 - Zero Hunger)</w:t>
            </w:r>
          </w:p>
          <w:p w14:paraId="3DF68507"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3 - Good Health and Wellbeing</w:t>
            </w:r>
          </w:p>
          <w:p w14:paraId="355A28FF"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4 - Quality Education)</w:t>
            </w:r>
          </w:p>
          <w:p w14:paraId="5EE3951A"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5 - Gender Equality</w:t>
            </w:r>
          </w:p>
          <w:p w14:paraId="5BDBF7CF"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8 - Decent Work and Economic Growth)</w:t>
            </w:r>
          </w:p>
          <w:p w14:paraId="20BEB996"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9 - Industry, Innovation and Infrastructure</w:t>
            </w:r>
          </w:p>
          <w:p w14:paraId="4FE26CDC"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10 - Reduced Inequalities)</w:t>
            </w:r>
          </w:p>
          <w:p w14:paraId="3C7704B2"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11 - Sustainable Cities and Communities</w:t>
            </w:r>
          </w:p>
          <w:p w14:paraId="3CFBF329"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13 - Climate Action</w:t>
            </w:r>
          </w:p>
          <w:p w14:paraId="28AC4536"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16 - Peace, Justice and Strong Institutions</w:t>
            </w:r>
          </w:p>
          <w:p w14:paraId="73E7EFDF"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17 - Partnerships for the SDGs</w:t>
            </w:r>
          </w:p>
          <w:p w14:paraId="23EA3440" w14:textId="77777777" w:rsidR="001251B8" w:rsidRPr="00B95AD5" w:rsidRDefault="001251B8" w:rsidP="001251B8">
            <w:pPr>
              <w:suppressAutoHyphens w:val="0"/>
              <w:spacing w:before="60" w:line="240" w:lineRule="auto"/>
              <w:ind w:right="57"/>
              <w:rPr>
                <w:color w:val="000000"/>
                <w:sz w:val="18"/>
                <w:szCs w:val="18"/>
                <w:lang w:eastAsia="en-GB"/>
              </w:rPr>
            </w:pPr>
          </w:p>
        </w:tc>
        <w:tc>
          <w:tcPr>
            <w:tcW w:w="1890" w:type="dxa"/>
          </w:tcPr>
          <w:p w14:paraId="6AE34700"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Fully Implemented</w:t>
            </w:r>
          </w:p>
        </w:tc>
      </w:tr>
      <w:tr w:rsidR="001251B8" w:rsidRPr="00473C94" w14:paraId="7C0F774D" w14:textId="77777777" w:rsidTr="001251B8">
        <w:trPr>
          <w:cantSplit/>
        </w:trPr>
        <w:tc>
          <w:tcPr>
            <w:tcW w:w="4520" w:type="dxa"/>
            <w:shd w:val="clear" w:color="auto" w:fill="auto"/>
            <w:hideMark/>
          </w:tcPr>
          <w:p w14:paraId="0B9793A4"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115.93 Continue working to improve health-care and education services to ensure a better standard of living for its population (Cuba);</w:t>
            </w:r>
          </w:p>
          <w:p w14:paraId="5107B6AB"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12</w:t>
            </w:r>
          </w:p>
        </w:tc>
        <w:tc>
          <w:tcPr>
            <w:tcW w:w="1100" w:type="dxa"/>
            <w:shd w:val="clear" w:color="auto" w:fill="auto"/>
            <w:hideMark/>
          </w:tcPr>
          <w:p w14:paraId="2FF7B1E3"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shd w:val="clear" w:color="auto" w:fill="auto"/>
            <w:hideMark/>
          </w:tcPr>
          <w:p w14:paraId="4C701D4B"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E21 Right to an adequate standard of living - general</w:t>
            </w:r>
          </w:p>
          <w:p w14:paraId="04209932"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E41 Right to health - General</w:t>
            </w:r>
          </w:p>
          <w:p w14:paraId="71A1C98F"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E51 Right to education - General</w:t>
            </w:r>
          </w:p>
          <w:p w14:paraId="66BE6E34"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S01 SDG 1 - poverty</w:t>
            </w:r>
          </w:p>
          <w:p w14:paraId="3296B974"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5B555495"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general</w:t>
            </w:r>
          </w:p>
        </w:tc>
        <w:tc>
          <w:tcPr>
            <w:tcW w:w="3600" w:type="dxa"/>
            <w:shd w:val="clear" w:color="auto" w:fill="auto"/>
            <w:hideMark/>
          </w:tcPr>
          <w:p w14:paraId="739AAFDE" w14:textId="77777777" w:rsidR="002739DE" w:rsidRPr="002739DE" w:rsidRDefault="002739DE" w:rsidP="002739DE">
            <w:pPr>
              <w:suppressAutoHyphens w:val="0"/>
              <w:spacing w:before="60" w:line="240" w:lineRule="auto"/>
              <w:ind w:right="57"/>
              <w:rPr>
                <w:b/>
                <w:color w:val="000000"/>
                <w:szCs w:val="22"/>
                <w:lang w:eastAsia="en-GB"/>
              </w:rPr>
            </w:pPr>
            <w:r w:rsidRPr="002739DE">
              <w:rPr>
                <w:b/>
                <w:color w:val="000000"/>
                <w:szCs w:val="22"/>
                <w:lang w:eastAsia="en-GB"/>
              </w:rPr>
              <w:t>IV Promotion and Protection of Human Rights on the Ground</w:t>
            </w:r>
          </w:p>
          <w:p w14:paraId="1059CC64" w14:textId="77777777" w:rsidR="002739DE" w:rsidRDefault="002739DE" w:rsidP="002739DE">
            <w:pPr>
              <w:suppressAutoHyphens w:val="0"/>
              <w:spacing w:before="60" w:line="240" w:lineRule="auto"/>
              <w:ind w:right="57"/>
              <w:rPr>
                <w:b/>
                <w:color w:val="000000"/>
                <w:szCs w:val="22"/>
                <w:lang w:val="en-US" w:eastAsia="en-GB"/>
              </w:rPr>
            </w:pPr>
            <w:r w:rsidRPr="002739DE">
              <w:rPr>
                <w:b/>
                <w:color w:val="000000"/>
                <w:szCs w:val="22"/>
                <w:lang w:eastAsia="en-GB"/>
              </w:rPr>
              <w:t xml:space="preserve">Part B - </w:t>
            </w:r>
            <w:r w:rsidRPr="002739DE">
              <w:rPr>
                <w:b/>
                <w:color w:val="000000"/>
                <w:szCs w:val="22"/>
                <w:lang w:val="en-US" w:eastAsia="en-GB"/>
              </w:rPr>
              <w:t>Economic, Social and Cultural Rights</w:t>
            </w:r>
          </w:p>
          <w:p w14:paraId="6002CBCD" w14:textId="77777777" w:rsidR="00A31354" w:rsidRPr="002739DE" w:rsidRDefault="00A31354" w:rsidP="002739DE">
            <w:pPr>
              <w:suppressAutoHyphens w:val="0"/>
              <w:spacing w:before="60" w:line="240" w:lineRule="auto"/>
              <w:ind w:right="57"/>
              <w:rPr>
                <w:b/>
                <w:color w:val="000000"/>
                <w:szCs w:val="22"/>
                <w:lang w:eastAsia="en-GB"/>
              </w:rPr>
            </w:pPr>
            <w:r>
              <w:rPr>
                <w:b/>
                <w:color w:val="000000"/>
                <w:szCs w:val="22"/>
                <w:lang w:eastAsia="en-GB"/>
              </w:rPr>
              <w:t>B.1 Right to Education</w:t>
            </w:r>
          </w:p>
          <w:p w14:paraId="66516F81" w14:textId="77777777" w:rsidR="002739DE" w:rsidRPr="00A31354" w:rsidRDefault="009C0564" w:rsidP="002739DE">
            <w:pPr>
              <w:suppressAutoHyphens w:val="0"/>
              <w:spacing w:before="60" w:line="240" w:lineRule="auto"/>
              <w:ind w:right="57"/>
              <w:rPr>
                <w:color w:val="4F81BD" w:themeColor="accent1"/>
                <w:szCs w:val="22"/>
                <w:lang w:eastAsia="en-GB"/>
              </w:rPr>
            </w:pPr>
            <w:r>
              <w:rPr>
                <w:color w:val="4F81BD" w:themeColor="accent1"/>
                <w:szCs w:val="22"/>
                <w:lang w:eastAsia="en-GB"/>
              </w:rPr>
              <w:t>P</w:t>
            </w:r>
            <w:r w:rsidR="002739DE" w:rsidRPr="00A31354">
              <w:rPr>
                <w:color w:val="4F81BD" w:themeColor="accent1"/>
                <w:szCs w:val="22"/>
                <w:lang w:eastAsia="en-GB"/>
              </w:rPr>
              <w:t>age no. 1</w:t>
            </w:r>
            <w:r w:rsidR="00F510FC">
              <w:rPr>
                <w:color w:val="4F81BD" w:themeColor="accent1"/>
                <w:szCs w:val="22"/>
                <w:lang w:eastAsia="en-GB"/>
              </w:rPr>
              <w:t>1</w:t>
            </w:r>
          </w:p>
          <w:p w14:paraId="5D2FA79D" w14:textId="77777777" w:rsidR="002739DE" w:rsidRDefault="002739DE" w:rsidP="001251B8">
            <w:pPr>
              <w:suppressAutoHyphens w:val="0"/>
              <w:spacing w:before="60" w:line="240" w:lineRule="auto"/>
              <w:ind w:right="57"/>
              <w:rPr>
                <w:b/>
                <w:color w:val="000000"/>
                <w:szCs w:val="22"/>
                <w:lang w:eastAsia="en-GB"/>
              </w:rPr>
            </w:pPr>
          </w:p>
          <w:p w14:paraId="083E26A1" w14:textId="77777777" w:rsidR="005D495F" w:rsidRPr="005D495F" w:rsidRDefault="005D495F" w:rsidP="005D495F">
            <w:pPr>
              <w:suppressAutoHyphens w:val="0"/>
              <w:spacing w:before="60" w:after="60" w:line="240" w:lineRule="auto"/>
              <w:ind w:right="57"/>
              <w:rPr>
                <w:b/>
                <w:color w:val="000000"/>
                <w:szCs w:val="22"/>
                <w:lang w:eastAsia="en-GB"/>
              </w:rPr>
            </w:pPr>
            <w:r w:rsidRPr="005D495F">
              <w:rPr>
                <w:b/>
                <w:color w:val="000000"/>
                <w:szCs w:val="22"/>
                <w:lang w:val="en-US" w:eastAsia="en-GB"/>
              </w:rPr>
              <w:t>B</w:t>
            </w:r>
            <w:r w:rsidR="00A31354">
              <w:rPr>
                <w:b/>
                <w:color w:val="000000"/>
                <w:szCs w:val="22"/>
                <w:lang w:val="en-US" w:eastAsia="en-GB"/>
              </w:rPr>
              <w:t>.</w:t>
            </w:r>
            <w:r w:rsidRPr="005D495F">
              <w:rPr>
                <w:b/>
                <w:color w:val="000000"/>
                <w:szCs w:val="22"/>
                <w:lang w:val="en-US" w:eastAsia="en-GB"/>
              </w:rPr>
              <w:t>3 Right to Health</w:t>
            </w:r>
          </w:p>
          <w:p w14:paraId="535C93E0" w14:textId="77777777" w:rsidR="001251B8" w:rsidRPr="00A31354" w:rsidRDefault="009C0564" w:rsidP="005D495F">
            <w:pPr>
              <w:suppressAutoHyphens w:val="0"/>
              <w:spacing w:before="60" w:after="60" w:line="240" w:lineRule="auto"/>
              <w:ind w:right="57"/>
              <w:rPr>
                <w:color w:val="000000"/>
                <w:szCs w:val="22"/>
                <w:lang w:eastAsia="en-GB"/>
              </w:rPr>
            </w:pPr>
            <w:r>
              <w:rPr>
                <w:color w:val="4F81BD" w:themeColor="accent1"/>
                <w:szCs w:val="22"/>
                <w:lang w:eastAsia="en-GB"/>
              </w:rPr>
              <w:t>P</w:t>
            </w:r>
            <w:r w:rsidR="005D495F" w:rsidRPr="00A31354">
              <w:rPr>
                <w:color w:val="4F81BD" w:themeColor="accent1"/>
                <w:szCs w:val="22"/>
                <w:lang w:eastAsia="en-GB"/>
              </w:rPr>
              <w:t>age no. 13</w:t>
            </w:r>
          </w:p>
        </w:tc>
        <w:tc>
          <w:tcPr>
            <w:tcW w:w="2430" w:type="dxa"/>
          </w:tcPr>
          <w:p w14:paraId="21A1EAB8"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 – No Poverty</w:t>
            </w:r>
          </w:p>
        </w:tc>
        <w:tc>
          <w:tcPr>
            <w:tcW w:w="1890" w:type="dxa"/>
          </w:tcPr>
          <w:p w14:paraId="5BB64F5D" w14:textId="77777777" w:rsidR="001251B8" w:rsidRPr="009C3819"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Fully Implemented</w:t>
            </w:r>
          </w:p>
        </w:tc>
      </w:tr>
      <w:tr w:rsidR="001251B8" w:rsidRPr="00473C94" w14:paraId="6BDA4C95" w14:textId="77777777" w:rsidTr="001251B8">
        <w:trPr>
          <w:cantSplit/>
        </w:trPr>
        <w:tc>
          <w:tcPr>
            <w:tcW w:w="4520" w:type="dxa"/>
            <w:shd w:val="clear" w:color="auto" w:fill="auto"/>
            <w:hideMark/>
          </w:tcPr>
          <w:p w14:paraId="7860C0FA"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115.89 Continue its efforts to empower people living in poverty (Bolivarian Republic of Venezuela);</w:t>
            </w:r>
          </w:p>
          <w:p w14:paraId="32D82856"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12</w:t>
            </w:r>
          </w:p>
        </w:tc>
        <w:tc>
          <w:tcPr>
            <w:tcW w:w="1100" w:type="dxa"/>
            <w:shd w:val="clear" w:color="auto" w:fill="auto"/>
            <w:hideMark/>
          </w:tcPr>
          <w:p w14:paraId="29904C47"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shd w:val="clear" w:color="auto" w:fill="auto"/>
            <w:hideMark/>
          </w:tcPr>
          <w:p w14:paraId="1FCAFBE3"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E21 Right to an adequate standard of living - general</w:t>
            </w:r>
          </w:p>
          <w:p w14:paraId="492E00DE"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S01 SDG 1 - poverty</w:t>
            </w:r>
          </w:p>
          <w:p w14:paraId="04E4107B"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3C58EB44"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general</w:t>
            </w:r>
          </w:p>
        </w:tc>
        <w:tc>
          <w:tcPr>
            <w:tcW w:w="3600" w:type="dxa"/>
            <w:shd w:val="clear" w:color="auto" w:fill="auto"/>
            <w:hideMark/>
          </w:tcPr>
          <w:p w14:paraId="3A466C77" w14:textId="77777777" w:rsidR="0086784B" w:rsidRPr="002739DE" w:rsidRDefault="0086784B" w:rsidP="0086784B">
            <w:pPr>
              <w:suppressAutoHyphens w:val="0"/>
              <w:spacing w:before="60" w:line="240" w:lineRule="auto"/>
              <w:ind w:right="57"/>
              <w:rPr>
                <w:b/>
                <w:color w:val="000000"/>
                <w:szCs w:val="22"/>
                <w:lang w:eastAsia="en-GB"/>
              </w:rPr>
            </w:pPr>
            <w:r w:rsidRPr="002739DE">
              <w:rPr>
                <w:b/>
                <w:color w:val="000000"/>
                <w:szCs w:val="22"/>
                <w:lang w:eastAsia="en-GB"/>
              </w:rPr>
              <w:t>IV</w:t>
            </w:r>
            <w:r w:rsidR="00F4555C">
              <w:rPr>
                <w:b/>
                <w:color w:val="000000"/>
                <w:szCs w:val="22"/>
                <w:lang w:eastAsia="en-GB"/>
              </w:rPr>
              <w:t>.</w:t>
            </w:r>
            <w:r w:rsidRPr="002739DE">
              <w:rPr>
                <w:b/>
                <w:color w:val="000000"/>
                <w:szCs w:val="22"/>
                <w:lang w:eastAsia="en-GB"/>
              </w:rPr>
              <w:t xml:space="preserve"> Promotion and Protection of Human Rights on the Ground</w:t>
            </w:r>
          </w:p>
          <w:p w14:paraId="3ABBE620" w14:textId="77777777" w:rsidR="0086784B" w:rsidRPr="00B95AD5" w:rsidRDefault="0086784B" w:rsidP="0086784B">
            <w:pPr>
              <w:suppressAutoHyphens w:val="0"/>
              <w:spacing w:before="60" w:line="240" w:lineRule="auto"/>
              <w:ind w:right="57"/>
              <w:rPr>
                <w:b/>
                <w:color w:val="000000"/>
                <w:szCs w:val="22"/>
                <w:lang w:val="en-US" w:eastAsia="en-GB"/>
              </w:rPr>
            </w:pPr>
            <w:r w:rsidRPr="00B95AD5">
              <w:rPr>
                <w:b/>
                <w:color w:val="000000"/>
                <w:szCs w:val="22"/>
                <w:lang w:eastAsia="en-GB"/>
              </w:rPr>
              <w:t xml:space="preserve">Part C - </w:t>
            </w:r>
            <w:r w:rsidRPr="00B95AD5">
              <w:rPr>
                <w:b/>
                <w:color w:val="000000"/>
                <w:szCs w:val="22"/>
                <w:lang w:val="en-US" w:eastAsia="en-GB"/>
              </w:rPr>
              <w:t>Equality and non- discrimination</w:t>
            </w:r>
          </w:p>
          <w:p w14:paraId="55782BBF" w14:textId="77777777" w:rsidR="0086784B" w:rsidRPr="00B95AD5" w:rsidRDefault="0086784B" w:rsidP="0086784B">
            <w:pPr>
              <w:suppressAutoHyphens w:val="0"/>
              <w:spacing w:before="60" w:line="240" w:lineRule="auto"/>
              <w:ind w:right="57"/>
              <w:rPr>
                <w:b/>
                <w:color w:val="000000"/>
                <w:szCs w:val="22"/>
                <w:lang w:eastAsia="en-GB"/>
              </w:rPr>
            </w:pPr>
            <w:r>
              <w:rPr>
                <w:b/>
                <w:color w:val="000000"/>
                <w:szCs w:val="22"/>
                <w:lang w:val="en-US" w:eastAsia="en-GB"/>
              </w:rPr>
              <w:t>C</w:t>
            </w:r>
            <w:r w:rsidR="00F4555C">
              <w:rPr>
                <w:b/>
                <w:color w:val="000000"/>
                <w:szCs w:val="22"/>
                <w:lang w:val="en-US" w:eastAsia="en-GB"/>
              </w:rPr>
              <w:t>.</w:t>
            </w:r>
            <w:r>
              <w:rPr>
                <w:b/>
                <w:color w:val="000000"/>
                <w:szCs w:val="22"/>
                <w:lang w:val="en-US" w:eastAsia="en-GB"/>
              </w:rPr>
              <w:t xml:space="preserve">6 </w:t>
            </w:r>
            <w:r w:rsidRPr="00B95AD5">
              <w:rPr>
                <w:b/>
                <w:color w:val="000000"/>
                <w:szCs w:val="22"/>
                <w:lang w:val="en-US" w:eastAsia="en-GB"/>
              </w:rPr>
              <w:t>Social Empowerment</w:t>
            </w:r>
          </w:p>
          <w:p w14:paraId="7E331B38" w14:textId="77777777" w:rsidR="001251B8" w:rsidRPr="00B95AD5" w:rsidRDefault="009C0564" w:rsidP="0086784B">
            <w:pPr>
              <w:suppressAutoHyphens w:val="0"/>
              <w:spacing w:before="60" w:after="60" w:line="240" w:lineRule="auto"/>
              <w:ind w:right="57"/>
              <w:rPr>
                <w:color w:val="000000"/>
                <w:szCs w:val="22"/>
                <w:lang w:eastAsia="en-GB"/>
              </w:rPr>
            </w:pPr>
            <w:r>
              <w:rPr>
                <w:color w:val="4F81BD" w:themeColor="accent1"/>
                <w:szCs w:val="22"/>
                <w:lang w:eastAsia="en-GB"/>
              </w:rPr>
              <w:t>P</w:t>
            </w:r>
            <w:r w:rsidR="0086784B" w:rsidRPr="00B95AD5">
              <w:rPr>
                <w:color w:val="4F81BD" w:themeColor="accent1"/>
                <w:szCs w:val="22"/>
                <w:lang w:eastAsia="en-GB"/>
              </w:rPr>
              <w:t>age no.</w:t>
            </w:r>
            <w:r w:rsidR="0086784B">
              <w:rPr>
                <w:color w:val="4F81BD" w:themeColor="accent1"/>
                <w:szCs w:val="22"/>
                <w:lang w:eastAsia="en-GB"/>
              </w:rPr>
              <w:t>1</w:t>
            </w:r>
            <w:r w:rsidR="00316629">
              <w:rPr>
                <w:color w:val="4F81BD" w:themeColor="accent1"/>
                <w:szCs w:val="22"/>
                <w:lang w:eastAsia="en-GB"/>
              </w:rPr>
              <w:t>9</w:t>
            </w:r>
          </w:p>
        </w:tc>
        <w:tc>
          <w:tcPr>
            <w:tcW w:w="2430" w:type="dxa"/>
          </w:tcPr>
          <w:p w14:paraId="09A83593"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 – No Poverty</w:t>
            </w:r>
          </w:p>
        </w:tc>
        <w:tc>
          <w:tcPr>
            <w:tcW w:w="1890" w:type="dxa"/>
          </w:tcPr>
          <w:p w14:paraId="151BF031"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Partially Implemented</w:t>
            </w:r>
          </w:p>
        </w:tc>
      </w:tr>
      <w:tr w:rsidR="001251B8" w:rsidRPr="00473C94" w14:paraId="5788AFC1" w14:textId="77777777" w:rsidTr="00B95AD5">
        <w:trPr>
          <w:cantSplit/>
        </w:trPr>
        <w:tc>
          <w:tcPr>
            <w:tcW w:w="4520" w:type="dxa"/>
            <w:shd w:val="clear" w:color="auto" w:fill="auto"/>
            <w:hideMark/>
          </w:tcPr>
          <w:p w14:paraId="30B8E698"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115.90 Roll out its social empowerment programmes countrywide in order to further improve the living standards of all citizens (Zimbabwe);</w:t>
            </w:r>
          </w:p>
          <w:p w14:paraId="40730F70"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12</w:t>
            </w:r>
          </w:p>
        </w:tc>
        <w:tc>
          <w:tcPr>
            <w:tcW w:w="1100" w:type="dxa"/>
            <w:shd w:val="clear" w:color="auto" w:fill="auto"/>
            <w:hideMark/>
          </w:tcPr>
          <w:p w14:paraId="19241AB3"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shd w:val="clear" w:color="auto" w:fill="auto"/>
            <w:hideMark/>
          </w:tcPr>
          <w:p w14:paraId="192104CB"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E21 Right to an adequate standard of living - general</w:t>
            </w:r>
          </w:p>
          <w:p w14:paraId="22C1A954"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S01 SDG 1 - poverty</w:t>
            </w:r>
          </w:p>
          <w:p w14:paraId="7A89BD39"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112D3F60"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general</w:t>
            </w:r>
          </w:p>
        </w:tc>
        <w:tc>
          <w:tcPr>
            <w:tcW w:w="3600" w:type="dxa"/>
            <w:shd w:val="clear" w:color="auto" w:fill="auto"/>
            <w:hideMark/>
          </w:tcPr>
          <w:p w14:paraId="0FE50F88" w14:textId="77777777" w:rsidR="0086784B" w:rsidRPr="002739DE" w:rsidRDefault="0086784B" w:rsidP="0086784B">
            <w:pPr>
              <w:suppressAutoHyphens w:val="0"/>
              <w:spacing w:before="60" w:line="240" w:lineRule="auto"/>
              <w:ind w:right="57"/>
              <w:rPr>
                <w:b/>
                <w:color w:val="000000"/>
                <w:szCs w:val="22"/>
                <w:lang w:eastAsia="en-GB"/>
              </w:rPr>
            </w:pPr>
            <w:r w:rsidRPr="002739DE">
              <w:rPr>
                <w:b/>
                <w:color w:val="000000"/>
                <w:szCs w:val="22"/>
                <w:lang w:eastAsia="en-GB"/>
              </w:rPr>
              <w:t>IV</w:t>
            </w:r>
            <w:r w:rsidR="00F4555C">
              <w:rPr>
                <w:b/>
                <w:color w:val="000000"/>
                <w:szCs w:val="22"/>
                <w:lang w:eastAsia="en-GB"/>
              </w:rPr>
              <w:t>.</w:t>
            </w:r>
            <w:r w:rsidRPr="002739DE">
              <w:rPr>
                <w:b/>
                <w:color w:val="000000"/>
                <w:szCs w:val="22"/>
                <w:lang w:eastAsia="en-GB"/>
              </w:rPr>
              <w:t xml:space="preserve"> Promotion and Protection of Human Rights on the Ground</w:t>
            </w:r>
          </w:p>
          <w:p w14:paraId="61919D16" w14:textId="77777777" w:rsidR="0086784B" w:rsidRPr="00B95AD5" w:rsidRDefault="0086784B" w:rsidP="0086784B">
            <w:pPr>
              <w:suppressAutoHyphens w:val="0"/>
              <w:spacing w:before="60" w:line="240" w:lineRule="auto"/>
              <w:ind w:right="57"/>
              <w:rPr>
                <w:b/>
                <w:color w:val="000000"/>
                <w:szCs w:val="22"/>
                <w:lang w:val="en-US" w:eastAsia="en-GB"/>
              </w:rPr>
            </w:pPr>
            <w:r w:rsidRPr="00B95AD5">
              <w:rPr>
                <w:b/>
                <w:color w:val="000000"/>
                <w:szCs w:val="22"/>
                <w:lang w:eastAsia="en-GB"/>
              </w:rPr>
              <w:t xml:space="preserve">Part C - </w:t>
            </w:r>
            <w:r w:rsidRPr="00B95AD5">
              <w:rPr>
                <w:b/>
                <w:color w:val="000000"/>
                <w:szCs w:val="22"/>
                <w:lang w:val="en-US" w:eastAsia="en-GB"/>
              </w:rPr>
              <w:t>Equality and non- discrimination</w:t>
            </w:r>
          </w:p>
          <w:p w14:paraId="2A44362D" w14:textId="77777777" w:rsidR="0086784B" w:rsidRPr="00B95AD5" w:rsidRDefault="0086784B" w:rsidP="0086784B">
            <w:pPr>
              <w:suppressAutoHyphens w:val="0"/>
              <w:spacing w:before="60" w:line="240" w:lineRule="auto"/>
              <w:ind w:right="57"/>
              <w:rPr>
                <w:b/>
                <w:color w:val="000000"/>
                <w:szCs w:val="22"/>
                <w:lang w:eastAsia="en-GB"/>
              </w:rPr>
            </w:pPr>
            <w:r>
              <w:rPr>
                <w:b/>
                <w:color w:val="000000"/>
                <w:szCs w:val="22"/>
                <w:lang w:val="en-US" w:eastAsia="en-GB"/>
              </w:rPr>
              <w:t>C</w:t>
            </w:r>
            <w:r w:rsidR="00F4555C">
              <w:rPr>
                <w:b/>
                <w:color w:val="000000"/>
                <w:szCs w:val="22"/>
                <w:lang w:val="en-US" w:eastAsia="en-GB"/>
              </w:rPr>
              <w:t>.</w:t>
            </w:r>
            <w:r>
              <w:rPr>
                <w:b/>
                <w:color w:val="000000"/>
                <w:szCs w:val="22"/>
                <w:lang w:val="en-US" w:eastAsia="en-GB"/>
              </w:rPr>
              <w:t xml:space="preserve">6 </w:t>
            </w:r>
            <w:r w:rsidRPr="00B95AD5">
              <w:rPr>
                <w:b/>
                <w:color w:val="000000"/>
                <w:szCs w:val="22"/>
                <w:lang w:val="en-US" w:eastAsia="en-GB"/>
              </w:rPr>
              <w:t>Social Empowerment</w:t>
            </w:r>
          </w:p>
          <w:p w14:paraId="15DF2661" w14:textId="77777777" w:rsidR="001251B8" w:rsidRPr="00B95AD5" w:rsidRDefault="009C0564" w:rsidP="0086784B">
            <w:pPr>
              <w:suppressAutoHyphens w:val="0"/>
              <w:spacing w:before="60" w:line="240" w:lineRule="auto"/>
              <w:ind w:right="57"/>
              <w:rPr>
                <w:color w:val="000000"/>
                <w:szCs w:val="22"/>
                <w:lang w:eastAsia="en-GB"/>
              </w:rPr>
            </w:pPr>
            <w:r>
              <w:rPr>
                <w:color w:val="4F81BD" w:themeColor="accent1"/>
                <w:szCs w:val="22"/>
                <w:lang w:eastAsia="en-GB"/>
              </w:rPr>
              <w:t>P</w:t>
            </w:r>
            <w:r w:rsidR="0086784B" w:rsidRPr="00B95AD5">
              <w:rPr>
                <w:color w:val="4F81BD" w:themeColor="accent1"/>
                <w:szCs w:val="22"/>
                <w:lang w:eastAsia="en-GB"/>
              </w:rPr>
              <w:t>age no.</w:t>
            </w:r>
            <w:r w:rsidR="0086784B">
              <w:rPr>
                <w:color w:val="4F81BD" w:themeColor="accent1"/>
                <w:szCs w:val="22"/>
                <w:lang w:eastAsia="en-GB"/>
              </w:rPr>
              <w:t>1</w:t>
            </w:r>
            <w:r w:rsidR="00316629">
              <w:rPr>
                <w:color w:val="4F81BD" w:themeColor="accent1"/>
                <w:szCs w:val="22"/>
                <w:lang w:eastAsia="en-GB"/>
              </w:rPr>
              <w:t>9</w:t>
            </w:r>
          </w:p>
        </w:tc>
        <w:tc>
          <w:tcPr>
            <w:tcW w:w="2430" w:type="dxa"/>
            <w:shd w:val="clear" w:color="auto" w:fill="auto"/>
          </w:tcPr>
          <w:p w14:paraId="2CD01C66"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 – No Poverty</w:t>
            </w:r>
          </w:p>
        </w:tc>
        <w:tc>
          <w:tcPr>
            <w:tcW w:w="1890" w:type="dxa"/>
            <w:shd w:val="clear" w:color="auto" w:fill="auto"/>
          </w:tcPr>
          <w:p w14:paraId="46DE41A2"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Partially Implemented</w:t>
            </w:r>
          </w:p>
        </w:tc>
      </w:tr>
      <w:tr w:rsidR="001251B8" w:rsidRPr="00473C94" w14:paraId="3131495E" w14:textId="77777777" w:rsidTr="001251B8">
        <w:trPr>
          <w:cantSplit/>
        </w:trPr>
        <w:tc>
          <w:tcPr>
            <w:tcW w:w="4520" w:type="dxa"/>
            <w:tcBorders>
              <w:bottom w:val="dotted" w:sz="4" w:space="0" w:color="auto"/>
            </w:tcBorders>
            <w:shd w:val="clear" w:color="auto" w:fill="auto"/>
            <w:hideMark/>
          </w:tcPr>
          <w:p w14:paraId="31CB5907"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115.91 Continue successful efforts to ensure an adequate standard of living for Mauritians (Malaysia);</w:t>
            </w:r>
          </w:p>
          <w:p w14:paraId="61233A2E"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12</w:t>
            </w:r>
          </w:p>
        </w:tc>
        <w:tc>
          <w:tcPr>
            <w:tcW w:w="1100" w:type="dxa"/>
            <w:tcBorders>
              <w:bottom w:val="dotted" w:sz="4" w:space="0" w:color="auto"/>
            </w:tcBorders>
            <w:shd w:val="clear" w:color="auto" w:fill="auto"/>
            <w:hideMark/>
          </w:tcPr>
          <w:p w14:paraId="1F7BF258"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tcBorders>
              <w:bottom w:val="dotted" w:sz="4" w:space="0" w:color="auto"/>
            </w:tcBorders>
            <w:shd w:val="clear" w:color="auto" w:fill="auto"/>
            <w:hideMark/>
          </w:tcPr>
          <w:p w14:paraId="710CE891"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E21 Right to an adequate standard of living - general</w:t>
            </w:r>
          </w:p>
          <w:p w14:paraId="1742F146"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S01 SDG 1 - poverty</w:t>
            </w:r>
          </w:p>
          <w:p w14:paraId="7E2EC1CC"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62CDB83A"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general</w:t>
            </w:r>
          </w:p>
        </w:tc>
        <w:tc>
          <w:tcPr>
            <w:tcW w:w="3600" w:type="dxa"/>
            <w:tcBorders>
              <w:bottom w:val="dotted" w:sz="4" w:space="0" w:color="auto"/>
            </w:tcBorders>
            <w:shd w:val="clear" w:color="auto" w:fill="auto"/>
            <w:hideMark/>
          </w:tcPr>
          <w:p w14:paraId="09217280" w14:textId="77777777" w:rsidR="005D495F" w:rsidRPr="005D495F" w:rsidRDefault="005D495F" w:rsidP="005D495F">
            <w:pPr>
              <w:suppressAutoHyphens w:val="0"/>
              <w:spacing w:before="60" w:after="60" w:line="240" w:lineRule="auto"/>
              <w:ind w:right="57"/>
              <w:rPr>
                <w:b/>
                <w:color w:val="000000"/>
                <w:szCs w:val="22"/>
                <w:lang w:eastAsia="en-GB"/>
              </w:rPr>
            </w:pPr>
            <w:r w:rsidRPr="005D495F">
              <w:rPr>
                <w:b/>
                <w:color w:val="000000"/>
                <w:szCs w:val="22"/>
                <w:lang w:eastAsia="en-GB"/>
              </w:rPr>
              <w:t>IV</w:t>
            </w:r>
            <w:r w:rsidR="00F4555C">
              <w:rPr>
                <w:b/>
                <w:color w:val="000000"/>
                <w:szCs w:val="22"/>
                <w:lang w:eastAsia="en-GB"/>
              </w:rPr>
              <w:t>.</w:t>
            </w:r>
            <w:r w:rsidRPr="005D495F">
              <w:rPr>
                <w:b/>
                <w:color w:val="000000"/>
                <w:szCs w:val="22"/>
                <w:lang w:eastAsia="en-GB"/>
              </w:rPr>
              <w:t xml:space="preserve"> Promotion and Protection of Human Rights on the Ground</w:t>
            </w:r>
          </w:p>
          <w:p w14:paraId="63323B6A" w14:textId="77777777" w:rsidR="005D495F" w:rsidRPr="005D495F" w:rsidRDefault="005D495F" w:rsidP="001251B8">
            <w:pPr>
              <w:suppressAutoHyphens w:val="0"/>
              <w:spacing w:before="60" w:after="60" w:line="240" w:lineRule="auto"/>
              <w:ind w:right="57"/>
              <w:rPr>
                <w:b/>
                <w:color w:val="000000"/>
                <w:szCs w:val="22"/>
                <w:lang w:eastAsia="en-GB"/>
              </w:rPr>
            </w:pPr>
            <w:r w:rsidRPr="005D495F">
              <w:rPr>
                <w:b/>
                <w:color w:val="000000"/>
                <w:szCs w:val="22"/>
                <w:lang w:eastAsia="en-GB"/>
              </w:rPr>
              <w:t xml:space="preserve">Part B - </w:t>
            </w:r>
            <w:r w:rsidRPr="005D495F">
              <w:rPr>
                <w:b/>
                <w:color w:val="000000"/>
                <w:szCs w:val="22"/>
                <w:lang w:val="en-US" w:eastAsia="en-GB"/>
              </w:rPr>
              <w:t>Economic, Social and Cultural Rights</w:t>
            </w:r>
          </w:p>
          <w:p w14:paraId="191E4413" w14:textId="77777777" w:rsidR="001251B8" w:rsidRPr="00B95AD5" w:rsidRDefault="005D495F" w:rsidP="001251B8">
            <w:pPr>
              <w:suppressAutoHyphens w:val="0"/>
              <w:spacing w:before="60" w:after="60" w:line="240" w:lineRule="auto"/>
              <w:ind w:right="57"/>
              <w:rPr>
                <w:b/>
                <w:color w:val="4F81BD" w:themeColor="accent1"/>
                <w:szCs w:val="22"/>
                <w:lang w:eastAsia="en-GB"/>
              </w:rPr>
            </w:pPr>
            <w:r>
              <w:rPr>
                <w:b/>
                <w:lang w:val="en-US"/>
              </w:rPr>
              <w:t>B</w:t>
            </w:r>
            <w:r w:rsidR="00F4555C">
              <w:rPr>
                <w:b/>
                <w:lang w:val="en-US"/>
              </w:rPr>
              <w:t>.</w:t>
            </w:r>
            <w:r>
              <w:rPr>
                <w:b/>
                <w:lang w:val="en-US"/>
              </w:rPr>
              <w:t xml:space="preserve">4 </w:t>
            </w:r>
            <w:r w:rsidR="001251B8" w:rsidRPr="00B95AD5">
              <w:rPr>
                <w:b/>
                <w:lang w:val="en-US"/>
              </w:rPr>
              <w:t>Right to housing</w:t>
            </w:r>
          </w:p>
          <w:p w14:paraId="39265C54" w14:textId="77777777" w:rsidR="005D495F" w:rsidRPr="0086784B" w:rsidRDefault="009C0564"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B95AD5">
              <w:rPr>
                <w:color w:val="4F81BD" w:themeColor="accent1"/>
                <w:szCs w:val="22"/>
                <w:lang w:eastAsia="en-GB"/>
              </w:rPr>
              <w:t xml:space="preserve">age no. </w:t>
            </w:r>
            <w:r w:rsidR="00B12BEF">
              <w:rPr>
                <w:color w:val="4F81BD" w:themeColor="accent1"/>
                <w:szCs w:val="22"/>
                <w:lang w:eastAsia="en-GB"/>
              </w:rPr>
              <w:t>1</w:t>
            </w:r>
            <w:r w:rsidR="008133CD">
              <w:rPr>
                <w:color w:val="4F81BD" w:themeColor="accent1"/>
                <w:szCs w:val="22"/>
                <w:lang w:eastAsia="en-GB"/>
              </w:rPr>
              <w:t>4</w:t>
            </w:r>
            <w:r w:rsidR="005D495F">
              <w:rPr>
                <w:color w:val="4F81BD" w:themeColor="accent1"/>
                <w:szCs w:val="22"/>
                <w:lang w:eastAsia="en-GB"/>
              </w:rPr>
              <w:t xml:space="preserve"> </w:t>
            </w:r>
          </w:p>
          <w:p w14:paraId="0FB0CAAD" w14:textId="77777777" w:rsidR="00F4555C" w:rsidRDefault="00F4555C" w:rsidP="001251B8">
            <w:pPr>
              <w:suppressAutoHyphens w:val="0"/>
              <w:spacing w:before="60" w:after="60" w:line="240" w:lineRule="auto"/>
              <w:ind w:right="57"/>
              <w:rPr>
                <w:b/>
                <w:color w:val="000000"/>
                <w:szCs w:val="22"/>
                <w:lang w:eastAsia="en-GB"/>
              </w:rPr>
            </w:pPr>
          </w:p>
          <w:p w14:paraId="0C5BFF41" w14:textId="77777777" w:rsidR="005D495F" w:rsidRPr="00BA34E3" w:rsidRDefault="00BA34E3" w:rsidP="001251B8">
            <w:pPr>
              <w:suppressAutoHyphens w:val="0"/>
              <w:spacing w:before="60" w:after="60" w:line="240" w:lineRule="auto"/>
              <w:ind w:right="57"/>
              <w:rPr>
                <w:b/>
                <w:color w:val="000000"/>
                <w:szCs w:val="22"/>
                <w:lang w:eastAsia="en-GB"/>
              </w:rPr>
            </w:pPr>
            <w:r w:rsidRPr="00BA34E3">
              <w:rPr>
                <w:b/>
                <w:color w:val="000000"/>
                <w:szCs w:val="22"/>
                <w:lang w:eastAsia="en-GB"/>
              </w:rPr>
              <w:t>B</w:t>
            </w:r>
            <w:r w:rsidR="00F4555C">
              <w:rPr>
                <w:b/>
                <w:color w:val="000000"/>
                <w:szCs w:val="22"/>
                <w:lang w:eastAsia="en-GB"/>
              </w:rPr>
              <w:t>.</w:t>
            </w:r>
            <w:r w:rsidRPr="00BA34E3">
              <w:rPr>
                <w:b/>
                <w:color w:val="000000"/>
                <w:szCs w:val="22"/>
                <w:lang w:eastAsia="en-GB"/>
              </w:rPr>
              <w:t>5 Investment in Infrastructure, Safe Water and Clean Energy</w:t>
            </w:r>
          </w:p>
          <w:p w14:paraId="405C2120" w14:textId="77777777" w:rsidR="00BA34E3" w:rsidRDefault="00BA34E3" w:rsidP="001251B8">
            <w:pPr>
              <w:suppressAutoHyphens w:val="0"/>
              <w:spacing w:before="60" w:after="60" w:line="240" w:lineRule="auto"/>
              <w:ind w:right="57"/>
              <w:rPr>
                <w:color w:val="1F497D" w:themeColor="text2"/>
                <w:szCs w:val="22"/>
                <w:lang w:eastAsia="en-GB"/>
              </w:rPr>
            </w:pPr>
            <w:r w:rsidRPr="00BA34E3">
              <w:rPr>
                <w:color w:val="1F497D" w:themeColor="text2"/>
                <w:szCs w:val="22"/>
                <w:lang w:eastAsia="en-GB"/>
              </w:rPr>
              <w:t>Page no 14</w:t>
            </w:r>
          </w:p>
          <w:p w14:paraId="296FB187" w14:textId="77777777" w:rsidR="00F4555C" w:rsidRDefault="00F4555C" w:rsidP="001251B8">
            <w:pPr>
              <w:suppressAutoHyphens w:val="0"/>
              <w:spacing w:before="60" w:after="60" w:line="240" w:lineRule="auto"/>
              <w:ind w:right="57"/>
              <w:rPr>
                <w:color w:val="1F497D" w:themeColor="text2"/>
                <w:szCs w:val="22"/>
                <w:lang w:eastAsia="en-GB"/>
              </w:rPr>
            </w:pPr>
          </w:p>
          <w:p w14:paraId="3CFA46E9" w14:textId="77777777" w:rsidR="0086784B" w:rsidRPr="00B95AD5" w:rsidRDefault="0086784B" w:rsidP="0086784B">
            <w:pPr>
              <w:suppressAutoHyphens w:val="0"/>
              <w:spacing w:before="60" w:line="240" w:lineRule="auto"/>
              <w:ind w:right="57"/>
              <w:rPr>
                <w:b/>
                <w:color w:val="000000"/>
                <w:szCs w:val="22"/>
                <w:lang w:eastAsia="en-GB"/>
              </w:rPr>
            </w:pPr>
            <w:r>
              <w:rPr>
                <w:b/>
                <w:color w:val="000000"/>
                <w:szCs w:val="22"/>
                <w:lang w:val="en-US" w:eastAsia="en-GB"/>
              </w:rPr>
              <w:t>C</w:t>
            </w:r>
            <w:r w:rsidR="00F4555C">
              <w:rPr>
                <w:b/>
                <w:color w:val="000000"/>
                <w:szCs w:val="22"/>
                <w:lang w:val="en-US" w:eastAsia="en-GB"/>
              </w:rPr>
              <w:t>.</w:t>
            </w:r>
            <w:r>
              <w:rPr>
                <w:b/>
                <w:color w:val="000000"/>
                <w:szCs w:val="22"/>
                <w:lang w:val="en-US" w:eastAsia="en-GB"/>
              </w:rPr>
              <w:t xml:space="preserve">6 </w:t>
            </w:r>
            <w:r w:rsidRPr="00B95AD5">
              <w:rPr>
                <w:b/>
                <w:color w:val="000000"/>
                <w:szCs w:val="22"/>
                <w:lang w:val="en-US" w:eastAsia="en-GB"/>
              </w:rPr>
              <w:t>Social Empowerment</w:t>
            </w:r>
          </w:p>
          <w:p w14:paraId="687F1B54" w14:textId="77777777" w:rsidR="0086784B" w:rsidRPr="00B95AD5" w:rsidRDefault="009C0564" w:rsidP="0086784B">
            <w:pPr>
              <w:suppressAutoHyphens w:val="0"/>
              <w:spacing w:before="60" w:after="60" w:line="240" w:lineRule="auto"/>
              <w:ind w:right="57"/>
              <w:rPr>
                <w:color w:val="000000"/>
                <w:szCs w:val="22"/>
                <w:lang w:eastAsia="en-GB"/>
              </w:rPr>
            </w:pPr>
            <w:r>
              <w:rPr>
                <w:color w:val="4F81BD" w:themeColor="accent1"/>
                <w:szCs w:val="22"/>
                <w:lang w:eastAsia="en-GB"/>
              </w:rPr>
              <w:t>P</w:t>
            </w:r>
            <w:r w:rsidR="0086784B" w:rsidRPr="00B95AD5">
              <w:rPr>
                <w:color w:val="4F81BD" w:themeColor="accent1"/>
                <w:szCs w:val="22"/>
                <w:lang w:eastAsia="en-GB"/>
              </w:rPr>
              <w:t>age no.</w:t>
            </w:r>
            <w:r w:rsidR="0086784B">
              <w:rPr>
                <w:color w:val="4F81BD" w:themeColor="accent1"/>
                <w:szCs w:val="22"/>
                <w:lang w:eastAsia="en-GB"/>
              </w:rPr>
              <w:t>1</w:t>
            </w:r>
            <w:r w:rsidR="00316629">
              <w:rPr>
                <w:color w:val="4F81BD" w:themeColor="accent1"/>
                <w:szCs w:val="22"/>
                <w:lang w:eastAsia="en-GB"/>
              </w:rPr>
              <w:t>9</w:t>
            </w:r>
          </w:p>
        </w:tc>
        <w:tc>
          <w:tcPr>
            <w:tcW w:w="2430" w:type="dxa"/>
            <w:tcBorders>
              <w:bottom w:val="dotted" w:sz="4" w:space="0" w:color="auto"/>
            </w:tcBorders>
          </w:tcPr>
          <w:p w14:paraId="6F4858AE"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1 – No Poverty</w:t>
            </w:r>
          </w:p>
        </w:tc>
        <w:tc>
          <w:tcPr>
            <w:tcW w:w="1890" w:type="dxa"/>
            <w:tcBorders>
              <w:bottom w:val="dotted" w:sz="4" w:space="0" w:color="auto"/>
            </w:tcBorders>
          </w:tcPr>
          <w:p w14:paraId="457EEC05"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Partially Implemented</w:t>
            </w:r>
          </w:p>
        </w:tc>
      </w:tr>
      <w:tr w:rsidR="001251B8" w:rsidRPr="00473C94" w14:paraId="2D07DC57" w14:textId="77777777" w:rsidTr="001251B8">
        <w:trPr>
          <w:cantSplit/>
        </w:trPr>
        <w:tc>
          <w:tcPr>
            <w:tcW w:w="11605" w:type="dxa"/>
            <w:gridSpan w:val="4"/>
            <w:shd w:val="clear" w:color="auto" w:fill="DBE5F1"/>
            <w:hideMark/>
          </w:tcPr>
          <w:p w14:paraId="4AD874EA"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E22 Right to food</w:t>
            </w:r>
          </w:p>
        </w:tc>
        <w:tc>
          <w:tcPr>
            <w:tcW w:w="2430" w:type="dxa"/>
            <w:shd w:val="clear" w:color="auto" w:fill="DBE5F1"/>
          </w:tcPr>
          <w:p w14:paraId="6D09FFB5"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33A3C6A1"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06D3DC6F" w14:textId="77777777" w:rsidTr="001251B8">
        <w:trPr>
          <w:cantSplit/>
        </w:trPr>
        <w:tc>
          <w:tcPr>
            <w:tcW w:w="4520" w:type="dxa"/>
            <w:tcBorders>
              <w:bottom w:val="dotted" w:sz="4" w:space="0" w:color="auto"/>
            </w:tcBorders>
            <w:shd w:val="clear" w:color="auto" w:fill="auto"/>
            <w:hideMark/>
          </w:tcPr>
          <w:p w14:paraId="219CC4E2"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115.94 Strengthen its efforts to improve the nutritional status of infants, children and mothers (Islamic Republic of Iran);</w:t>
            </w:r>
          </w:p>
          <w:p w14:paraId="1639CC53"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12</w:t>
            </w:r>
          </w:p>
        </w:tc>
        <w:tc>
          <w:tcPr>
            <w:tcW w:w="1100" w:type="dxa"/>
            <w:tcBorders>
              <w:bottom w:val="dotted" w:sz="4" w:space="0" w:color="auto"/>
            </w:tcBorders>
            <w:shd w:val="clear" w:color="auto" w:fill="auto"/>
            <w:hideMark/>
          </w:tcPr>
          <w:p w14:paraId="426044CC"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tcBorders>
              <w:bottom w:val="dotted" w:sz="4" w:space="0" w:color="auto"/>
            </w:tcBorders>
            <w:shd w:val="clear" w:color="auto" w:fill="auto"/>
            <w:hideMark/>
          </w:tcPr>
          <w:p w14:paraId="023C2C3E"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E22 Right to food</w:t>
            </w:r>
          </w:p>
          <w:p w14:paraId="5979E9BD"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F31 Children: definition; general principles; protection</w:t>
            </w:r>
          </w:p>
          <w:p w14:paraId="3508DFBD"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S02 SDG 2 - hunger and food security</w:t>
            </w:r>
          </w:p>
          <w:p w14:paraId="307C2B9B"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26A199E6"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women</w:t>
            </w:r>
          </w:p>
          <w:p w14:paraId="2099D610"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children</w:t>
            </w:r>
          </w:p>
        </w:tc>
        <w:tc>
          <w:tcPr>
            <w:tcW w:w="3600" w:type="dxa"/>
            <w:tcBorders>
              <w:bottom w:val="dotted" w:sz="4" w:space="0" w:color="auto"/>
            </w:tcBorders>
            <w:shd w:val="clear" w:color="auto" w:fill="auto"/>
            <w:hideMark/>
          </w:tcPr>
          <w:p w14:paraId="48B5DE8E" w14:textId="77777777" w:rsidR="002739DE" w:rsidRPr="002739DE" w:rsidRDefault="002739DE" w:rsidP="002739DE">
            <w:pPr>
              <w:suppressAutoHyphens w:val="0"/>
              <w:spacing w:before="60" w:line="240" w:lineRule="auto"/>
              <w:ind w:right="57"/>
              <w:rPr>
                <w:b/>
                <w:color w:val="000000"/>
                <w:szCs w:val="22"/>
                <w:lang w:eastAsia="en-GB"/>
              </w:rPr>
            </w:pPr>
            <w:r w:rsidRPr="002739DE">
              <w:rPr>
                <w:b/>
                <w:color w:val="000000"/>
                <w:szCs w:val="22"/>
                <w:lang w:eastAsia="en-GB"/>
              </w:rPr>
              <w:t>IV</w:t>
            </w:r>
            <w:r w:rsidR="00E17237">
              <w:rPr>
                <w:b/>
                <w:color w:val="000000"/>
                <w:szCs w:val="22"/>
                <w:lang w:eastAsia="en-GB"/>
              </w:rPr>
              <w:t>.</w:t>
            </w:r>
            <w:r w:rsidRPr="002739DE">
              <w:rPr>
                <w:b/>
                <w:color w:val="000000"/>
                <w:szCs w:val="22"/>
                <w:lang w:eastAsia="en-GB"/>
              </w:rPr>
              <w:t xml:space="preserve"> Promotion and Protection of Human Rights on the Ground</w:t>
            </w:r>
          </w:p>
          <w:p w14:paraId="0427D704" w14:textId="77777777" w:rsidR="002739DE" w:rsidRDefault="002739DE" w:rsidP="002739DE">
            <w:pPr>
              <w:suppressAutoHyphens w:val="0"/>
              <w:spacing w:before="60" w:line="240" w:lineRule="auto"/>
              <w:ind w:right="57"/>
              <w:rPr>
                <w:b/>
                <w:color w:val="000000"/>
                <w:szCs w:val="22"/>
                <w:lang w:val="en-US" w:eastAsia="en-GB"/>
              </w:rPr>
            </w:pPr>
            <w:r w:rsidRPr="002739DE">
              <w:rPr>
                <w:b/>
                <w:color w:val="000000"/>
                <w:szCs w:val="22"/>
                <w:lang w:eastAsia="en-GB"/>
              </w:rPr>
              <w:t xml:space="preserve">Part B - </w:t>
            </w:r>
            <w:r w:rsidRPr="002739DE">
              <w:rPr>
                <w:b/>
                <w:color w:val="000000"/>
                <w:szCs w:val="22"/>
                <w:lang w:val="en-US" w:eastAsia="en-GB"/>
              </w:rPr>
              <w:t>Economic, Social and Cultural Rights</w:t>
            </w:r>
          </w:p>
          <w:p w14:paraId="07705760" w14:textId="77777777" w:rsidR="00E17237" w:rsidRPr="002739DE" w:rsidRDefault="00E17237" w:rsidP="002739DE">
            <w:pPr>
              <w:suppressAutoHyphens w:val="0"/>
              <w:spacing w:before="60" w:line="240" w:lineRule="auto"/>
              <w:ind w:right="57"/>
              <w:rPr>
                <w:b/>
                <w:color w:val="000000"/>
                <w:szCs w:val="22"/>
                <w:lang w:eastAsia="en-GB"/>
              </w:rPr>
            </w:pPr>
            <w:r>
              <w:rPr>
                <w:b/>
                <w:color w:val="000000"/>
                <w:szCs w:val="22"/>
                <w:lang w:eastAsia="en-GB"/>
              </w:rPr>
              <w:t>B.1 Right to Education</w:t>
            </w:r>
          </w:p>
          <w:p w14:paraId="7BD4A3B6" w14:textId="77777777" w:rsidR="00F510FC" w:rsidRPr="00E17237" w:rsidRDefault="009C0564" w:rsidP="002739DE">
            <w:pPr>
              <w:suppressAutoHyphens w:val="0"/>
              <w:spacing w:before="60" w:line="240" w:lineRule="auto"/>
              <w:ind w:right="57"/>
              <w:rPr>
                <w:color w:val="4F81BD" w:themeColor="accent1"/>
                <w:szCs w:val="22"/>
                <w:lang w:eastAsia="en-GB"/>
              </w:rPr>
            </w:pPr>
            <w:r>
              <w:rPr>
                <w:color w:val="4F81BD" w:themeColor="accent1"/>
                <w:szCs w:val="22"/>
                <w:lang w:eastAsia="en-GB"/>
              </w:rPr>
              <w:t>P</w:t>
            </w:r>
            <w:r w:rsidR="002739DE" w:rsidRPr="00E17237">
              <w:rPr>
                <w:color w:val="4F81BD" w:themeColor="accent1"/>
                <w:szCs w:val="22"/>
                <w:lang w:eastAsia="en-GB"/>
              </w:rPr>
              <w:t>age no. 1</w:t>
            </w:r>
            <w:r w:rsidR="00F510FC">
              <w:rPr>
                <w:color w:val="4F81BD" w:themeColor="accent1"/>
                <w:szCs w:val="22"/>
                <w:lang w:eastAsia="en-GB"/>
              </w:rPr>
              <w:t>1</w:t>
            </w:r>
          </w:p>
          <w:p w14:paraId="279972E8" w14:textId="77777777" w:rsidR="002739DE" w:rsidRDefault="002739DE" w:rsidP="001251B8">
            <w:pPr>
              <w:suppressAutoHyphens w:val="0"/>
              <w:spacing w:before="60" w:line="240" w:lineRule="auto"/>
              <w:ind w:right="57"/>
              <w:rPr>
                <w:b/>
                <w:color w:val="000000"/>
                <w:szCs w:val="22"/>
                <w:lang w:eastAsia="en-GB"/>
              </w:rPr>
            </w:pPr>
          </w:p>
          <w:p w14:paraId="44D9F670" w14:textId="77777777" w:rsidR="001251B8" w:rsidRPr="00B95AD5" w:rsidRDefault="005D495F" w:rsidP="001251B8">
            <w:pPr>
              <w:suppressAutoHyphens w:val="0"/>
              <w:spacing w:before="60" w:line="240" w:lineRule="auto"/>
              <w:ind w:right="57"/>
              <w:rPr>
                <w:b/>
                <w:color w:val="000000"/>
                <w:szCs w:val="22"/>
                <w:lang w:eastAsia="en-GB"/>
              </w:rPr>
            </w:pPr>
            <w:r>
              <w:rPr>
                <w:b/>
                <w:color w:val="000000"/>
                <w:szCs w:val="22"/>
                <w:lang w:val="en-US" w:eastAsia="en-GB"/>
              </w:rPr>
              <w:t>B</w:t>
            </w:r>
            <w:r w:rsidR="00E17237">
              <w:rPr>
                <w:b/>
                <w:color w:val="000000"/>
                <w:szCs w:val="22"/>
                <w:lang w:val="en-US" w:eastAsia="en-GB"/>
              </w:rPr>
              <w:t>.</w:t>
            </w:r>
            <w:r>
              <w:rPr>
                <w:b/>
                <w:color w:val="000000"/>
                <w:szCs w:val="22"/>
                <w:lang w:val="en-US" w:eastAsia="en-GB"/>
              </w:rPr>
              <w:t xml:space="preserve">3 </w:t>
            </w:r>
            <w:r w:rsidR="001251B8" w:rsidRPr="00B95AD5">
              <w:rPr>
                <w:b/>
                <w:color w:val="000000"/>
                <w:szCs w:val="22"/>
                <w:lang w:val="en-US" w:eastAsia="en-GB"/>
              </w:rPr>
              <w:t>Right to Health</w:t>
            </w:r>
          </w:p>
          <w:p w14:paraId="78CFFD74" w14:textId="77777777" w:rsidR="001251B8" w:rsidRDefault="009C0564"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B95AD5">
              <w:rPr>
                <w:color w:val="4F81BD" w:themeColor="accent1"/>
                <w:szCs w:val="22"/>
                <w:lang w:eastAsia="en-GB"/>
              </w:rPr>
              <w:t xml:space="preserve">age no. </w:t>
            </w:r>
            <w:r w:rsidR="00B95AD5" w:rsidRPr="00B95AD5">
              <w:rPr>
                <w:color w:val="4F81BD" w:themeColor="accent1"/>
                <w:szCs w:val="22"/>
                <w:lang w:eastAsia="en-GB"/>
              </w:rPr>
              <w:t>1</w:t>
            </w:r>
            <w:r w:rsidR="005D495F">
              <w:rPr>
                <w:color w:val="4F81BD" w:themeColor="accent1"/>
                <w:szCs w:val="22"/>
                <w:lang w:eastAsia="en-GB"/>
              </w:rPr>
              <w:t>3</w:t>
            </w:r>
          </w:p>
          <w:p w14:paraId="5E3B3204" w14:textId="77777777" w:rsidR="00A0653C" w:rsidRDefault="00A0653C" w:rsidP="001251B8">
            <w:pPr>
              <w:suppressAutoHyphens w:val="0"/>
              <w:spacing w:before="60" w:after="60" w:line="240" w:lineRule="auto"/>
              <w:ind w:right="57"/>
              <w:rPr>
                <w:color w:val="4F81BD" w:themeColor="accent1"/>
                <w:szCs w:val="22"/>
                <w:lang w:eastAsia="en-GB"/>
              </w:rPr>
            </w:pPr>
          </w:p>
          <w:p w14:paraId="1FFAAC6E" w14:textId="77777777" w:rsidR="00A0653C" w:rsidRDefault="00A0653C" w:rsidP="001251B8">
            <w:pPr>
              <w:suppressAutoHyphens w:val="0"/>
              <w:spacing w:before="60" w:after="60" w:line="240" w:lineRule="auto"/>
              <w:ind w:right="57"/>
              <w:rPr>
                <w:color w:val="4F81BD" w:themeColor="accent1"/>
                <w:szCs w:val="22"/>
                <w:lang w:eastAsia="en-GB"/>
              </w:rPr>
            </w:pPr>
          </w:p>
          <w:p w14:paraId="6EB5BDCB" w14:textId="77777777" w:rsidR="00A0653C" w:rsidRDefault="00A0653C" w:rsidP="001251B8">
            <w:pPr>
              <w:suppressAutoHyphens w:val="0"/>
              <w:spacing w:before="60" w:after="60" w:line="240" w:lineRule="auto"/>
              <w:ind w:right="57"/>
              <w:rPr>
                <w:color w:val="4F81BD" w:themeColor="accent1"/>
                <w:szCs w:val="22"/>
                <w:lang w:eastAsia="en-GB"/>
              </w:rPr>
            </w:pPr>
          </w:p>
          <w:p w14:paraId="4D3EF9AD" w14:textId="77777777" w:rsidR="00A0653C" w:rsidRPr="00B95AD5" w:rsidRDefault="00A0653C" w:rsidP="001251B8">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03FD2F1A"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2 – Zero Hunger</w:t>
            </w:r>
          </w:p>
        </w:tc>
        <w:tc>
          <w:tcPr>
            <w:tcW w:w="1890" w:type="dxa"/>
            <w:tcBorders>
              <w:bottom w:val="dotted" w:sz="4" w:space="0" w:color="auto"/>
            </w:tcBorders>
          </w:tcPr>
          <w:p w14:paraId="2304B657"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Fully Implemented</w:t>
            </w:r>
          </w:p>
        </w:tc>
      </w:tr>
      <w:tr w:rsidR="001251B8" w:rsidRPr="00473C94" w14:paraId="4CDEC27C" w14:textId="77777777" w:rsidTr="001251B8">
        <w:trPr>
          <w:cantSplit/>
        </w:trPr>
        <w:tc>
          <w:tcPr>
            <w:tcW w:w="11605" w:type="dxa"/>
            <w:gridSpan w:val="4"/>
            <w:shd w:val="clear" w:color="auto" w:fill="DBE5F1"/>
            <w:hideMark/>
          </w:tcPr>
          <w:p w14:paraId="08BC43FA"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E32 Right to just and favourable conditions of work</w:t>
            </w:r>
          </w:p>
        </w:tc>
        <w:tc>
          <w:tcPr>
            <w:tcW w:w="2430" w:type="dxa"/>
            <w:shd w:val="clear" w:color="auto" w:fill="DBE5F1"/>
          </w:tcPr>
          <w:p w14:paraId="39888365"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45258EA9"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0072CCAE" w14:textId="77777777" w:rsidTr="001251B8">
        <w:trPr>
          <w:cantSplit/>
        </w:trPr>
        <w:tc>
          <w:tcPr>
            <w:tcW w:w="4520" w:type="dxa"/>
            <w:tcBorders>
              <w:bottom w:val="dotted" w:sz="4" w:space="0" w:color="auto"/>
            </w:tcBorders>
            <w:shd w:val="clear" w:color="auto" w:fill="auto"/>
            <w:hideMark/>
          </w:tcPr>
          <w:p w14:paraId="18D7E7C4"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115.87 Take necessary measures to eliminate discrimination against domestic workers in order for them to enjoy their human rights as all other workers do (Islamic Republic of Iran);</w:t>
            </w:r>
          </w:p>
          <w:p w14:paraId="2DE30014"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20</w:t>
            </w:r>
          </w:p>
        </w:tc>
        <w:tc>
          <w:tcPr>
            <w:tcW w:w="1100" w:type="dxa"/>
            <w:tcBorders>
              <w:bottom w:val="dotted" w:sz="4" w:space="0" w:color="auto"/>
            </w:tcBorders>
            <w:shd w:val="clear" w:color="auto" w:fill="auto"/>
            <w:hideMark/>
          </w:tcPr>
          <w:p w14:paraId="7886C9BE"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tcBorders>
              <w:bottom w:val="dotted" w:sz="4" w:space="0" w:color="auto"/>
            </w:tcBorders>
            <w:shd w:val="clear" w:color="auto" w:fill="auto"/>
            <w:hideMark/>
          </w:tcPr>
          <w:p w14:paraId="65F66CFE"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E32 Right to just and favourable conditions of work</w:t>
            </w:r>
          </w:p>
          <w:p w14:paraId="39C02690"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B31 Equality &amp; non-discrimination</w:t>
            </w:r>
          </w:p>
          <w:p w14:paraId="1B94376F"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S08 SDG 8 - economic growth, employment, decent work</w:t>
            </w:r>
          </w:p>
          <w:p w14:paraId="201F5DFD"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6E658361"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general</w:t>
            </w:r>
          </w:p>
        </w:tc>
        <w:tc>
          <w:tcPr>
            <w:tcW w:w="3600" w:type="dxa"/>
            <w:tcBorders>
              <w:bottom w:val="dotted" w:sz="4" w:space="0" w:color="auto"/>
            </w:tcBorders>
            <w:shd w:val="clear" w:color="auto" w:fill="auto"/>
            <w:hideMark/>
          </w:tcPr>
          <w:p w14:paraId="476E2396" w14:textId="77777777" w:rsidR="0020084C" w:rsidRPr="002739DE" w:rsidRDefault="0020084C" w:rsidP="0020084C">
            <w:pPr>
              <w:suppressAutoHyphens w:val="0"/>
              <w:spacing w:before="60" w:line="240" w:lineRule="auto"/>
              <w:ind w:right="57"/>
              <w:rPr>
                <w:b/>
                <w:color w:val="000000"/>
                <w:szCs w:val="22"/>
                <w:lang w:eastAsia="en-GB"/>
              </w:rPr>
            </w:pPr>
            <w:r w:rsidRPr="002739DE">
              <w:rPr>
                <w:b/>
                <w:color w:val="000000"/>
                <w:szCs w:val="22"/>
                <w:lang w:eastAsia="en-GB"/>
              </w:rPr>
              <w:t>IV</w:t>
            </w:r>
            <w:r w:rsidR="004F40B4">
              <w:rPr>
                <w:b/>
                <w:color w:val="000000"/>
                <w:szCs w:val="22"/>
                <w:lang w:eastAsia="en-GB"/>
              </w:rPr>
              <w:t>.</w:t>
            </w:r>
            <w:r w:rsidRPr="002739DE">
              <w:rPr>
                <w:b/>
                <w:color w:val="000000"/>
                <w:szCs w:val="22"/>
                <w:lang w:eastAsia="en-GB"/>
              </w:rPr>
              <w:t xml:space="preserve"> Promotion and Protection of Human Rights on the Ground</w:t>
            </w:r>
          </w:p>
          <w:p w14:paraId="67581B5D" w14:textId="77777777" w:rsidR="0020084C" w:rsidRPr="00B95AD5" w:rsidRDefault="0020084C" w:rsidP="0020084C">
            <w:pPr>
              <w:suppressAutoHyphens w:val="0"/>
              <w:spacing w:before="60" w:line="240" w:lineRule="auto"/>
              <w:ind w:right="57"/>
              <w:rPr>
                <w:b/>
                <w:color w:val="000000"/>
                <w:szCs w:val="22"/>
                <w:lang w:val="en-US" w:eastAsia="en-GB"/>
              </w:rPr>
            </w:pPr>
            <w:r w:rsidRPr="00B95AD5">
              <w:rPr>
                <w:b/>
                <w:color w:val="000000"/>
                <w:szCs w:val="22"/>
                <w:lang w:eastAsia="en-GB"/>
              </w:rPr>
              <w:t xml:space="preserve">Part C - </w:t>
            </w:r>
            <w:r w:rsidRPr="00B95AD5">
              <w:rPr>
                <w:b/>
                <w:color w:val="000000"/>
                <w:szCs w:val="22"/>
                <w:lang w:val="en-US" w:eastAsia="en-GB"/>
              </w:rPr>
              <w:t>Equality and non- discrimination</w:t>
            </w:r>
          </w:p>
          <w:p w14:paraId="3A1EB1E0" w14:textId="77777777" w:rsidR="0020084C" w:rsidRPr="00D20C7D" w:rsidRDefault="007502A8" w:rsidP="0020084C">
            <w:pPr>
              <w:suppressAutoHyphens w:val="0"/>
              <w:spacing w:before="60" w:line="240" w:lineRule="auto"/>
              <w:ind w:right="57"/>
              <w:rPr>
                <w:b/>
                <w:color w:val="000000"/>
                <w:szCs w:val="22"/>
                <w:lang w:eastAsia="en-GB"/>
              </w:rPr>
            </w:pPr>
            <w:r>
              <w:rPr>
                <w:b/>
                <w:color w:val="000000"/>
                <w:szCs w:val="22"/>
                <w:lang w:val="en-US" w:eastAsia="en-GB"/>
              </w:rPr>
              <w:t>C.7 Right to work</w:t>
            </w:r>
            <w:r w:rsidR="0020084C" w:rsidRPr="00D20C7D">
              <w:rPr>
                <w:b/>
                <w:color w:val="000000"/>
                <w:szCs w:val="22"/>
                <w:lang w:val="en-US" w:eastAsia="en-GB"/>
              </w:rPr>
              <w:t xml:space="preserve"> </w:t>
            </w:r>
          </w:p>
          <w:p w14:paraId="469AB837" w14:textId="77777777" w:rsidR="001251B8" w:rsidRPr="00B95AD5" w:rsidRDefault="009C0564" w:rsidP="0020084C">
            <w:pPr>
              <w:suppressAutoHyphens w:val="0"/>
              <w:spacing w:before="60" w:after="60" w:line="240" w:lineRule="auto"/>
              <w:ind w:right="57"/>
              <w:rPr>
                <w:color w:val="000000"/>
                <w:szCs w:val="22"/>
                <w:lang w:eastAsia="en-GB"/>
              </w:rPr>
            </w:pPr>
            <w:r>
              <w:rPr>
                <w:color w:val="4F81BD" w:themeColor="accent1"/>
                <w:szCs w:val="22"/>
                <w:lang w:eastAsia="en-GB"/>
              </w:rPr>
              <w:t>P</w:t>
            </w:r>
            <w:r w:rsidR="0020084C" w:rsidRPr="00D20C7D">
              <w:rPr>
                <w:color w:val="4F81BD" w:themeColor="accent1"/>
                <w:szCs w:val="22"/>
                <w:lang w:eastAsia="en-GB"/>
              </w:rPr>
              <w:t xml:space="preserve">age no. </w:t>
            </w:r>
            <w:r w:rsidR="0020084C">
              <w:rPr>
                <w:color w:val="4F81BD" w:themeColor="accent1"/>
                <w:szCs w:val="22"/>
                <w:lang w:eastAsia="en-GB"/>
              </w:rPr>
              <w:t>19</w:t>
            </w:r>
          </w:p>
        </w:tc>
        <w:tc>
          <w:tcPr>
            <w:tcW w:w="2430" w:type="dxa"/>
            <w:tcBorders>
              <w:bottom w:val="dotted" w:sz="4" w:space="0" w:color="auto"/>
            </w:tcBorders>
          </w:tcPr>
          <w:p w14:paraId="3899E7A7"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8 – Decent Work and Economic Growth</w:t>
            </w:r>
          </w:p>
        </w:tc>
        <w:tc>
          <w:tcPr>
            <w:tcW w:w="1890" w:type="dxa"/>
            <w:tcBorders>
              <w:bottom w:val="dotted" w:sz="4" w:space="0" w:color="auto"/>
            </w:tcBorders>
          </w:tcPr>
          <w:p w14:paraId="0358CB10" w14:textId="77777777" w:rsidR="001251B8" w:rsidRPr="00B95AD5" w:rsidRDefault="00A0653C" w:rsidP="001251B8">
            <w:pPr>
              <w:suppressAutoHyphens w:val="0"/>
              <w:spacing w:before="60" w:line="240" w:lineRule="auto"/>
              <w:ind w:right="57"/>
              <w:rPr>
                <w:color w:val="000000"/>
                <w:sz w:val="18"/>
                <w:szCs w:val="18"/>
                <w:lang w:eastAsia="en-GB"/>
              </w:rPr>
            </w:pPr>
            <w:r>
              <w:rPr>
                <w:color w:val="000000"/>
                <w:sz w:val="18"/>
                <w:szCs w:val="18"/>
                <w:lang w:eastAsia="en-GB"/>
              </w:rPr>
              <w:t>Fu</w:t>
            </w:r>
            <w:r w:rsidR="001251B8" w:rsidRPr="00B95AD5">
              <w:rPr>
                <w:color w:val="000000"/>
                <w:sz w:val="18"/>
                <w:szCs w:val="18"/>
                <w:lang w:eastAsia="en-GB"/>
              </w:rPr>
              <w:t>lly Implemented</w:t>
            </w:r>
          </w:p>
        </w:tc>
      </w:tr>
      <w:tr w:rsidR="001251B8" w:rsidRPr="00473C94" w14:paraId="4FB20F21" w14:textId="77777777" w:rsidTr="001251B8">
        <w:trPr>
          <w:cantSplit/>
        </w:trPr>
        <w:tc>
          <w:tcPr>
            <w:tcW w:w="11605" w:type="dxa"/>
            <w:gridSpan w:val="4"/>
            <w:shd w:val="clear" w:color="auto" w:fill="DBE5F1"/>
            <w:hideMark/>
          </w:tcPr>
          <w:p w14:paraId="4F22D499"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E41 Right to health - General</w:t>
            </w:r>
          </w:p>
        </w:tc>
        <w:tc>
          <w:tcPr>
            <w:tcW w:w="2430" w:type="dxa"/>
            <w:shd w:val="clear" w:color="auto" w:fill="DBE5F1"/>
          </w:tcPr>
          <w:p w14:paraId="0642E3ED"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4F2EC115"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2240041B" w14:textId="77777777" w:rsidTr="001251B8">
        <w:trPr>
          <w:cantSplit/>
        </w:trPr>
        <w:tc>
          <w:tcPr>
            <w:tcW w:w="4520" w:type="dxa"/>
            <w:tcBorders>
              <w:bottom w:val="dotted" w:sz="4" w:space="0" w:color="auto"/>
            </w:tcBorders>
            <w:shd w:val="clear" w:color="auto" w:fill="auto"/>
            <w:hideMark/>
          </w:tcPr>
          <w:p w14:paraId="7CFB5048"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115.95 Continue to guarantee access to free health care for its population (Bolivarian Republic of Venezuela);</w:t>
            </w:r>
          </w:p>
          <w:p w14:paraId="5043DE8E"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12</w:t>
            </w:r>
          </w:p>
        </w:tc>
        <w:tc>
          <w:tcPr>
            <w:tcW w:w="1100" w:type="dxa"/>
            <w:tcBorders>
              <w:bottom w:val="dotted" w:sz="4" w:space="0" w:color="auto"/>
            </w:tcBorders>
            <w:shd w:val="clear" w:color="auto" w:fill="auto"/>
            <w:hideMark/>
          </w:tcPr>
          <w:p w14:paraId="56BDC5ED"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tcBorders>
              <w:bottom w:val="dotted" w:sz="4" w:space="0" w:color="auto"/>
            </w:tcBorders>
            <w:shd w:val="clear" w:color="auto" w:fill="auto"/>
            <w:hideMark/>
          </w:tcPr>
          <w:p w14:paraId="495EF4DB"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E41 Right to health - General</w:t>
            </w:r>
          </w:p>
          <w:p w14:paraId="5AE454A4"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E42 Access to health-care (general)</w:t>
            </w:r>
          </w:p>
          <w:p w14:paraId="049004AD"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S03 SDG 3 - health</w:t>
            </w:r>
          </w:p>
          <w:p w14:paraId="2410264F"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1A9A66CA"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general</w:t>
            </w:r>
          </w:p>
        </w:tc>
        <w:tc>
          <w:tcPr>
            <w:tcW w:w="3600" w:type="dxa"/>
            <w:tcBorders>
              <w:bottom w:val="dotted" w:sz="4" w:space="0" w:color="auto"/>
            </w:tcBorders>
            <w:shd w:val="clear" w:color="auto" w:fill="auto"/>
            <w:hideMark/>
          </w:tcPr>
          <w:p w14:paraId="30660ECD" w14:textId="77777777" w:rsidR="005D495F" w:rsidRPr="002739DE" w:rsidRDefault="005D495F" w:rsidP="005D495F">
            <w:pPr>
              <w:suppressAutoHyphens w:val="0"/>
              <w:spacing w:before="60" w:line="240" w:lineRule="auto"/>
              <w:ind w:right="57"/>
              <w:rPr>
                <w:b/>
                <w:color w:val="000000"/>
                <w:szCs w:val="22"/>
                <w:lang w:eastAsia="en-GB"/>
              </w:rPr>
            </w:pPr>
            <w:r w:rsidRPr="002739DE">
              <w:rPr>
                <w:b/>
                <w:color w:val="000000"/>
                <w:szCs w:val="22"/>
                <w:lang w:eastAsia="en-GB"/>
              </w:rPr>
              <w:t>IV</w:t>
            </w:r>
            <w:r w:rsidR="004F40B4">
              <w:rPr>
                <w:b/>
                <w:color w:val="000000"/>
                <w:szCs w:val="22"/>
                <w:lang w:eastAsia="en-GB"/>
              </w:rPr>
              <w:t>.</w:t>
            </w:r>
            <w:r w:rsidRPr="002739DE">
              <w:rPr>
                <w:b/>
                <w:color w:val="000000"/>
                <w:szCs w:val="22"/>
                <w:lang w:eastAsia="en-GB"/>
              </w:rPr>
              <w:t xml:space="preserve"> Promotion and Protection of Human Rights on the Ground</w:t>
            </w:r>
          </w:p>
          <w:p w14:paraId="5652A9E2" w14:textId="77777777" w:rsidR="005D495F" w:rsidRPr="002739DE" w:rsidRDefault="005D495F" w:rsidP="005D495F">
            <w:pPr>
              <w:suppressAutoHyphens w:val="0"/>
              <w:spacing w:before="60" w:line="240" w:lineRule="auto"/>
              <w:ind w:right="57"/>
              <w:rPr>
                <w:b/>
                <w:color w:val="000000"/>
                <w:szCs w:val="22"/>
                <w:lang w:eastAsia="en-GB"/>
              </w:rPr>
            </w:pPr>
            <w:r w:rsidRPr="002739DE">
              <w:rPr>
                <w:b/>
                <w:color w:val="000000"/>
                <w:szCs w:val="22"/>
                <w:lang w:eastAsia="en-GB"/>
              </w:rPr>
              <w:t xml:space="preserve">Part B - </w:t>
            </w:r>
            <w:r w:rsidRPr="002739DE">
              <w:rPr>
                <w:b/>
                <w:color w:val="000000"/>
                <w:szCs w:val="22"/>
                <w:lang w:val="en-US" w:eastAsia="en-GB"/>
              </w:rPr>
              <w:t>Economic, Social and Cultural Rights</w:t>
            </w:r>
          </w:p>
          <w:p w14:paraId="3C4C3405" w14:textId="77777777" w:rsidR="005D495F" w:rsidRPr="00B95AD5" w:rsidRDefault="005D495F" w:rsidP="005D495F">
            <w:pPr>
              <w:suppressAutoHyphens w:val="0"/>
              <w:spacing w:before="60" w:line="240" w:lineRule="auto"/>
              <w:ind w:right="57"/>
              <w:rPr>
                <w:b/>
                <w:color w:val="000000"/>
                <w:szCs w:val="22"/>
                <w:lang w:eastAsia="en-GB"/>
              </w:rPr>
            </w:pPr>
            <w:r>
              <w:rPr>
                <w:b/>
                <w:color w:val="000000"/>
                <w:szCs w:val="22"/>
                <w:lang w:val="en-US" w:eastAsia="en-GB"/>
              </w:rPr>
              <w:t>B</w:t>
            </w:r>
            <w:r w:rsidR="004F40B4">
              <w:rPr>
                <w:b/>
                <w:color w:val="000000"/>
                <w:szCs w:val="22"/>
                <w:lang w:val="en-US" w:eastAsia="en-GB"/>
              </w:rPr>
              <w:t>.</w:t>
            </w:r>
            <w:r>
              <w:rPr>
                <w:b/>
                <w:color w:val="000000"/>
                <w:szCs w:val="22"/>
                <w:lang w:val="en-US" w:eastAsia="en-GB"/>
              </w:rPr>
              <w:t xml:space="preserve">3 </w:t>
            </w:r>
            <w:r w:rsidRPr="00B95AD5">
              <w:rPr>
                <w:b/>
                <w:color w:val="000000"/>
                <w:szCs w:val="22"/>
                <w:lang w:val="en-US" w:eastAsia="en-GB"/>
              </w:rPr>
              <w:t>Right to Health</w:t>
            </w:r>
          </w:p>
          <w:p w14:paraId="52747364" w14:textId="77777777" w:rsidR="001251B8" w:rsidRPr="00B95AD5" w:rsidRDefault="009C0564" w:rsidP="005D495F">
            <w:pPr>
              <w:pStyle w:val="SingleTxtG"/>
              <w:spacing w:before="60" w:after="0" w:line="240" w:lineRule="auto"/>
              <w:ind w:left="0" w:right="57"/>
              <w:jc w:val="left"/>
            </w:pPr>
            <w:r>
              <w:rPr>
                <w:color w:val="4F81BD" w:themeColor="accent1"/>
                <w:szCs w:val="22"/>
                <w:lang w:eastAsia="en-GB"/>
              </w:rPr>
              <w:t>P</w:t>
            </w:r>
            <w:r w:rsidR="005D495F" w:rsidRPr="00B95AD5">
              <w:rPr>
                <w:color w:val="4F81BD" w:themeColor="accent1"/>
                <w:szCs w:val="22"/>
                <w:lang w:eastAsia="en-GB"/>
              </w:rPr>
              <w:t>age no. 1</w:t>
            </w:r>
            <w:r w:rsidR="005D495F">
              <w:rPr>
                <w:color w:val="4F81BD" w:themeColor="accent1"/>
                <w:szCs w:val="22"/>
                <w:lang w:eastAsia="en-GB"/>
              </w:rPr>
              <w:t>3</w:t>
            </w:r>
          </w:p>
        </w:tc>
        <w:tc>
          <w:tcPr>
            <w:tcW w:w="2430" w:type="dxa"/>
            <w:tcBorders>
              <w:bottom w:val="dotted" w:sz="4" w:space="0" w:color="auto"/>
            </w:tcBorders>
          </w:tcPr>
          <w:p w14:paraId="587B996B"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 xml:space="preserve">SDG 3 – Good Health and Wellbeing </w:t>
            </w:r>
          </w:p>
        </w:tc>
        <w:tc>
          <w:tcPr>
            <w:tcW w:w="1890" w:type="dxa"/>
            <w:tcBorders>
              <w:bottom w:val="dotted" w:sz="4" w:space="0" w:color="auto"/>
            </w:tcBorders>
          </w:tcPr>
          <w:p w14:paraId="18B992C3"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Fully Implemented</w:t>
            </w:r>
          </w:p>
        </w:tc>
      </w:tr>
      <w:tr w:rsidR="001251B8" w:rsidRPr="00473C94" w14:paraId="20E1C9B9" w14:textId="77777777" w:rsidTr="001251B8">
        <w:trPr>
          <w:cantSplit/>
        </w:trPr>
        <w:tc>
          <w:tcPr>
            <w:tcW w:w="11605" w:type="dxa"/>
            <w:gridSpan w:val="4"/>
            <w:shd w:val="clear" w:color="auto" w:fill="DBE5F1"/>
            <w:hideMark/>
          </w:tcPr>
          <w:p w14:paraId="0CEA3B4E" w14:textId="77777777" w:rsidR="001251B8" w:rsidRPr="00B95AD5" w:rsidRDefault="001251B8" w:rsidP="001251B8">
            <w:pPr>
              <w:suppressAutoHyphens w:val="0"/>
              <w:spacing w:before="40" w:after="40" w:line="240" w:lineRule="auto"/>
              <w:rPr>
                <w:b/>
                <w:i/>
                <w:sz w:val="28"/>
                <w:lang w:eastAsia="en-GB"/>
              </w:rPr>
            </w:pPr>
            <w:r w:rsidRPr="00B95AD5">
              <w:rPr>
                <w:b/>
                <w:i/>
                <w:color w:val="000000"/>
                <w:sz w:val="28"/>
                <w:szCs w:val="22"/>
                <w:lang w:eastAsia="en-GB"/>
              </w:rPr>
              <w:t>Theme: E44 Health awareness raising, access to information</w:t>
            </w:r>
          </w:p>
        </w:tc>
        <w:tc>
          <w:tcPr>
            <w:tcW w:w="2430" w:type="dxa"/>
            <w:shd w:val="clear" w:color="auto" w:fill="DBE5F1"/>
          </w:tcPr>
          <w:p w14:paraId="10F1DB5B" w14:textId="77777777" w:rsidR="001251B8" w:rsidRPr="00B95AD5"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2978F87E" w14:textId="77777777" w:rsidR="001251B8" w:rsidRPr="00B95AD5" w:rsidRDefault="001251B8" w:rsidP="001251B8">
            <w:pPr>
              <w:suppressAutoHyphens w:val="0"/>
              <w:spacing w:before="40" w:after="40" w:line="240" w:lineRule="auto"/>
              <w:rPr>
                <w:b/>
                <w:i/>
                <w:color w:val="000000"/>
                <w:sz w:val="28"/>
                <w:szCs w:val="22"/>
                <w:lang w:eastAsia="en-GB"/>
              </w:rPr>
            </w:pPr>
          </w:p>
        </w:tc>
      </w:tr>
      <w:tr w:rsidR="001251B8" w:rsidRPr="00473C94" w14:paraId="4A00583C" w14:textId="77777777" w:rsidTr="001251B8">
        <w:trPr>
          <w:cantSplit/>
        </w:trPr>
        <w:tc>
          <w:tcPr>
            <w:tcW w:w="4520" w:type="dxa"/>
            <w:tcBorders>
              <w:bottom w:val="dotted" w:sz="4" w:space="0" w:color="auto"/>
            </w:tcBorders>
            <w:shd w:val="clear" w:color="auto" w:fill="auto"/>
            <w:hideMark/>
          </w:tcPr>
          <w:p w14:paraId="110490C8"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115.97 Continue its efforts to implement its anti-drug awareness campaigns and national prevention programmes (Philippines);</w:t>
            </w:r>
          </w:p>
          <w:p w14:paraId="77330293" w14:textId="77777777" w:rsidR="001251B8" w:rsidRPr="00B95AD5" w:rsidRDefault="001251B8" w:rsidP="001251B8">
            <w:pPr>
              <w:suppressAutoHyphens w:val="0"/>
              <w:spacing w:before="40" w:after="40" w:line="240" w:lineRule="auto"/>
              <w:rPr>
                <w:color w:val="000000"/>
                <w:szCs w:val="22"/>
                <w:lang w:eastAsia="en-GB"/>
              </w:rPr>
            </w:pPr>
            <w:r w:rsidRPr="00B95AD5">
              <w:rPr>
                <w:b/>
                <w:color w:val="000000"/>
                <w:szCs w:val="22"/>
                <w:lang w:eastAsia="en-GB"/>
              </w:rPr>
              <w:t>Source of position:</w:t>
            </w:r>
            <w:r w:rsidRPr="00B95AD5">
              <w:rPr>
                <w:color w:val="000000"/>
                <w:szCs w:val="22"/>
                <w:lang w:eastAsia="en-GB"/>
              </w:rPr>
              <w:t xml:space="preserve"> A/HRC/40/9/Add.1 - Para. 22</w:t>
            </w:r>
          </w:p>
        </w:tc>
        <w:tc>
          <w:tcPr>
            <w:tcW w:w="1100" w:type="dxa"/>
            <w:tcBorders>
              <w:bottom w:val="dotted" w:sz="4" w:space="0" w:color="auto"/>
            </w:tcBorders>
            <w:shd w:val="clear" w:color="auto" w:fill="auto"/>
            <w:hideMark/>
          </w:tcPr>
          <w:p w14:paraId="7AF6AAE6" w14:textId="77777777" w:rsidR="001251B8" w:rsidRPr="00B95AD5" w:rsidRDefault="001251B8" w:rsidP="001251B8">
            <w:pPr>
              <w:suppressAutoHyphens w:val="0"/>
              <w:spacing w:before="40" w:after="40" w:line="240" w:lineRule="auto"/>
              <w:rPr>
                <w:color w:val="000000"/>
                <w:szCs w:val="22"/>
                <w:lang w:eastAsia="en-GB"/>
              </w:rPr>
            </w:pPr>
            <w:r w:rsidRPr="00B95AD5">
              <w:rPr>
                <w:color w:val="000000"/>
                <w:szCs w:val="22"/>
                <w:lang w:eastAsia="en-GB"/>
              </w:rPr>
              <w:t>Supported</w:t>
            </w:r>
          </w:p>
        </w:tc>
        <w:tc>
          <w:tcPr>
            <w:tcW w:w="2385" w:type="dxa"/>
            <w:tcBorders>
              <w:bottom w:val="dotted" w:sz="4" w:space="0" w:color="auto"/>
            </w:tcBorders>
            <w:shd w:val="clear" w:color="auto" w:fill="auto"/>
            <w:hideMark/>
          </w:tcPr>
          <w:p w14:paraId="6407302A"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E44 Health awareness raising, access to information</w:t>
            </w:r>
          </w:p>
          <w:p w14:paraId="02CFA9C8"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S03 SDG 3 - health</w:t>
            </w:r>
          </w:p>
          <w:p w14:paraId="73B10E0F" w14:textId="77777777" w:rsidR="001251B8" w:rsidRPr="00B95AD5" w:rsidRDefault="001251B8" w:rsidP="001251B8">
            <w:pPr>
              <w:suppressAutoHyphens w:val="0"/>
              <w:spacing w:line="240" w:lineRule="auto"/>
              <w:rPr>
                <w:color w:val="000000"/>
                <w:sz w:val="16"/>
                <w:szCs w:val="22"/>
                <w:lang w:eastAsia="en-GB"/>
              </w:rPr>
            </w:pPr>
            <w:r w:rsidRPr="00B95AD5">
              <w:rPr>
                <w:b/>
                <w:color w:val="000000"/>
                <w:sz w:val="16"/>
                <w:szCs w:val="22"/>
                <w:lang w:eastAsia="en-GB"/>
              </w:rPr>
              <w:t>Affected persons:</w:t>
            </w:r>
          </w:p>
          <w:p w14:paraId="6A753C53" w14:textId="77777777" w:rsidR="001251B8" w:rsidRPr="00B95AD5" w:rsidRDefault="001251B8" w:rsidP="001251B8">
            <w:pPr>
              <w:suppressAutoHyphens w:val="0"/>
              <w:spacing w:line="240" w:lineRule="auto"/>
              <w:rPr>
                <w:color w:val="000000"/>
                <w:sz w:val="16"/>
                <w:szCs w:val="22"/>
                <w:lang w:eastAsia="en-GB"/>
              </w:rPr>
            </w:pPr>
            <w:r w:rsidRPr="00B95AD5">
              <w:rPr>
                <w:color w:val="000000"/>
                <w:sz w:val="16"/>
                <w:szCs w:val="22"/>
                <w:lang w:eastAsia="en-GB"/>
              </w:rPr>
              <w:t>- general</w:t>
            </w:r>
          </w:p>
        </w:tc>
        <w:tc>
          <w:tcPr>
            <w:tcW w:w="3600" w:type="dxa"/>
            <w:tcBorders>
              <w:bottom w:val="dotted" w:sz="4" w:space="0" w:color="auto"/>
            </w:tcBorders>
            <w:shd w:val="clear" w:color="auto" w:fill="auto"/>
            <w:hideMark/>
          </w:tcPr>
          <w:p w14:paraId="2E983C0E" w14:textId="77777777" w:rsidR="005D495F" w:rsidRPr="002739DE" w:rsidRDefault="005D495F" w:rsidP="005D495F">
            <w:pPr>
              <w:suppressAutoHyphens w:val="0"/>
              <w:spacing w:before="60" w:line="240" w:lineRule="auto"/>
              <w:ind w:right="57"/>
              <w:rPr>
                <w:b/>
                <w:color w:val="000000"/>
                <w:szCs w:val="22"/>
                <w:lang w:eastAsia="en-GB"/>
              </w:rPr>
            </w:pPr>
            <w:r w:rsidRPr="002739DE">
              <w:rPr>
                <w:b/>
                <w:color w:val="000000"/>
                <w:szCs w:val="22"/>
                <w:lang w:eastAsia="en-GB"/>
              </w:rPr>
              <w:t>IV</w:t>
            </w:r>
            <w:r w:rsidR="00D17974">
              <w:rPr>
                <w:b/>
                <w:color w:val="000000"/>
                <w:szCs w:val="22"/>
                <w:lang w:eastAsia="en-GB"/>
              </w:rPr>
              <w:t>.</w:t>
            </w:r>
            <w:r w:rsidRPr="002739DE">
              <w:rPr>
                <w:b/>
                <w:color w:val="000000"/>
                <w:szCs w:val="22"/>
                <w:lang w:eastAsia="en-GB"/>
              </w:rPr>
              <w:t xml:space="preserve"> Promotion and Protection of Human Rights on the Ground</w:t>
            </w:r>
          </w:p>
          <w:p w14:paraId="2144C140" w14:textId="77777777" w:rsidR="005D495F" w:rsidRPr="002739DE" w:rsidRDefault="005D495F" w:rsidP="005D495F">
            <w:pPr>
              <w:suppressAutoHyphens w:val="0"/>
              <w:spacing w:before="60" w:line="240" w:lineRule="auto"/>
              <w:ind w:right="57"/>
              <w:rPr>
                <w:b/>
                <w:color w:val="000000"/>
                <w:szCs w:val="22"/>
                <w:lang w:eastAsia="en-GB"/>
              </w:rPr>
            </w:pPr>
            <w:r w:rsidRPr="002739DE">
              <w:rPr>
                <w:b/>
                <w:color w:val="000000"/>
                <w:szCs w:val="22"/>
                <w:lang w:eastAsia="en-GB"/>
              </w:rPr>
              <w:t xml:space="preserve">Part B - </w:t>
            </w:r>
            <w:r w:rsidRPr="002739DE">
              <w:rPr>
                <w:b/>
                <w:color w:val="000000"/>
                <w:szCs w:val="22"/>
                <w:lang w:val="en-US" w:eastAsia="en-GB"/>
              </w:rPr>
              <w:t>Economic, Social and Cultural Rights</w:t>
            </w:r>
          </w:p>
          <w:p w14:paraId="65B677C2" w14:textId="77777777" w:rsidR="005D495F" w:rsidRPr="00B95AD5" w:rsidRDefault="005D495F" w:rsidP="005D495F">
            <w:pPr>
              <w:suppressAutoHyphens w:val="0"/>
              <w:spacing w:before="60" w:line="240" w:lineRule="auto"/>
              <w:ind w:right="57"/>
              <w:rPr>
                <w:b/>
                <w:color w:val="000000"/>
                <w:szCs w:val="22"/>
                <w:lang w:eastAsia="en-GB"/>
              </w:rPr>
            </w:pPr>
            <w:r>
              <w:rPr>
                <w:b/>
                <w:color w:val="000000"/>
                <w:szCs w:val="22"/>
                <w:lang w:val="en-US" w:eastAsia="en-GB"/>
              </w:rPr>
              <w:t>B</w:t>
            </w:r>
            <w:r w:rsidR="00D17974">
              <w:rPr>
                <w:b/>
                <w:color w:val="000000"/>
                <w:szCs w:val="22"/>
                <w:lang w:val="en-US" w:eastAsia="en-GB"/>
              </w:rPr>
              <w:t>.</w:t>
            </w:r>
            <w:r>
              <w:rPr>
                <w:b/>
                <w:color w:val="000000"/>
                <w:szCs w:val="22"/>
                <w:lang w:val="en-US" w:eastAsia="en-GB"/>
              </w:rPr>
              <w:t xml:space="preserve">3 </w:t>
            </w:r>
            <w:r w:rsidRPr="00B95AD5">
              <w:rPr>
                <w:b/>
                <w:color w:val="000000"/>
                <w:szCs w:val="22"/>
                <w:lang w:val="en-US" w:eastAsia="en-GB"/>
              </w:rPr>
              <w:t>Right to Health</w:t>
            </w:r>
          </w:p>
          <w:p w14:paraId="241D4092" w14:textId="77777777" w:rsidR="001251B8" w:rsidRDefault="009C0564" w:rsidP="005D495F">
            <w:pPr>
              <w:pStyle w:val="SingleTxtG"/>
              <w:spacing w:before="60" w:after="0" w:line="240" w:lineRule="auto"/>
              <w:ind w:left="0" w:right="57"/>
              <w:jc w:val="left"/>
              <w:rPr>
                <w:color w:val="4F81BD" w:themeColor="accent1"/>
                <w:szCs w:val="22"/>
                <w:lang w:eastAsia="en-GB"/>
              </w:rPr>
            </w:pPr>
            <w:r>
              <w:rPr>
                <w:color w:val="4F81BD" w:themeColor="accent1"/>
                <w:szCs w:val="22"/>
                <w:lang w:eastAsia="en-GB"/>
              </w:rPr>
              <w:t>P</w:t>
            </w:r>
            <w:r w:rsidR="005D495F" w:rsidRPr="00B95AD5">
              <w:rPr>
                <w:color w:val="4F81BD" w:themeColor="accent1"/>
                <w:szCs w:val="22"/>
                <w:lang w:eastAsia="en-GB"/>
              </w:rPr>
              <w:t>age no. 1</w:t>
            </w:r>
            <w:r w:rsidR="005D495F">
              <w:rPr>
                <w:color w:val="4F81BD" w:themeColor="accent1"/>
                <w:szCs w:val="22"/>
                <w:lang w:eastAsia="en-GB"/>
              </w:rPr>
              <w:t>3</w:t>
            </w:r>
          </w:p>
          <w:p w14:paraId="1142D485" w14:textId="77777777" w:rsidR="00B443C9" w:rsidRDefault="00B443C9" w:rsidP="005D495F">
            <w:pPr>
              <w:pStyle w:val="SingleTxtG"/>
              <w:spacing w:before="60" w:after="0" w:line="240" w:lineRule="auto"/>
              <w:ind w:left="0" w:right="57"/>
              <w:jc w:val="left"/>
              <w:rPr>
                <w:color w:val="4F81BD" w:themeColor="accent1"/>
                <w:szCs w:val="22"/>
                <w:lang w:eastAsia="en-GB"/>
              </w:rPr>
            </w:pPr>
          </w:p>
          <w:p w14:paraId="4BDF9DA0" w14:textId="77777777" w:rsidR="00B443C9" w:rsidRDefault="00B443C9" w:rsidP="005D495F">
            <w:pPr>
              <w:pStyle w:val="SingleTxtG"/>
              <w:spacing w:before="60" w:after="0" w:line="240" w:lineRule="auto"/>
              <w:ind w:left="0" w:right="57"/>
              <w:jc w:val="left"/>
              <w:rPr>
                <w:color w:val="4F81BD" w:themeColor="accent1"/>
                <w:szCs w:val="22"/>
                <w:lang w:eastAsia="en-GB"/>
              </w:rPr>
            </w:pPr>
          </w:p>
          <w:p w14:paraId="5CAEDC83" w14:textId="77777777" w:rsidR="00B443C9" w:rsidRDefault="00B443C9" w:rsidP="005D495F">
            <w:pPr>
              <w:pStyle w:val="SingleTxtG"/>
              <w:spacing w:before="60" w:after="0" w:line="240" w:lineRule="auto"/>
              <w:ind w:left="0" w:right="57"/>
              <w:jc w:val="left"/>
              <w:rPr>
                <w:color w:val="4F81BD" w:themeColor="accent1"/>
                <w:szCs w:val="22"/>
                <w:lang w:eastAsia="en-GB"/>
              </w:rPr>
            </w:pPr>
          </w:p>
          <w:p w14:paraId="3B4E822E" w14:textId="77777777" w:rsidR="00B443C9" w:rsidRDefault="00B443C9" w:rsidP="005D495F">
            <w:pPr>
              <w:pStyle w:val="SingleTxtG"/>
              <w:spacing w:before="60" w:after="0" w:line="240" w:lineRule="auto"/>
              <w:ind w:left="0" w:right="57"/>
              <w:jc w:val="left"/>
              <w:rPr>
                <w:color w:val="4F81BD" w:themeColor="accent1"/>
                <w:szCs w:val="22"/>
                <w:lang w:eastAsia="en-GB"/>
              </w:rPr>
            </w:pPr>
          </w:p>
          <w:p w14:paraId="4DE4EA77" w14:textId="77777777" w:rsidR="00D17974" w:rsidRPr="00B95AD5" w:rsidRDefault="00D17974" w:rsidP="005D495F">
            <w:pPr>
              <w:pStyle w:val="SingleTxtG"/>
              <w:spacing w:before="60" w:after="0" w:line="240" w:lineRule="auto"/>
              <w:ind w:left="0" w:right="57"/>
              <w:jc w:val="left"/>
            </w:pPr>
          </w:p>
        </w:tc>
        <w:tc>
          <w:tcPr>
            <w:tcW w:w="2430" w:type="dxa"/>
            <w:tcBorders>
              <w:bottom w:val="dotted" w:sz="4" w:space="0" w:color="auto"/>
            </w:tcBorders>
          </w:tcPr>
          <w:p w14:paraId="6203A335"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SDG 3 – Good Health and Wellbeing</w:t>
            </w:r>
          </w:p>
        </w:tc>
        <w:tc>
          <w:tcPr>
            <w:tcW w:w="1890" w:type="dxa"/>
            <w:tcBorders>
              <w:bottom w:val="dotted" w:sz="4" w:space="0" w:color="auto"/>
            </w:tcBorders>
          </w:tcPr>
          <w:p w14:paraId="40990923" w14:textId="77777777" w:rsidR="001251B8" w:rsidRPr="00B95AD5" w:rsidRDefault="001251B8" w:rsidP="001251B8">
            <w:pPr>
              <w:suppressAutoHyphens w:val="0"/>
              <w:spacing w:before="60" w:line="240" w:lineRule="auto"/>
              <w:ind w:right="57"/>
              <w:rPr>
                <w:color w:val="000000"/>
                <w:sz w:val="18"/>
                <w:szCs w:val="18"/>
                <w:lang w:eastAsia="en-GB"/>
              </w:rPr>
            </w:pPr>
            <w:r w:rsidRPr="00B95AD5">
              <w:rPr>
                <w:color w:val="000000"/>
                <w:sz w:val="18"/>
                <w:szCs w:val="18"/>
                <w:lang w:eastAsia="en-GB"/>
              </w:rPr>
              <w:t>Partially Implemented</w:t>
            </w:r>
          </w:p>
        </w:tc>
      </w:tr>
      <w:tr w:rsidR="001251B8" w:rsidRPr="00473C94" w14:paraId="2269166E" w14:textId="77777777" w:rsidTr="001251B8">
        <w:trPr>
          <w:cantSplit/>
        </w:trPr>
        <w:tc>
          <w:tcPr>
            <w:tcW w:w="11605" w:type="dxa"/>
            <w:gridSpan w:val="4"/>
            <w:shd w:val="clear" w:color="auto" w:fill="DBE5F1"/>
            <w:hideMark/>
          </w:tcPr>
          <w:p w14:paraId="0A45CB72"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E51 Right to education - General</w:t>
            </w:r>
          </w:p>
        </w:tc>
        <w:tc>
          <w:tcPr>
            <w:tcW w:w="2430" w:type="dxa"/>
            <w:shd w:val="clear" w:color="auto" w:fill="DBE5F1"/>
          </w:tcPr>
          <w:p w14:paraId="329A7921"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6B25C0FA"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45E1C10E" w14:textId="77777777" w:rsidTr="001251B8">
        <w:trPr>
          <w:cantSplit/>
        </w:trPr>
        <w:tc>
          <w:tcPr>
            <w:tcW w:w="4520" w:type="dxa"/>
            <w:shd w:val="clear" w:color="auto" w:fill="auto"/>
            <w:hideMark/>
          </w:tcPr>
          <w:p w14:paraId="348E4B1C" w14:textId="77777777" w:rsidR="001251B8" w:rsidRPr="00E828BA" w:rsidRDefault="001251B8" w:rsidP="001251B8">
            <w:pPr>
              <w:suppressAutoHyphens w:val="0"/>
              <w:spacing w:before="40" w:after="40" w:line="240" w:lineRule="auto"/>
              <w:rPr>
                <w:color w:val="000000"/>
                <w:szCs w:val="22"/>
                <w:lang w:eastAsia="en-GB"/>
              </w:rPr>
            </w:pPr>
            <w:r w:rsidRPr="00E828BA">
              <w:rPr>
                <w:color w:val="000000"/>
                <w:szCs w:val="22"/>
                <w:lang w:eastAsia="en-GB"/>
              </w:rPr>
              <w:t xml:space="preserve">115.99 Continue consolidating the school feeding programme and the fight against </w:t>
            </w:r>
            <w:r w:rsidRPr="008002AF">
              <w:rPr>
                <w:color w:val="1F497D" w:themeColor="text2"/>
                <w:szCs w:val="22"/>
                <w:lang w:eastAsia="en-GB"/>
              </w:rPr>
              <w:t xml:space="preserve">school absenteeism </w:t>
            </w:r>
            <w:r w:rsidRPr="00E828BA">
              <w:rPr>
                <w:color w:val="000000"/>
                <w:szCs w:val="22"/>
                <w:lang w:eastAsia="en-GB"/>
              </w:rPr>
              <w:t>(Bolivarian Republic of Venezuela);</w:t>
            </w:r>
          </w:p>
          <w:p w14:paraId="51E44025" w14:textId="77777777" w:rsidR="001251B8" w:rsidRPr="00E828BA" w:rsidRDefault="001251B8" w:rsidP="001251B8">
            <w:pPr>
              <w:suppressAutoHyphens w:val="0"/>
              <w:spacing w:before="40" w:after="40" w:line="240" w:lineRule="auto"/>
              <w:rPr>
                <w:color w:val="000000"/>
                <w:szCs w:val="22"/>
                <w:lang w:eastAsia="en-GB"/>
              </w:rPr>
            </w:pPr>
            <w:r w:rsidRPr="00E828BA">
              <w:rPr>
                <w:b/>
                <w:color w:val="000000"/>
                <w:szCs w:val="22"/>
                <w:lang w:eastAsia="en-GB"/>
              </w:rPr>
              <w:t>Source of position:</w:t>
            </w:r>
            <w:r w:rsidRPr="00E828BA">
              <w:rPr>
                <w:color w:val="000000"/>
                <w:szCs w:val="22"/>
                <w:lang w:eastAsia="en-GB"/>
              </w:rPr>
              <w:t xml:space="preserve"> A/HRC/40/9/Add.1 - Para. 13</w:t>
            </w:r>
          </w:p>
        </w:tc>
        <w:tc>
          <w:tcPr>
            <w:tcW w:w="1100" w:type="dxa"/>
            <w:shd w:val="clear" w:color="auto" w:fill="auto"/>
            <w:hideMark/>
          </w:tcPr>
          <w:p w14:paraId="3C7DB684" w14:textId="77777777" w:rsidR="001251B8" w:rsidRPr="00E828BA" w:rsidRDefault="001251B8" w:rsidP="001251B8">
            <w:pPr>
              <w:suppressAutoHyphens w:val="0"/>
              <w:spacing w:before="40" w:after="40" w:line="240" w:lineRule="auto"/>
              <w:rPr>
                <w:color w:val="000000"/>
                <w:szCs w:val="22"/>
                <w:lang w:eastAsia="en-GB"/>
              </w:rPr>
            </w:pPr>
            <w:r w:rsidRPr="00E828BA">
              <w:rPr>
                <w:color w:val="000000"/>
                <w:szCs w:val="22"/>
                <w:lang w:eastAsia="en-GB"/>
              </w:rPr>
              <w:t>Supported</w:t>
            </w:r>
          </w:p>
        </w:tc>
        <w:tc>
          <w:tcPr>
            <w:tcW w:w="2385" w:type="dxa"/>
            <w:shd w:val="clear" w:color="auto" w:fill="auto"/>
            <w:hideMark/>
          </w:tcPr>
          <w:p w14:paraId="3DCFAF15"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E51 Right to education - General</w:t>
            </w:r>
          </w:p>
          <w:p w14:paraId="637C9D41"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E22 Right to food</w:t>
            </w:r>
          </w:p>
          <w:p w14:paraId="3EA9C4A5"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S04 SDG 4  - education</w:t>
            </w:r>
          </w:p>
          <w:p w14:paraId="11E9B55A" w14:textId="77777777" w:rsidR="001251B8" w:rsidRPr="00E828BA" w:rsidRDefault="001251B8" w:rsidP="001251B8">
            <w:pPr>
              <w:suppressAutoHyphens w:val="0"/>
              <w:spacing w:line="240" w:lineRule="auto"/>
              <w:rPr>
                <w:color w:val="000000"/>
                <w:sz w:val="16"/>
                <w:szCs w:val="22"/>
                <w:lang w:eastAsia="en-GB"/>
              </w:rPr>
            </w:pPr>
            <w:r w:rsidRPr="00E828BA">
              <w:rPr>
                <w:b/>
                <w:color w:val="000000"/>
                <w:sz w:val="16"/>
                <w:szCs w:val="22"/>
                <w:lang w:eastAsia="en-GB"/>
              </w:rPr>
              <w:t>Affected persons:</w:t>
            </w:r>
          </w:p>
          <w:p w14:paraId="4DDEF524"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 general</w:t>
            </w:r>
          </w:p>
          <w:p w14:paraId="7D6F4FCC"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 children</w:t>
            </w:r>
          </w:p>
        </w:tc>
        <w:tc>
          <w:tcPr>
            <w:tcW w:w="3600" w:type="dxa"/>
            <w:shd w:val="clear" w:color="auto" w:fill="auto"/>
            <w:hideMark/>
          </w:tcPr>
          <w:p w14:paraId="325550A1" w14:textId="77777777" w:rsidR="002739DE" w:rsidRPr="002739DE" w:rsidRDefault="002739DE" w:rsidP="002739DE">
            <w:pPr>
              <w:suppressAutoHyphens w:val="0"/>
              <w:spacing w:before="60" w:after="60" w:line="240" w:lineRule="auto"/>
              <w:ind w:right="57"/>
              <w:rPr>
                <w:b/>
                <w:color w:val="000000"/>
                <w:szCs w:val="22"/>
                <w:lang w:eastAsia="en-GB"/>
              </w:rPr>
            </w:pPr>
            <w:r w:rsidRPr="002739DE">
              <w:rPr>
                <w:b/>
                <w:color w:val="000000"/>
                <w:szCs w:val="22"/>
                <w:lang w:eastAsia="en-GB"/>
              </w:rPr>
              <w:t>IV</w:t>
            </w:r>
            <w:r w:rsidR="00FC18EB">
              <w:rPr>
                <w:b/>
                <w:color w:val="000000"/>
                <w:szCs w:val="22"/>
                <w:lang w:eastAsia="en-GB"/>
              </w:rPr>
              <w:t>.</w:t>
            </w:r>
            <w:r w:rsidRPr="002739DE">
              <w:rPr>
                <w:b/>
                <w:color w:val="000000"/>
                <w:szCs w:val="22"/>
                <w:lang w:eastAsia="en-GB"/>
              </w:rPr>
              <w:t xml:space="preserve"> Promotion and Protection of Human Rights on the Ground</w:t>
            </w:r>
          </w:p>
          <w:p w14:paraId="0E02EC5C" w14:textId="77777777" w:rsidR="002739DE" w:rsidRPr="002739DE" w:rsidRDefault="002739DE" w:rsidP="002739DE">
            <w:pPr>
              <w:suppressAutoHyphens w:val="0"/>
              <w:spacing w:before="60" w:after="60" w:line="240" w:lineRule="auto"/>
              <w:ind w:right="57"/>
              <w:rPr>
                <w:b/>
                <w:color w:val="000000"/>
                <w:szCs w:val="22"/>
                <w:lang w:eastAsia="en-GB"/>
              </w:rPr>
            </w:pPr>
            <w:r w:rsidRPr="002739DE">
              <w:rPr>
                <w:b/>
                <w:color w:val="000000"/>
                <w:szCs w:val="22"/>
                <w:lang w:eastAsia="en-GB"/>
              </w:rPr>
              <w:t xml:space="preserve">Part B - </w:t>
            </w:r>
            <w:r w:rsidRPr="002739DE">
              <w:rPr>
                <w:b/>
                <w:color w:val="000000"/>
                <w:szCs w:val="22"/>
                <w:lang w:val="en-US" w:eastAsia="en-GB"/>
              </w:rPr>
              <w:t>Economic, Social and Cultural Rights</w:t>
            </w:r>
          </w:p>
          <w:p w14:paraId="21323DEC" w14:textId="77777777" w:rsidR="002739DE" w:rsidRPr="002739DE" w:rsidRDefault="002739DE" w:rsidP="002739DE">
            <w:pPr>
              <w:suppressAutoHyphens w:val="0"/>
              <w:spacing w:before="60" w:after="60" w:line="240" w:lineRule="auto"/>
              <w:ind w:right="57"/>
              <w:rPr>
                <w:b/>
                <w:color w:val="000000"/>
                <w:szCs w:val="22"/>
                <w:lang w:eastAsia="en-GB"/>
              </w:rPr>
            </w:pPr>
            <w:r w:rsidRPr="002739DE">
              <w:rPr>
                <w:b/>
                <w:color w:val="000000"/>
                <w:szCs w:val="22"/>
                <w:lang w:eastAsia="en-GB"/>
              </w:rPr>
              <w:t>B</w:t>
            </w:r>
            <w:r w:rsidR="00FC18EB">
              <w:rPr>
                <w:b/>
                <w:color w:val="000000"/>
                <w:szCs w:val="22"/>
                <w:lang w:eastAsia="en-GB"/>
              </w:rPr>
              <w:t>.</w:t>
            </w:r>
            <w:r w:rsidRPr="002739DE">
              <w:rPr>
                <w:b/>
                <w:color w:val="000000"/>
                <w:szCs w:val="22"/>
                <w:lang w:eastAsia="en-GB"/>
              </w:rPr>
              <w:t>1 Right to Education</w:t>
            </w:r>
          </w:p>
          <w:p w14:paraId="1F7E3890" w14:textId="77777777" w:rsidR="002739DE" w:rsidRDefault="002739DE" w:rsidP="002739DE">
            <w:pPr>
              <w:suppressAutoHyphens w:val="0"/>
              <w:spacing w:before="60" w:after="60" w:line="240" w:lineRule="auto"/>
              <w:ind w:right="57"/>
              <w:rPr>
                <w:color w:val="4F81BD" w:themeColor="accent1"/>
                <w:szCs w:val="22"/>
                <w:lang w:eastAsia="en-GB"/>
              </w:rPr>
            </w:pPr>
            <w:r w:rsidRPr="00FC18EB">
              <w:rPr>
                <w:color w:val="4F81BD" w:themeColor="accent1"/>
                <w:szCs w:val="22"/>
                <w:lang w:eastAsia="en-GB"/>
              </w:rPr>
              <w:t>Page no. 1</w:t>
            </w:r>
            <w:r w:rsidR="00F510FC">
              <w:rPr>
                <w:color w:val="4F81BD" w:themeColor="accent1"/>
                <w:szCs w:val="22"/>
                <w:lang w:eastAsia="en-GB"/>
              </w:rPr>
              <w:t>1</w:t>
            </w:r>
          </w:p>
          <w:p w14:paraId="484CBE22" w14:textId="77777777" w:rsidR="00FC18EB" w:rsidRPr="00FC18EB" w:rsidRDefault="00FC18EB" w:rsidP="002739DE">
            <w:pPr>
              <w:suppressAutoHyphens w:val="0"/>
              <w:spacing w:before="60" w:after="60" w:line="240" w:lineRule="auto"/>
              <w:ind w:right="57"/>
              <w:rPr>
                <w:color w:val="4F81BD" w:themeColor="accent1"/>
                <w:szCs w:val="22"/>
                <w:lang w:eastAsia="en-GB"/>
              </w:rPr>
            </w:pPr>
          </w:p>
          <w:p w14:paraId="432705AE" w14:textId="77777777" w:rsidR="00E828BA" w:rsidRPr="00E828BA" w:rsidRDefault="00E828BA" w:rsidP="001251B8">
            <w:pPr>
              <w:suppressAutoHyphens w:val="0"/>
              <w:spacing w:before="60" w:after="60" w:line="240" w:lineRule="auto"/>
              <w:ind w:right="57"/>
              <w:rPr>
                <w:b/>
                <w:color w:val="000000"/>
                <w:szCs w:val="22"/>
                <w:lang w:eastAsia="en-GB"/>
              </w:rPr>
            </w:pPr>
          </w:p>
        </w:tc>
        <w:tc>
          <w:tcPr>
            <w:tcW w:w="2430" w:type="dxa"/>
          </w:tcPr>
          <w:p w14:paraId="4B11AA32" w14:textId="77777777" w:rsidR="001251B8" w:rsidRPr="00E828BA" w:rsidRDefault="001251B8" w:rsidP="001251B8">
            <w:pPr>
              <w:suppressAutoHyphens w:val="0"/>
              <w:spacing w:before="60" w:line="240" w:lineRule="auto"/>
              <w:ind w:right="57"/>
              <w:rPr>
                <w:color w:val="000000"/>
                <w:sz w:val="18"/>
                <w:szCs w:val="18"/>
                <w:lang w:eastAsia="en-GB"/>
              </w:rPr>
            </w:pPr>
            <w:r w:rsidRPr="00E828BA">
              <w:rPr>
                <w:color w:val="000000"/>
                <w:sz w:val="18"/>
                <w:szCs w:val="18"/>
                <w:lang w:eastAsia="en-GB"/>
              </w:rPr>
              <w:t>SDG 4 – Quality Education</w:t>
            </w:r>
          </w:p>
        </w:tc>
        <w:tc>
          <w:tcPr>
            <w:tcW w:w="1890" w:type="dxa"/>
          </w:tcPr>
          <w:p w14:paraId="7FBB0CAA" w14:textId="77777777" w:rsidR="001251B8" w:rsidRPr="00E828BA" w:rsidRDefault="001251B8" w:rsidP="001251B8">
            <w:pPr>
              <w:suppressAutoHyphens w:val="0"/>
              <w:spacing w:before="60" w:line="240" w:lineRule="auto"/>
              <w:ind w:right="57"/>
              <w:rPr>
                <w:color w:val="000000"/>
                <w:sz w:val="18"/>
                <w:szCs w:val="18"/>
                <w:lang w:eastAsia="en-GB"/>
              </w:rPr>
            </w:pPr>
            <w:r w:rsidRPr="00E828BA">
              <w:rPr>
                <w:color w:val="000000"/>
                <w:sz w:val="18"/>
                <w:szCs w:val="18"/>
                <w:lang w:eastAsia="en-GB"/>
              </w:rPr>
              <w:t>Fully Implemented</w:t>
            </w:r>
          </w:p>
        </w:tc>
      </w:tr>
      <w:tr w:rsidR="001251B8" w:rsidRPr="00473C94" w14:paraId="4A42429E" w14:textId="77777777" w:rsidTr="001251B8">
        <w:trPr>
          <w:cantSplit/>
        </w:trPr>
        <w:tc>
          <w:tcPr>
            <w:tcW w:w="4520" w:type="dxa"/>
            <w:shd w:val="clear" w:color="auto" w:fill="auto"/>
            <w:hideMark/>
          </w:tcPr>
          <w:p w14:paraId="00B81420" w14:textId="77777777" w:rsidR="001251B8" w:rsidRPr="00E828BA" w:rsidRDefault="001251B8" w:rsidP="001251B8">
            <w:pPr>
              <w:suppressAutoHyphens w:val="0"/>
              <w:spacing w:before="40" w:after="40" w:line="240" w:lineRule="auto"/>
              <w:rPr>
                <w:color w:val="000000"/>
                <w:szCs w:val="22"/>
                <w:lang w:eastAsia="en-GB"/>
              </w:rPr>
            </w:pPr>
            <w:r w:rsidRPr="00E828BA">
              <w:rPr>
                <w:color w:val="000000"/>
                <w:szCs w:val="22"/>
                <w:lang w:eastAsia="en-GB"/>
              </w:rPr>
              <w:t>115.98 Continue to take positive measures to better protect the rights of women and children, and continue to make progress in the field of education (China);</w:t>
            </w:r>
          </w:p>
          <w:p w14:paraId="30E8C187" w14:textId="77777777" w:rsidR="001251B8" w:rsidRPr="00E828BA" w:rsidRDefault="001251B8" w:rsidP="001251B8">
            <w:pPr>
              <w:suppressAutoHyphens w:val="0"/>
              <w:spacing w:before="40" w:after="40" w:line="240" w:lineRule="auto"/>
              <w:rPr>
                <w:color w:val="000000"/>
                <w:szCs w:val="22"/>
                <w:lang w:eastAsia="en-GB"/>
              </w:rPr>
            </w:pPr>
            <w:r w:rsidRPr="00E828BA">
              <w:rPr>
                <w:b/>
                <w:color w:val="000000"/>
                <w:szCs w:val="22"/>
                <w:lang w:eastAsia="en-GB"/>
              </w:rPr>
              <w:t>Source of position:</w:t>
            </w:r>
            <w:r w:rsidRPr="00E828BA">
              <w:rPr>
                <w:color w:val="000000"/>
                <w:szCs w:val="22"/>
                <w:lang w:eastAsia="en-GB"/>
              </w:rPr>
              <w:t xml:space="preserve"> A/HRC/40/9/Add.1 - Para. 13</w:t>
            </w:r>
          </w:p>
        </w:tc>
        <w:tc>
          <w:tcPr>
            <w:tcW w:w="1100" w:type="dxa"/>
            <w:shd w:val="clear" w:color="auto" w:fill="auto"/>
            <w:hideMark/>
          </w:tcPr>
          <w:p w14:paraId="6C5530D5" w14:textId="77777777" w:rsidR="001251B8" w:rsidRPr="00E828BA" w:rsidRDefault="001251B8" w:rsidP="001251B8">
            <w:pPr>
              <w:suppressAutoHyphens w:val="0"/>
              <w:spacing w:before="40" w:after="40" w:line="240" w:lineRule="auto"/>
              <w:rPr>
                <w:color w:val="000000"/>
                <w:szCs w:val="22"/>
                <w:lang w:eastAsia="en-GB"/>
              </w:rPr>
            </w:pPr>
            <w:r w:rsidRPr="00E828BA">
              <w:rPr>
                <w:color w:val="000000"/>
                <w:szCs w:val="22"/>
                <w:lang w:eastAsia="en-GB"/>
              </w:rPr>
              <w:t>Supported</w:t>
            </w:r>
          </w:p>
        </w:tc>
        <w:tc>
          <w:tcPr>
            <w:tcW w:w="2385" w:type="dxa"/>
            <w:shd w:val="clear" w:color="auto" w:fill="auto"/>
            <w:hideMark/>
          </w:tcPr>
          <w:p w14:paraId="1B3F4A17"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E51 Right to education - General</w:t>
            </w:r>
          </w:p>
          <w:p w14:paraId="660A0309"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F12 Discrimination against women</w:t>
            </w:r>
          </w:p>
          <w:p w14:paraId="29235054"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F31 Children: definition; general principles; protection</w:t>
            </w:r>
          </w:p>
          <w:p w14:paraId="4ACD7B1C"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S04 SDG 4  - education</w:t>
            </w:r>
          </w:p>
          <w:p w14:paraId="47F8BDC8" w14:textId="77777777" w:rsidR="001251B8" w:rsidRPr="00E828BA" w:rsidRDefault="001251B8" w:rsidP="001251B8">
            <w:pPr>
              <w:suppressAutoHyphens w:val="0"/>
              <w:spacing w:line="240" w:lineRule="auto"/>
              <w:rPr>
                <w:color w:val="000000"/>
                <w:sz w:val="16"/>
                <w:szCs w:val="22"/>
                <w:lang w:eastAsia="en-GB"/>
              </w:rPr>
            </w:pPr>
            <w:r w:rsidRPr="00E828BA">
              <w:rPr>
                <w:b/>
                <w:color w:val="000000"/>
                <w:sz w:val="16"/>
                <w:szCs w:val="22"/>
                <w:lang w:eastAsia="en-GB"/>
              </w:rPr>
              <w:t>Affected persons:</w:t>
            </w:r>
          </w:p>
          <w:p w14:paraId="2C958EFA"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 women</w:t>
            </w:r>
          </w:p>
          <w:p w14:paraId="009AE730"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 children</w:t>
            </w:r>
          </w:p>
        </w:tc>
        <w:tc>
          <w:tcPr>
            <w:tcW w:w="3600" w:type="dxa"/>
            <w:shd w:val="clear" w:color="auto" w:fill="auto"/>
            <w:hideMark/>
          </w:tcPr>
          <w:p w14:paraId="51A3D229" w14:textId="77777777" w:rsidR="002739DE" w:rsidRPr="002739DE" w:rsidRDefault="002739DE" w:rsidP="002739DE">
            <w:pPr>
              <w:suppressAutoHyphens w:val="0"/>
              <w:spacing w:before="60" w:line="240" w:lineRule="auto"/>
              <w:ind w:right="57"/>
              <w:rPr>
                <w:b/>
                <w:color w:val="000000"/>
                <w:szCs w:val="22"/>
                <w:lang w:eastAsia="en-GB"/>
              </w:rPr>
            </w:pPr>
            <w:r w:rsidRPr="002739DE">
              <w:rPr>
                <w:b/>
                <w:color w:val="000000"/>
                <w:szCs w:val="22"/>
                <w:lang w:eastAsia="en-GB"/>
              </w:rPr>
              <w:t>IV</w:t>
            </w:r>
            <w:r w:rsidR="00FC18EB">
              <w:rPr>
                <w:b/>
                <w:color w:val="000000"/>
                <w:szCs w:val="22"/>
                <w:lang w:eastAsia="en-GB"/>
              </w:rPr>
              <w:t>.</w:t>
            </w:r>
            <w:r w:rsidRPr="002739DE">
              <w:rPr>
                <w:b/>
                <w:color w:val="000000"/>
                <w:szCs w:val="22"/>
                <w:lang w:eastAsia="en-GB"/>
              </w:rPr>
              <w:t xml:space="preserve"> Promotion and Protection of Human Rights on the Ground</w:t>
            </w:r>
          </w:p>
          <w:p w14:paraId="14C251CE" w14:textId="77777777" w:rsidR="002739DE" w:rsidRPr="002739DE" w:rsidRDefault="002739DE" w:rsidP="002739DE">
            <w:pPr>
              <w:suppressAutoHyphens w:val="0"/>
              <w:spacing w:before="60" w:line="240" w:lineRule="auto"/>
              <w:ind w:right="57"/>
              <w:rPr>
                <w:b/>
                <w:color w:val="000000"/>
                <w:szCs w:val="22"/>
                <w:lang w:eastAsia="en-GB"/>
              </w:rPr>
            </w:pPr>
            <w:r w:rsidRPr="002739DE">
              <w:rPr>
                <w:b/>
                <w:color w:val="000000"/>
                <w:szCs w:val="22"/>
                <w:lang w:eastAsia="en-GB"/>
              </w:rPr>
              <w:t xml:space="preserve">Part B - </w:t>
            </w:r>
            <w:r w:rsidRPr="002739DE">
              <w:rPr>
                <w:b/>
                <w:color w:val="000000"/>
                <w:szCs w:val="22"/>
                <w:lang w:val="en-US" w:eastAsia="en-GB"/>
              </w:rPr>
              <w:t>Economic, Social and Cultural Rights</w:t>
            </w:r>
          </w:p>
          <w:p w14:paraId="7DC901C8" w14:textId="77777777" w:rsidR="002739DE" w:rsidRDefault="002739DE" w:rsidP="002739DE">
            <w:pPr>
              <w:suppressAutoHyphens w:val="0"/>
              <w:spacing w:before="60" w:line="240" w:lineRule="auto"/>
              <w:ind w:right="57"/>
              <w:rPr>
                <w:b/>
                <w:color w:val="000000"/>
                <w:szCs w:val="22"/>
                <w:lang w:eastAsia="en-GB"/>
              </w:rPr>
            </w:pPr>
            <w:r w:rsidRPr="002739DE">
              <w:rPr>
                <w:b/>
                <w:color w:val="000000"/>
                <w:szCs w:val="22"/>
                <w:lang w:eastAsia="en-GB"/>
              </w:rPr>
              <w:t>B</w:t>
            </w:r>
            <w:r w:rsidR="00FC18EB">
              <w:rPr>
                <w:b/>
                <w:color w:val="000000"/>
                <w:szCs w:val="22"/>
                <w:lang w:eastAsia="en-GB"/>
              </w:rPr>
              <w:t>.</w:t>
            </w:r>
            <w:r w:rsidRPr="002739DE">
              <w:rPr>
                <w:b/>
                <w:color w:val="000000"/>
                <w:szCs w:val="22"/>
                <w:lang w:eastAsia="en-GB"/>
              </w:rPr>
              <w:t>1 Right to Education</w:t>
            </w:r>
          </w:p>
          <w:p w14:paraId="23564D78" w14:textId="77777777" w:rsidR="002739DE" w:rsidRPr="00FC18EB" w:rsidRDefault="002739DE" w:rsidP="002739DE">
            <w:pPr>
              <w:suppressAutoHyphens w:val="0"/>
              <w:spacing w:before="60" w:line="240" w:lineRule="auto"/>
              <w:ind w:right="57"/>
              <w:rPr>
                <w:color w:val="000000"/>
                <w:szCs w:val="22"/>
                <w:lang w:eastAsia="en-GB"/>
              </w:rPr>
            </w:pPr>
            <w:r w:rsidRPr="00FC18EB">
              <w:rPr>
                <w:color w:val="4F81BD" w:themeColor="accent1"/>
                <w:szCs w:val="22"/>
                <w:lang w:eastAsia="en-GB"/>
              </w:rPr>
              <w:t>Page no. 1</w:t>
            </w:r>
            <w:r w:rsidR="00F510FC">
              <w:rPr>
                <w:color w:val="4F81BD" w:themeColor="accent1"/>
                <w:szCs w:val="22"/>
                <w:lang w:eastAsia="en-GB"/>
              </w:rPr>
              <w:t>1</w:t>
            </w:r>
            <w:r w:rsidRPr="00FC18EB">
              <w:rPr>
                <w:color w:val="4F81BD" w:themeColor="accent1"/>
                <w:szCs w:val="22"/>
                <w:lang w:eastAsia="en-GB"/>
              </w:rPr>
              <w:t xml:space="preserve"> </w:t>
            </w:r>
          </w:p>
          <w:p w14:paraId="40E6B927" w14:textId="77777777" w:rsidR="00FC18EB" w:rsidRDefault="00FC18EB" w:rsidP="002739DE">
            <w:pPr>
              <w:suppressAutoHyphens w:val="0"/>
              <w:spacing w:before="60" w:line="240" w:lineRule="auto"/>
              <w:ind w:right="57"/>
              <w:rPr>
                <w:b/>
                <w:color w:val="000000"/>
                <w:szCs w:val="22"/>
                <w:lang w:eastAsia="en-GB"/>
              </w:rPr>
            </w:pPr>
          </w:p>
          <w:p w14:paraId="6E59EEB9" w14:textId="77777777" w:rsidR="00FC18EB" w:rsidRPr="00D815D5" w:rsidRDefault="00704E23" w:rsidP="00FC18EB">
            <w:pPr>
              <w:suppressAutoHyphens w:val="0"/>
              <w:spacing w:before="60" w:line="240" w:lineRule="auto"/>
              <w:ind w:right="57"/>
              <w:rPr>
                <w:b/>
                <w:color w:val="000000"/>
                <w:szCs w:val="22"/>
                <w:lang w:val="en-US" w:eastAsia="en-GB"/>
              </w:rPr>
            </w:pPr>
            <w:r w:rsidRPr="00704E23">
              <w:rPr>
                <w:b/>
                <w:color w:val="000000"/>
                <w:szCs w:val="22"/>
                <w:lang w:eastAsia="en-GB"/>
              </w:rPr>
              <w:t xml:space="preserve">Part C - </w:t>
            </w:r>
            <w:r w:rsidRPr="00704E23">
              <w:rPr>
                <w:b/>
                <w:color w:val="000000"/>
                <w:szCs w:val="22"/>
                <w:lang w:val="en-US" w:eastAsia="en-GB"/>
              </w:rPr>
              <w:t>Equality and non- discrimination</w:t>
            </w:r>
          </w:p>
          <w:p w14:paraId="0B281C15" w14:textId="77777777" w:rsidR="00FC18EB" w:rsidRDefault="00FC18EB" w:rsidP="00FC18EB">
            <w:pPr>
              <w:suppressAutoHyphens w:val="0"/>
              <w:spacing w:before="60" w:line="240" w:lineRule="auto"/>
              <w:ind w:right="57"/>
              <w:rPr>
                <w:b/>
                <w:color w:val="000000"/>
                <w:szCs w:val="22"/>
                <w:lang w:eastAsia="en-GB"/>
              </w:rPr>
            </w:pPr>
            <w:r>
              <w:rPr>
                <w:b/>
                <w:color w:val="000000"/>
                <w:szCs w:val="22"/>
                <w:lang w:eastAsia="en-GB"/>
              </w:rPr>
              <w:t>C.1 Advancement of Women</w:t>
            </w:r>
          </w:p>
          <w:p w14:paraId="1CCA0243" w14:textId="77777777" w:rsidR="00FC18EB" w:rsidRDefault="00FC18EB" w:rsidP="00FC18EB">
            <w:pPr>
              <w:suppressAutoHyphens w:val="0"/>
              <w:spacing w:before="60" w:line="240" w:lineRule="auto"/>
              <w:ind w:right="57"/>
              <w:rPr>
                <w:color w:val="4F81BD" w:themeColor="accent1"/>
                <w:szCs w:val="22"/>
                <w:lang w:eastAsia="en-GB"/>
              </w:rPr>
            </w:pPr>
            <w:r w:rsidRPr="00FC18EB">
              <w:rPr>
                <w:color w:val="4F81BD" w:themeColor="accent1"/>
                <w:szCs w:val="22"/>
                <w:lang w:eastAsia="en-GB"/>
              </w:rPr>
              <w:t xml:space="preserve">Page </w:t>
            </w:r>
            <w:r w:rsidR="00316A16">
              <w:rPr>
                <w:color w:val="4F81BD" w:themeColor="accent1"/>
                <w:szCs w:val="22"/>
                <w:lang w:eastAsia="en-GB"/>
              </w:rPr>
              <w:t xml:space="preserve">no. </w:t>
            </w:r>
            <w:r w:rsidRPr="00FC18EB">
              <w:rPr>
                <w:color w:val="4F81BD" w:themeColor="accent1"/>
                <w:szCs w:val="22"/>
                <w:lang w:eastAsia="en-GB"/>
              </w:rPr>
              <w:t>1</w:t>
            </w:r>
            <w:r w:rsidR="00E8178E">
              <w:rPr>
                <w:color w:val="4F81BD" w:themeColor="accent1"/>
                <w:szCs w:val="22"/>
                <w:lang w:eastAsia="en-GB"/>
              </w:rPr>
              <w:t>6</w:t>
            </w:r>
          </w:p>
          <w:p w14:paraId="0CC57366" w14:textId="77777777" w:rsidR="00C91ECD" w:rsidRPr="00FC18EB" w:rsidRDefault="00C91ECD" w:rsidP="00FC18EB">
            <w:pPr>
              <w:suppressAutoHyphens w:val="0"/>
              <w:spacing w:before="60" w:line="240" w:lineRule="auto"/>
              <w:ind w:right="57"/>
              <w:rPr>
                <w:color w:val="4F81BD" w:themeColor="accent1"/>
                <w:szCs w:val="22"/>
                <w:lang w:eastAsia="en-GB"/>
              </w:rPr>
            </w:pPr>
          </w:p>
          <w:p w14:paraId="0DE8C63B" w14:textId="77777777" w:rsidR="00704E23" w:rsidRPr="00704E23" w:rsidRDefault="00704E23" w:rsidP="00704E23">
            <w:pPr>
              <w:suppressAutoHyphens w:val="0"/>
              <w:spacing w:before="60" w:line="240" w:lineRule="auto"/>
              <w:ind w:right="57"/>
              <w:rPr>
                <w:b/>
                <w:color w:val="000000"/>
                <w:szCs w:val="22"/>
                <w:lang w:eastAsia="en-GB"/>
              </w:rPr>
            </w:pPr>
            <w:r w:rsidRPr="00704E23">
              <w:rPr>
                <w:b/>
                <w:color w:val="000000"/>
                <w:szCs w:val="22"/>
                <w:lang w:val="en-US" w:eastAsia="en-GB"/>
              </w:rPr>
              <w:t>C</w:t>
            </w:r>
            <w:r w:rsidR="00C91ECD">
              <w:rPr>
                <w:b/>
                <w:color w:val="000000"/>
                <w:szCs w:val="22"/>
                <w:lang w:val="en-US" w:eastAsia="en-GB"/>
              </w:rPr>
              <w:t>.</w:t>
            </w:r>
            <w:r>
              <w:rPr>
                <w:b/>
                <w:color w:val="000000"/>
                <w:szCs w:val="22"/>
                <w:lang w:val="en-US" w:eastAsia="en-GB"/>
              </w:rPr>
              <w:t xml:space="preserve">2 </w:t>
            </w:r>
            <w:r w:rsidRPr="00704E23">
              <w:rPr>
                <w:b/>
                <w:color w:val="000000"/>
                <w:szCs w:val="22"/>
                <w:lang w:val="en-US" w:eastAsia="en-GB"/>
              </w:rPr>
              <w:t>Rights</w:t>
            </w:r>
            <w:r>
              <w:rPr>
                <w:b/>
                <w:color w:val="000000"/>
                <w:szCs w:val="22"/>
                <w:lang w:val="en-US" w:eastAsia="en-GB"/>
              </w:rPr>
              <w:t xml:space="preserve"> of Children</w:t>
            </w:r>
          </w:p>
          <w:p w14:paraId="3609856C" w14:textId="77777777" w:rsidR="002739DE" w:rsidRPr="00FC18EB" w:rsidRDefault="00D815D5" w:rsidP="002739DE">
            <w:pPr>
              <w:suppressAutoHyphens w:val="0"/>
              <w:spacing w:before="60" w:line="240" w:lineRule="auto"/>
              <w:ind w:right="57"/>
              <w:rPr>
                <w:color w:val="4F81BD" w:themeColor="accent1"/>
                <w:szCs w:val="22"/>
                <w:lang w:eastAsia="en-GB"/>
              </w:rPr>
            </w:pPr>
            <w:r>
              <w:rPr>
                <w:color w:val="4F81BD" w:themeColor="accent1"/>
                <w:szCs w:val="22"/>
                <w:lang w:eastAsia="en-GB"/>
              </w:rPr>
              <w:t>P</w:t>
            </w:r>
            <w:r w:rsidR="00704E23" w:rsidRPr="00FC18EB">
              <w:rPr>
                <w:color w:val="4F81BD" w:themeColor="accent1"/>
                <w:szCs w:val="22"/>
                <w:lang w:eastAsia="en-GB"/>
              </w:rPr>
              <w:t>age no. 1</w:t>
            </w:r>
            <w:r w:rsidR="00754E62">
              <w:rPr>
                <w:color w:val="4F81BD" w:themeColor="accent1"/>
                <w:szCs w:val="22"/>
                <w:lang w:eastAsia="en-GB"/>
              </w:rPr>
              <w:t>7</w:t>
            </w:r>
            <w:r w:rsidR="00704E23" w:rsidRPr="00FC18EB">
              <w:rPr>
                <w:color w:val="4F81BD" w:themeColor="accent1"/>
                <w:szCs w:val="22"/>
                <w:lang w:eastAsia="en-GB"/>
              </w:rPr>
              <w:t xml:space="preserve"> </w:t>
            </w:r>
          </w:p>
          <w:p w14:paraId="26505EB9" w14:textId="77777777" w:rsidR="001251B8" w:rsidRPr="00E828BA" w:rsidRDefault="001251B8" w:rsidP="001251B8">
            <w:pPr>
              <w:suppressAutoHyphens w:val="0"/>
              <w:spacing w:before="60" w:after="60" w:line="240" w:lineRule="auto"/>
              <w:ind w:right="57"/>
              <w:rPr>
                <w:color w:val="000000"/>
                <w:szCs w:val="22"/>
                <w:lang w:eastAsia="en-GB"/>
              </w:rPr>
            </w:pPr>
          </w:p>
        </w:tc>
        <w:tc>
          <w:tcPr>
            <w:tcW w:w="2430" w:type="dxa"/>
          </w:tcPr>
          <w:p w14:paraId="744E948E" w14:textId="77777777" w:rsidR="001251B8" w:rsidRPr="00E828BA" w:rsidRDefault="001251B8" w:rsidP="001251B8">
            <w:pPr>
              <w:suppressAutoHyphens w:val="0"/>
              <w:spacing w:before="60" w:line="240" w:lineRule="auto"/>
              <w:ind w:right="57"/>
              <w:rPr>
                <w:color w:val="000000"/>
                <w:sz w:val="18"/>
                <w:szCs w:val="18"/>
                <w:lang w:eastAsia="en-GB"/>
              </w:rPr>
            </w:pPr>
            <w:r w:rsidRPr="00E828BA">
              <w:rPr>
                <w:color w:val="000000"/>
                <w:sz w:val="18"/>
                <w:szCs w:val="18"/>
                <w:lang w:eastAsia="en-GB"/>
              </w:rPr>
              <w:t>SDG 4 – Quality Education</w:t>
            </w:r>
          </w:p>
        </w:tc>
        <w:tc>
          <w:tcPr>
            <w:tcW w:w="1890" w:type="dxa"/>
          </w:tcPr>
          <w:p w14:paraId="05A5F204" w14:textId="77777777" w:rsidR="001251B8" w:rsidRPr="00E828BA" w:rsidRDefault="001251B8" w:rsidP="001251B8">
            <w:pPr>
              <w:suppressAutoHyphens w:val="0"/>
              <w:spacing w:before="60" w:line="240" w:lineRule="auto"/>
              <w:ind w:right="57"/>
              <w:rPr>
                <w:color w:val="000000"/>
                <w:sz w:val="18"/>
                <w:szCs w:val="18"/>
                <w:lang w:eastAsia="en-GB"/>
              </w:rPr>
            </w:pPr>
            <w:r w:rsidRPr="00E828BA">
              <w:rPr>
                <w:color w:val="000000"/>
                <w:sz w:val="18"/>
                <w:szCs w:val="18"/>
                <w:lang w:eastAsia="en-GB"/>
              </w:rPr>
              <w:t>Partially Implemented</w:t>
            </w:r>
          </w:p>
        </w:tc>
      </w:tr>
      <w:tr w:rsidR="001251B8" w:rsidRPr="00473C94" w14:paraId="7C0883C7" w14:textId="77777777" w:rsidTr="001251B8">
        <w:trPr>
          <w:cantSplit/>
          <w:trHeight w:val="1043"/>
        </w:trPr>
        <w:tc>
          <w:tcPr>
            <w:tcW w:w="4520" w:type="dxa"/>
            <w:shd w:val="clear" w:color="auto" w:fill="auto"/>
            <w:hideMark/>
          </w:tcPr>
          <w:p w14:paraId="6B0285F5" w14:textId="77777777" w:rsidR="001251B8" w:rsidRPr="00E828BA" w:rsidRDefault="001251B8" w:rsidP="001251B8">
            <w:pPr>
              <w:suppressAutoHyphens w:val="0"/>
              <w:spacing w:before="40" w:after="40" w:line="240" w:lineRule="auto"/>
              <w:rPr>
                <w:color w:val="000000"/>
                <w:szCs w:val="22"/>
                <w:lang w:eastAsia="en-GB"/>
              </w:rPr>
            </w:pPr>
            <w:r w:rsidRPr="00E828BA">
              <w:rPr>
                <w:color w:val="000000"/>
                <w:szCs w:val="22"/>
                <w:lang w:eastAsia="en-GB"/>
              </w:rPr>
              <w:t>115.101 Continue efforts to improve educational opportunities for children in rural areas (Maldives);</w:t>
            </w:r>
          </w:p>
          <w:p w14:paraId="5AD9EAAF" w14:textId="77777777" w:rsidR="001251B8" w:rsidRPr="00E828BA" w:rsidRDefault="001251B8" w:rsidP="001251B8">
            <w:pPr>
              <w:suppressAutoHyphens w:val="0"/>
              <w:spacing w:before="40" w:after="40" w:line="240" w:lineRule="auto"/>
              <w:rPr>
                <w:color w:val="000000"/>
                <w:szCs w:val="22"/>
                <w:lang w:eastAsia="en-GB"/>
              </w:rPr>
            </w:pPr>
            <w:r w:rsidRPr="00E828BA">
              <w:rPr>
                <w:b/>
                <w:color w:val="000000"/>
                <w:szCs w:val="22"/>
                <w:lang w:eastAsia="en-GB"/>
              </w:rPr>
              <w:t>Source of position:</w:t>
            </w:r>
            <w:r w:rsidRPr="00E828BA">
              <w:rPr>
                <w:color w:val="000000"/>
                <w:szCs w:val="22"/>
                <w:lang w:eastAsia="en-GB"/>
              </w:rPr>
              <w:t xml:space="preserve"> A/HRC/40/9/Add.1 - Para. 13</w:t>
            </w:r>
          </w:p>
        </w:tc>
        <w:tc>
          <w:tcPr>
            <w:tcW w:w="1100" w:type="dxa"/>
            <w:shd w:val="clear" w:color="auto" w:fill="auto"/>
            <w:hideMark/>
          </w:tcPr>
          <w:p w14:paraId="750D1DF4" w14:textId="77777777" w:rsidR="001251B8" w:rsidRPr="00E828BA" w:rsidRDefault="001251B8" w:rsidP="001251B8">
            <w:pPr>
              <w:suppressAutoHyphens w:val="0"/>
              <w:spacing w:before="40" w:after="40" w:line="240" w:lineRule="auto"/>
              <w:rPr>
                <w:color w:val="000000"/>
                <w:szCs w:val="22"/>
                <w:lang w:eastAsia="en-GB"/>
              </w:rPr>
            </w:pPr>
            <w:r w:rsidRPr="00E828BA">
              <w:rPr>
                <w:color w:val="000000"/>
                <w:szCs w:val="22"/>
                <w:lang w:eastAsia="en-GB"/>
              </w:rPr>
              <w:t>Supported</w:t>
            </w:r>
          </w:p>
        </w:tc>
        <w:tc>
          <w:tcPr>
            <w:tcW w:w="2385" w:type="dxa"/>
            <w:shd w:val="clear" w:color="auto" w:fill="auto"/>
            <w:hideMark/>
          </w:tcPr>
          <w:p w14:paraId="13430671"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E51 Right to education - General</w:t>
            </w:r>
          </w:p>
          <w:p w14:paraId="0D5AC6A4"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F31 Children: definition; general principles; protection</w:t>
            </w:r>
          </w:p>
          <w:p w14:paraId="6E832DC9"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S04 SDG 4  - education</w:t>
            </w:r>
          </w:p>
          <w:p w14:paraId="3980584E" w14:textId="77777777" w:rsidR="001251B8" w:rsidRPr="00E828BA" w:rsidRDefault="001251B8" w:rsidP="001251B8">
            <w:pPr>
              <w:suppressAutoHyphens w:val="0"/>
              <w:spacing w:line="240" w:lineRule="auto"/>
              <w:rPr>
                <w:color w:val="000000"/>
                <w:sz w:val="16"/>
                <w:szCs w:val="22"/>
                <w:lang w:eastAsia="en-GB"/>
              </w:rPr>
            </w:pPr>
            <w:r w:rsidRPr="00E828BA">
              <w:rPr>
                <w:b/>
                <w:color w:val="000000"/>
                <w:sz w:val="16"/>
                <w:szCs w:val="22"/>
                <w:lang w:eastAsia="en-GB"/>
              </w:rPr>
              <w:t>Affected persons:</w:t>
            </w:r>
          </w:p>
          <w:p w14:paraId="0BC86B8D" w14:textId="77777777" w:rsidR="001251B8" w:rsidRPr="00E828BA" w:rsidRDefault="001251B8" w:rsidP="001251B8">
            <w:pPr>
              <w:suppressAutoHyphens w:val="0"/>
              <w:spacing w:line="240" w:lineRule="auto"/>
              <w:rPr>
                <w:color w:val="000000"/>
                <w:sz w:val="16"/>
                <w:szCs w:val="22"/>
                <w:lang w:eastAsia="en-GB"/>
              </w:rPr>
            </w:pPr>
            <w:r w:rsidRPr="00E828BA">
              <w:rPr>
                <w:color w:val="000000"/>
                <w:sz w:val="16"/>
                <w:szCs w:val="22"/>
                <w:lang w:eastAsia="en-GB"/>
              </w:rPr>
              <w:t>- children</w:t>
            </w:r>
          </w:p>
        </w:tc>
        <w:tc>
          <w:tcPr>
            <w:tcW w:w="3600" w:type="dxa"/>
            <w:shd w:val="clear" w:color="auto" w:fill="auto"/>
            <w:hideMark/>
          </w:tcPr>
          <w:p w14:paraId="22D2B114" w14:textId="77777777" w:rsidR="00C91ECD" w:rsidRDefault="00C91ECD" w:rsidP="001251B8">
            <w:pPr>
              <w:suppressAutoHyphens w:val="0"/>
              <w:spacing w:before="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07E0103B" w14:textId="77777777" w:rsidR="001251B8" w:rsidRPr="00E828BA" w:rsidRDefault="001251B8" w:rsidP="001251B8">
            <w:pPr>
              <w:suppressAutoHyphens w:val="0"/>
              <w:spacing w:before="60" w:line="240" w:lineRule="auto"/>
              <w:ind w:right="57"/>
              <w:rPr>
                <w:b/>
                <w:color w:val="000000"/>
                <w:szCs w:val="22"/>
                <w:lang w:eastAsia="en-GB"/>
              </w:rPr>
            </w:pPr>
            <w:r w:rsidRPr="00E828BA">
              <w:rPr>
                <w:b/>
                <w:color w:val="000000"/>
                <w:szCs w:val="22"/>
                <w:lang w:eastAsia="en-GB"/>
              </w:rPr>
              <w:t xml:space="preserve">Part B - </w:t>
            </w:r>
            <w:r w:rsidRPr="00E828BA">
              <w:rPr>
                <w:b/>
                <w:color w:val="000000"/>
                <w:szCs w:val="22"/>
                <w:lang w:val="en-US" w:eastAsia="en-GB"/>
              </w:rPr>
              <w:t>Economic, Social and Cultural Rights</w:t>
            </w:r>
          </w:p>
          <w:p w14:paraId="39DB513F" w14:textId="77777777" w:rsidR="001251B8" w:rsidRPr="00E828BA" w:rsidRDefault="00C91ECD" w:rsidP="001251B8">
            <w:pPr>
              <w:suppressAutoHyphens w:val="0"/>
              <w:spacing w:before="60" w:after="60" w:line="240" w:lineRule="auto"/>
              <w:ind w:right="57"/>
              <w:rPr>
                <w:b/>
                <w:color w:val="4F81BD" w:themeColor="accent1"/>
                <w:szCs w:val="22"/>
                <w:lang w:eastAsia="en-GB"/>
              </w:rPr>
            </w:pPr>
            <w:r>
              <w:rPr>
                <w:rStyle w:val="Heading2Char"/>
                <w:b/>
              </w:rPr>
              <w:t xml:space="preserve">B.1 </w:t>
            </w:r>
            <w:r w:rsidR="001251B8" w:rsidRPr="00E828BA">
              <w:rPr>
                <w:rStyle w:val="Heading2Char"/>
                <w:b/>
              </w:rPr>
              <w:t>Right to Education</w:t>
            </w:r>
          </w:p>
          <w:p w14:paraId="2DC89F00" w14:textId="77777777" w:rsidR="00C91ECD" w:rsidRDefault="009C0564" w:rsidP="00C91ECD">
            <w:pPr>
              <w:pStyle w:val="SingleTxtG"/>
              <w:tabs>
                <w:tab w:val="center" w:pos="1663"/>
              </w:tabs>
              <w:spacing w:before="60" w:after="0" w:line="240" w:lineRule="auto"/>
              <w:ind w:left="0" w:right="57"/>
              <w:jc w:val="left"/>
              <w:rPr>
                <w:color w:val="4F81BD" w:themeColor="accent1"/>
                <w:szCs w:val="22"/>
                <w:lang w:eastAsia="en-GB"/>
              </w:rPr>
            </w:pPr>
            <w:r>
              <w:rPr>
                <w:color w:val="4F81BD" w:themeColor="accent1"/>
                <w:szCs w:val="22"/>
                <w:lang w:eastAsia="en-GB"/>
              </w:rPr>
              <w:t>P</w:t>
            </w:r>
            <w:r w:rsidR="001251B8" w:rsidRPr="00E828BA">
              <w:rPr>
                <w:color w:val="4F81BD" w:themeColor="accent1"/>
                <w:szCs w:val="22"/>
                <w:lang w:eastAsia="en-GB"/>
              </w:rPr>
              <w:t xml:space="preserve">age no. </w:t>
            </w:r>
            <w:r w:rsidR="00E828BA" w:rsidRPr="00E828BA">
              <w:rPr>
                <w:color w:val="4F81BD" w:themeColor="accent1"/>
                <w:szCs w:val="22"/>
                <w:lang w:eastAsia="en-GB"/>
              </w:rPr>
              <w:t>1</w:t>
            </w:r>
            <w:r w:rsidR="00FE536E">
              <w:rPr>
                <w:color w:val="4F81BD" w:themeColor="accent1"/>
                <w:szCs w:val="22"/>
                <w:lang w:eastAsia="en-GB"/>
              </w:rPr>
              <w:t>1</w:t>
            </w:r>
          </w:p>
          <w:p w14:paraId="048896EC" w14:textId="77777777" w:rsidR="001251B8" w:rsidRPr="00E828BA" w:rsidRDefault="00C91ECD" w:rsidP="00C91ECD">
            <w:pPr>
              <w:pStyle w:val="SingleTxtG"/>
              <w:tabs>
                <w:tab w:val="center" w:pos="1663"/>
              </w:tabs>
              <w:spacing w:before="60" w:after="0" w:line="240" w:lineRule="auto"/>
              <w:ind w:left="0" w:right="57"/>
              <w:jc w:val="left"/>
            </w:pPr>
            <w:r>
              <w:rPr>
                <w:color w:val="4F81BD" w:themeColor="accent1"/>
                <w:szCs w:val="22"/>
                <w:lang w:eastAsia="en-GB"/>
              </w:rPr>
              <w:tab/>
            </w:r>
          </w:p>
        </w:tc>
        <w:tc>
          <w:tcPr>
            <w:tcW w:w="2430" w:type="dxa"/>
          </w:tcPr>
          <w:p w14:paraId="07129FFF" w14:textId="77777777" w:rsidR="001251B8" w:rsidRPr="00E828BA" w:rsidRDefault="001251B8" w:rsidP="001251B8">
            <w:pPr>
              <w:suppressAutoHyphens w:val="0"/>
              <w:spacing w:before="60" w:line="240" w:lineRule="auto"/>
              <w:ind w:right="57"/>
              <w:rPr>
                <w:color w:val="000000"/>
                <w:sz w:val="18"/>
                <w:szCs w:val="18"/>
                <w:lang w:eastAsia="en-GB"/>
              </w:rPr>
            </w:pPr>
            <w:r w:rsidRPr="00E828BA">
              <w:rPr>
                <w:color w:val="000000"/>
                <w:sz w:val="18"/>
                <w:szCs w:val="18"/>
                <w:lang w:eastAsia="en-GB"/>
              </w:rPr>
              <w:t>SDG 4 – Quality Education</w:t>
            </w:r>
          </w:p>
        </w:tc>
        <w:tc>
          <w:tcPr>
            <w:tcW w:w="1890" w:type="dxa"/>
          </w:tcPr>
          <w:p w14:paraId="7090BF51" w14:textId="77777777" w:rsidR="001251B8" w:rsidRPr="00E828BA" w:rsidRDefault="001251B8" w:rsidP="001251B8">
            <w:pPr>
              <w:suppressAutoHyphens w:val="0"/>
              <w:spacing w:before="60" w:line="240" w:lineRule="auto"/>
              <w:ind w:right="57"/>
              <w:rPr>
                <w:color w:val="000000"/>
                <w:sz w:val="18"/>
                <w:szCs w:val="18"/>
                <w:lang w:eastAsia="en-GB"/>
              </w:rPr>
            </w:pPr>
            <w:r w:rsidRPr="00E828BA">
              <w:rPr>
                <w:color w:val="000000"/>
                <w:sz w:val="18"/>
                <w:szCs w:val="18"/>
                <w:lang w:eastAsia="en-GB"/>
              </w:rPr>
              <w:t>Fully Implemented</w:t>
            </w:r>
          </w:p>
        </w:tc>
      </w:tr>
      <w:tr w:rsidR="001251B8" w:rsidRPr="00473C94" w14:paraId="2F63C65D" w14:textId="77777777" w:rsidTr="001251B8">
        <w:trPr>
          <w:cantSplit/>
        </w:trPr>
        <w:tc>
          <w:tcPr>
            <w:tcW w:w="4520" w:type="dxa"/>
            <w:tcBorders>
              <w:bottom w:val="dotted" w:sz="4" w:space="0" w:color="auto"/>
            </w:tcBorders>
            <w:shd w:val="clear" w:color="auto" w:fill="auto"/>
            <w:hideMark/>
          </w:tcPr>
          <w:p w14:paraId="6DB46526" w14:textId="77777777" w:rsidR="001251B8" w:rsidRPr="00BD5B6D" w:rsidRDefault="001251B8" w:rsidP="001251B8">
            <w:pPr>
              <w:suppressAutoHyphens w:val="0"/>
              <w:spacing w:before="40" w:after="40" w:line="240" w:lineRule="auto"/>
              <w:rPr>
                <w:color w:val="000000"/>
                <w:szCs w:val="22"/>
                <w:lang w:eastAsia="en-GB"/>
              </w:rPr>
            </w:pPr>
            <w:r w:rsidRPr="00BD5B6D">
              <w:rPr>
                <w:color w:val="000000"/>
                <w:szCs w:val="22"/>
                <w:lang w:eastAsia="en-GB"/>
              </w:rPr>
              <w:t>115.100 Step up efforts to ensure full access to education for Creole-speaking children (Georgia);</w:t>
            </w:r>
          </w:p>
          <w:p w14:paraId="3C994663" w14:textId="77777777" w:rsidR="001251B8" w:rsidRPr="00BD5B6D" w:rsidRDefault="001251B8" w:rsidP="001251B8">
            <w:pPr>
              <w:suppressAutoHyphens w:val="0"/>
              <w:spacing w:before="40" w:after="40" w:line="240" w:lineRule="auto"/>
              <w:rPr>
                <w:color w:val="000000"/>
                <w:szCs w:val="22"/>
                <w:lang w:eastAsia="en-GB"/>
              </w:rPr>
            </w:pPr>
            <w:r w:rsidRPr="00BD5B6D">
              <w:rPr>
                <w:b/>
                <w:color w:val="000000"/>
                <w:szCs w:val="22"/>
                <w:lang w:eastAsia="en-GB"/>
              </w:rPr>
              <w:t>Source of position:</w:t>
            </w:r>
            <w:r w:rsidRPr="00BD5B6D">
              <w:rPr>
                <w:color w:val="000000"/>
                <w:szCs w:val="22"/>
                <w:lang w:eastAsia="en-GB"/>
              </w:rPr>
              <w:t xml:space="preserve"> A/HRC/40/9/Add.1 - Para. 13</w:t>
            </w:r>
          </w:p>
        </w:tc>
        <w:tc>
          <w:tcPr>
            <w:tcW w:w="1100" w:type="dxa"/>
            <w:tcBorders>
              <w:bottom w:val="dotted" w:sz="4" w:space="0" w:color="auto"/>
            </w:tcBorders>
            <w:shd w:val="clear" w:color="auto" w:fill="auto"/>
            <w:hideMark/>
          </w:tcPr>
          <w:p w14:paraId="5F2E06E0" w14:textId="77777777" w:rsidR="001251B8" w:rsidRPr="00BD5B6D" w:rsidRDefault="001251B8" w:rsidP="001251B8">
            <w:pPr>
              <w:suppressAutoHyphens w:val="0"/>
              <w:spacing w:before="40" w:after="40" w:line="240" w:lineRule="auto"/>
              <w:rPr>
                <w:color w:val="000000"/>
                <w:szCs w:val="22"/>
                <w:lang w:eastAsia="en-GB"/>
              </w:rPr>
            </w:pPr>
            <w:r w:rsidRPr="00BD5B6D">
              <w:rPr>
                <w:color w:val="000000"/>
                <w:szCs w:val="22"/>
                <w:lang w:eastAsia="en-GB"/>
              </w:rPr>
              <w:t>Supported</w:t>
            </w:r>
          </w:p>
        </w:tc>
        <w:tc>
          <w:tcPr>
            <w:tcW w:w="2385" w:type="dxa"/>
            <w:tcBorders>
              <w:bottom w:val="dotted" w:sz="4" w:space="0" w:color="auto"/>
            </w:tcBorders>
            <w:shd w:val="clear" w:color="auto" w:fill="auto"/>
            <w:hideMark/>
          </w:tcPr>
          <w:p w14:paraId="03CAA116"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E51 Right to education - General</w:t>
            </w:r>
          </w:p>
          <w:p w14:paraId="0F927714"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G1 Members of minorities</w:t>
            </w:r>
          </w:p>
          <w:p w14:paraId="00EEE295"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F31 Children: definition; general principles; protection</w:t>
            </w:r>
          </w:p>
          <w:p w14:paraId="677716F6"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S04 SDG 4  - education</w:t>
            </w:r>
          </w:p>
          <w:p w14:paraId="5EB8DB58" w14:textId="77777777" w:rsidR="001251B8" w:rsidRPr="00BD5B6D" w:rsidRDefault="001251B8" w:rsidP="001251B8">
            <w:pPr>
              <w:suppressAutoHyphens w:val="0"/>
              <w:spacing w:line="240" w:lineRule="auto"/>
              <w:rPr>
                <w:color w:val="000000"/>
                <w:sz w:val="16"/>
                <w:szCs w:val="22"/>
                <w:lang w:eastAsia="en-GB"/>
              </w:rPr>
            </w:pPr>
            <w:r w:rsidRPr="00BD5B6D">
              <w:rPr>
                <w:b/>
                <w:color w:val="000000"/>
                <w:sz w:val="16"/>
                <w:szCs w:val="22"/>
                <w:lang w:eastAsia="en-GB"/>
              </w:rPr>
              <w:t>Affected persons:</w:t>
            </w:r>
          </w:p>
          <w:p w14:paraId="74C3AD8F"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 children</w:t>
            </w:r>
          </w:p>
          <w:p w14:paraId="11E64B0D"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 minorities/ racial, ethnic, linguistic, religious or descent-based groups</w:t>
            </w:r>
          </w:p>
        </w:tc>
        <w:tc>
          <w:tcPr>
            <w:tcW w:w="3600" w:type="dxa"/>
            <w:tcBorders>
              <w:bottom w:val="dotted" w:sz="4" w:space="0" w:color="auto"/>
            </w:tcBorders>
            <w:shd w:val="clear" w:color="auto" w:fill="auto"/>
            <w:hideMark/>
          </w:tcPr>
          <w:p w14:paraId="4AD9EE31" w14:textId="77777777" w:rsidR="00C91ECD" w:rsidRDefault="00C91ECD" w:rsidP="00C91ECD">
            <w:pPr>
              <w:suppressAutoHyphens w:val="0"/>
              <w:spacing w:before="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259397AF" w14:textId="77777777" w:rsidR="00C91ECD" w:rsidRPr="00E828BA" w:rsidRDefault="00C91ECD" w:rsidP="00C91ECD">
            <w:pPr>
              <w:suppressAutoHyphens w:val="0"/>
              <w:spacing w:before="60" w:line="240" w:lineRule="auto"/>
              <w:ind w:right="57"/>
              <w:rPr>
                <w:b/>
                <w:color w:val="000000"/>
                <w:szCs w:val="22"/>
                <w:lang w:eastAsia="en-GB"/>
              </w:rPr>
            </w:pPr>
            <w:r w:rsidRPr="00E828BA">
              <w:rPr>
                <w:b/>
                <w:color w:val="000000"/>
                <w:szCs w:val="22"/>
                <w:lang w:eastAsia="en-GB"/>
              </w:rPr>
              <w:t xml:space="preserve">Part B - </w:t>
            </w:r>
            <w:r w:rsidRPr="00E828BA">
              <w:rPr>
                <w:b/>
                <w:color w:val="000000"/>
                <w:szCs w:val="22"/>
                <w:lang w:val="en-US" w:eastAsia="en-GB"/>
              </w:rPr>
              <w:t>Economic, Social and Cultural Rights</w:t>
            </w:r>
          </w:p>
          <w:p w14:paraId="2A2ECBCC" w14:textId="77777777" w:rsidR="00C91ECD" w:rsidRPr="00E828BA" w:rsidRDefault="00C91ECD" w:rsidP="00C91ECD">
            <w:pPr>
              <w:suppressAutoHyphens w:val="0"/>
              <w:spacing w:before="60" w:after="60" w:line="240" w:lineRule="auto"/>
              <w:ind w:right="57"/>
              <w:rPr>
                <w:b/>
                <w:color w:val="4F81BD" w:themeColor="accent1"/>
                <w:szCs w:val="22"/>
                <w:lang w:eastAsia="en-GB"/>
              </w:rPr>
            </w:pPr>
            <w:r>
              <w:rPr>
                <w:rStyle w:val="Heading2Char"/>
                <w:b/>
              </w:rPr>
              <w:t xml:space="preserve">B.1 </w:t>
            </w:r>
            <w:r w:rsidRPr="00E828BA">
              <w:rPr>
                <w:rStyle w:val="Heading2Char"/>
                <w:b/>
              </w:rPr>
              <w:t>Right to Education</w:t>
            </w:r>
          </w:p>
          <w:p w14:paraId="604D25ED" w14:textId="77777777" w:rsidR="00C91ECD" w:rsidRDefault="009C0564" w:rsidP="00C91ECD">
            <w:pPr>
              <w:pStyle w:val="SingleTxtG"/>
              <w:tabs>
                <w:tab w:val="center" w:pos="1663"/>
              </w:tabs>
              <w:spacing w:before="60" w:after="0" w:line="240" w:lineRule="auto"/>
              <w:ind w:left="0" w:right="57"/>
              <w:jc w:val="left"/>
              <w:rPr>
                <w:color w:val="4F81BD" w:themeColor="accent1"/>
                <w:szCs w:val="22"/>
                <w:lang w:eastAsia="en-GB"/>
              </w:rPr>
            </w:pPr>
            <w:r>
              <w:rPr>
                <w:color w:val="4F81BD" w:themeColor="accent1"/>
                <w:szCs w:val="22"/>
                <w:lang w:eastAsia="en-GB"/>
              </w:rPr>
              <w:t>P</w:t>
            </w:r>
            <w:r w:rsidR="00C91ECD" w:rsidRPr="00E828BA">
              <w:rPr>
                <w:color w:val="4F81BD" w:themeColor="accent1"/>
                <w:szCs w:val="22"/>
                <w:lang w:eastAsia="en-GB"/>
              </w:rPr>
              <w:t>age no. 1</w:t>
            </w:r>
            <w:r w:rsidR="00FE536E">
              <w:rPr>
                <w:color w:val="4F81BD" w:themeColor="accent1"/>
                <w:szCs w:val="22"/>
                <w:lang w:eastAsia="en-GB"/>
              </w:rPr>
              <w:t>1</w:t>
            </w:r>
          </w:p>
          <w:p w14:paraId="0AB4E69E" w14:textId="77777777" w:rsidR="001251B8" w:rsidRPr="00BD5B6D" w:rsidRDefault="001251B8" w:rsidP="00BD5B6D">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58FFF5FE" w14:textId="77777777" w:rsidR="001251B8" w:rsidRPr="00BD5B6D" w:rsidRDefault="001251B8" w:rsidP="001251B8">
            <w:pPr>
              <w:suppressAutoHyphens w:val="0"/>
              <w:spacing w:before="60" w:line="240" w:lineRule="auto"/>
              <w:ind w:right="57"/>
              <w:rPr>
                <w:color w:val="000000"/>
                <w:sz w:val="18"/>
                <w:szCs w:val="18"/>
                <w:lang w:eastAsia="en-GB"/>
              </w:rPr>
            </w:pPr>
            <w:r w:rsidRPr="00BD5B6D">
              <w:rPr>
                <w:color w:val="000000"/>
                <w:sz w:val="18"/>
                <w:szCs w:val="18"/>
                <w:lang w:eastAsia="en-GB"/>
              </w:rPr>
              <w:t>SDG 4 – Quality Education</w:t>
            </w:r>
          </w:p>
        </w:tc>
        <w:tc>
          <w:tcPr>
            <w:tcW w:w="1890" w:type="dxa"/>
            <w:tcBorders>
              <w:bottom w:val="dotted" w:sz="4" w:space="0" w:color="auto"/>
            </w:tcBorders>
          </w:tcPr>
          <w:p w14:paraId="6E8CECC2" w14:textId="77777777" w:rsidR="001251B8" w:rsidRPr="00BD5B6D" w:rsidRDefault="001251B8" w:rsidP="001251B8">
            <w:pPr>
              <w:suppressAutoHyphens w:val="0"/>
              <w:spacing w:before="60" w:line="240" w:lineRule="auto"/>
              <w:ind w:right="57"/>
              <w:rPr>
                <w:color w:val="000000"/>
                <w:sz w:val="18"/>
                <w:szCs w:val="18"/>
                <w:lang w:eastAsia="en-GB"/>
              </w:rPr>
            </w:pPr>
            <w:r w:rsidRPr="00BD5B6D">
              <w:rPr>
                <w:color w:val="000000"/>
                <w:sz w:val="18"/>
                <w:szCs w:val="18"/>
                <w:lang w:eastAsia="en-GB"/>
              </w:rPr>
              <w:t>Fully Implemented</w:t>
            </w:r>
          </w:p>
        </w:tc>
      </w:tr>
      <w:tr w:rsidR="001251B8" w:rsidRPr="00473C94" w14:paraId="15FAAACC" w14:textId="77777777" w:rsidTr="001251B8">
        <w:trPr>
          <w:cantSplit/>
        </w:trPr>
        <w:tc>
          <w:tcPr>
            <w:tcW w:w="11605" w:type="dxa"/>
            <w:gridSpan w:val="4"/>
            <w:shd w:val="clear" w:color="auto" w:fill="DBE5F1"/>
            <w:hideMark/>
          </w:tcPr>
          <w:p w14:paraId="21BDA93D"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F11 Advancement of women</w:t>
            </w:r>
          </w:p>
        </w:tc>
        <w:tc>
          <w:tcPr>
            <w:tcW w:w="2430" w:type="dxa"/>
            <w:shd w:val="clear" w:color="auto" w:fill="DBE5F1"/>
          </w:tcPr>
          <w:p w14:paraId="04125FA2"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4FEB6E7E"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21AD734B" w14:textId="77777777" w:rsidTr="001251B8">
        <w:trPr>
          <w:cantSplit/>
        </w:trPr>
        <w:tc>
          <w:tcPr>
            <w:tcW w:w="4520" w:type="dxa"/>
            <w:shd w:val="clear" w:color="auto" w:fill="auto"/>
            <w:hideMark/>
          </w:tcPr>
          <w:p w14:paraId="4C77117A" w14:textId="77777777" w:rsidR="001251B8" w:rsidRPr="00BD5B6D" w:rsidRDefault="001251B8" w:rsidP="001251B8">
            <w:pPr>
              <w:suppressAutoHyphens w:val="0"/>
              <w:spacing w:before="40" w:after="40" w:line="240" w:lineRule="auto"/>
              <w:rPr>
                <w:color w:val="000000"/>
                <w:szCs w:val="22"/>
                <w:lang w:eastAsia="en-GB"/>
              </w:rPr>
            </w:pPr>
            <w:r w:rsidRPr="00BD5B6D">
              <w:rPr>
                <w:color w:val="000000"/>
                <w:szCs w:val="22"/>
                <w:lang w:eastAsia="en-GB"/>
              </w:rPr>
              <w:t>115.120 Continue to promote women’s empowerment, gender equality and representation in decision-making bodies, especially through the active participation of women in social, economic and political fields (South Africa);</w:t>
            </w:r>
          </w:p>
          <w:p w14:paraId="0EE64619" w14:textId="77777777" w:rsidR="001251B8" w:rsidRPr="00BD5B6D" w:rsidRDefault="001251B8" w:rsidP="001251B8">
            <w:pPr>
              <w:suppressAutoHyphens w:val="0"/>
              <w:spacing w:before="40" w:after="40" w:line="240" w:lineRule="auto"/>
              <w:rPr>
                <w:color w:val="000000"/>
                <w:szCs w:val="22"/>
                <w:lang w:eastAsia="en-GB"/>
              </w:rPr>
            </w:pPr>
            <w:r w:rsidRPr="00BD5B6D">
              <w:rPr>
                <w:b/>
                <w:color w:val="000000"/>
                <w:szCs w:val="22"/>
                <w:lang w:eastAsia="en-GB"/>
              </w:rPr>
              <w:t>Source of position:</w:t>
            </w:r>
            <w:r w:rsidRPr="00BD5B6D">
              <w:rPr>
                <w:color w:val="000000"/>
                <w:szCs w:val="22"/>
                <w:lang w:eastAsia="en-GB"/>
              </w:rPr>
              <w:t xml:space="preserve"> A/HRC/40/9/Add.1 - Para. 15</w:t>
            </w:r>
          </w:p>
        </w:tc>
        <w:tc>
          <w:tcPr>
            <w:tcW w:w="1100" w:type="dxa"/>
            <w:shd w:val="clear" w:color="auto" w:fill="auto"/>
            <w:hideMark/>
          </w:tcPr>
          <w:p w14:paraId="331BD937" w14:textId="77777777" w:rsidR="001251B8" w:rsidRPr="00BD5B6D" w:rsidRDefault="001251B8" w:rsidP="001251B8">
            <w:pPr>
              <w:suppressAutoHyphens w:val="0"/>
              <w:spacing w:before="40" w:after="40" w:line="240" w:lineRule="auto"/>
              <w:rPr>
                <w:color w:val="000000"/>
                <w:szCs w:val="22"/>
                <w:lang w:eastAsia="en-GB"/>
              </w:rPr>
            </w:pPr>
            <w:r w:rsidRPr="00BD5B6D">
              <w:rPr>
                <w:color w:val="000000"/>
                <w:szCs w:val="22"/>
                <w:lang w:eastAsia="en-GB"/>
              </w:rPr>
              <w:t>Supported</w:t>
            </w:r>
          </w:p>
        </w:tc>
        <w:tc>
          <w:tcPr>
            <w:tcW w:w="2385" w:type="dxa"/>
            <w:shd w:val="clear" w:color="auto" w:fill="auto"/>
            <w:hideMark/>
          </w:tcPr>
          <w:p w14:paraId="4E68EC4B"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F11 Advancement of women</w:t>
            </w:r>
          </w:p>
          <w:p w14:paraId="2A3DE6DE"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F12 Discrimination against women</w:t>
            </w:r>
          </w:p>
          <w:p w14:paraId="23CEA286"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F14 Participation of women in political and public life </w:t>
            </w:r>
          </w:p>
          <w:p w14:paraId="493DBA48"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S05 SDG 5 - gender equality and women's empowerment</w:t>
            </w:r>
          </w:p>
          <w:p w14:paraId="6020408F" w14:textId="77777777" w:rsidR="001251B8" w:rsidRPr="00BD5B6D" w:rsidRDefault="001251B8" w:rsidP="001251B8">
            <w:pPr>
              <w:suppressAutoHyphens w:val="0"/>
              <w:spacing w:line="240" w:lineRule="auto"/>
              <w:rPr>
                <w:color w:val="000000"/>
                <w:sz w:val="16"/>
                <w:szCs w:val="22"/>
                <w:lang w:eastAsia="en-GB"/>
              </w:rPr>
            </w:pPr>
            <w:r w:rsidRPr="00BD5B6D">
              <w:rPr>
                <w:b/>
                <w:color w:val="000000"/>
                <w:sz w:val="16"/>
                <w:szCs w:val="22"/>
                <w:lang w:eastAsia="en-GB"/>
              </w:rPr>
              <w:t>Affected persons:</w:t>
            </w:r>
          </w:p>
          <w:p w14:paraId="50599713" w14:textId="77777777" w:rsidR="001251B8" w:rsidRPr="00BD5B6D" w:rsidRDefault="001251B8" w:rsidP="001251B8">
            <w:pPr>
              <w:suppressAutoHyphens w:val="0"/>
              <w:spacing w:line="240" w:lineRule="auto"/>
              <w:rPr>
                <w:color w:val="000000"/>
                <w:sz w:val="16"/>
                <w:szCs w:val="22"/>
                <w:lang w:eastAsia="en-GB"/>
              </w:rPr>
            </w:pPr>
            <w:r w:rsidRPr="00BD5B6D">
              <w:rPr>
                <w:color w:val="000000"/>
                <w:sz w:val="16"/>
                <w:szCs w:val="22"/>
                <w:lang w:eastAsia="en-GB"/>
              </w:rPr>
              <w:t>- women</w:t>
            </w:r>
          </w:p>
        </w:tc>
        <w:tc>
          <w:tcPr>
            <w:tcW w:w="3600" w:type="dxa"/>
            <w:shd w:val="clear" w:color="auto" w:fill="auto"/>
            <w:hideMark/>
          </w:tcPr>
          <w:p w14:paraId="180587AD" w14:textId="77777777" w:rsidR="005C72A5" w:rsidRDefault="005C72A5" w:rsidP="005C72A5">
            <w:pPr>
              <w:suppressAutoHyphens w:val="0"/>
              <w:spacing w:before="60" w:line="240" w:lineRule="auto"/>
              <w:ind w:right="57"/>
              <w:rPr>
                <w:b/>
                <w:color w:val="000000"/>
                <w:szCs w:val="22"/>
                <w:lang w:eastAsia="en-GB"/>
              </w:rPr>
            </w:pPr>
            <w:r w:rsidRPr="00BA34E3">
              <w:rPr>
                <w:b/>
                <w:color w:val="000000"/>
                <w:szCs w:val="22"/>
                <w:lang w:eastAsia="en-GB"/>
              </w:rPr>
              <w:t>IV</w:t>
            </w:r>
            <w:r w:rsidR="001C3F63">
              <w:rPr>
                <w:b/>
                <w:color w:val="000000"/>
                <w:szCs w:val="22"/>
                <w:lang w:eastAsia="en-GB"/>
              </w:rPr>
              <w:t>.</w:t>
            </w:r>
            <w:r w:rsidRPr="00BA34E3">
              <w:rPr>
                <w:b/>
                <w:color w:val="000000"/>
                <w:szCs w:val="22"/>
                <w:lang w:eastAsia="en-GB"/>
              </w:rPr>
              <w:t xml:space="preserve"> Promotion and Protection of Human Rights on the Ground</w:t>
            </w:r>
          </w:p>
          <w:p w14:paraId="2732AE2C" w14:textId="77777777" w:rsidR="005C72A5" w:rsidRPr="00B832D5" w:rsidRDefault="005C72A5" w:rsidP="005C72A5">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5E509BE9" w14:textId="77777777" w:rsidR="005C72A5" w:rsidRPr="00B832D5" w:rsidRDefault="005C72A5" w:rsidP="005C72A5">
            <w:pPr>
              <w:suppressAutoHyphens w:val="0"/>
              <w:spacing w:before="60" w:line="240" w:lineRule="auto"/>
              <w:ind w:right="57"/>
              <w:rPr>
                <w:b/>
                <w:color w:val="000000"/>
                <w:szCs w:val="22"/>
                <w:lang w:eastAsia="en-GB"/>
              </w:rPr>
            </w:pPr>
            <w:r>
              <w:rPr>
                <w:b/>
                <w:color w:val="000000"/>
                <w:szCs w:val="22"/>
                <w:lang w:val="en-US" w:eastAsia="en-GB"/>
              </w:rPr>
              <w:t>C</w:t>
            </w:r>
            <w:r w:rsidR="001C3F63">
              <w:rPr>
                <w:b/>
                <w:color w:val="000000"/>
                <w:szCs w:val="22"/>
                <w:lang w:val="en-US" w:eastAsia="en-GB"/>
              </w:rPr>
              <w:t>.</w:t>
            </w:r>
            <w:r>
              <w:rPr>
                <w:b/>
                <w:color w:val="000000"/>
                <w:szCs w:val="22"/>
                <w:lang w:val="en-US" w:eastAsia="en-GB"/>
              </w:rPr>
              <w:t xml:space="preserve">1 </w:t>
            </w:r>
            <w:r w:rsidRPr="00B832D5">
              <w:rPr>
                <w:b/>
                <w:color w:val="000000"/>
                <w:szCs w:val="22"/>
                <w:lang w:val="en-US" w:eastAsia="en-GB"/>
              </w:rPr>
              <w:t>Advancement of women</w:t>
            </w:r>
          </w:p>
          <w:p w14:paraId="557A0FE3" w14:textId="77777777" w:rsidR="001251B8" w:rsidRPr="00BD5B6D" w:rsidRDefault="009C0564" w:rsidP="005C72A5">
            <w:pPr>
              <w:suppressAutoHyphens w:val="0"/>
              <w:spacing w:before="60" w:after="60" w:line="240" w:lineRule="auto"/>
              <w:ind w:right="57"/>
              <w:rPr>
                <w:color w:val="000000"/>
                <w:szCs w:val="22"/>
                <w:lang w:eastAsia="en-GB"/>
              </w:rPr>
            </w:pPr>
            <w:r>
              <w:rPr>
                <w:color w:val="4F81BD" w:themeColor="accent1"/>
                <w:szCs w:val="22"/>
                <w:lang w:eastAsia="en-GB"/>
              </w:rPr>
              <w:t>P</w:t>
            </w:r>
            <w:r w:rsidR="005C72A5" w:rsidRPr="00B832D5">
              <w:rPr>
                <w:color w:val="4F81BD" w:themeColor="accent1"/>
                <w:szCs w:val="22"/>
                <w:lang w:eastAsia="en-GB"/>
              </w:rPr>
              <w:t xml:space="preserve">age no. </w:t>
            </w:r>
            <w:r w:rsidR="005C72A5">
              <w:rPr>
                <w:color w:val="4F81BD" w:themeColor="accent1"/>
                <w:szCs w:val="22"/>
                <w:lang w:eastAsia="en-GB"/>
              </w:rPr>
              <w:t>1</w:t>
            </w:r>
            <w:r w:rsidR="00C30726">
              <w:rPr>
                <w:color w:val="4F81BD" w:themeColor="accent1"/>
                <w:szCs w:val="22"/>
                <w:lang w:eastAsia="en-GB"/>
              </w:rPr>
              <w:t>6</w:t>
            </w:r>
          </w:p>
        </w:tc>
        <w:tc>
          <w:tcPr>
            <w:tcW w:w="2430" w:type="dxa"/>
          </w:tcPr>
          <w:p w14:paraId="46C053ED" w14:textId="77777777" w:rsidR="001251B8" w:rsidRPr="00BD5B6D" w:rsidRDefault="001251B8" w:rsidP="001251B8">
            <w:pPr>
              <w:suppressAutoHyphens w:val="0"/>
              <w:spacing w:before="60" w:line="240" w:lineRule="auto"/>
              <w:ind w:right="57"/>
              <w:rPr>
                <w:color w:val="000000"/>
                <w:sz w:val="18"/>
                <w:szCs w:val="18"/>
                <w:lang w:eastAsia="en-GB"/>
              </w:rPr>
            </w:pPr>
            <w:r w:rsidRPr="00BD5B6D">
              <w:rPr>
                <w:color w:val="000000"/>
                <w:sz w:val="18"/>
                <w:szCs w:val="18"/>
                <w:lang w:eastAsia="en-GB"/>
              </w:rPr>
              <w:t>SDG 5 – Gender Equality</w:t>
            </w:r>
          </w:p>
        </w:tc>
        <w:tc>
          <w:tcPr>
            <w:tcW w:w="1890" w:type="dxa"/>
          </w:tcPr>
          <w:p w14:paraId="5B608A7B" w14:textId="77777777" w:rsidR="001251B8" w:rsidRPr="00BD5B6D" w:rsidRDefault="001251B8" w:rsidP="001251B8">
            <w:pPr>
              <w:suppressAutoHyphens w:val="0"/>
              <w:spacing w:before="60" w:line="240" w:lineRule="auto"/>
              <w:ind w:right="57"/>
              <w:rPr>
                <w:color w:val="000000"/>
                <w:sz w:val="18"/>
                <w:szCs w:val="18"/>
                <w:lang w:eastAsia="en-GB"/>
              </w:rPr>
            </w:pPr>
            <w:r w:rsidRPr="00BD5B6D">
              <w:rPr>
                <w:color w:val="000000"/>
                <w:sz w:val="18"/>
                <w:szCs w:val="18"/>
                <w:lang w:eastAsia="en-GB"/>
              </w:rPr>
              <w:t>Fully Implemented</w:t>
            </w:r>
          </w:p>
        </w:tc>
      </w:tr>
      <w:tr w:rsidR="001251B8" w:rsidRPr="00473C94" w14:paraId="32481F3A" w14:textId="77777777" w:rsidTr="001251B8">
        <w:trPr>
          <w:cantSplit/>
        </w:trPr>
        <w:tc>
          <w:tcPr>
            <w:tcW w:w="4520" w:type="dxa"/>
            <w:tcBorders>
              <w:bottom w:val="dotted" w:sz="4" w:space="0" w:color="auto"/>
            </w:tcBorders>
            <w:shd w:val="clear" w:color="auto" w:fill="auto"/>
            <w:hideMark/>
          </w:tcPr>
          <w:p w14:paraId="162CB939" w14:textId="77777777" w:rsidR="001251B8" w:rsidRPr="00B832D5" w:rsidRDefault="001251B8" w:rsidP="001251B8">
            <w:pPr>
              <w:suppressAutoHyphens w:val="0"/>
              <w:spacing w:before="40" w:after="40" w:line="240" w:lineRule="auto"/>
              <w:rPr>
                <w:color w:val="000000"/>
                <w:szCs w:val="22"/>
                <w:lang w:eastAsia="en-GB"/>
              </w:rPr>
            </w:pPr>
            <w:r w:rsidRPr="00B832D5">
              <w:rPr>
                <w:color w:val="000000"/>
                <w:szCs w:val="22"/>
                <w:lang w:eastAsia="en-GB"/>
              </w:rPr>
              <w:t>115.130 Consider setting up a follow-up mechanism for the implementation of the Code of Corporate Governance of 2017 regarding greater representation of women on boards of directors (United Arab Emirates);</w:t>
            </w:r>
          </w:p>
          <w:p w14:paraId="4CCA834B" w14:textId="77777777" w:rsidR="001251B8" w:rsidRPr="00B832D5" w:rsidRDefault="001251B8" w:rsidP="001251B8">
            <w:pPr>
              <w:suppressAutoHyphens w:val="0"/>
              <w:spacing w:before="40" w:after="40" w:line="240" w:lineRule="auto"/>
              <w:rPr>
                <w:color w:val="000000"/>
                <w:szCs w:val="22"/>
                <w:lang w:eastAsia="en-GB"/>
              </w:rPr>
            </w:pPr>
            <w:r w:rsidRPr="00B832D5">
              <w:rPr>
                <w:b/>
                <w:color w:val="000000"/>
                <w:szCs w:val="22"/>
                <w:lang w:eastAsia="en-GB"/>
              </w:rPr>
              <w:t>Source of position:</w:t>
            </w:r>
            <w:r w:rsidRPr="00B832D5">
              <w:rPr>
                <w:color w:val="000000"/>
                <w:szCs w:val="22"/>
                <w:lang w:eastAsia="en-GB"/>
              </w:rPr>
              <w:t xml:space="preserve"> A/HRC/40/9/Add.1 - Para. 15</w:t>
            </w:r>
          </w:p>
        </w:tc>
        <w:tc>
          <w:tcPr>
            <w:tcW w:w="1100" w:type="dxa"/>
            <w:tcBorders>
              <w:bottom w:val="dotted" w:sz="4" w:space="0" w:color="auto"/>
            </w:tcBorders>
            <w:shd w:val="clear" w:color="auto" w:fill="auto"/>
            <w:hideMark/>
          </w:tcPr>
          <w:p w14:paraId="101BA7F2" w14:textId="77777777" w:rsidR="001251B8" w:rsidRPr="00B832D5" w:rsidRDefault="001251B8" w:rsidP="001251B8">
            <w:pPr>
              <w:suppressAutoHyphens w:val="0"/>
              <w:spacing w:before="40" w:after="40" w:line="240" w:lineRule="auto"/>
              <w:rPr>
                <w:color w:val="000000"/>
                <w:szCs w:val="22"/>
                <w:lang w:eastAsia="en-GB"/>
              </w:rPr>
            </w:pPr>
            <w:r w:rsidRPr="00B832D5">
              <w:rPr>
                <w:color w:val="000000"/>
                <w:szCs w:val="22"/>
                <w:lang w:eastAsia="en-GB"/>
              </w:rPr>
              <w:t>Supported</w:t>
            </w:r>
          </w:p>
        </w:tc>
        <w:tc>
          <w:tcPr>
            <w:tcW w:w="2385" w:type="dxa"/>
            <w:tcBorders>
              <w:bottom w:val="dotted" w:sz="4" w:space="0" w:color="auto"/>
            </w:tcBorders>
            <w:shd w:val="clear" w:color="auto" w:fill="auto"/>
            <w:hideMark/>
          </w:tcPr>
          <w:p w14:paraId="10069E46" w14:textId="77777777" w:rsidR="001251B8" w:rsidRPr="00B832D5" w:rsidRDefault="001251B8" w:rsidP="001251B8">
            <w:pPr>
              <w:suppressAutoHyphens w:val="0"/>
              <w:spacing w:line="240" w:lineRule="auto"/>
              <w:rPr>
                <w:color w:val="000000"/>
                <w:sz w:val="16"/>
                <w:szCs w:val="22"/>
                <w:lang w:eastAsia="en-GB"/>
              </w:rPr>
            </w:pPr>
            <w:r w:rsidRPr="00B832D5">
              <w:rPr>
                <w:color w:val="000000"/>
                <w:sz w:val="16"/>
                <w:szCs w:val="22"/>
                <w:lang w:eastAsia="en-GB"/>
              </w:rPr>
              <w:t>F11 Advancement of women</w:t>
            </w:r>
          </w:p>
          <w:p w14:paraId="68F28F1C" w14:textId="77777777" w:rsidR="001251B8" w:rsidRPr="00B832D5" w:rsidRDefault="001251B8" w:rsidP="001251B8">
            <w:pPr>
              <w:suppressAutoHyphens w:val="0"/>
              <w:spacing w:line="240" w:lineRule="auto"/>
              <w:rPr>
                <w:color w:val="000000"/>
                <w:sz w:val="16"/>
                <w:szCs w:val="22"/>
                <w:lang w:eastAsia="en-GB"/>
              </w:rPr>
            </w:pPr>
            <w:r w:rsidRPr="00B832D5">
              <w:rPr>
                <w:color w:val="000000"/>
                <w:sz w:val="16"/>
                <w:szCs w:val="22"/>
                <w:lang w:eastAsia="en-GB"/>
              </w:rPr>
              <w:t>F12 Discrimination against women</w:t>
            </w:r>
          </w:p>
          <w:p w14:paraId="3C692167" w14:textId="77777777" w:rsidR="001251B8" w:rsidRPr="00B832D5" w:rsidRDefault="001251B8" w:rsidP="001251B8">
            <w:pPr>
              <w:suppressAutoHyphens w:val="0"/>
              <w:spacing w:line="240" w:lineRule="auto"/>
              <w:rPr>
                <w:color w:val="000000"/>
                <w:sz w:val="16"/>
                <w:szCs w:val="22"/>
                <w:lang w:eastAsia="en-GB"/>
              </w:rPr>
            </w:pPr>
            <w:r w:rsidRPr="00B832D5">
              <w:rPr>
                <w:color w:val="000000"/>
                <w:sz w:val="16"/>
                <w:szCs w:val="22"/>
                <w:lang w:eastAsia="en-GB"/>
              </w:rPr>
              <w:t>S05 SDG 5 - gender equality and women's empowerment</w:t>
            </w:r>
          </w:p>
          <w:p w14:paraId="28334C67" w14:textId="77777777" w:rsidR="001251B8" w:rsidRPr="00B832D5" w:rsidRDefault="001251B8" w:rsidP="001251B8">
            <w:pPr>
              <w:suppressAutoHyphens w:val="0"/>
              <w:spacing w:line="240" w:lineRule="auto"/>
              <w:rPr>
                <w:color w:val="000000"/>
                <w:sz w:val="16"/>
                <w:szCs w:val="22"/>
                <w:lang w:eastAsia="en-GB"/>
              </w:rPr>
            </w:pPr>
            <w:r w:rsidRPr="00B832D5">
              <w:rPr>
                <w:b/>
                <w:color w:val="000000"/>
                <w:sz w:val="16"/>
                <w:szCs w:val="22"/>
                <w:lang w:eastAsia="en-GB"/>
              </w:rPr>
              <w:t>Affected persons:</w:t>
            </w:r>
          </w:p>
          <w:p w14:paraId="5306D90B" w14:textId="77777777" w:rsidR="001251B8" w:rsidRPr="00B832D5" w:rsidRDefault="001251B8" w:rsidP="001251B8">
            <w:pPr>
              <w:suppressAutoHyphens w:val="0"/>
              <w:spacing w:line="240" w:lineRule="auto"/>
              <w:rPr>
                <w:color w:val="000000"/>
                <w:sz w:val="16"/>
                <w:szCs w:val="22"/>
                <w:lang w:eastAsia="en-GB"/>
              </w:rPr>
            </w:pPr>
            <w:r w:rsidRPr="00B832D5">
              <w:rPr>
                <w:color w:val="000000"/>
                <w:sz w:val="16"/>
                <w:szCs w:val="22"/>
                <w:lang w:eastAsia="en-GB"/>
              </w:rPr>
              <w:t>- women</w:t>
            </w:r>
          </w:p>
        </w:tc>
        <w:tc>
          <w:tcPr>
            <w:tcW w:w="3600" w:type="dxa"/>
            <w:tcBorders>
              <w:bottom w:val="dotted" w:sz="4" w:space="0" w:color="auto"/>
            </w:tcBorders>
            <w:shd w:val="clear" w:color="auto" w:fill="auto"/>
            <w:hideMark/>
          </w:tcPr>
          <w:p w14:paraId="48C15BBA" w14:textId="77777777" w:rsidR="001C3F63" w:rsidRDefault="001C3F63" w:rsidP="001C3F63">
            <w:pPr>
              <w:suppressAutoHyphens w:val="0"/>
              <w:spacing w:before="60" w:line="240" w:lineRule="auto"/>
              <w:ind w:right="57"/>
              <w:rPr>
                <w:b/>
                <w:color w:val="000000"/>
                <w:szCs w:val="22"/>
                <w:lang w:eastAsia="en-GB"/>
              </w:rPr>
            </w:pPr>
            <w:r w:rsidRPr="00BA34E3">
              <w:rPr>
                <w:b/>
                <w:color w:val="000000"/>
                <w:szCs w:val="22"/>
                <w:lang w:eastAsia="en-GB"/>
              </w:rPr>
              <w:t>IV</w:t>
            </w:r>
            <w:r>
              <w:rPr>
                <w:b/>
                <w:color w:val="000000"/>
                <w:szCs w:val="22"/>
                <w:lang w:eastAsia="en-GB"/>
              </w:rPr>
              <w:t>.</w:t>
            </w:r>
            <w:r w:rsidRPr="00BA34E3">
              <w:rPr>
                <w:b/>
                <w:color w:val="000000"/>
                <w:szCs w:val="22"/>
                <w:lang w:eastAsia="en-GB"/>
              </w:rPr>
              <w:t xml:space="preserve"> Promotion and Protection of Human Rights on the Ground</w:t>
            </w:r>
          </w:p>
          <w:p w14:paraId="3CE8DB84" w14:textId="77777777" w:rsidR="001C3F63" w:rsidRPr="00B832D5" w:rsidRDefault="001C3F63" w:rsidP="001C3F63">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4C3A34D6" w14:textId="77777777" w:rsidR="001C3F63" w:rsidRPr="00B832D5" w:rsidRDefault="001C3F63" w:rsidP="001C3F63">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7009E66F" w14:textId="77777777" w:rsidR="001251B8" w:rsidRPr="00B832D5" w:rsidRDefault="009C0564" w:rsidP="001C3F63">
            <w:pPr>
              <w:suppressAutoHyphens w:val="0"/>
              <w:spacing w:before="60" w:after="60" w:line="240" w:lineRule="auto"/>
              <w:ind w:right="57"/>
              <w:rPr>
                <w:color w:val="000000"/>
                <w:szCs w:val="22"/>
                <w:lang w:eastAsia="en-GB"/>
              </w:rPr>
            </w:pPr>
            <w:r>
              <w:rPr>
                <w:color w:val="4F81BD" w:themeColor="accent1"/>
                <w:szCs w:val="22"/>
                <w:lang w:eastAsia="en-GB"/>
              </w:rPr>
              <w:t>P</w:t>
            </w:r>
            <w:r w:rsidR="001C3F63" w:rsidRPr="00B832D5">
              <w:rPr>
                <w:color w:val="4F81BD" w:themeColor="accent1"/>
                <w:szCs w:val="22"/>
                <w:lang w:eastAsia="en-GB"/>
              </w:rPr>
              <w:t xml:space="preserve">age no. </w:t>
            </w:r>
            <w:r w:rsidR="001C3F63">
              <w:rPr>
                <w:color w:val="4F81BD" w:themeColor="accent1"/>
                <w:szCs w:val="22"/>
                <w:lang w:eastAsia="en-GB"/>
              </w:rPr>
              <w:t>1</w:t>
            </w:r>
            <w:r w:rsidR="00C30726">
              <w:rPr>
                <w:color w:val="4F81BD" w:themeColor="accent1"/>
                <w:szCs w:val="22"/>
                <w:lang w:eastAsia="en-GB"/>
              </w:rPr>
              <w:t>6</w:t>
            </w:r>
          </w:p>
        </w:tc>
        <w:tc>
          <w:tcPr>
            <w:tcW w:w="2430" w:type="dxa"/>
            <w:tcBorders>
              <w:bottom w:val="dotted" w:sz="4" w:space="0" w:color="auto"/>
            </w:tcBorders>
          </w:tcPr>
          <w:p w14:paraId="46DA115B" w14:textId="77777777" w:rsidR="001251B8" w:rsidRPr="00B832D5" w:rsidRDefault="001251B8" w:rsidP="001251B8">
            <w:pPr>
              <w:suppressAutoHyphens w:val="0"/>
              <w:spacing w:before="60" w:line="240" w:lineRule="auto"/>
              <w:ind w:right="57"/>
              <w:rPr>
                <w:color w:val="000000"/>
                <w:sz w:val="18"/>
                <w:szCs w:val="18"/>
                <w:lang w:eastAsia="en-GB"/>
              </w:rPr>
            </w:pPr>
            <w:r w:rsidRPr="00B832D5">
              <w:rPr>
                <w:color w:val="000000"/>
                <w:sz w:val="18"/>
                <w:szCs w:val="18"/>
                <w:lang w:eastAsia="en-GB"/>
              </w:rPr>
              <w:t>SDG 5 – Gender Equality</w:t>
            </w:r>
          </w:p>
        </w:tc>
        <w:tc>
          <w:tcPr>
            <w:tcW w:w="1890" w:type="dxa"/>
            <w:tcBorders>
              <w:bottom w:val="dotted" w:sz="4" w:space="0" w:color="auto"/>
            </w:tcBorders>
          </w:tcPr>
          <w:p w14:paraId="36D8B297" w14:textId="77777777" w:rsidR="001251B8" w:rsidRPr="00B832D5" w:rsidRDefault="001251B8" w:rsidP="001251B8">
            <w:pPr>
              <w:suppressAutoHyphens w:val="0"/>
              <w:spacing w:before="60" w:line="240" w:lineRule="auto"/>
              <w:ind w:right="57"/>
              <w:rPr>
                <w:color w:val="000000"/>
                <w:sz w:val="18"/>
                <w:szCs w:val="18"/>
                <w:lang w:eastAsia="en-GB"/>
              </w:rPr>
            </w:pPr>
            <w:r w:rsidRPr="00B832D5">
              <w:rPr>
                <w:color w:val="000000"/>
                <w:sz w:val="18"/>
                <w:szCs w:val="18"/>
                <w:lang w:eastAsia="en-GB"/>
              </w:rPr>
              <w:t>Fully Implemented</w:t>
            </w:r>
          </w:p>
        </w:tc>
      </w:tr>
      <w:tr w:rsidR="001251B8" w:rsidRPr="00473C94" w14:paraId="6F607827" w14:textId="77777777" w:rsidTr="001251B8">
        <w:trPr>
          <w:cantSplit/>
        </w:trPr>
        <w:tc>
          <w:tcPr>
            <w:tcW w:w="11605" w:type="dxa"/>
            <w:gridSpan w:val="4"/>
            <w:shd w:val="clear" w:color="auto" w:fill="DBE5F1"/>
            <w:hideMark/>
          </w:tcPr>
          <w:p w14:paraId="13E2BBC8" w14:textId="77777777" w:rsidR="001251B8" w:rsidRPr="00473C94" w:rsidRDefault="001251B8" w:rsidP="001251B8">
            <w:pPr>
              <w:suppressAutoHyphens w:val="0"/>
              <w:spacing w:before="40" w:after="40" w:line="240" w:lineRule="auto"/>
              <w:rPr>
                <w:b/>
                <w:i/>
                <w:sz w:val="28"/>
                <w:lang w:eastAsia="en-GB"/>
              </w:rPr>
            </w:pPr>
            <w:r>
              <w:rPr>
                <w:b/>
                <w:i/>
                <w:color w:val="000000"/>
                <w:sz w:val="28"/>
                <w:szCs w:val="22"/>
                <w:lang w:eastAsia="en-GB"/>
              </w:rPr>
              <w:t xml:space="preserve">Theme: </w:t>
            </w:r>
            <w:r w:rsidRPr="00473C94">
              <w:rPr>
                <w:b/>
                <w:i/>
                <w:color w:val="000000"/>
                <w:sz w:val="28"/>
                <w:szCs w:val="22"/>
                <w:lang w:eastAsia="en-GB"/>
              </w:rPr>
              <w:t>F12 Discrimination against women</w:t>
            </w:r>
          </w:p>
        </w:tc>
        <w:tc>
          <w:tcPr>
            <w:tcW w:w="2430" w:type="dxa"/>
            <w:shd w:val="clear" w:color="auto" w:fill="DBE5F1"/>
          </w:tcPr>
          <w:p w14:paraId="7C4A949C" w14:textId="77777777" w:rsidR="001251B8"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54342446" w14:textId="77777777" w:rsidR="001251B8" w:rsidRDefault="001251B8" w:rsidP="001251B8">
            <w:pPr>
              <w:suppressAutoHyphens w:val="0"/>
              <w:spacing w:before="40" w:after="40" w:line="240" w:lineRule="auto"/>
              <w:rPr>
                <w:b/>
                <w:i/>
                <w:color w:val="000000"/>
                <w:sz w:val="28"/>
                <w:szCs w:val="22"/>
                <w:lang w:eastAsia="en-GB"/>
              </w:rPr>
            </w:pPr>
          </w:p>
        </w:tc>
      </w:tr>
      <w:tr w:rsidR="001251B8" w:rsidRPr="00473C94" w14:paraId="4F215F75" w14:textId="77777777" w:rsidTr="001251B8">
        <w:trPr>
          <w:cantSplit/>
        </w:trPr>
        <w:tc>
          <w:tcPr>
            <w:tcW w:w="4520" w:type="dxa"/>
            <w:shd w:val="clear" w:color="auto" w:fill="auto"/>
            <w:hideMark/>
          </w:tcPr>
          <w:p w14:paraId="62EE717E" w14:textId="77777777" w:rsidR="001251B8" w:rsidRPr="00B832D5" w:rsidRDefault="001251B8" w:rsidP="001251B8">
            <w:pPr>
              <w:suppressAutoHyphens w:val="0"/>
              <w:spacing w:before="40" w:after="40" w:line="240" w:lineRule="auto"/>
              <w:rPr>
                <w:color w:val="000000"/>
                <w:szCs w:val="22"/>
                <w:lang w:eastAsia="en-GB"/>
              </w:rPr>
            </w:pPr>
            <w:r w:rsidRPr="00B832D5">
              <w:rPr>
                <w:color w:val="000000"/>
                <w:szCs w:val="22"/>
                <w:lang w:eastAsia="en-GB"/>
              </w:rPr>
              <w:t>115.105 Strengthen efforts towards a better promotion of gender equality, in particular the finalization and adoption of the Gender Equality Bill (Armenia);</w:t>
            </w:r>
          </w:p>
          <w:p w14:paraId="7084DC64" w14:textId="77777777" w:rsidR="001251B8" w:rsidRPr="00B832D5" w:rsidRDefault="001251B8" w:rsidP="001251B8">
            <w:pPr>
              <w:suppressAutoHyphens w:val="0"/>
              <w:spacing w:before="40" w:after="40" w:line="240" w:lineRule="auto"/>
              <w:rPr>
                <w:color w:val="000000"/>
                <w:szCs w:val="22"/>
                <w:lang w:eastAsia="en-GB"/>
              </w:rPr>
            </w:pPr>
            <w:r w:rsidRPr="00B832D5">
              <w:rPr>
                <w:b/>
                <w:color w:val="000000"/>
                <w:szCs w:val="22"/>
                <w:lang w:eastAsia="en-GB"/>
              </w:rPr>
              <w:t>Source of position:</w:t>
            </w:r>
            <w:r w:rsidRPr="00B832D5">
              <w:rPr>
                <w:color w:val="000000"/>
                <w:szCs w:val="22"/>
                <w:lang w:eastAsia="en-GB"/>
              </w:rPr>
              <w:t xml:space="preserve"> A/HRC/40/9/Add.1 - Para. 14</w:t>
            </w:r>
          </w:p>
        </w:tc>
        <w:tc>
          <w:tcPr>
            <w:tcW w:w="1100" w:type="dxa"/>
            <w:shd w:val="clear" w:color="auto" w:fill="auto"/>
            <w:hideMark/>
          </w:tcPr>
          <w:p w14:paraId="3407DE91" w14:textId="77777777" w:rsidR="001251B8" w:rsidRPr="00B832D5" w:rsidRDefault="001251B8" w:rsidP="001251B8">
            <w:pPr>
              <w:suppressAutoHyphens w:val="0"/>
              <w:spacing w:before="40" w:after="40" w:line="240" w:lineRule="auto"/>
              <w:rPr>
                <w:color w:val="000000"/>
                <w:szCs w:val="22"/>
                <w:lang w:eastAsia="en-GB"/>
              </w:rPr>
            </w:pPr>
            <w:r w:rsidRPr="00B832D5">
              <w:rPr>
                <w:color w:val="000000"/>
                <w:szCs w:val="22"/>
                <w:lang w:eastAsia="en-GB"/>
              </w:rPr>
              <w:t>Supported</w:t>
            </w:r>
          </w:p>
        </w:tc>
        <w:tc>
          <w:tcPr>
            <w:tcW w:w="2385" w:type="dxa"/>
            <w:shd w:val="clear" w:color="auto" w:fill="auto"/>
            <w:hideMark/>
          </w:tcPr>
          <w:p w14:paraId="2CF22C6E" w14:textId="77777777" w:rsidR="001251B8" w:rsidRPr="00B832D5" w:rsidRDefault="001251B8" w:rsidP="001251B8">
            <w:pPr>
              <w:suppressAutoHyphens w:val="0"/>
              <w:spacing w:line="240" w:lineRule="auto"/>
              <w:rPr>
                <w:color w:val="000000"/>
                <w:sz w:val="16"/>
                <w:szCs w:val="22"/>
                <w:lang w:eastAsia="en-GB"/>
              </w:rPr>
            </w:pPr>
            <w:r w:rsidRPr="00B832D5">
              <w:rPr>
                <w:color w:val="000000"/>
                <w:sz w:val="16"/>
                <w:szCs w:val="22"/>
                <w:lang w:eastAsia="en-GB"/>
              </w:rPr>
              <w:t>F12 Discrimination against women</w:t>
            </w:r>
          </w:p>
          <w:p w14:paraId="619F43F0" w14:textId="77777777" w:rsidR="001251B8" w:rsidRPr="00B832D5" w:rsidRDefault="001251B8" w:rsidP="001251B8">
            <w:pPr>
              <w:suppressAutoHyphens w:val="0"/>
              <w:spacing w:line="240" w:lineRule="auto"/>
              <w:rPr>
                <w:color w:val="000000"/>
                <w:sz w:val="16"/>
                <w:szCs w:val="22"/>
                <w:lang w:eastAsia="en-GB"/>
              </w:rPr>
            </w:pPr>
            <w:r w:rsidRPr="00B832D5">
              <w:rPr>
                <w:color w:val="000000"/>
                <w:sz w:val="16"/>
                <w:szCs w:val="22"/>
                <w:lang w:eastAsia="en-GB"/>
              </w:rPr>
              <w:t>A41 Constitutional and legislative framework</w:t>
            </w:r>
          </w:p>
          <w:p w14:paraId="35FE2F12" w14:textId="77777777" w:rsidR="001251B8" w:rsidRPr="00B832D5" w:rsidRDefault="001251B8" w:rsidP="001251B8">
            <w:pPr>
              <w:suppressAutoHyphens w:val="0"/>
              <w:spacing w:line="240" w:lineRule="auto"/>
              <w:rPr>
                <w:color w:val="000000"/>
                <w:sz w:val="16"/>
                <w:szCs w:val="22"/>
                <w:lang w:eastAsia="en-GB"/>
              </w:rPr>
            </w:pPr>
            <w:r w:rsidRPr="00B832D5">
              <w:rPr>
                <w:color w:val="000000"/>
                <w:sz w:val="16"/>
                <w:szCs w:val="22"/>
                <w:lang w:eastAsia="en-GB"/>
              </w:rPr>
              <w:t>S05 SDG 5 - gender equality and women's empowerment</w:t>
            </w:r>
          </w:p>
          <w:p w14:paraId="73609A0E" w14:textId="77777777" w:rsidR="001251B8" w:rsidRPr="00B832D5" w:rsidRDefault="001251B8" w:rsidP="001251B8">
            <w:pPr>
              <w:suppressAutoHyphens w:val="0"/>
              <w:spacing w:line="240" w:lineRule="auto"/>
              <w:rPr>
                <w:color w:val="000000"/>
                <w:sz w:val="16"/>
                <w:szCs w:val="22"/>
                <w:lang w:eastAsia="en-GB"/>
              </w:rPr>
            </w:pPr>
            <w:r w:rsidRPr="00B832D5">
              <w:rPr>
                <w:b/>
                <w:color w:val="000000"/>
                <w:sz w:val="16"/>
                <w:szCs w:val="22"/>
                <w:lang w:eastAsia="en-GB"/>
              </w:rPr>
              <w:t>Affected persons:</w:t>
            </w:r>
          </w:p>
          <w:p w14:paraId="5C030717" w14:textId="77777777" w:rsidR="001251B8" w:rsidRPr="00B832D5" w:rsidRDefault="001251B8" w:rsidP="001251B8">
            <w:pPr>
              <w:suppressAutoHyphens w:val="0"/>
              <w:spacing w:line="240" w:lineRule="auto"/>
              <w:rPr>
                <w:color w:val="000000"/>
                <w:sz w:val="16"/>
                <w:szCs w:val="22"/>
                <w:lang w:eastAsia="en-GB"/>
              </w:rPr>
            </w:pPr>
            <w:r w:rsidRPr="00B832D5">
              <w:rPr>
                <w:color w:val="000000"/>
                <w:sz w:val="16"/>
                <w:szCs w:val="22"/>
                <w:lang w:eastAsia="en-GB"/>
              </w:rPr>
              <w:t>- women</w:t>
            </w:r>
          </w:p>
        </w:tc>
        <w:tc>
          <w:tcPr>
            <w:tcW w:w="3600" w:type="dxa"/>
            <w:shd w:val="clear" w:color="auto" w:fill="auto"/>
            <w:hideMark/>
          </w:tcPr>
          <w:p w14:paraId="7B33EEDE" w14:textId="77777777" w:rsidR="001C3F63" w:rsidRDefault="001C3F63" w:rsidP="001C3F63">
            <w:pPr>
              <w:suppressAutoHyphens w:val="0"/>
              <w:spacing w:before="60" w:line="240" w:lineRule="auto"/>
              <w:ind w:right="57"/>
              <w:rPr>
                <w:b/>
                <w:color w:val="000000"/>
                <w:szCs w:val="22"/>
                <w:lang w:eastAsia="en-GB"/>
              </w:rPr>
            </w:pPr>
            <w:r w:rsidRPr="00BA34E3">
              <w:rPr>
                <w:b/>
                <w:color w:val="000000"/>
                <w:szCs w:val="22"/>
                <w:lang w:eastAsia="en-GB"/>
              </w:rPr>
              <w:t>IV</w:t>
            </w:r>
            <w:r>
              <w:rPr>
                <w:b/>
                <w:color w:val="000000"/>
                <w:szCs w:val="22"/>
                <w:lang w:eastAsia="en-GB"/>
              </w:rPr>
              <w:t>.</w:t>
            </w:r>
            <w:r w:rsidRPr="00BA34E3">
              <w:rPr>
                <w:b/>
                <w:color w:val="000000"/>
                <w:szCs w:val="22"/>
                <w:lang w:eastAsia="en-GB"/>
              </w:rPr>
              <w:t xml:space="preserve"> Promotion and Protection of Human Rights on the Ground</w:t>
            </w:r>
          </w:p>
          <w:p w14:paraId="125FC1F9" w14:textId="77777777" w:rsidR="001C3F63" w:rsidRPr="00B832D5" w:rsidRDefault="001C3F63" w:rsidP="001C3F63">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7EA122BA" w14:textId="77777777" w:rsidR="001C3F63" w:rsidRPr="00B832D5" w:rsidRDefault="001C3F63" w:rsidP="001C3F63">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06BE3F65" w14:textId="77777777" w:rsidR="001251B8" w:rsidRPr="00B832D5" w:rsidRDefault="009C0564" w:rsidP="001C3F63">
            <w:pPr>
              <w:suppressAutoHyphens w:val="0"/>
              <w:spacing w:before="60" w:after="60" w:line="240" w:lineRule="auto"/>
              <w:ind w:right="57"/>
              <w:rPr>
                <w:color w:val="000000"/>
                <w:szCs w:val="22"/>
                <w:lang w:eastAsia="en-GB"/>
              </w:rPr>
            </w:pPr>
            <w:r>
              <w:rPr>
                <w:color w:val="4F81BD" w:themeColor="accent1"/>
                <w:szCs w:val="22"/>
                <w:lang w:eastAsia="en-GB"/>
              </w:rPr>
              <w:t>P</w:t>
            </w:r>
            <w:r w:rsidR="001C3F63" w:rsidRPr="00B832D5">
              <w:rPr>
                <w:color w:val="4F81BD" w:themeColor="accent1"/>
                <w:szCs w:val="22"/>
                <w:lang w:eastAsia="en-GB"/>
              </w:rPr>
              <w:t xml:space="preserve">age no. </w:t>
            </w:r>
            <w:r w:rsidR="001C3F63">
              <w:rPr>
                <w:color w:val="4F81BD" w:themeColor="accent1"/>
                <w:szCs w:val="22"/>
                <w:lang w:eastAsia="en-GB"/>
              </w:rPr>
              <w:t>1</w:t>
            </w:r>
            <w:r w:rsidR="00C30726">
              <w:rPr>
                <w:color w:val="4F81BD" w:themeColor="accent1"/>
                <w:szCs w:val="22"/>
                <w:lang w:eastAsia="en-GB"/>
              </w:rPr>
              <w:t>6</w:t>
            </w:r>
          </w:p>
        </w:tc>
        <w:tc>
          <w:tcPr>
            <w:tcW w:w="2430" w:type="dxa"/>
          </w:tcPr>
          <w:p w14:paraId="4B92C90D" w14:textId="77777777" w:rsidR="001251B8" w:rsidRPr="00B832D5" w:rsidRDefault="001251B8" w:rsidP="001251B8">
            <w:pPr>
              <w:suppressAutoHyphens w:val="0"/>
              <w:spacing w:before="60" w:line="240" w:lineRule="auto"/>
              <w:ind w:right="57"/>
              <w:rPr>
                <w:color w:val="000000"/>
                <w:sz w:val="18"/>
                <w:szCs w:val="18"/>
                <w:lang w:eastAsia="en-GB"/>
              </w:rPr>
            </w:pPr>
            <w:r w:rsidRPr="00B832D5">
              <w:rPr>
                <w:color w:val="000000"/>
                <w:sz w:val="18"/>
                <w:szCs w:val="18"/>
                <w:lang w:eastAsia="en-GB"/>
              </w:rPr>
              <w:t>SDG 5 – Gender Equality</w:t>
            </w:r>
          </w:p>
        </w:tc>
        <w:tc>
          <w:tcPr>
            <w:tcW w:w="1890" w:type="dxa"/>
          </w:tcPr>
          <w:p w14:paraId="5937DCE0" w14:textId="77777777" w:rsidR="001251B8" w:rsidRPr="009C3819" w:rsidRDefault="001251B8" w:rsidP="001251B8">
            <w:pPr>
              <w:suppressAutoHyphens w:val="0"/>
              <w:spacing w:before="60" w:line="240" w:lineRule="auto"/>
              <w:ind w:right="57"/>
              <w:rPr>
                <w:color w:val="000000"/>
                <w:sz w:val="18"/>
                <w:szCs w:val="18"/>
                <w:lang w:eastAsia="en-GB"/>
              </w:rPr>
            </w:pPr>
            <w:r w:rsidRPr="00B832D5">
              <w:rPr>
                <w:color w:val="000000"/>
                <w:sz w:val="18"/>
                <w:szCs w:val="18"/>
                <w:lang w:eastAsia="en-GB"/>
              </w:rPr>
              <w:t>Partially Implemented</w:t>
            </w:r>
          </w:p>
        </w:tc>
      </w:tr>
      <w:tr w:rsidR="001251B8" w:rsidRPr="00473C94" w14:paraId="5AC20273" w14:textId="77777777" w:rsidTr="001251B8">
        <w:trPr>
          <w:cantSplit/>
        </w:trPr>
        <w:tc>
          <w:tcPr>
            <w:tcW w:w="4520" w:type="dxa"/>
            <w:shd w:val="clear" w:color="auto" w:fill="auto"/>
            <w:hideMark/>
          </w:tcPr>
          <w:p w14:paraId="4E57DC6D" w14:textId="77777777" w:rsidR="001251B8" w:rsidRPr="007E4CB1" w:rsidRDefault="001251B8" w:rsidP="001251B8">
            <w:pPr>
              <w:suppressAutoHyphens w:val="0"/>
              <w:spacing w:before="40" w:after="40" w:line="240" w:lineRule="auto"/>
              <w:rPr>
                <w:color w:val="000000"/>
                <w:szCs w:val="22"/>
                <w:lang w:eastAsia="en-GB"/>
              </w:rPr>
            </w:pPr>
            <w:r w:rsidRPr="007E4CB1">
              <w:rPr>
                <w:color w:val="000000"/>
                <w:szCs w:val="22"/>
                <w:lang w:eastAsia="en-GB"/>
              </w:rPr>
              <w:t>115.127 Enforce existing legislation and strengthen programmes to ensure equality of wages between men and women (Spain);</w:t>
            </w:r>
          </w:p>
          <w:p w14:paraId="1BB02208" w14:textId="77777777" w:rsidR="001251B8" w:rsidRPr="007E4CB1" w:rsidRDefault="001251B8" w:rsidP="001251B8">
            <w:pPr>
              <w:suppressAutoHyphens w:val="0"/>
              <w:spacing w:before="40" w:after="40" w:line="240" w:lineRule="auto"/>
              <w:rPr>
                <w:color w:val="000000"/>
                <w:szCs w:val="22"/>
                <w:lang w:eastAsia="en-GB"/>
              </w:rPr>
            </w:pPr>
            <w:r w:rsidRPr="007E4CB1">
              <w:rPr>
                <w:b/>
                <w:color w:val="000000"/>
                <w:szCs w:val="22"/>
                <w:lang w:eastAsia="en-GB"/>
              </w:rPr>
              <w:t>Source of position:</w:t>
            </w:r>
            <w:r w:rsidRPr="007E4CB1">
              <w:rPr>
                <w:color w:val="000000"/>
                <w:szCs w:val="22"/>
                <w:lang w:eastAsia="en-GB"/>
              </w:rPr>
              <w:t xml:space="preserve"> A/HRC/40/9/Add.1 - Para. 14</w:t>
            </w:r>
          </w:p>
        </w:tc>
        <w:tc>
          <w:tcPr>
            <w:tcW w:w="1100" w:type="dxa"/>
            <w:shd w:val="clear" w:color="auto" w:fill="auto"/>
            <w:hideMark/>
          </w:tcPr>
          <w:p w14:paraId="4F165DFA" w14:textId="77777777" w:rsidR="001251B8" w:rsidRPr="007E4CB1" w:rsidRDefault="001251B8" w:rsidP="001251B8">
            <w:pPr>
              <w:suppressAutoHyphens w:val="0"/>
              <w:spacing w:before="40" w:after="40" w:line="240" w:lineRule="auto"/>
              <w:rPr>
                <w:color w:val="000000"/>
                <w:szCs w:val="22"/>
                <w:lang w:eastAsia="en-GB"/>
              </w:rPr>
            </w:pPr>
            <w:r w:rsidRPr="007E4CB1">
              <w:rPr>
                <w:color w:val="000000"/>
                <w:szCs w:val="22"/>
                <w:lang w:eastAsia="en-GB"/>
              </w:rPr>
              <w:t>Supported</w:t>
            </w:r>
          </w:p>
        </w:tc>
        <w:tc>
          <w:tcPr>
            <w:tcW w:w="2385" w:type="dxa"/>
            <w:shd w:val="clear" w:color="auto" w:fill="auto"/>
            <w:hideMark/>
          </w:tcPr>
          <w:p w14:paraId="28202E31" w14:textId="77777777" w:rsidR="001251B8" w:rsidRPr="007E4CB1" w:rsidRDefault="001251B8" w:rsidP="001251B8">
            <w:pPr>
              <w:suppressAutoHyphens w:val="0"/>
              <w:spacing w:line="240" w:lineRule="auto"/>
              <w:rPr>
                <w:color w:val="000000"/>
                <w:sz w:val="16"/>
                <w:szCs w:val="22"/>
                <w:lang w:eastAsia="en-GB"/>
              </w:rPr>
            </w:pPr>
            <w:r w:rsidRPr="007E4CB1">
              <w:rPr>
                <w:color w:val="000000"/>
                <w:sz w:val="16"/>
                <w:szCs w:val="22"/>
                <w:lang w:eastAsia="en-GB"/>
              </w:rPr>
              <w:t>F12 Discrimination against women</w:t>
            </w:r>
          </w:p>
          <w:p w14:paraId="7598D6A1" w14:textId="77777777" w:rsidR="001251B8" w:rsidRPr="007E4CB1" w:rsidRDefault="001251B8" w:rsidP="001251B8">
            <w:pPr>
              <w:suppressAutoHyphens w:val="0"/>
              <w:spacing w:line="240" w:lineRule="auto"/>
              <w:rPr>
                <w:color w:val="000000"/>
                <w:sz w:val="16"/>
                <w:szCs w:val="22"/>
                <w:lang w:eastAsia="en-GB"/>
              </w:rPr>
            </w:pPr>
            <w:r w:rsidRPr="007E4CB1">
              <w:rPr>
                <w:color w:val="000000"/>
                <w:sz w:val="16"/>
                <w:szCs w:val="22"/>
                <w:lang w:eastAsia="en-GB"/>
              </w:rPr>
              <w:t>A41 Constitutional and legislative framework</w:t>
            </w:r>
          </w:p>
          <w:p w14:paraId="036ECD9C" w14:textId="77777777" w:rsidR="001251B8" w:rsidRPr="007E4CB1" w:rsidRDefault="001251B8" w:rsidP="001251B8">
            <w:pPr>
              <w:suppressAutoHyphens w:val="0"/>
              <w:spacing w:line="240" w:lineRule="auto"/>
              <w:rPr>
                <w:color w:val="000000"/>
                <w:sz w:val="16"/>
                <w:szCs w:val="22"/>
                <w:lang w:eastAsia="en-GB"/>
              </w:rPr>
            </w:pPr>
            <w:r w:rsidRPr="007E4CB1">
              <w:rPr>
                <w:color w:val="000000"/>
                <w:sz w:val="16"/>
                <w:szCs w:val="22"/>
                <w:lang w:eastAsia="en-GB"/>
              </w:rPr>
              <w:t>S05 SDG 5 - gender equality and women's empowerment</w:t>
            </w:r>
          </w:p>
          <w:p w14:paraId="4CD29B89" w14:textId="77777777" w:rsidR="001251B8" w:rsidRPr="007E4CB1" w:rsidRDefault="001251B8" w:rsidP="001251B8">
            <w:pPr>
              <w:suppressAutoHyphens w:val="0"/>
              <w:spacing w:line="240" w:lineRule="auto"/>
              <w:rPr>
                <w:color w:val="000000"/>
                <w:sz w:val="16"/>
                <w:szCs w:val="22"/>
                <w:lang w:eastAsia="en-GB"/>
              </w:rPr>
            </w:pPr>
            <w:r w:rsidRPr="007E4CB1">
              <w:rPr>
                <w:b/>
                <w:color w:val="000000"/>
                <w:sz w:val="16"/>
                <w:szCs w:val="22"/>
                <w:lang w:eastAsia="en-GB"/>
              </w:rPr>
              <w:t>Affected persons:</w:t>
            </w:r>
          </w:p>
          <w:p w14:paraId="46A5A3A5" w14:textId="77777777" w:rsidR="001251B8" w:rsidRPr="007E4CB1" w:rsidRDefault="001251B8" w:rsidP="001251B8">
            <w:pPr>
              <w:suppressAutoHyphens w:val="0"/>
              <w:spacing w:line="240" w:lineRule="auto"/>
              <w:rPr>
                <w:color w:val="000000"/>
                <w:sz w:val="16"/>
                <w:szCs w:val="22"/>
                <w:lang w:eastAsia="en-GB"/>
              </w:rPr>
            </w:pPr>
            <w:r w:rsidRPr="007E4CB1">
              <w:rPr>
                <w:color w:val="000000"/>
                <w:sz w:val="16"/>
                <w:szCs w:val="22"/>
                <w:lang w:eastAsia="en-GB"/>
              </w:rPr>
              <w:t>- women</w:t>
            </w:r>
          </w:p>
        </w:tc>
        <w:tc>
          <w:tcPr>
            <w:tcW w:w="3600" w:type="dxa"/>
            <w:shd w:val="clear" w:color="auto" w:fill="auto"/>
            <w:hideMark/>
          </w:tcPr>
          <w:p w14:paraId="5B83D8B7" w14:textId="77777777" w:rsidR="0020084C" w:rsidRPr="002739DE" w:rsidRDefault="0020084C" w:rsidP="0020084C">
            <w:pPr>
              <w:suppressAutoHyphens w:val="0"/>
              <w:spacing w:before="60" w:line="240" w:lineRule="auto"/>
              <w:ind w:right="57"/>
              <w:rPr>
                <w:b/>
                <w:color w:val="000000"/>
                <w:szCs w:val="22"/>
                <w:lang w:eastAsia="en-GB"/>
              </w:rPr>
            </w:pPr>
            <w:r w:rsidRPr="002739DE">
              <w:rPr>
                <w:b/>
                <w:color w:val="000000"/>
                <w:szCs w:val="22"/>
                <w:lang w:eastAsia="en-GB"/>
              </w:rPr>
              <w:t>IV</w:t>
            </w:r>
            <w:r w:rsidR="00483524">
              <w:rPr>
                <w:b/>
                <w:color w:val="000000"/>
                <w:szCs w:val="22"/>
                <w:lang w:eastAsia="en-GB"/>
              </w:rPr>
              <w:t>.</w:t>
            </w:r>
            <w:r w:rsidRPr="002739DE">
              <w:rPr>
                <w:b/>
                <w:color w:val="000000"/>
                <w:szCs w:val="22"/>
                <w:lang w:eastAsia="en-GB"/>
              </w:rPr>
              <w:t xml:space="preserve"> Promotion and Protection of Human Rights on the Ground</w:t>
            </w:r>
          </w:p>
          <w:p w14:paraId="6C1DD445" w14:textId="77777777" w:rsidR="0020084C" w:rsidRPr="00B95AD5" w:rsidRDefault="0020084C" w:rsidP="0020084C">
            <w:pPr>
              <w:suppressAutoHyphens w:val="0"/>
              <w:spacing w:before="60" w:line="240" w:lineRule="auto"/>
              <w:ind w:right="57"/>
              <w:rPr>
                <w:b/>
                <w:color w:val="000000"/>
                <w:szCs w:val="22"/>
                <w:lang w:val="en-US" w:eastAsia="en-GB"/>
              </w:rPr>
            </w:pPr>
            <w:r w:rsidRPr="00B95AD5">
              <w:rPr>
                <w:b/>
                <w:color w:val="000000"/>
                <w:szCs w:val="22"/>
                <w:lang w:eastAsia="en-GB"/>
              </w:rPr>
              <w:t xml:space="preserve">Part C - </w:t>
            </w:r>
            <w:r w:rsidRPr="00B95AD5">
              <w:rPr>
                <w:b/>
                <w:color w:val="000000"/>
                <w:szCs w:val="22"/>
                <w:lang w:val="en-US" w:eastAsia="en-GB"/>
              </w:rPr>
              <w:t>Equality and non- discrimination</w:t>
            </w:r>
          </w:p>
          <w:p w14:paraId="4F655B91" w14:textId="77777777" w:rsidR="0020084C" w:rsidRPr="00D20C7D" w:rsidRDefault="007502A8" w:rsidP="0020084C">
            <w:pPr>
              <w:suppressAutoHyphens w:val="0"/>
              <w:spacing w:before="60" w:line="240" w:lineRule="auto"/>
              <w:ind w:right="57"/>
              <w:rPr>
                <w:b/>
                <w:color w:val="000000"/>
                <w:szCs w:val="22"/>
                <w:lang w:eastAsia="en-GB"/>
              </w:rPr>
            </w:pPr>
            <w:r>
              <w:rPr>
                <w:b/>
                <w:color w:val="000000"/>
                <w:szCs w:val="22"/>
                <w:lang w:val="en-US" w:eastAsia="en-GB"/>
              </w:rPr>
              <w:t>C.7 Right to work</w:t>
            </w:r>
            <w:r w:rsidR="0020084C" w:rsidRPr="00D20C7D">
              <w:rPr>
                <w:b/>
                <w:color w:val="000000"/>
                <w:szCs w:val="22"/>
                <w:lang w:val="en-US" w:eastAsia="en-GB"/>
              </w:rPr>
              <w:t xml:space="preserve"> </w:t>
            </w:r>
          </w:p>
          <w:p w14:paraId="7E76B74B" w14:textId="77777777" w:rsidR="001251B8" w:rsidRPr="007E4CB1" w:rsidRDefault="009C0564" w:rsidP="0020084C">
            <w:pPr>
              <w:suppressAutoHyphens w:val="0"/>
              <w:spacing w:before="60" w:after="60" w:line="240" w:lineRule="auto"/>
              <w:ind w:right="57"/>
              <w:rPr>
                <w:color w:val="000000"/>
                <w:szCs w:val="22"/>
                <w:lang w:eastAsia="en-GB"/>
              </w:rPr>
            </w:pPr>
            <w:r>
              <w:rPr>
                <w:color w:val="4F81BD" w:themeColor="accent1"/>
                <w:szCs w:val="22"/>
                <w:lang w:eastAsia="en-GB"/>
              </w:rPr>
              <w:t>P</w:t>
            </w:r>
            <w:r w:rsidR="0020084C" w:rsidRPr="00D20C7D">
              <w:rPr>
                <w:color w:val="4F81BD" w:themeColor="accent1"/>
                <w:szCs w:val="22"/>
                <w:lang w:eastAsia="en-GB"/>
              </w:rPr>
              <w:t xml:space="preserve">age no. </w:t>
            </w:r>
            <w:r w:rsidR="0020084C">
              <w:rPr>
                <w:color w:val="4F81BD" w:themeColor="accent1"/>
                <w:szCs w:val="22"/>
                <w:lang w:eastAsia="en-GB"/>
              </w:rPr>
              <w:t>19</w:t>
            </w:r>
          </w:p>
        </w:tc>
        <w:tc>
          <w:tcPr>
            <w:tcW w:w="2430" w:type="dxa"/>
          </w:tcPr>
          <w:p w14:paraId="2B62AE7C" w14:textId="77777777" w:rsidR="001251B8" w:rsidRPr="007E4CB1" w:rsidRDefault="001251B8" w:rsidP="001251B8">
            <w:pPr>
              <w:suppressAutoHyphens w:val="0"/>
              <w:spacing w:before="60" w:line="240" w:lineRule="auto"/>
              <w:ind w:right="57"/>
              <w:rPr>
                <w:color w:val="000000"/>
                <w:sz w:val="18"/>
                <w:szCs w:val="18"/>
                <w:lang w:eastAsia="en-GB"/>
              </w:rPr>
            </w:pPr>
            <w:r w:rsidRPr="007E4CB1">
              <w:rPr>
                <w:color w:val="000000"/>
                <w:sz w:val="18"/>
                <w:szCs w:val="18"/>
                <w:lang w:eastAsia="en-GB"/>
              </w:rPr>
              <w:t>SDG 5 – Gender Equality</w:t>
            </w:r>
          </w:p>
        </w:tc>
        <w:tc>
          <w:tcPr>
            <w:tcW w:w="1890" w:type="dxa"/>
          </w:tcPr>
          <w:p w14:paraId="03CC96CE" w14:textId="77777777" w:rsidR="001251B8" w:rsidRPr="007E4CB1" w:rsidRDefault="001251B8" w:rsidP="001251B8">
            <w:pPr>
              <w:suppressAutoHyphens w:val="0"/>
              <w:spacing w:before="60" w:line="240" w:lineRule="auto"/>
              <w:ind w:right="57"/>
              <w:rPr>
                <w:color w:val="000000"/>
                <w:sz w:val="18"/>
                <w:szCs w:val="18"/>
                <w:lang w:eastAsia="en-GB"/>
              </w:rPr>
            </w:pPr>
            <w:r w:rsidRPr="007E4CB1">
              <w:rPr>
                <w:color w:val="000000"/>
                <w:sz w:val="18"/>
                <w:szCs w:val="18"/>
                <w:lang w:eastAsia="en-GB"/>
              </w:rPr>
              <w:t>Partially Implemented</w:t>
            </w:r>
          </w:p>
        </w:tc>
      </w:tr>
      <w:tr w:rsidR="001251B8" w:rsidRPr="00473C94" w14:paraId="30DE3FF9" w14:textId="77777777" w:rsidTr="001251B8">
        <w:trPr>
          <w:cantSplit/>
        </w:trPr>
        <w:tc>
          <w:tcPr>
            <w:tcW w:w="4520" w:type="dxa"/>
            <w:shd w:val="clear" w:color="auto" w:fill="auto"/>
            <w:hideMark/>
          </w:tcPr>
          <w:p w14:paraId="5FE4D6A8" w14:textId="77777777" w:rsidR="001251B8" w:rsidRPr="001B3CBF" w:rsidRDefault="001251B8" w:rsidP="001251B8">
            <w:pPr>
              <w:suppressAutoHyphens w:val="0"/>
              <w:spacing w:before="40" w:after="40" w:line="240" w:lineRule="auto"/>
              <w:rPr>
                <w:color w:val="000000"/>
                <w:szCs w:val="22"/>
                <w:lang w:eastAsia="en-GB"/>
              </w:rPr>
            </w:pPr>
            <w:r w:rsidRPr="001B3CBF">
              <w:rPr>
                <w:color w:val="000000"/>
                <w:szCs w:val="22"/>
                <w:lang w:eastAsia="en-GB"/>
              </w:rPr>
              <w:t>115.128 Continue efforts to eliminate discrimination against women, particularly in the labour market (Tunisia);</w:t>
            </w:r>
          </w:p>
          <w:p w14:paraId="690BE5E9" w14:textId="77777777" w:rsidR="001251B8" w:rsidRPr="001B3CBF" w:rsidRDefault="001251B8" w:rsidP="001251B8">
            <w:pPr>
              <w:suppressAutoHyphens w:val="0"/>
              <w:spacing w:before="40" w:after="40" w:line="240" w:lineRule="auto"/>
              <w:rPr>
                <w:color w:val="000000"/>
                <w:szCs w:val="22"/>
                <w:lang w:eastAsia="en-GB"/>
              </w:rPr>
            </w:pPr>
            <w:r w:rsidRPr="001B3CBF">
              <w:rPr>
                <w:b/>
                <w:color w:val="000000"/>
                <w:szCs w:val="22"/>
                <w:lang w:eastAsia="en-GB"/>
              </w:rPr>
              <w:t>Source of position:</w:t>
            </w:r>
            <w:r w:rsidRPr="001B3CBF">
              <w:rPr>
                <w:color w:val="000000"/>
                <w:szCs w:val="22"/>
                <w:lang w:eastAsia="en-GB"/>
              </w:rPr>
              <w:t xml:space="preserve"> A/HRC/40/9/Add.1 - Para. 15</w:t>
            </w:r>
          </w:p>
        </w:tc>
        <w:tc>
          <w:tcPr>
            <w:tcW w:w="1100" w:type="dxa"/>
            <w:shd w:val="clear" w:color="auto" w:fill="auto"/>
            <w:hideMark/>
          </w:tcPr>
          <w:p w14:paraId="088017A8" w14:textId="77777777" w:rsidR="001251B8" w:rsidRPr="001B3CBF" w:rsidRDefault="001251B8" w:rsidP="001251B8">
            <w:pPr>
              <w:suppressAutoHyphens w:val="0"/>
              <w:spacing w:before="40" w:after="40" w:line="240" w:lineRule="auto"/>
              <w:rPr>
                <w:color w:val="000000"/>
                <w:szCs w:val="22"/>
                <w:lang w:eastAsia="en-GB"/>
              </w:rPr>
            </w:pPr>
            <w:r w:rsidRPr="001B3CBF">
              <w:rPr>
                <w:color w:val="000000"/>
                <w:szCs w:val="22"/>
                <w:lang w:eastAsia="en-GB"/>
              </w:rPr>
              <w:t>Supported</w:t>
            </w:r>
          </w:p>
        </w:tc>
        <w:tc>
          <w:tcPr>
            <w:tcW w:w="2385" w:type="dxa"/>
            <w:shd w:val="clear" w:color="auto" w:fill="auto"/>
            <w:hideMark/>
          </w:tcPr>
          <w:p w14:paraId="35182CBF" w14:textId="77777777" w:rsidR="001251B8" w:rsidRPr="001B3CBF" w:rsidRDefault="001251B8" w:rsidP="001251B8">
            <w:pPr>
              <w:suppressAutoHyphens w:val="0"/>
              <w:spacing w:line="240" w:lineRule="auto"/>
              <w:rPr>
                <w:color w:val="000000"/>
                <w:sz w:val="16"/>
                <w:szCs w:val="22"/>
                <w:lang w:eastAsia="en-GB"/>
              </w:rPr>
            </w:pPr>
            <w:r w:rsidRPr="001B3CBF">
              <w:rPr>
                <w:color w:val="000000"/>
                <w:sz w:val="16"/>
                <w:szCs w:val="22"/>
                <w:lang w:eastAsia="en-GB"/>
              </w:rPr>
              <w:t>F12 Discrimination against women</w:t>
            </w:r>
          </w:p>
          <w:p w14:paraId="7B79755F" w14:textId="77777777" w:rsidR="001251B8" w:rsidRPr="001B3CBF" w:rsidRDefault="001251B8" w:rsidP="001251B8">
            <w:pPr>
              <w:suppressAutoHyphens w:val="0"/>
              <w:spacing w:line="240" w:lineRule="auto"/>
              <w:rPr>
                <w:color w:val="000000"/>
                <w:sz w:val="16"/>
                <w:szCs w:val="22"/>
                <w:lang w:eastAsia="en-GB"/>
              </w:rPr>
            </w:pPr>
            <w:r w:rsidRPr="001B3CBF">
              <w:rPr>
                <w:color w:val="000000"/>
                <w:sz w:val="16"/>
                <w:szCs w:val="22"/>
                <w:lang w:eastAsia="en-GB"/>
              </w:rPr>
              <w:t>E31 Right to work</w:t>
            </w:r>
          </w:p>
          <w:p w14:paraId="7D98C37B" w14:textId="77777777" w:rsidR="001251B8" w:rsidRPr="001B3CBF" w:rsidRDefault="001251B8" w:rsidP="001251B8">
            <w:pPr>
              <w:suppressAutoHyphens w:val="0"/>
              <w:spacing w:line="240" w:lineRule="auto"/>
              <w:rPr>
                <w:color w:val="000000"/>
                <w:sz w:val="16"/>
                <w:szCs w:val="22"/>
                <w:lang w:eastAsia="en-GB"/>
              </w:rPr>
            </w:pPr>
            <w:r w:rsidRPr="001B3CBF">
              <w:rPr>
                <w:color w:val="000000"/>
                <w:sz w:val="16"/>
                <w:szCs w:val="22"/>
                <w:lang w:eastAsia="en-GB"/>
              </w:rPr>
              <w:t>S05 SDG 5 - gender equality and women's empowerment</w:t>
            </w:r>
          </w:p>
          <w:p w14:paraId="68903D31" w14:textId="77777777" w:rsidR="001251B8" w:rsidRPr="001B3CBF" w:rsidRDefault="001251B8" w:rsidP="001251B8">
            <w:pPr>
              <w:suppressAutoHyphens w:val="0"/>
              <w:spacing w:line="240" w:lineRule="auto"/>
              <w:rPr>
                <w:color w:val="000000"/>
                <w:sz w:val="16"/>
                <w:szCs w:val="22"/>
                <w:lang w:eastAsia="en-GB"/>
              </w:rPr>
            </w:pPr>
            <w:r w:rsidRPr="001B3CBF">
              <w:rPr>
                <w:b/>
                <w:color w:val="000000"/>
                <w:sz w:val="16"/>
                <w:szCs w:val="22"/>
                <w:lang w:eastAsia="en-GB"/>
              </w:rPr>
              <w:t>Affected persons:</w:t>
            </w:r>
          </w:p>
          <w:p w14:paraId="00887638" w14:textId="77777777" w:rsidR="001251B8" w:rsidRPr="001B3CBF" w:rsidRDefault="001251B8" w:rsidP="001251B8">
            <w:pPr>
              <w:suppressAutoHyphens w:val="0"/>
              <w:spacing w:line="240" w:lineRule="auto"/>
              <w:rPr>
                <w:color w:val="000000"/>
                <w:sz w:val="16"/>
                <w:szCs w:val="22"/>
                <w:lang w:eastAsia="en-GB"/>
              </w:rPr>
            </w:pPr>
            <w:r w:rsidRPr="001B3CBF">
              <w:rPr>
                <w:color w:val="000000"/>
                <w:sz w:val="16"/>
                <w:szCs w:val="22"/>
                <w:lang w:eastAsia="en-GB"/>
              </w:rPr>
              <w:t>- women</w:t>
            </w:r>
          </w:p>
        </w:tc>
        <w:tc>
          <w:tcPr>
            <w:tcW w:w="3600" w:type="dxa"/>
            <w:shd w:val="clear" w:color="auto" w:fill="auto"/>
            <w:hideMark/>
          </w:tcPr>
          <w:p w14:paraId="0E2BE7A9" w14:textId="77777777" w:rsidR="00483524" w:rsidRPr="002739DE" w:rsidRDefault="00483524" w:rsidP="00483524">
            <w:pPr>
              <w:suppressAutoHyphens w:val="0"/>
              <w:spacing w:before="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45630368" w14:textId="77777777" w:rsidR="00483524" w:rsidRPr="00B95AD5" w:rsidRDefault="00483524" w:rsidP="00483524">
            <w:pPr>
              <w:suppressAutoHyphens w:val="0"/>
              <w:spacing w:before="60" w:line="240" w:lineRule="auto"/>
              <w:ind w:right="57"/>
              <w:rPr>
                <w:b/>
                <w:color w:val="000000"/>
                <w:szCs w:val="22"/>
                <w:lang w:val="en-US" w:eastAsia="en-GB"/>
              </w:rPr>
            </w:pPr>
            <w:r w:rsidRPr="00B95AD5">
              <w:rPr>
                <w:b/>
                <w:color w:val="000000"/>
                <w:szCs w:val="22"/>
                <w:lang w:eastAsia="en-GB"/>
              </w:rPr>
              <w:t xml:space="preserve">Part C - </w:t>
            </w:r>
            <w:r w:rsidRPr="00B95AD5">
              <w:rPr>
                <w:b/>
                <w:color w:val="000000"/>
                <w:szCs w:val="22"/>
                <w:lang w:val="en-US" w:eastAsia="en-GB"/>
              </w:rPr>
              <w:t>Equality and non- discrimination</w:t>
            </w:r>
          </w:p>
          <w:p w14:paraId="028676ED" w14:textId="77777777" w:rsidR="00483524" w:rsidRPr="00D20C7D" w:rsidRDefault="007502A8" w:rsidP="00483524">
            <w:pPr>
              <w:suppressAutoHyphens w:val="0"/>
              <w:spacing w:before="60" w:line="240" w:lineRule="auto"/>
              <w:ind w:right="57"/>
              <w:rPr>
                <w:b/>
                <w:color w:val="000000"/>
                <w:szCs w:val="22"/>
                <w:lang w:eastAsia="en-GB"/>
              </w:rPr>
            </w:pPr>
            <w:r>
              <w:rPr>
                <w:b/>
                <w:color w:val="000000"/>
                <w:szCs w:val="22"/>
                <w:lang w:val="en-US" w:eastAsia="en-GB"/>
              </w:rPr>
              <w:t>C.7 Right to work</w:t>
            </w:r>
            <w:r w:rsidR="00483524" w:rsidRPr="00D20C7D">
              <w:rPr>
                <w:b/>
                <w:color w:val="000000"/>
                <w:szCs w:val="22"/>
                <w:lang w:val="en-US" w:eastAsia="en-GB"/>
              </w:rPr>
              <w:t xml:space="preserve"> </w:t>
            </w:r>
          </w:p>
          <w:p w14:paraId="7B8D1E7D" w14:textId="77777777" w:rsidR="001251B8" w:rsidRPr="001B3CBF" w:rsidRDefault="009C0564" w:rsidP="00483524">
            <w:pPr>
              <w:suppressAutoHyphens w:val="0"/>
              <w:spacing w:before="60" w:after="60" w:line="240" w:lineRule="auto"/>
              <w:ind w:right="57"/>
              <w:rPr>
                <w:color w:val="000000"/>
                <w:szCs w:val="22"/>
                <w:lang w:eastAsia="en-GB"/>
              </w:rPr>
            </w:pPr>
            <w:r>
              <w:rPr>
                <w:color w:val="4F81BD" w:themeColor="accent1"/>
                <w:szCs w:val="22"/>
                <w:lang w:eastAsia="en-GB"/>
              </w:rPr>
              <w:t>P</w:t>
            </w:r>
            <w:r w:rsidR="00483524" w:rsidRPr="00D20C7D">
              <w:rPr>
                <w:color w:val="4F81BD" w:themeColor="accent1"/>
                <w:szCs w:val="22"/>
                <w:lang w:eastAsia="en-GB"/>
              </w:rPr>
              <w:t xml:space="preserve">age no. </w:t>
            </w:r>
            <w:r w:rsidR="00483524">
              <w:rPr>
                <w:color w:val="4F81BD" w:themeColor="accent1"/>
                <w:szCs w:val="22"/>
                <w:lang w:eastAsia="en-GB"/>
              </w:rPr>
              <w:t>19</w:t>
            </w:r>
          </w:p>
        </w:tc>
        <w:tc>
          <w:tcPr>
            <w:tcW w:w="2430" w:type="dxa"/>
          </w:tcPr>
          <w:p w14:paraId="6FD78AAF" w14:textId="77777777" w:rsidR="001251B8" w:rsidRPr="001B3CBF" w:rsidRDefault="001251B8" w:rsidP="001251B8">
            <w:pPr>
              <w:suppressAutoHyphens w:val="0"/>
              <w:spacing w:before="60" w:line="240" w:lineRule="auto"/>
              <w:ind w:right="57"/>
              <w:rPr>
                <w:color w:val="000000"/>
                <w:sz w:val="18"/>
                <w:szCs w:val="18"/>
                <w:lang w:eastAsia="en-GB"/>
              </w:rPr>
            </w:pPr>
            <w:r w:rsidRPr="001B3CBF">
              <w:rPr>
                <w:color w:val="000000"/>
                <w:sz w:val="18"/>
                <w:szCs w:val="18"/>
                <w:lang w:eastAsia="en-GB"/>
              </w:rPr>
              <w:t>SDG 5 – Gender Equality</w:t>
            </w:r>
          </w:p>
        </w:tc>
        <w:tc>
          <w:tcPr>
            <w:tcW w:w="1890" w:type="dxa"/>
          </w:tcPr>
          <w:p w14:paraId="3AF05449" w14:textId="77777777" w:rsidR="001251B8" w:rsidRPr="001B3CBF" w:rsidRDefault="001251B8" w:rsidP="001251B8">
            <w:pPr>
              <w:suppressAutoHyphens w:val="0"/>
              <w:spacing w:before="60" w:line="240" w:lineRule="auto"/>
              <w:ind w:right="57"/>
              <w:rPr>
                <w:color w:val="000000"/>
                <w:sz w:val="18"/>
                <w:szCs w:val="18"/>
                <w:lang w:eastAsia="en-GB"/>
              </w:rPr>
            </w:pPr>
            <w:r w:rsidRPr="001B3CBF">
              <w:rPr>
                <w:color w:val="000000"/>
                <w:sz w:val="18"/>
                <w:szCs w:val="18"/>
                <w:lang w:eastAsia="en-GB"/>
              </w:rPr>
              <w:t>Partially Implemented</w:t>
            </w:r>
          </w:p>
        </w:tc>
      </w:tr>
      <w:tr w:rsidR="001251B8" w:rsidRPr="00473C94" w14:paraId="6728E21B" w14:textId="77777777" w:rsidTr="001251B8">
        <w:trPr>
          <w:cantSplit/>
        </w:trPr>
        <w:tc>
          <w:tcPr>
            <w:tcW w:w="4520" w:type="dxa"/>
            <w:shd w:val="clear" w:color="auto" w:fill="auto"/>
            <w:hideMark/>
          </w:tcPr>
          <w:p w14:paraId="594909EC"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115.119 Take further measures to guarantee the realization of the rights of women and girls, especially to fight against all forms of violence and to eradicate child, early and forced marriage (Portugal);</w:t>
            </w:r>
          </w:p>
          <w:p w14:paraId="620E9419"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64547C7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1837C4F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F12 Discrimination against women</w:t>
            </w:r>
          </w:p>
          <w:p w14:paraId="2E8BE22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F13 Violence against women</w:t>
            </w:r>
          </w:p>
          <w:p w14:paraId="476F519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14994DB8"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5847531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434BDC52" w14:textId="77777777" w:rsidR="005C72A5" w:rsidRDefault="005C72A5" w:rsidP="005C72A5">
            <w:pPr>
              <w:suppressAutoHyphens w:val="0"/>
              <w:spacing w:before="60" w:line="240" w:lineRule="auto"/>
              <w:ind w:right="57"/>
              <w:rPr>
                <w:b/>
                <w:color w:val="000000"/>
                <w:szCs w:val="22"/>
                <w:lang w:eastAsia="en-GB"/>
              </w:rPr>
            </w:pPr>
            <w:r w:rsidRPr="00BA34E3">
              <w:rPr>
                <w:b/>
                <w:color w:val="000000"/>
                <w:szCs w:val="22"/>
                <w:lang w:eastAsia="en-GB"/>
              </w:rPr>
              <w:t>IV</w:t>
            </w:r>
            <w:r w:rsidR="00483524">
              <w:rPr>
                <w:b/>
                <w:color w:val="000000"/>
                <w:szCs w:val="22"/>
                <w:lang w:eastAsia="en-GB"/>
              </w:rPr>
              <w:t>.</w:t>
            </w:r>
            <w:r w:rsidRPr="00BA34E3">
              <w:rPr>
                <w:b/>
                <w:color w:val="000000"/>
                <w:szCs w:val="22"/>
                <w:lang w:eastAsia="en-GB"/>
              </w:rPr>
              <w:t xml:space="preserve"> Promotion and Protection of Human Rights on the Ground</w:t>
            </w:r>
          </w:p>
          <w:p w14:paraId="50500164" w14:textId="77777777" w:rsidR="005C72A5" w:rsidRPr="00B832D5" w:rsidRDefault="005C72A5" w:rsidP="005C72A5">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28523DBC" w14:textId="77777777" w:rsidR="005C72A5" w:rsidRPr="00B832D5" w:rsidRDefault="005C72A5" w:rsidP="005C72A5">
            <w:pPr>
              <w:suppressAutoHyphens w:val="0"/>
              <w:spacing w:before="60" w:line="240" w:lineRule="auto"/>
              <w:ind w:right="57"/>
              <w:rPr>
                <w:b/>
                <w:color w:val="000000"/>
                <w:szCs w:val="22"/>
                <w:lang w:eastAsia="en-GB"/>
              </w:rPr>
            </w:pPr>
            <w:r>
              <w:rPr>
                <w:b/>
                <w:color w:val="000000"/>
                <w:szCs w:val="22"/>
                <w:lang w:val="en-US" w:eastAsia="en-GB"/>
              </w:rPr>
              <w:t>C</w:t>
            </w:r>
            <w:r w:rsidR="00483524">
              <w:rPr>
                <w:b/>
                <w:color w:val="000000"/>
                <w:szCs w:val="22"/>
                <w:lang w:val="en-US" w:eastAsia="en-GB"/>
              </w:rPr>
              <w:t>.</w:t>
            </w:r>
            <w:r>
              <w:rPr>
                <w:b/>
                <w:color w:val="000000"/>
                <w:szCs w:val="22"/>
                <w:lang w:val="en-US" w:eastAsia="en-GB"/>
              </w:rPr>
              <w:t xml:space="preserve">1 </w:t>
            </w:r>
            <w:r w:rsidRPr="00B832D5">
              <w:rPr>
                <w:b/>
                <w:color w:val="000000"/>
                <w:szCs w:val="22"/>
                <w:lang w:val="en-US" w:eastAsia="en-GB"/>
              </w:rPr>
              <w:t>Advancement of women</w:t>
            </w:r>
          </w:p>
          <w:p w14:paraId="7617180E" w14:textId="77777777" w:rsidR="00483524" w:rsidRPr="00483524" w:rsidRDefault="009C0564" w:rsidP="005C72A5">
            <w:pPr>
              <w:suppressAutoHyphens w:val="0"/>
              <w:spacing w:before="60" w:line="240" w:lineRule="auto"/>
              <w:ind w:right="57"/>
              <w:rPr>
                <w:color w:val="4F81BD" w:themeColor="accent1"/>
                <w:szCs w:val="22"/>
                <w:lang w:eastAsia="en-GB"/>
              </w:rPr>
            </w:pPr>
            <w:r>
              <w:rPr>
                <w:color w:val="4F81BD" w:themeColor="accent1"/>
                <w:szCs w:val="22"/>
                <w:lang w:eastAsia="en-GB"/>
              </w:rPr>
              <w:t>P</w:t>
            </w:r>
            <w:r w:rsidR="005C72A5" w:rsidRPr="00B832D5">
              <w:rPr>
                <w:color w:val="4F81BD" w:themeColor="accent1"/>
                <w:szCs w:val="22"/>
                <w:lang w:eastAsia="en-GB"/>
              </w:rPr>
              <w:t xml:space="preserve">age no. </w:t>
            </w:r>
            <w:r w:rsidR="005C72A5">
              <w:rPr>
                <w:color w:val="4F81BD" w:themeColor="accent1"/>
                <w:szCs w:val="22"/>
                <w:lang w:eastAsia="en-GB"/>
              </w:rPr>
              <w:t>1</w:t>
            </w:r>
            <w:r w:rsidR="00C30726">
              <w:rPr>
                <w:color w:val="4F81BD" w:themeColor="accent1"/>
                <w:szCs w:val="22"/>
                <w:lang w:eastAsia="en-GB"/>
              </w:rPr>
              <w:t>6</w:t>
            </w:r>
          </w:p>
        </w:tc>
        <w:tc>
          <w:tcPr>
            <w:tcW w:w="2430" w:type="dxa"/>
          </w:tcPr>
          <w:p w14:paraId="6F02CB3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593B002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4782C0A6" w14:textId="77777777" w:rsidR="001251B8" w:rsidRPr="00F302AD" w:rsidRDefault="001251B8" w:rsidP="001251B8">
            <w:pPr>
              <w:suppressAutoHyphens w:val="0"/>
              <w:spacing w:before="60" w:line="240" w:lineRule="auto"/>
              <w:ind w:right="57"/>
              <w:rPr>
                <w:color w:val="000000"/>
                <w:sz w:val="18"/>
                <w:szCs w:val="18"/>
                <w:lang w:eastAsia="en-GB"/>
              </w:rPr>
            </w:pPr>
          </w:p>
          <w:p w14:paraId="7E25754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7E10D78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70A1ADC9" w14:textId="77777777" w:rsidTr="001251B8">
        <w:trPr>
          <w:cantSplit/>
        </w:trPr>
        <w:tc>
          <w:tcPr>
            <w:tcW w:w="4520" w:type="dxa"/>
            <w:shd w:val="clear" w:color="auto" w:fill="auto"/>
            <w:hideMark/>
          </w:tcPr>
          <w:p w14:paraId="2677091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115.107 Continue to promote gender equality, work to end violence against women and remove barriers to women’s active participation across all spheres of life (Australia);</w:t>
            </w:r>
          </w:p>
          <w:p w14:paraId="3FA484AF"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2582F26F"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2B9B636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F12 Discrimination against women</w:t>
            </w:r>
          </w:p>
          <w:p w14:paraId="0340CFB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F13 Violence against women</w:t>
            </w:r>
          </w:p>
          <w:p w14:paraId="686D77E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4A9D72EC"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54E935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02772EA6" w14:textId="77777777" w:rsidR="00483524" w:rsidRDefault="00483524" w:rsidP="00483524">
            <w:pPr>
              <w:suppressAutoHyphens w:val="0"/>
              <w:spacing w:before="60" w:line="240" w:lineRule="auto"/>
              <w:ind w:right="57"/>
              <w:rPr>
                <w:b/>
                <w:color w:val="000000"/>
                <w:szCs w:val="22"/>
                <w:lang w:eastAsia="en-GB"/>
              </w:rPr>
            </w:pPr>
            <w:r w:rsidRPr="00BA34E3">
              <w:rPr>
                <w:b/>
                <w:color w:val="000000"/>
                <w:szCs w:val="22"/>
                <w:lang w:eastAsia="en-GB"/>
              </w:rPr>
              <w:t>IV</w:t>
            </w:r>
            <w:r>
              <w:rPr>
                <w:b/>
                <w:color w:val="000000"/>
                <w:szCs w:val="22"/>
                <w:lang w:eastAsia="en-GB"/>
              </w:rPr>
              <w:t>.</w:t>
            </w:r>
            <w:r w:rsidRPr="00BA34E3">
              <w:rPr>
                <w:b/>
                <w:color w:val="000000"/>
                <w:szCs w:val="22"/>
                <w:lang w:eastAsia="en-GB"/>
              </w:rPr>
              <w:t xml:space="preserve"> Promotion and Protection of Human Rights on the Ground</w:t>
            </w:r>
          </w:p>
          <w:p w14:paraId="31455911" w14:textId="77777777" w:rsidR="00483524" w:rsidRPr="00B832D5" w:rsidRDefault="00483524" w:rsidP="00483524">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4C76B4F3" w14:textId="77777777" w:rsidR="00483524" w:rsidRPr="00B832D5" w:rsidRDefault="00483524" w:rsidP="00483524">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01089B9C" w14:textId="77777777" w:rsidR="001251B8" w:rsidRPr="00F302AD" w:rsidRDefault="009C0564" w:rsidP="00483524">
            <w:pPr>
              <w:suppressAutoHyphens w:val="0"/>
              <w:spacing w:before="60" w:after="60" w:line="240" w:lineRule="auto"/>
              <w:ind w:right="57"/>
              <w:rPr>
                <w:color w:val="000000"/>
                <w:szCs w:val="22"/>
                <w:lang w:eastAsia="en-GB"/>
              </w:rPr>
            </w:pPr>
            <w:r>
              <w:rPr>
                <w:color w:val="4F81BD" w:themeColor="accent1"/>
                <w:szCs w:val="22"/>
                <w:lang w:eastAsia="en-GB"/>
              </w:rPr>
              <w:t>P</w:t>
            </w:r>
            <w:r w:rsidR="00483524" w:rsidRPr="00B832D5">
              <w:rPr>
                <w:color w:val="4F81BD" w:themeColor="accent1"/>
                <w:szCs w:val="22"/>
                <w:lang w:eastAsia="en-GB"/>
              </w:rPr>
              <w:t xml:space="preserve">age no. </w:t>
            </w:r>
            <w:r w:rsidR="00483524">
              <w:rPr>
                <w:color w:val="4F81BD" w:themeColor="accent1"/>
                <w:szCs w:val="22"/>
                <w:lang w:eastAsia="en-GB"/>
              </w:rPr>
              <w:t>1</w:t>
            </w:r>
            <w:r w:rsidR="00C30726">
              <w:rPr>
                <w:color w:val="4F81BD" w:themeColor="accent1"/>
                <w:szCs w:val="22"/>
                <w:lang w:eastAsia="en-GB"/>
              </w:rPr>
              <w:t>6</w:t>
            </w:r>
          </w:p>
        </w:tc>
        <w:tc>
          <w:tcPr>
            <w:tcW w:w="2430" w:type="dxa"/>
          </w:tcPr>
          <w:p w14:paraId="42464E2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Pr>
          <w:p w14:paraId="1E319EB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F56B7F" w14:paraId="252BE91F" w14:textId="77777777" w:rsidTr="001251B8">
        <w:trPr>
          <w:cantSplit/>
        </w:trPr>
        <w:tc>
          <w:tcPr>
            <w:tcW w:w="4520" w:type="dxa"/>
            <w:shd w:val="clear" w:color="auto" w:fill="auto"/>
            <w:hideMark/>
          </w:tcPr>
          <w:p w14:paraId="0594EEC9"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115.110 Expand measures being taken to address attitudes and stereotypes that lead to discrimination and violence against women and girls (Guyana);</w:t>
            </w:r>
          </w:p>
          <w:p w14:paraId="3D9944C0"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3BEF484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65B48D0E"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F12 Discrimination against women</w:t>
            </w:r>
          </w:p>
          <w:p w14:paraId="5A9433F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F13 Violence against women</w:t>
            </w:r>
          </w:p>
          <w:p w14:paraId="029986F0"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56DA4541"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0E9FC4EE"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2252A1AC" w14:textId="77777777" w:rsidR="00483524" w:rsidRDefault="00483524" w:rsidP="00483524">
            <w:pPr>
              <w:suppressAutoHyphens w:val="0"/>
              <w:spacing w:before="60" w:line="240" w:lineRule="auto"/>
              <w:ind w:right="57"/>
              <w:rPr>
                <w:b/>
                <w:color w:val="000000"/>
                <w:szCs w:val="22"/>
                <w:lang w:eastAsia="en-GB"/>
              </w:rPr>
            </w:pPr>
            <w:r w:rsidRPr="00BA34E3">
              <w:rPr>
                <w:b/>
                <w:color w:val="000000"/>
                <w:szCs w:val="22"/>
                <w:lang w:eastAsia="en-GB"/>
              </w:rPr>
              <w:t>IV</w:t>
            </w:r>
            <w:r>
              <w:rPr>
                <w:b/>
                <w:color w:val="000000"/>
                <w:szCs w:val="22"/>
                <w:lang w:eastAsia="en-GB"/>
              </w:rPr>
              <w:t>.</w:t>
            </w:r>
            <w:r w:rsidRPr="00BA34E3">
              <w:rPr>
                <w:b/>
                <w:color w:val="000000"/>
                <w:szCs w:val="22"/>
                <w:lang w:eastAsia="en-GB"/>
              </w:rPr>
              <w:t xml:space="preserve"> Promotion and Protection of Human Rights on the Ground</w:t>
            </w:r>
          </w:p>
          <w:p w14:paraId="57111AB3" w14:textId="77777777" w:rsidR="00483524" w:rsidRPr="00B832D5" w:rsidRDefault="00483524" w:rsidP="00483524">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463A2F5A" w14:textId="77777777" w:rsidR="00483524" w:rsidRPr="00B832D5" w:rsidRDefault="00483524" w:rsidP="00483524">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41375FDE" w14:textId="77777777" w:rsidR="001251B8" w:rsidRPr="00F302AD" w:rsidRDefault="009C0564" w:rsidP="00483524">
            <w:pPr>
              <w:suppressAutoHyphens w:val="0"/>
              <w:spacing w:before="60" w:after="60" w:line="240" w:lineRule="auto"/>
              <w:ind w:right="57"/>
              <w:rPr>
                <w:color w:val="000000"/>
                <w:szCs w:val="22"/>
                <w:lang w:eastAsia="en-GB"/>
              </w:rPr>
            </w:pPr>
            <w:r>
              <w:rPr>
                <w:color w:val="4F81BD" w:themeColor="accent1"/>
                <w:szCs w:val="22"/>
                <w:lang w:eastAsia="en-GB"/>
              </w:rPr>
              <w:t>P</w:t>
            </w:r>
            <w:r w:rsidR="00483524" w:rsidRPr="00B832D5">
              <w:rPr>
                <w:color w:val="4F81BD" w:themeColor="accent1"/>
                <w:szCs w:val="22"/>
                <w:lang w:eastAsia="en-GB"/>
              </w:rPr>
              <w:t xml:space="preserve">age no. </w:t>
            </w:r>
            <w:r w:rsidR="00483524">
              <w:rPr>
                <w:color w:val="4F81BD" w:themeColor="accent1"/>
                <w:szCs w:val="22"/>
                <w:lang w:eastAsia="en-GB"/>
              </w:rPr>
              <w:t>1</w:t>
            </w:r>
            <w:r w:rsidR="00C30726">
              <w:rPr>
                <w:color w:val="4F81BD" w:themeColor="accent1"/>
                <w:szCs w:val="22"/>
                <w:lang w:eastAsia="en-GB"/>
              </w:rPr>
              <w:t>6</w:t>
            </w:r>
          </w:p>
        </w:tc>
        <w:tc>
          <w:tcPr>
            <w:tcW w:w="2430" w:type="dxa"/>
          </w:tcPr>
          <w:p w14:paraId="0465AF2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Pr>
          <w:p w14:paraId="4BFC328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F56B7F" w14:paraId="1BB40340" w14:textId="77777777" w:rsidTr="001251B8">
        <w:trPr>
          <w:cantSplit/>
        </w:trPr>
        <w:tc>
          <w:tcPr>
            <w:tcW w:w="4520" w:type="dxa"/>
            <w:shd w:val="clear" w:color="auto" w:fill="auto"/>
            <w:hideMark/>
          </w:tcPr>
          <w:p w14:paraId="209B0FF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115.164 Adopt concrete measures within the framework of the Convention on the Elimination of All Forms of Discrimination against Women, with a view to materializing social inclusion of minorities (Angola);</w:t>
            </w:r>
          </w:p>
          <w:p w14:paraId="77BF8DE7"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0AB3D2B4"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2FA6F99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F12 Discrimination against women</w:t>
            </w:r>
          </w:p>
          <w:p w14:paraId="33C0EFAA"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G1 Members of minorities</w:t>
            </w:r>
          </w:p>
          <w:p w14:paraId="0BB72B3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0D02C53D"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3E55753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p w14:paraId="6F7EF12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minorities/ racial, ethnic, linguistic, religious or descent-based groups</w:t>
            </w:r>
          </w:p>
        </w:tc>
        <w:tc>
          <w:tcPr>
            <w:tcW w:w="3600" w:type="dxa"/>
            <w:shd w:val="clear" w:color="auto" w:fill="auto"/>
            <w:hideMark/>
          </w:tcPr>
          <w:p w14:paraId="73F6897C" w14:textId="77777777" w:rsidR="00483524" w:rsidRDefault="00483524" w:rsidP="00483524">
            <w:pPr>
              <w:suppressAutoHyphens w:val="0"/>
              <w:spacing w:before="60" w:line="240" w:lineRule="auto"/>
              <w:ind w:right="57"/>
              <w:rPr>
                <w:b/>
                <w:color w:val="000000"/>
                <w:szCs w:val="22"/>
                <w:lang w:eastAsia="en-GB"/>
              </w:rPr>
            </w:pPr>
            <w:r w:rsidRPr="00BA34E3">
              <w:rPr>
                <w:b/>
                <w:color w:val="000000"/>
                <w:szCs w:val="22"/>
                <w:lang w:eastAsia="en-GB"/>
              </w:rPr>
              <w:t>IV</w:t>
            </w:r>
            <w:r>
              <w:rPr>
                <w:b/>
                <w:color w:val="000000"/>
                <w:szCs w:val="22"/>
                <w:lang w:eastAsia="en-GB"/>
              </w:rPr>
              <w:t>.</w:t>
            </w:r>
            <w:r w:rsidRPr="00BA34E3">
              <w:rPr>
                <w:b/>
                <w:color w:val="000000"/>
                <w:szCs w:val="22"/>
                <w:lang w:eastAsia="en-GB"/>
              </w:rPr>
              <w:t xml:space="preserve"> Promotion and Protection of Human Rights on the Ground</w:t>
            </w:r>
          </w:p>
          <w:p w14:paraId="540540EC" w14:textId="77777777" w:rsidR="00483524" w:rsidRPr="00B832D5" w:rsidRDefault="00483524" w:rsidP="00483524">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689886B5" w14:textId="77777777" w:rsidR="00483524" w:rsidRPr="00B832D5" w:rsidRDefault="00483524" w:rsidP="00483524">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3E74B9F3" w14:textId="77777777" w:rsidR="001251B8" w:rsidRPr="00F302AD" w:rsidRDefault="009C0564" w:rsidP="00483524">
            <w:pPr>
              <w:suppressAutoHyphens w:val="0"/>
              <w:spacing w:before="60" w:after="60" w:line="240" w:lineRule="auto"/>
              <w:ind w:right="57"/>
              <w:rPr>
                <w:color w:val="000000"/>
                <w:szCs w:val="22"/>
                <w:lang w:eastAsia="en-GB"/>
              </w:rPr>
            </w:pPr>
            <w:r>
              <w:rPr>
                <w:color w:val="4F81BD" w:themeColor="accent1"/>
                <w:szCs w:val="22"/>
                <w:lang w:eastAsia="en-GB"/>
              </w:rPr>
              <w:t>P</w:t>
            </w:r>
            <w:r w:rsidR="00483524" w:rsidRPr="00B832D5">
              <w:rPr>
                <w:color w:val="4F81BD" w:themeColor="accent1"/>
                <w:szCs w:val="22"/>
                <w:lang w:eastAsia="en-GB"/>
              </w:rPr>
              <w:t xml:space="preserve">age no. </w:t>
            </w:r>
            <w:r w:rsidR="00483524">
              <w:rPr>
                <w:color w:val="4F81BD" w:themeColor="accent1"/>
                <w:szCs w:val="22"/>
                <w:lang w:eastAsia="en-GB"/>
              </w:rPr>
              <w:t>1</w:t>
            </w:r>
            <w:r w:rsidR="00C30726">
              <w:rPr>
                <w:color w:val="4F81BD" w:themeColor="accent1"/>
                <w:szCs w:val="22"/>
                <w:lang w:eastAsia="en-GB"/>
              </w:rPr>
              <w:t>6</w:t>
            </w:r>
          </w:p>
        </w:tc>
        <w:tc>
          <w:tcPr>
            <w:tcW w:w="2430" w:type="dxa"/>
          </w:tcPr>
          <w:p w14:paraId="1F0E843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0AF2B26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F56B7F" w14:paraId="11AFA131" w14:textId="77777777" w:rsidTr="001251B8">
        <w:trPr>
          <w:cantSplit/>
        </w:trPr>
        <w:tc>
          <w:tcPr>
            <w:tcW w:w="4520" w:type="dxa"/>
            <w:tcBorders>
              <w:bottom w:val="dotted" w:sz="4" w:space="0" w:color="auto"/>
            </w:tcBorders>
            <w:shd w:val="clear" w:color="auto" w:fill="auto"/>
            <w:hideMark/>
          </w:tcPr>
          <w:p w14:paraId="63ED6732"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115.106 Strengthen protection against gender-based discriminatory practices (Zimbabwe);</w:t>
            </w:r>
          </w:p>
          <w:p w14:paraId="259CC4CE"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14</w:t>
            </w:r>
          </w:p>
        </w:tc>
        <w:tc>
          <w:tcPr>
            <w:tcW w:w="1100" w:type="dxa"/>
            <w:tcBorders>
              <w:bottom w:val="dotted" w:sz="4" w:space="0" w:color="auto"/>
            </w:tcBorders>
            <w:shd w:val="clear" w:color="auto" w:fill="auto"/>
            <w:hideMark/>
          </w:tcPr>
          <w:p w14:paraId="0A36CBEF"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tcBorders>
              <w:bottom w:val="dotted" w:sz="4" w:space="0" w:color="auto"/>
            </w:tcBorders>
            <w:shd w:val="clear" w:color="auto" w:fill="auto"/>
            <w:hideMark/>
          </w:tcPr>
          <w:p w14:paraId="733A530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F12 Discrimination against women</w:t>
            </w:r>
          </w:p>
          <w:p w14:paraId="1F90577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7F791A5E"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63F57EA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tcBorders>
              <w:bottom w:val="dotted" w:sz="4" w:space="0" w:color="auto"/>
            </w:tcBorders>
            <w:shd w:val="clear" w:color="auto" w:fill="auto"/>
            <w:hideMark/>
          </w:tcPr>
          <w:p w14:paraId="5C09E733" w14:textId="77777777" w:rsidR="00483524" w:rsidRDefault="00483524" w:rsidP="00483524">
            <w:pPr>
              <w:suppressAutoHyphens w:val="0"/>
              <w:spacing w:before="60" w:line="240" w:lineRule="auto"/>
              <w:ind w:right="57"/>
              <w:rPr>
                <w:b/>
                <w:color w:val="000000"/>
                <w:szCs w:val="22"/>
                <w:lang w:eastAsia="en-GB"/>
              </w:rPr>
            </w:pPr>
            <w:r w:rsidRPr="00BA34E3">
              <w:rPr>
                <w:b/>
                <w:color w:val="000000"/>
                <w:szCs w:val="22"/>
                <w:lang w:eastAsia="en-GB"/>
              </w:rPr>
              <w:t>IV</w:t>
            </w:r>
            <w:r>
              <w:rPr>
                <w:b/>
                <w:color w:val="000000"/>
                <w:szCs w:val="22"/>
                <w:lang w:eastAsia="en-GB"/>
              </w:rPr>
              <w:t>.</w:t>
            </w:r>
            <w:r w:rsidRPr="00BA34E3">
              <w:rPr>
                <w:b/>
                <w:color w:val="000000"/>
                <w:szCs w:val="22"/>
                <w:lang w:eastAsia="en-GB"/>
              </w:rPr>
              <w:t xml:space="preserve"> Promotion and Protection of Human Rights on the Ground</w:t>
            </w:r>
          </w:p>
          <w:p w14:paraId="02F77163" w14:textId="77777777" w:rsidR="00483524" w:rsidRPr="00B832D5" w:rsidRDefault="00483524" w:rsidP="00483524">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69C59EFB" w14:textId="77777777" w:rsidR="00483524" w:rsidRPr="00B832D5" w:rsidRDefault="00483524" w:rsidP="00483524">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5D70EFFB" w14:textId="77777777" w:rsidR="001251B8" w:rsidRDefault="009C0564" w:rsidP="00483524">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483524" w:rsidRPr="00B832D5">
              <w:rPr>
                <w:color w:val="4F81BD" w:themeColor="accent1"/>
                <w:szCs w:val="22"/>
                <w:lang w:eastAsia="en-GB"/>
              </w:rPr>
              <w:t xml:space="preserve">age no. </w:t>
            </w:r>
            <w:r w:rsidR="00483524">
              <w:rPr>
                <w:color w:val="4F81BD" w:themeColor="accent1"/>
                <w:szCs w:val="22"/>
                <w:lang w:eastAsia="en-GB"/>
              </w:rPr>
              <w:t>1</w:t>
            </w:r>
            <w:r w:rsidR="00C30726">
              <w:rPr>
                <w:color w:val="4F81BD" w:themeColor="accent1"/>
                <w:szCs w:val="22"/>
                <w:lang w:eastAsia="en-GB"/>
              </w:rPr>
              <w:t>6</w:t>
            </w:r>
          </w:p>
          <w:p w14:paraId="50B35722" w14:textId="77777777" w:rsidR="00B443C9" w:rsidRDefault="00B443C9" w:rsidP="00483524">
            <w:pPr>
              <w:suppressAutoHyphens w:val="0"/>
              <w:spacing w:before="60" w:after="60" w:line="240" w:lineRule="auto"/>
              <w:ind w:right="57"/>
              <w:rPr>
                <w:color w:val="4F81BD" w:themeColor="accent1"/>
                <w:szCs w:val="22"/>
                <w:lang w:eastAsia="en-GB"/>
              </w:rPr>
            </w:pPr>
          </w:p>
          <w:p w14:paraId="0B22A339" w14:textId="77777777" w:rsidR="00B443C9" w:rsidRDefault="00B443C9" w:rsidP="00483524">
            <w:pPr>
              <w:suppressAutoHyphens w:val="0"/>
              <w:spacing w:before="60" w:after="60" w:line="240" w:lineRule="auto"/>
              <w:ind w:right="57"/>
              <w:rPr>
                <w:color w:val="4F81BD" w:themeColor="accent1"/>
                <w:szCs w:val="22"/>
                <w:lang w:eastAsia="en-GB"/>
              </w:rPr>
            </w:pPr>
          </w:p>
          <w:p w14:paraId="4ADC7C73" w14:textId="77777777" w:rsidR="00B443C9" w:rsidRPr="00F302AD" w:rsidRDefault="00B443C9" w:rsidP="00483524">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079F313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Borders>
              <w:bottom w:val="dotted" w:sz="4" w:space="0" w:color="auto"/>
            </w:tcBorders>
          </w:tcPr>
          <w:p w14:paraId="012F612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F56B7F" w14:paraId="34D84F05" w14:textId="77777777" w:rsidTr="001251B8">
        <w:trPr>
          <w:cantSplit/>
        </w:trPr>
        <w:tc>
          <w:tcPr>
            <w:tcW w:w="11605" w:type="dxa"/>
            <w:gridSpan w:val="4"/>
            <w:shd w:val="clear" w:color="auto" w:fill="DBE5F1"/>
            <w:hideMark/>
          </w:tcPr>
          <w:p w14:paraId="19C77DDE" w14:textId="77777777" w:rsidR="001251B8" w:rsidRPr="00F302AD" w:rsidRDefault="001251B8" w:rsidP="001251B8">
            <w:pPr>
              <w:suppressAutoHyphens w:val="0"/>
              <w:spacing w:before="40" w:after="40" w:line="240" w:lineRule="auto"/>
              <w:rPr>
                <w:b/>
                <w:i/>
                <w:sz w:val="28"/>
                <w:lang w:eastAsia="en-GB"/>
              </w:rPr>
            </w:pPr>
            <w:r w:rsidRPr="00F302AD">
              <w:rPr>
                <w:b/>
                <w:i/>
                <w:color w:val="000000"/>
                <w:sz w:val="28"/>
                <w:szCs w:val="22"/>
                <w:lang w:eastAsia="en-GB"/>
              </w:rPr>
              <w:t>Theme: F13 Violence against women</w:t>
            </w:r>
          </w:p>
        </w:tc>
        <w:tc>
          <w:tcPr>
            <w:tcW w:w="2430" w:type="dxa"/>
            <w:shd w:val="clear" w:color="auto" w:fill="DBE5F1"/>
          </w:tcPr>
          <w:p w14:paraId="15345AF2" w14:textId="77777777" w:rsidR="001251B8" w:rsidRPr="00F302A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1491B4F8" w14:textId="77777777" w:rsidR="001251B8" w:rsidRPr="00F302AD" w:rsidRDefault="001251B8" w:rsidP="001251B8">
            <w:pPr>
              <w:suppressAutoHyphens w:val="0"/>
              <w:spacing w:before="40" w:after="40" w:line="240" w:lineRule="auto"/>
              <w:rPr>
                <w:b/>
                <w:i/>
                <w:color w:val="000000"/>
                <w:sz w:val="28"/>
                <w:szCs w:val="22"/>
                <w:lang w:eastAsia="en-GB"/>
              </w:rPr>
            </w:pPr>
          </w:p>
        </w:tc>
      </w:tr>
      <w:tr w:rsidR="001251B8" w:rsidRPr="00F56B7F" w14:paraId="32BE9DF9" w14:textId="77777777" w:rsidTr="001251B8">
        <w:trPr>
          <w:cantSplit/>
        </w:trPr>
        <w:tc>
          <w:tcPr>
            <w:tcW w:w="4520" w:type="dxa"/>
            <w:shd w:val="clear" w:color="auto" w:fill="auto"/>
            <w:hideMark/>
          </w:tcPr>
          <w:p w14:paraId="695C487F"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115.112 Pursue the effective implementation of measures to combat violence against women (Djibouti);</w:t>
            </w:r>
          </w:p>
          <w:p w14:paraId="145611E2"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44F8CFE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184C079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F13 Violence against women</w:t>
            </w:r>
          </w:p>
          <w:p w14:paraId="37CAFFD2"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01C4F35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7BB7C7C3" w14:textId="77777777" w:rsidR="00483524" w:rsidRDefault="00483524" w:rsidP="00483524">
            <w:pPr>
              <w:suppressAutoHyphens w:val="0"/>
              <w:spacing w:before="60" w:line="240" w:lineRule="auto"/>
              <w:ind w:right="57"/>
              <w:rPr>
                <w:b/>
                <w:color w:val="000000"/>
                <w:szCs w:val="22"/>
                <w:lang w:eastAsia="en-GB"/>
              </w:rPr>
            </w:pPr>
            <w:r w:rsidRPr="00BA34E3">
              <w:rPr>
                <w:b/>
                <w:color w:val="000000"/>
                <w:szCs w:val="22"/>
                <w:lang w:eastAsia="en-GB"/>
              </w:rPr>
              <w:t>IV</w:t>
            </w:r>
            <w:r>
              <w:rPr>
                <w:b/>
                <w:color w:val="000000"/>
                <w:szCs w:val="22"/>
                <w:lang w:eastAsia="en-GB"/>
              </w:rPr>
              <w:t>.</w:t>
            </w:r>
            <w:r w:rsidRPr="00BA34E3">
              <w:rPr>
                <w:b/>
                <w:color w:val="000000"/>
                <w:szCs w:val="22"/>
                <w:lang w:eastAsia="en-GB"/>
              </w:rPr>
              <w:t xml:space="preserve"> Promotion and Protection of Human Rights on the Ground</w:t>
            </w:r>
          </w:p>
          <w:p w14:paraId="54777369" w14:textId="77777777" w:rsidR="00483524" w:rsidRPr="00B832D5" w:rsidRDefault="00483524" w:rsidP="00483524">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05935F63" w14:textId="77777777" w:rsidR="00483524" w:rsidRPr="00B832D5" w:rsidRDefault="00483524" w:rsidP="00483524">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01BEFD16" w14:textId="77777777" w:rsidR="001251B8" w:rsidRPr="00F302AD" w:rsidRDefault="009C0564" w:rsidP="00483524">
            <w:pPr>
              <w:suppressAutoHyphens w:val="0"/>
              <w:spacing w:before="60" w:after="60" w:line="240" w:lineRule="auto"/>
              <w:ind w:right="57"/>
              <w:rPr>
                <w:color w:val="000000"/>
                <w:szCs w:val="22"/>
                <w:lang w:eastAsia="en-GB"/>
              </w:rPr>
            </w:pPr>
            <w:r>
              <w:rPr>
                <w:color w:val="4F81BD" w:themeColor="accent1"/>
                <w:szCs w:val="22"/>
                <w:lang w:eastAsia="en-GB"/>
              </w:rPr>
              <w:t>P</w:t>
            </w:r>
            <w:r w:rsidR="00483524" w:rsidRPr="00B832D5">
              <w:rPr>
                <w:color w:val="4F81BD" w:themeColor="accent1"/>
                <w:szCs w:val="22"/>
                <w:lang w:eastAsia="en-GB"/>
              </w:rPr>
              <w:t xml:space="preserve">age no. </w:t>
            </w:r>
            <w:r w:rsidR="00483524">
              <w:rPr>
                <w:color w:val="4F81BD" w:themeColor="accent1"/>
                <w:szCs w:val="22"/>
                <w:lang w:eastAsia="en-GB"/>
              </w:rPr>
              <w:t>1</w:t>
            </w:r>
            <w:r w:rsidR="00A312D5">
              <w:rPr>
                <w:color w:val="4F81BD" w:themeColor="accent1"/>
                <w:szCs w:val="22"/>
                <w:lang w:eastAsia="en-GB"/>
              </w:rPr>
              <w:t>6</w:t>
            </w:r>
          </w:p>
        </w:tc>
        <w:tc>
          <w:tcPr>
            <w:tcW w:w="2430" w:type="dxa"/>
          </w:tcPr>
          <w:p w14:paraId="16FFD73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6FF0F303" w14:textId="77777777" w:rsidR="001251B8" w:rsidRPr="00F302AD" w:rsidRDefault="001251B8" w:rsidP="001251B8">
            <w:pPr>
              <w:suppressAutoHyphens w:val="0"/>
              <w:spacing w:before="60" w:line="240" w:lineRule="auto"/>
              <w:ind w:right="57"/>
              <w:rPr>
                <w:color w:val="000000"/>
                <w:sz w:val="18"/>
                <w:szCs w:val="18"/>
                <w:lang w:eastAsia="en-GB"/>
              </w:rPr>
            </w:pPr>
          </w:p>
          <w:p w14:paraId="09A79F3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tc>
        <w:tc>
          <w:tcPr>
            <w:tcW w:w="1890" w:type="dxa"/>
          </w:tcPr>
          <w:p w14:paraId="7E94EFC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5B119E32" w14:textId="77777777" w:rsidTr="001251B8">
        <w:trPr>
          <w:cantSplit/>
        </w:trPr>
        <w:tc>
          <w:tcPr>
            <w:tcW w:w="4520" w:type="dxa"/>
            <w:shd w:val="clear" w:color="auto" w:fill="auto"/>
            <w:hideMark/>
          </w:tcPr>
          <w:p w14:paraId="55BF31CC"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115.111 Accelerate efforts towards eliminating violence against women and consider adopting relevant legislation (Georgia);</w:t>
            </w:r>
          </w:p>
          <w:p w14:paraId="22E63EDF"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7606A9BB"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78AA580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F13 Violence against women</w:t>
            </w:r>
          </w:p>
          <w:p w14:paraId="39FFF05E"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2AB50850"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7E0CA77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4680BE12" w14:textId="77777777" w:rsidR="00483524" w:rsidRDefault="00483524" w:rsidP="00483524">
            <w:pPr>
              <w:suppressAutoHyphens w:val="0"/>
              <w:spacing w:before="60" w:line="240" w:lineRule="auto"/>
              <w:ind w:right="57"/>
              <w:rPr>
                <w:b/>
                <w:color w:val="000000"/>
                <w:szCs w:val="22"/>
                <w:lang w:eastAsia="en-GB"/>
              </w:rPr>
            </w:pPr>
            <w:r w:rsidRPr="00BA34E3">
              <w:rPr>
                <w:b/>
                <w:color w:val="000000"/>
                <w:szCs w:val="22"/>
                <w:lang w:eastAsia="en-GB"/>
              </w:rPr>
              <w:t>IV</w:t>
            </w:r>
            <w:r>
              <w:rPr>
                <w:b/>
                <w:color w:val="000000"/>
                <w:szCs w:val="22"/>
                <w:lang w:eastAsia="en-GB"/>
              </w:rPr>
              <w:t>.</w:t>
            </w:r>
            <w:r w:rsidRPr="00BA34E3">
              <w:rPr>
                <w:b/>
                <w:color w:val="000000"/>
                <w:szCs w:val="22"/>
                <w:lang w:eastAsia="en-GB"/>
              </w:rPr>
              <w:t xml:space="preserve"> Promotion and Protection of Human Rights on the Ground</w:t>
            </w:r>
          </w:p>
          <w:p w14:paraId="5408838B" w14:textId="77777777" w:rsidR="00483524" w:rsidRPr="00B832D5" w:rsidRDefault="00483524" w:rsidP="00483524">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65AB3E84" w14:textId="77777777" w:rsidR="00483524" w:rsidRPr="00B832D5" w:rsidRDefault="00483524" w:rsidP="00483524">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758A31AE" w14:textId="77777777" w:rsidR="001251B8" w:rsidRPr="00F302AD" w:rsidRDefault="009C0564" w:rsidP="00483524">
            <w:pPr>
              <w:suppressAutoHyphens w:val="0"/>
              <w:spacing w:before="60" w:after="60" w:line="240" w:lineRule="auto"/>
              <w:ind w:right="57"/>
              <w:rPr>
                <w:color w:val="000000"/>
                <w:szCs w:val="22"/>
                <w:lang w:eastAsia="en-GB"/>
              </w:rPr>
            </w:pPr>
            <w:r>
              <w:rPr>
                <w:color w:val="4F81BD" w:themeColor="accent1"/>
                <w:szCs w:val="22"/>
                <w:lang w:eastAsia="en-GB"/>
              </w:rPr>
              <w:t>P</w:t>
            </w:r>
            <w:r w:rsidR="00483524" w:rsidRPr="00B832D5">
              <w:rPr>
                <w:color w:val="4F81BD" w:themeColor="accent1"/>
                <w:szCs w:val="22"/>
                <w:lang w:eastAsia="en-GB"/>
              </w:rPr>
              <w:t xml:space="preserve">age no. </w:t>
            </w:r>
            <w:r w:rsidR="00483524">
              <w:rPr>
                <w:color w:val="4F81BD" w:themeColor="accent1"/>
                <w:szCs w:val="22"/>
                <w:lang w:eastAsia="en-GB"/>
              </w:rPr>
              <w:t>1</w:t>
            </w:r>
            <w:r w:rsidR="00A312D5">
              <w:rPr>
                <w:color w:val="4F81BD" w:themeColor="accent1"/>
                <w:szCs w:val="22"/>
                <w:lang w:eastAsia="en-GB"/>
              </w:rPr>
              <w:t>6</w:t>
            </w:r>
          </w:p>
        </w:tc>
        <w:tc>
          <w:tcPr>
            <w:tcW w:w="2430" w:type="dxa"/>
          </w:tcPr>
          <w:p w14:paraId="51A0D75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227243F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14A6B513" w14:textId="77777777" w:rsidR="001251B8" w:rsidRPr="00F302AD" w:rsidRDefault="001251B8" w:rsidP="001251B8">
            <w:pPr>
              <w:suppressAutoHyphens w:val="0"/>
              <w:spacing w:before="60" w:line="240" w:lineRule="auto"/>
              <w:ind w:right="57"/>
              <w:rPr>
                <w:color w:val="000000"/>
                <w:sz w:val="18"/>
                <w:szCs w:val="18"/>
                <w:lang w:eastAsia="en-GB"/>
              </w:rPr>
            </w:pPr>
          </w:p>
          <w:p w14:paraId="5A7D58E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15C8FFF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5E7383" w14:paraId="5BA8E296" w14:textId="77777777" w:rsidTr="001251B8">
        <w:trPr>
          <w:cantSplit/>
        </w:trPr>
        <w:tc>
          <w:tcPr>
            <w:tcW w:w="4520" w:type="dxa"/>
            <w:shd w:val="clear" w:color="auto" w:fill="auto"/>
            <w:hideMark/>
          </w:tcPr>
          <w:p w14:paraId="4DEEC5B8"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115.113 Take urgent steps to address gender-based violence by strengthening investigations, prosecutions and convictions, and by introducing public information campaigns to encourage victims to report such crimes and to deter further offences (United Kingdom of Great Britain and Northern Ireland);</w:t>
            </w:r>
          </w:p>
          <w:p w14:paraId="5C2410B7"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14</w:t>
            </w:r>
          </w:p>
        </w:tc>
        <w:tc>
          <w:tcPr>
            <w:tcW w:w="1100" w:type="dxa"/>
            <w:shd w:val="clear" w:color="auto" w:fill="auto"/>
            <w:hideMark/>
          </w:tcPr>
          <w:p w14:paraId="6EA21365"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5ACEFE8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F13 Violence against women</w:t>
            </w:r>
          </w:p>
          <w:p w14:paraId="52067B9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B51 Right to an effective remedy</w:t>
            </w:r>
          </w:p>
          <w:p w14:paraId="5DC0632A"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38A9202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4B42F5C5" w14:textId="77777777" w:rsidR="000B73B5" w:rsidRPr="000B73B5" w:rsidRDefault="000B73B5" w:rsidP="000B73B5">
            <w:pPr>
              <w:suppressAutoHyphens w:val="0"/>
              <w:spacing w:before="60" w:line="240" w:lineRule="auto"/>
              <w:ind w:right="57"/>
              <w:rPr>
                <w:b/>
                <w:color w:val="000000"/>
                <w:szCs w:val="22"/>
                <w:lang w:eastAsia="en-GB"/>
              </w:rPr>
            </w:pPr>
            <w:r w:rsidRPr="000B73B5">
              <w:rPr>
                <w:b/>
                <w:color w:val="000000"/>
                <w:szCs w:val="22"/>
                <w:lang w:eastAsia="en-GB"/>
              </w:rPr>
              <w:t>IV</w:t>
            </w:r>
            <w:r w:rsidR="003C4978">
              <w:rPr>
                <w:b/>
                <w:color w:val="000000"/>
                <w:szCs w:val="22"/>
                <w:lang w:eastAsia="en-GB"/>
              </w:rPr>
              <w:t>.</w:t>
            </w:r>
            <w:r w:rsidRPr="000B73B5">
              <w:rPr>
                <w:b/>
                <w:color w:val="000000"/>
                <w:szCs w:val="22"/>
                <w:lang w:eastAsia="en-GB"/>
              </w:rPr>
              <w:t xml:space="preserve"> Promotion and Protection of Human Rights on the Ground</w:t>
            </w:r>
          </w:p>
          <w:p w14:paraId="62DB6799" w14:textId="77777777" w:rsidR="000B73B5" w:rsidRPr="000B73B5" w:rsidRDefault="000B73B5" w:rsidP="000B73B5">
            <w:pPr>
              <w:suppressAutoHyphens w:val="0"/>
              <w:spacing w:before="60" w:line="240" w:lineRule="auto"/>
              <w:ind w:right="57"/>
              <w:rPr>
                <w:b/>
                <w:color w:val="000000"/>
                <w:szCs w:val="22"/>
                <w:lang w:eastAsia="en-GB"/>
              </w:rPr>
            </w:pPr>
            <w:r w:rsidRPr="000B73B5">
              <w:rPr>
                <w:b/>
                <w:color w:val="000000"/>
                <w:szCs w:val="22"/>
                <w:lang w:eastAsia="en-GB"/>
              </w:rPr>
              <w:t xml:space="preserve">Part A - </w:t>
            </w:r>
            <w:r w:rsidR="002761CC">
              <w:rPr>
                <w:b/>
                <w:color w:val="000000"/>
                <w:szCs w:val="22"/>
                <w:lang w:val="en-US" w:eastAsia="en-GB"/>
              </w:rPr>
              <w:t>Civil and Political Rights</w:t>
            </w:r>
          </w:p>
          <w:p w14:paraId="16223B0A" w14:textId="77777777" w:rsidR="000B73B5" w:rsidRPr="000B73B5" w:rsidRDefault="000B73B5" w:rsidP="000B73B5">
            <w:pPr>
              <w:suppressAutoHyphens w:val="0"/>
              <w:spacing w:before="60" w:line="240" w:lineRule="auto"/>
              <w:ind w:right="57"/>
              <w:rPr>
                <w:b/>
                <w:color w:val="000000"/>
                <w:szCs w:val="22"/>
                <w:lang w:val="en-US" w:eastAsia="en-GB"/>
              </w:rPr>
            </w:pPr>
            <w:r w:rsidRPr="000B73B5">
              <w:rPr>
                <w:b/>
                <w:color w:val="000000"/>
                <w:szCs w:val="22"/>
                <w:lang w:val="en-US" w:eastAsia="en-GB"/>
              </w:rPr>
              <w:t>A</w:t>
            </w:r>
            <w:r w:rsidR="003C4978">
              <w:rPr>
                <w:b/>
                <w:color w:val="000000"/>
                <w:szCs w:val="22"/>
                <w:lang w:val="en-US" w:eastAsia="en-GB"/>
              </w:rPr>
              <w:t>.</w:t>
            </w:r>
            <w:r w:rsidRPr="000B73B5">
              <w:rPr>
                <w:b/>
                <w:color w:val="000000"/>
                <w:szCs w:val="22"/>
                <w:lang w:val="en-US" w:eastAsia="en-GB"/>
              </w:rPr>
              <w:t xml:space="preserve">1 Administration of Justice </w:t>
            </w:r>
          </w:p>
          <w:p w14:paraId="3A3FBC09" w14:textId="77777777" w:rsidR="000B73B5" w:rsidRPr="003C4978" w:rsidRDefault="009C0564" w:rsidP="000B73B5">
            <w:pPr>
              <w:suppressAutoHyphens w:val="0"/>
              <w:spacing w:before="60" w:line="240" w:lineRule="auto"/>
              <w:ind w:right="57"/>
              <w:rPr>
                <w:color w:val="4F81BD" w:themeColor="accent1"/>
                <w:szCs w:val="22"/>
                <w:lang w:eastAsia="en-GB"/>
              </w:rPr>
            </w:pPr>
            <w:r>
              <w:rPr>
                <w:color w:val="4F81BD" w:themeColor="accent1"/>
                <w:szCs w:val="22"/>
                <w:lang w:eastAsia="en-GB"/>
              </w:rPr>
              <w:t>P</w:t>
            </w:r>
            <w:r w:rsidR="000B73B5" w:rsidRPr="003C4978">
              <w:rPr>
                <w:color w:val="4F81BD" w:themeColor="accent1"/>
                <w:szCs w:val="22"/>
                <w:lang w:eastAsia="en-GB"/>
              </w:rPr>
              <w:t>age no. 6</w:t>
            </w:r>
          </w:p>
          <w:p w14:paraId="3A1D7119" w14:textId="77777777" w:rsidR="003C4978" w:rsidRDefault="003C4978" w:rsidP="000B73B5">
            <w:pPr>
              <w:suppressAutoHyphens w:val="0"/>
              <w:spacing w:before="60" w:line="240" w:lineRule="auto"/>
              <w:ind w:right="57"/>
              <w:rPr>
                <w:color w:val="000000"/>
                <w:szCs w:val="22"/>
                <w:lang w:eastAsia="en-GB"/>
              </w:rPr>
            </w:pPr>
          </w:p>
          <w:p w14:paraId="16889F08" w14:textId="77777777" w:rsidR="003C4978" w:rsidRPr="00B832D5" w:rsidRDefault="003C4978" w:rsidP="003C4978">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1249AC4F" w14:textId="77777777" w:rsidR="003C4978" w:rsidRPr="00B832D5" w:rsidRDefault="003C4978" w:rsidP="003C4978">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2F64013B" w14:textId="77777777" w:rsidR="005C72A5" w:rsidRDefault="009C0564" w:rsidP="003C4978">
            <w:pPr>
              <w:suppressAutoHyphens w:val="0"/>
              <w:spacing w:before="60" w:line="240" w:lineRule="auto"/>
              <w:ind w:right="57"/>
              <w:rPr>
                <w:color w:val="4F81BD" w:themeColor="accent1"/>
                <w:szCs w:val="22"/>
                <w:lang w:eastAsia="en-GB"/>
              </w:rPr>
            </w:pPr>
            <w:r>
              <w:rPr>
                <w:color w:val="4F81BD" w:themeColor="accent1"/>
                <w:szCs w:val="22"/>
                <w:lang w:eastAsia="en-GB"/>
              </w:rPr>
              <w:t>P</w:t>
            </w:r>
            <w:r w:rsidR="003C4978" w:rsidRPr="00B832D5">
              <w:rPr>
                <w:color w:val="4F81BD" w:themeColor="accent1"/>
                <w:szCs w:val="22"/>
                <w:lang w:eastAsia="en-GB"/>
              </w:rPr>
              <w:t xml:space="preserve">age no. </w:t>
            </w:r>
            <w:r w:rsidR="003C4978">
              <w:rPr>
                <w:color w:val="4F81BD" w:themeColor="accent1"/>
                <w:szCs w:val="22"/>
                <w:lang w:eastAsia="en-GB"/>
              </w:rPr>
              <w:t>1</w:t>
            </w:r>
            <w:r w:rsidR="00754E62">
              <w:rPr>
                <w:color w:val="4F81BD" w:themeColor="accent1"/>
                <w:szCs w:val="22"/>
                <w:lang w:eastAsia="en-GB"/>
              </w:rPr>
              <w:t>6</w:t>
            </w:r>
          </w:p>
          <w:p w14:paraId="2A90068E" w14:textId="77777777" w:rsidR="003C4978" w:rsidRPr="000B73B5" w:rsidRDefault="003C4978" w:rsidP="003C4978">
            <w:pPr>
              <w:suppressAutoHyphens w:val="0"/>
              <w:spacing w:before="60" w:line="240" w:lineRule="auto"/>
              <w:ind w:right="57"/>
              <w:rPr>
                <w:color w:val="000000"/>
                <w:szCs w:val="22"/>
                <w:lang w:eastAsia="en-GB"/>
              </w:rPr>
            </w:pPr>
          </w:p>
          <w:p w14:paraId="7258526B" w14:textId="77777777" w:rsidR="001251B8" w:rsidRPr="00F302AD" w:rsidRDefault="001251B8" w:rsidP="000B73B5">
            <w:pPr>
              <w:suppressAutoHyphens w:val="0"/>
              <w:spacing w:before="60" w:line="240" w:lineRule="auto"/>
              <w:ind w:right="57"/>
              <w:rPr>
                <w:color w:val="000000"/>
                <w:szCs w:val="22"/>
                <w:lang w:eastAsia="en-GB"/>
              </w:rPr>
            </w:pPr>
          </w:p>
        </w:tc>
        <w:tc>
          <w:tcPr>
            <w:tcW w:w="2430" w:type="dxa"/>
          </w:tcPr>
          <w:p w14:paraId="415ED51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6E21EE3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26BD3895" w14:textId="77777777" w:rsidR="001251B8" w:rsidRPr="00F302AD" w:rsidRDefault="001251B8" w:rsidP="001251B8">
            <w:pPr>
              <w:suppressAutoHyphens w:val="0"/>
              <w:spacing w:before="60" w:line="240" w:lineRule="auto"/>
              <w:ind w:right="57"/>
              <w:rPr>
                <w:color w:val="000000"/>
                <w:sz w:val="18"/>
                <w:szCs w:val="18"/>
                <w:lang w:eastAsia="en-GB"/>
              </w:rPr>
            </w:pPr>
          </w:p>
          <w:p w14:paraId="44307C6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13205D5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5E7383" w14:paraId="5B184304" w14:textId="77777777" w:rsidTr="001251B8">
        <w:trPr>
          <w:cantSplit/>
        </w:trPr>
        <w:tc>
          <w:tcPr>
            <w:tcW w:w="4520" w:type="dxa"/>
            <w:shd w:val="clear" w:color="auto" w:fill="auto"/>
            <w:hideMark/>
          </w:tcPr>
          <w:p w14:paraId="79097F7D"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115.114 Hold accountable those responsible for acts of violence against women, including those responsible for domestic violence and sexual and gender-based violence (United States of America);</w:t>
            </w:r>
          </w:p>
          <w:p w14:paraId="7C6CC6EF"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7418A7A5"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70E469A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F13 Violence against women</w:t>
            </w:r>
          </w:p>
          <w:p w14:paraId="05B5866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B51 Right to an effective remedy</w:t>
            </w:r>
          </w:p>
          <w:p w14:paraId="1FF2F950"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D29 Domestic violence</w:t>
            </w:r>
          </w:p>
          <w:p w14:paraId="47533340"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5DE1F92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411F9A38" w14:textId="77777777" w:rsidR="00EE4690" w:rsidRPr="000B73B5" w:rsidRDefault="00EE4690" w:rsidP="00EE4690">
            <w:pPr>
              <w:suppressAutoHyphens w:val="0"/>
              <w:spacing w:before="60" w:line="240" w:lineRule="auto"/>
              <w:ind w:right="57"/>
              <w:rPr>
                <w:b/>
                <w:color w:val="000000"/>
                <w:szCs w:val="22"/>
                <w:lang w:eastAsia="en-GB"/>
              </w:rPr>
            </w:pPr>
            <w:r w:rsidRPr="000B73B5">
              <w:rPr>
                <w:b/>
                <w:color w:val="000000"/>
                <w:szCs w:val="22"/>
                <w:lang w:eastAsia="en-GB"/>
              </w:rPr>
              <w:t>IV</w:t>
            </w:r>
            <w:r>
              <w:rPr>
                <w:b/>
                <w:color w:val="000000"/>
                <w:szCs w:val="22"/>
                <w:lang w:eastAsia="en-GB"/>
              </w:rPr>
              <w:t>.</w:t>
            </w:r>
            <w:r w:rsidRPr="000B73B5">
              <w:rPr>
                <w:b/>
                <w:color w:val="000000"/>
                <w:szCs w:val="22"/>
                <w:lang w:eastAsia="en-GB"/>
              </w:rPr>
              <w:t xml:space="preserve"> Promotion and Protection of Human Rights on the Ground</w:t>
            </w:r>
          </w:p>
          <w:p w14:paraId="746C1C66" w14:textId="77777777" w:rsidR="00EE4690" w:rsidRPr="000B73B5" w:rsidRDefault="00EE4690" w:rsidP="00EE4690">
            <w:pPr>
              <w:suppressAutoHyphens w:val="0"/>
              <w:spacing w:before="60" w:line="240" w:lineRule="auto"/>
              <w:ind w:right="57"/>
              <w:rPr>
                <w:b/>
                <w:color w:val="000000"/>
                <w:szCs w:val="22"/>
                <w:lang w:eastAsia="en-GB"/>
              </w:rPr>
            </w:pPr>
            <w:r w:rsidRPr="000B73B5">
              <w:rPr>
                <w:b/>
                <w:color w:val="000000"/>
                <w:szCs w:val="22"/>
                <w:lang w:eastAsia="en-GB"/>
              </w:rPr>
              <w:t xml:space="preserve">Part A - </w:t>
            </w:r>
            <w:r>
              <w:rPr>
                <w:b/>
                <w:color w:val="000000"/>
                <w:szCs w:val="22"/>
                <w:lang w:val="en-US" w:eastAsia="en-GB"/>
              </w:rPr>
              <w:t>Civil and Political Rights</w:t>
            </w:r>
          </w:p>
          <w:p w14:paraId="728A6EE3" w14:textId="77777777" w:rsidR="00EE4690" w:rsidRPr="000B73B5" w:rsidRDefault="00EE4690" w:rsidP="00EE4690">
            <w:pPr>
              <w:suppressAutoHyphens w:val="0"/>
              <w:spacing w:before="60" w:line="240" w:lineRule="auto"/>
              <w:ind w:right="57"/>
              <w:rPr>
                <w:b/>
                <w:color w:val="000000"/>
                <w:szCs w:val="22"/>
                <w:lang w:val="en-US" w:eastAsia="en-GB"/>
              </w:rPr>
            </w:pPr>
            <w:r w:rsidRPr="000B73B5">
              <w:rPr>
                <w:b/>
                <w:color w:val="000000"/>
                <w:szCs w:val="22"/>
                <w:lang w:val="en-US" w:eastAsia="en-GB"/>
              </w:rPr>
              <w:t>A</w:t>
            </w:r>
            <w:r>
              <w:rPr>
                <w:b/>
                <w:color w:val="000000"/>
                <w:szCs w:val="22"/>
                <w:lang w:val="en-US" w:eastAsia="en-GB"/>
              </w:rPr>
              <w:t>.</w:t>
            </w:r>
            <w:r w:rsidRPr="000B73B5">
              <w:rPr>
                <w:b/>
                <w:color w:val="000000"/>
                <w:szCs w:val="22"/>
                <w:lang w:val="en-US" w:eastAsia="en-GB"/>
              </w:rPr>
              <w:t xml:space="preserve">1 Administration of Justice </w:t>
            </w:r>
          </w:p>
          <w:p w14:paraId="43CCE1CB" w14:textId="77777777" w:rsidR="00EE4690" w:rsidRPr="003C4978" w:rsidRDefault="009C0564" w:rsidP="00EE4690">
            <w:pPr>
              <w:suppressAutoHyphens w:val="0"/>
              <w:spacing w:before="60" w:line="240" w:lineRule="auto"/>
              <w:ind w:right="57"/>
              <w:rPr>
                <w:color w:val="4F81BD" w:themeColor="accent1"/>
                <w:szCs w:val="22"/>
                <w:lang w:eastAsia="en-GB"/>
              </w:rPr>
            </w:pPr>
            <w:r>
              <w:rPr>
                <w:color w:val="4F81BD" w:themeColor="accent1"/>
                <w:szCs w:val="22"/>
                <w:lang w:eastAsia="en-GB"/>
              </w:rPr>
              <w:t>P</w:t>
            </w:r>
            <w:r w:rsidR="00EE4690" w:rsidRPr="003C4978">
              <w:rPr>
                <w:color w:val="4F81BD" w:themeColor="accent1"/>
                <w:szCs w:val="22"/>
                <w:lang w:eastAsia="en-GB"/>
              </w:rPr>
              <w:t>age no. 6</w:t>
            </w:r>
          </w:p>
          <w:p w14:paraId="25FEEECE" w14:textId="77777777" w:rsidR="00EE4690" w:rsidRDefault="00EE4690" w:rsidP="00EE4690">
            <w:pPr>
              <w:suppressAutoHyphens w:val="0"/>
              <w:spacing w:before="60" w:line="240" w:lineRule="auto"/>
              <w:ind w:right="57"/>
              <w:rPr>
                <w:b/>
                <w:color w:val="000000"/>
                <w:szCs w:val="22"/>
                <w:lang w:eastAsia="en-GB"/>
              </w:rPr>
            </w:pPr>
          </w:p>
          <w:p w14:paraId="401C284E" w14:textId="77777777" w:rsidR="00EE4690" w:rsidRPr="00B832D5" w:rsidRDefault="00EE4690" w:rsidP="00EE4690">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13431F84" w14:textId="77777777" w:rsidR="00EE4690" w:rsidRPr="00B832D5" w:rsidRDefault="00EE4690" w:rsidP="00EE4690">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111CC301" w14:textId="77777777" w:rsidR="00EE4690" w:rsidRDefault="009C0564" w:rsidP="00EE4690">
            <w:pPr>
              <w:suppressAutoHyphens w:val="0"/>
              <w:spacing w:before="60" w:line="240" w:lineRule="auto"/>
              <w:ind w:right="57"/>
              <w:rPr>
                <w:color w:val="4F81BD" w:themeColor="accent1"/>
                <w:szCs w:val="22"/>
                <w:lang w:eastAsia="en-GB"/>
              </w:rPr>
            </w:pPr>
            <w:r>
              <w:rPr>
                <w:color w:val="4F81BD" w:themeColor="accent1"/>
                <w:szCs w:val="22"/>
                <w:lang w:eastAsia="en-GB"/>
              </w:rPr>
              <w:t>P</w:t>
            </w:r>
            <w:r w:rsidR="00EE4690" w:rsidRPr="00B832D5">
              <w:rPr>
                <w:color w:val="4F81BD" w:themeColor="accent1"/>
                <w:szCs w:val="22"/>
                <w:lang w:eastAsia="en-GB"/>
              </w:rPr>
              <w:t xml:space="preserve">age no. </w:t>
            </w:r>
            <w:r w:rsidR="00EE4690">
              <w:rPr>
                <w:color w:val="4F81BD" w:themeColor="accent1"/>
                <w:szCs w:val="22"/>
                <w:lang w:eastAsia="en-GB"/>
              </w:rPr>
              <w:t>1</w:t>
            </w:r>
            <w:r w:rsidR="00754E62">
              <w:rPr>
                <w:color w:val="4F81BD" w:themeColor="accent1"/>
                <w:szCs w:val="22"/>
                <w:lang w:eastAsia="en-GB"/>
              </w:rPr>
              <w:t>6</w:t>
            </w:r>
          </w:p>
          <w:p w14:paraId="1771ABBF" w14:textId="77777777" w:rsidR="001251B8" w:rsidRPr="00F302AD" w:rsidRDefault="001251B8" w:rsidP="00A82C82">
            <w:pPr>
              <w:suppressAutoHyphens w:val="0"/>
              <w:spacing w:before="60" w:line="240" w:lineRule="auto"/>
              <w:ind w:right="57"/>
              <w:rPr>
                <w:color w:val="000000"/>
                <w:szCs w:val="22"/>
                <w:lang w:eastAsia="en-GB"/>
              </w:rPr>
            </w:pPr>
          </w:p>
        </w:tc>
        <w:tc>
          <w:tcPr>
            <w:tcW w:w="2430" w:type="dxa"/>
          </w:tcPr>
          <w:p w14:paraId="7ED6829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065C001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127D5A17" w14:textId="77777777" w:rsidR="001251B8" w:rsidRPr="00F302AD" w:rsidRDefault="001251B8" w:rsidP="001251B8">
            <w:pPr>
              <w:suppressAutoHyphens w:val="0"/>
              <w:spacing w:before="60" w:line="240" w:lineRule="auto"/>
              <w:ind w:right="57"/>
              <w:rPr>
                <w:color w:val="000000"/>
                <w:sz w:val="18"/>
                <w:szCs w:val="18"/>
                <w:lang w:eastAsia="en-GB"/>
              </w:rPr>
            </w:pPr>
          </w:p>
          <w:p w14:paraId="6DF5DA0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0BB9344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4ECAF5F5" w14:textId="77777777" w:rsidTr="001251B8">
        <w:trPr>
          <w:cantSplit/>
        </w:trPr>
        <w:tc>
          <w:tcPr>
            <w:tcW w:w="4520" w:type="dxa"/>
            <w:tcBorders>
              <w:bottom w:val="dotted" w:sz="4" w:space="0" w:color="auto"/>
            </w:tcBorders>
            <w:shd w:val="clear" w:color="auto" w:fill="auto"/>
            <w:hideMark/>
          </w:tcPr>
          <w:p w14:paraId="4CCFD08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115.108 Expand activities aimed at educating and empowering women and girls on gender-based violence and the recourses available to them, for instance through awareness campaigns and support services (Canada);</w:t>
            </w:r>
          </w:p>
          <w:p w14:paraId="5B7F062F"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tcBorders>
              <w:bottom w:val="dotted" w:sz="4" w:space="0" w:color="auto"/>
            </w:tcBorders>
            <w:shd w:val="clear" w:color="auto" w:fill="auto"/>
            <w:hideMark/>
          </w:tcPr>
          <w:p w14:paraId="331D15B0"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tcBorders>
              <w:bottom w:val="dotted" w:sz="4" w:space="0" w:color="auto"/>
            </w:tcBorders>
            <w:shd w:val="clear" w:color="auto" w:fill="auto"/>
            <w:hideMark/>
          </w:tcPr>
          <w:p w14:paraId="7DD5C7E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F13 Violence against women</w:t>
            </w:r>
          </w:p>
          <w:p w14:paraId="0D62768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F11 Advancement of women</w:t>
            </w:r>
          </w:p>
          <w:p w14:paraId="156B01D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4531C622"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218ACEF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tcBorders>
              <w:bottom w:val="dotted" w:sz="4" w:space="0" w:color="auto"/>
            </w:tcBorders>
            <w:shd w:val="clear" w:color="auto" w:fill="auto"/>
            <w:hideMark/>
          </w:tcPr>
          <w:p w14:paraId="65326737" w14:textId="77777777" w:rsidR="00EE4690" w:rsidRDefault="00EE4690" w:rsidP="00EE4690">
            <w:pPr>
              <w:suppressAutoHyphens w:val="0"/>
              <w:spacing w:before="60" w:line="240" w:lineRule="auto"/>
              <w:ind w:right="57"/>
              <w:rPr>
                <w:b/>
                <w:color w:val="000000"/>
                <w:szCs w:val="22"/>
                <w:lang w:eastAsia="en-GB"/>
              </w:rPr>
            </w:pPr>
            <w:r w:rsidRPr="00BA34E3">
              <w:rPr>
                <w:b/>
                <w:color w:val="000000"/>
                <w:szCs w:val="22"/>
                <w:lang w:eastAsia="en-GB"/>
              </w:rPr>
              <w:t>IV</w:t>
            </w:r>
            <w:r>
              <w:rPr>
                <w:b/>
                <w:color w:val="000000"/>
                <w:szCs w:val="22"/>
                <w:lang w:eastAsia="en-GB"/>
              </w:rPr>
              <w:t>.</w:t>
            </w:r>
            <w:r w:rsidRPr="00BA34E3">
              <w:rPr>
                <w:b/>
                <w:color w:val="000000"/>
                <w:szCs w:val="22"/>
                <w:lang w:eastAsia="en-GB"/>
              </w:rPr>
              <w:t xml:space="preserve"> Promotion and Protection of Human Rights on the Ground</w:t>
            </w:r>
          </w:p>
          <w:p w14:paraId="59AE9D7E" w14:textId="77777777" w:rsidR="00EE4690" w:rsidRPr="00B832D5" w:rsidRDefault="00EE4690" w:rsidP="00EE4690">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1ADCD5EC" w14:textId="77777777" w:rsidR="00EE4690" w:rsidRPr="00B832D5" w:rsidRDefault="00EE4690" w:rsidP="00EE4690">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25078ED6" w14:textId="77777777" w:rsidR="00EE4690" w:rsidRDefault="009C0564" w:rsidP="00EE4690">
            <w:pPr>
              <w:suppressAutoHyphens w:val="0"/>
              <w:spacing w:before="60" w:line="240" w:lineRule="auto"/>
              <w:ind w:right="57"/>
              <w:rPr>
                <w:color w:val="4F81BD" w:themeColor="accent1"/>
                <w:szCs w:val="22"/>
                <w:lang w:eastAsia="en-GB"/>
              </w:rPr>
            </w:pPr>
            <w:r>
              <w:rPr>
                <w:color w:val="4F81BD" w:themeColor="accent1"/>
                <w:szCs w:val="22"/>
                <w:lang w:eastAsia="en-GB"/>
              </w:rPr>
              <w:t>P</w:t>
            </w:r>
            <w:r w:rsidR="00EE4690" w:rsidRPr="00B832D5">
              <w:rPr>
                <w:color w:val="4F81BD" w:themeColor="accent1"/>
                <w:szCs w:val="22"/>
                <w:lang w:eastAsia="en-GB"/>
              </w:rPr>
              <w:t xml:space="preserve">age no. </w:t>
            </w:r>
            <w:r w:rsidR="00EE4690">
              <w:rPr>
                <w:color w:val="4F81BD" w:themeColor="accent1"/>
                <w:szCs w:val="22"/>
                <w:lang w:eastAsia="en-GB"/>
              </w:rPr>
              <w:t>1</w:t>
            </w:r>
            <w:r w:rsidR="00C30726">
              <w:rPr>
                <w:color w:val="4F81BD" w:themeColor="accent1"/>
                <w:szCs w:val="22"/>
                <w:lang w:eastAsia="en-GB"/>
              </w:rPr>
              <w:t>6</w:t>
            </w:r>
          </w:p>
          <w:p w14:paraId="2DFF61E3" w14:textId="77777777" w:rsidR="00C63980" w:rsidRDefault="00C63980" w:rsidP="00EE4690">
            <w:pPr>
              <w:suppressAutoHyphens w:val="0"/>
              <w:spacing w:before="60" w:line="240" w:lineRule="auto"/>
              <w:ind w:right="57"/>
              <w:rPr>
                <w:color w:val="4F81BD" w:themeColor="accent1"/>
                <w:szCs w:val="22"/>
                <w:lang w:eastAsia="en-GB"/>
              </w:rPr>
            </w:pPr>
          </w:p>
          <w:p w14:paraId="395B1982" w14:textId="77777777" w:rsidR="00C63980" w:rsidRDefault="00C63980" w:rsidP="00EE4690">
            <w:pPr>
              <w:suppressAutoHyphens w:val="0"/>
              <w:spacing w:before="60" w:line="240" w:lineRule="auto"/>
              <w:ind w:right="57"/>
              <w:rPr>
                <w:color w:val="4F81BD" w:themeColor="accent1"/>
                <w:szCs w:val="22"/>
                <w:lang w:eastAsia="en-GB"/>
              </w:rPr>
            </w:pPr>
          </w:p>
          <w:p w14:paraId="76EE541C" w14:textId="77777777" w:rsidR="00C63980" w:rsidRDefault="00C63980" w:rsidP="00EE4690">
            <w:pPr>
              <w:suppressAutoHyphens w:val="0"/>
              <w:spacing w:before="60" w:line="240" w:lineRule="auto"/>
              <w:ind w:right="57"/>
              <w:rPr>
                <w:color w:val="4F81BD" w:themeColor="accent1"/>
                <w:szCs w:val="22"/>
                <w:lang w:eastAsia="en-GB"/>
              </w:rPr>
            </w:pPr>
          </w:p>
          <w:p w14:paraId="301DA5BE" w14:textId="77777777" w:rsidR="00C63980" w:rsidRDefault="00C63980" w:rsidP="00EE4690">
            <w:pPr>
              <w:suppressAutoHyphens w:val="0"/>
              <w:spacing w:before="60" w:line="240" w:lineRule="auto"/>
              <w:ind w:right="57"/>
              <w:rPr>
                <w:color w:val="4F81BD" w:themeColor="accent1"/>
                <w:szCs w:val="22"/>
                <w:lang w:eastAsia="en-GB"/>
              </w:rPr>
            </w:pPr>
          </w:p>
          <w:p w14:paraId="7C6C2F54" w14:textId="77777777" w:rsidR="00C63980" w:rsidRDefault="00C63980" w:rsidP="00EE4690">
            <w:pPr>
              <w:suppressAutoHyphens w:val="0"/>
              <w:spacing w:before="60" w:line="240" w:lineRule="auto"/>
              <w:ind w:right="57"/>
              <w:rPr>
                <w:color w:val="4F81BD" w:themeColor="accent1"/>
                <w:szCs w:val="22"/>
                <w:lang w:eastAsia="en-GB"/>
              </w:rPr>
            </w:pPr>
          </w:p>
          <w:p w14:paraId="5D60AA64" w14:textId="77777777" w:rsidR="00C63980" w:rsidRDefault="00C63980" w:rsidP="00EE4690">
            <w:pPr>
              <w:suppressAutoHyphens w:val="0"/>
              <w:spacing w:before="60" w:line="240" w:lineRule="auto"/>
              <w:ind w:right="57"/>
              <w:rPr>
                <w:color w:val="4F81BD" w:themeColor="accent1"/>
                <w:szCs w:val="22"/>
                <w:lang w:eastAsia="en-GB"/>
              </w:rPr>
            </w:pPr>
          </w:p>
          <w:p w14:paraId="6075A85A" w14:textId="77777777" w:rsidR="00C63980" w:rsidRDefault="00C63980" w:rsidP="00EE4690">
            <w:pPr>
              <w:suppressAutoHyphens w:val="0"/>
              <w:spacing w:before="60" w:line="240" w:lineRule="auto"/>
              <w:ind w:right="57"/>
              <w:rPr>
                <w:color w:val="4F81BD" w:themeColor="accent1"/>
                <w:szCs w:val="22"/>
                <w:lang w:eastAsia="en-GB"/>
              </w:rPr>
            </w:pPr>
          </w:p>
          <w:p w14:paraId="1CC85F5C" w14:textId="77777777" w:rsidR="00C63980" w:rsidRDefault="00C63980" w:rsidP="00EE4690">
            <w:pPr>
              <w:suppressAutoHyphens w:val="0"/>
              <w:spacing w:before="60" w:line="240" w:lineRule="auto"/>
              <w:ind w:right="57"/>
              <w:rPr>
                <w:color w:val="4F81BD" w:themeColor="accent1"/>
                <w:szCs w:val="22"/>
                <w:lang w:eastAsia="en-GB"/>
              </w:rPr>
            </w:pPr>
          </w:p>
          <w:p w14:paraId="4DFF1E05" w14:textId="77777777" w:rsidR="00C63980" w:rsidRDefault="00C63980" w:rsidP="00EE4690">
            <w:pPr>
              <w:suppressAutoHyphens w:val="0"/>
              <w:spacing w:before="60" w:line="240" w:lineRule="auto"/>
              <w:ind w:right="57"/>
              <w:rPr>
                <w:color w:val="4F81BD" w:themeColor="accent1"/>
                <w:szCs w:val="22"/>
                <w:lang w:eastAsia="en-GB"/>
              </w:rPr>
            </w:pPr>
          </w:p>
          <w:p w14:paraId="4F2F783D" w14:textId="77777777" w:rsidR="001251B8" w:rsidRPr="00F302AD" w:rsidRDefault="001251B8" w:rsidP="005C72A5">
            <w:pPr>
              <w:suppressAutoHyphens w:val="0"/>
              <w:spacing w:before="60" w:line="240" w:lineRule="auto"/>
              <w:ind w:right="57"/>
              <w:rPr>
                <w:color w:val="4F81BD" w:themeColor="accent1"/>
                <w:szCs w:val="22"/>
                <w:lang w:eastAsia="en-GB"/>
              </w:rPr>
            </w:pPr>
          </w:p>
        </w:tc>
        <w:tc>
          <w:tcPr>
            <w:tcW w:w="2430" w:type="dxa"/>
            <w:tcBorders>
              <w:bottom w:val="dotted" w:sz="4" w:space="0" w:color="auto"/>
            </w:tcBorders>
          </w:tcPr>
          <w:p w14:paraId="6B248E8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Borders>
              <w:bottom w:val="dotted" w:sz="4" w:space="0" w:color="auto"/>
            </w:tcBorders>
          </w:tcPr>
          <w:p w14:paraId="747BDC9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46B89DBE" w14:textId="77777777" w:rsidTr="001251B8">
        <w:trPr>
          <w:cantSplit/>
        </w:trPr>
        <w:tc>
          <w:tcPr>
            <w:tcW w:w="11605" w:type="dxa"/>
            <w:gridSpan w:val="4"/>
            <w:shd w:val="clear" w:color="auto" w:fill="DBE5F1"/>
            <w:hideMark/>
          </w:tcPr>
          <w:p w14:paraId="5B4A9523" w14:textId="77777777" w:rsidR="001251B8" w:rsidRPr="00F302AD" w:rsidRDefault="001251B8" w:rsidP="001251B8">
            <w:pPr>
              <w:suppressAutoHyphens w:val="0"/>
              <w:spacing w:before="40" w:after="40" w:line="240" w:lineRule="auto"/>
              <w:rPr>
                <w:b/>
                <w:i/>
                <w:sz w:val="28"/>
                <w:lang w:eastAsia="en-GB"/>
              </w:rPr>
            </w:pPr>
            <w:r w:rsidRPr="00F302AD">
              <w:rPr>
                <w:b/>
                <w:i/>
                <w:color w:val="000000"/>
                <w:sz w:val="28"/>
                <w:szCs w:val="22"/>
                <w:lang w:eastAsia="en-GB"/>
              </w:rPr>
              <w:t>Theme: F14 Participation of women in political and public life </w:t>
            </w:r>
          </w:p>
        </w:tc>
        <w:tc>
          <w:tcPr>
            <w:tcW w:w="2430" w:type="dxa"/>
            <w:shd w:val="clear" w:color="auto" w:fill="DBE5F1"/>
          </w:tcPr>
          <w:p w14:paraId="57485773" w14:textId="77777777" w:rsidR="001251B8" w:rsidRPr="00F302A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0D4FBAA9" w14:textId="77777777" w:rsidR="001251B8" w:rsidRPr="00F302AD" w:rsidRDefault="001251B8" w:rsidP="001251B8">
            <w:pPr>
              <w:suppressAutoHyphens w:val="0"/>
              <w:spacing w:before="40" w:after="40" w:line="240" w:lineRule="auto"/>
              <w:rPr>
                <w:b/>
                <w:i/>
                <w:color w:val="000000"/>
                <w:sz w:val="28"/>
                <w:szCs w:val="22"/>
                <w:lang w:eastAsia="en-GB"/>
              </w:rPr>
            </w:pPr>
          </w:p>
        </w:tc>
      </w:tr>
      <w:tr w:rsidR="001251B8" w:rsidRPr="00473C94" w14:paraId="4C767697" w14:textId="77777777" w:rsidTr="001251B8">
        <w:trPr>
          <w:cantSplit/>
        </w:trPr>
        <w:tc>
          <w:tcPr>
            <w:tcW w:w="4520" w:type="dxa"/>
            <w:shd w:val="clear" w:color="auto" w:fill="auto"/>
            <w:hideMark/>
          </w:tcPr>
          <w:p w14:paraId="33884C4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115.122 Continue positive steps to the achievement of gender equality by taking further measures to promote women’s full and equal participation in political and public life (Iceland);</w:t>
            </w:r>
          </w:p>
          <w:p w14:paraId="0EE319DC"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3963CD2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44C184BE"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F14 Participation of women in political and public life </w:t>
            </w:r>
          </w:p>
          <w:p w14:paraId="4F0E3C5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F11 Advancement of women</w:t>
            </w:r>
          </w:p>
          <w:p w14:paraId="702EF00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F12 Discrimination against women</w:t>
            </w:r>
          </w:p>
          <w:p w14:paraId="53BC70B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7F3C699A"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4BAC2C5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272DAE98" w14:textId="77777777" w:rsidR="005C72A5" w:rsidRDefault="005C72A5" w:rsidP="005C72A5">
            <w:pPr>
              <w:suppressAutoHyphens w:val="0"/>
              <w:spacing w:before="60" w:line="240" w:lineRule="auto"/>
              <w:ind w:right="57"/>
              <w:rPr>
                <w:b/>
                <w:color w:val="000000"/>
                <w:szCs w:val="22"/>
                <w:lang w:eastAsia="en-GB"/>
              </w:rPr>
            </w:pPr>
            <w:r w:rsidRPr="00BA34E3">
              <w:rPr>
                <w:b/>
                <w:color w:val="000000"/>
                <w:szCs w:val="22"/>
                <w:lang w:eastAsia="en-GB"/>
              </w:rPr>
              <w:t>IV Promotion and Protection of Human Rights on the Ground</w:t>
            </w:r>
          </w:p>
          <w:p w14:paraId="1E8FBE69" w14:textId="77777777" w:rsidR="008B7760" w:rsidRPr="00F302AD" w:rsidRDefault="008B7760" w:rsidP="008B7760">
            <w:pPr>
              <w:suppressAutoHyphens w:val="0"/>
              <w:spacing w:before="60" w:after="60" w:line="240" w:lineRule="auto"/>
              <w:ind w:right="57"/>
              <w:rPr>
                <w:b/>
                <w:color w:val="000000"/>
                <w:szCs w:val="22"/>
                <w:lang w:eastAsia="en-GB"/>
              </w:rPr>
            </w:pPr>
            <w:r w:rsidRPr="00F302AD">
              <w:rPr>
                <w:b/>
                <w:color w:val="000000"/>
                <w:szCs w:val="22"/>
                <w:lang w:eastAsia="en-GB"/>
              </w:rPr>
              <w:t xml:space="preserve">Part A - </w:t>
            </w:r>
            <w:r>
              <w:rPr>
                <w:b/>
                <w:color w:val="000000"/>
                <w:szCs w:val="22"/>
                <w:lang w:val="en-US" w:eastAsia="en-GB"/>
              </w:rPr>
              <w:t>Civil and Political Rights</w:t>
            </w:r>
          </w:p>
          <w:p w14:paraId="0B8876AC" w14:textId="77777777" w:rsidR="008B7760" w:rsidRPr="00F302AD" w:rsidRDefault="008B7760" w:rsidP="008B7760">
            <w:pPr>
              <w:suppressAutoHyphens w:val="0"/>
              <w:spacing w:before="60" w:after="60" w:line="240" w:lineRule="auto"/>
              <w:ind w:right="57"/>
              <w:rPr>
                <w:b/>
                <w:color w:val="000000"/>
                <w:szCs w:val="22"/>
                <w:lang w:eastAsia="en-GB"/>
              </w:rPr>
            </w:pPr>
            <w:r>
              <w:rPr>
                <w:b/>
                <w:color w:val="000000"/>
                <w:szCs w:val="22"/>
                <w:lang w:eastAsia="en-GB"/>
              </w:rPr>
              <w:t xml:space="preserve">A.2 </w:t>
            </w:r>
            <w:r w:rsidRPr="00F302AD">
              <w:rPr>
                <w:b/>
                <w:color w:val="000000"/>
                <w:szCs w:val="22"/>
                <w:lang w:eastAsia="en-GB"/>
              </w:rPr>
              <w:t>Electoral System</w:t>
            </w:r>
          </w:p>
          <w:p w14:paraId="0D3D64A0" w14:textId="77777777" w:rsidR="008B7760" w:rsidRPr="00F302AD" w:rsidRDefault="009C0564" w:rsidP="008B7760">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8B7760" w:rsidRPr="00F302AD">
              <w:rPr>
                <w:color w:val="4F81BD" w:themeColor="accent1"/>
                <w:szCs w:val="22"/>
                <w:lang w:eastAsia="en-GB"/>
              </w:rPr>
              <w:t xml:space="preserve">age no. </w:t>
            </w:r>
            <w:r w:rsidR="008B7760">
              <w:rPr>
                <w:color w:val="4F81BD" w:themeColor="accent1"/>
                <w:szCs w:val="22"/>
                <w:lang w:eastAsia="en-GB"/>
              </w:rPr>
              <w:t>7</w:t>
            </w:r>
          </w:p>
          <w:p w14:paraId="074A1430" w14:textId="77777777" w:rsidR="008B7760" w:rsidRDefault="008B7760" w:rsidP="005C72A5">
            <w:pPr>
              <w:suppressAutoHyphens w:val="0"/>
              <w:spacing w:before="60" w:line="240" w:lineRule="auto"/>
              <w:ind w:right="57"/>
              <w:rPr>
                <w:b/>
                <w:color w:val="000000"/>
                <w:szCs w:val="22"/>
                <w:lang w:eastAsia="en-GB"/>
              </w:rPr>
            </w:pPr>
          </w:p>
          <w:p w14:paraId="3FF5228B" w14:textId="77777777" w:rsidR="005C72A5" w:rsidRPr="00B832D5" w:rsidRDefault="005C72A5" w:rsidP="005C72A5">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3A3B15AC" w14:textId="77777777" w:rsidR="005C72A5" w:rsidRPr="00B832D5" w:rsidRDefault="005C72A5" w:rsidP="005C72A5">
            <w:pPr>
              <w:suppressAutoHyphens w:val="0"/>
              <w:spacing w:before="60" w:line="240" w:lineRule="auto"/>
              <w:ind w:right="57"/>
              <w:rPr>
                <w:b/>
                <w:color w:val="000000"/>
                <w:szCs w:val="22"/>
                <w:lang w:eastAsia="en-GB"/>
              </w:rPr>
            </w:pPr>
            <w:r>
              <w:rPr>
                <w:b/>
                <w:color w:val="000000"/>
                <w:szCs w:val="22"/>
                <w:lang w:val="en-US" w:eastAsia="en-GB"/>
              </w:rPr>
              <w:t>C</w:t>
            </w:r>
            <w:r w:rsidR="008B7760">
              <w:rPr>
                <w:b/>
                <w:color w:val="000000"/>
                <w:szCs w:val="22"/>
                <w:lang w:val="en-US" w:eastAsia="en-GB"/>
              </w:rPr>
              <w:t>.</w:t>
            </w:r>
            <w:r>
              <w:rPr>
                <w:b/>
                <w:color w:val="000000"/>
                <w:szCs w:val="22"/>
                <w:lang w:val="en-US" w:eastAsia="en-GB"/>
              </w:rPr>
              <w:t xml:space="preserve">1 </w:t>
            </w:r>
            <w:r w:rsidRPr="00B832D5">
              <w:rPr>
                <w:b/>
                <w:color w:val="000000"/>
                <w:szCs w:val="22"/>
                <w:lang w:val="en-US" w:eastAsia="en-GB"/>
              </w:rPr>
              <w:t>Advancement of women</w:t>
            </w:r>
          </w:p>
          <w:p w14:paraId="07BB45E6" w14:textId="77777777" w:rsidR="001251B8" w:rsidRPr="00F302AD" w:rsidRDefault="009C0564" w:rsidP="005C72A5">
            <w:pPr>
              <w:suppressAutoHyphens w:val="0"/>
              <w:spacing w:before="60" w:after="60" w:line="240" w:lineRule="auto"/>
              <w:ind w:right="57"/>
              <w:rPr>
                <w:color w:val="000000"/>
                <w:szCs w:val="22"/>
                <w:lang w:eastAsia="en-GB"/>
              </w:rPr>
            </w:pPr>
            <w:r>
              <w:rPr>
                <w:color w:val="4F81BD" w:themeColor="accent1"/>
                <w:szCs w:val="22"/>
                <w:lang w:eastAsia="en-GB"/>
              </w:rPr>
              <w:t>P</w:t>
            </w:r>
            <w:r w:rsidR="005C72A5" w:rsidRPr="00B832D5">
              <w:rPr>
                <w:color w:val="4F81BD" w:themeColor="accent1"/>
                <w:szCs w:val="22"/>
                <w:lang w:eastAsia="en-GB"/>
              </w:rPr>
              <w:t xml:space="preserve">age no. </w:t>
            </w:r>
            <w:r w:rsidR="005C72A5">
              <w:rPr>
                <w:color w:val="4F81BD" w:themeColor="accent1"/>
                <w:szCs w:val="22"/>
                <w:lang w:eastAsia="en-GB"/>
              </w:rPr>
              <w:t>1</w:t>
            </w:r>
            <w:r w:rsidR="00754E62">
              <w:rPr>
                <w:color w:val="4F81BD" w:themeColor="accent1"/>
                <w:szCs w:val="22"/>
                <w:lang w:eastAsia="en-GB"/>
              </w:rPr>
              <w:t>6</w:t>
            </w:r>
          </w:p>
        </w:tc>
        <w:tc>
          <w:tcPr>
            <w:tcW w:w="2430" w:type="dxa"/>
          </w:tcPr>
          <w:p w14:paraId="367536F0"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Pr>
          <w:p w14:paraId="49C9595F"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18067FBE" w14:textId="77777777" w:rsidTr="001251B8">
        <w:trPr>
          <w:cantSplit/>
        </w:trPr>
        <w:tc>
          <w:tcPr>
            <w:tcW w:w="4520" w:type="dxa"/>
            <w:shd w:val="clear" w:color="auto" w:fill="auto"/>
            <w:hideMark/>
          </w:tcPr>
          <w:p w14:paraId="77B059F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115.123 Promote increasing the number of women participating in the National Assembly and decision-making bodies (Iraq);</w:t>
            </w:r>
          </w:p>
          <w:p w14:paraId="43785423"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7A40A2D8"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1CB43A6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F14 Participation of women in political and public life </w:t>
            </w:r>
          </w:p>
          <w:p w14:paraId="49310D5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F11 Advancement of women</w:t>
            </w:r>
          </w:p>
          <w:p w14:paraId="79D94B2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2024BF68"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3CCFC11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092F4DB3" w14:textId="77777777" w:rsidR="005C72A5" w:rsidRDefault="005C72A5" w:rsidP="005C72A5">
            <w:pPr>
              <w:suppressAutoHyphens w:val="0"/>
              <w:spacing w:before="60" w:line="240" w:lineRule="auto"/>
              <w:ind w:right="57"/>
              <w:rPr>
                <w:b/>
                <w:color w:val="000000"/>
                <w:szCs w:val="22"/>
                <w:lang w:eastAsia="en-GB"/>
              </w:rPr>
            </w:pPr>
            <w:r w:rsidRPr="00BA34E3">
              <w:rPr>
                <w:b/>
                <w:color w:val="000000"/>
                <w:szCs w:val="22"/>
                <w:lang w:eastAsia="en-GB"/>
              </w:rPr>
              <w:t>IV Promotion and Protection of Human Rights on the Ground</w:t>
            </w:r>
          </w:p>
          <w:p w14:paraId="76C4844C" w14:textId="77777777" w:rsidR="00952C46" w:rsidRPr="00B832D5" w:rsidRDefault="00952C46" w:rsidP="00952C46">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6C144142" w14:textId="77777777" w:rsidR="00952C46" w:rsidRPr="00B832D5" w:rsidRDefault="00952C46" w:rsidP="00952C46">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60185F4F" w14:textId="77777777" w:rsidR="001251B8" w:rsidRPr="00F302AD" w:rsidRDefault="009C0564" w:rsidP="00952C46">
            <w:pPr>
              <w:suppressAutoHyphens w:val="0"/>
              <w:spacing w:before="60" w:after="60" w:line="240" w:lineRule="auto"/>
              <w:ind w:right="57"/>
              <w:rPr>
                <w:color w:val="000000"/>
                <w:szCs w:val="22"/>
                <w:lang w:eastAsia="en-GB"/>
              </w:rPr>
            </w:pPr>
            <w:r>
              <w:rPr>
                <w:color w:val="4F81BD" w:themeColor="accent1"/>
                <w:szCs w:val="22"/>
                <w:lang w:eastAsia="en-GB"/>
              </w:rPr>
              <w:t>P</w:t>
            </w:r>
            <w:r w:rsidR="00952C46" w:rsidRPr="00B832D5">
              <w:rPr>
                <w:color w:val="4F81BD" w:themeColor="accent1"/>
                <w:szCs w:val="22"/>
                <w:lang w:eastAsia="en-GB"/>
              </w:rPr>
              <w:t xml:space="preserve">age no. </w:t>
            </w:r>
            <w:r w:rsidR="00952C46">
              <w:rPr>
                <w:color w:val="4F81BD" w:themeColor="accent1"/>
                <w:szCs w:val="22"/>
                <w:lang w:eastAsia="en-GB"/>
              </w:rPr>
              <w:t>1</w:t>
            </w:r>
            <w:r w:rsidR="00754E62">
              <w:rPr>
                <w:color w:val="4F81BD" w:themeColor="accent1"/>
                <w:szCs w:val="22"/>
                <w:lang w:eastAsia="en-GB"/>
              </w:rPr>
              <w:t>6</w:t>
            </w:r>
          </w:p>
        </w:tc>
        <w:tc>
          <w:tcPr>
            <w:tcW w:w="2430" w:type="dxa"/>
          </w:tcPr>
          <w:p w14:paraId="220D4DEA"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Pr>
          <w:p w14:paraId="7372D947"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3772B3B1" w14:textId="77777777" w:rsidTr="001251B8">
        <w:trPr>
          <w:cantSplit/>
        </w:trPr>
        <w:tc>
          <w:tcPr>
            <w:tcW w:w="4520" w:type="dxa"/>
            <w:shd w:val="clear" w:color="auto" w:fill="auto"/>
            <w:hideMark/>
          </w:tcPr>
          <w:p w14:paraId="4C5F54B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115.125 Improve representation of women in the parliament (Senegal);</w:t>
            </w:r>
          </w:p>
          <w:p w14:paraId="0042EA20"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221C6CB9"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3783B74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F14 Participation of women in political and public life </w:t>
            </w:r>
          </w:p>
          <w:p w14:paraId="531BA86A"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F11 Advancement of women</w:t>
            </w:r>
          </w:p>
          <w:p w14:paraId="6718C11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3BB5C191"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46CFA27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2698209F" w14:textId="77777777" w:rsidR="0024288B" w:rsidRDefault="0024288B" w:rsidP="0024288B">
            <w:pPr>
              <w:suppressAutoHyphens w:val="0"/>
              <w:spacing w:before="60" w:line="240" w:lineRule="auto"/>
              <w:ind w:right="57"/>
              <w:rPr>
                <w:b/>
                <w:color w:val="000000"/>
                <w:szCs w:val="22"/>
                <w:lang w:eastAsia="en-GB"/>
              </w:rPr>
            </w:pPr>
            <w:r w:rsidRPr="00BA34E3">
              <w:rPr>
                <w:b/>
                <w:color w:val="000000"/>
                <w:szCs w:val="22"/>
                <w:lang w:eastAsia="en-GB"/>
              </w:rPr>
              <w:t>IV Promotion and Protection of Human Rights on the Ground</w:t>
            </w:r>
          </w:p>
          <w:p w14:paraId="35283D7E" w14:textId="77777777" w:rsidR="0024288B" w:rsidRPr="00B832D5" w:rsidRDefault="0024288B" w:rsidP="0024288B">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63CBDA6C" w14:textId="77777777" w:rsidR="0024288B" w:rsidRPr="00B832D5" w:rsidRDefault="0024288B" w:rsidP="0024288B">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1E873E4C" w14:textId="77777777" w:rsidR="001251B8" w:rsidRPr="00F302AD" w:rsidRDefault="009C0564" w:rsidP="0024288B">
            <w:pPr>
              <w:suppressAutoHyphens w:val="0"/>
              <w:spacing w:before="60" w:after="60" w:line="240" w:lineRule="auto"/>
              <w:ind w:right="57"/>
              <w:rPr>
                <w:color w:val="000000"/>
                <w:szCs w:val="22"/>
                <w:lang w:eastAsia="en-GB"/>
              </w:rPr>
            </w:pPr>
            <w:r>
              <w:rPr>
                <w:color w:val="4F81BD" w:themeColor="accent1"/>
                <w:szCs w:val="22"/>
                <w:lang w:eastAsia="en-GB"/>
              </w:rPr>
              <w:t>P</w:t>
            </w:r>
            <w:r w:rsidR="0024288B" w:rsidRPr="00B832D5">
              <w:rPr>
                <w:color w:val="4F81BD" w:themeColor="accent1"/>
                <w:szCs w:val="22"/>
                <w:lang w:eastAsia="en-GB"/>
              </w:rPr>
              <w:t xml:space="preserve">age no. </w:t>
            </w:r>
            <w:r w:rsidR="0024288B">
              <w:rPr>
                <w:color w:val="4F81BD" w:themeColor="accent1"/>
                <w:szCs w:val="22"/>
                <w:lang w:eastAsia="en-GB"/>
              </w:rPr>
              <w:t>1</w:t>
            </w:r>
            <w:r w:rsidR="00754E62">
              <w:rPr>
                <w:color w:val="4F81BD" w:themeColor="accent1"/>
                <w:szCs w:val="22"/>
                <w:lang w:eastAsia="en-GB"/>
              </w:rPr>
              <w:t>6</w:t>
            </w:r>
          </w:p>
        </w:tc>
        <w:tc>
          <w:tcPr>
            <w:tcW w:w="2430" w:type="dxa"/>
          </w:tcPr>
          <w:p w14:paraId="456DB403"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Pr>
          <w:p w14:paraId="1C9FBF18"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39AA5A60" w14:textId="77777777" w:rsidTr="001251B8">
        <w:trPr>
          <w:cantSplit/>
        </w:trPr>
        <w:tc>
          <w:tcPr>
            <w:tcW w:w="4520" w:type="dxa"/>
            <w:shd w:val="clear" w:color="auto" w:fill="auto"/>
            <w:hideMark/>
          </w:tcPr>
          <w:p w14:paraId="46645B14"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115.126 Take adequate measures in order to provide more women to be presented in the national parliament and decision-making institutions and bodies (Serbia);</w:t>
            </w:r>
          </w:p>
          <w:p w14:paraId="1306D693"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086283BF"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4664EEA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F14 Participation of women in political and public life </w:t>
            </w:r>
          </w:p>
          <w:p w14:paraId="29248CA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F11 Advancement of women</w:t>
            </w:r>
          </w:p>
          <w:p w14:paraId="7A35CD6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7D1581E4"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3D24FEB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4F4D7CB0" w14:textId="77777777" w:rsidR="00A82C82" w:rsidRPr="00A82C82" w:rsidRDefault="00A82C82" w:rsidP="00A82C82">
            <w:pPr>
              <w:suppressAutoHyphens w:val="0"/>
              <w:spacing w:before="60" w:after="60" w:line="240" w:lineRule="auto"/>
              <w:ind w:right="57"/>
              <w:rPr>
                <w:b/>
                <w:color w:val="000000"/>
                <w:szCs w:val="22"/>
                <w:lang w:eastAsia="en-GB"/>
              </w:rPr>
            </w:pPr>
            <w:r w:rsidRPr="00A82C82">
              <w:rPr>
                <w:b/>
                <w:color w:val="000000"/>
                <w:szCs w:val="22"/>
                <w:lang w:eastAsia="en-GB"/>
              </w:rPr>
              <w:t>IV</w:t>
            </w:r>
            <w:r w:rsidR="0024288B">
              <w:rPr>
                <w:b/>
                <w:color w:val="000000"/>
                <w:szCs w:val="22"/>
                <w:lang w:eastAsia="en-GB"/>
              </w:rPr>
              <w:t>.</w:t>
            </w:r>
            <w:r w:rsidRPr="00A82C82">
              <w:rPr>
                <w:b/>
                <w:color w:val="000000"/>
                <w:szCs w:val="22"/>
                <w:lang w:eastAsia="en-GB"/>
              </w:rPr>
              <w:t xml:space="preserve"> Promotion and Protection of Human Rights on the Ground</w:t>
            </w:r>
          </w:p>
          <w:p w14:paraId="6AB55895" w14:textId="77777777" w:rsidR="00A82C82" w:rsidRPr="00A82C82" w:rsidRDefault="00A82C82" w:rsidP="00A82C82">
            <w:pPr>
              <w:suppressAutoHyphens w:val="0"/>
              <w:spacing w:before="60" w:after="60" w:line="240" w:lineRule="auto"/>
              <w:ind w:right="57"/>
              <w:rPr>
                <w:b/>
                <w:color w:val="000000"/>
                <w:szCs w:val="22"/>
                <w:lang w:eastAsia="en-GB"/>
              </w:rPr>
            </w:pPr>
            <w:r w:rsidRPr="00A82C82">
              <w:rPr>
                <w:b/>
                <w:color w:val="000000"/>
                <w:szCs w:val="22"/>
                <w:lang w:eastAsia="en-GB"/>
              </w:rPr>
              <w:t xml:space="preserve">Part A - </w:t>
            </w:r>
            <w:r w:rsidR="002761CC">
              <w:rPr>
                <w:b/>
                <w:color w:val="000000"/>
                <w:szCs w:val="22"/>
                <w:lang w:val="en-US" w:eastAsia="en-GB"/>
              </w:rPr>
              <w:t>Civil and Political Rights</w:t>
            </w:r>
          </w:p>
          <w:p w14:paraId="4A143481" w14:textId="77777777" w:rsidR="00A82C82" w:rsidRPr="00A82C82" w:rsidRDefault="00A82C82" w:rsidP="00A82C82">
            <w:pPr>
              <w:suppressAutoHyphens w:val="0"/>
              <w:spacing w:before="60" w:after="60" w:line="240" w:lineRule="auto"/>
              <w:ind w:right="57"/>
              <w:rPr>
                <w:b/>
                <w:color w:val="000000"/>
                <w:szCs w:val="22"/>
                <w:lang w:eastAsia="en-GB"/>
              </w:rPr>
            </w:pPr>
            <w:r w:rsidRPr="00A82C82">
              <w:rPr>
                <w:b/>
                <w:color w:val="000000"/>
                <w:szCs w:val="22"/>
                <w:lang w:eastAsia="en-GB"/>
              </w:rPr>
              <w:t>A</w:t>
            </w:r>
            <w:r w:rsidR="0024288B">
              <w:rPr>
                <w:b/>
                <w:color w:val="000000"/>
                <w:szCs w:val="22"/>
                <w:lang w:eastAsia="en-GB"/>
              </w:rPr>
              <w:t>.</w:t>
            </w:r>
            <w:r w:rsidRPr="00A82C82">
              <w:rPr>
                <w:b/>
                <w:color w:val="000000"/>
                <w:szCs w:val="22"/>
                <w:lang w:eastAsia="en-GB"/>
              </w:rPr>
              <w:t>2 Electoral System</w:t>
            </w:r>
          </w:p>
          <w:p w14:paraId="042F13AE" w14:textId="77777777" w:rsidR="005E7383" w:rsidRDefault="009C0564" w:rsidP="00A82C82">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A82C82" w:rsidRPr="0024288B">
              <w:rPr>
                <w:color w:val="4F81BD" w:themeColor="accent1"/>
                <w:szCs w:val="22"/>
                <w:lang w:eastAsia="en-GB"/>
              </w:rPr>
              <w:t>age no. 7</w:t>
            </w:r>
          </w:p>
          <w:p w14:paraId="1D12B362" w14:textId="77777777" w:rsidR="0024288B" w:rsidRPr="0024288B" w:rsidRDefault="0024288B" w:rsidP="00A82C82">
            <w:pPr>
              <w:suppressAutoHyphens w:val="0"/>
              <w:spacing w:before="60" w:after="60" w:line="240" w:lineRule="auto"/>
              <w:ind w:right="57"/>
              <w:rPr>
                <w:color w:val="4F81BD" w:themeColor="accent1"/>
                <w:szCs w:val="22"/>
                <w:lang w:eastAsia="en-GB"/>
              </w:rPr>
            </w:pPr>
          </w:p>
          <w:p w14:paraId="717880C7" w14:textId="77777777" w:rsidR="0024288B" w:rsidRPr="00B832D5" w:rsidRDefault="0024288B" w:rsidP="0024288B">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36F14BC1" w14:textId="77777777" w:rsidR="0024288B" w:rsidRPr="00B832D5" w:rsidRDefault="0024288B" w:rsidP="0024288B">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61F3EF85" w14:textId="77777777" w:rsidR="001251B8" w:rsidRPr="00F302AD" w:rsidRDefault="009C0564" w:rsidP="0024288B">
            <w:pPr>
              <w:suppressAutoHyphens w:val="0"/>
              <w:spacing w:before="60" w:after="60" w:line="240" w:lineRule="auto"/>
              <w:ind w:right="57"/>
              <w:rPr>
                <w:b/>
                <w:color w:val="000000"/>
                <w:szCs w:val="22"/>
                <w:lang w:eastAsia="en-GB"/>
              </w:rPr>
            </w:pPr>
            <w:r>
              <w:rPr>
                <w:color w:val="4F81BD" w:themeColor="accent1"/>
                <w:szCs w:val="22"/>
                <w:lang w:eastAsia="en-GB"/>
              </w:rPr>
              <w:t>P</w:t>
            </w:r>
            <w:r w:rsidR="0024288B" w:rsidRPr="00B832D5">
              <w:rPr>
                <w:color w:val="4F81BD" w:themeColor="accent1"/>
                <w:szCs w:val="22"/>
                <w:lang w:eastAsia="en-GB"/>
              </w:rPr>
              <w:t xml:space="preserve">age no. </w:t>
            </w:r>
            <w:r w:rsidR="0024288B">
              <w:rPr>
                <w:color w:val="4F81BD" w:themeColor="accent1"/>
                <w:szCs w:val="22"/>
                <w:lang w:eastAsia="en-GB"/>
              </w:rPr>
              <w:t>1</w:t>
            </w:r>
            <w:r w:rsidR="00754E62">
              <w:rPr>
                <w:color w:val="4F81BD" w:themeColor="accent1"/>
                <w:szCs w:val="22"/>
                <w:lang w:eastAsia="en-GB"/>
              </w:rPr>
              <w:t>6</w:t>
            </w:r>
          </w:p>
        </w:tc>
        <w:tc>
          <w:tcPr>
            <w:tcW w:w="2430" w:type="dxa"/>
          </w:tcPr>
          <w:p w14:paraId="6638BB4C"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Pr>
          <w:p w14:paraId="297647B9"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41E260E6" w14:textId="77777777" w:rsidTr="001251B8">
        <w:trPr>
          <w:cantSplit/>
        </w:trPr>
        <w:tc>
          <w:tcPr>
            <w:tcW w:w="4520" w:type="dxa"/>
            <w:shd w:val="clear" w:color="auto" w:fill="auto"/>
            <w:hideMark/>
          </w:tcPr>
          <w:p w14:paraId="5759EA5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115.124 Step up efforts to promote gender equality, particularly with regard to the underrepresentation of women in political and decision-making positions (Rwanda);</w:t>
            </w:r>
          </w:p>
          <w:p w14:paraId="2F80FBA8"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shd w:val="clear" w:color="auto" w:fill="auto"/>
            <w:hideMark/>
          </w:tcPr>
          <w:p w14:paraId="024317E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62F8B16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F14 Participation of women in political and public life </w:t>
            </w:r>
          </w:p>
          <w:p w14:paraId="79BB07B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F12 Discrimination against women</w:t>
            </w:r>
          </w:p>
          <w:p w14:paraId="172346DB"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F11 Advancement of women</w:t>
            </w:r>
          </w:p>
          <w:p w14:paraId="3F61F78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2C61EA2F"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4361D56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shd w:val="clear" w:color="auto" w:fill="auto"/>
            <w:hideMark/>
          </w:tcPr>
          <w:p w14:paraId="1B43CEF2" w14:textId="77777777" w:rsidR="00305D06" w:rsidRPr="00A82C82" w:rsidRDefault="00305D06" w:rsidP="00305D06">
            <w:pPr>
              <w:suppressAutoHyphens w:val="0"/>
              <w:spacing w:before="60" w:after="60" w:line="240" w:lineRule="auto"/>
              <w:ind w:right="57"/>
              <w:rPr>
                <w:b/>
                <w:color w:val="000000"/>
                <w:szCs w:val="22"/>
                <w:lang w:eastAsia="en-GB"/>
              </w:rPr>
            </w:pPr>
            <w:r w:rsidRPr="00A82C82">
              <w:rPr>
                <w:b/>
                <w:color w:val="000000"/>
                <w:szCs w:val="22"/>
                <w:lang w:eastAsia="en-GB"/>
              </w:rPr>
              <w:t>IV</w:t>
            </w:r>
            <w:r>
              <w:rPr>
                <w:b/>
                <w:color w:val="000000"/>
                <w:szCs w:val="22"/>
                <w:lang w:eastAsia="en-GB"/>
              </w:rPr>
              <w:t>.</w:t>
            </w:r>
            <w:r w:rsidRPr="00A82C82">
              <w:rPr>
                <w:b/>
                <w:color w:val="000000"/>
                <w:szCs w:val="22"/>
                <w:lang w:eastAsia="en-GB"/>
              </w:rPr>
              <w:t xml:space="preserve"> Promotion and Protection of Human Rights on the Ground</w:t>
            </w:r>
          </w:p>
          <w:p w14:paraId="1366D230" w14:textId="77777777" w:rsidR="00305D06" w:rsidRPr="00A82C82" w:rsidRDefault="00305D06" w:rsidP="00305D06">
            <w:pPr>
              <w:suppressAutoHyphens w:val="0"/>
              <w:spacing w:before="60" w:after="60" w:line="240" w:lineRule="auto"/>
              <w:ind w:right="57"/>
              <w:rPr>
                <w:b/>
                <w:color w:val="000000"/>
                <w:szCs w:val="22"/>
                <w:lang w:eastAsia="en-GB"/>
              </w:rPr>
            </w:pPr>
            <w:r w:rsidRPr="00A82C82">
              <w:rPr>
                <w:b/>
                <w:color w:val="000000"/>
                <w:szCs w:val="22"/>
                <w:lang w:eastAsia="en-GB"/>
              </w:rPr>
              <w:t xml:space="preserve">Part A - </w:t>
            </w:r>
            <w:r>
              <w:rPr>
                <w:b/>
                <w:color w:val="000000"/>
                <w:szCs w:val="22"/>
                <w:lang w:val="en-US" w:eastAsia="en-GB"/>
              </w:rPr>
              <w:t>Civil and Political Rights</w:t>
            </w:r>
          </w:p>
          <w:p w14:paraId="6A9A3EB9" w14:textId="77777777" w:rsidR="00305D06" w:rsidRPr="00A82C82" w:rsidRDefault="00305D06" w:rsidP="00305D06">
            <w:pPr>
              <w:suppressAutoHyphens w:val="0"/>
              <w:spacing w:before="60" w:after="60" w:line="240" w:lineRule="auto"/>
              <w:ind w:right="57"/>
              <w:rPr>
                <w:b/>
                <w:color w:val="000000"/>
                <w:szCs w:val="22"/>
                <w:lang w:eastAsia="en-GB"/>
              </w:rPr>
            </w:pPr>
            <w:r w:rsidRPr="00A82C82">
              <w:rPr>
                <w:b/>
                <w:color w:val="000000"/>
                <w:szCs w:val="22"/>
                <w:lang w:eastAsia="en-GB"/>
              </w:rPr>
              <w:t>A</w:t>
            </w:r>
            <w:r>
              <w:rPr>
                <w:b/>
                <w:color w:val="000000"/>
                <w:szCs w:val="22"/>
                <w:lang w:eastAsia="en-GB"/>
              </w:rPr>
              <w:t>.</w:t>
            </w:r>
            <w:r w:rsidRPr="00A82C82">
              <w:rPr>
                <w:b/>
                <w:color w:val="000000"/>
                <w:szCs w:val="22"/>
                <w:lang w:eastAsia="en-GB"/>
              </w:rPr>
              <w:t>2 Electoral System</w:t>
            </w:r>
          </w:p>
          <w:p w14:paraId="3A651D64" w14:textId="77777777" w:rsidR="00305D06" w:rsidRDefault="009C0564" w:rsidP="00305D06">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305D06" w:rsidRPr="0024288B">
              <w:rPr>
                <w:color w:val="4F81BD" w:themeColor="accent1"/>
                <w:szCs w:val="22"/>
                <w:lang w:eastAsia="en-GB"/>
              </w:rPr>
              <w:t>age no. 7</w:t>
            </w:r>
          </w:p>
          <w:p w14:paraId="54256B88" w14:textId="77777777" w:rsidR="001251B8" w:rsidRPr="00F302AD" w:rsidRDefault="001251B8" w:rsidP="005E7383">
            <w:pPr>
              <w:suppressAutoHyphens w:val="0"/>
              <w:spacing w:before="60" w:after="60" w:line="240" w:lineRule="auto"/>
              <w:ind w:right="57"/>
              <w:rPr>
                <w:color w:val="000000"/>
                <w:szCs w:val="22"/>
                <w:lang w:eastAsia="en-GB"/>
              </w:rPr>
            </w:pPr>
          </w:p>
        </w:tc>
        <w:tc>
          <w:tcPr>
            <w:tcW w:w="2430" w:type="dxa"/>
          </w:tcPr>
          <w:p w14:paraId="3A9B10F4"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Pr>
          <w:p w14:paraId="69E64498"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51ADE1E4" w14:textId="77777777" w:rsidTr="001251B8">
        <w:trPr>
          <w:cantSplit/>
        </w:trPr>
        <w:tc>
          <w:tcPr>
            <w:tcW w:w="4520" w:type="dxa"/>
            <w:tcBorders>
              <w:bottom w:val="dotted" w:sz="4" w:space="0" w:color="auto"/>
            </w:tcBorders>
            <w:shd w:val="clear" w:color="auto" w:fill="auto"/>
            <w:hideMark/>
          </w:tcPr>
          <w:p w14:paraId="24AC1DB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115.121 Continue reforms to increase women’s participation in political life at higher levels (United Arab Emirates);</w:t>
            </w:r>
          </w:p>
          <w:p w14:paraId="79FBC35F"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15</w:t>
            </w:r>
          </w:p>
        </w:tc>
        <w:tc>
          <w:tcPr>
            <w:tcW w:w="1100" w:type="dxa"/>
            <w:tcBorders>
              <w:bottom w:val="dotted" w:sz="4" w:space="0" w:color="auto"/>
            </w:tcBorders>
            <w:shd w:val="clear" w:color="auto" w:fill="auto"/>
            <w:hideMark/>
          </w:tcPr>
          <w:p w14:paraId="4A831CE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tcBorders>
              <w:bottom w:val="dotted" w:sz="4" w:space="0" w:color="auto"/>
            </w:tcBorders>
            <w:shd w:val="clear" w:color="auto" w:fill="auto"/>
            <w:hideMark/>
          </w:tcPr>
          <w:p w14:paraId="22F9B56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F14 Participation of women in political and public life </w:t>
            </w:r>
          </w:p>
          <w:p w14:paraId="60B0C2D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S05 SDG 5 - gender equality and women's empowerment</w:t>
            </w:r>
          </w:p>
          <w:p w14:paraId="782FF2E5"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628622E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women</w:t>
            </w:r>
          </w:p>
        </w:tc>
        <w:tc>
          <w:tcPr>
            <w:tcW w:w="3600" w:type="dxa"/>
            <w:tcBorders>
              <w:bottom w:val="dotted" w:sz="4" w:space="0" w:color="auto"/>
            </w:tcBorders>
            <w:shd w:val="clear" w:color="auto" w:fill="auto"/>
            <w:hideMark/>
          </w:tcPr>
          <w:p w14:paraId="4EF56DA7" w14:textId="77777777" w:rsidR="00305D06" w:rsidRPr="00A82C82" w:rsidRDefault="00305D06" w:rsidP="00305D06">
            <w:pPr>
              <w:suppressAutoHyphens w:val="0"/>
              <w:spacing w:before="60" w:after="60" w:line="240" w:lineRule="auto"/>
              <w:ind w:right="57"/>
              <w:rPr>
                <w:b/>
                <w:color w:val="000000"/>
                <w:szCs w:val="22"/>
                <w:lang w:eastAsia="en-GB"/>
              </w:rPr>
            </w:pPr>
            <w:r w:rsidRPr="00A82C82">
              <w:rPr>
                <w:b/>
                <w:color w:val="000000"/>
                <w:szCs w:val="22"/>
                <w:lang w:eastAsia="en-GB"/>
              </w:rPr>
              <w:t>IV</w:t>
            </w:r>
            <w:r>
              <w:rPr>
                <w:b/>
                <w:color w:val="000000"/>
                <w:szCs w:val="22"/>
                <w:lang w:eastAsia="en-GB"/>
              </w:rPr>
              <w:t>.</w:t>
            </w:r>
            <w:r w:rsidRPr="00A82C82">
              <w:rPr>
                <w:b/>
                <w:color w:val="000000"/>
                <w:szCs w:val="22"/>
                <w:lang w:eastAsia="en-GB"/>
              </w:rPr>
              <w:t xml:space="preserve"> Promotion and Protection of Human Rights on the Ground</w:t>
            </w:r>
          </w:p>
          <w:p w14:paraId="387C7DEE" w14:textId="77777777" w:rsidR="00305D06" w:rsidRPr="00A82C82" w:rsidRDefault="00305D06" w:rsidP="00305D06">
            <w:pPr>
              <w:suppressAutoHyphens w:val="0"/>
              <w:spacing w:before="60" w:after="60" w:line="240" w:lineRule="auto"/>
              <w:ind w:right="57"/>
              <w:rPr>
                <w:b/>
                <w:color w:val="000000"/>
                <w:szCs w:val="22"/>
                <w:lang w:eastAsia="en-GB"/>
              </w:rPr>
            </w:pPr>
            <w:r w:rsidRPr="00A82C82">
              <w:rPr>
                <w:b/>
                <w:color w:val="000000"/>
                <w:szCs w:val="22"/>
                <w:lang w:eastAsia="en-GB"/>
              </w:rPr>
              <w:t xml:space="preserve">Part A - </w:t>
            </w:r>
            <w:r>
              <w:rPr>
                <w:b/>
                <w:color w:val="000000"/>
                <w:szCs w:val="22"/>
                <w:lang w:val="en-US" w:eastAsia="en-GB"/>
              </w:rPr>
              <w:t>Civil and Political Rights</w:t>
            </w:r>
          </w:p>
          <w:p w14:paraId="1AF7DA45" w14:textId="77777777" w:rsidR="00305D06" w:rsidRPr="00A82C82" w:rsidRDefault="00305D06" w:rsidP="00305D06">
            <w:pPr>
              <w:suppressAutoHyphens w:val="0"/>
              <w:spacing w:before="60" w:after="60" w:line="240" w:lineRule="auto"/>
              <w:ind w:right="57"/>
              <w:rPr>
                <w:b/>
                <w:color w:val="000000"/>
                <w:szCs w:val="22"/>
                <w:lang w:eastAsia="en-GB"/>
              </w:rPr>
            </w:pPr>
            <w:r w:rsidRPr="00A82C82">
              <w:rPr>
                <w:b/>
                <w:color w:val="000000"/>
                <w:szCs w:val="22"/>
                <w:lang w:eastAsia="en-GB"/>
              </w:rPr>
              <w:t>A</w:t>
            </w:r>
            <w:r>
              <w:rPr>
                <w:b/>
                <w:color w:val="000000"/>
                <w:szCs w:val="22"/>
                <w:lang w:eastAsia="en-GB"/>
              </w:rPr>
              <w:t>.</w:t>
            </w:r>
            <w:r w:rsidRPr="00A82C82">
              <w:rPr>
                <w:b/>
                <w:color w:val="000000"/>
                <w:szCs w:val="22"/>
                <w:lang w:eastAsia="en-GB"/>
              </w:rPr>
              <w:t>2 Electoral System</w:t>
            </w:r>
          </w:p>
          <w:p w14:paraId="317D557F" w14:textId="77777777" w:rsidR="00305D06" w:rsidRDefault="009C0564" w:rsidP="00305D06">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305D06" w:rsidRPr="0024288B">
              <w:rPr>
                <w:color w:val="4F81BD" w:themeColor="accent1"/>
                <w:szCs w:val="22"/>
                <w:lang w:eastAsia="en-GB"/>
              </w:rPr>
              <w:t>age no. 7</w:t>
            </w:r>
          </w:p>
          <w:p w14:paraId="3045A71B" w14:textId="77777777" w:rsidR="00632F02" w:rsidRDefault="00632F02" w:rsidP="00305D06">
            <w:pPr>
              <w:suppressAutoHyphens w:val="0"/>
              <w:spacing w:before="60" w:after="60" w:line="240" w:lineRule="auto"/>
              <w:ind w:right="57"/>
              <w:rPr>
                <w:color w:val="4F81BD" w:themeColor="accent1"/>
                <w:szCs w:val="22"/>
                <w:lang w:eastAsia="en-GB"/>
              </w:rPr>
            </w:pPr>
          </w:p>
          <w:p w14:paraId="7B287299" w14:textId="77777777" w:rsidR="00632F02" w:rsidRDefault="00632F02" w:rsidP="00305D06">
            <w:pPr>
              <w:suppressAutoHyphens w:val="0"/>
              <w:spacing w:before="60" w:after="60" w:line="240" w:lineRule="auto"/>
              <w:ind w:right="57"/>
              <w:rPr>
                <w:color w:val="4F81BD" w:themeColor="accent1"/>
                <w:szCs w:val="22"/>
                <w:lang w:eastAsia="en-GB"/>
              </w:rPr>
            </w:pPr>
          </w:p>
          <w:p w14:paraId="59C155D6" w14:textId="77777777" w:rsidR="00632F02" w:rsidRDefault="00632F02" w:rsidP="00305D06">
            <w:pPr>
              <w:suppressAutoHyphens w:val="0"/>
              <w:spacing w:before="60" w:after="60" w:line="240" w:lineRule="auto"/>
              <w:ind w:right="57"/>
              <w:rPr>
                <w:color w:val="4F81BD" w:themeColor="accent1"/>
                <w:szCs w:val="22"/>
                <w:lang w:eastAsia="en-GB"/>
              </w:rPr>
            </w:pPr>
          </w:p>
          <w:p w14:paraId="6906CF20" w14:textId="77777777" w:rsidR="00632F02" w:rsidRDefault="00632F02" w:rsidP="00305D06">
            <w:pPr>
              <w:suppressAutoHyphens w:val="0"/>
              <w:spacing w:before="60" w:after="60" w:line="240" w:lineRule="auto"/>
              <w:ind w:right="57"/>
              <w:rPr>
                <w:color w:val="4F81BD" w:themeColor="accent1"/>
                <w:szCs w:val="22"/>
                <w:lang w:eastAsia="en-GB"/>
              </w:rPr>
            </w:pPr>
          </w:p>
          <w:p w14:paraId="4544FD67" w14:textId="77777777" w:rsidR="00305D06" w:rsidRPr="00F302AD" w:rsidRDefault="00305D06" w:rsidP="005E7383">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02BA3F26"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SDG 5 – Gender Equality</w:t>
            </w:r>
          </w:p>
        </w:tc>
        <w:tc>
          <w:tcPr>
            <w:tcW w:w="1890" w:type="dxa"/>
            <w:tcBorders>
              <w:bottom w:val="dotted" w:sz="4" w:space="0" w:color="auto"/>
            </w:tcBorders>
          </w:tcPr>
          <w:p w14:paraId="3E154968"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1396D983" w14:textId="77777777" w:rsidTr="001251B8">
        <w:trPr>
          <w:cantSplit/>
        </w:trPr>
        <w:tc>
          <w:tcPr>
            <w:tcW w:w="11605" w:type="dxa"/>
            <w:gridSpan w:val="4"/>
            <w:shd w:val="clear" w:color="auto" w:fill="DBE5F1"/>
            <w:hideMark/>
          </w:tcPr>
          <w:p w14:paraId="16BFC0C5" w14:textId="77777777" w:rsidR="001251B8" w:rsidRPr="00F302AD" w:rsidRDefault="001251B8" w:rsidP="001251B8">
            <w:pPr>
              <w:suppressAutoHyphens w:val="0"/>
              <w:spacing w:before="40" w:after="40" w:line="240" w:lineRule="auto"/>
              <w:rPr>
                <w:b/>
                <w:i/>
                <w:sz w:val="28"/>
                <w:lang w:eastAsia="en-GB"/>
              </w:rPr>
            </w:pPr>
            <w:r w:rsidRPr="00F302AD">
              <w:rPr>
                <w:b/>
                <w:i/>
                <w:color w:val="000000"/>
                <w:sz w:val="28"/>
                <w:szCs w:val="22"/>
                <w:lang w:eastAsia="en-GB"/>
              </w:rPr>
              <w:t>Theme: F31 Children: definition; general principles; protection</w:t>
            </w:r>
          </w:p>
        </w:tc>
        <w:tc>
          <w:tcPr>
            <w:tcW w:w="2430" w:type="dxa"/>
            <w:shd w:val="clear" w:color="auto" w:fill="DBE5F1"/>
          </w:tcPr>
          <w:p w14:paraId="55531058" w14:textId="77777777" w:rsidR="001251B8" w:rsidRPr="00F302A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6EA6E472" w14:textId="77777777" w:rsidR="001251B8" w:rsidRPr="00F302AD" w:rsidRDefault="001251B8" w:rsidP="001251B8">
            <w:pPr>
              <w:suppressAutoHyphens w:val="0"/>
              <w:spacing w:before="40" w:after="40" w:line="240" w:lineRule="auto"/>
              <w:rPr>
                <w:b/>
                <w:i/>
                <w:color w:val="000000"/>
                <w:sz w:val="28"/>
                <w:szCs w:val="22"/>
                <w:lang w:eastAsia="en-GB"/>
              </w:rPr>
            </w:pPr>
          </w:p>
        </w:tc>
      </w:tr>
      <w:tr w:rsidR="001251B8" w:rsidRPr="00473C94" w14:paraId="3E1C48DD" w14:textId="77777777" w:rsidTr="001251B8">
        <w:trPr>
          <w:cantSplit/>
        </w:trPr>
        <w:tc>
          <w:tcPr>
            <w:tcW w:w="4520" w:type="dxa"/>
            <w:shd w:val="clear" w:color="auto" w:fill="auto"/>
            <w:hideMark/>
          </w:tcPr>
          <w:p w14:paraId="1D231FE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115.151 Continue efforts to empower youth (Egypt);</w:t>
            </w:r>
          </w:p>
          <w:p w14:paraId="678AB16F"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4EC5E01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1832BA5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D241364"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C08D77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youth</w:t>
            </w:r>
          </w:p>
        </w:tc>
        <w:tc>
          <w:tcPr>
            <w:tcW w:w="3600" w:type="dxa"/>
            <w:shd w:val="clear" w:color="auto" w:fill="auto"/>
            <w:hideMark/>
          </w:tcPr>
          <w:p w14:paraId="1A3EDF0D" w14:textId="77777777" w:rsidR="002739DE" w:rsidRPr="002739DE" w:rsidRDefault="002739DE" w:rsidP="002739DE">
            <w:pPr>
              <w:suppressAutoHyphens w:val="0"/>
              <w:spacing w:before="60" w:after="60" w:line="240" w:lineRule="auto"/>
              <w:ind w:right="57"/>
              <w:rPr>
                <w:b/>
                <w:color w:val="000000"/>
                <w:szCs w:val="22"/>
                <w:lang w:eastAsia="en-GB"/>
              </w:rPr>
            </w:pPr>
            <w:r w:rsidRPr="002739DE">
              <w:rPr>
                <w:b/>
                <w:color w:val="000000"/>
                <w:szCs w:val="22"/>
                <w:lang w:eastAsia="en-GB"/>
              </w:rPr>
              <w:t>IV</w:t>
            </w:r>
            <w:r w:rsidR="00305D06">
              <w:rPr>
                <w:b/>
                <w:color w:val="000000"/>
                <w:szCs w:val="22"/>
                <w:lang w:eastAsia="en-GB"/>
              </w:rPr>
              <w:t>.</w:t>
            </w:r>
            <w:r w:rsidRPr="002739DE">
              <w:rPr>
                <w:b/>
                <w:color w:val="000000"/>
                <w:szCs w:val="22"/>
                <w:lang w:eastAsia="en-GB"/>
              </w:rPr>
              <w:t xml:space="preserve"> Promotion and Protection of Human Rights on the Ground</w:t>
            </w:r>
          </w:p>
          <w:p w14:paraId="78FFC1FF" w14:textId="77777777" w:rsidR="002739DE" w:rsidRPr="002739DE" w:rsidRDefault="002739DE" w:rsidP="002739DE">
            <w:pPr>
              <w:suppressAutoHyphens w:val="0"/>
              <w:spacing w:before="60" w:after="60" w:line="240" w:lineRule="auto"/>
              <w:ind w:right="57"/>
              <w:rPr>
                <w:b/>
                <w:color w:val="000000"/>
                <w:szCs w:val="22"/>
                <w:lang w:eastAsia="en-GB"/>
              </w:rPr>
            </w:pPr>
            <w:r w:rsidRPr="002739DE">
              <w:rPr>
                <w:b/>
                <w:color w:val="000000"/>
                <w:szCs w:val="22"/>
                <w:lang w:eastAsia="en-GB"/>
              </w:rPr>
              <w:t xml:space="preserve">Part B - </w:t>
            </w:r>
            <w:r w:rsidRPr="002739DE">
              <w:rPr>
                <w:b/>
                <w:color w:val="000000"/>
                <w:szCs w:val="22"/>
                <w:lang w:val="en-US" w:eastAsia="en-GB"/>
              </w:rPr>
              <w:t>Economic, Social and Cultural Rights</w:t>
            </w:r>
          </w:p>
          <w:p w14:paraId="06C25065" w14:textId="77777777" w:rsidR="002739DE" w:rsidRPr="002739DE" w:rsidRDefault="002739DE" w:rsidP="002739DE">
            <w:pPr>
              <w:suppressAutoHyphens w:val="0"/>
              <w:spacing w:before="60" w:after="60" w:line="240" w:lineRule="auto"/>
              <w:ind w:right="57"/>
              <w:rPr>
                <w:b/>
                <w:color w:val="000000"/>
                <w:szCs w:val="22"/>
                <w:lang w:eastAsia="en-GB"/>
              </w:rPr>
            </w:pPr>
            <w:r w:rsidRPr="002739DE">
              <w:rPr>
                <w:b/>
                <w:color w:val="000000"/>
                <w:szCs w:val="22"/>
                <w:lang w:eastAsia="en-GB"/>
              </w:rPr>
              <w:t>B</w:t>
            </w:r>
            <w:r w:rsidR="00305D06">
              <w:rPr>
                <w:b/>
                <w:color w:val="000000"/>
                <w:szCs w:val="22"/>
                <w:lang w:eastAsia="en-GB"/>
              </w:rPr>
              <w:t>.</w:t>
            </w:r>
            <w:r w:rsidRPr="002739DE">
              <w:rPr>
                <w:b/>
                <w:color w:val="000000"/>
                <w:szCs w:val="22"/>
                <w:lang w:eastAsia="en-GB"/>
              </w:rPr>
              <w:t>1 Right to Education</w:t>
            </w:r>
          </w:p>
          <w:p w14:paraId="6792F6CD" w14:textId="77777777" w:rsidR="002739DE" w:rsidRPr="00305D06" w:rsidRDefault="002739DE" w:rsidP="002739DE">
            <w:pPr>
              <w:suppressAutoHyphens w:val="0"/>
              <w:spacing w:before="60" w:after="60" w:line="240" w:lineRule="auto"/>
              <w:ind w:right="57"/>
              <w:rPr>
                <w:color w:val="4F81BD" w:themeColor="accent1"/>
                <w:szCs w:val="22"/>
                <w:lang w:eastAsia="en-GB"/>
              </w:rPr>
            </w:pPr>
            <w:r w:rsidRPr="00305D06">
              <w:rPr>
                <w:color w:val="4F81BD" w:themeColor="accent1"/>
                <w:szCs w:val="22"/>
                <w:lang w:eastAsia="en-GB"/>
              </w:rPr>
              <w:t>Page no. 1</w:t>
            </w:r>
            <w:r w:rsidR="00502D6C">
              <w:rPr>
                <w:color w:val="4F81BD" w:themeColor="accent1"/>
                <w:szCs w:val="22"/>
                <w:lang w:eastAsia="en-GB"/>
              </w:rPr>
              <w:t>1</w:t>
            </w:r>
          </w:p>
          <w:p w14:paraId="0C12F496" w14:textId="77777777" w:rsidR="00305D06" w:rsidRPr="002739DE" w:rsidRDefault="00305D06" w:rsidP="002739DE">
            <w:pPr>
              <w:suppressAutoHyphens w:val="0"/>
              <w:spacing w:before="60" w:after="60" w:line="240" w:lineRule="auto"/>
              <w:ind w:right="57"/>
              <w:rPr>
                <w:b/>
                <w:color w:val="000000"/>
                <w:szCs w:val="22"/>
                <w:lang w:eastAsia="en-GB"/>
              </w:rPr>
            </w:pPr>
          </w:p>
          <w:p w14:paraId="4E3DD75D" w14:textId="77777777" w:rsidR="001251B8" w:rsidRPr="00F302AD" w:rsidRDefault="001251B8" w:rsidP="001251B8">
            <w:pPr>
              <w:suppressAutoHyphens w:val="0"/>
              <w:spacing w:before="60" w:after="60" w:line="240" w:lineRule="auto"/>
              <w:ind w:right="57"/>
              <w:rPr>
                <w:color w:val="000000"/>
                <w:szCs w:val="22"/>
                <w:lang w:eastAsia="en-GB"/>
              </w:rPr>
            </w:pPr>
          </w:p>
        </w:tc>
        <w:tc>
          <w:tcPr>
            <w:tcW w:w="2430" w:type="dxa"/>
          </w:tcPr>
          <w:p w14:paraId="357BDF7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6C3848B8" w14:textId="77777777" w:rsidR="001251B8" w:rsidRPr="00F302AD" w:rsidRDefault="001251B8" w:rsidP="001251B8">
            <w:pPr>
              <w:suppressAutoHyphens w:val="0"/>
              <w:spacing w:before="60" w:line="240" w:lineRule="auto"/>
              <w:ind w:right="57"/>
              <w:rPr>
                <w:color w:val="000000"/>
                <w:sz w:val="18"/>
                <w:szCs w:val="18"/>
                <w:lang w:eastAsia="en-GB"/>
              </w:rPr>
            </w:pPr>
          </w:p>
          <w:p w14:paraId="464AA40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tc>
        <w:tc>
          <w:tcPr>
            <w:tcW w:w="1890" w:type="dxa"/>
          </w:tcPr>
          <w:p w14:paraId="388414B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2EF62225" w14:textId="77777777" w:rsidTr="001251B8">
        <w:trPr>
          <w:cantSplit/>
        </w:trPr>
        <w:tc>
          <w:tcPr>
            <w:tcW w:w="4520" w:type="dxa"/>
            <w:shd w:val="clear" w:color="auto" w:fill="auto"/>
            <w:hideMark/>
          </w:tcPr>
          <w:p w14:paraId="5E241495"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115.152 Guarantee the rights of children and better assist children in vulnerable situations (France);</w:t>
            </w:r>
          </w:p>
          <w:p w14:paraId="29369137"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2D6DB2D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64729CF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1BFDDA00"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74A0F30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5D989395" w14:textId="77777777" w:rsidR="00305D06" w:rsidRDefault="00305D06" w:rsidP="00305D06">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4162A9F3" w14:textId="77777777" w:rsidR="001251B8" w:rsidRPr="00F302AD" w:rsidRDefault="001251B8" w:rsidP="001251B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011E9B8F" w14:textId="77777777" w:rsidR="001251B8" w:rsidRPr="00F302AD" w:rsidRDefault="00305D06" w:rsidP="001251B8">
            <w:pPr>
              <w:suppressAutoHyphens w:val="0"/>
              <w:spacing w:before="60" w:line="240" w:lineRule="auto"/>
              <w:ind w:right="57"/>
              <w:rPr>
                <w:b/>
                <w:color w:val="000000"/>
                <w:szCs w:val="22"/>
                <w:lang w:eastAsia="en-GB"/>
              </w:rPr>
            </w:pPr>
            <w:r>
              <w:rPr>
                <w:b/>
                <w:color w:val="000000"/>
                <w:szCs w:val="22"/>
                <w:lang w:val="en-US" w:eastAsia="en-GB"/>
              </w:rPr>
              <w:t xml:space="preserve">C.2 </w:t>
            </w:r>
            <w:r w:rsidR="001251B8" w:rsidRPr="00F302AD">
              <w:rPr>
                <w:b/>
                <w:color w:val="000000"/>
                <w:szCs w:val="22"/>
                <w:lang w:val="en-US" w:eastAsia="en-GB"/>
              </w:rPr>
              <w:t>Rights of children</w:t>
            </w:r>
          </w:p>
          <w:p w14:paraId="0E426CFB" w14:textId="77777777" w:rsidR="001251B8" w:rsidRPr="00F302AD" w:rsidRDefault="009C0564"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F302AD">
              <w:rPr>
                <w:color w:val="4F81BD" w:themeColor="accent1"/>
                <w:szCs w:val="22"/>
                <w:lang w:eastAsia="en-GB"/>
              </w:rPr>
              <w:t xml:space="preserve">age no. </w:t>
            </w:r>
            <w:r w:rsidR="00305D06">
              <w:rPr>
                <w:color w:val="4F81BD" w:themeColor="accent1"/>
                <w:szCs w:val="22"/>
                <w:lang w:eastAsia="en-GB"/>
              </w:rPr>
              <w:t>1</w:t>
            </w:r>
            <w:r w:rsidR="00754E62">
              <w:rPr>
                <w:color w:val="4F81BD" w:themeColor="accent1"/>
                <w:szCs w:val="22"/>
                <w:lang w:eastAsia="en-GB"/>
              </w:rPr>
              <w:t>7</w:t>
            </w:r>
          </w:p>
        </w:tc>
        <w:tc>
          <w:tcPr>
            <w:tcW w:w="2430" w:type="dxa"/>
          </w:tcPr>
          <w:p w14:paraId="255B9D3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46AB4FFD" w14:textId="77777777" w:rsidR="001251B8" w:rsidRPr="00F302AD" w:rsidRDefault="001251B8" w:rsidP="001251B8">
            <w:pPr>
              <w:suppressAutoHyphens w:val="0"/>
              <w:spacing w:before="60" w:line="240" w:lineRule="auto"/>
              <w:ind w:right="57"/>
              <w:rPr>
                <w:color w:val="000000"/>
                <w:sz w:val="18"/>
                <w:szCs w:val="18"/>
                <w:lang w:eastAsia="en-GB"/>
              </w:rPr>
            </w:pPr>
          </w:p>
          <w:p w14:paraId="3528688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6A3FBDE4" w14:textId="77777777" w:rsidR="001251B8" w:rsidRPr="00F302AD" w:rsidRDefault="001251B8" w:rsidP="001251B8">
            <w:pPr>
              <w:suppressAutoHyphens w:val="0"/>
              <w:spacing w:before="60" w:line="240" w:lineRule="auto"/>
              <w:ind w:right="57"/>
              <w:rPr>
                <w:color w:val="000000"/>
                <w:sz w:val="18"/>
                <w:szCs w:val="18"/>
                <w:lang w:eastAsia="en-GB"/>
              </w:rPr>
            </w:pPr>
          </w:p>
          <w:p w14:paraId="2A64B76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74DCF9FA" w14:textId="77777777" w:rsidR="001251B8" w:rsidRPr="00F302AD" w:rsidRDefault="001251B8" w:rsidP="001251B8">
            <w:pPr>
              <w:suppressAutoHyphens w:val="0"/>
              <w:spacing w:before="60" w:line="240" w:lineRule="auto"/>
              <w:ind w:right="57"/>
              <w:rPr>
                <w:color w:val="000000"/>
                <w:sz w:val="18"/>
                <w:szCs w:val="18"/>
                <w:lang w:eastAsia="en-GB"/>
              </w:rPr>
            </w:pPr>
          </w:p>
          <w:p w14:paraId="5C6EECE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tc>
        <w:tc>
          <w:tcPr>
            <w:tcW w:w="1890" w:type="dxa"/>
          </w:tcPr>
          <w:p w14:paraId="2683F26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74C3D76F" w14:textId="77777777" w:rsidTr="001251B8">
        <w:trPr>
          <w:cantSplit/>
          <w:trHeight w:val="1610"/>
        </w:trPr>
        <w:tc>
          <w:tcPr>
            <w:tcW w:w="4520" w:type="dxa"/>
            <w:shd w:val="clear" w:color="auto" w:fill="auto"/>
            <w:hideMark/>
          </w:tcPr>
          <w:p w14:paraId="3388B40B"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115.159 Establish an action plan to prevent and counter the abuse of children, and eradicate violence against children (Iraq);</w:t>
            </w:r>
          </w:p>
          <w:p w14:paraId="1E6FD23B"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42E0D8C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46EA399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22B03F22"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5E72B6B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71D79F1B" w14:textId="77777777" w:rsidR="005C72A5" w:rsidRDefault="005C72A5" w:rsidP="005C72A5">
            <w:pPr>
              <w:suppressAutoHyphens w:val="0"/>
              <w:spacing w:before="60" w:line="240" w:lineRule="auto"/>
              <w:ind w:right="57"/>
              <w:rPr>
                <w:b/>
                <w:color w:val="000000"/>
                <w:szCs w:val="22"/>
                <w:lang w:eastAsia="en-GB"/>
              </w:rPr>
            </w:pPr>
            <w:r w:rsidRPr="00BA34E3">
              <w:rPr>
                <w:b/>
                <w:color w:val="000000"/>
                <w:szCs w:val="22"/>
                <w:lang w:eastAsia="en-GB"/>
              </w:rPr>
              <w:t>IV</w:t>
            </w:r>
            <w:r w:rsidR="00323BC2">
              <w:rPr>
                <w:b/>
                <w:color w:val="000000"/>
                <w:szCs w:val="22"/>
                <w:lang w:eastAsia="en-GB"/>
              </w:rPr>
              <w:t>.</w:t>
            </w:r>
            <w:r w:rsidRPr="00BA34E3">
              <w:rPr>
                <w:b/>
                <w:color w:val="000000"/>
                <w:szCs w:val="22"/>
                <w:lang w:eastAsia="en-GB"/>
              </w:rPr>
              <w:t xml:space="preserve"> Promotion and Protection of Human Rights on the Ground</w:t>
            </w:r>
          </w:p>
          <w:p w14:paraId="77FFC3D8" w14:textId="77777777" w:rsidR="005C72A5" w:rsidRPr="00B832D5" w:rsidRDefault="005C72A5" w:rsidP="005C72A5">
            <w:pPr>
              <w:suppressAutoHyphens w:val="0"/>
              <w:spacing w:before="60" w:line="240" w:lineRule="auto"/>
              <w:ind w:right="57"/>
              <w:rPr>
                <w:b/>
                <w:color w:val="000000"/>
                <w:szCs w:val="22"/>
                <w:lang w:val="en-US" w:eastAsia="en-GB"/>
              </w:rPr>
            </w:pPr>
            <w:r w:rsidRPr="00B832D5">
              <w:rPr>
                <w:b/>
                <w:color w:val="000000"/>
                <w:szCs w:val="22"/>
                <w:lang w:eastAsia="en-GB"/>
              </w:rPr>
              <w:t xml:space="preserve">Part C - </w:t>
            </w:r>
            <w:r w:rsidRPr="00B832D5">
              <w:rPr>
                <w:b/>
                <w:color w:val="000000"/>
                <w:szCs w:val="22"/>
                <w:lang w:val="en-US" w:eastAsia="en-GB"/>
              </w:rPr>
              <w:t>Equality and non- discrimination</w:t>
            </w:r>
          </w:p>
          <w:p w14:paraId="2A092B2F" w14:textId="77777777" w:rsidR="00B378A0" w:rsidRPr="00B832D5" w:rsidRDefault="00B378A0" w:rsidP="00B378A0">
            <w:pPr>
              <w:suppressAutoHyphens w:val="0"/>
              <w:spacing w:before="60" w:line="240" w:lineRule="auto"/>
              <w:ind w:right="57"/>
              <w:rPr>
                <w:b/>
                <w:color w:val="000000"/>
                <w:szCs w:val="22"/>
                <w:lang w:eastAsia="en-GB"/>
              </w:rPr>
            </w:pPr>
            <w:r>
              <w:rPr>
                <w:b/>
                <w:color w:val="000000"/>
                <w:szCs w:val="22"/>
                <w:lang w:val="en-US" w:eastAsia="en-GB"/>
              </w:rPr>
              <w:t xml:space="preserve">C.1 </w:t>
            </w:r>
            <w:r w:rsidRPr="00B832D5">
              <w:rPr>
                <w:b/>
                <w:color w:val="000000"/>
                <w:szCs w:val="22"/>
                <w:lang w:val="en-US" w:eastAsia="en-GB"/>
              </w:rPr>
              <w:t>Advancement of women</w:t>
            </w:r>
          </w:p>
          <w:p w14:paraId="3CCA6B56" w14:textId="77777777" w:rsidR="00B378A0" w:rsidRDefault="009C0564" w:rsidP="00B378A0">
            <w:pPr>
              <w:suppressAutoHyphens w:val="0"/>
              <w:spacing w:before="60" w:line="240" w:lineRule="auto"/>
              <w:ind w:right="57"/>
              <w:rPr>
                <w:color w:val="4F81BD" w:themeColor="accent1"/>
                <w:szCs w:val="22"/>
                <w:lang w:eastAsia="en-GB"/>
              </w:rPr>
            </w:pPr>
            <w:r>
              <w:rPr>
                <w:color w:val="4F81BD" w:themeColor="accent1"/>
                <w:szCs w:val="22"/>
                <w:lang w:eastAsia="en-GB"/>
              </w:rPr>
              <w:t>P</w:t>
            </w:r>
            <w:r w:rsidR="00B378A0" w:rsidRPr="00B832D5">
              <w:rPr>
                <w:color w:val="4F81BD" w:themeColor="accent1"/>
                <w:szCs w:val="22"/>
                <w:lang w:eastAsia="en-GB"/>
              </w:rPr>
              <w:t xml:space="preserve">age no. </w:t>
            </w:r>
            <w:r w:rsidR="00B378A0">
              <w:rPr>
                <w:color w:val="4F81BD" w:themeColor="accent1"/>
                <w:szCs w:val="22"/>
                <w:lang w:eastAsia="en-GB"/>
              </w:rPr>
              <w:t>1</w:t>
            </w:r>
            <w:r w:rsidR="00754E62">
              <w:rPr>
                <w:color w:val="4F81BD" w:themeColor="accent1"/>
                <w:szCs w:val="22"/>
                <w:lang w:eastAsia="en-GB"/>
              </w:rPr>
              <w:t>6</w:t>
            </w:r>
          </w:p>
          <w:p w14:paraId="3C84A419" w14:textId="77777777" w:rsidR="00323BC2" w:rsidRPr="00F302AD" w:rsidRDefault="00323BC2" w:rsidP="00B378A0">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47983576" w14:textId="77777777" w:rsidR="001251B8" w:rsidRDefault="009C0564" w:rsidP="00323BC2">
            <w:pPr>
              <w:suppressAutoHyphens w:val="0"/>
              <w:spacing w:before="60" w:line="240" w:lineRule="auto"/>
              <w:ind w:right="57"/>
              <w:rPr>
                <w:color w:val="4F81BD" w:themeColor="accent1"/>
                <w:szCs w:val="22"/>
                <w:lang w:eastAsia="en-GB"/>
              </w:rPr>
            </w:pPr>
            <w:r>
              <w:rPr>
                <w:color w:val="4F81BD" w:themeColor="accent1"/>
                <w:szCs w:val="22"/>
                <w:lang w:eastAsia="en-GB"/>
              </w:rPr>
              <w:t>P</w:t>
            </w:r>
            <w:r w:rsidR="00323BC2" w:rsidRPr="00F302AD">
              <w:rPr>
                <w:color w:val="4F81BD" w:themeColor="accent1"/>
                <w:szCs w:val="22"/>
                <w:lang w:eastAsia="en-GB"/>
              </w:rPr>
              <w:t xml:space="preserve">age no. </w:t>
            </w:r>
            <w:r w:rsidR="00323BC2">
              <w:rPr>
                <w:color w:val="4F81BD" w:themeColor="accent1"/>
                <w:szCs w:val="22"/>
                <w:lang w:eastAsia="en-GB"/>
              </w:rPr>
              <w:t>1</w:t>
            </w:r>
            <w:r w:rsidR="00754E62">
              <w:rPr>
                <w:color w:val="4F81BD" w:themeColor="accent1"/>
                <w:szCs w:val="22"/>
                <w:lang w:eastAsia="en-GB"/>
              </w:rPr>
              <w:t>7</w:t>
            </w:r>
          </w:p>
          <w:p w14:paraId="3547DCAA" w14:textId="77777777" w:rsidR="00745FA7" w:rsidRPr="00F302AD" w:rsidRDefault="00745FA7" w:rsidP="00323BC2">
            <w:pPr>
              <w:suppressAutoHyphens w:val="0"/>
              <w:spacing w:before="60" w:line="240" w:lineRule="auto"/>
              <w:ind w:right="57"/>
              <w:rPr>
                <w:color w:val="4F81BD" w:themeColor="accent1"/>
                <w:szCs w:val="22"/>
                <w:lang w:eastAsia="en-GB"/>
              </w:rPr>
            </w:pPr>
          </w:p>
        </w:tc>
        <w:tc>
          <w:tcPr>
            <w:tcW w:w="2430" w:type="dxa"/>
          </w:tcPr>
          <w:p w14:paraId="20E935B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tc>
        <w:tc>
          <w:tcPr>
            <w:tcW w:w="1890" w:type="dxa"/>
          </w:tcPr>
          <w:p w14:paraId="2DBE335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6ACB7B1A" w14:textId="77777777" w:rsidTr="001251B8">
        <w:trPr>
          <w:cantSplit/>
        </w:trPr>
        <w:tc>
          <w:tcPr>
            <w:tcW w:w="4520" w:type="dxa"/>
            <w:shd w:val="clear" w:color="auto" w:fill="auto"/>
            <w:hideMark/>
          </w:tcPr>
          <w:p w14:paraId="182CA6D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115.160 Ensure enhanced coordination among the law enforcement agencies in terms of proceeding cases of child abuse (Afghanistan);</w:t>
            </w:r>
          </w:p>
          <w:p w14:paraId="0408BCE8"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5E43B1FF"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661079C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211D721C"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01AF5E5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3FC2CBA1" w14:textId="77777777" w:rsidR="00745FA7" w:rsidRDefault="00745FA7" w:rsidP="00745FA7">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2F0AB6C9" w14:textId="77777777" w:rsidR="00745FA7" w:rsidRPr="00F302AD" w:rsidRDefault="00745FA7" w:rsidP="00745FA7">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4912F896" w14:textId="77777777" w:rsidR="00745FA7" w:rsidRPr="00F302AD" w:rsidRDefault="00745FA7" w:rsidP="00745FA7">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77D77BD7" w14:textId="77777777" w:rsidR="001251B8" w:rsidRPr="00F302AD" w:rsidRDefault="009C0564" w:rsidP="00745FA7">
            <w:pPr>
              <w:suppressAutoHyphens w:val="0"/>
              <w:spacing w:before="60" w:after="60" w:line="240" w:lineRule="auto"/>
              <w:ind w:right="57"/>
              <w:rPr>
                <w:color w:val="000000"/>
                <w:szCs w:val="22"/>
                <w:lang w:eastAsia="en-GB"/>
              </w:rPr>
            </w:pPr>
            <w:r>
              <w:rPr>
                <w:color w:val="4F81BD" w:themeColor="accent1"/>
                <w:szCs w:val="22"/>
                <w:lang w:eastAsia="en-GB"/>
              </w:rPr>
              <w:t>P</w:t>
            </w:r>
            <w:r w:rsidR="00745FA7" w:rsidRPr="00F302AD">
              <w:rPr>
                <w:color w:val="4F81BD" w:themeColor="accent1"/>
                <w:szCs w:val="22"/>
                <w:lang w:eastAsia="en-GB"/>
              </w:rPr>
              <w:t xml:space="preserve">age no. </w:t>
            </w:r>
            <w:r w:rsidR="00745FA7">
              <w:rPr>
                <w:color w:val="4F81BD" w:themeColor="accent1"/>
                <w:szCs w:val="22"/>
                <w:lang w:eastAsia="en-GB"/>
              </w:rPr>
              <w:t>1</w:t>
            </w:r>
            <w:r w:rsidR="00754E62">
              <w:rPr>
                <w:color w:val="4F81BD" w:themeColor="accent1"/>
                <w:szCs w:val="22"/>
                <w:lang w:eastAsia="en-GB"/>
              </w:rPr>
              <w:t>7</w:t>
            </w:r>
          </w:p>
        </w:tc>
        <w:tc>
          <w:tcPr>
            <w:tcW w:w="2430" w:type="dxa"/>
          </w:tcPr>
          <w:p w14:paraId="20B6CFC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tc>
        <w:tc>
          <w:tcPr>
            <w:tcW w:w="1890" w:type="dxa"/>
          </w:tcPr>
          <w:p w14:paraId="204DFC0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2D84CB62" w14:textId="77777777" w:rsidTr="001251B8">
        <w:trPr>
          <w:cantSplit/>
        </w:trPr>
        <w:tc>
          <w:tcPr>
            <w:tcW w:w="4520" w:type="dxa"/>
            <w:shd w:val="clear" w:color="auto" w:fill="auto"/>
            <w:hideMark/>
          </w:tcPr>
          <w:p w14:paraId="1B3E825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115.131 Finalize and adopt the Children’s Bill agreed to during the second review cycle and take measures to further strengthen legal mechanisms for the protection of the rights of child victims and child offenders (Bhutan);</w:t>
            </w:r>
          </w:p>
          <w:p w14:paraId="481C159B"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7875C3C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58E3CB4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35F97E7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3F756CC1"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6D9F39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4261D825" w14:textId="77777777" w:rsidR="00632B78" w:rsidRDefault="00632B78" w:rsidP="00632B7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3EADCE72" w14:textId="77777777" w:rsidR="00632B78" w:rsidRPr="00F302AD" w:rsidRDefault="00632B78" w:rsidP="00632B7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2CD5BE70" w14:textId="77777777" w:rsidR="00632B78" w:rsidRPr="00F302AD" w:rsidRDefault="00632B78" w:rsidP="00632B7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1EF78C0E" w14:textId="77777777" w:rsidR="001251B8" w:rsidRPr="00F302AD" w:rsidRDefault="009C0564" w:rsidP="00632B78">
            <w:pPr>
              <w:suppressAutoHyphens w:val="0"/>
              <w:spacing w:before="60" w:after="60" w:line="240" w:lineRule="auto"/>
              <w:ind w:right="57"/>
              <w:rPr>
                <w:color w:val="000000"/>
                <w:szCs w:val="22"/>
                <w:lang w:eastAsia="en-GB"/>
              </w:rPr>
            </w:pPr>
            <w:r>
              <w:rPr>
                <w:color w:val="4F81BD" w:themeColor="accent1"/>
                <w:szCs w:val="22"/>
                <w:lang w:eastAsia="en-GB"/>
              </w:rPr>
              <w:t>P</w:t>
            </w:r>
            <w:r w:rsidR="00632B78" w:rsidRPr="00F302AD">
              <w:rPr>
                <w:color w:val="4F81BD" w:themeColor="accent1"/>
                <w:szCs w:val="22"/>
                <w:lang w:eastAsia="en-GB"/>
              </w:rPr>
              <w:t xml:space="preserve">age no. </w:t>
            </w:r>
            <w:r w:rsidR="00632B78">
              <w:rPr>
                <w:color w:val="4F81BD" w:themeColor="accent1"/>
                <w:szCs w:val="22"/>
                <w:lang w:eastAsia="en-GB"/>
              </w:rPr>
              <w:t>1</w:t>
            </w:r>
            <w:r w:rsidR="00754E62">
              <w:rPr>
                <w:color w:val="4F81BD" w:themeColor="accent1"/>
                <w:szCs w:val="22"/>
                <w:lang w:eastAsia="en-GB"/>
              </w:rPr>
              <w:t>7</w:t>
            </w:r>
          </w:p>
        </w:tc>
        <w:tc>
          <w:tcPr>
            <w:tcW w:w="2430" w:type="dxa"/>
          </w:tcPr>
          <w:p w14:paraId="19C4C5D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2CE75B6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42AAF13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32F385B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435CCD8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5A45F2B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487DFAB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24078E2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50E541F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061F70E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7F3A0F4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7169D33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03D8C18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5C8B5CEE" w14:textId="77777777" w:rsidTr="001251B8">
        <w:trPr>
          <w:cantSplit/>
        </w:trPr>
        <w:tc>
          <w:tcPr>
            <w:tcW w:w="4520" w:type="dxa"/>
            <w:shd w:val="clear" w:color="auto" w:fill="auto"/>
            <w:hideMark/>
          </w:tcPr>
          <w:p w14:paraId="5A7B2DB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115.132 Work for the improvement of the bill on children’s rights (Cameroon);</w:t>
            </w:r>
          </w:p>
          <w:p w14:paraId="4294B6E4"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5E392FA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52E5156B"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3973933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21E3B405"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377DF42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760BD820" w14:textId="77777777" w:rsidR="00632B78" w:rsidRDefault="00632B78" w:rsidP="00632B7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3F6F35AB" w14:textId="77777777" w:rsidR="00632B78" w:rsidRPr="00F302AD" w:rsidRDefault="00632B78" w:rsidP="00632B7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286AA648" w14:textId="77777777" w:rsidR="00632B78" w:rsidRPr="00F302AD" w:rsidRDefault="00632B78" w:rsidP="00632B7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1E79E4BC" w14:textId="77777777" w:rsidR="001251B8" w:rsidRPr="00F302AD" w:rsidRDefault="009C0564" w:rsidP="00632B78">
            <w:pPr>
              <w:suppressAutoHyphens w:val="0"/>
              <w:spacing w:before="60" w:after="60" w:line="240" w:lineRule="auto"/>
              <w:ind w:right="57"/>
              <w:rPr>
                <w:color w:val="000000"/>
                <w:szCs w:val="22"/>
                <w:lang w:eastAsia="en-GB"/>
              </w:rPr>
            </w:pPr>
            <w:r>
              <w:rPr>
                <w:color w:val="4F81BD" w:themeColor="accent1"/>
                <w:szCs w:val="22"/>
                <w:lang w:eastAsia="en-GB"/>
              </w:rPr>
              <w:t>P</w:t>
            </w:r>
            <w:r w:rsidR="00632B78" w:rsidRPr="00F302AD">
              <w:rPr>
                <w:color w:val="4F81BD" w:themeColor="accent1"/>
                <w:szCs w:val="22"/>
                <w:lang w:eastAsia="en-GB"/>
              </w:rPr>
              <w:t xml:space="preserve">age no. </w:t>
            </w:r>
            <w:r w:rsidR="00632B78">
              <w:rPr>
                <w:color w:val="4F81BD" w:themeColor="accent1"/>
                <w:szCs w:val="22"/>
                <w:lang w:eastAsia="en-GB"/>
              </w:rPr>
              <w:t>1</w:t>
            </w:r>
            <w:r w:rsidR="00754E62">
              <w:rPr>
                <w:color w:val="4F81BD" w:themeColor="accent1"/>
                <w:szCs w:val="22"/>
                <w:lang w:eastAsia="en-GB"/>
              </w:rPr>
              <w:t>7</w:t>
            </w:r>
          </w:p>
        </w:tc>
        <w:tc>
          <w:tcPr>
            <w:tcW w:w="2430" w:type="dxa"/>
          </w:tcPr>
          <w:p w14:paraId="4548CC3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14CE9A7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5507B9B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246B909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4D95FFA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0E7CFED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6C4828E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27573B9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5895863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7B49CF1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599A24D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0983CEE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20A45CD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7107FBF1" w14:textId="77777777" w:rsidTr="001251B8">
        <w:trPr>
          <w:cantSplit/>
        </w:trPr>
        <w:tc>
          <w:tcPr>
            <w:tcW w:w="4520" w:type="dxa"/>
            <w:shd w:val="clear" w:color="auto" w:fill="auto"/>
            <w:hideMark/>
          </w:tcPr>
          <w:p w14:paraId="6978FDB6"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115.133 Adopt as soon as possible the consolidated Children’s Bill, addressing key issues such as children’s access to justice and the prohibition of corporal punishment in all spheres of society, promoting the adoption of non-violent disciplinary measures (Uruguay);</w:t>
            </w:r>
          </w:p>
          <w:p w14:paraId="61AA147E"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54E11CC2"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5B19296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F560F9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53A1C08B"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7F646B7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4A7C6FD4" w14:textId="77777777" w:rsidR="00632B78" w:rsidRDefault="00632B78" w:rsidP="00632B7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22DAF48E" w14:textId="77777777" w:rsidR="00632B78" w:rsidRPr="00F302AD" w:rsidRDefault="00632B78" w:rsidP="00632B7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44E4AB93" w14:textId="77777777" w:rsidR="00632B78" w:rsidRPr="00F302AD" w:rsidRDefault="00632B78" w:rsidP="00632B7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139704E4" w14:textId="77777777" w:rsidR="001251B8" w:rsidRPr="00F302AD" w:rsidRDefault="009C0564" w:rsidP="00632B78">
            <w:pPr>
              <w:suppressAutoHyphens w:val="0"/>
              <w:spacing w:before="60" w:after="60" w:line="240" w:lineRule="auto"/>
              <w:ind w:right="57"/>
              <w:rPr>
                <w:color w:val="000000"/>
                <w:szCs w:val="22"/>
                <w:lang w:eastAsia="en-GB"/>
              </w:rPr>
            </w:pPr>
            <w:r>
              <w:rPr>
                <w:color w:val="4F81BD" w:themeColor="accent1"/>
                <w:szCs w:val="22"/>
                <w:lang w:eastAsia="en-GB"/>
              </w:rPr>
              <w:t>P</w:t>
            </w:r>
            <w:r w:rsidR="00632B78" w:rsidRPr="00F302AD">
              <w:rPr>
                <w:color w:val="4F81BD" w:themeColor="accent1"/>
                <w:szCs w:val="22"/>
                <w:lang w:eastAsia="en-GB"/>
              </w:rPr>
              <w:t xml:space="preserve">age no. </w:t>
            </w:r>
            <w:r w:rsidR="00632B78">
              <w:rPr>
                <w:color w:val="4F81BD" w:themeColor="accent1"/>
                <w:szCs w:val="22"/>
                <w:lang w:eastAsia="en-GB"/>
              </w:rPr>
              <w:t>1</w:t>
            </w:r>
            <w:r w:rsidR="00754E62">
              <w:rPr>
                <w:color w:val="4F81BD" w:themeColor="accent1"/>
                <w:szCs w:val="22"/>
                <w:lang w:eastAsia="en-GB"/>
              </w:rPr>
              <w:t>7</w:t>
            </w:r>
          </w:p>
        </w:tc>
        <w:tc>
          <w:tcPr>
            <w:tcW w:w="2430" w:type="dxa"/>
          </w:tcPr>
          <w:p w14:paraId="23A3542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4BE128C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17E6196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71689C3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553CEA9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1D00F7E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493235B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2643E2E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1563C86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300CCCA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7613C7F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6FEBD38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451FD3A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07B3A34C" w14:textId="77777777" w:rsidTr="001251B8">
        <w:trPr>
          <w:cantSplit/>
        </w:trPr>
        <w:tc>
          <w:tcPr>
            <w:tcW w:w="4520" w:type="dxa"/>
            <w:shd w:val="clear" w:color="auto" w:fill="auto"/>
            <w:hideMark/>
          </w:tcPr>
          <w:p w14:paraId="5A594EED"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115.134 Finalize the drafting and adoption of the Children’s Bill and the bill on adoption (Gabon);</w:t>
            </w:r>
          </w:p>
          <w:p w14:paraId="2F35B609"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3A954C3D"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0C9A994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21F604F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762953F7"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2A871B9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1C399F29" w14:textId="77777777" w:rsidR="00D84CDB" w:rsidRDefault="00D84CDB" w:rsidP="00D84CDB">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699BA9AE" w14:textId="77777777" w:rsidR="00D84CDB" w:rsidRPr="00F302AD" w:rsidRDefault="00D84CDB" w:rsidP="00D84CDB">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13C9647C" w14:textId="77777777" w:rsidR="00D84CDB" w:rsidRPr="00F302AD" w:rsidRDefault="00D84CDB" w:rsidP="00D84CDB">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3020AE95" w14:textId="77777777" w:rsidR="001251B8" w:rsidRPr="00F302AD" w:rsidRDefault="009C0564" w:rsidP="00D84CDB">
            <w:pPr>
              <w:suppressAutoHyphens w:val="0"/>
              <w:spacing w:before="60" w:after="60" w:line="240" w:lineRule="auto"/>
              <w:ind w:right="57"/>
              <w:rPr>
                <w:color w:val="000000"/>
                <w:szCs w:val="22"/>
                <w:lang w:eastAsia="en-GB"/>
              </w:rPr>
            </w:pPr>
            <w:r>
              <w:rPr>
                <w:color w:val="4F81BD" w:themeColor="accent1"/>
                <w:szCs w:val="22"/>
                <w:lang w:eastAsia="en-GB"/>
              </w:rPr>
              <w:t>P</w:t>
            </w:r>
            <w:r w:rsidR="00D84CDB" w:rsidRPr="00F302AD">
              <w:rPr>
                <w:color w:val="4F81BD" w:themeColor="accent1"/>
                <w:szCs w:val="22"/>
                <w:lang w:eastAsia="en-GB"/>
              </w:rPr>
              <w:t xml:space="preserve">age no. </w:t>
            </w:r>
            <w:r w:rsidR="00D84CDB">
              <w:rPr>
                <w:color w:val="4F81BD" w:themeColor="accent1"/>
                <w:szCs w:val="22"/>
                <w:lang w:eastAsia="en-GB"/>
              </w:rPr>
              <w:t>1</w:t>
            </w:r>
            <w:r w:rsidR="00754E62">
              <w:rPr>
                <w:color w:val="4F81BD" w:themeColor="accent1"/>
                <w:szCs w:val="22"/>
                <w:lang w:eastAsia="en-GB"/>
              </w:rPr>
              <w:t>7</w:t>
            </w:r>
          </w:p>
        </w:tc>
        <w:tc>
          <w:tcPr>
            <w:tcW w:w="2430" w:type="dxa"/>
          </w:tcPr>
          <w:p w14:paraId="70D6532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69420FB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26627B3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2B1E81C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4C65154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5CEEB6F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4CEDD79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5B751FC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375150F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459CD42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2C829DC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29EBA01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4F68EF5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 xml:space="preserve">Partially Implemented </w:t>
            </w:r>
          </w:p>
        </w:tc>
      </w:tr>
      <w:tr w:rsidR="001251B8" w:rsidRPr="00473C94" w14:paraId="40C74377" w14:textId="77777777" w:rsidTr="001251B8">
        <w:trPr>
          <w:cantSplit/>
        </w:trPr>
        <w:tc>
          <w:tcPr>
            <w:tcW w:w="4520" w:type="dxa"/>
            <w:shd w:val="clear" w:color="auto" w:fill="auto"/>
            <w:hideMark/>
          </w:tcPr>
          <w:p w14:paraId="118C4C4A"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115.135 Adopt the consolidated Children’s Bill, including a prohibition of all forms of corporal punishment of children in all settings (Germany);</w:t>
            </w:r>
          </w:p>
          <w:p w14:paraId="4E5776C4"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0C742CC6"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5FE66D2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25F6B7CE"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04F6219F"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717484A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1E13290F" w14:textId="77777777" w:rsidR="00D84CDB" w:rsidRDefault="00D84CDB" w:rsidP="00D84CDB">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601AE51C" w14:textId="77777777" w:rsidR="00D84CDB" w:rsidRPr="00F302AD" w:rsidRDefault="00D84CDB" w:rsidP="00D84CDB">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02D45A03" w14:textId="77777777" w:rsidR="00D84CDB" w:rsidRPr="00F302AD" w:rsidRDefault="00D84CDB" w:rsidP="00D84CDB">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278DDBB7" w14:textId="77777777" w:rsidR="001251B8" w:rsidRDefault="009C0564" w:rsidP="00D84CDB">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D84CDB" w:rsidRPr="00F302AD">
              <w:rPr>
                <w:color w:val="4F81BD" w:themeColor="accent1"/>
                <w:szCs w:val="22"/>
                <w:lang w:eastAsia="en-GB"/>
              </w:rPr>
              <w:t xml:space="preserve">age no. </w:t>
            </w:r>
            <w:r w:rsidR="00D84CDB">
              <w:rPr>
                <w:color w:val="4F81BD" w:themeColor="accent1"/>
                <w:szCs w:val="22"/>
                <w:lang w:eastAsia="en-GB"/>
              </w:rPr>
              <w:t>1</w:t>
            </w:r>
            <w:r w:rsidR="00754E62">
              <w:rPr>
                <w:color w:val="4F81BD" w:themeColor="accent1"/>
                <w:szCs w:val="22"/>
                <w:lang w:eastAsia="en-GB"/>
              </w:rPr>
              <w:t>7</w:t>
            </w:r>
          </w:p>
          <w:p w14:paraId="0832BEEC" w14:textId="77777777" w:rsidR="002B6EAD" w:rsidRDefault="002B6EAD" w:rsidP="00D84CDB">
            <w:pPr>
              <w:suppressAutoHyphens w:val="0"/>
              <w:spacing w:before="60" w:after="60" w:line="240" w:lineRule="auto"/>
              <w:ind w:right="57"/>
              <w:rPr>
                <w:color w:val="4F81BD" w:themeColor="accent1"/>
                <w:szCs w:val="22"/>
                <w:lang w:eastAsia="en-GB"/>
              </w:rPr>
            </w:pPr>
          </w:p>
          <w:p w14:paraId="1DD31A22" w14:textId="77777777" w:rsidR="002B6EAD" w:rsidRDefault="002B6EAD" w:rsidP="00D84CDB">
            <w:pPr>
              <w:suppressAutoHyphens w:val="0"/>
              <w:spacing w:before="60" w:after="60" w:line="240" w:lineRule="auto"/>
              <w:ind w:right="57"/>
              <w:rPr>
                <w:color w:val="4F81BD" w:themeColor="accent1"/>
                <w:szCs w:val="22"/>
                <w:lang w:eastAsia="en-GB"/>
              </w:rPr>
            </w:pPr>
          </w:p>
          <w:p w14:paraId="469E5F3F" w14:textId="77777777" w:rsidR="002B6EAD" w:rsidRDefault="002B6EAD" w:rsidP="00D84CDB">
            <w:pPr>
              <w:suppressAutoHyphens w:val="0"/>
              <w:spacing w:before="60" w:after="60" w:line="240" w:lineRule="auto"/>
              <w:ind w:right="57"/>
              <w:rPr>
                <w:color w:val="4F81BD" w:themeColor="accent1"/>
                <w:szCs w:val="22"/>
                <w:lang w:eastAsia="en-GB"/>
              </w:rPr>
            </w:pPr>
          </w:p>
          <w:p w14:paraId="44B8C602" w14:textId="77777777" w:rsidR="002B6EAD" w:rsidRDefault="002B6EAD" w:rsidP="00D84CDB">
            <w:pPr>
              <w:suppressAutoHyphens w:val="0"/>
              <w:spacing w:before="60" w:after="60" w:line="240" w:lineRule="auto"/>
              <w:ind w:right="57"/>
              <w:rPr>
                <w:color w:val="4F81BD" w:themeColor="accent1"/>
                <w:szCs w:val="22"/>
                <w:lang w:eastAsia="en-GB"/>
              </w:rPr>
            </w:pPr>
          </w:p>
          <w:p w14:paraId="7F91178F" w14:textId="77777777" w:rsidR="002B6EAD" w:rsidRDefault="002B6EAD" w:rsidP="00D84CDB">
            <w:pPr>
              <w:suppressAutoHyphens w:val="0"/>
              <w:spacing w:before="60" w:after="60" w:line="240" w:lineRule="auto"/>
              <w:ind w:right="57"/>
              <w:rPr>
                <w:color w:val="4F81BD" w:themeColor="accent1"/>
                <w:szCs w:val="22"/>
                <w:lang w:eastAsia="en-GB"/>
              </w:rPr>
            </w:pPr>
          </w:p>
          <w:p w14:paraId="7C41CB2C" w14:textId="77777777" w:rsidR="002B6EAD" w:rsidRDefault="002B6EAD" w:rsidP="00D84CDB">
            <w:pPr>
              <w:suppressAutoHyphens w:val="0"/>
              <w:spacing w:before="60" w:after="60" w:line="240" w:lineRule="auto"/>
              <w:ind w:right="57"/>
              <w:rPr>
                <w:color w:val="4F81BD" w:themeColor="accent1"/>
                <w:szCs w:val="22"/>
                <w:lang w:eastAsia="en-GB"/>
              </w:rPr>
            </w:pPr>
          </w:p>
          <w:p w14:paraId="031C4B80" w14:textId="77777777" w:rsidR="002B6EAD" w:rsidRDefault="002B6EAD" w:rsidP="00D84CDB">
            <w:pPr>
              <w:suppressAutoHyphens w:val="0"/>
              <w:spacing w:before="60" w:after="60" w:line="240" w:lineRule="auto"/>
              <w:ind w:right="57"/>
              <w:rPr>
                <w:color w:val="4F81BD" w:themeColor="accent1"/>
                <w:szCs w:val="22"/>
                <w:lang w:eastAsia="en-GB"/>
              </w:rPr>
            </w:pPr>
          </w:p>
          <w:p w14:paraId="6F89325B" w14:textId="77777777" w:rsidR="002B6EAD" w:rsidRDefault="002B6EAD" w:rsidP="00D84CDB">
            <w:pPr>
              <w:suppressAutoHyphens w:val="0"/>
              <w:spacing w:before="60" w:after="60" w:line="240" w:lineRule="auto"/>
              <w:ind w:right="57"/>
              <w:rPr>
                <w:color w:val="4F81BD" w:themeColor="accent1"/>
                <w:szCs w:val="22"/>
                <w:lang w:eastAsia="en-GB"/>
              </w:rPr>
            </w:pPr>
          </w:p>
          <w:p w14:paraId="7D5DCA7D" w14:textId="77777777" w:rsidR="002B6EAD" w:rsidRDefault="002B6EAD" w:rsidP="00D84CDB">
            <w:pPr>
              <w:suppressAutoHyphens w:val="0"/>
              <w:spacing w:before="60" w:after="60" w:line="240" w:lineRule="auto"/>
              <w:ind w:right="57"/>
              <w:rPr>
                <w:color w:val="4F81BD" w:themeColor="accent1"/>
                <w:szCs w:val="22"/>
                <w:lang w:eastAsia="en-GB"/>
              </w:rPr>
            </w:pPr>
          </w:p>
          <w:p w14:paraId="122E10E1" w14:textId="77777777" w:rsidR="002B6EAD" w:rsidRDefault="002B6EAD" w:rsidP="00D84CDB">
            <w:pPr>
              <w:suppressAutoHyphens w:val="0"/>
              <w:spacing w:before="60" w:after="60" w:line="240" w:lineRule="auto"/>
              <w:ind w:right="57"/>
              <w:rPr>
                <w:color w:val="4F81BD" w:themeColor="accent1"/>
                <w:szCs w:val="22"/>
                <w:lang w:eastAsia="en-GB"/>
              </w:rPr>
            </w:pPr>
          </w:p>
          <w:p w14:paraId="0C4A37C5" w14:textId="77777777" w:rsidR="002B6EAD" w:rsidRDefault="002B6EAD" w:rsidP="00D84CDB">
            <w:pPr>
              <w:suppressAutoHyphens w:val="0"/>
              <w:spacing w:before="60" w:after="60" w:line="240" w:lineRule="auto"/>
              <w:ind w:right="57"/>
              <w:rPr>
                <w:color w:val="4F81BD" w:themeColor="accent1"/>
                <w:szCs w:val="22"/>
                <w:lang w:eastAsia="en-GB"/>
              </w:rPr>
            </w:pPr>
          </w:p>
          <w:p w14:paraId="164A449B" w14:textId="77777777" w:rsidR="002B6EAD" w:rsidRDefault="002B6EAD" w:rsidP="00D84CDB">
            <w:pPr>
              <w:suppressAutoHyphens w:val="0"/>
              <w:spacing w:before="60" w:after="60" w:line="240" w:lineRule="auto"/>
              <w:ind w:right="57"/>
              <w:rPr>
                <w:color w:val="4F81BD" w:themeColor="accent1"/>
                <w:szCs w:val="22"/>
                <w:lang w:eastAsia="en-GB"/>
              </w:rPr>
            </w:pPr>
          </w:p>
          <w:p w14:paraId="3A369F16" w14:textId="77777777" w:rsidR="002B6EAD" w:rsidRDefault="002B6EAD" w:rsidP="00D84CDB">
            <w:pPr>
              <w:suppressAutoHyphens w:val="0"/>
              <w:spacing w:before="60" w:after="60" w:line="240" w:lineRule="auto"/>
              <w:ind w:right="57"/>
              <w:rPr>
                <w:color w:val="4F81BD" w:themeColor="accent1"/>
                <w:szCs w:val="22"/>
                <w:lang w:eastAsia="en-GB"/>
              </w:rPr>
            </w:pPr>
          </w:p>
          <w:p w14:paraId="5C81F258" w14:textId="77777777" w:rsidR="002B6EAD" w:rsidRDefault="002B6EAD" w:rsidP="00D84CDB">
            <w:pPr>
              <w:suppressAutoHyphens w:val="0"/>
              <w:spacing w:before="60" w:after="60" w:line="240" w:lineRule="auto"/>
              <w:ind w:right="57"/>
              <w:rPr>
                <w:color w:val="4F81BD" w:themeColor="accent1"/>
                <w:szCs w:val="22"/>
                <w:lang w:eastAsia="en-GB"/>
              </w:rPr>
            </w:pPr>
          </w:p>
          <w:p w14:paraId="003B14A1" w14:textId="77777777" w:rsidR="002B6EAD" w:rsidRDefault="002B6EAD" w:rsidP="00D84CDB">
            <w:pPr>
              <w:suppressAutoHyphens w:val="0"/>
              <w:spacing w:before="60" w:after="60" w:line="240" w:lineRule="auto"/>
              <w:ind w:right="57"/>
              <w:rPr>
                <w:color w:val="4F81BD" w:themeColor="accent1"/>
                <w:szCs w:val="22"/>
                <w:lang w:eastAsia="en-GB"/>
              </w:rPr>
            </w:pPr>
          </w:p>
          <w:p w14:paraId="75932539" w14:textId="77777777" w:rsidR="002B6EAD" w:rsidRDefault="002B6EAD" w:rsidP="00D84CDB">
            <w:pPr>
              <w:suppressAutoHyphens w:val="0"/>
              <w:spacing w:before="60" w:after="60" w:line="240" w:lineRule="auto"/>
              <w:ind w:right="57"/>
              <w:rPr>
                <w:color w:val="4F81BD" w:themeColor="accent1"/>
                <w:szCs w:val="22"/>
                <w:lang w:eastAsia="en-GB"/>
              </w:rPr>
            </w:pPr>
          </w:p>
          <w:p w14:paraId="2907F984" w14:textId="77777777" w:rsidR="002B6EAD" w:rsidRDefault="002B6EAD" w:rsidP="00D84CDB">
            <w:pPr>
              <w:suppressAutoHyphens w:val="0"/>
              <w:spacing w:before="60" w:after="60" w:line="240" w:lineRule="auto"/>
              <w:ind w:right="57"/>
              <w:rPr>
                <w:color w:val="4F81BD" w:themeColor="accent1"/>
                <w:szCs w:val="22"/>
                <w:lang w:eastAsia="en-GB"/>
              </w:rPr>
            </w:pPr>
          </w:p>
          <w:p w14:paraId="31FBFDEB" w14:textId="77777777" w:rsidR="002B6EAD" w:rsidRDefault="002B6EAD" w:rsidP="00D84CDB">
            <w:pPr>
              <w:suppressAutoHyphens w:val="0"/>
              <w:spacing w:before="60" w:after="60" w:line="240" w:lineRule="auto"/>
              <w:ind w:right="57"/>
              <w:rPr>
                <w:color w:val="4F81BD" w:themeColor="accent1"/>
                <w:szCs w:val="22"/>
                <w:lang w:eastAsia="en-GB"/>
              </w:rPr>
            </w:pPr>
          </w:p>
          <w:p w14:paraId="2B48E65B" w14:textId="77777777" w:rsidR="002B6EAD" w:rsidRDefault="002B6EAD" w:rsidP="00D84CDB">
            <w:pPr>
              <w:suppressAutoHyphens w:val="0"/>
              <w:spacing w:before="60" w:after="60" w:line="240" w:lineRule="auto"/>
              <w:ind w:right="57"/>
              <w:rPr>
                <w:color w:val="4F81BD" w:themeColor="accent1"/>
                <w:szCs w:val="22"/>
                <w:lang w:eastAsia="en-GB"/>
              </w:rPr>
            </w:pPr>
          </w:p>
          <w:p w14:paraId="26B9FD90" w14:textId="77777777" w:rsidR="002B6EAD" w:rsidRDefault="002B6EAD" w:rsidP="00D84CDB">
            <w:pPr>
              <w:suppressAutoHyphens w:val="0"/>
              <w:spacing w:before="60" w:after="60" w:line="240" w:lineRule="auto"/>
              <w:ind w:right="57"/>
              <w:rPr>
                <w:color w:val="4F81BD" w:themeColor="accent1"/>
                <w:szCs w:val="22"/>
                <w:lang w:eastAsia="en-GB"/>
              </w:rPr>
            </w:pPr>
          </w:p>
          <w:p w14:paraId="4841423F" w14:textId="77777777" w:rsidR="002B6EAD" w:rsidRDefault="002B6EAD" w:rsidP="00D84CDB">
            <w:pPr>
              <w:suppressAutoHyphens w:val="0"/>
              <w:spacing w:before="60" w:after="60" w:line="240" w:lineRule="auto"/>
              <w:ind w:right="57"/>
              <w:rPr>
                <w:color w:val="4F81BD" w:themeColor="accent1"/>
                <w:szCs w:val="22"/>
                <w:lang w:eastAsia="en-GB"/>
              </w:rPr>
            </w:pPr>
          </w:p>
          <w:p w14:paraId="0A9748ED" w14:textId="77777777" w:rsidR="002B6EAD" w:rsidRPr="00F302AD" w:rsidRDefault="002B6EAD" w:rsidP="00D84CDB">
            <w:pPr>
              <w:suppressAutoHyphens w:val="0"/>
              <w:spacing w:before="60" w:after="60" w:line="240" w:lineRule="auto"/>
              <w:ind w:right="57"/>
              <w:rPr>
                <w:color w:val="000000"/>
                <w:szCs w:val="22"/>
                <w:lang w:eastAsia="en-GB"/>
              </w:rPr>
            </w:pPr>
          </w:p>
        </w:tc>
        <w:tc>
          <w:tcPr>
            <w:tcW w:w="2430" w:type="dxa"/>
          </w:tcPr>
          <w:p w14:paraId="68D55DF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5C83FEC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4ED26E9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79E95D3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08A9CFF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759BE73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7901CA1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54B3060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72FA6E5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0C67E3D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089D4A4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1536AFE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6E07EAC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66B6985F" w14:textId="77777777" w:rsidTr="001251B8">
        <w:trPr>
          <w:cantSplit/>
        </w:trPr>
        <w:tc>
          <w:tcPr>
            <w:tcW w:w="4520" w:type="dxa"/>
            <w:shd w:val="clear" w:color="auto" w:fill="auto"/>
            <w:hideMark/>
          </w:tcPr>
          <w:p w14:paraId="3773FE4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115.139 Complete the legislative process for the adoption of the Children’s Bill (Algeria);</w:t>
            </w:r>
          </w:p>
          <w:p w14:paraId="77EEBFA8"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1D3B966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1204D4F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5E69E2E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1F32074B"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5D4E802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2796D240"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600CADAD"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616FAA2D"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13E06282"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222FC6C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1DE8B66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03AB450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5C84A1D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6741B60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5EF2281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0AF85DD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7533A02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589486E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5507704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196B4E6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44AA990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5FBCBD4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2072CF14" w14:textId="77777777" w:rsidTr="001251B8">
        <w:trPr>
          <w:cantSplit/>
        </w:trPr>
        <w:tc>
          <w:tcPr>
            <w:tcW w:w="4520" w:type="dxa"/>
            <w:shd w:val="clear" w:color="auto" w:fill="auto"/>
            <w:hideMark/>
          </w:tcPr>
          <w:p w14:paraId="06006236"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115.140 Enact and effectively implement the Children’s Bill (Seychelles);</w:t>
            </w:r>
          </w:p>
          <w:p w14:paraId="57C46218"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23F4209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6792191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AD96CF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3235D888"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56C0B80A"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3A614148"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40124557"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17FB00CF"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135AD5C0"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1EC6E45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4F32C34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697A8DA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1D991A1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158B60D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1F0FDD1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3EA0CCC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39DC2AC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4E62219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25B0272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71DBCA7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17F2AD9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53F95D0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4CD4C192" w14:textId="77777777" w:rsidTr="001251B8">
        <w:trPr>
          <w:cantSplit/>
        </w:trPr>
        <w:tc>
          <w:tcPr>
            <w:tcW w:w="4520" w:type="dxa"/>
            <w:shd w:val="clear" w:color="auto" w:fill="auto"/>
            <w:hideMark/>
          </w:tcPr>
          <w:p w14:paraId="6F7EFD9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115.141 Adopt, without delay, a consolidated Children’s Bill allowing the Convention on the Rights of the Child to be properly domesticated (Slovenia);</w:t>
            </w:r>
          </w:p>
          <w:p w14:paraId="75D29291"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2A4DBE49"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0389C8D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57EBB80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08FFB40C"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54AAD91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39584CE9"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0B8B4789"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794411C8"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436B1CA4"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7F36AA7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6F37D20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4B82501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614800B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22511FD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1D3F320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1C6F15D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6CA627D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3D52F5D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32ADFC7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57BB466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4687FFA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6A68AD7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08D7FCE6" w14:textId="77777777" w:rsidTr="001251B8">
        <w:trPr>
          <w:cantSplit/>
        </w:trPr>
        <w:tc>
          <w:tcPr>
            <w:tcW w:w="4520" w:type="dxa"/>
            <w:shd w:val="clear" w:color="auto" w:fill="auto"/>
            <w:hideMark/>
          </w:tcPr>
          <w:p w14:paraId="1912CF1D"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115.142 Continue efforts to finalize the passing of the Children’s Bill and Adoption Bill (Uganda);</w:t>
            </w:r>
          </w:p>
          <w:p w14:paraId="01A0538C"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7EB1C45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04C5934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2AAFB1D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31460435"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661C383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63A4D949"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4630C0C7"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5760646A"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27F91359"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1967F2D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43DBA36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5C179D7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11001D1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4C69E7A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15E8F71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255D00A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7BEE0C4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765B1B2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202D62B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0831AFB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752F157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2A58289D" w14:textId="77777777" w:rsidR="00D71553" w:rsidRDefault="00D71553" w:rsidP="001251B8">
            <w:pPr>
              <w:suppressAutoHyphens w:val="0"/>
              <w:spacing w:before="60" w:line="240" w:lineRule="auto"/>
              <w:ind w:right="57"/>
              <w:rPr>
                <w:color w:val="000000"/>
                <w:sz w:val="18"/>
                <w:szCs w:val="18"/>
                <w:lang w:eastAsia="en-GB"/>
              </w:rPr>
            </w:pPr>
            <w:r>
              <w:rPr>
                <w:color w:val="000000"/>
                <w:sz w:val="18"/>
                <w:szCs w:val="18"/>
                <w:lang w:eastAsia="en-GB"/>
              </w:rPr>
              <w:t>Fully Implemented</w:t>
            </w:r>
          </w:p>
          <w:p w14:paraId="131ADE8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 xml:space="preserve">Partially Implemented </w:t>
            </w:r>
          </w:p>
        </w:tc>
      </w:tr>
      <w:tr w:rsidR="001251B8" w:rsidRPr="00473C94" w14:paraId="206BF7A7" w14:textId="77777777" w:rsidTr="001251B8">
        <w:trPr>
          <w:cantSplit/>
        </w:trPr>
        <w:tc>
          <w:tcPr>
            <w:tcW w:w="4520" w:type="dxa"/>
            <w:shd w:val="clear" w:color="auto" w:fill="auto"/>
            <w:hideMark/>
          </w:tcPr>
          <w:p w14:paraId="610DAFD6"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115.143 Continue its endeavour to promote and protect the rights of the child in light of the Government’s finalization and adoption of the draft Children’s Bill (Armenia);</w:t>
            </w:r>
          </w:p>
          <w:p w14:paraId="651F8BFE"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064A74A8"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7169FB4A"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09DA30C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128F3078"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A43391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1FF13A56"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0457C412"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36099D50"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29E4D770"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4B29A13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171A269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6147AC3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15A5FA9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1B8B596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4BF2C45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3B63800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73340D8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2EF88EC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10891BF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77029FC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3AB7A4D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323B1A4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 xml:space="preserve">Fully Implemented </w:t>
            </w:r>
          </w:p>
        </w:tc>
      </w:tr>
      <w:tr w:rsidR="001251B8" w:rsidRPr="00473C94" w14:paraId="5A41178C" w14:textId="77777777" w:rsidTr="001251B8">
        <w:trPr>
          <w:cantSplit/>
        </w:trPr>
        <w:tc>
          <w:tcPr>
            <w:tcW w:w="4520" w:type="dxa"/>
            <w:shd w:val="clear" w:color="auto" w:fill="auto"/>
            <w:hideMark/>
          </w:tcPr>
          <w:p w14:paraId="69087DAF"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115.144 Put further amendments in its legal frameworks in the field of child protection in compliance with international human rights standards (Afghanistan);</w:t>
            </w:r>
          </w:p>
          <w:p w14:paraId="05CA8F60"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46EAFF76"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40572470"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A1DBCF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11E75F99"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744B1A7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004335AE"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2D6EFDCC"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160B4DAF"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4AAFFAE1"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5C386E7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7BF1C3A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04ECFA3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12483B0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780DE2C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47C18E3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677A789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6070850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57AB5CE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6417756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72FF39A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4453513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4B60C3B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7CC71C36" w14:textId="77777777" w:rsidTr="001251B8">
        <w:trPr>
          <w:cantSplit/>
        </w:trPr>
        <w:tc>
          <w:tcPr>
            <w:tcW w:w="4520" w:type="dxa"/>
            <w:shd w:val="clear" w:color="auto" w:fill="auto"/>
            <w:hideMark/>
          </w:tcPr>
          <w:p w14:paraId="0E314E6C"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115.145 Ensure compliance with the minimum age for marriage, established at 18 years (Chile);</w:t>
            </w:r>
          </w:p>
          <w:p w14:paraId="149A42AE"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7CFCBE96"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0728753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3626324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72637919"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6D29B3D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73E4E70A"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2F8063CB"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6B8131A5"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565A6B0B" w14:textId="77777777" w:rsidR="00564BE8" w:rsidRDefault="009C0564" w:rsidP="00564BE8">
            <w:pPr>
              <w:suppressAutoHyphens w:val="0"/>
              <w:spacing w:before="60" w:line="240" w:lineRule="auto"/>
              <w:ind w:right="57"/>
              <w:rPr>
                <w:color w:val="4F81BD" w:themeColor="accent1"/>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p w14:paraId="65C9789C" w14:textId="77777777" w:rsidR="00564BE8" w:rsidRPr="002739DE" w:rsidRDefault="00564BE8" w:rsidP="00564BE8">
            <w:pPr>
              <w:suppressAutoHyphens w:val="0"/>
              <w:spacing w:before="60" w:line="240" w:lineRule="auto"/>
              <w:ind w:right="57"/>
              <w:rPr>
                <w:b/>
                <w:color w:val="000000"/>
                <w:szCs w:val="22"/>
                <w:lang w:eastAsia="en-GB"/>
              </w:rPr>
            </w:pPr>
          </w:p>
          <w:p w14:paraId="7D24DCEC" w14:textId="77777777" w:rsidR="001251B8" w:rsidRPr="00F302AD" w:rsidRDefault="001251B8" w:rsidP="001251B8">
            <w:pPr>
              <w:suppressAutoHyphens w:val="0"/>
              <w:spacing w:before="60" w:after="60" w:line="240" w:lineRule="auto"/>
              <w:ind w:right="57"/>
              <w:rPr>
                <w:color w:val="000000"/>
                <w:szCs w:val="22"/>
                <w:lang w:eastAsia="en-GB"/>
              </w:rPr>
            </w:pPr>
          </w:p>
        </w:tc>
        <w:tc>
          <w:tcPr>
            <w:tcW w:w="2430" w:type="dxa"/>
          </w:tcPr>
          <w:p w14:paraId="0A3C4B4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46210B9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635EFF18" w14:textId="77777777" w:rsidTr="001251B8">
        <w:trPr>
          <w:cantSplit/>
        </w:trPr>
        <w:tc>
          <w:tcPr>
            <w:tcW w:w="4520" w:type="dxa"/>
            <w:shd w:val="clear" w:color="auto" w:fill="auto"/>
            <w:hideMark/>
          </w:tcPr>
          <w:p w14:paraId="7D923AD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115.146 Consider reviewing the Civil Code that allows marriage for girls below the age of 18 (Namibia);</w:t>
            </w:r>
          </w:p>
          <w:p w14:paraId="6DE7B08D"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6C6D13D2"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2F9E503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777D0E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7A960AFA"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6930099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girls</w:t>
            </w:r>
          </w:p>
        </w:tc>
        <w:tc>
          <w:tcPr>
            <w:tcW w:w="3600" w:type="dxa"/>
            <w:shd w:val="clear" w:color="auto" w:fill="auto"/>
            <w:hideMark/>
          </w:tcPr>
          <w:p w14:paraId="72ECA791"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7BE54AFA"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267A48D7"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3C4928DD"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5DB1681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79F266C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01B03288" w14:textId="77777777" w:rsidTr="001251B8">
        <w:trPr>
          <w:cantSplit/>
        </w:trPr>
        <w:tc>
          <w:tcPr>
            <w:tcW w:w="4520" w:type="dxa"/>
            <w:shd w:val="clear" w:color="auto" w:fill="auto"/>
            <w:hideMark/>
          </w:tcPr>
          <w:p w14:paraId="4E6D2B2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115.147 Amend the Child Protection Act and raise the age of marriage to 18 years (Kenya);</w:t>
            </w:r>
          </w:p>
          <w:p w14:paraId="4D1CBB60"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624D2DA9"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45DD99CA"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161BBB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7D6B3371"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4A17FB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12AC9D11"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03126102"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7320364E"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35D05177"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13D207D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7B83932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1C55D649" w14:textId="77777777" w:rsidTr="001251B8">
        <w:trPr>
          <w:cantSplit/>
        </w:trPr>
        <w:tc>
          <w:tcPr>
            <w:tcW w:w="4520" w:type="dxa"/>
            <w:shd w:val="clear" w:color="auto" w:fill="auto"/>
            <w:hideMark/>
          </w:tcPr>
          <w:p w14:paraId="5F8F414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115.148 Enact and implement legislation that protects children’s rights, with a specific focus on fighting against child, early and forced marriage (Italy);</w:t>
            </w:r>
          </w:p>
          <w:p w14:paraId="15C831A4"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3C2519D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765C84C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565F7B7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280FAFA3"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7CD1D74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193CC18C"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4AD9C9FC"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2026B63F"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082A3F5E"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57CDC0A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0B63C54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0D93A74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748640D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5D733CD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28F20D4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68F50CD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1BFAE4C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0327A17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226A907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6D3552E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31BACD8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666A6FF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3ADCE01A" w14:textId="77777777" w:rsidTr="001251B8">
        <w:trPr>
          <w:cantSplit/>
        </w:trPr>
        <w:tc>
          <w:tcPr>
            <w:tcW w:w="4520" w:type="dxa"/>
            <w:shd w:val="clear" w:color="auto" w:fill="auto"/>
            <w:hideMark/>
          </w:tcPr>
          <w:p w14:paraId="240A5E8D"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115.149 Integrate the principle of taking into account the best interests of the child into all legislative and judicial procedures as well as into policies concerning children (Congo);</w:t>
            </w:r>
          </w:p>
          <w:p w14:paraId="3CDA0B42"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13EEBA1F"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4866F44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30B535E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32E1EC62"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2036430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5CB6D5DC" w14:textId="77777777" w:rsidR="00564BE8" w:rsidRDefault="00564BE8" w:rsidP="00564BE8">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6D374318" w14:textId="77777777" w:rsidR="00564BE8" w:rsidRPr="00F302AD" w:rsidRDefault="00564BE8" w:rsidP="00564BE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7C15D851"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6D188B24" w14:textId="77777777" w:rsidR="001251B8" w:rsidRPr="00F302AD" w:rsidRDefault="009C0564" w:rsidP="00564BE8">
            <w:pPr>
              <w:suppressAutoHyphens w:val="0"/>
              <w:spacing w:before="60" w:after="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619EDDA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26AB7B4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1BA56AE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3402C90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69E7ED3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0184034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407E089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3E1C6E3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63BDCFE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03DCF40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4E89C19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15D3FDD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00BF02D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2FB1FA49" w14:textId="77777777" w:rsidTr="001251B8">
        <w:trPr>
          <w:cantSplit/>
          <w:trHeight w:val="3263"/>
        </w:trPr>
        <w:tc>
          <w:tcPr>
            <w:tcW w:w="4520" w:type="dxa"/>
            <w:shd w:val="clear" w:color="auto" w:fill="auto"/>
            <w:hideMark/>
          </w:tcPr>
          <w:p w14:paraId="468E11CC"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115.156 Continue to strengthen efforts to combat child abuse in all its forms, by adopting and implementing the Children’s Bill, with particular attention on issues such as corporal punishment, early and forced marriage, trafficking, sexual exploitation and forced prostitution (Netherlands);</w:t>
            </w:r>
          </w:p>
          <w:p w14:paraId="534DA7EF"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65305A15"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0AFCC4CE"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1E16B8E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68C033E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D27 Prohibition of slavery, trafficking</w:t>
            </w:r>
          </w:p>
          <w:p w14:paraId="30934742"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D2186D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2A3FCEF6" w14:textId="77777777" w:rsidR="00564BE8" w:rsidRPr="005C72A5" w:rsidRDefault="00564BE8" w:rsidP="00564BE8">
            <w:pPr>
              <w:suppressAutoHyphens w:val="0"/>
              <w:spacing w:before="60" w:line="240" w:lineRule="auto"/>
              <w:ind w:right="57"/>
              <w:rPr>
                <w:b/>
                <w:color w:val="000000"/>
                <w:szCs w:val="22"/>
                <w:lang w:eastAsia="en-GB"/>
              </w:rPr>
            </w:pPr>
            <w:r w:rsidRPr="005C72A5">
              <w:rPr>
                <w:b/>
                <w:color w:val="000000"/>
                <w:szCs w:val="22"/>
                <w:lang w:eastAsia="en-GB"/>
              </w:rPr>
              <w:t>IV</w:t>
            </w:r>
            <w:r>
              <w:rPr>
                <w:b/>
                <w:color w:val="000000"/>
                <w:szCs w:val="22"/>
                <w:lang w:eastAsia="en-GB"/>
              </w:rPr>
              <w:t>.</w:t>
            </w:r>
            <w:r w:rsidRPr="005C72A5">
              <w:rPr>
                <w:b/>
                <w:color w:val="000000"/>
                <w:szCs w:val="22"/>
                <w:lang w:eastAsia="en-GB"/>
              </w:rPr>
              <w:t xml:space="preserve"> Promotion and Protection of Human Rights on the Ground</w:t>
            </w:r>
          </w:p>
          <w:p w14:paraId="6CF384D0" w14:textId="77777777" w:rsidR="00833A00" w:rsidRPr="00833A00" w:rsidRDefault="00833A00" w:rsidP="00833A00">
            <w:pPr>
              <w:suppressAutoHyphens w:val="0"/>
              <w:spacing w:before="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553B0A69" w14:textId="77777777" w:rsidR="00833A00" w:rsidRPr="00833A00" w:rsidRDefault="00833A00" w:rsidP="00833A00">
            <w:pPr>
              <w:suppressAutoHyphens w:val="0"/>
              <w:spacing w:before="60" w:line="240" w:lineRule="auto"/>
              <w:ind w:right="57"/>
              <w:rPr>
                <w:b/>
                <w:color w:val="000000"/>
                <w:szCs w:val="22"/>
                <w:lang w:eastAsia="en-GB"/>
              </w:rPr>
            </w:pPr>
            <w:r w:rsidRPr="00833A00">
              <w:rPr>
                <w:b/>
                <w:color w:val="000000"/>
                <w:szCs w:val="22"/>
                <w:lang w:val="en-US" w:eastAsia="en-GB"/>
              </w:rPr>
              <w:t>A</w:t>
            </w:r>
            <w:r w:rsidR="00564BE8">
              <w:rPr>
                <w:b/>
                <w:color w:val="000000"/>
                <w:szCs w:val="22"/>
                <w:lang w:val="en-US" w:eastAsia="en-GB"/>
              </w:rPr>
              <w:t>.</w:t>
            </w:r>
            <w:r w:rsidRPr="00833A00">
              <w:rPr>
                <w:b/>
                <w:color w:val="000000"/>
                <w:szCs w:val="22"/>
                <w:lang w:val="en-US" w:eastAsia="en-GB"/>
              </w:rPr>
              <w:t>9 Trafficking in Persons</w:t>
            </w:r>
          </w:p>
          <w:p w14:paraId="550B38E2" w14:textId="77777777" w:rsidR="00833A00" w:rsidRPr="00564BE8" w:rsidRDefault="00C63FA0" w:rsidP="00833A00">
            <w:pPr>
              <w:suppressAutoHyphens w:val="0"/>
              <w:spacing w:before="60" w:line="240" w:lineRule="auto"/>
              <w:ind w:right="57"/>
              <w:rPr>
                <w:color w:val="4F81BD" w:themeColor="accent1"/>
                <w:szCs w:val="22"/>
                <w:lang w:eastAsia="en-GB"/>
              </w:rPr>
            </w:pPr>
            <w:r>
              <w:rPr>
                <w:color w:val="4F81BD" w:themeColor="accent1"/>
                <w:szCs w:val="22"/>
                <w:lang w:eastAsia="en-GB"/>
              </w:rPr>
              <w:t>P</w:t>
            </w:r>
            <w:r w:rsidR="00833A00" w:rsidRPr="00564BE8">
              <w:rPr>
                <w:color w:val="4F81BD" w:themeColor="accent1"/>
                <w:szCs w:val="22"/>
                <w:lang w:eastAsia="en-GB"/>
              </w:rPr>
              <w:t>age no. 9</w:t>
            </w:r>
          </w:p>
          <w:p w14:paraId="2A920EAB" w14:textId="77777777" w:rsidR="00833A00" w:rsidRDefault="00833A00" w:rsidP="001251B8">
            <w:pPr>
              <w:suppressAutoHyphens w:val="0"/>
              <w:spacing w:before="60" w:line="240" w:lineRule="auto"/>
              <w:ind w:right="57"/>
              <w:rPr>
                <w:b/>
                <w:color w:val="000000"/>
                <w:szCs w:val="22"/>
                <w:lang w:eastAsia="en-GB"/>
              </w:rPr>
            </w:pPr>
          </w:p>
          <w:p w14:paraId="4049846C" w14:textId="77777777" w:rsidR="005C72A5" w:rsidRPr="005C72A5" w:rsidRDefault="005C72A5" w:rsidP="005C72A5">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5F69F5F4" w14:textId="77777777" w:rsidR="005C72A5" w:rsidRPr="005C72A5" w:rsidRDefault="005C72A5" w:rsidP="005C72A5">
            <w:pPr>
              <w:suppressAutoHyphens w:val="0"/>
              <w:spacing w:before="60" w:line="240" w:lineRule="auto"/>
              <w:ind w:right="57"/>
              <w:rPr>
                <w:b/>
                <w:color w:val="000000"/>
                <w:szCs w:val="22"/>
                <w:lang w:eastAsia="en-GB"/>
              </w:rPr>
            </w:pPr>
            <w:r w:rsidRPr="005C72A5">
              <w:rPr>
                <w:b/>
                <w:color w:val="000000"/>
                <w:szCs w:val="22"/>
                <w:lang w:val="en-US" w:eastAsia="en-GB"/>
              </w:rPr>
              <w:t>C</w:t>
            </w:r>
            <w:r w:rsidR="00564BE8">
              <w:rPr>
                <w:b/>
                <w:color w:val="000000"/>
                <w:szCs w:val="22"/>
                <w:lang w:val="en-US" w:eastAsia="en-GB"/>
              </w:rPr>
              <w:t>.</w:t>
            </w:r>
            <w:r w:rsidRPr="005C72A5">
              <w:rPr>
                <w:b/>
                <w:color w:val="000000"/>
                <w:szCs w:val="22"/>
                <w:lang w:val="en-US" w:eastAsia="en-GB"/>
              </w:rPr>
              <w:t>1 Advancement of women</w:t>
            </w:r>
          </w:p>
          <w:p w14:paraId="7F0D7FDB" w14:textId="77777777" w:rsidR="00833A00" w:rsidRPr="00564BE8" w:rsidRDefault="00C63FA0" w:rsidP="005C72A5">
            <w:pPr>
              <w:suppressAutoHyphens w:val="0"/>
              <w:spacing w:before="60" w:line="240" w:lineRule="auto"/>
              <w:ind w:right="57"/>
              <w:rPr>
                <w:color w:val="4F81BD" w:themeColor="accent1"/>
                <w:szCs w:val="22"/>
                <w:lang w:eastAsia="en-GB"/>
              </w:rPr>
            </w:pPr>
            <w:r>
              <w:rPr>
                <w:color w:val="4F81BD" w:themeColor="accent1"/>
                <w:szCs w:val="22"/>
                <w:lang w:eastAsia="en-GB"/>
              </w:rPr>
              <w:t>P</w:t>
            </w:r>
            <w:r w:rsidR="005C72A5" w:rsidRPr="00564BE8">
              <w:rPr>
                <w:color w:val="4F81BD" w:themeColor="accent1"/>
                <w:szCs w:val="22"/>
                <w:lang w:eastAsia="en-GB"/>
              </w:rPr>
              <w:t>age no. 1</w:t>
            </w:r>
            <w:r w:rsidR="00754E62">
              <w:rPr>
                <w:color w:val="4F81BD" w:themeColor="accent1"/>
                <w:szCs w:val="22"/>
                <w:lang w:eastAsia="en-GB"/>
              </w:rPr>
              <w:t>6</w:t>
            </w:r>
          </w:p>
          <w:p w14:paraId="43EEFC2E" w14:textId="77777777" w:rsidR="005C72A5" w:rsidRDefault="005C72A5" w:rsidP="005C72A5">
            <w:pPr>
              <w:suppressAutoHyphens w:val="0"/>
              <w:spacing w:before="60" w:line="240" w:lineRule="auto"/>
              <w:ind w:right="57"/>
              <w:rPr>
                <w:b/>
                <w:color w:val="000000"/>
                <w:szCs w:val="22"/>
                <w:lang w:eastAsia="en-GB"/>
              </w:rPr>
            </w:pPr>
          </w:p>
          <w:p w14:paraId="424D41DC" w14:textId="77777777" w:rsidR="00564BE8" w:rsidRPr="00F302AD" w:rsidRDefault="00564BE8" w:rsidP="00564BE8">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28E463E6" w14:textId="77777777" w:rsidR="001251B8" w:rsidRPr="00F302AD" w:rsidRDefault="00C63FA0" w:rsidP="00564BE8">
            <w:pPr>
              <w:suppressAutoHyphens w:val="0"/>
              <w:spacing w:before="60" w:line="240" w:lineRule="auto"/>
              <w:ind w:right="57"/>
              <w:rPr>
                <w:color w:val="000000"/>
                <w:szCs w:val="22"/>
                <w:lang w:eastAsia="en-GB"/>
              </w:rPr>
            </w:pPr>
            <w:r>
              <w:rPr>
                <w:color w:val="4F81BD" w:themeColor="accent1"/>
                <w:szCs w:val="22"/>
                <w:lang w:eastAsia="en-GB"/>
              </w:rPr>
              <w:t>P</w:t>
            </w:r>
            <w:r w:rsidR="00564BE8" w:rsidRPr="00F302AD">
              <w:rPr>
                <w:color w:val="4F81BD" w:themeColor="accent1"/>
                <w:szCs w:val="22"/>
                <w:lang w:eastAsia="en-GB"/>
              </w:rPr>
              <w:t xml:space="preserve">age no. </w:t>
            </w:r>
            <w:r w:rsidR="00564BE8">
              <w:rPr>
                <w:color w:val="4F81BD" w:themeColor="accent1"/>
                <w:szCs w:val="22"/>
                <w:lang w:eastAsia="en-GB"/>
              </w:rPr>
              <w:t>1</w:t>
            </w:r>
            <w:r w:rsidR="00754E62">
              <w:rPr>
                <w:color w:val="4F81BD" w:themeColor="accent1"/>
                <w:szCs w:val="22"/>
                <w:lang w:eastAsia="en-GB"/>
              </w:rPr>
              <w:t>7</w:t>
            </w:r>
          </w:p>
        </w:tc>
        <w:tc>
          <w:tcPr>
            <w:tcW w:w="2430" w:type="dxa"/>
          </w:tcPr>
          <w:p w14:paraId="5CD9334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139080D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29AB500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2C29346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43CBCE1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7CAE72E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4B7A7E8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3555CC7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379140D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5A70D1D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352E1FB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45843CD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7D1F2A9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226E26F7" w14:textId="77777777" w:rsidTr="001251B8">
        <w:trPr>
          <w:cantSplit/>
        </w:trPr>
        <w:tc>
          <w:tcPr>
            <w:tcW w:w="4520" w:type="dxa"/>
            <w:shd w:val="clear" w:color="auto" w:fill="auto"/>
            <w:hideMark/>
          </w:tcPr>
          <w:p w14:paraId="59DBA01B"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115.136 Strengthen measures to ensure protection of women’s and children’s rights, including by implementing fully the relevant laws as well as finalizing adoption of the consolidated Children’s Bill (Ireland);</w:t>
            </w:r>
          </w:p>
          <w:p w14:paraId="599A00A0"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0416EBA5"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7E5AD38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7D720A4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1B00579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F12 Discrimination against women</w:t>
            </w:r>
          </w:p>
          <w:p w14:paraId="772C74E5"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7F8D74DE"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70C95644" w14:textId="77777777" w:rsidR="00F55C5E" w:rsidRPr="005C72A5" w:rsidRDefault="00F55C5E" w:rsidP="00F55C5E">
            <w:pPr>
              <w:suppressAutoHyphens w:val="0"/>
              <w:spacing w:before="60" w:line="240" w:lineRule="auto"/>
              <w:ind w:right="57"/>
              <w:rPr>
                <w:b/>
                <w:color w:val="000000"/>
                <w:szCs w:val="22"/>
                <w:lang w:eastAsia="en-GB"/>
              </w:rPr>
            </w:pPr>
            <w:r w:rsidRPr="005C72A5">
              <w:rPr>
                <w:b/>
                <w:color w:val="000000"/>
                <w:szCs w:val="22"/>
                <w:lang w:eastAsia="en-GB"/>
              </w:rPr>
              <w:t>IV</w:t>
            </w:r>
            <w:r>
              <w:rPr>
                <w:b/>
                <w:color w:val="000000"/>
                <w:szCs w:val="22"/>
                <w:lang w:eastAsia="en-GB"/>
              </w:rPr>
              <w:t>.</w:t>
            </w:r>
            <w:r w:rsidRPr="005C72A5">
              <w:rPr>
                <w:b/>
                <w:color w:val="000000"/>
                <w:szCs w:val="22"/>
                <w:lang w:eastAsia="en-GB"/>
              </w:rPr>
              <w:t xml:space="preserve"> Promotion and Protection of Human Rights on the Ground</w:t>
            </w:r>
          </w:p>
          <w:p w14:paraId="76FF6503" w14:textId="77777777" w:rsidR="00F55C5E" w:rsidRPr="005C72A5" w:rsidRDefault="00F55C5E" w:rsidP="00F55C5E">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3ED31D19" w14:textId="77777777" w:rsidR="00F55C5E" w:rsidRPr="005C72A5" w:rsidRDefault="00F55C5E" w:rsidP="00F55C5E">
            <w:pPr>
              <w:suppressAutoHyphens w:val="0"/>
              <w:spacing w:before="60" w:line="240" w:lineRule="auto"/>
              <w:ind w:right="57"/>
              <w:rPr>
                <w:b/>
                <w:color w:val="000000"/>
                <w:szCs w:val="22"/>
                <w:lang w:eastAsia="en-GB"/>
              </w:rPr>
            </w:pPr>
            <w:r w:rsidRPr="005C72A5">
              <w:rPr>
                <w:b/>
                <w:color w:val="000000"/>
                <w:szCs w:val="22"/>
                <w:lang w:val="en-US" w:eastAsia="en-GB"/>
              </w:rPr>
              <w:t>C</w:t>
            </w:r>
            <w:r>
              <w:rPr>
                <w:b/>
                <w:color w:val="000000"/>
                <w:szCs w:val="22"/>
                <w:lang w:val="en-US" w:eastAsia="en-GB"/>
              </w:rPr>
              <w:t>.</w:t>
            </w:r>
            <w:r w:rsidRPr="005C72A5">
              <w:rPr>
                <w:b/>
                <w:color w:val="000000"/>
                <w:szCs w:val="22"/>
                <w:lang w:val="en-US" w:eastAsia="en-GB"/>
              </w:rPr>
              <w:t>1 Advancement of women</w:t>
            </w:r>
          </w:p>
          <w:p w14:paraId="44102F69" w14:textId="77777777" w:rsidR="00F55C5E" w:rsidRPr="00564BE8" w:rsidRDefault="00C63FA0" w:rsidP="00F55C5E">
            <w:pPr>
              <w:suppressAutoHyphens w:val="0"/>
              <w:spacing w:before="60" w:line="240" w:lineRule="auto"/>
              <w:ind w:right="57"/>
              <w:rPr>
                <w:color w:val="4F81BD" w:themeColor="accent1"/>
                <w:szCs w:val="22"/>
                <w:lang w:eastAsia="en-GB"/>
              </w:rPr>
            </w:pPr>
            <w:r>
              <w:rPr>
                <w:color w:val="4F81BD" w:themeColor="accent1"/>
                <w:szCs w:val="22"/>
                <w:lang w:eastAsia="en-GB"/>
              </w:rPr>
              <w:t>P</w:t>
            </w:r>
            <w:r w:rsidR="00F55C5E" w:rsidRPr="00564BE8">
              <w:rPr>
                <w:color w:val="4F81BD" w:themeColor="accent1"/>
                <w:szCs w:val="22"/>
                <w:lang w:eastAsia="en-GB"/>
              </w:rPr>
              <w:t>age no. 1</w:t>
            </w:r>
            <w:r w:rsidR="00754E62">
              <w:rPr>
                <w:color w:val="4F81BD" w:themeColor="accent1"/>
                <w:szCs w:val="22"/>
                <w:lang w:eastAsia="en-GB"/>
              </w:rPr>
              <w:t>6</w:t>
            </w:r>
          </w:p>
          <w:p w14:paraId="3BF79521" w14:textId="77777777" w:rsidR="00F55C5E" w:rsidRDefault="00F55C5E" w:rsidP="00F55C5E">
            <w:pPr>
              <w:suppressAutoHyphens w:val="0"/>
              <w:spacing w:before="60" w:line="240" w:lineRule="auto"/>
              <w:ind w:right="57"/>
              <w:rPr>
                <w:b/>
                <w:color w:val="000000"/>
                <w:szCs w:val="22"/>
                <w:lang w:eastAsia="en-GB"/>
              </w:rPr>
            </w:pPr>
          </w:p>
          <w:p w14:paraId="2420DF7E" w14:textId="77777777" w:rsidR="00F55C5E" w:rsidRPr="00F302AD" w:rsidRDefault="00F55C5E" w:rsidP="00F55C5E">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1C2AA9B6" w14:textId="77777777" w:rsidR="00D71553" w:rsidRPr="00F302AD" w:rsidRDefault="00C63FA0" w:rsidP="00F55C5E">
            <w:pPr>
              <w:suppressAutoHyphens w:val="0"/>
              <w:spacing w:before="60" w:after="60" w:line="240" w:lineRule="auto"/>
              <w:ind w:right="57"/>
              <w:rPr>
                <w:color w:val="000000"/>
                <w:szCs w:val="22"/>
                <w:lang w:eastAsia="en-GB"/>
              </w:rPr>
            </w:pPr>
            <w:r>
              <w:rPr>
                <w:color w:val="4F81BD" w:themeColor="accent1"/>
                <w:szCs w:val="22"/>
                <w:lang w:eastAsia="en-GB"/>
              </w:rPr>
              <w:t>P</w:t>
            </w:r>
            <w:r w:rsidR="00F55C5E" w:rsidRPr="00F302AD">
              <w:rPr>
                <w:color w:val="4F81BD" w:themeColor="accent1"/>
                <w:szCs w:val="22"/>
                <w:lang w:eastAsia="en-GB"/>
              </w:rPr>
              <w:t xml:space="preserve">age no. </w:t>
            </w:r>
            <w:r w:rsidR="00F55C5E">
              <w:rPr>
                <w:color w:val="4F81BD" w:themeColor="accent1"/>
                <w:szCs w:val="22"/>
                <w:lang w:eastAsia="en-GB"/>
              </w:rPr>
              <w:t>1</w:t>
            </w:r>
            <w:r w:rsidR="00754E62">
              <w:rPr>
                <w:color w:val="4F81BD" w:themeColor="accent1"/>
                <w:szCs w:val="22"/>
                <w:lang w:eastAsia="en-GB"/>
              </w:rPr>
              <w:t>7</w:t>
            </w:r>
          </w:p>
        </w:tc>
        <w:tc>
          <w:tcPr>
            <w:tcW w:w="2430" w:type="dxa"/>
          </w:tcPr>
          <w:p w14:paraId="2BBD62C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1B83B7A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2729341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72C05FE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592CCD7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26D2CA9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7FB1AD9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5E5E157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5A6A16F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330036C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2A41845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2E7E217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Pr>
          <w:p w14:paraId="37D5DC3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3A367187" w14:textId="77777777" w:rsidTr="001251B8">
        <w:trPr>
          <w:cantSplit/>
        </w:trPr>
        <w:tc>
          <w:tcPr>
            <w:tcW w:w="4520" w:type="dxa"/>
            <w:shd w:val="clear" w:color="auto" w:fill="auto"/>
            <w:hideMark/>
          </w:tcPr>
          <w:p w14:paraId="76D9844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115.161 Adopt a legislative mechanism to prohibit and punish all forms of violence against and ill-treatment of children (Madagascar);</w:t>
            </w:r>
          </w:p>
          <w:p w14:paraId="11B5957B"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7E344DF2"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379F3AF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72A51D7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D25 Prohibition of torture and cruel, inhuman or degrading treatment</w:t>
            </w:r>
          </w:p>
          <w:p w14:paraId="43687057"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8AA9B3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641240A2" w14:textId="77777777" w:rsidR="00F55C5E" w:rsidRPr="005C72A5" w:rsidRDefault="00F55C5E" w:rsidP="00F55C5E">
            <w:pPr>
              <w:suppressAutoHyphens w:val="0"/>
              <w:spacing w:before="60" w:line="240" w:lineRule="auto"/>
              <w:ind w:right="57"/>
              <w:rPr>
                <w:b/>
                <w:color w:val="000000"/>
                <w:szCs w:val="22"/>
                <w:lang w:eastAsia="en-GB"/>
              </w:rPr>
            </w:pPr>
            <w:r w:rsidRPr="005C72A5">
              <w:rPr>
                <w:b/>
                <w:color w:val="000000"/>
                <w:szCs w:val="22"/>
                <w:lang w:eastAsia="en-GB"/>
              </w:rPr>
              <w:t>IV</w:t>
            </w:r>
            <w:r>
              <w:rPr>
                <w:b/>
                <w:color w:val="000000"/>
                <w:szCs w:val="22"/>
                <w:lang w:eastAsia="en-GB"/>
              </w:rPr>
              <w:t>.</w:t>
            </w:r>
            <w:r w:rsidRPr="005C72A5">
              <w:rPr>
                <w:b/>
                <w:color w:val="000000"/>
                <w:szCs w:val="22"/>
                <w:lang w:eastAsia="en-GB"/>
              </w:rPr>
              <w:t xml:space="preserve"> Promotion and Protection of Human Rights on the Ground</w:t>
            </w:r>
          </w:p>
          <w:p w14:paraId="2B468003" w14:textId="77777777" w:rsidR="00F55C5E" w:rsidRPr="005C72A5" w:rsidRDefault="00F55C5E" w:rsidP="00F55C5E">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4AA9C1EA" w14:textId="77777777" w:rsidR="00F55C5E" w:rsidRPr="005C72A5" w:rsidRDefault="00F55C5E" w:rsidP="00F55C5E">
            <w:pPr>
              <w:suppressAutoHyphens w:val="0"/>
              <w:spacing w:before="60" w:line="240" w:lineRule="auto"/>
              <w:ind w:right="57"/>
              <w:rPr>
                <w:b/>
                <w:color w:val="000000"/>
                <w:szCs w:val="22"/>
                <w:lang w:eastAsia="en-GB"/>
              </w:rPr>
            </w:pPr>
            <w:r w:rsidRPr="005C72A5">
              <w:rPr>
                <w:b/>
                <w:color w:val="000000"/>
                <w:szCs w:val="22"/>
                <w:lang w:val="en-US" w:eastAsia="en-GB"/>
              </w:rPr>
              <w:t>C</w:t>
            </w:r>
            <w:r>
              <w:rPr>
                <w:b/>
                <w:color w:val="000000"/>
                <w:szCs w:val="22"/>
                <w:lang w:val="en-US" w:eastAsia="en-GB"/>
              </w:rPr>
              <w:t>.</w:t>
            </w:r>
            <w:r w:rsidRPr="005C72A5">
              <w:rPr>
                <w:b/>
                <w:color w:val="000000"/>
                <w:szCs w:val="22"/>
                <w:lang w:val="en-US" w:eastAsia="en-GB"/>
              </w:rPr>
              <w:t>1 Advancement of women</w:t>
            </w:r>
          </w:p>
          <w:p w14:paraId="6D810B24" w14:textId="77777777" w:rsidR="00F55C5E" w:rsidRPr="00564BE8" w:rsidRDefault="00C63FA0" w:rsidP="00F55C5E">
            <w:pPr>
              <w:suppressAutoHyphens w:val="0"/>
              <w:spacing w:before="60" w:line="240" w:lineRule="auto"/>
              <w:ind w:right="57"/>
              <w:rPr>
                <w:color w:val="4F81BD" w:themeColor="accent1"/>
                <w:szCs w:val="22"/>
                <w:lang w:eastAsia="en-GB"/>
              </w:rPr>
            </w:pPr>
            <w:r>
              <w:rPr>
                <w:color w:val="4F81BD" w:themeColor="accent1"/>
                <w:szCs w:val="22"/>
                <w:lang w:eastAsia="en-GB"/>
              </w:rPr>
              <w:t>P</w:t>
            </w:r>
            <w:r w:rsidR="00F55C5E" w:rsidRPr="00564BE8">
              <w:rPr>
                <w:color w:val="4F81BD" w:themeColor="accent1"/>
                <w:szCs w:val="22"/>
                <w:lang w:eastAsia="en-GB"/>
              </w:rPr>
              <w:t>age no. 1</w:t>
            </w:r>
            <w:r w:rsidR="00754E62">
              <w:rPr>
                <w:color w:val="4F81BD" w:themeColor="accent1"/>
                <w:szCs w:val="22"/>
                <w:lang w:eastAsia="en-GB"/>
              </w:rPr>
              <w:t>6</w:t>
            </w:r>
          </w:p>
          <w:p w14:paraId="0A955BD1" w14:textId="77777777" w:rsidR="00F55C5E" w:rsidRDefault="00F55C5E" w:rsidP="00F55C5E">
            <w:pPr>
              <w:suppressAutoHyphens w:val="0"/>
              <w:spacing w:before="60" w:line="240" w:lineRule="auto"/>
              <w:ind w:right="57"/>
              <w:rPr>
                <w:b/>
                <w:color w:val="000000"/>
                <w:szCs w:val="22"/>
                <w:lang w:eastAsia="en-GB"/>
              </w:rPr>
            </w:pPr>
          </w:p>
          <w:p w14:paraId="1EF01E98" w14:textId="77777777" w:rsidR="00F55C5E" w:rsidRPr="00F302AD" w:rsidRDefault="00F55C5E" w:rsidP="00F55C5E">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7CD27380" w14:textId="77777777" w:rsidR="00754E62" w:rsidRPr="00754E62" w:rsidRDefault="00C63FA0" w:rsidP="00F55C5E">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F55C5E" w:rsidRPr="00F302AD">
              <w:rPr>
                <w:color w:val="4F81BD" w:themeColor="accent1"/>
                <w:szCs w:val="22"/>
                <w:lang w:eastAsia="en-GB"/>
              </w:rPr>
              <w:t xml:space="preserve">age no. </w:t>
            </w:r>
            <w:r w:rsidR="00F55C5E">
              <w:rPr>
                <w:color w:val="4F81BD" w:themeColor="accent1"/>
                <w:szCs w:val="22"/>
                <w:lang w:eastAsia="en-GB"/>
              </w:rPr>
              <w:t>1</w:t>
            </w:r>
            <w:r w:rsidR="00754E62">
              <w:rPr>
                <w:color w:val="4F81BD" w:themeColor="accent1"/>
                <w:szCs w:val="22"/>
                <w:lang w:eastAsia="en-GB"/>
              </w:rPr>
              <w:t>7</w:t>
            </w:r>
          </w:p>
        </w:tc>
        <w:tc>
          <w:tcPr>
            <w:tcW w:w="2430" w:type="dxa"/>
          </w:tcPr>
          <w:p w14:paraId="30A5DDE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663DB543" w14:textId="77777777" w:rsidR="001251B8" w:rsidRPr="00F302AD" w:rsidRDefault="001251B8" w:rsidP="001251B8">
            <w:pPr>
              <w:suppressAutoHyphens w:val="0"/>
              <w:spacing w:before="60" w:line="240" w:lineRule="auto"/>
              <w:ind w:right="57"/>
              <w:rPr>
                <w:color w:val="000000"/>
                <w:sz w:val="18"/>
                <w:szCs w:val="18"/>
                <w:lang w:eastAsia="en-GB"/>
              </w:rPr>
            </w:pPr>
          </w:p>
        </w:tc>
        <w:tc>
          <w:tcPr>
            <w:tcW w:w="1890" w:type="dxa"/>
          </w:tcPr>
          <w:p w14:paraId="685FB1D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4A9B6E22" w14:textId="77777777" w:rsidTr="001251B8">
        <w:trPr>
          <w:cantSplit/>
        </w:trPr>
        <w:tc>
          <w:tcPr>
            <w:tcW w:w="4520" w:type="dxa"/>
            <w:shd w:val="clear" w:color="auto" w:fill="auto"/>
            <w:hideMark/>
          </w:tcPr>
          <w:p w14:paraId="55AE1B8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115.137 Step up efforts towards the adoption of a bill on children in order to ensure the best standards of health and protection for children (Jordan);</w:t>
            </w:r>
          </w:p>
          <w:p w14:paraId="136257C5"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3ECDD89D"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79FBD3C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4CF863D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E41 Right to health - General</w:t>
            </w:r>
          </w:p>
          <w:p w14:paraId="701B145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59E7E9E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S03 SDG 3 - health</w:t>
            </w:r>
          </w:p>
          <w:p w14:paraId="31061C6A"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527CD6E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1A4CAE24" w14:textId="77777777" w:rsidR="005D495F" w:rsidRPr="005D495F" w:rsidRDefault="005D495F" w:rsidP="005D495F">
            <w:pPr>
              <w:suppressAutoHyphens w:val="0"/>
              <w:spacing w:before="60" w:line="240" w:lineRule="auto"/>
              <w:ind w:right="57"/>
              <w:rPr>
                <w:b/>
                <w:color w:val="000000"/>
                <w:szCs w:val="22"/>
                <w:lang w:eastAsia="en-GB"/>
              </w:rPr>
            </w:pPr>
            <w:r w:rsidRPr="005D495F">
              <w:rPr>
                <w:b/>
                <w:color w:val="000000"/>
                <w:szCs w:val="22"/>
                <w:lang w:eastAsia="en-GB"/>
              </w:rPr>
              <w:t>IV</w:t>
            </w:r>
            <w:r w:rsidR="00F55C5E">
              <w:rPr>
                <w:b/>
                <w:color w:val="000000"/>
                <w:szCs w:val="22"/>
                <w:lang w:eastAsia="en-GB"/>
              </w:rPr>
              <w:t>.</w:t>
            </w:r>
            <w:r w:rsidRPr="005D495F">
              <w:rPr>
                <w:b/>
                <w:color w:val="000000"/>
                <w:szCs w:val="22"/>
                <w:lang w:eastAsia="en-GB"/>
              </w:rPr>
              <w:t xml:space="preserve"> Promotion and Protection of Human Rights on the Ground</w:t>
            </w:r>
          </w:p>
          <w:p w14:paraId="0AC14F3B" w14:textId="77777777" w:rsidR="005D495F" w:rsidRPr="005D495F" w:rsidRDefault="005D495F" w:rsidP="005D495F">
            <w:pPr>
              <w:suppressAutoHyphens w:val="0"/>
              <w:spacing w:before="60" w:line="240" w:lineRule="auto"/>
              <w:ind w:right="57"/>
              <w:rPr>
                <w:b/>
                <w:color w:val="000000"/>
                <w:szCs w:val="22"/>
                <w:lang w:eastAsia="en-GB"/>
              </w:rPr>
            </w:pPr>
            <w:r w:rsidRPr="005D495F">
              <w:rPr>
                <w:b/>
                <w:color w:val="000000"/>
                <w:szCs w:val="22"/>
                <w:lang w:eastAsia="en-GB"/>
              </w:rPr>
              <w:t xml:space="preserve">Part B - </w:t>
            </w:r>
            <w:r w:rsidRPr="005D495F">
              <w:rPr>
                <w:b/>
                <w:color w:val="000000"/>
                <w:szCs w:val="22"/>
                <w:lang w:val="en-US" w:eastAsia="en-GB"/>
              </w:rPr>
              <w:t>Economic, Social and Cultural Rights</w:t>
            </w:r>
          </w:p>
          <w:p w14:paraId="35094E18" w14:textId="77777777" w:rsidR="005D495F" w:rsidRPr="005D495F" w:rsidRDefault="005D495F" w:rsidP="005D495F">
            <w:pPr>
              <w:suppressAutoHyphens w:val="0"/>
              <w:spacing w:before="60" w:line="240" w:lineRule="auto"/>
              <w:ind w:right="57"/>
              <w:rPr>
                <w:b/>
                <w:color w:val="000000"/>
                <w:szCs w:val="22"/>
                <w:lang w:eastAsia="en-GB"/>
              </w:rPr>
            </w:pPr>
            <w:r w:rsidRPr="005D495F">
              <w:rPr>
                <w:b/>
                <w:color w:val="000000"/>
                <w:szCs w:val="22"/>
                <w:lang w:val="en-US" w:eastAsia="en-GB"/>
              </w:rPr>
              <w:t>B</w:t>
            </w:r>
            <w:r w:rsidR="00F55C5E">
              <w:rPr>
                <w:b/>
                <w:color w:val="000000"/>
                <w:szCs w:val="22"/>
                <w:lang w:val="en-US" w:eastAsia="en-GB"/>
              </w:rPr>
              <w:t>.</w:t>
            </w:r>
            <w:r w:rsidRPr="005D495F">
              <w:rPr>
                <w:b/>
                <w:color w:val="000000"/>
                <w:szCs w:val="22"/>
                <w:lang w:val="en-US" w:eastAsia="en-GB"/>
              </w:rPr>
              <w:t>3 Right to Health</w:t>
            </w:r>
          </w:p>
          <w:p w14:paraId="4105C962" w14:textId="77777777" w:rsidR="005D495F" w:rsidRPr="00F55C5E" w:rsidRDefault="00C63FA0" w:rsidP="005D495F">
            <w:pPr>
              <w:suppressAutoHyphens w:val="0"/>
              <w:spacing w:before="60" w:line="240" w:lineRule="auto"/>
              <w:ind w:right="57"/>
              <w:rPr>
                <w:color w:val="4F81BD" w:themeColor="accent1"/>
                <w:szCs w:val="22"/>
                <w:lang w:eastAsia="en-GB"/>
              </w:rPr>
            </w:pPr>
            <w:r>
              <w:rPr>
                <w:color w:val="4F81BD" w:themeColor="accent1"/>
                <w:szCs w:val="22"/>
                <w:lang w:eastAsia="en-GB"/>
              </w:rPr>
              <w:t>P</w:t>
            </w:r>
            <w:r w:rsidR="005D495F" w:rsidRPr="00F55C5E">
              <w:rPr>
                <w:color w:val="4F81BD" w:themeColor="accent1"/>
                <w:szCs w:val="22"/>
                <w:lang w:eastAsia="en-GB"/>
              </w:rPr>
              <w:t>age no. 13</w:t>
            </w:r>
          </w:p>
          <w:p w14:paraId="160B8634" w14:textId="77777777" w:rsidR="005D495F" w:rsidRDefault="005D495F" w:rsidP="005D495F">
            <w:pPr>
              <w:suppressAutoHyphens w:val="0"/>
              <w:spacing w:before="60" w:line="240" w:lineRule="auto"/>
              <w:ind w:right="57"/>
              <w:rPr>
                <w:b/>
                <w:color w:val="000000"/>
                <w:szCs w:val="22"/>
                <w:lang w:eastAsia="en-GB"/>
              </w:rPr>
            </w:pPr>
          </w:p>
          <w:p w14:paraId="532824F3" w14:textId="77777777" w:rsidR="00D71553" w:rsidRPr="00704E23" w:rsidRDefault="00D71553" w:rsidP="00D71553">
            <w:pPr>
              <w:suppressAutoHyphens w:val="0"/>
              <w:spacing w:before="60" w:line="240" w:lineRule="auto"/>
              <w:ind w:right="57"/>
              <w:rPr>
                <w:b/>
                <w:color w:val="000000"/>
                <w:szCs w:val="22"/>
                <w:lang w:val="en-US" w:eastAsia="en-GB"/>
              </w:rPr>
            </w:pPr>
            <w:r w:rsidRPr="00704E23">
              <w:rPr>
                <w:b/>
                <w:color w:val="000000"/>
                <w:szCs w:val="22"/>
                <w:lang w:eastAsia="en-GB"/>
              </w:rPr>
              <w:t xml:space="preserve">Part C - </w:t>
            </w:r>
            <w:r w:rsidRPr="00704E23">
              <w:rPr>
                <w:b/>
                <w:color w:val="000000"/>
                <w:szCs w:val="22"/>
                <w:lang w:val="en-US" w:eastAsia="en-GB"/>
              </w:rPr>
              <w:t>Equality and non- discrimination</w:t>
            </w:r>
          </w:p>
          <w:p w14:paraId="461E50A0" w14:textId="77777777" w:rsidR="00D71553" w:rsidRPr="00704E23" w:rsidRDefault="00D71553" w:rsidP="00D71553">
            <w:pPr>
              <w:suppressAutoHyphens w:val="0"/>
              <w:spacing w:before="60" w:line="240" w:lineRule="auto"/>
              <w:ind w:right="57"/>
              <w:rPr>
                <w:b/>
                <w:color w:val="000000"/>
                <w:szCs w:val="22"/>
                <w:lang w:eastAsia="en-GB"/>
              </w:rPr>
            </w:pPr>
            <w:r w:rsidRPr="00704E23">
              <w:rPr>
                <w:b/>
                <w:color w:val="000000"/>
                <w:szCs w:val="22"/>
                <w:lang w:val="en-US" w:eastAsia="en-GB"/>
              </w:rPr>
              <w:t>C</w:t>
            </w:r>
            <w:r w:rsidR="00F55C5E">
              <w:rPr>
                <w:b/>
                <w:color w:val="000000"/>
                <w:szCs w:val="22"/>
                <w:lang w:val="en-US" w:eastAsia="en-GB"/>
              </w:rPr>
              <w:t>.</w:t>
            </w:r>
            <w:r>
              <w:rPr>
                <w:b/>
                <w:color w:val="000000"/>
                <w:szCs w:val="22"/>
                <w:lang w:val="en-US" w:eastAsia="en-GB"/>
              </w:rPr>
              <w:t xml:space="preserve">2 </w:t>
            </w:r>
            <w:r w:rsidRPr="00704E23">
              <w:rPr>
                <w:b/>
                <w:color w:val="000000"/>
                <w:szCs w:val="22"/>
                <w:lang w:val="en-US" w:eastAsia="en-GB"/>
              </w:rPr>
              <w:t>Rights</w:t>
            </w:r>
            <w:r>
              <w:rPr>
                <w:b/>
                <w:color w:val="000000"/>
                <w:szCs w:val="22"/>
                <w:lang w:val="en-US" w:eastAsia="en-GB"/>
              </w:rPr>
              <w:t xml:space="preserve"> of Children</w:t>
            </w:r>
          </w:p>
          <w:p w14:paraId="1407D582" w14:textId="77777777" w:rsidR="00D71553" w:rsidRPr="00F55C5E" w:rsidRDefault="00C63FA0" w:rsidP="00D71553">
            <w:pPr>
              <w:suppressAutoHyphens w:val="0"/>
              <w:spacing w:before="60" w:line="240" w:lineRule="auto"/>
              <w:ind w:right="57"/>
              <w:rPr>
                <w:color w:val="4F81BD" w:themeColor="accent1"/>
                <w:szCs w:val="22"/>
                <w:lang w:eastAsia="en-GB"/>
              </w:rPr>
            </w:pPr>
            <w:r>
              <w:rPr>
                <w:color w:val="4F81BD" w:themeColor="accent1"/>
                <w:szCs w:val="22"/>
                <w:lang w:eastAsia="en-GB"/>
              </w:rPr>
              <w:t>P</w:t>
            </w:r>
            <w:r w:rsidR="00D71553" w:rsidRPr="00F55C5E">
              <w:rPr>
                <w:color w:val="4F81BD" w:themeColor="accent1"/>
                <w:szCs w:val="22"/>
                <w:lang w:eastAsia="en-GB"/>
              </w:rPr>
              <w:t>age no. 1</w:t>
            </w:r>
            <w:r w:rsidR="00754E62">
              <w:rPr>
                <w:color w:val="4F81BD" w:themeColor="accent1"/>
                <w:szCs w:val="22"/>
                <w:lang w:eastAsia="en-GB"/>
              </w:rPr>
              <w:t>7</w:t>
            </w:r>
            <w:r w:rsidR="00D71553" w:rsidRPr="00F55C5E">
              <w:rPr>
                <w:color w:val="4F81BD" w:themeColor="accent1"/>
                <w:szCs w:val="22"/>
                <w:lang w:eastAsia="en-GB"/>
              </w:rPr>
              <w:t xml:space="preserve"> </w:t>
            </w:r>
          </w:p>
          <w:p w14:paraId="0B96855E" w14:textId="77777777" w:rsidR="001251B8" w:rsidRPr="00F302AD" w:rsidRDefault="001251B8" w:rsidP="001251B8">
            <w:pPr>
              <w:suppressAutoHyphens w:val="0"/>
              <w:spacing w:before="60" w:after="60" w:line="240" w:lineRule="auto"/>
              <w:ind w:right="57"/>
              <w:rPr>
                <w:color w:val="000000"/>
                <w:szCs w:val="22"/>
                <w:lang w:eastAsia="en-GB"/>
              </w:rPr>
            </w:pPr>
          </w:p>
        </w:tc>
        <w:tc>
          <w:tcPr>
            <w:tcW w:w="2430" w:type="dxa"/>
          </w:tcPr>
          <w:p w14:paraId="28870FE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tc>
        <w:tc>
          <w:tcPr>
            <w:tcW w:w="1890" w:type="dxa"/>
          </w:tcPr>
          <w:p w14:paraId="607A304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1EBC6BAD" w14:textId="77777777" w:rsidTr="001251B8">
        <w:trPr>
          <w:cantSplit/>
        </w:trPr>
        <w:tc>
          <w:tcPr>
            <w:tcW w:w="4520" w:type="dxa"/>
            <w:shd w:val="clear" w:color="auto" w:fill="auto"/>
            <w:hideMark/>
          </w:tcPr>
          <w:p w14:paraId="47DCF3BB"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115.158 Redouble efforts to strengthen measures to protect the rights of the child, including by preventing violence against children and improving quality education for children (Indonesia);</w:t>
            </w:r>
          </w:p>
          <w:p w14:paraId="027F1D8F"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619DBB82"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7B2F4BC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07B3B8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E51 Right to education - General</w:t>
            </w:r>
          </w:p>
          <w:p w14:paraId="72A79E41"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236F194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78288CFB" w14:textId="77777777" w:rsidR="00173464" w:rsidRPr="00173464" w:rsidRDefault="00173464" w:rsidP="00173464">
            <w:pPr>
              <w:suppressAutoHyphens w:val="0"/>
              <w:spacing w:before="60" w:line="240" w:lineRule="auto"/>
              <w:ind w:right="57"/>
              <w:rPr>
                <w:b/>
                <w:color w:val="000000"/>
                <w:szCs w:val="22"/>
                <w:lang w:eastAsia="en-GB"/>
              </w:rPr>
            </w:pPr>
            <w:r w:rsidRPr="00173464">
              <w:rPr>
                <w:b/>
                <w:color w:val="000000"/>
                <w:szCs w:val="22"/>
                <w:lang w:eastAsia="en-GB"/>
              </w:rPr>
              <w:t>IV</w:t>
            </w:r>
            <w:r w:rsidR="00275E1E">
              <w:rPr>
                <w:b/>
                <w:color w:val="000000"/>
                <w:szCs w:val="22"/>
                <w:lang w:eastAsia="en-GB"/>
              </w:rPr>
              <w:t>.</w:t>
            </w:r>
            <w:r w:rsidRPr="00173464">
              <w:rPr>
                <w:b/>
                <w:color w:val="000000"/>
                <w:szCs w:val="22"/>
                <w:lang w:eastAsia="en-GB"/>
              </w:rPr>
              <w:t xml:space="preserve"> Promotion and Protection of Human Rights on the Ground</w:t>
            </w:r>
          </w:p>
          <w:p w14:paraId="46B56621" w14:textId="77777777" w:rsidR="00173464" w:rsidRPr="00173464" w:rsidRDefault="00173464" w:rsidP="00173464">
            <w:pPr>
              <w:suppressAutoHyphens w:val="0"/>
              <w:spacing w:before="60" w:line="240" w:lineRule="auto"/>
              <w:ind w:right="57"/>
              <w:rPr>
                <w:b/>
                <w:color w:val="000000"/>
                <w:szCs w:val="22"/>
                <w:lang w:eastAsia="en-GB"/>
              </w:rPr>
            </w:pPr>
            <w:r w:rsidRPr="00173464">
              <w:rPr>
                <w:b/>
                <w:color w:val="000000"/>
                <w:szCs w:val="22"/>
                <w:lang w:eastAsia="en-GB"/>
              </w:rPr>
              <w:t xml:space="preserve">Part B - </w:t>
            </w:r>
            <w:r w:rsidRPr="00173464">
              <w:rPr>
                <w:b/>
                <w:color w:val="000000"/>
                <w:szCs w:val="22"/>
                <w:lang w:val="en-US" w:eastAsia="en-GB"/>
              </w:rPr>
              <w:t>Economic, Social and Cultural Rights</w:t>
            </w:r>
          </w:p>
          <w:p w14:paraId="381BDE06" w14:textId="77777777" w:rsidR="00173464" w:rsidRPr="00173464" w:rsidRDefault="00173464" w:rsidP="00173464">
            <w:pPr>
              <w:suppressAutoHyphens w:val="0"/>
              <w:spacing w:before="60" w:line="240" w:lineRule="auto"/>
              <w:ind w:right="57"/>
              <w:rPr>
                <w:b/>
                <w:color w:val="000000"/>
                <w:szCs w:val="22"/>
                <w:lang w:eastAsia="en-GB"/>
              </w:rPr>
            </w:pPr>
            <w:r w:rsidRPr="00173464">
              <w:rPr>
                <w:b/>
                <w:color w:val="000000"/>
                <w:szCs w:val="22"/>
                <w:lang w:eastAsia="en-GB"/>
              </w:rPr>
              <w:t>B</w:t>
            </w:r>
            <w:r w:rsidR="00275E1E">
              <w:rPr>
                <w:b/>
                <w:color w:val="000000"/>
                <w:szCs w:val="22"/>
                <w:lang w:eastAsia="en-GB"/>
              </w:rPr>
              <w:t>.</w:t>
            </w:r>
            <w:r w:rsidRPr="00173464">
              <w:rPr>
                <w:b/>
                <w:color w:val="000000"/>
                <w:szCs w:val="22"/>
                <w:lang w:eastAsia="en-GB"/>
              </w:rPr>
              <w:t>1 Right to Education</w:t>
            </w:r>
          </w:p>
          <w:p w14:paraId="20216473" w14:textId="77777777" w:rsidR="00173464" w:rsidRDefault="00173464" w:rsidP="001251B8">
            <w:pPr>
              <w:suppressAutoHyphens w:val="0"/>
              <w:spacing w:before="60" w:line="240" w:lineRule="auto"/>
              <w:ind w:right="57"/>
              <w:rPr>
                <w:color w:val="4F81BD" w:themeColor="accent1"/>
                <w:szCs w:val="22"/>
                <w:lang w:eastAsia="en-GB"/>
              </w:rPr>
            </w:pPr>
            <w:r w:rsidRPr="00275E1E">
              <w:rPr>
                <w:color w:val="4F81BD" w:themeColor="accent1"/>
                <w:szCs w:val="22"/>
                <w:lang w:eastAsia="en-GB"/>
              </w:rPr>
              <w:t>Page no. 1</w:t>
            </w:r>
            <w:r w:rsidR="00502D6C">
              <w:rPr>
                <w:color w:val="4F81BD" w:themeColor="accent1"/>
                <w:szCs w:val="22"/>
                <w:lang w:eastAsia="en-GB"/>
              </w:rPr>
              <w:t>1</w:t>
            </w:r>
            <w:r w:rsidRPr="00275E1E">
              <w:rPr>
                <w:color w:val="4F81BD" w:themeColor="accent1"/>
                <w:szCs w:val="22"/>
                <w:lang w:eastAsia="en-GB"/>
              </w:rPr>
              <w:t xml:space="preserve"> </w:t>
            </w:r>
          </w:p>
          <w:p w14:paraId="3C174234" w14:textId="77777777" w:rsidR="00275E1E" w:rsidRPr="00275E1E" w:rsidRDefault="00275E1E" w:rsidP="001251B8">
            <w:pPr>
              <w:suppressAutoHyphens w:val="0"/>
              <w:spacing w:before="60" w:line="240" w:lineRule="auto"/>
              <w:ind w:right="57"/>
              <w:rPr>
                <w:color w:val="4F81BD" w:themeColor="accent1"/>
                <w:szCs w:val="22"/>
                <w:lang w:eastAsia="en-GB"/>
              </w:rPr>
            </w:pPr>
          </w:p>
          <w:p w14:paraId="6353A818" w14:textId="77777777" w:rsidR="001251B8" w:rsidRPr="00F302AD" w:rsidRDefault="001251B8" w:rsidP="001251B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1B648D71" w14:textId="77777777" w:rsidR="001251B8" w:rsidRPr="00F302AD" w:rsidRDefault="00F37298" w:rsidP="001251B8">
            <w:pPr>
              <w:suppressAutoHyphens w:val="0"/>
              <w:spacing w:before="60" w:line="240" w:lineRule="auto"/>
              <w:ind w:right="57"/>
              <w:rPr>
                <w:b/>
                <w:color w:val="000000"/>
                <w:szCs w:val="22"/>
                <w:lang w:eastAsia="en-GB"/>
              </w:rPr>
            </w:pPr>
            <w:r>
              <w:rPr>
                <w:b/>
                <w:color w:val="000000"/>
                <w:szCs w:val="22"/>
                <w:lang w:val="en-US" w:eastAsia="en-GB"/>
              </w:rPr>
              <w:t>C</w:t>
            </w:r>
            <w:r w:rsidR="00275E1E">
              <w:rPr>
                <w:b/>
                <w:color w:val="000000"/>
                <w:szCs w:val="22"/>
                <w:lang w:val="en-US" w:eastAsia="en-GB"/>
              </w:rPr>
              <w:t>.</w:t>
            </w:r>
            <w:r>
              <w:rPr>
                <w:b/>
                <w:color w:val="000000"/>
                <w:szCs w:val="22"/>
                <w:lang w:val="en-US" w:eastAsia="en-GB"/>
              </w:rPr>
              <w:t xml:space="preserve">1 </w:t>
            </w:r>
            <w:r w:rsidR="001251B8" w:rsidRPr="00F302AD">
              <w:rPr>
                <w:b/>
                <w:color w:val="000000"/>
                <w:szCs w:val="22"/>
                <w:lang w:val="en-US" w:eastAsia="en-GB"/>
              </w:rPr>
              <w:t>Advancement of women</w:t>
            </w:r>
          </w:p>
          <w:p w14:paraId="7B92F107" w14:textId="77777777" w:rsidR="001251B8" w:rsidRPr="00F302AD" w:rsidRDefault="00C63FA0" w:rsidP="001251B8">
            <w:pPr>
              <w:suppressAutoHyphens w:val="0"/>
              <w:spacing w:before="60" w:line="240" w:lineRule="auto"/>
              <w:ind w:right="57"/>
              <w:rPr>
                <w:color w:val="4F81BD" w:themeColor="accent1"/>
                <w:szCs w:val="22"/>
                <w:lang w:eastAsia="en-GB"/>
              </w:rPr>
            </w:pPr>
            <w:r>
              <w:rPr>
                <w:color w:val="4F81BD" w:themeColor="accent1"/>
                <w:szCs w:val="22"/>
                <w:lang w:eastAsia="en-GB"/>
              </w:rPr>
              <w:t>P</w:t>
            </w:r>
            <w:r w:rsidR="001251B8" w:rsidRPr="00F302AD">
              <w:rPr>
                <w:color w:val="4F81BD" w:themeColor="accent1"/>
                <w:szCs w:val="22"/>
                <w:lang w:eastAsia="en-GB"/>
              </w:rPr>
              <w:t xml:space="preserve">age </w:t>
            </w:r>
            <w:r w:rsidR="00F37298" w:rsidRPr="00F302AD">
              <w:rPr>
                <w:color w:val="4F81BD" w:themeColor="accent1"/>
                <w:szCs w:val="22"/>
                <w:lang w:eastAsia="en-GB"/>
              </w:rPr>
              <w:t>n</w:t>
            </w:r>
            <w:r w:rsidR="00F37298">
              <w:rPr>
                <w:color w:val="4F81BD" w:themeColor="accent1"/>
                <w:szCs w:val="22"/>
                <w:lang w:eastAsia="en-GB"/>
              </w:rPr>
              <w:t>o. 1</w:t>
            </w:r>
            <w:r w:rsidR="00754E62">
              <w:rPr>
                <w:color w:val="4F81BD" w:themeColor="accent1"/>
                <w:szCs w:val="22"/>
                <w:lang w:eastAsia="en-GB"/>
              </w:rPr>
              <w:t>6</w:t>
            </w:r>
          </w:p>
          <w:p w14:paraId="4F359699" w14:textId="77777777" w:rsidR="00F37298" w:rsidRDefault="00F37298" w:rsidP="00F37298">
            <w:pPr>
              <w:suppressAutoHyphens w:val="0"/>
              <w:spacing w:before="60" w:line="240" w:lineRule="auto"/>
              <w:ind w:right="57"/>
              <w:rPr>
                <w:b/>
                <w:color w:val="000000"/>
                <w:szCs w:val="22"/>
                <w:lang w:eastAsia="en-GB"/>
              </w:rPr>
            </w:pPr>
          </w:p>
          <w:p w14:paraId="55DF4B90" w14:textId="77777777" w:rsidR="00F37298" w:rsidRPr="00704E23" w:rsidRDefault="00F37298" w:rsidP="00F37298">
            <w:pPr>
              <w:suppressAutoHyphens w:val="0"/>
              <w:spacing w:before="60" w:line="240" w:lineRule="auto"/>
              <w:ind w:right="57"/>
              <w:rPr>
                <w:b/>
                <w:color w:val="000000"/>
                <w:szCs w:val="22"/>
                <w:lang w:eastAsia="en-GB"/>
              </w:rPr>
            </w:pPr>
            <w:r w:rsidRPr="00704E23">
              <w:rPr>
                <w:b/>
                <w:color w:val="000000"/>
                <w:szCs w:val="22"/>
                <w:lang w:val="en-US" w:eastAsia="en-GB"/>
              </w:rPr>
              <w:t>C</w:t>
            </w:r>
            <w:r w:rsidR="00275E1E">
              <w:rPr>
                <w:b/>
                <w:color w:val="000000"/>
                <w:szCs w:val="22"/>
                <w:lang w:val="en-US" w:eastAsia="en-GB"/>
              </w:rPr>
              <w:t>.</w:t>
            </w:r>
            <w:r>
              <w:rPr>
                <w:b/>
                <w:color w:val="000000"/>
                <w:szCs w:val="22"/>
                <w:lang w:val="en-US" w:eastAsia="en-GB"/>
              </w:rPr>
              <w:t xml:space="preserve">2 </w:t>
            </w:r>
            <w:r w:rsidRPr="00704E23">
              <w:rPr>
                <w:b/>
                <w:color w:val="000000"/>
                <w:szCs w:val="22"/>
                <w:lang w:val="en-US" w:eastAsia="en-GB"/>
              </w:rPr>
              <w:t>Rights</w:t>
            </w:r>
            <w:r>
              <w:rPr>
                <w:b/>
                <w:color w:val="000000"/>
                <w:szCs w:val="22"/>
                <w:lang w:val="en-US" w:eastAsia="en-GB"/>
              </w:rPr>
              <w:t xml:space="preserve"> of Children</w:t>
            </w:r>
          </w:p>
          <w:p w14:paraId="7262C74C" w14:textId="77777777" w:rsidR="00F37298" w:rsidRPr="00275E1E" w:rsidRDefault="00C63FA0" w:rsidP="00F37298">
            <w:pPr>
              <w:suppressAutoHyphens w:val="0"/>
              <w:spacing w:before="60" w:line="240" w:lineRule="auto"/>
              <w:ind w:right="57"/>
              <w:rPr>
                <w:color w:val="4F81BD" w:themeColor="accent1"/>
                <w:szCs w:val="22"/>
                <w:lang w:eastAsia="en-GB"/>
              </w:rPr>
            </w:pPr>
            <w:r>
              <w:rPr>
                <w:color w:val="4F81BD" w:themeColor="accent1"/>
                <w:szCs w:val="22"/>
                <w:lang w:eastAsia="en-GB"/>
              </w:rPr>
              <w:t>P</w:t>
            </w:r>
            <w:r w:rsidR="00F37298" w:rsidRPr="00275E1E">
              <w:rPr>
                <w:color w:val="4F81BD" w:themeColor="accent1"/>
                <w:szCs w:val="22"/>
                <w:lang w:eastAsia="en-GB"/>
              </w:rPr>
              <w:t>age no. 1</w:t>
            </w:r>
            <w:r w:rsidR="00B21B12">
              <w:rPr>
                <w:color w:val="4F81BD" w:themeColor="accent1"/>
                <w:szCs w:val="22"/>
                <w:lang w:eastAsia="en-GB"/>
              </w:rPr>
              <w:t>7</w:t>
            </w:r>
          </w:p>
          <w:p w14:paraId="5284B5B4" w14:textId="77777777" w:rsidR="001251B8" w:rsidRPr="00F302AD" w:rsidRDefault="001251B8" w:rsidP="001251B8">
            <w:pPr>
              <w:suppressAutoHyphens w:val="0"/>
              <w:spacing w:before="60" w:after="60" w:line="240" w:lineRule="auto"/>
              <w:ind w:right="57"/>
              <w:rPr>
                <w:color w:val="000000"/>
                <w:szCs w:val="22"/>
                <w:lang w:eastAsia="en-GB"/>
              </w:rPr>
            </w:pPr>
          </w:p>
        </w:tc>
        <w:tc>
          <w:tcPr>
            <w:tcW w:w="2430" w:type="dxa"/>
          </w:tcPr>
          <w:p w14:paraId="483BA76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33924C00" w14:textId="77777777" w:rsidR="001251B8" w:rsidRPr="00F302AD" w:rsidRDefault="001251B8" w:rsidP="001251B8">
            <w:pPr>
              <w:suppressAutoHyphens w:val="0"/>
              <w:spacing w:before="60" w:line="240" w:lineRule="auto"/>
              <w:ind w:right="57"/>
              <w:rPr>
                <w:color w:val="000000"/>
                <w:sz w:val="18"/>
                <w:szCs w:val="18"/>
                <w:lang w:eastAsia="en-GB"/>
              </w:rPr>
            </w:pPr>
          </w:p>
          <w:p w14:paraId="0E7A623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08166CAA" w14:textId="77777777" w:rsidR="001251B8" w:rsidRPr="00F302AD" w:rsidRDefault="001251B8" w:rsidP="001251B8">
            <w:pPr>
              <w:suppressAutoHyphens w:val="0"/>
              <w:spacing w:before="60" w:line="240" w:lineRule="auto"/>
              <w:ind w:right="57"/>
              <w:rPr>
                <w:color w:val="000000"/>
                <w:sz w:val="18"/>
                <w:szCs w:val="18"/>
                <w:lang w:eastAsia="en-GB"/>
              </w:rPr>
            </w:pPr>
          </w:p>
        </w:tc>
        <w:tc>
          <w:tcPr>
            <w:tcW w:w="1890" w:type="dxa"/>
          </w:tcPr>
          <w:p w14:paraId="5F536E5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093746C0" w14:textId="77777777" w:rsidTr="001251B8">
        <w:trPr>
          <w:cantSplit/>
        </w:trPr>
        <w:tc>
          <w:tcPr>
            <w:tcW w:w="4520" w:type="dxa"/>
            <w:shd w:val="clear" w:color="auto" w:fill="auto"/>
            <w:hideMark/>
          </w:tcPr>
          <w:p w14:paraId="3D7B998C"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115.162 Intensify efforts to formulate a comprehensive strategy for preventing and combating child abuse, including the prohibition of corporal punishment in all settings (Ukraine);</w:t>
            </w:r>
          </w:p>
          <w:p w14:paraId="49BE778F"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2AFD91C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5CCE3730"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E28199B"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F32 Children: family environment and alternative care</w:t>
            </w:r>
          </w:p>
          <w:p w14:paraId="136B421A"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4D39D6A"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154AA74E" w14:textId="77777777" w:rsidR="00EF37D3" w:rsidRDefault="00EF37D3" w:rsidP="00EF37D3">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6C010CDC" w14:textId="77777777" w:rsidR="00EF37D3" w:rsidRPr="00F302AD" w:rsidRDefault="00EF37D3" w:rsidP="00EF37D3">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7F575698" w14:textId="77777777" w:rsidR="00EF37D3" w:rsidRPr="00F302AD" w:rsidRDefault="00EF37D3" w:rsidP="00EF37D3">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54A1FD07" w14:textId="77777777" w:rsidR="001251B8" w:rsidRPr="00F302AD" w:rsidRDefault="00C63FA0" w:rsidP="00EF37D3">
            <w:pPr>
              <w:suppressAutoHyphens w:val="0"/>
              <w:spacing w:before="60" w:after="60" w:line="240" w:lineRule="auto"/>
              <w:ind w:right="57"/>
              <w:rPr>
                <w:color w:val="000000"/>
                <w:szCs w:val="22"/>
                <w:lang w:eastAsia="en-GB"/>
              </w:rPr>
            </w:pPr>
            <w:r>
              <w:rPr>
                <w:color w:val="4F81BD" w:themeColor="accent1"/>
                <w:szCs w:val="22"/>
                <w:lang w:eastAsia="en-GB"/>
              </w:rPr>
              <w:t>P</w:t>
            </w:r>
            <w:r w:rsidR="00EF37D3" w:rsidRPr="00F302AD">
              <w:rPr>
                <w:color w:val="4F81BD" w:themeColor="accent1"/>
                <w:szCs w:val="22"/>
                <w:lang w:eastAsia="en-GB"/>
              </w:rPr>
              <w:t xml:space="preserve">age no. </w:t>
            </w:r>
            <w:r w:rsidR="00EF37D3">
              <w:rPr>
                <w:color w:val="4F81BD" w:themeColor="accent1"/>
                <w:szCs w:val="22"/>
                <w:lang w:eastAsia="en-GB"/>
              </w:rPr>
              <w:t>1</w:t>
            </w:r>
            <w:r w:rsidR="00B21B12">
              <w:rPr>
                <w:color w:val="4F81BD" w:themeColor="accent1"/>
                <w:szCs w:val="22"/>
                <w:lang w:eastAsia="en-GB"/>
              </w:rPr>
              <w:t>7</w:t>
            </w:r>
          </w:p>
        </w:tc>
        <w:tc>
          <w:tcPr>
            <w:tcW w:w="2430" w:type="dxa"/>
          </w:tcPr>
          <w:p w14:paraId="6574E07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4FD416C9" w14:textId="77777777" w:rsidR="001251B8" w:rsidRPr="00F302AD" w:rsidRDefault="001251B8" w:rsidP="001251B8">
            <w:pPr>
              <w:suppressAutoHyphens w:val="0"/>
              <w:spacing w:before="60" w:line="240" w:lineRule="auto"/>
              <w:ind w:right="57"/>
              <w:rPr>
                <w:color w:val="000000"/>
                <w:sz w:val="18"/>
                <w:szCs w:val="18"/>
                <w:lang w:eastAsia="en-GB"/>
              </w:rPr>
            </w:pPr>
          </w:p>
        </w:tc>
        <w:tc>
          <w:tcPr>
            <w:tcW w:w="1890" w:type="dxa"/>
          </w:tcPr>
          <w:p w14:paraId="167B09E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7E746D97" w14:textId="77777777" w:rsidTr="001251B8">
        <w:trPr>
          <w:cantSplit/>
        </w:trPr>
        <w:tc>
          <w:tcPr>
            <w:tcW w:w="4520" w:type="dxa"/>
            <w:shd w:val="clear" w:color="auto" w:fill="auto"/>
            <w:hideMark/>
          </w:tcPr>
          <w:p w14:paraId="28A1DBD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115.138 Consider taking further steps to finalize the Children’s Bill, which will, inter alia, abolish corporal punishment in all settings (Namibia);</w:t>
            </w:r>
          </w:p>
          <w:p w14:paraId="647B8166"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71200C08"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757A70E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754A8AF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F32 Children: family environment and alternative care</w:t>
            </w:r>
          </w:p>
          <w:p w14:paraId="47C1E3F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74548560"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698DA89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7A8A68DF" w14:textId="77777777" w:rsidR="00EF37D3" w:rsidRDefault="00EF37D3" w:rsidP="00EF37D3">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2AE62B0C" w14:textId="77777777" w:rsidR="00EF37D3" w:rsidRPr="00F302AD" w:rsidRDefault="00EF37D3" w:rsidP="00EF37D3">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5B0E44E6" w14:textId="77777777" w:rsidR="00EF37D3" w:rsidRPr="00F302AD" w:rsidRDefault="00EF37D3" w:rsidP="00EF37D3">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4D7607B7" w14:textId="77777777" w:rsidR="001251B8" w:rsidRPr="00F302AD" w:rsidRDefault="00C63FA0" w:rsidP="00EF37D3">
            <w:pPr>
              <w:suppressAutoHyphens w:val="0"/>
              <w:spacing w:before="60" w:after="60" w:line="240" w:lineRule="auto"/>
              <w:ind w:right="57"/>
              <w:rPr>
                <w:color w:val="000000"/>
                <w:szCs w:val="22"/>
                <w:lang w:eastAsia="en-GB"/>
              </w:rPr>
            </w:pPr>
            <w:r>
              <w:rPr>
                <w:color w:val="4F81BD" w:themeColor="accent1"/>
                <w:szCs w:val="22"/>
                <w:lang w:eastAsia="en-GB"/>
              </w:rPr>
              <w:t>P</w:t>
            </w:r>
            <w:r w:rsidR="00EF37D3" w:rsidRPr="00F302AD">
              <w:rPr>
                <w:color w:val="4F81BD" w:themeColor="accent1"/>
                <w:szCs w:val="22"/>
                <w:lang w:eastAsia="en-GB"/>
              </w:rPr>
              <w:t xml:space="preserve">age no. </w:t>
            </w:r>
            <w:r w:rsidR="00EF37D3">
              <w:rPr>
                <w:color w:val="4F81BD" w:themeColor="accent1"/>
                <w:szCs w:val="22"/>
                <w:lang w:eastAsia="en-GB"/>
              </w:rPr>
              <w:t>1</w:t>
            </w:r>
            <w:r w:rsidR="00B21B12">
              <w:rPr>
                <w:color w:val="4F81BD" w:themeColor="accent1"/>
                <w:szCs w:val="22"/>
                <w:lang w:eastAsia="en-GB"/>
              </w:rPr>
              <w:t>7</w:t>
            </w:r>
          </w:p>
        </w:tc>
        <w:tc>
          <w:tcPr>
            <w:tcW w:w="2430" w:type="dxa"/>
          </w:tcPr>
          <w:p w14:paraId="4412E15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235C2CCA" w14:textId="77777777" w:rsidR="001251B8" w:rsidRPr="00F302AD" w:rsidRDefault="001251B8" w:rsidP="001251B8">
            <w:pPr>
              <w:suppressAutoHyphens w:val="0"/>
              <w:spacing w:before="60" w:line="240" w:lineRule="auto"/>
              <w:ind w:right="57"/>
              <w:rPr>
                <w:color w:val="000000"/>
                <w:sz w:val="18"/>
                <w:szCs w:val="18"/>
                <w:lang w:eastAsia="en-GB"/>
              </w:rPr>
            </w:pPr>
          </w:p>
        </w:tc>
        <w:tc>
          <w:tcPr>
            <w:tcW w:w="1890" w:type="dxa"/>
          </w:tcPr>
          <w:p w14:paraId="222EF4D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6C5756FB" w14:textId="77777777" w:rsidTr="001251B8">
        <w:trPr>
          <w:cantSplit/>
        </w:trPr>
        <w:tc>
          <w:tcPr>
            <w:tcW w:w="4520" w:type="dxa"/>
            <w:shd w:val="clear" w:color="auto" w:fill="auto"/>
            <w:hideMark/>
          </w:tcPr>
          <w:p w14:paraId="539D399B"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115.150 Adopt a strategy to combat child labour, in particular in its worst forms; strengthen labour inspection to detect and punish child labour; and improve protection and reinsertion programmes (Democratic Republic of the Congo);</w:t>
            </w:r>
          </w:p>
          <w:p w14:paraId="51B7E3F9"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16B19A2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36749E9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32F401E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F33 Children: protection against exploitation</w:t>
            </w:r>
          </w:p>
          <w:p w14:paraId="55FAFED2"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90EA5B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61F74440" w14:textId="77777777" w:rsidR="00EF37D3" w:rsidRDefault="00EF37D3" w:rsidP="00EF37D3">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660239FE" w14:textId="77777777" w:rsidR="00EF37D3" w:rsidRPr="00F302AD" w:rsidRDefault="00EF37D3" w:rsidP="00EF37D3">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7E77B0F1" w14:textId="77777777" w:rsidR="00EF37D3" w:rsidRPr="00F302AD" w:rsidRDefault="00EF37D3" w:rsidP="00EF37D3">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50CC0E6D" w14:textId="77777777" w:rsidR="002F7DEC" w:rsidRDefault="00C63FA0" w:rsidP="00EF37D3">
            <w:pPr>
              <w:suppressAutoHyphens w:val="0"/>
              <w:spacing w:before="60" w:line="240" w:lineRule="auto"/>
              <w:ind w:right="57"/>
              <w:rPr>
                <w:color w:val="4F81BD" w:themeColor="accent1"/>
                <w:szCs w:val="22"/>
                <w:lang w:eastAsia="en-GB"/>
              </w:rPr>
            </w:pPr>
            <w:r>
              <w:rPr>
                <w:color w:val="4F81BD" w:themeColor="accent1"/>
                <w:szCs w:val="22"/>
                <w:lang w:eastAsia="en-GB"/>
              </w:rPr>
              <w:t>P</w:t>
            </w:r>
            <w:r w:rsidR="00EF37D3" w:rsidRPr="00F302AD">
              <w:rPr>
                <w:color w:val="4F81BD" w:themeColor="accent1"/>
                <w:szCs w:val="22"/>
                <w:lang w:eastAsia="en-GB"/>
              </w:rPr>
              <w:t xml:space="preserve">age no. </w:t>
            </w:r>
            <w:r w:rsidR="00EF37D3">
              <w:rPr>
                <w:color w:val="4F81BD" w:themeColor="accent1"/>
                <w:szCs w:val="22"/>
                <w:lang w:eastAsia="en-GB"/>
              </w:rPr>
              <w:t>1</w:t>
            </w:r>
            <w:r w:rsidR="00B21B12">
              <w:rPr>
                <w:color w:val="4F81BD" w:themeColor="accent1"/>
                <w:szCs w:val="22"/>
                <w:lang w:eastAsia="en-GB"/>
              </w:rPr>
              <w:t>7</w:t>
            </w:r>
          </w:p>
          <w:p w14:paraId="3F52559F" w14:textId="77777777" w:rsidR="00EF37D3" w:rsidRDefault="00EF37D3" w:rsidP="00EF37D3">
            <w:pPr>
              <w:suppressAutoHyphens w:val="0"/>
              <w:spacing w:before="60" w:line="240" w:lineRule="auto"/>
              <w:ind w:right="57"/>
              <w:rPr>
                <w:b/>
                <w:color w:val="000000"/>
                <w:szCs w:val="22"/>
                <w:lang w:val="en-US" w:eastAsia="en-GB"/>
              </w:rPr>
            </w:pPr>
          </w:p>
          <w:p w14:paraId="54AB8F6D" w14:textId="77777777" w:rsidR="0020084C" w:rsidRPr="00D20C7D" w:rsidRDefault="007502A8" w:rsidP="0020084C">
            <w:pPr>
              <w:suppressAutoHyphens w:val="0"/>
              <w:spacing w:before="60" w:line="240" w:lineRule="auto"/>
              <w:ind w:right="57"/>
              <w:rPr>
                <w:b/>
                <w:color w:val="000000"/>
                <w:szCs w:val="22"/>
                <w:lang w:eastAsia="en-GB"/>
              </w:rPr>
            </w:pPr>
            <w:r>
              <w:rPr>
                <w:b/>
                <w:color w:val="000000"/>
                <w:szCs w:val="22"/>
                <w:lang w:val="en-US" w:eastAsia="en-GB"/>
              </w:rPr>
              <w:t>C.7 Right to work</w:t>
            </w:r>
            <w:r w:rsidR="0020084C" w:rsidRPr="00D20C7D">
              <w:rPr>
                <w:b/>
                <w:color w:val="000000"/>
                <w:szCs w:val="22"/>
                <w:lang w:val="en-US" w:eastAsia="en-GB"/>
              </w:rPr>
              <w:t xml:space="preserve"> </w:t>
            </w:r>
          </w:p>
          <w:p w14:paraId="54AA1A32" w14:textId="77777777" w:rsidR="001251B8" w:rsidRPr="00F302AD" w:rsidRDefault="00C63FA0" w:rsidP="0020084C">
            <w:pPr>
              <w:suppressAutoHyphens w:val="0"/>
              <w:spacing w:before="60" w:after="60" w:line="240" w:lineRule="auto"/>
              <w:ind w:right="57"/>
              <w:rPr>
                <w:color w:val="000000"/>
                <w:szCs w:val="22"/>
                <w:lang w:eastAsia="en-GB"/>
              </w:rPr>
            </w:pPr>
            <w:r>
              <w:rPr>
                <w:color w:val="4F81BD" w:themeColor="accent1"/>
                <w:szCs w:val="22"/>
                <w:lang w:eastAsia="en-GB"/>
              </w:rPr>
              <w:t>P</w:t>
            </w:r>
            <w:r w:rsidR="0020084C" w:rsidRPr="00D20C7D">
              <w:rPr>
                <w:color w:val="4F81BD" w:themeColor="accent1"/>
                <w:szCs w:val="22"/>
                <w:lang w:eastAsia="en-GB"/>
              </w:rPr>
              <w:t xml:space="preserve">age no. </w:t>
            </w:r>
            <w:r w:rsidR="0020084C">
              <w:rPr>
                <w:color w:val="4F81BD" w:themeColor="accent1"/>
                <w:szCs w:val="22"/>
                <w:lang w:eastAsia="en-GB"/>
              </w:rPr>
              <w:t>19</w:t>
            </w:r>
          </w:p>
        </w:tc>
        <w:tc>
          <w:tcPr>
            <w:tcW w:w="2430" w:type="dxa"/>
          </w:tcPr>
          <w:p w14:paraId="1CBBC29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6A24C6D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1FECF17C" w14:textId="77777777" w:rsidR="001251B8" w:rsidRPr="00F302AD" w:rsidRDefault="001251B8" w:rsidP="001251B8">
            <w:pPr>
              <w:suppressAutoHyphens w:val="0"/>
              <w:spacing w:before="60" w:line="240" w:lineRule="auto"/>
              <w:ind w:right="57"/>
              <w:rPr>
                <w:color w:val="000000"/>
                <w:sz w:val="18"/>
                <w:szCs w:val="18"/>
                <w:lang w:eastAsia="en-GB"/>
              </w:rPr>
            </w:pPr>
          </w:p>
        </w:tc>
        <w:tc>
          <w:tcPr>
            <w:tcW w:w="1890" w:type="dxa"/>
          </w:tcPr>
          <w:p w14:paraId="5FF8F18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5DF7B394" w14:textId="77777777" w:rsidTr="001251B8">
        <w:trPr>
          <w:cantSplit/>
        </w:trPr>
        <w:tc>
          <w:tcPr>
            <w:tcW w:w="4520" w:type="dxa"/>
            <w:shd w:val="clear" w:color="auto" w:fill="auto"/>
            <w:hideMark/>
          </w:tcPr>
          <w:p w14:paraId="6DB0D43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115.153 Strengthen laws and policies aimed at protecting children’s rights, particularly those aimed at prohibiting, preventing and responding to the sale and sexual exploitation of children (Botswana);</w:t>
            </w:r>
          </w:p>
          <w:p w14:paraId="33C94321"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4B210F0C"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4E4B12D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311E363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F33 Children: protection against exploitation</w:t>
            </w:r>
          </w:p>
          <w:p w14:paraId="6F11D43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1A06F05D"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73FE40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091C660C" w14:textId="77777777" w:rsidR="005C72A5" w:rsidRPr="005C72A5" w:rsidRDefault="005C72A5" w:rsidP="005C72A5">
            <w:pPr>
              <w:suppressAutoHyphens w:val="0"/>
              <w:spacing w:before="60" w:line="240" w:lineRule="auto"/>
              <w:ind w:right="57"/>
              <w:rPr>
                <w:b/>
                <w:color w:val="000000"/>
                <w:szCs w:val="22"/>
                <w:lang w:eastAsia="en-GB"/>
              </w:rPr>
            </w:pPr>
            <w:r w:rsidRPr="005C72A5">
              <w:rPr>
                <w:b/>
                <w:color w:val="000000"/>
                <w:szCs w:val="22"/>
                <w:lang w:eastAsia="en-GB"/>
              </w:rPr>
              <w:t>IV</w:t>
            </w:r>
            <w:r w:rsidR="00EF37D3">
              <w:rPr>
                <w:b/>
                <w:color w:val="000000"/>
                <w:szCs w:val="22"/>
                <w:lang w:eastAsia="en-GB"/>
              </w:rPr>
              <w:t>.</w:t>
            </w:r>
            <w:r w:rsidRPr="005C72A5">
              <w:rPr>
                <w:b/>
                <w:color w:val="000000"/>
                <w:szCs w:val="22"/>
                <w:lang w:eastAsia="en-GB"/>
              </w:rPr>
              <w:t xml:space="preserve"> Promotion and Protection of Human Rights on the Ground</w:t>
            </w:r>
          </w:p>
          <w:p w14:paraId="21838AFD" w14:textId="77777777" w:rsidR="005C72A5" w:rsidRPr="005C72A5" w:rsidRDefault="005C72A5" w:rsidP="005C72A5">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4E77E154" w14:textId="77777777" w:rsidR="005C72A5" w:rsidRPr="005C72A5" w:rsidRDefault="005C72A5" w:rsidP="005C72A5">
            <w:pPr>
              <w:suppressAutoHyphens w:val="0"/>
              <w:spacing w:before="60" w:line="240" w:lineRule="auto"/>
              <w:ind w:right="57"/>
              <w:rPr>
                <w:b/>
                <w:color w:val="000000"/>
                <w:szCs w:val="22"/>
                <w:lang w:eastAsia="en-GB"/>
              </w:rPr>
            </w:pPr>
            <w:r w:rsidRPr="005C72A5">
              <w:rPr>
                <w:b/>
                <w:color w:val="000000"/>
                <w:szCs w:val="22"/>
                <w:lang w:val="en-US" w:eastAsia="en-GB"/>
              </w:rPr>
              <w:t>C</w:t>
            </w:r>
            <w:r w:rsidR="00EF37D3">
              <w:rPr>
                <w:b/>
                <w:color w:val="000000"/>
                <w:szCs w:val="22"/>
                <w:lang w:val="en-US" w:eastAsia="en-GB"/>
              </w:rPr>
              <w:t>.</w:t>
            </w:r>
            <w:r w:rsidRPr="005C72A5">
              <w:rPr>
                <w:b/>
                <w:color w:val="000000"/>
                <w:szCs w:val="22"/>
                <w:lang w:val="en-US" w:eastAsia="en-GB"/>
              </w:rPr>
              <w:t>1 Advancement of women</w:t>
            </w:r>
          </w:p>
          <w:p w14:paraId="680C300D" w14:textId="77777777" w:rsidR="005C72A5" w:rsidRPr="00EF37D3" w:rsidRDefault="00C63FA0" w:rsidP="001251B8">
            <w:pPr>
              <w:suppressAutoHyphens w:val="0"/>
              <w:spacing w:before="60" w:line="240" w:lineRule="auto"/>
              <w:ind w:right="57"/>
              <w:rPr>
                <w:color w:val="4F81BD" w:themeColor="accent1"/>
                <w:szCs w:val="22"/>
                <w:lang w:eastAsia="en-GB"/>
              </w:rPr>
            </w:pPr>
            <w:r>
              <w:rPr>
                <w:color w:val="4F81BD" w:themeColor="accent1"/>
                <w:szCs w:val="22"/>
                <w:lang w:eastAsia="en-GB"/>
              </w:rPr>
              <w:t>P</w:t>
            </w:r>
            <w:r w:rsidR="005C72A5" w:rsidRPr="00EF37D3">
              <w:rPr>
                <w:color w:val="4F81BD" w:themeColor="accent1"/>
                <w:szCs w:val="22"/>
                <w:lang w:eastAsia="en-GB"/>
              </w:rPr>
              <w:t>age no. 1</w:t>
            </w:r>
            <w:r w:rsidR="00754E62">
              <w:rPr>
                <w:color w:val="4F81BD" w:themeColor="accent1"/>
                <w:szCs w:val="22"/>
                <w:lang w:eastAsia="en-GB"/>
              </w:rPr>
              <w:t>6</w:t>
            </w:r>
          </w:p>
          <w:p w14:paraId="369C4913" w14:textId="77777777" w:rsidR="002F7DEC" w:rsidRDefault="002F7DEC" w:rsidP="002F7DEC">
            <w:pPr>
              <w:suppressAutoHyphens w:val="0"/>
              <w:spacing w:before="60" w:after="60" w:line="240" w:lineRule="auto"/>
              <w:ind w:right="57"/>
              <w:rPr>
                <w:b/>
                <w:color w:val="000000"/>
                <w:szCs w:val="22"/>
                <w:lang w:eastAsia="en-GB"/>
              </w:rPr>
            </w:pPr>
          </w:p>
          <w:p w14:paraId="24AC3C64" w14:textId="77777777" w:rsidR="002F7DEC" w:rsidRPr="002F7DEC" w:rsidRDefault="002F7DEC" w:rsidP="002F7DEC">
            <w:pPr>
              <w:suppressAutoHyphens w:val="0"/>
              <w:spacing w:before="60" w:after="60" w:line="240" w:lineRule="auto"/>
              <w:ind w:right="57"/>
              <w:rPr>
                <w:b/>
                <w:color w:val="000000"/>
                <w:szCs w:val="22"/>
                <w:lang w:eastAsia="en-GB"/>
              </w:rPr>
            </w:pPr>
            <w:r w:rsidRPr="002F7DEC">
              <w:rPr>
                <w:b/>
                <w:color w:val="000000"/>
                <w:szCs w:val="22"/>
                <w:lang w:val="en-US" w:eastAsia="en-GB"/>
              </w:rPr>
              <w:t>C</w:t>
            </w:r>
            <w:r w:rsidR="00EF37D3">
              <w:rPr>
                <w:b/>
                <w:color w:val="000000"/>
                <w:szCs w:val="22"/>
                <w:lang w:val="en-US" w:eastAsia="en-GB"/>
              </w:rPr>
              <w:t>.</w:t>
            </w:r>
            <w:r w:rsidRPr="002F7DEC">
              <w:rPr>
                <w:b/>
                <w:color w:val="000000"/>
                <w:szCs w:val="22"/>
                <w:lang w:val="en-US" w:eastAsia="en-GB"/>
              </w:rPr>
              <w:t>2 Rights of Children</w:t>
            </w:r>
          </w:p>
          <w:p w14:paraId="7E957DAC" w14:textId="77777777" w:rsidR="002F7DEC" w:rsidRPr="00EF37D3" w:rsidRDefault="00C63FA0" w:rsidP="002F7DEC">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2F7DEC" w:rsidRPr="00EF37D3">
              <w:rPr>
                <w:color w:val="4F81BD" w:themeColor="accent1"/>
                <w:szCs w:val="22"/>
                <w:lang w:eastAsia="en-GB"/>
              </w:rPr>
              <w:t>age no. 1</w:t>
            </w:r>
            <w:r w:rsidR="00B21B12">
              <w:rPr>
                <w:color w:val="4F81BD" w:themeColor="accent1"/>
                <w:szCs w:val="22"/>
                <w:lang w:eastAsia="en-GB"/>
              </w:rPr>
              <w:t>7</w:t>
            </w:r>
          </w:p>
          <w:p w14:paraId="48033C46" w14:textId="77777777" w:rsidR="001251B8" w:rsidRPr="00F302AD" w:rsidRDefault="001251B8" w:rsidP="001251B8">
            <w:pPr>
              <w:suppressAutoHyphens w:val="0"/>
              <w:spacing w:before="60" w:after="60" w:line="240" w:lineRule="auto"/>
              <w:ind w:right="57"/>
              <w:rPr>
                <w:color w:val="000000"/>
                <w:szCs w:val="22"/>
                <w:lang w:eastAsia="en-GB"/>
              </w:rPr>
            </w:pPr>
          </w:p>
        </w:tc>
        <w:tc>
          <w:tcPr>
            <w:tcW w:w="2430" w:type="dxa"/>
          </w:tcPr>
          <w:p w14:paraId="3F2C2EF5"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1D124B91" w14:textId="77777777" w:rsidR="001251B8" w:rsidRPr="00F302AD" w:rsidRDefault="001251B8" w:rsidP="001251B8">
            <w:pPr>
              <w:suppressAutoHyphens w:val="0"/>
              <w:spacing w:before="60" w:line="240" w:lineRule="auto"/>
              <w:ind w:right="57"/>
              <w:rPr>
                <w:color w:val="000000"/>
                <w:sz w:val="18"/>
                <w:szCs w:val="18"/>
                <w:lang w:eastAsia="en-GB"/>
              </w:rPr>
            </w:pPr>
          </w:p>
        </w:tc>
        <w:tc>
          <w:tcPr>
            <w:tcW w:w="1890" w:type="dxa"/>
          </w:tcPr>
          <w:p w14:paraId="61E9B5FE" w14:textId="77777777" w:rsidR="001251B8" w:rsidRPr="00F302AD" w:rsidRDefault="00632F02" w:rsidP="001251B8">
            <w:pPr>
              <w:suppressAutoHyphens w:val="0"/>
              <w:spacing w:before="60" w:line="240" w:lineRule="auto"/>
              <w:ind w:right="57"/>
              <w:rPr>
                <w:color w:val="000000"/>
                <w:sz w:val="18"/>
                <w:szCs w:val="18"/>
                <w:lang w:eastAsia="en-GB"/>
              </w:rPr>
            </w:pPr>
            <w:r>
              <w:rPr>
                <w:color w:val="000000"/>
                <w:sz w:val="18"/>
                <w:szCs w:val="18"/>
                <w:lang w:eastAsia="en-GB"/>
              </w:rPr>
              <w:t>Partia</w:t>
            </w:r>
            <w:r w:rsidR="001251B8" w:rsidRPr="00F302AD">
              <w:rPr>
                <w:color w:val="000000"/>
                <w:sz w:val="18"/>
                <w:szCs w:val="18"/>
                <w:lang w:eastAsia="en-GB"/>
              </w:rPr>
              <w:t>lly Implemented</w:t>
            </w:r>
          </w:p>
        </w:tc>
      </w:tr>
      <w:tr w:rsidR="001251B8" w:rsidRPr="00473C94" w14:paraId="386F75FD" w14:textId="77777777" w:rsidTr="001251B8">
        <w:trPr>
          <w:cantSplit/>
        </w:trPr>
        <w:tc>
          <w:tcPr>
            <w:tcW w:w="4520" w:type="dxa"/>
            <w:shd w:val="clear" w:color="auto" w:fill="auto"/>
            <w:hideMark/>
          </w:tcPr>
          <w:p w14:paraId="02B11A99"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115.155 Continue to sensitize both adults and children to the rights of children, particularly in the context of child poverty and child sexual abuse (Malaysia);</w:t>
            </w:r>
          </w:p>
          <w:p w14:paraId="5F560D49"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0348A216"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147ED41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09AAB9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F33 Children: protection against exploitation</w:t>
            </w:r>
          </w:p>
          <w:p w14:paraId="28B532F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A54 Awareness raising and dissemination</w:t>
            </w:r>
          </w:p>
          <w:p w14:paraId="4A7124A4"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71978B8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5DD0C615" w14:textId="77777777" w:rsidR="0006104F" w:rsidRDefault="0006104F" w:rsidP="0006104F">
            <w:pPr>
              <w:suppressAutoHyphens w:val="0"/>
              <w:spacing w:before="60" w:after="60" w:line="240" w:lineRule="auto"/>
              <w:ind w:right="57"/>
              <w:rPr>
                <w:b/>
                <w:color w:val="000000"/>
                <w:szCs w:val="22"/>
                <w:lang w:eastAsia="en-GB"/>
              </w:rPr>
            </w:pPr>
            <w:r w:rsidRPr="002739DE">
              <w:rPr>
                <w:b/>
                <w:color w:val="000000"/>
                <w:szCs w:val="22"/>
                <w:lang w:eastAsia="en-GB"/>
              </w:rPr>
              <w:t>IV</w:t>
            </w:r>
            <w:r>
              <w:rPr>
                <w:b/>
                <w:color w:val="000000"/>
                <w:szCs w:val="22"/>
                <w:lang w:eastAsia="en-GB"/>
              </w:rPr>
              <w:t>.</w:t>
            </w:r>
            <w:r w:rsidRPr="002739DE">
              <w:rPr>
                <w:b/>
                <w:color w:val="000000"/>
                <w:szCs w:val="22"/>
                <w:lang w:eastAsia="en-GB"/>
              </w:rPr>
              <w:t xml:space="preserve"> Promotion and Protection of Human Rights on the Ground</w:t>
            </w:r>
          </w:p>
          <w:p w14:paraId="2D4C0034" w14:textId="77777777" w:rsidR="0006104F" w:rsidRPr="00F302AD" w:rsidRDefault="0006104F" w:rsidP="0006104F">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57B085EF" w14:textId="77777777" w:rsidR="0006104F" w:rsidRPr="00F302AD" w:rsidRDefault="0006104F" w:rsidP="0006104F">
            <w:pPr>
              <w:suppressAutoHyphens w:val="0"/>
              <w:spacing w:before="60" w:line="240" w:lineRule="auto"/>
              <w:ind w:right="57"/>
              <w:rPr>
                <w:b/>
                <w:color w:val="000000"/>
                <w:szCs w:val="22"/>
                <w:lang w:eastAsia="en-GB"/>
              </w:rPr>
            </w:pPr>
            <w:r>
              <w:rPr>
                <w:b/>
                <w:color w:val="000000"/>
                <w:szCs w:val="22"/>
                <w:lang w:val="en-US" w:eastAsia="en-GB"/>
              </w:rPr>
              <w:t xml:space="preserve">C.2 </w:t>
            </w:r>
            <w:r w:rsidRPr="00F302AD">
              <w:rPr>
                <w:b/>
                <w:color w:val="000000"/>
                <w:szCs w:val="22"/>
                <w:lang w:val="en-US" w:eastAsia="en-GB"/>
              </w:rPr>
              <w:t>Rights of children</w:t>
            </w:r>
          </w:p>
          <w:p w14:paraId="2A0F00C3" w14:textId="77777777" w:rsidR="001251B8" w:rsidRPr="00F302AD" w:rsidRDefault="00C63FA0" w:rsidP="0006104F">
            <w:pPr>
              <w:suppressAutoHyphens w:val="0"/>
              <w:spacing w:before="60" w:line="240" w:lineRule="auto"/>
              <w:ind w:right="57"/>
              <w:rPr>
                <w:b/>
                <w:color w:val="000000"/>
                <w:szCs w:val="22"/>
                <w:lang w:eastAsia="en-GB"/>
              </w:rPr>
            </w:pPr>
            <w:r>
              <w:rPr>
                <w:color w:val="4F81BD" w:themeColor="accent1"/>
                <w:szCs w:val="22"/>
                <w:lang w:eastAsia="en-GB"/>
              </w:rPr>
              <w:t>P</w:t>
            </w:r>
            <w:r w:rsidR="0006104F" w:rsidRPr="00F302AD">
              <w:rPr>
                <w:color w:val="4F81BD" w:themeColor="accent1"/>
                <w:szCs w:val="22"/>
                <w:lang w:eastAsia="en-GB"/>
              </w:rPr>
              <w:t xml:space="preserve">age no. </w:t>
            </w:r>
            <w:r w:rsidR="0006104F">
              <w:rPr>
                <w:color w:val="4F81BD" w:themeColor="accent1"/>
                <w:szCs w:val="22"/>
                <w:lang w:eastAsia="en-GB"/>
              </w:rPr>
              <w:t>1</w:t>
            </w:r>
            <w:r w:rsidR="00B21B12">
              <w:rPr>
                <w:color w:val="4F81BD" w:themeColor="accent1"/>
                <w:szCs w:val="22"/>
                <w:lang w:eastAsia="en-GB"/>
              </w:rPr>
              <w:t>7</w:t>
            </w:r>
          </w:p>
        </w:tc>
        <w:tc>
          <w:tcPr>
            <w:tcW w:w="2430" w:type="dxa"/>
          </w:tcPr>
          <w:p w14:paraId="1C9CF1A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4BEEC7EA" w14:textId="77777777" w:rsidR="001251B8" w:rsidRPr="00F302AD" w:rsidRDefault="001251B8" w:rsidP="001251B8">
            <w:pPr>
              <w:suppressAutoHyphens w:val="0"/>
              <w:spacing w:before="60" w:line="240" w:lineRule="auto"/>
              <w:ind w:right="57"/>
              <w:rPr>
                <w:color w:val="000000"/>
                <w:sz w:val="18"/>
                <w:szCs w:val="18"/>
                <w:lang w:eastAsia="en-GB"/>
              </w:rPr>
            </w:pPr>
          </w:p>
          <w:p w14:paraId="227843B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7ACA5F93" w14:textId="77777777" w:rsidR="001251B8" w:rsidRPr="00F302AD" w:rsidRDefault="001251B8" w:rsidP="001251B8">
            <w:pPr>
              <w:suppressAutoHyphens w:val="0"/>
              <w:spacing w:before="60" w:line="240" w:lineRule="auto"/>
              <w:ind w:right="57"/>
              <w:rPr>
                <w:color w:val="000000"/>
                <w:sz w:val="18"/>
                <w:szCs w:val="18"/>
                <w:lang w:eastAsia="en-GB"/>
              </w:rPr>
            </w:pPr>
          </w:p>
          <w:p w14:paraId="40C18F0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5C98C680" w14:textId="77777777" w:rsidR="001251B8" w:rsidRPr="00F302AD" w:rsidRDefault="001251B8" w:rsidP="001251B8">
            <w:pPr>
              <w:suppressAutoHyphens w:val="0"/>
              <w:spacing w:before="60" w:line="240" w:lineRule="auto"/>
              <w:ind w:right="57"/>
              <w:rPr>
                <w:color w:val="000000"/>
                <w:sz w:val="18"/>
                <w:szCs w:val="18"/>
                <w:lang w:eastAsia="en-GB"/>
              </w:rPr>
            </w:pPr>
          </w:p>
          <w:p w14:paraId="6C03F6D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6F22585F" w14:textId="77777777" w:rsidR="001251B8" w:rsidRPr="00F302AD" w:rsidRDefault="001251B8" w:rsidP="001251B8">
            <w:pPr>
              <w:suppressAutoHyphens w:val="0"/>
              <w:spacing w:before="60" w:line="240" w:lineRule="auto"/>
              <w:ind w:right="57"/>
              <w:rPr>
                <w:color w:val="000000"/>
                <w:sz w:val="18"/>
                <w:szCs w:val="18"/>
                <w:lang w:eastAsia="en-GB"/>
              </w:rPr>
            </w:pPr>
          </w:p>
          <w:p w14:paraId="13A5177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p w14:paraId="3F8314AA" w14:textId="77777777" w:rsidR="001251B8" w:rsidRPr="00F302AD" w:rsidRDefault="001251B8" w:rsidP="001251B8">
            <w:pPr>
              <w:suppressAutoHyphens w:val="0"/>
              <w:spacing w:before="60" w:line="240" w:lineRule="auto"/>
              <w:ind w:right="57"/>
              <w:rPr>
                <w:color w:val="000000"/>
                <w:sz w:val="18"/>
                <w:szCs w:val="18"/>
                <w:lang w:eastAsia="en-GB"/>
              </w:rPr>
            </w:pPr>
          </w:p>
        </w:tc>
        <w:tc>
          <w:tcPr>
            <w:tcW w:w="1890" w:type="dxa"/>
          </w:tcPr>
          <w:p w14:paraId="22BC9A1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115E4F71" w14:textId="77777777" w:rsidTr="001251B8">
        <w:trPr>
          <w:cantSplit/>
        </w:trPr>
        <w:tc>
          <w:tcPr>
            <w:tcW w:w="4520" w:type="dxa"/>
            <w:shd w:val="clear" w:color="auto" w:fill="auto"/>
            <w:hideMark/>
          </w:tcPr>
          <w:p w14:paraId="270E2F65"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115.157 Continue efforts to promote children’s rights and their protection from trafficking and sexual exploitation (Tunisia);</w:t>
            </w:r>
          </w:p>
          <w:p w14:paraId="663D1047"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shd w:val="clear" w:color="auto" w:fill="auto"/>
            <w:hideMark/>
          </w:tcPr>
          <w:p w14:paraId="4FA664C9"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3D754990"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5793EB4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F33 Children: protection against exploitation</w:t>
            </w:r>
          </w:p>
          <w:p w14:paraId="60B61E6B"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D27 Prohibition of slavery, trafficking</w:t>
            </w:r>
          </w:p>
          <w:p w14:paraId="45B9D2FA"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04DF8E1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0F5A2CCC" w14:textId="77777777" w:rsidR="00833A00" w:rsidRPr="00833A00" w:rsidRDefault="00833A00" w:rsidP="00833A00">
            <w:pPr>
              <w:suppressAutoHyphens w:val="0"/>
              <w:spacing w:before="60" w:line="240" w:lineRule="auto"/>
              <w:ind w:right="57"/>
              <w:rPr>
                <w:b/>
                <w:color w:val="000000"/>
                <w:szCs w:val="22"/>
                <w:lang w:eastAsia="en-GB"/>
              </w:rPr>
            </w:pPr>
            <w:r w:rsidRPr="00833A00">
              <w:rPr>
                <w:b/>
                <w:color w:val="000000"/>
                <w:szCs w:val="22"/>
                <w:lang w:eastAsia="en-GB"/>
              </w:rPr>
              <w:t>IV</w:t>
            </w:r>
            <w:r w:rsidR="00B26657">
              <w:rPr>
                <w:b/>
                <w:color w:val="000000"/>
                <w:szCs w:val="22"/>
                <w:lang w:eastAsia="en-GB"/>
              </w:rPr>
              <w:t>.</w:t>
            </w:r>
            <w:r w:rsidRPr="00833A00">
              <w:rPr>
                <w:b/>
                <w:color w:val="000000"/>
                <w:szCs w:val="22"/>
                <w:lang w:eastAsia="en-GB"/>
              </w:rPr>
              <w:t xml:space="preserve"> Promotion and Protection of Human Rights on the Ground</w:t>
            </w:r>
          </w:p>
          <w:p w14:paraId="117542F0" w14:textId="77777777" w:rsidR="00833A00" w:rsidRPr="00833A00" w:rsidRDefault="00833A00" w:rsidP="00833A00">
            <w:pPr>
              <w:suppressAutoHyphens w:val="0"/>
              <w:spacing w:before="60" w:line="240" w:lineRule="auto"/>
              <w:ind w:right="57"/>
              <w:rPr>
                <w:b/>
                <w:color w:val="000000"/>
                <w:szCs w:val="22"/>
                <w:lang w:val="en-US" w:eastAsia="en-GB"/>
              </w:rPr>
            </w:pPr>
            <w:r w:rsidRPr="00833A00">
              <w:rPr>
                <w:b/>
                <w:color w:val="000000"/>
                <w:szCs w:val="22"/>
                <w:lang w:eastAsia="en-GB"/>
              </w:rPr>
              <w:t xml:space="preserve">Part A - </w:t>
            </w:r>
            <w:r w:rsidR="002761CC">
              <w:rPr>
                <w:b/>
                <w:color w:val="000000"/>
                <w:szCs w:val="22"/>
                <w:lang w:val="en-US" w:eastAsia="en-GB"/>
              </w:rPr>
              <w:t>Civil and Political Rights</w:t>
            </w:r>
          </w:p>
          <w:p w14:paraId="5A95A6D6" w14:textId="77777777" w:rsidR="00833A00" w:rsidRPr="00833A00" w:rsidRDefault="00833A00" w:rsidP="00833A00">
            <w:pPr>
              <w:suppressAutoHyphens w:val="0"/>
              <w:spacing w:before="60" w:line="240" w:lineRule="auto"/>
              <w:ind w:right="57"/>
              <w:rPr>
                <w:b/>
                <w:color w:val="000000"/>
                <w:szCs w:val="22"/>
                <w:lang w:eastAsia="en-GB"/>
              </w:rPr>
            </w:pPr>
            <w:r w:rsidRPr="00833A00">
              <w:rPr>
                <w:b/>
                <w:color w:val="000000"/>
                <w:szCs w:val="22"/>
                <w:lang w:val="en-US" w:eastAsia="en-GB"/>
              </w:rPr>
              <w:t>A</w:t>
            </w:r>
            <w:r w:rsidR="00B26657">
              <w:rPr>
                <w:b/>
                <w:color w:val="000000"/>
                <w:szCs w:val="22"/>
                <w:lang w:val="en-US" w:eastAsia="en-GB"/>
              </w:rPr>
              <w:t>.</w:t>
            </w:r>
            <w:r w:rsidRPr="00833A00">
              <w:rPr>
                <w:b/>
                <w:color w:val="000000"/>
                <w:szCs w:val="22"/>
                <w:lang w:val="en-US" w:eastAsia="en-GB"/>
              </w:rPr>
              <w:t>9 Trafficking in Persons</w:t>
            </w:r>
          </w:p>
          <w:p w14:paraId="3A2E3BAE" w14:textId="77777777" w:rsidR="00833A00" w:rsidRPr="00B26657" w:rsidRDefault="00C63FA0" w:rsidP="00833A00">
            <w:pPr>
              <w:suppressAutoHyphens w:val="0"/>
              <w:spacing w:before="60" w:line="240" w:lineRule="auto"/>
              <w:ind w:right="57"/>
              <w:rPr>
                <w:color w:val="4F81BD" w:themeColor="accent1"/>
                <w:szCs w:val="22"/>
                <w:lang w:eastAsia="en-GB"/>
              </w:rPr>
            </w:pPr>
            <w:r>
              <w:rPr>
                <w:color w:val="4F81BD" w:themeColor="accent1"/>
                <w:szCs w:val="22"/>
                <w:lang w:eastAsia="en-GB"/>
              </w:rPr>
              <w:t>P</w:t>
            </w:r>
            <w:r w:rsidR="00833A00" w:rsidRPr="00B26657">
              <w:rPr>
                <w:color w:val="4F81BD" w:themeColor="accent1"/>
                <w:szCs w:val="22"/>
                <w:lang w:eastAsia="en-GB"/>
              </w:rPr>
              <w:t>age no. 9</w:t>
            </w:r>
          </w:p>
          <w:p w14:paraId="1AB4572F" w14:textId="77777777" w:rsidR="00833A00" w:rsidRDefault="00833A00" w:rsidP="001251B8">
            <w:pPr>
              <w:suppressAutoHyphens w:val="0"/>
              <w:spacing w:before="60" w:line="240" w:lineRule="auto"/>
              <w:ind w:right="57"/>
              <w:rPr>
                <w:b/>
                <w:color w:val="000000"/>
                <w:szCs w:val="22"/>
                <w:lang w:eastAsia="en-GB"/>
              </w:rPr>
            </w:pPr>
          </w:p>
          <w:p w14:paraId="138158CE" w14:textId="77777777" w:rsidR="00B26657" w:rsidRPr="005C72A5" w:rsidRDefault="00B26657" w:rsidP="00B26657">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64388930" w14:textId="77777777" w:rsidR="00B26657" w:rsidRPr="005C72A5" w:rsidRDefault="00B26657" w:rsidP="00B26657">
            <w:pPr>
              <w:suppressAutoHyphens w:val="0"/>
              <w:spacing w:before="60" w:line="240" w:lineRule="auto"/>
              <w:ind w:right="57"/>
              <w:rPr>
                <w:b/>
                <w:color w:val="000000"/>
                <w:szCs w:val="22"/>
                <w:lang w:eastAsia="en-GB"/>
              </w:rPr>
            </w:pPr>
            <w:r w:rsidRPr="005C72A5">
              <w:rPr>
                <w:b/>
                <w:color w:val="000000"/>
                <w:szCs w:val="22"/>
                <w:lang w:val="en-US" w:eastAsia="en-GB"/>
              </w:rPr>
              <w:t>C</w:t>
            </w:r>
            <w:r>
              <w:rPr>
                <w:b/>
                <w:color w:val="000000"/>
                <w:szCs w:val="22"/>
                <w:lang w:val="en-US" w:eastAsia="en-GB"/>
              </w:rPr>
              <w:t>.</w:t>
            </w:r>
            <w:r w:rsidRPr="005C72A5">
              <w:rPr>
                <w:b/>
                <w:color w:val="000000"/>
                <w:szCs w:val="22"/>
                <w:lang w:val="en-US" w:eastAsia="en-GB"/>
              </w:rPr>
              <w:t>1 Advancement of women</w:t>
            </w:r>
          </w:p>
          <w:p w14:paraId="67F3D2AC" w14:textId="77777777" w:rsidR="00B26657" w:rsidRPr="0000781F" w:rsidRDefault="00C63FA0" w:rsidP="0000781F">
            <w:pPr>
              <w:suppressAutoHyphens w:val="0"/>
              <w:spacing w:before="60" w:line="240" w:lineRule="auto"/>
              <w:ind w:right="57"/>
              <w:rPr>
                <w:color w:val="4F81BD" w:themeColor="accent1"/>
                <w:szCs w:val="22"/>
                <w:lang w:eastAsia="en-GB"/>
              </w:rPr>
            </w:pPr>
            <w:r>
              <w:rPr>
                <w:color w:val="4F81BD" w:themeColor="accent1"/>
                <w:szCs w:val="22"/>
                <w:lang w:eastAsia="en-GB"/>
              </w:rPr>
              <w:t>P</w:t>
            </w:r>
            <w:r w:rsidR="00B26657" w:rsidRPr="00EF37D3">
              <w:rPr>
                <w:color w:val="4F81BD" w:themeColor="accent1"/>
                <w:szCs w:val="22"/>
                <w:lang w:eastAsia="en-GB"/>
              </w:rPr>
              <w:t>age no. 1</w:t>
            </w:r>
            <w:r w:rsidR="00754E62">
              <w:rPr>
                <w:color w:val="4F81BD" w:themeColor="accent1"/>
                <w:szCs w:val="22"/>
                <w:lang w:eastAsia="en-GB"/>
              </w:rPr>
              <w:t>6</w:t>
            </w:r>
          </w:p>
          <w:p w14:paraId="0FE60154" w14:textId="77777777" w:rsidR="00B26657" w:rsidRPr="002F7DEC" w:rsidRDefault="00B26657" w:rsidP="00B26657">
            <w:pPr>
              <w:suppressAutoHyphens w:val="0"/>
              <w:spacing w:before="60" w:after="60" w:line="240" w:lineRule="auto"/>
              <w:ind w:right="57"/>
              <w:rPr>
                <w:b/>
                <w:color w:val="000000"/>
                <w:szCs w:val="22"/>
                <w:lang w:eastAsia="en-GB"/>
              </w:rPr>
            </w:pPr>
            <w:r w:rsidRPr="002F7DEC">
              <w:rPr>
                <w:b/>
                <w:color w:val="000000"/>
                <w:szCs w:val="22"/>
                <w:lang w:val="en-US" w:eastAsia="en-GB"/>
              </w:rPr>
              <w:t>C</w:t>
            </w:r>
            <w:r>
              <w:rPr>
                <w:b/>
                <w:color w:val="000000"/>
                <w:szCs w:val="22"/>
                <w:lang w:val="en-US" w:eastAsia="en-GB"/>
              </w:rPr>
              <w:t>.</w:t>
            </w:r>
            <w:r w:rsidRPr="002F7DEC">
              <w:rPr>
                <w:b/>
                <w:color w:val="000000"/>
                <w:szCs w:val="22"/>
                <w:lang w:val="en-US" w:eastAsia="en-GB"/>
              </w:rPr>
              <w:t>2 Rights of Children</w:t>
            </w:r>
          </w:p>
          <w:p w14:paraId="05CDBC20" w14:textId="77777777" w:rsidR="00B26657" w:rsidRPr="00EF37D3" w:rsidRDefault="00C63FA0" w:rsidP="00B26657">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B26657" w:rsidRPr="00EF37D3">
              <w:rPr>
                <w:color w:val="4F81BD" w:themeColor="accent1"/>
                <w:szCs w:val="22"/>
                <w:lang w:eastAsia="en-GB"/>
              </w:rPr>
              <w:t>age no. 1</w:t>
            </w:r>
            <w:r w:rsidR="00B21B12">
              <w:rPr>
                <w:color w:val="4F81BD" w:themeColor="accent1"/>
                <w:szCs w:val="22"/>
                <w:lang w:eastAsia="en-GB"/>
              </w:rPr>
              <w:t>7</w:t>
            </w:r>
            <w:r w:rsidR="00B26657" w:rsidRPr="00EF37D3">
              <w:rPr>
                <w:color w:val="4F81BD" w:themeColor="accent1"/>
                <w:szCs w:val="22"/>
                <w:lang w:eastAsia="en-GB"/>
              </w:rPr>
              <w:t xml:space="preserve"> </w:t>
            </w:r>
          </w:p>
          <w:p w14:paraId="40B6CB7A" w14:textId="77777777" w:rsidR="005C72A5" w:rsidRDefault="005C72A5" w:rsidP="005C72A5">
            <w:pPr>
              <w:suppressAutoHyphens w:val="0"/>
              <w:spacing w:before="60" w:line="240" w:lineRule="auto"/>
              <w:ind w:right="57"/>
              <w:rPr>
                <w:b/>
                <w:color w:val="000000"/>
                <w:szCs w:val="22"/>
                <w:lang w:eastAsia="en-GB"/>
              </w:rPr>
            </w:pPr>
          </w:p>
          <w:p w14:paraId="3FA8D579" w14:textId="77777777" w:rsidR="001251B8" w:rsidRPr="00F302AD" w:rsidRDefault="001251B8" w:rsidP="001251B8">
            <w:pPr>
              <w:suppressAutoHyphens w:val="0"/>
              <w:spacing w:before="60" w:line="240" w:lineRule="auto"/>
              <w:ind w:right="57"/>
              <w:rPr>
                <w:color w:val="4F81BD" w:themeColor="accent1"/>
                <w:szCs w:val="22"/>
                <w:lang w:eastAsia="en-GB"/>
              </w:rPr>
            </w:pPr>
          </w:p>
        </w:tc>
        <w:tc>
          <w:tcPr>
            <w:tcW w:w="2430" w:type="dxa"/>
          </w:tcPr>
          <w:p w14:paraId="4B1247BE" w14:textId="77777777" w:rsidR="001251B8" w:rsidRPr="00F302AD" w:rsidRDefault="001251B8" w:rsidP="001251B8">
            <w:pPr>
              <w:suppressAutoHyphens w:val="0"/>
              <w:spacing w:before="60" w:line="240" w:lineRule="auto"/>
              <w:ind w:right="57"/>
              <w:rPr>
                <w:color w:val="000000"/>
                <w:sz w:val="18"/>
                <w:szCs w:val="18"/>
                <w:lang w:eastAsia="en-GB"/>
              </w:rPr>
            </w:pPr>
          </w:p>
          <w:p w14:paraId="17571420"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02ABC9C6" w14:textId="77777777" w:rsidR="001251B8" w:rsidRPr="00F302AD" w:rsidRDefault="001251B8" w:rsidP="001251B8">
            <w:pPr>
              <w:suppressAutoHyphens w:val="0"/>
              <w:spacing w:before="60" w:line="240" w:lineRule="auto"/>
              <w:ind w:right="57"/>
              <w:rPr>
                <w:color w:val="000000"/>
                <w:sz w:val="18"/>
                <w:szCs w:val="18"/>
                <w:lang w:eastAsia="en-GB"/>
              </w:rPr>
            </w:pPr>
          </w:p>
          <w:p w14:paraId="1368629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269BBE90" w14:textId="77777777" w:rsidR="001251B8" w:rsidRPr="00F302AD" w:rsidRDefault="001251B8" w:rsidP="001251B8">
            <w:pPr>
              <w:suppressAutoHyphens w:val="0"/>
              <w:spacing w:before="60" w:line="240" w:lineRule="auto"/>
              <w:ind w:right="57"/>
              <w:rPr>
                <w:color w:val="000000"/>
                <w:sz w:val="18"/>
                <w:szCs w:val="18"/>
                <w:lang w:eastAsia="en-GB"/>
              </w:rPr>
            </w:pPr>
          </w:p>
          <w:p w14:paraId="3FEA542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1BAB6511" w14:textId="77777777" w:rsidR="001251B8" w:rsidRPr="00F302AD" w:rsidRDefault="001251B8" w:rsidP="001251B8">
            <w:pPr>
              <w:suppressAutoHyphens w:val="0"/>
              <w:spacing w:before="60" w:line="240" w:lineRule="auto"/>
              <w:ind w:right="57"/>
              <w:rPr>
                <w:color w:val="000000"/>
                <w:sz w:val="18"/>
                <w:szCs w:val="18"/>
                <w:lang w:eastAsia="en-GB"/>
              </w:rPr>
            </w:pPr>
          </w:p>
          <w:p w14:paraId="1950EB2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505B31C8" w14:textId="77777777" w:rsidR="001251B8" w:rsidRPr="00F302AD" w:rsidRDefault="001251B8" w:rsidP="001251B8">
            <w:pPr>
              <w:suppressAutoHyphens w:val="0"/>
              <w:spacing w:before="60" w:line="240" w:lineRule="auto"/>
              <w:ind w:right="57"/>
              <w:rPr>
                <w:color w:val="000000"/>
                <w:sz w:val="18"/>
                <w:szCs w:val="18"/>
                <w:lang w:eastAsia="en-GB"/>
              </w:rPr>
            </w:pPr>
          </w:p>
          <w:p w14:paraId="559198F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p w14:paraId="4DA6880F" w14:textId="77777777" w:rsidR="001251B8" w:rsidRPr="00F302AD" w:rsidRDefault="001251B8" w:rsidP="001251B8">
            <w:pPr>
              <w:suppressAutoHyphens w:val="0"/>
              <w:spacing w:before="60" w:line="240" w:lineRule="auto"/>
              <w:ind w:right="57"/>
              <w:rPr>
                <w:color w:val="000000"/>
                <w:sz w:val="18"/>
                <w:szCs w:val="18"/>
                <w:lang w:eastAsia="en-GB"/>
              </w:rPr>
            </w:pPr>
          </w:p>
        </w:tc>
        <w:tc>
          <w:tcPr>
            <w:tcW w:w="1890" w:type="dxa"/>
          </w:tcPr>
          <w:p w14:paraId="08BE8E1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1578460E" w14:textId="77777777" w:rsidTr="001251B8">
        <w:trPr>
          <w:cantSplit/>
        </w:trPr>
        <w:tc>
          <w:tcPr>
            <w:tcW w:w="4520" w:type="dxa"/>
            <w:tcBorders>
              <w:bottom w:val="dotted" w:sz="4" w:space="0" w:color="auto"/>
            </w:tcBorders>
            <w:shd w:val="clear" w:color="auto" w:fill="auto"/>
            <w:hideMark/>
          </w:tcPr>
          <w:p w14:paraId="6A1A6D4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115.30 Make efforts to fulfil its international obligations by submitting the two national reports with regard to the Optional Protocol to the Convention on the Rights of the Child on the involvement of children in armed conflict and the Optional Protocol to the Convention on the Rights of the Child on the sale of children, child prostitution and child pornography (Iraq);</w:t>
            </w:r>
          </w:p>
          <w:p w14:paraId="12DF24B9"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4</w:t>
            </w:r>
          </w:p>
        </w:tc>
        <w:tc>
          <w:tcPr>
            <w:tcW w:w="1100" w:type="dxa"/>
            <w:tcBorders>
              <w:bottom w:val="dotted" w:sz="4" w:space="0" w:color="auto"/>
            </w:tcBorders>
            <w:shd w:val="clear" w:color="auto" w:fill="auto"/>
            <w:hideMark/>
          </w:tcPr>
          <w:p w14:paraId="15907E37"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tcBorders>
              <w:bottom w:val="dotted" w:sz="4" w:space="0" w:color="auto"/>
            </w:tcBorders>
            <w:shd w:val="clear" w:color="auto" w:fill="auto"/>
            <w:hideMark/>
          </w:tcPr>
          <w:p w14:paraId="6346AF8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29C822E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F33 Children: protection against exploitation</w:t>
            </w:r>
          </w:p>
          <w:p w14:paraId="7DEF205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F35 Children in armed conflict</w:t>
            </w:r>
          </w:p>
          <w:p w14:paraId="59B80364"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0366FB4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tcBorders>
              <w:bottom w:val="dotted" w:sz="4" w:space="0" w:color="auto"/>
            </w:tcBorders>
            <w:shd w:val="clear" w:color="auto" w:fill="auto"/>
            <w:hideMark/>
          </w:tcPr>
          <w:p w14:paraId="20C1C3FB" w14:textId="77777777" w:rsidR="001251B8" w:rsidRPr="00F302AD" w:rsidRDefault="001251B8" w:rsidP="001251B8">
            <w:pPr>
              <w:suppressAutoHyphens w:val="0"/>
              <w:spacing w:before="60" w:line="240" w:lineRule="auto"/>
              <w:ind w:right="57"/>
              <w:rPr>
                <w:b/>
                <w:color w:val="000000"/>
                <w:szCs w:val="22"/>
                <w:lang w:eastAsia="en-GB"/>
              </w:rPr>
            </w:pPr>
            <w:r w:rsidRPr="00F302AD">
              <w:rPr>
                <w:b/>
                <w:color w:val="000000"/>
                <w:szCs w:val="22"/>
                <w:lang w:val="en-US" w:eastAsia="en-GB"/>
              </w:rPr>
              <w:t xml:space="preserve">Part III - </w:t>
            </w:r>
            <w:r w:rsidRPr="00F302AD">
              <w:rPr>
                <w:b/>
                <w:color w:val="000000"/>
                <w:szCs w:val="22"/>
                <w:lang w:eastAsia="en-GB"/>
              </w:rPr>
              <w:t xml:space="preserve">Human Rights Framework - </w:t>
            </w:r>
            <w:r w:rsidRPr="00F302AD">
              <w:rPr>
                <w:b/>
                <w:color w:val="000000"/>
                <w:szCs w:val="22"/>
                <w:lang w:val="en-US" w:eastAsia="en-GB"/>
              </w:rPr>
              <w:t>Developments since the last review in 2018</w:t>
            </w:r>
          </w:p>
          <w:p w14:paraId="44884615" w14:textId="77777777" w:rsidR="001251B8" w:rsidRPr="00F302AD" w:rsidRDefault="00B26657" w:rsidP="001251B8">
            <w:pPr>
              <w:suppressAutoHyphens w:val="0"/>
              <w:spacing w:before="60" w:after="60" w:line="240" w:lineRule="auto"/>
              <w:ind w:right="57"/>
              <w:rPr>
                <w:b/>
                <w:color w:val="000000"/>
                <w:szCs w:val="22"/>
                <w:lang w:eastAsia="en-GB"/>
              </w:rPr>
            </w:pPr>
            <w:r>
              <w:rPr>
                <w:b/>
                <w:color w:val="000000"/>
                <w:szCs w:val="22"/>
                <w:lang w:val="en-US" w:eastAsia="en-GB"/>
              </w:rPr>
              <w:t xml:space="preserve">D. </w:t>
            </w:r>
            <w:r w:rsidR="001251B8" w:rsidRPr="00F302AD">
              <w:rPr>
                <w:b/>
                <w:color w:val="000000"/>
                <w:szCs w:val="22"/>
                <w:lang w:val="en-US" w:eastAsia="en-GB"/>
              </w:rPr>
              <w:t>Acceptance of International Norms</w:t>
            </w:r>
          </w:p>
          <w:p w14:paraId="3AF55B90" w14:textId="77777777" w:rsidR="001251B8" w:rsidRPr="00F302AD" w:rsidRDefault="00C63FA0" w:rsidP="001251B8">
            <w:pPr>
              <w:suppressAutoHyphens w:val="0"/>
              <w:spacing w:before="60" w:after="60" w:line="240" w:lineRule="auto"/>
              <w:ind w:right="57"/>
              <w:rPr>
                <w:color w:val="000000"/>
                <w:szCs w:val="22"/>
                <w:lang w:eastAsia="en-GB"/>
              </w:rPr>
            </w:pPr>
            <w:r>
              <w:rPr>
                <w:color w:val="4F81BD" w:themeColor="accent1"/>
                <w:szCs w:val="22"/>
                <w:lang w:eastAsia="en-GB"/>
              </w:rPr>
              <w:t>P</w:t>
            </w:r>
            <w:r w:rsidR="001251B8" w:rsidRPr="00F302AD">
              <w:rPr>
                <w:color w:val="4F81BD" w:themeColor="accent1"/>
                <w:szCs w:val="22"/>
                <w:lang w:eastAsia="en-GB"/>
              </w:rPr>
              <w:t xml:space="preserve">age no. </w:t>
            </w:r>
            <w:r w:rsidR="004E7263">
              <w:rPr>
                <w:color w:val="4F81BD" w:themeColor="accent1"/>
                <w:szCs w:val="22"/>
                <w:lang w:eastAsia="en-GB"/>
              </w:rPr>
              <w:t>5</w:t>
            </w:r>
          </w:p>
        </w:tc>
        <w:tc>
          <w:tcPr>
            <w:tcW w:w="2430" w:type="dxa"/>
            <w:tcBorders>
              <w:bottom w:val="dotted" w:sz="4" w:space="0" w:color="auto"/>
            </w:tcBorders>
          </w:tcPr>
          <w:p w14:paraId="71C6652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1 - No Poverty</w:t>
            </w:r>
          </w:p>
          <w:p w14:paraId="63243C3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2 - Zero Hunger</w:t>
            </w:r>
          </w:p>
          <w:p w14:paraId="00273EA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3 - Good Health and Wellbeing</w:t>
            </w:r>
          </w:p>
          <w:p w14:paraId="7C9AA43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4 - Quality Education</w:t>
            </w:r>
          </w:p>
          <w:p w14:paraId="539ACA3E"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5 - Gender Equality</w:t>
            </w:r>
          </w:p>
          <w:p w14:paraId="744D82E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8 - Decent Work and Economic Growth</w:t>
            </w:r>
          </w:p>
          <w:p w14:paraId="5CA4356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9 - Industry, Innovation and Infrastructure</w:t>
            </w:r>
          </w:p>
          <w:p w14:paraId="22A1ADED"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2F9A1A1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11 - Sustainable Cities and Communities</w:t>
            </w:r>
          </w:p>
          <w:p w14:paraId="45E7B8A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13 - Climate Action</w:t>
            </w:r>
          </w:p>
          <w:p w14:paraId="65A39F67"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51273039" w14:textId="77777777" w:rsidR="001251B8"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SDG 17 - Partnerships for the SDGs</w:t>
            </w:r>
          </w:p>
          <w:p w14:paraId="6771D392" w14:textId="77777777" w:rsidR="00632F02" w:rsidRDefault="00632F02" w:rsidP="001251B8">
            <w:pPr>
              <w:suppressAutoHyphens w:val="0"/>
              <w:spacing w:before="60" w:after="60" w:line="240" w:lineRule="auto"/>
              <w:ind w:right="57"/>
              <w:rPr>
                <w:color w:val="000000"/>
                <w:sz w:val="18"/>
                <w:szCs w:val="18"/>
                <w:lang w:eastAsia="en-GB"/>
              </w:rPr>
            </w:pPr>
          </w:p>
          <w:p w14:paraId="14CE7237" w14:textId="77777777" w:rsidR="00632F02" w:rsidRDefault="00632F02" w:rsidP="001251B8">
            <w:pPr>
              <w:suppressAutoHyphens w:val="0"/>
              <w:spacing w:before="60" w:after="60" w:line="240" w:lineRule="auto"/>
              <w:ind w:right="57"/>
              <w:rPr>
                <w:color w:val="000000"/>
                <w:sz w:val="18"/>
                <w:szCs w:val="18"/>
                <w:lang w:eastAsia="en-GB"/>
              </w:rPr>
            </w:pPr>
          </w:p>
          <w:p w14:paraId="4F006A37" w14:textId="77777777" w:rsidR="00632F02" w:rsidRDefault="00632F02" w:rsidP="001251B8">
            <w:pPr>
              <w:suppressAutoHyphens w:val="0"/>
              <w:spacing w:before="60" w:after="60" w:line="240" w:lineRule="auto"/>
              <w:ind w:right="57"/>
              <w:rPr>
                <w:color w:val="000000"/>
                <w:sz w:val="18"/>
                <w:szCs w:val="18"/>
                <w:lang w:eastAsia="en-GB"/>
              </w:rPr>
            </w:pPr>
          </w:p>
          <w:p w14:paraId="5DF7AFB2" w14:textId="77777777" w:rsidR="00632F02" w:rsidRDefault="00632F02" w:rsidP="001251B8">
            <w:pPr>
              <w:suppressAutoHyphens w:val="0"/>
              <w:spacing w:before="60" w:after="60" w:line="240" w:lineRule="auto"/>
              <w:ind w:right="57"/>
              <w:rPr>
                <w:color w:val="000000"/>
                <w:sz w:val="18"/>
                <w:szCs w:val="18"/>
                <w:lang w:eastAsia="en-GB"/>
              </w:rPr>
            </w:pPr>
          </w:p>
          <w:p w14:paraId="021C3934" w14:textId="77777777" w:rsidR="00632F02" w:rsidRDefault="00632F02" w:rsidP="001251B8">
            <w:pPr>
              <w:suppressAutoHyphens w:val="0"/>
              <w:spacing w:before="60" w:after="60" w:line="240" w:lineRule="auto"/>
              <w:ind w:right="57"/>
              <w:rPr>
                <w:color w:val="000000"/>
                <w:sz w:val="18"/>
                <w:szCs w:val="18"/>
                <w:lang w:eastAsia="en-GB"/>
              </w:rPr>
            </w:pPr>
          </w:p>
          <w:p w14:paraId="0FCB24D5" w14:textId="77777777" w:rsidR="00A75F00" w:rsidRDefault="00A75F00" w:rsidP="001251B8">
            <w:pPr>
              <w:suppressAutoHyphens w:val="0"/>
              <w:spacing w:before="60" w:after="60" w:line="240" w:lineRule="auto"/>
              <w:ind w:right="57"/>
              <w:rPr>
                <w:color w:val="000000"/>
                <w:sz w:val="18"/>
                <w:szCs w:val="18"/>
                <w:lang w:eastAsia="en-GB"/>
              </w:rPr>
            </w:pPr>
          </w:p>
          <w:p w14:paraId="7F50C7E9" w14:textId="77777777" w:rsidR="00A75F00" w:rsidRDefault="00A75F00" w:rsidP="001251B8">
            <w:pPr>
              <w:suppressAutoHyphens w:val="0"/>
              <w:spacing w:before="60" w:after="60" w:line="240" w:lineRule="auto"/>
              <w:ind w:right="57"/>
              <w:rPr>
                <w:color w:val="000000"/>
                <w:sz w:val="18"/>
                <w:szCs w:val="18"/>
                <w:lang w:eastAsia="en-GB"/>
              </w:rPr>
            </w:pPr>
          </w:p>
          <w:p w14:paraId="59121FE4" w14:textId="77777777" w:rsidR="00A75F00" w:rsidRDefault="00A75F00" w:rsidP="001251B8">
            <w:pPr>
              <w:suppressAutoHyphens w:val="0"/>
              <w:spacing w:before="60" w:after="60" w:line="240" w:lineRule="auto"/>
              <w:ind w:right="57"/>
              <w:rPr>
                <w:color w:val="000000"/>
                <w:sz w:val="18"/>
                <w:szCs w:val="18"/>
                <w:lang w:eastAsia="en-GB"/>
              </w:rPr>
            </w:pPr>
          </w:p>
          <w:p w14:paraId="275E5D8C" w14:textId="77777777" w:rsidR="00A75F00" w:rsidRDefault="00A75F00" w:rsidP="001251B8">
            <w:pPr>
              <w:suppressAutoHyphens w:val="0"/>
              <w:spacing w:before="60" w:after="60" w:line="240" w:lineRule="auto"/>
              <w:ind w:right="57"/>
              <w:rPr>
                <w:color w:val="000000"/>
                <w:sz w:val="18"/>
                <w:szCs w:val="18"/>
                <w:lang w:eastAsia="en-GB"/>
              </w:rPr>
            </w:pPr>
          </w:p>
          <w:p w14:paraId="6A379707" w14:textId="77777777" w:rsidR="00A75F00" w:rsidRDefault="00A75F00" w:rsidP="001251B8">
            <w:pPr>
              <w:suppressAutoHyphens w:val="0"/>
              <w:spacing w:before="60" w:after="60" w:line="240" w:lineRule="auto"/>
              <w:ind w:right="57"/>
              <w:rPr>
                <w:color w:val="000000"/>
                <w:sz w:val="18"/>
                <w:szCs w:val="18"/>
                <w:lang w:eastAsia="en-GB"/>
              </w:rPr>
            </w:pPr>
          </w:p>
          <w:p w14:paraId="71A9D935" w14:textId="77777777" w:rsidR="00632F02" w:rsidRPr="00F302AD" w:rsidRDefault="00632F02" w:rsidP="001251B8">
            <w:pPr>
              <w:suppressAutoHyphens w:val="0"/>
              <w:spacing w:before="60" w:after="60" w:line="240" w:lineRule="auto"/>
              <w:ind w:right="57"/>
              <w:rPr>
                <w:color w:val="000000"/>
                <w:sz w:val="18"/>
                <w:szCs w:val="18"/>
                <w:lang w:eastAsia="en-GB"/>
              </w:rPr>
            </w:pPr>
          </w:p>
        </w:tc>
        <w:tc>
          <w:tcPr>
            <w:tcW w:w="1890" w:type="dxa"/>
            <w:tcBorders>
              <w:bottom w:val="dotted" w:sz="4" w:space="0" w:color="auto"/>
            </w:tcBorders>
          </w:tcPr>
          <w:p w14:paraId="1BFEB526" w14:textId="77777777" w:rsidR="001251B8" w:rsidRPr="00F302AD" w:rsidRDefault="001251B8" w:rsidP="001251B8">
            <w:pPr>
              <w:suppressAutoHyphens w:val="0"/>
              <w:spacing w:before="60" w:after="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26373BF0" w14:textId="77777777" w:rsidTr="001251B8">
        <w:trPr>
          <w:cantSplit/>
        </w:trPr>
        <w:tc>
          <w:tcPr>
            <w:tcW w:w="11605" w:type="dxa"/>
            <w:gridSpan w:val="4"/>
            <w:shd w:val="clear" w:color="auto" w:fill="DBE5F1"/>
            <w:hideMark/>
          </w:tcPr>
          <w:p w14:paraId="422432FE" w14:textId="77777777" w:rsidR="001251B8" w:rsidRPr="00F302AD" w:rsidRDefault="001251B8" w:rsidP="001251B8">
            <w:pPr>
              <w:suppressAutoHyphens w:val="0"/>
              <w:spacing w:before="40" w:after="40" w:line="240" w:lineRule="auto"/>
              <w:rPr>
                <w:b/>
                <w:i/>
                <w:sz w:val="28"/>
                <w:lang w:eastAsia="en-GB"/>
              </w:rPr>
            </w:pPr>
            <w:r w:rsidRPr="00F302AD">
              <w:rPr>
                <w:b/>
                <w:i/>
                <w:color w:val="000000"/>
                <w:sz w:val="28"/>
                <w:szCs w:val="22"/>
                <w:lang w:eastAsia="en-GB"/>
              </w:rPr>
              <w:t>Theme: F33 Children: protection against exploitation</w:t>
            </w:r>
          </w:p>
        </w:tc>
        <w:tc>
          <w:tcPr>
            <w:tcW w:w="2430" w:type="dxa"/>
            <w:shd w:val="clear" w:color="auto" w:fill="DBE5F1"/>
          </w:tcPr>
          <w:p w14:paraId="01C5250D" w14:textId="77777777" w:rsidR="001251B8" w:rsidRPr="00F302A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032B10FC" w14:textId="77777777" w:rsidR="001251B8" w:rsidRPr="00F302AD" w:rsidRDefault="001251B8" w:rsidP="001251B8">
            <w:pPr>
              <w:suppressAutoHyphens w:val="0"/>
              <w:spacing w:before="40" w:after="40" w:line="240" w:lineRule="auto"/>
              <w:rPr>
                <w:b/>
                <w:i/>
                <w:color w:val="000000"/>
                <w:sz w:val="28"/>
                <w:szCs w:val="22"/>
                <w:lang w:eastAsia="en-GB"/>
              </w:rPr>
            </w:pPr>
          </w:p>
        </w:tc>
      </w:tr>
      <w:tr w:rsidR="001251B8" w:rsidRPr="00473C94" w14:paraId="5840C6F3" w14:textId="77777777" w:rsidTr="001251B8">
        <w:trPr>
          <w:cantSplit/>
        </w:trPr>
        <w:tc>
          <w:tcPr>
            <w:tcW w:w="4520" w:type="dxa"/>
            <w:tcBorders>
              <w:bottom w:val="dotted" w:sz="4" w:space="0" w:color="auto"/>
            </w:tcBorders>
            <w:shd w:val="clear" w:color="auto" w:fill="auto"/>
            <w:hideMark/>
          </w:tcPr>
          <w:p w14:paraId="30032CF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115.154 Ensure that its domestic legislation relating to sexual exploitation of children meets international standards, and provide adequate access to recovery and reintegration measures to child victims of sexual abuse (Germany);</w:t>
            </w:r>
          </w:p>
          <w:p w14:paraId="04E1D110"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17</w:t>
            </w:r>
          </w:p>
        </w:tc>
        <w:tc>
          <w:tcPr>
            <w:tcW w:w="1100" w:type="dxa"/>
            <w:tcBorders>
              <w:bottom w:val="dotted" w:sz="4" w:space="0" w:color="auto"/>
            </w:tcBorders>
            <w:shd w:val="clear" w:color="auto" w:fill="auto"/>
            <w:hideMark/>
          </w:tcPr>
          <w:p w14:paraId="661DFC8C"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tcBorders>
              <w:bottom w:val="dotted" w:sz="4" w:space="0" w:color="auto"/>
            </w:tcBorders>
            <w:shd w:val="clear" w:color="auto" w:fill="auto"/>
            <w:hideMark/>
          </w:tcPr>
          <w:p w14:paraId="276E675E"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F33 Children: protection against exploitation</w:t>
            </w:r>
          </w:p>
          <w:p w14:paraId="51805930"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43EA70B0"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13F1D925"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402425A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tcBorders>
              <w:bottom w:val="dotted" w:sz="4" w:space="0" w:color="auto"/>
            </w:tcBorders>
            <w:shd w:val="clear" w:color="auto" w:fill="auto"/>
            <w:hideMark/>
          </w:tcPr>
          <w:p w14:paraId="45C63165" w14:textId="77777777" w:rsidR="00B26657" w:rsidRPr="005C72A5" w:rsidRDefault="00B26657" w:rsidP="00B26657">
            <w:pPr>
              <w:suppressAutoHyphens w:val="0"/>
              <w:spacing w:before="60" w:line="240" w:lineRule="auto"/>
              <w:ind w:right="57"/>
              <w:rPr>
                <w:b/>
                <w:color w:val="000000"/>
                <w:szCs w:val="22"/>
                <w:lang w:eastAsia="en-GB"/>
              </w:rPr>
            </w:pPr>
            <w:r w:rsidRPr="005C72A5">
              <w:rPr>
                <w:b/>
                <w:color w:val="000000"/>
                <w:szCs w:val="22"/>
                <w:lang w:eastAsia="en-GB"/>
              </w:rPr>
              <w:t>IV</w:t>
            </w:r>
            <w:r>
              <w:rPr>
                <w:b/>
                <w:color w:val="000000"/>
                <w:szCs w:val="22"/>
                <w:lang w:eastAsia="en-GB"/>
              </w:rPr>
              <w:t>.</w:t>
            </w:r>
            <w:r w:rsidRPr="005C72A5">
              <w:rPr>
                <w:b/>
                <w:color w:val="000000"/>
                <w:szCs w:val="22"/>
                <w:lang w:eastAsia="en-GB"/>
              </w:rPr>
              <w:t xml:space="preserve"> Promotion and Protection of Human Rights on the Ground</w:t>
            </w:r>
          </w:p>
          <w:p w14:paraId="5F61B779" w14:textId="77777777" w:rsidR="00B26657" w:rsidRPr="005C72A5" w:rsidRDefault="00B26657" w:rsidP="00B26657">
            <w:pPr>
              <w:suppressAutoHyphens w:val="0"/>
              <w:spacing w:before="60" w:line="240" w:lineRule="auto"/>
              <w:ind w:right="57"/>
              <w:rPr>
                <w:b/>
                <w:color w:val="000000"/>
                <w:szCs w:val="22"/>
                <w:lang w:val="en-US" w:eastAsia="en-GB"/>
              </w:rPr>
            </w:pPr>
            <w:r w:rsidRPr="005C72A5">
              <w:rPr>
                <w:b/>
                <w:color w:val="000000"/>
                <w:szCs w:val="22"/>
                <w:lang w:eastAsia="en-GB"/>
              </w:rPr>
              <w:t xml:space="preserve">Part C - </w:t>
            </w:r>
            <w:r w:rsidRPr="005C72A5">
              <w:rPr>
                <w:b/>
                <w:color w:val="000000"/>
                <w:szCs w:val="22"/>
                <w:lang w:val="en-US" w:eastAsia="en-GB"/>
              </w:rPr>
              <w:t>Equality and non- discrimination</w:t>
            </w:r>
          </w:p>
          <w:p w14:paraId="42C8773F" w14:textId="77777777" w:rsidR="00B26657" w:rsidRPr="005C72A5" w:rsidRDefault="00B26657" w:rsidP="00B26657">
            <w:pPr>
              <w:suppressAutoHyphens w:val="0"/>
              <w:spacing w:before="60" w:line="240" w:lineRule="auto"/>
              <w:ind w:right="57"/>
              <w:rPr>
                <w:b/>
                <w:color w:val="000000"/>
                <w:szCs w:val="22"/>
                <w:lang w:eastAsia="en-GB"/>
              </w:rPr>
            </w:pPr>
            <w:r w:rsidRPr="005C72A5">
              <w:rPr>
                <w:b/>
                <w:color w:val="000000"/>
                <w:szCs w:val="22"/>
                <w:lang w:val="en-US" w:eastAsia="en-GB"/>
              </w:rPr>
              <w:t>C</w:t>
            </w:r>
            <w:r>
              <w:rPr>
                <w:b/>
                <w:color w:val="000000"/>
                <w:szCs w:val="22"/>
                <w:lang w:val="en-US" w:eastAsia="en-GB"/>
              </w:rPr>
              <w:t>.</w:t>
            </w:r>
            <w:r w:rsidRPr="005C72A5">
              <w:rPr>
                <w:b/>
                <w:color w:val="000000"/>
                <w:szCs w:val="22"/>
                <w:lang w:val="en-US" w:eastAsia="en-GB"/>
              </w:rPr>
              <w:t>1 Advancement of women</w:t>
            </w:r>
          </w:p>
          <w:p w14:paraId="1F938102" w14:textId="77777777" w:rsidR="00B26657" w:rsidRPr="00EF37D3" w:rsidRDefault="00C63FA0" w:rsidP="00B26657">
            <w:pPr>
              <w:suppressAutoHyphens w:val="0"/>
              <w:spacing w:before="60" w:line="240" w:lineRule="auto"/>
              <w:ind w:right="57"/>
              <w:rPr>
                <w:color w:val="4F81BD" w:themeColor="accent1"/>
                <w:szCs w:val="22"/>
                <w:lang w:eastAsia="en-GB"/>
              </w:rPr>
            </w:pPr>
            <w:r>
              <w:rPr>
                <w:color w:val="4F81BD" w:themeColor="accent1"/>
                <w:szCs w:val="22"/>
                <w:lang w:eastAsia="en-GB"/>
              </w:rPr>
              <w:t>P</w:t>
            </w:r>
            <w:r w:rsidR="00B26657" w:rsidRPr="00EF37D3">
              <w:rPr>
                <w:color w:val="4F81BD" w:themeColor="accent1"/>
                <w:szCs w:val="22"/>
                <w:lang w:eastAsia="en-GB"/>
              </w:rPr>
              <w:t>age no. 1</w:t>
            </w:r>
            <w:r w:rsidR="00754E62">
              <w:rPr>
                <w:color w:val="4F81BD" w:themeColor="accent1"/>
                <w:szCs w:val="22"/>
                <w:lang w:eastAsia="en-GB"/>
              </w:rPr>
              <w:t>6</w:t>
            </w:r>
          </w:p>
          <w:p w14:paraId="78C8EA63" w14:textId="77777777" w:rsidR="00B26657" w:rsidRDefault="00B26657" w:rsidP="00B26657">
            <w:pPr>
              <w:suppressAutoHyphens w:val="0"/>
              <w:spacing w:before="60" w:after="60" w:line="240" w:lineRule="auto"/>
              <w:ind w:right="57"/>
              <w:rPr>
                <w:b/>
                <w:color w:val="000000"/>
                <w:szCs w:val="22"/>
                <w:lang w:eastAsia="en-GB"/>
              </w:rPr>
            </w:pPr>
          </w:p>
          <w:p w14:paraId="4ED4CECD" w14:textId="77777777" w:rsidR="00B26657" w:rsidRPr="002F7DEC" w:rsidRDefault="00B26657" w:rsidP="00B26657">
            <w:pPr>
              <w:suppressAutoHyphens w:val="0"/>
              <w:spacing w:before="60" w:after="60" w:line="240" w:lineRule="auto"/>
              <w:ind w:right="57"/>
              <w:rPr>
                <w:b/>
                <w:color w:val="000000"/>
                <w:szCs w:val="22"/>
                <w:lang w:eastAsia="en-GB"/>
              </w:rPr>
            </w:pPr>
            <w:r w:rsidRPr="002F7DEC">
              <w:rPr>
                <w:b/>
                <w:color w:val="000000"/>
                <w:szCs w:val="22"/>
                <w:lang w:val="en-US" w:eastAsia="en-GB"/>
              </w:rPr>
              <w:t>C</w:t>
            </w:r>
            <w:r>
              <w:rPr>
                <w:b/>
                <w:color w:val="000000"/>
                <w:szCs w:val="22"/>
                <w:lang w:val="en-US" w:eastAsia="en-GB"/>
              </w:rPr>
              <w:t>.</w:t>
            </w:r>
            <w:r w:rsidRPr="002F7DEC">
              <w:rPr>
                <w:b/>
                <w:color w:val="000000"/>
                <w:szCs w:val="22"/>
                <w:lang w:val="en-US" w:eastAsia="en-GB"/>
              </w:rPr>
              <w:t>2 Rights of Children</w:t>
            </w:r>
          </w:p>
          <w:p w14:paraId="550E6B9C" w14:textId="77777777" w:rsidR="00B26657" w:rsidRPr="00EF37D3" w:rsidRDefault="00C63FA0" w:rsidP="00B26657">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B26657" w:rsidRPr="00EF37D3">
              <w:rPr>
                <w:color w:val="4F81BD" w:themeColor="accent1"/>
                <w:szCs w:val="22"/>
                <w:lang w:eastAsia="en-GB"/>
              </w:rPr>
              <w:t>age no. 1</w:t>
            </w:r>
            <w:r w:rsidR="00B21B12">
              <w:rPr>
                <w:color w:val="4F81BD" w:themeColor="accent1"/>
                <w:szCs w:val="22"/>
                <w:lang w:eastAsia="en-GB"/>
              </w:rPr>
              <w:t>7</w:t>
            </w:r>
            <w:r w:rsidR="00B26657" w:rsidRPr="00EF37D3">
              <w:rPr>
                <w:color w:val="4F81BD" w:themeColor="accent1"/>
                <w:szCs w:val="22"/>
                <w:lang w:eastAsia="en-GB"/>
              </w:rPr>
              <w:t xml:space="preserve"> </w:t>
            </w:r>
          </w:p>
          <w:p w14:paraId="2543110C" w14:textId="77777777" w:rsidR="001251B8" w:rsidRPr="00F302AD" w:rsidRDefault="001251B8" w:rsidP="001251B8">
            <w:pPr>
              <w:suppressAutoHyphens w:val="0"/>
              <w:spacing w:before="60" w:after="60" w:line="240" w:lineRule="auto"/>
              <w:ind w:right="57"/>
              <w:rPr>
                <w:color w:val="000000"/>
                <w:szCs w:val="22"/>
                <w:lang w:eastAsia="en-GB"/>
              </w:rPr>
            </w:pPr>
          </w:p>
        </w:tc>
        <w:tc>
          <w:tcPr>
            <w:tcW w:w="2430" w:type="dxa"/>
            <w:tcBorders>
              <w:bottom w:val="dotted" w:sz="4" w:space="0" w:color="auto"/>
            </w:tcBorders>
          </w:tcPr>
          <w:p w14:paraId="18F1B6E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16 - Peace, Justice and Strong Institutions</w:t>
            </w:r>
          </w:p>
          <w:p w14:paraId="0C018E1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17 - Partnerships for the SDGs</w:t>
            </w:r>
          </w:p>
        </w:tc>
        <w:tc>
          <w:tcPr>
            <w:tcW w:w="1890" w:type="dxa"/>
            <w:tcBorders>
              <w:bottom w:val="dotted" w:sz="4" w:space="0" w:color="auto"/>
            </w:tcBorders>
          </w:tcPr>
          <w:p w14:paraId="32B4AC3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754DE8A7" w14:textId="77777777" w:rsidTr="001251B8">
        <w:trPr>
          <w:cantSplit/>
        </w:trPr>
        <w:tc>
          <w:tcPr>
            <w:tcW w:w="11605" w:type="dxa"/>
            <w:gridSpan w:val="4"/>
            <w:shd w:val="clear" w:color="auto" w:fill="DBE5F1"/>
            <w:hideMark/>
          </w:tcPr>
          <w:p w14:paraId="481D3EDB" w14:textId="77777777" w:rsidR="001251B8" w:rsidRPr="00F302AD" w:rsidRDefault="001251B8" w:rsidP="001251B8">
            <w:pPr>
              <w:suppressAutoHyphens w:val="0"/>
              <w:spacing w:before="40" w:after="40" w:line="240" w:lineRule="auto"/>
              <w:rPr>
                <w:b/>
                <w:i/>
                <w:sz w:val="28"/>
                <w:lang w:eastAsia="en-GB"/>
              </w:rPr>
            </w:pPr>
            <w:r w:rsidRPr="00F302AD">
              <w:rPr>
                <w:b/>
                <w:i/>
                <w:color w:val="000000"/>
                <w:sz w:val="28"/>
                <w:szCs w:val="22"/>
                <w:lang w:eastAsia="en-GB"/>
              </w:rPr>
              <w:t>Theme: F4 Persons with disabilities</w:t>
            </w:r>
          </w:p>
        </w:tc>
        <w:tc>
          <w:tcPr>
            <w:tcW w:w="2430" w:type="dxa"/>
            <w:shd w:val="clear" w:color="auto" w:fill="DBE5F1"/>
          </w:tcPr>
          <w:p w14:paraId="25012496" w14:textId="77777777" w:rsidR="001251B8" w:rsidRPr="00F302A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37E55DD8" w14:textId="77777777" w:rsidR="001251B8" w:rsidRPr="00F302AD" w:rsidRDefault="001251B8" w:rsidP="001251B8">
            <w:pPr>
              <w:suppressAutoHyphens w:val="0"/>
              <w:spacing w:before="40" w:after="40" w:line="240" w:lineRule="auto"/>
              <w:rPr>
                <w:b/>
                <w:i/>
                <w:color w:val="000000"/>
                <w:sz w:val="28"/>
                <w:szCs w:val="22"/>
                <w:lang w:eastAsia="en-GB"/>
              </w:rPr>
            </w:pPr>
          </w:p>
        </w:tc>
      </w:tr>
      <w:tr w:rsidR="001251B8" w:rsidRPr="00473C94" w14:paraId="0DDEE7FF" w14:textId="77777777" w:rsidTr="001251B8">
        <w:trPr>
          <w:cantSplit/>
        </w:trPr>
        <w:tc>
          <w:tcPr>
            <w:tcW w:w="4520" w:type="dxa"/>
            <w:shd w:val="clear" w:color="auto" w:fill="auto"/>
            <w:hideMark/>
          </w:tcPr>
          <w:p w14:paraId="48E34FEB"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115.169 Pursue work to prepare a bill on persons with disabilities in order to combat discrimination against them (Jordan);</w:t>
            </w:r>
          </w:p>
          <w:p w14:paraId="537DD0F2"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19</w:t>
            </w:r>
          </w:p>
        </w:tc>
        <w:tc>
          <w:tcPr>
            <w:tcW w:w="1100" w:type="dxa"/>
            <w:shd w:val="clear" w:color="auto" w:fill="auto"/>
            <w:hideMark/>
          </w:tcPr>
          <w:p w14:paraId="1CC5C74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6A7BCAA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F4 Persons with disabilities</w:t>
            </w:r>
          </w:p>
          <w:p w14:paraId="2A1B8320"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A41 Constitutional and legislative framework</w:t>
            </w:r>
          </w:p>
          <w:p w14:paraId="7C823D8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2B7EB118"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365CABC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persons with disabilities</w:t>
            </w:r>
          </w:p>
        </w:tc>
        <w:tc>
          <w:tcPr>
            <w:tcW w:w="3600" w:type="dxa"/>
            <w:shd w:val="clear" w:color="auto" w:fill="auto"/>
            <w:hideMark/>
          </w:tcPr>
          <w:p w14:paraId="1C36C4C4" w14:textId="77777777" w:rsidR="00577D0B" w:rsidRDefault="00577D0B" w:rsidP="00577D0B">
            <w:pPr>
              <w:suppressAutoHyphens w:val="0"/>
              <w:spacing w:before="60" w:line="240" w:lineRule="auto"/>
              <w:ind w:right="57"/>
              <w:rPr>
                <w:b/>
                <w:color w:val="000000"/>
                <w:szCs w:val="22"/>
                <w:lang w:eastAsia="en-GB"/>
              </w:rPr>
            </w:pPr>
            <w:r w:rsidRPr="005D495F">
              <w:rPr>
                <w:b/>
                <w:color w:val="000000"/>
                <w:szCs w:val="22"/>
                <w:lang w:eastAsia="en-GB"/>
              </w:rPr>
              <w:t>IV</w:t>
            </w:r>
            <w:r>
              <w:rPr>
                <w:b/>
                <w:color w:val="000000"/>
                <w:szCs w:val="22"/>
                <w:lang w:eastAsia="en-GB"/>
              </w:rPr>
              <w:t>.</w:t>
            </w:r>
            <w:r w:rsidRPr="005D495F">
              <w:rPr>
                <w:b/>
                <w:color w:val="000000"/>
                <w:szCs w:val="22"/>
                <w:lang w:eastAsia="en-GB"/>
              </w:rPr>
              <w:t xml:space="preserve"> Promotion and Protection of Human Rights on the Ground</w:t>
            </w:r>
          </w:p>
          <w:p w14:paraId="7C275403" w14:textId="77777777" w:rsidR="00577D0B" w:rsidRPr="00F302AD" w:rsidRDefault="00577D0B" w:rsidP="00577D0B">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0BCEFBDE" w14:textId="77777777" w:rsidR="00577D0B" w:rsidRPr="00F302AD" w:rsidRDefault="00577D0B" w:rsidP="00577D0B">
            <w:pPr>
              <w:suppressAutoHyphens w:val="0"/>
              <w:spacing w:before="60" w:line="240" w:lineRule="auto"/>
              <w:ind w:right="57"/>
              <w:rPr>
                <w:b/>
                <w:color w:val="000000"/>
                <w:szCs w:val="22"/>
                <w:lang w:eastAsia="en-GB"/>
              </w:rPr>
            </w:pPr>
            <w:r>
              <w:rPr>
                <w:b/>
                <w:color w:val="000000"/>
                <w:szCs w:val="22"/>
                <w:lang w:val="en-US" w:eastAsia="en-GB"/>
              </w:rPr>
              <w:t xml:space="preserve">C.3 </w:t>
            </w:r>
            <w:r w:rsidRPr="00F302AD">
              <w:rPr>
                <w:b/>
                <w:color w:val="000000"/>
                <w:szCs w:val="22"/>
                <w:lang w:val="en-US" w:eastAsia="en-GB"/>
              </w:rPr>
              <w:t>Rights of Persons with Disabilities</w:t>
            </w:r>
          </w:p>
          <w:p w14:paraId="1EA12208" w14:textId="77777777" w:rsidR="00577D0B" w:rsidRDefault="00C63FA0" w:rsidP="00577D0B">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577D0B" w:rsidRPr="00F302AD">
              <w:rPr>
                <w:color w:val="4F81BD" w:themeColor="accent1"/>
                <w:szCs w:val="22"/>
                <w:lang w:eastAsia="en-GB"/>
              </w:rPr>
              <w:t xml:space="preserve">age no. </w:t>
            </w:r>
            <w:r w:rsidR="00577D0B">
              <w:rPr>
                <w:color w:val="4F81BD" w:themeColor="accent1"/>
                <w:szCs w:val="22"/>
                <w:lang w:eastAsia="en-GB"/>
              </w:rPr>
              <w:t>17</w:t>
            </w:r>
          </w:p>
          <w:p w14:paraId="26A35118" w14:textId="77777777" w:rsidR="00577D0B" w:rsidRPr="00F302AD" w:rsidRDefault="00577D0B" w:rsidP="00F37298">
            <w:pPr>
              <w:suppressAutoHyphens w:val="0"/>
              <w:spacing w:before="60" w:after="60" w:line="240" w:lineRule="auto"/>
              <w:ind w:right="57"/>
              <w:rPr>
                <w:color w:val="000000"/>
                <w:szCs w:val="22"/>
                <w:lang w:eastAsia="en-GB"/>
              </w:rPr>
            </w:pPr>
          </w:p>
        </w:tc>
        <w:tc>
          <w:tcPr>
            <w:tcW w:w="2430" w:type="dxa"/>
          </w:tcPr>
          <w:p w14:paraId="626AC46F"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p w14:paraId="34FEB170" w14:textId="77777777" w:rsidR="001251B8" w:rsidRPr="00F302AD" w:rsidRDefault="001251B8" w:rsidP="001251B8">
            <w:pPr>
              <w:suppressAutoHyphens w:val="0"/>
              <w:spacing w:before="60" w:line="240" w:lineRule="auto"/>
              <w:ind w:right="57"/>
              <w:rPr>
                <w:color w:val="000000"/>
                <w:sz w:val="18"/>
                <w:szCs w:val="18"/>
                <w:lang w:eastAsia="en-GB"/>
              </w:rPr>
            </w:pPr>
          </w:p>
        </w:tc>
        <w:tc>
          <w:tcPr>
            <w:tcW w:w="1890" w:type="dxa"/>
          </w:tcPr>
          <w:p w14:paraId="29E9EAB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05BAFD97" w14:textId="77777777" w:rsidTr="001251B8">
        <w:trPr>
          <w:cantSplit/>
        </w:trPr>
        <w:tc>
          <w:tcPr>
            <w:tcW w:w="4520" w:type="dxa"/>
            <w:shd w:val="clear" w:color="auto" w:fill="auto"/>
            <w:hideMark/>
          </w:tcPr>
          <w:p w14:paraId="3B76CFD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115.174 Reinforce all measures to combat violence and ill-treatment against persons with disabilities and to ensure that all those responsible for such acts are held accountable under the law (Madagascar);</w:t>
            </w:r>
          </w:p>
          <w:p w14:paraId="58115442"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19</w:t>
            </w:r>
          </w:p>
        </w:tc>
        <w:tc>
          <w:tcPr>
            <w:tcW w:w="1100" w:type="dxa"/>
            <w:shd w:val="clear" w:color="auto" w:fill="auto"/>
            <w:hideMark/>
          </w:tcPr>
          <w:p w14:paraId="2BDA554C"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72071EF8"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F4 Persons with disabilities</w:t>
            </w:r>
          </w:p>
          <w:p w14:paraId="163C128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B51 Right to an effective remedy</w:t>
            </w:r>
          </w:p>
          <w:p w14:paraId="19A0417B"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D25 Prohibition of torture and cruel, inhuman or degrading treatment</w:t>
            </w:r>
          </w:p>
          <w:p w14:paraId="33FCBD2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01F0BD10"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0B91BE05"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persons with disabilities</w:t>
            </w:r>
          </w:p>
        </w:tc>
        <w:tc>
          <w:tcPr>
            <w:tcW w:w="3600" w:type="dxa"/>
            <w:shd w:val="clear" w:color="auto" w:fill="auto"/>
            <w:hideMark/>
          </w:tcPr>
          <w:p w14:paraId="713389ED" w14:textId="77777777" w:rsidR="00F37298" w:rsidRDefault="00F37298" w:rsidP="001251B8">
            <w:pPr>
              <w:suppressAutoHyphens w:val="0"/>
              <w:spacing w:before="60" w:line="240" w:lineRule="auto"/>
              <w:ind w:right="57"/>
              <w:rPr>
                <w:b/>
                <w:color w:val="000000"/>
                <w:szCs w:val="22"/>
                <w:lang w:eastAsia="en-GB"/>
              </w:rPr>
            </w:pPr>
            <w:r w:rsidRPr="005D495F">
              <w:rPr>
                <w:b/>
                <w:color w:val="000000"/>
                <w:szCs w:val="22"/>
                <w:lang w:eastAsia="en-GB"/>
              </w:rPr>
              <w:t>IV</w:t>
            </w:r>
            <w:r w:rsidR="00191F3D">
              <w:rPr>
                <w:b/>
                <w:color w:val="000000"/>
                <w:szCs w:val="22"/>
                <w:lang w:eastAsia="en-GB"/>
              </w:rPr>
              <w:t>.</w:t>
            </w:r>
            <w:r w:rsidRPr="005D495F">
              <w:rPr>
                <w:b/>
                <w:color w:val="000000"/>
                <w:szCs w:val="22"/>
                <w:lang w:eastAsia="en-GB"/>
              </w:rPr>
              <w:t xml:space="preserve"> Promotion and Protection of Human Rights on the Ground</w:t>
            </w:r>
          </w:p>
          <w:p w14:paraId="613F3E33" w14:textId="77777777" w:rsidR="001251B8" w:rsidRPr="00F302AD" w:rsidRDefault="001251B8" w:rsidP="001251B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524217D9" w14:textId="77777777" w:rsidR="001251B8" w:rsidRPr="00F302AD" w:rsidRDefault="00F37298" w:rsidP="001251B8">
            <w:pPr>
              <w:suppressAutoHyphens w:val="0"/>
              <w:spacing w:before="60" w:line="240" w:lineRule="auto"/>
              <w:ind w:right="57"/>
              <w:rPr>
                <w:b/>
                <w:color w:val="000000"/>
                <w:szCs w:val="22"/>
                <w:lang w:eastAsia="en-GB"/>
              </w:rPr>
            </w:pPr>
            <w:r>
              <w:rPr>
                <w:b/>
                <w:color w:val="000000"/>
                <w:szCs w:val="22"/>
                <w:lang w:val="en-US" w:eastAsia="en-GB"/>
              </w:rPr>
              <w:t>C</w:t>
            </w:r>
            <w:r w:rsidR="00191F3D">
              <w:rPr>
                <w:b/>
                <w:color w:val="000000"/>
                <w:szCs w:val="22"/>
                <w:lang w:val="en-US" w:eastAsia="en-GB"/>
              </w:rPr>
              <w:t>.</w:t>
            </w:r>
            <w:r>
              <w:rPr>
                <w:b/>
                <w:color w:val="000000"/>
                <w:szCs w:val="22"/>
                <w:lang w:val="en-US" w:eastAsia="en-GB"/>
              </w:rPr>
              <w:t xml:space="preserve">3 </w:t>
            </w:r>
            <w:r w:rsidR="001251B8" w:rsidRPr="00F302AD">
              <w:rPr>
                <w:b/>
                <w:color w:val="000000"/>
                <w:szCs w:val="22"/>
                <w:lang w:val="en-US" w:eastAsia="en-GB"/>
              </w:rPr>
              <w:t>Rights of Persons with Disabilities</w:t>
            </w:r>
          </w:p>
          <w:p w14:paraId="4C99BA32" w14:textId="77777777" w:rsidR="001251B8" w:rsidRDefault="00C63FA0" w:rsidP="001251B8">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1251B8" w:rsidRPr="00F302AD">
              <w:rPr>
                <w:color w:val="4F81BD" w:themeColor="accent1"/>
                <w:szCs w:val="22"/>
                <w:lang w:eastAsia="en-GB"/>
              </w:rPr>
              <w:t xml:space="preserve">age no. </w:t>
            </w:r>
            <w:r w:rsidR="00F37298">
              <w:rPr>
                <w:color w:val="4F81BD" w:themeColor="accent1"/>
                <w:szCs w:val="22"/>
                <w:lang w:eastAsia="en-GB"/>
              </w:rPr>
              <w:t>17</w:t>
            </w:r>
          </w:p>
          <w:p w14:paraId="4088EC40" w14:textId="77777777" w:rsidR="00191F3D" w:rsidRPr="00191F3D" w:rsidRDefault="00191F3D" w:rsidP="001251B8">
            <w:pPr>
              <w:suppressAutoHyphens w:val="0"/>
              <w:spacing w:before="60" w:after="60" w:line="240" w:lineRule="auto"/>
              <w:ind w:right="57"/>
              <w:rPr>
                <w:b/>
                <w:color w:val="000000"/>
                <w:szCs w:val="22"/>
                <w:lang w:eastAsia="en-GB"/>
              </w:rPr>
            </w:pPr>
            <w:r w:rsidRPr="00191F3D">
              <w:rPr>
                <w:b/>
                <w:color w:val="000000"/>
                <w:szCs w:val="22"/>
                <w:lang w:eastAsia="en-GB"/>
              </w:rPr>
              <w:t>C.4 Rights of Elderly Persons</w:t>
            </w:r>
          </w:p>
          <w:p w14:paraId="5FDC3627" w14:textId="77777777" w:rsidR="00191F3D" w:rsidRPr="00F302AD" w:rsidRDefault="00191F3D" w:rsidP="001251B8">
            <w:pPr>
              <w:suppressAutoHyphens w:val="0"/>
              <w:spacing w:before="60" w:after="60" w:line="240" w:lineRule="auto"/>
              <w:ind w:right="57"/>
              <w:rPr>
                <w:color w:val="000000"/>
                <w:szCs w:val="22"/>
                <w:lang w:eastAsia="en-GB"/>
              </w:rPr>
            </w:pPr>
            <w:r w:rsidRPr="00191F3D">
              <w:rPr>
                <w:color w:val="4F81BD" w:themeColor="accent1"/>
                <w:szCs w:val="22"/>
                <w:lang w:eastAsia="en-GB"/>
              </w:rPr>
              <w:t>Page</w:t>
            </w:r>
            <w:r w:rsidR="00316A16">
              <w:rPr>
                <w:color w:val="4F81BD" w:themeColor="accent1"/>
                <w:szCs w:val="22"/>
                <w:lang w:eastAsia="en-GB"/>
              </w:rPr>
              <w:t xml:space="preserve"> no.</w:t>
            </w:r>
            <w:r w:rsidRPr="00191F3D">
              <w:rPr>
                <w:color w:val="4F81BD" w:themeColor="accent1"/>
                <w:szCs w:val="22"/>
                <w:lang w:eastAsia="en-GB"/>
              </w:rPr>
              <w:t xml:space="preserve"> 1</w:t>
            </w:r>
            <w:r w:rsidR="00E55291">
              <w:rPr>
                <w:color w:val="4F81BD" w:themeColor="accent1"/>
                <w:szCs w:val="22"/>
                <w:lang w:eastAsia="en-GB"/>
              </w:rPr>
              <w:t>8</w:t>
            </w:r>
          </w:p>
        </w:tc>
        <w:tc>
          <w:tcPr>
            <w:tcW w:w="2430" w:type="dxa"/>
          </w:tcPr>
          <w:p w14:paraId="1E166D6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5D6EFBB4"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50313A68" w14:textId="77777777" w:rsidTr="001251B8">
        <w:trPr>
          <w:cantSplit/>
        </w:trPr>
        <w:tc>
          <w:tcPr>
            <w:tcW w:w="4520" w:type="dxa"/>
            <w:shd w:val="clear" w:color="auto" w:fill="auto"/>
            <w:hideMark/>
          </w:tcPr>
          <w:p w14:paraId="719F2B1F"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115.175 Adopt measures to combat violence against and abuse and neglect of persons with disabilities and persons with mental health conditions, including by prohibiting forced sterilization and respecting their autonomy and free and informed consent, while promoting their inclusion in the community and combating institutionalization (Portugal);</w:t>
            </w:r>
          </w:p>
          <w:p w14:paraId="024636FB"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19</w:t>
            </w:r>
          </w:p>
        </w:tc>
        <w:tc>
          <w:tcPr>
            <w:tcW w:w="1100" w:type="dxa"/>
            <w:shd w:val="clear" w:color="auto" w:fill="auto"/>
            <w:hideMark/>
          </w:tcPr>
          <w:p w14:paraId="5AB7F24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5DD594D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F4 Persons with disabilities</w:t>
            </w:r>
          </w:p>
          <w:p w14:paraId="65BCA65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E41 Right to health - General</w:t>
            </w:r>
          </w:p>
          <w:p w14:paraId="11456EE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D25 Prohibition of torture and cruel, inhuman or degrading treatment</w:t>
            </w:r>
          </w:p>
          <w:p w14:paraId="2FBD83D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1476BD39"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2A45F47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persons with disabilities</w:t>
            </w:r>
          </w:p>
        </w:tc>
        <w:tc>
          <w:tcPr>
            <w:tcW w:w="3600" w:type="dxa"/>
            <w:shd w:val="clear" w:color="auto" w:fill="auto"/>
            <w:hideMark/>
          </w:tcPr>
          <w:p w14:paraId="58BF90DB" w14:textId="77777777" w:rsidR="005D495F" w:rsidRPr="005D495F" w:rsidRDefault="005D495F" w:rsidP="005D495F">
            <w:pPr>
              <w:suppressAutoHyphens w:val="0"/>
              <w:spacing w:before="60" w:line="240" w:lineRule="auto"/>
              <w:ind w:right="57"/>
              <w:rPr>
                <w:b/>
                <w:color w:val="000000"/>
                <w:szCs w:val="22"/>
                <w:lang w:eastAsia="en-GB"/>
              </w:rPr>
            </w:pPr>
            <w:r w:rsidRPr="005D495F">
              <w:rPr>
                <w:b/>
                <w:color w:val="000000"/>
                <w:szCs w:val="22"/>
                <w:lang w:eastAsia="en-GB"/>
              </w:rPr>
              <w:t>IV</w:t>
            </w:r>
            <w:r w:rsidR="004C7313">
              <w:rPr>
                <w:b/>
                <w:color w:val="000000"/>
                <w:szCs w:val="22"/>
                <w:lang w:eastAsia="en-GB"/>
              </w:rPr>
              <w:t>.</w:t>
            </w:r>
            <w:r w:rsidRPr="005D495F">
              <w:rPr>
                <w:b/>
                <w:color w:val="000000"/>
                <w:szCs w:val="22"/>
                <w:lang w:eastAsia="en-GB"/>
              </w:rPr>
              <w:t xml:space="preserve"> Promotion and Protection of Human Rights on the Ground</w:t>
            </w:r>
          </w:p>
          <w:p w14:paraId="4824FA6C" w14:textId="77777777" w:rsidR="005D495F" w:rsidRPr="005D495F" w:rsidRDefault="005D495F" w:rsidP="005D495F">
            <w:pPr>
              <w:suppressAutoHyphens w:val="0"/>
              <w:spacing w:before="60" w:line="240" w:lineRule="auto"/>
              <w:ind w:right="57"/>
              <w:rPr>
                <w:b/>
                <w:color w:val="000000"/>
                <w:szCs w:val="22"/>
                <w:lang w:eastAsia="en-GB"/>
              </w:rPr>
            </w:pPr>
            <w:r w:rsidRPr="005D495F">
              <w:rPr>
                <w:b/>
                <w:color w:val="000000"/>
                <w:szCs w:val="22"/>
                <w:lang w:eastAsia="en-GB"/>
              </w:rPr>
              <w:t xml:space="preserve">Part B - </w:t>
            </w:r>
            <w:r w:rsidRPr="005D495F">
              <w:rPr>
                <w:b/>
                <w:color w:val="000000"/>
                <w:szCs w:val="22"/>
                <w:lang w:val="en-US" w:eastAsia="en-GB"/>
              </w:rPr>
              <w:t>Economic, Social and Cultural Rights</w:t>
            </w:r>
          </w:p>
          <w:p w14:paraId="4DA7EB68" w14:textId="77777777" w:rsidR="005D495F" w:rsidRPr="005D495F" w:rsidRDefault="005D495F" w:rsidP="005D495F">
            <w:pPr>
              <w:suppressAutoHyphens w:val="0"/>
              <w:spacing w:before="60" w:line="240" w:lineRule="auto"/>
              <w:ind w:right="57"/>
              <w:rPr>
                <w:b/>
                <w:color w:val="000000"/>
                <w:szCs w:val="22"/>
                <w:lang w:eastAsia="en-GB"/>
              </w:rPr>
            </w:pPr>
            <w:r w:rsidRPr="005D495F">
              <w:rPr>
                <w:b/>
                <w:color w:val="000000"/>
                <w:szCs w:val="22"/>
                <w:lang w:val="en-US" w:eastAsia="en-GB"/>
              </w:rPr>
              <w:t>B</w:t>
            </w:r>
            <w:r w:rsidR="004C7313">
              <w:rPr>
                <w:b/>
                <w:color w:val="000000"/>
                <w:szCs w:val="22"/>
                <w:lang w:val="en-US" w:eastAsia="en-GB"/>
              </w:rPr>
              <w:t>.</w:t>
            </w:r>
            <w:r w:rsidRPr="005D495F">
              <w:rPr>
                <w:b/>
                <w:color w:val="000000"/>
                <w:szCs w:val="22"/>
                <w:lang w:val="en-US" w:eastAsia="en-GB"/>
              </w:rPr>
              <w:t>3 Right to Health</w:t>
            </w:r>
          </w:p>
          <w:p w14:paraId="3DFEDD62" w14:textId="77777777" w:rsidR="005D495F" w:rsidRPr="004C7313" w:rsidRDefault="00C63FA0" w:rsidP="005D495F">
            <w:pPr>
              <w:suppressAutoHyphens w:val="0"/>
              <w:spacing w:before="60" w:line="240" w:lineRule="auto"/>
              <w:ind w:right="57"/>
              <w:rPr>
                <w:color w:val="4F81BD" w:themeColor="accent1"/>
                <w:szCs w:val="22"/>
                <w:lang w:eastAsia="en-GB"/>
              </w:rPr>
            </w:pPr>
            <w:r>
              <w:rPr>
                <w:color w:val="4F81BD" w:themeColor="accent1"/>
                <w:szCs w:val="22"/>
                <w:lang w:eastAsia="en-GB"/>
              </w:rPr>
              <w:t>P</w:t>
            </w:r>
            <w:r w:rsidR="005D495F" w:rsidRPr="004C7313">
              <w:rPr>
                <w:color w:val="4F81BD" w:themeColor="accent1"/>
                <w:szCs w:val="22"/>
                <w:lang w:eastAsia="en-GB"/>
              </w:rPr>
              <w:t>age no. 13</w:t>
            </w:r>
          </w:p>
          <w:p w14:paraId="757FC1F4" w14:textId="77777777" w:rsidR="0086784B" w:rsidRPr="00F302AD" w:rsidRDefault="0086784B" w:rsidP="0086784B">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4140A72D" w14:textId="77777777" w:rsidR="0086784B" w:rsidRPr="00F302AD" w:rsidRDefault="0086784B" w:rsidP="0086784B">
            <w:pPr>
              <w:suppressAutoHyphens w:val="0"/>
              <w:spacing w:before="60" w:line="240" w:lineRule="auto"/>
              <w:ind w:right="57"/>
              <w:rPr>
                <w:b/>
                <w:color w:val="000000"/>
                <w:szCs w:val="22"/>
                <w:lang w:eastAsia="en-GB"/>
              </w:rPr>
            </w:pPr>
            <w:r>
              <w:rPr>
                <w:b/>
                <w:color w:val="000000"/>
                <w:szCs w:val="22"/>
                <w:lang w:val="en-US" w:eastAsia="en-GB"/>
              </w:rPr>
              <w:t>C</w:t>
            </w:r>
            <w:r w:rsidR="004C7313">
              <w:rPr>
                <w:b/>
                <w:color w:val="000000"/>
                <w:szCs w:val="22"/>
                <w:lang w:val="en-US" w:eastAsia="en-GB"/>
              </w:rPr>
              <w:t>.</w:t>
            </w:r>
            <w:r>
              <w:rPr>
                <w:b/>
                <w:color w:val="000000"/>
                <w:szCs w:val="22"/>
                <w:lang w:val="en-US" w:eastAsia="en-GB"/>
              </w:rPr>
              <w:t xml:space="preserve">3 </w:t>
            </w:r>
            <w:r w:rsidRPr="00F302AD">
              <w:rPr>
                <w:b/>
                <w:color w:val="000000"/>
                <w:szCs w:val="22"/>
                <w:lang w:val="en-US" w:eastAsia="en-GB"/>
              </w:rPr>
              <w:t>Rights of Persons with Disabilities</w:t>
            </w:r>
          </w:p>
          <w:p w14:paraId="685A34CC" w14:textId="77777777" w:rsidR="00E55291" w:rsidRPr="00E55291" w:rsidRDefault="00C63FA0" w:rsidP="0086784B">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86784B" w:rsidRPr="00F302AD">
              <w:rPr>
                <w:color w:val="4F81BD" w:themeColor="accent1"/>
                <w:szCs w:val="22"/>
                <w:lang w:eastAsia="en-GB"/>
              </w:rPr>
              <w:t xml:space="preserve">age no. </w:t>
            </w:r>
            <w:r w:rsidR="0086784B">
              <w:rPr>
                <w:color w:val="4F81BD" w:themeColor="accent1"/>
                <w:szCs w:val="22"/>
                <w:lang w:eastAsia="en-GB"/>
              </w:rPr>
              <w:t>17</w:t>
            </w:r>
          </w:p>
          <w:p w14:paraId="67A872F0" w14:textId="77777777" w:rsidR="00E55291" w:rsidRPr="00191F3D" w:rsidRDefault="00E55291" w:rsidP="00E55291">
            <w:pPr>
              <w:suppressAutoHyphens w:val="0"/>
              <w:spacing w:before="60" w:after="60" w:line="240" w:lineRule="auto"/>
              <w:ind w:right="57"/>
              <w:rPr>
                <w:b/>
                <w:color w:val="000000"/>
                <w:szCs w:val="22"/>
                <w:lang w:eastAsia="en-GB"/>
              </w:rPr>
            </w:pPr>
            <w:r w:rsidRPr="00191F3D">
              <w:rPr>
                <w:b/>
                <w:color w:val="000000"/>
                <w:szCs w:val="22"/>
                <w:lang w:eastAsia="en-GB"/>
              </w:rPr>
              <w:t>C.4 Rights of Elderly Persons</w:t>
            </w:r>
          </w:p>
          <w:p w14:paraId="444E528E" w14:textId="77777777" w:rsidR="00E55291" w:rsidRPr="00F302AD" w:rsidRDefault="00E55291" w:rsidP="00E55291">
            <w:pPr>
              <w:suppressAutoHyphens w:val="0"/>
              <w:spacing w:before="60" w:after="60" w:line="240" w:lineRule="auto"/>
              <w:ind w:right="57"/>
              <w:rPr>
                <w:color w:val="000000"/>
                <w:szCs w:val="22"/>
                <w:lang w:eastAsia="en-GB"/>
              </w:rPr>
            </w:pPr>
            <w:r w:rsidRPr="00191F3D">
              <w:rPr>
                <w:color w:val="4F81BD" w:themeColor="accent1"/>
                <w:szCs w:val="22"/>
                <w:lang w:eastAsia="en-GB"/>
              </w:rPr>
              <w:t>Page</w:t>
            </w:r>
            <w:r>
              <w:rPr>
                <w:color w:val="4F81BD" w:themeColor="accent1"/>
                <w:szCs w:val="22"/>
                <w:lang w:eastAsia="en-GB"/>
              </w:rPr>
              <w:t xml:space="preserve"> no.</w:t>
            </w:r>
            <w:r w:rsidRPr="00191F3D">
              <w:rPr>
                <w:color w:val="4F81BD" w:themeColor="accent1"/>
                <w:szCs w:val="22"/>
                <w:lang w:eastAsia="en-GB"/>
              </w:rPr>
              <w:t xml:space="preserve"> 1</w:t>
            </w:r>
            <w:r>
              <w:rPr>
                <w:color w:val="4F81BD" w:themeColor="accent1"/>
                <w:szCs w:val="22"/>
                <w:lang w:eastAsia="en-GB"/>
              </w:rPr>
              <w:t>8</w:t>
            </w:r>
          </w:p>
        </w:tc>
        <w:tc>
          <w:tcPr>
            <w:tcW w:w="2430" w:type="dxa"/>
          </w:tcPr>
          <w:p w14:paraId="0BC1E49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286BF20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AB06CB" w14:paraId="4198DD01" w14:textId="77777777" w:rsidTr="001251B8">
        <w:trPr>
          <w:cantSplit/>
        </w:trPr>
        <w:tc>
          <w:tcPr>
            <w:tcW w:w="4520" w:type="dxa"/>
            <w:shd w:val="clear" w:color="auto" w:fill="auto"/>
            <w:hideMark/>
          </w:tcPr>
          <w:p w14:paraId="0B9A7A48"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115.171 Ensure that access to education for children with disabilities is guaranteed and respected, as well as their inclusion in all human rights spheres (Madagascar);</w:t>
            </w:r>
          </w:p>
          <w:p w14:paraId="4051CF1C"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19</w:t>
            </w:r>
          </w:p>
        </w:tc>
        <w:tc>
          <w:tcPr>
            <w:tcW w:w="1100" w:type="dxa"/>
            <w:shd w:val="clear" w:color="auto" w:fill="auto"/>
            <w:hideMark/>
          </w:tcPr>
          <w:p w14:paraId="1D832C6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4C4C47D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F4 Persons with disabilities</w:t>
            </w:r>
          </w:p>
          <w:p w14:paraId="256CA85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E51 Right to education - General</w:t>
            </w:r>
          </w:p>
          <w:p w14:paraId="54831C5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44E451A3"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061CADF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p w14:paraId="154B793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persons with disabilities</w:t>
            </w:r>
          </w:p>
        </w:tc>
        <w:tc>
          <w:tcPr>
            <w:tcW w:w="3600" w:type="dxa"/>
            <w:shd w:val="clear" w:color="auto" w:fill="auto"/>
            <w:hideMark/>
          </w:tcPr>
          <w:p w14:paraId="0B76C0BA" w14:textId="77777777" w:rsidR="00173464" w:rsidRPr="00173464" w:rsidRDefault="00173464" w:rsidP="00173464">
            <w:pPr>
              <w:suppressAutoHyphens w:val="0"/>
              <w:spacing w:before="60" w:after="60" w:line="240" w:lineRule="auto"/>
              <w:ind w:right="57"/>
              <w:rPr>
                <w:b/>
                <w:color w:val="000000"/>
                <w:szCs w:val="22"/>
                <w:lang w:eastAsia="en-GB"/>
              </w:rPr>
            </w:pPr>
            <w:r w:rsidRPr="00173464">
              <w:rPr>
                <w:b/>
                <w:color w:val="000000"/>
                <w:szCs w:val="22"/>
                <w:lang w:eastAsia="en-GB"/>
              </w:rPr>
              <w:t>IV</w:t>
            </w:r>
            <w:r w:rsidR="00157113">
              <w:rPr>
                <w:b/>
                <w:color w:val="000000"/>
                <w:szCs w:val="22"/>
                <w:lang w:eastAsia="en-GB"/>
              </w:rPr>
              <w:t>.</w:t>
            </w:r>
            <w:r w:rsidRPr="00173464">
              <w:rPr>
                <w:b/>
                <w:color w:val="000000"/>
                <w:szCs w:val="22"/>
                <w:lang w:eastAsia="en-GB"/>
              </w:rPr>
              <w:t xml:space="preserve"> Promotion and Protection of Human Rights on the Ground</w:t>
            </w:r>
          </w:p>
          <w:p w14:paraId="65CC4F73" w14:textId="77777777" w:rsidR="00173464" w:rsidRPr="00173464" w:rsidRDefault="00173464" w:rsidP="00173464">
            <w:pPr>
              <w:suppressAutoHyphens w:val="0"/>
              <w:spacing w:before="60" w:after="60" w:line="240" w:lineRule="auto"/>
              <w:ind w:right="57"/>
              <w:rPr>
                <w:b/>
                <w:color w:val="000000"/>
                <w:szCs w:val="22"/>
                <w:lang w:eastAsia="en-GB"/>
              </w:rPr>
            </w:pPr>
            <w:r w:rsidRPr="00173464">
              <w:rPr>
                <w:b/>
                <w:color w:val="000000"/>
                <w:szCs w:val="22"/>
                <w:lang w:eastAsia="en-GB"/>
              </w:rPr>
              <w:t xml:space="preserve">Part B - </w:t>
            </w:r>
            <w:r w:rsidRPr="00173464">
              <w:rPr>
                <w:b/>
                <w:color w:val="000000"/>
                <w:szCs w:val="22"/>
                <w:lang w:val="en-US" w:eastAsia="en-GB"/>
              </w:rPr>
              <w:t>Economic, Social and Cultural Rights</w:t>
            </w:r>
          </w:p>
          <w:p w14:paraId="6A10CB3D" w14:textId="77777777" w:rsidR="00173464" w:rsidRPr="00173464" w:rsidRDefault="00173464" w:rsidP="00173464">
            <w:pPr>
              <w:suppressAutoHyphens w:val="0"/>
              <w:spacing w:before="60" w:after="60" w:line="240" w:lineRule="auto"/>
              <w:ind w:right="57"/>
              <w:rPr>
                <w:b/>
                <w:color w:val="000000"/>
                <w:szCs w:val="22"/>
                <w:lang w:eastAsia="en-GB"/>
              </w:rPr>
            </w:pPr>
            <w:r w:rsidRPr="00173464">
              <w:rPr>
                <w:b/>
                <w:color w:val="000000"/>
                <w:szCs w:val="22"/>
                <w:lang w:eastAsia="en-GB"/>
              </w:rPr>
              <w:t>B</w:t>
            </w:r>
            <w:r w:rsidR="00157113">
              <w:rPr>
                <w:b/>
                <w:color w:val="000000"/>
                <w:szCs w:val="22"/>
                <w:lang w:eastAsia="en-GB"/>
              </w:rPr>
              <w:t>.</w:t>
            </w:r>
            <w:r w:rsidRPr="00173464">
              <w:rPr>
                <w:b/>
                <w:color w:val="000000"/>
                <w:szCs w:val="22"/>
                <w:lang w:eastAsia="en-GB"/>
              </w:rPr>
              <w:t>1 Right to Education</w:t>
            </w:r>
          </w:p>
          <w:p w14:paraId="2151C28C" w14:textId="77777777" w:rsidR="00173464" w:rsidRPr="00157113" w:rsidRDefault="00173464" w:rsidP="00157113">
            <w:pPr>
              <w:tabs>
                <w:tab w:val="left" w:pos="1710"/>
              </w:tabs>
              <w:suppressAutoHyphens w:val="0"/>
              <w:spacing w:before="60" w:after="60" w:line="240" w:lineRule="auto"/>
              <w:ind w:right="57"/>
              <w:rPr>
                <w:color w:val="4F81BD" w:themeColor="accent1"/>
                <w:szCs w:val="22"/>
                <w:lang w:eastAsia="en-GB"/>
              </w:rPr>
            </w:pPr>
            <w:r w:rsidRPr="00157113">
              <w:rPr>
                <w:color w:val="4F81BD" w:themeColor="accent1"/>
                <w:szCs w:val="22"/>
                <w:lang w:eastAsia="en-GB"/>
              </w:rPr>
              <w:t>Page no. 1</w:t>
            </w:r>
            <w:r w:rsidR="00183DC4">
              <w:rPr>
                <w:color w:val="4F81BD" w:themeColor="accent1"/>
                <w:szCs w:val="22"/>
                <w:lang w:eastAsia="en-GB"/>
              </w:rPr>
              <w:t>1</w:t>
            </w:r>
          </w:p>
          <w:p w14:paraId="58A1311A" w14:textId="77777777" w:rsidR="001251B8" w:rsidRPr="00F302AD" w:rsidRDefault="001251B8" w:rsidP="001251B8">
            <w:pPr>
              <w:suppressAutoHyphens w:val="0"/>
              <w:spacing w:before="60" w:after="60" w:line="240" w:lineRule="auto"/>
              <w:ind w:right="57"/>
              <w:rPr>
                <w:color w:val="4F81BD" w:themeColor="accent1"/>
                <w:szCs w:val="22"/>
                <w:lang w:eastAsia="en-GB"/>
              </w:rPr>
            </w:pPr>
          </w:p>
        </w:tc>
        <w:tc>
          <w:tcPr>
            <w:tcW w:w="2430" w:type="dxa"/>
          </w:tcPr>
          <w:p w14:paraId="3AE58DC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137D1B9C"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AB06CB" w14:paraId="3D208AFC" w14:textId="77777777" w:rsidTr="001251B8">
        <w:trPr>
          <w:cantSplit/>
        </w:trPr>
        <w:tc>
          <w:tcPr>
            <w:tcW w:w="4520" w:type="dxa"/>
            <w:shd w:val="clear" w:color="auto" w:fill="auto"/>
            <w:hideMark/>
          </w:tcPr>
          <w:p w14:paraId="20634515"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115.172 Support the inclusion of children with disabilities in mainstream schools, as far as possible (Trinidad and Tobago);</w:t>
            </w:r>
          </w:p>
          <w:p w14:paraId="1B5E08AE"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19</w:t>
            </w:r>
          </w:p>
        </w:tc>
        <w:tc>
          <w:tcPr>
            <w:tcW w:w="1100" w:type="dxa"/>
            <w:shd w:val="clear" w:color="auto" w:fill="auto"/>
            <w:hideMark/>
          </w:tcPr>
          <w:p w14:paraId="017FAAB8"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19C50E77"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F4 Persons with disabilities</w:t>
            </w:r>
          </w:p>
          <w:p w14:paraId="37C8B8DC"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E51 Right to education - General</w:t>
            </w:r>
          </w:p>
          <w:p w14:paraId="2A6895CB"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09476205"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288020E"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p w14:paraId="06C39B5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persons with disabilities</w:t>
            </w:r>
          </w:p>
        </w:tc>
        <w:tc>
          <w:tcPr>
            <w:tcW w:w="3600" w:type="dxa"/>
            <w:shd w:val="clear" w:color="auto" w:fill="auto"/>
            <w:hideMark/>
          </w:tcPr>
          <w:p w14:paraId="192A502A"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IV</w:t>
            </w:r>
            <w:r>
              <w:rPr>
                <w:b/>
                <w:color w:val="000000"/>
                <w:szCs w:val="22"/>
                <w:lang w:eastAsia="en-GB"/>
              </w:rPr>
              <w:t>.</w:t>
            </w:r>
            <w:r w:rsidRPr="00173464">
              <w:rPr>
                <w:b/>
                <w:color w:val="000000"/>
                <w:szCs w:val="22"/>
                <w:lang w:eastAsia="en-GB"/>
              </w:rPr>
              <w:t xml:space="preserve"> Promotion and Protection of Human Rights on the Ground</w:t>
            </w:r>
          </w:p>
          <w:p w14:paraId="075217A7"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 xml:space="preserve">Part B - </w:t>
            </w:r>
            <w:r w:rsidRPr="00173464">
              <w:rPr>
                <w:b/>
                <w:color w:val="000000"/>
                <w:szCs w:val="22"/>
                <w:lang w:val="en-US" w:eastAsia="en-GB"/>
              </w:rPr>
              <w:t>Economic, Social and Cultural Rights</w:t>
            </w:r>
          </w:p>
          <w:p w14:paraId="73622493"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B</w:t>
            </w:r>
            <w:r>
              <w:rPr>
                <w:b/>
                <w:color w:val="000000"/>
                <w:szCs w:val="22"/>
                <w:lang w:eastAsia="en-GB"/>
              </w:rPr>
              <w:t>.</w:t>
            </w:r>
            <w:r w:rsidRPr="00173464">
              <w:rPr>
                <w:b/>
                <w:color w:val="000000"/>
                <w:szCs w:val="22"/>
                <w:lang w:eastAsia="en-GB"/>
              </w:rPr>
              <w:t>1 Right to Education</w:t>
            </w:r>
          </w:p>
          <w:p w14:paraId="1722237A" w14:textId="77777777" w:rsidR="00360218" w:rsidRPr="00157113" w:rsidRDefault="00360218" w:rsidP="00360218">
            <w:pPr>
              <w:tabs>
                <w:tab w:val="left" w:pos="1710"/>
              </w:tabs>
              <w:suppressAutoHyphens w:val="0"/>
              <w:spacing w:before="60" w:after="60" w:line="240" w:lineRule="auto"/>
              <w:ind w:right="57"/>
              <w:rPr>
                <w:color w:val="4F81BD" w:themeColor="accent1"/>
                <w:szCs w:val="22"/>
                <w:lang w:eastAsia="en-GB"/>
              </w:rPr>
            </w:pPr>
            <w:r w:rsidRPr="00157113">
              <w:rPr>
                <w:color w:val="4F81BD" w:themeColor="accent1"/>
                <w:szCs w:val="22"/>
                <w:lang w:eastAsia="en-GB"/>
              </w:rPr>
              <w:t>Page no. 1</w:t>
            </w:r>
            <w:r w:rsidR="00183DC4">
              <w:rPr>
                <w:color w:val="4F81BD" w:themeColor="accent1"/>
                <w:szCs w:val="22"/>
                <w:lang w:eastAsia="en-GB"/>
              </w:rPr>
              <w:t>1</w:t>
            </w:r>
          </w:p>
          <w:p w14:paraId="13B7AD67" w14:textId="77777777" w:rsidR="001251B8" w:rsidRPr="00F302AD" w:rsidRDefault="001251B8" w:rsidP="001251B8">
            <w:pPr>
              <w:suppressAutoHyphens w:val="0"/>
              <w:spacing w:before="60" w:after="60" w:line="240" w:lineRule="auto"/>
              <w:ind w:right="57"/>
              <w:rPr>
                <w:color w:val="000000"/>
                <w:szCs w:val="22"/>
                <w:lang w:eastAsia="en-GB"/>
              </w:rPr>
            </w:pPr>
          </w:p>
        </w:tc>
        <w:tc>
          <w:tcPr>
            <w:tcW w:w="2430" w:type="dxa"/>
          </w:tcPr>
          <w:p w14:paraId="08841719"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4E76C2E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Fully Implemented</w:t>
            </w:r>
          </w:p>
        </w:tc>
      </w:tr>
      <w:tr w:rsidR="001251B8" w:rsidRPr="00473C94" w14:paraId="1898C830" w14:textId="77777777" w:rsidTr="001251B8">
        <w:trPr>
          <w:cantSplit/>
        </w:trPr>
        <w:tc>
          <w:tcPr>
            <w:tcW w:w="4520" w:type="dxa"/>
            <w:shd w:val="clear" w:color="auto" w:fill="auto"/>
            <w:hideMark/>
          </w:tcPr>
          <w:p w14:paraId="2480C8A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115.170 Continue to provide further protection to persons with disabilities, notably children (South Africa);</w:t>
            </w:r>
          </w:p>
          <w:p w14:paraId="7B9F7A99"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19</w:t>
            </w:r>
          </w:p>
        </w:tc>
        <w:tc>
          <w:tcPr>
            <w:tcW w:w="1100" w:type="dxa"/>
            <w:shd w:val="clear" w:color="auto" w:fill="auto"/>
            <w:hideMark/>
          </w:tcPr>
          <w:p w14:paraId="302F330C"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1DC629C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F4 Persons with disabilities</w:t>
            </w:r>
          </w:p>
          <w:p w14:paraId="563C952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6D32A9F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4BAE8C45"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02480784"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children</w:t>
            </w:r>
          </w:p>
        </w:tc>
        <w:tc>
          <w:tcPr>
            <w:tcW w:w="3600" w:type="dxa"/>
            <w:shd w:val="clear" w:color="auto" w:fill="auto"/>
            <w:hideMark/>
          </w:tcPr>
          <w:p w14:paraId="2054FB44"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IV</w:t>
            </w:r>
            <w:r>
              <w:rPr>
                <w:b/>
                <w:color w:val="000000"/>
                <w:szCs w:val="22"/>
                <w:lang w:eastAsia="en-GB"/>
              </w:rPr>
              <w:t>.</w:t>
            </w:r>
            <w:r w:rsidRPr="00173464">
              <w:rPr>
                <w:b/>
                <w:color w:val="000000"/>
                <w:szCs w:val="22"/>
                <w:lang w:eastAsia="en-GB"/>
              </w:rPr>
              <w:t xml:space="preserve"> Promotion and Protection of Human Rights on the Ground</w:t>
            </w:r>
          </w:p>
          <w:p w14:paraId="77382EE7"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 xml:space="preserve">Part B - </w:t>
            </w:r>
            <w:r w:rsidRPr="00173464">
              <w:rPr>
                <w:b/>
                <w:color w:val="000000"/>
                <w:szCs w:val="22"/>
                <w:lang w:val="en-US" w:eastAsia="en-GB"/>
              </w:rPr>
              <w:t>Economic, Social and Cultural Rights</w:t>
            </w:r>
          </w:p>
          <w:p w14:paraId="416C4489"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B</w:t>
            </w:r>
            <w:r>
              <w:rPr>
                <w:b/>
                <w:color w:val="000000"/>
                <w:szCs w:val="22"/>
                <w:lang w:eastAsia="en-GB"/>
              </w:rPr>
              <w:t>.</w:t>
            </w:r>
            <w:r w:rsidRPr="00173464">
              <w:rPr>
                <w:b/>
                <w:color w:val="000000"/>
                <w:szCs w:val="22"/>
                <w:lang w:eastAsia="en-GB"/>
              </w:rPr>
              <w:t>1 Right to Education</w:t>
            </w:r>
          </w:p>
          <w:p w14:paraId="718E15E8" w14:textId="77777777" w:rsidR="00360218" w:rsidRPr="00157113" w:rsidRDefault="00360218" w:rsidP="00360218">
            <w:pPr>
              <w:tabs>
                <w:tab w:val="left" w:pos="1710"/>
              </w:tabs>
              <w:suppressAutoHyphens w:val="0"/>
              <w:spacing w:before="60" w:after="60" w:line="240" w:lineRule="auto"/>
              <w:ind w:right="57"/>
              <w:rPr>
                <w:color w:val="4F81BD" w:themeColor="accent1"/>
                <w:szCs w:val="22"/>
                <w:lang w:eastAsia="en-GB"/>
              </w:rPr>
            </w:pPr>
            <w:r w:rsidRPr="00157113">
              <w:rPr>
                <w:color w:val="4F81BD" w:themeColor="accent1"/>
                <w:szCs w:val="22"/>
                <w:lang w:eastAsia="en-GB"/>
              </w:rPr>
              <w:t>Page no. 1</w:t>
            </w:r>
            <w:r w:rsidR="0065479A">
              <w:rPr>
                <w:color w:val="4F81BD" w:themeColor="accent1"/>
                <w:szCs w:val="22"/>
                <w:lang w:eastAsia="en-GB"/>
              </w:rPr>
              <w:t>1</w:t>
            </w:r>
          </w:p>
          <w:p w14:paraId="72EB52D3" w14:textId="77777777" w:rsidR="001251B8" w:rsidRPr="00F302AD" w:rsidRDefault="001251B8" w:rsidP="00173464">
            <w:pPr>
              <w:suppressAutoHyphens w:val="0"/>
              <w:spacing w:before="60" w:after="60" w:line="240" w:lineRule="auto"/>
              <w:ind w:right="57"/>
              <w:rPr>
                <w:color w:val="000000"/>
                <w:szCs w:val="22"/>
                <w:lang w:eastAsia="en-GB"/>
              </w:rPr>
            </w:pPr>
          </w:p>
        </w:tc>
        <w:tc>
          <w:tcPr>
            <w:tcW w:w="2430" w:type="dxa"/>
          </w:tcPr>
          <w:p w14:paraId="48D55812"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3BA08846"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4DB7BB2F" w14:textId="77777777" w:rsidTr="001251B8">
        <w:trPr>
          <w:cantSplit/>
        </w:trPr>
        <w:tc>
          <w:tcPr>
            <w:tcW w:w="4520" w:type="dxa"/>
            <w:shd w:val="clear" w:color="auto" w:fill="auto"/>
            <w:hideMark/>
          </w:tcPr>
          <w:p w14:paraId="38449C59"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115.173 Continue to promote and protect the rights of persons with disabilities, particularly by preventing violence and abuse against them (Islamic Republic of Iran);</w:t>
            </w:r>
          </w:p>
          <w:p w14:paraId="3B2EE40A"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19</w:t>
            </w:r>
          </w:p>
        </w:tc>
        <w:tc>
          <w:tcPr>
            <w:tcW w:w="1100" w:type="dxa"/>
            <w:shd w:val="clear" w:color="auto" w:fill="auto"/>
            <w:hideMark/>
          </w:tcPr>
          <w:p w14:paraId="10EF2815"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41E155F1"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F4 Persons with disabilities</w:t>
            </w:r>
          </w:p>
          <w:p w14:paraId="7CAACDB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F31 Children: definition; general principles; protection</w:t>
            </w:r>
          </w:p>
          <w:p w14:paraId="3FA4185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15478AEB"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74A918C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persons with disabilities</w:t>
            </w:r>
          </w:p>
        </w:tc>
        <w:tc>
          <w:tcPr>
            <w:tcW w:w="3600" w:type="dxa"/>
            <w:shd w:val="clear" w:color="auto" w:fill="auto"/>
            <w:hideMark/>
          </w:tcPr>
          <w:p w14:paraId="1627BDF2"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IV</w:t>
            </w:r>
            <w:r>
              <w:rPr>
                <w:b/>
                <w:color w:val="000000"/>
                <w:szCs w:val="22"/>
                <w:lang w:eastAsia="en-GB"/>
              </w:rPr>
              <w:t>.</w:t>
            </w:r>
            <w:r w:rsidRPr="00173464">
              <w:rPr>
                <w:b/>
                <w:color w:val="000000"/>
                <w:szCs w:val="22"/>
                <w:lang w:eastAsia="en-GB"/>
              </w:rPr>
              <w:t xml:space="preserve"> Promotion and Protection of Human Rights on the Ground</w:t>
            </w:r>
          </w:p>
          <w:p w14:paraId="0DAE9CF2"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 xml:space="preserve">Part B - </w:t>
            </w:r>
            <w:r w:rsidRPr="00173464">
              <w:rPr>
                <w:b/>
                <w:color w:val="000000"/>
                <w:szCs w:val="22"/>
                <w:lang w:val="en-US" w:eastAsia="en-GB"/>
              </w:rPr>
              <w:t>Economic, Social and Cultural Rights</w:t>
            </w:r>
          </w:p>
          <w:p w14:paraId="7EC7B3F2"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B</w:t>
            </w:r>
            <w:r>
              <w:rPr>
                <w:b/>
                <w:color w:val="000000"/>
                <w:szCs w:val="22"/>
                <w:lang w:eastAsia="en-GB"/>
              </w:rPr>
              <w:t>.</w:t>
            </w:r>
            <w:r w:rsidRPr="00173464">
              <w:rPr>
                <w:b/>
                <w:color w:val="000000"/>
                <w:szCs w:val="22"/>
                <w:lang w:eastAsia="en-GB"/>
              </w:rPr>
              <w:t>1 Right to Education</w:t>
            </w:r>
          </w:p>
          <w:p w14:paraId="4E4F486B" w14:textId="77777777" w:rsidR="00360218" w:rsidRPr="00157113" w:rsidRDefault="00360218" w:rsidP="00360218">
            <w:pPr>
              <w:tabs>
                <w:tab w:val="left" w:pos="1710"/>
              </w:tabs>
              <w:suppressAutoHyphens w:val="0"/>
              <w:spacing w:before="60" w:after="60" w:line="240" w:lineRule="auto"/>
              <w:ind w:right="57"/>
              <w:rPr>
                <w:color w:val="4F81BD" w:themeColor="accent1"/>
                <w:szCs w:val="22"/>
                <w:lang w:eastAsia="en-GB"/>
              </w:rPr>
            </w:pPr>
            <w:r w:rsidRPr="00157113">
              <w:rPr>
                <w:color w:val="4F81BD" w:themeColor="accent1"/>
                <w:szCs w:val="22"/>
                <w:lang w:eastAsia="en-GB"/>
              </w:rPr>
              <w:t>Page no. 1</w:t>
            </w:r>
            <w:r w:rsidR="00183DC4">
              <w:rPr>
                <w:color w:val="4F81BD" w:themeColor="accent1"/>
                <w:szCs w:val="22"/>
                <w:lang w:eastAsia="en-GB"/>
              </w:rPr>
              <w:t>1</w:t>
            </w:r>
          </w:p>
          <w:p w14:paraId="529A144D" w14:textId="77777777" w:rsidR="001251B8" w:rsidRPr="00F302AD" w:rsidRDefault="001251B8" w:rsidP="00173464">
            <w:pPr>
              <w:suppressAutoHyphens w:val="0"/>
              <w:spacing w:before="60" w:after="60" w:line="240" w:lineRule="auto"/>
              <w:ind w:right="57"/>
              <w:rPr>
                <w:color w:val="000000"/>
                <w:szCs w:val="22"/>
                <w:lang w:eastAsia="en-GB"/>
              </w:rPr>
            </w:pPr>
          </w:p>
        </w:tc>
        <w:tc>
          <w:tcPr>
            <w:tcW w:w="2430" w:type="dxa"/>
          </w:tcPr>
          <w:p w14:paraId="7C09A93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19AE45C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75711D53" w14:textId="77777777" w:rsidTr="001251B8">
        <w:trPr>
          <w:cantSplit/>
        </w:trPr>
        <w:tc>
          <w:tcPr>
            <w:tcW w:w="4520" w:type="dxa"/>
            <w:shd w:val="clear" w:color="auto" w:fill="auto"/>
            <w:hideMark/>
          </w:tcPr>
          <w:p w14:paraId="1C94D663"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115.167 Continue developing actions to promote the rights of persons with disabilities and their participation in the country’s development (Cuba);</w:t>
            </w:r>
          </w:p>
          <w:p w14:paraId="14F1656A"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19</w:t>
            </w:r>
          </w:p>
        </w:tc>
        <w:tc>
          <w:tcPr>
            <w:tcW w:w="1100" w:type="dxa"/>
            <w:shd w:val="clear" w:color="auto" w:fill="auto"/>
            <w:hideMark/>
          </w:tcPr>
          <w:p w14:paraId="0BCC57FF"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395885D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F4 Persons with disabilities</w:t>
            </w:r>
          </w:p>
          <w:p w14:paraId="141439EB"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66FE9C8C"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50C89F32"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persons with disabilities</w:t>
            </w:r>
          </w:p>
        </w:tc>
        <w:tc>
          <w:tcPr>
            <w:tcW w:w="3600" w:type="dxa"/>
            <w:shd w:val="clear" w:color="auto" w:fill="auto"/>
            <w:hideMark/>
          </w:tcPr>
          <w:p w14:paraId="3B901010"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IV</w:t>
            </w:r>
            <w:r>
              <w:rPr>
                <w:b/>
                <w:color w:val="000000"/>
                <w:szCs w:val="22"/>
                <w:lang w:eastAsia="en-GB"/>
              </w:rPr>
              <w:t>.</w:t>
            </w:r>
            <w:r w:rsidRPr="00173464">
              <w:rPr>
                <w:b/>
                <w:color w:val="000000"/>
                <w:szCs w:val="22"/>
                <w:lang w:eastAsia="en-GB"/>
              </w:rPr>
              <w:t xml:space="preserve"> Promotion and Protection of Human Rights on the Ground</w:t>
            </w:r>
          </w:p>
          <w:p w14:paraId="20C519EB"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 xml:space="preserve">Part B - </w:t>
            </w:r>
            <w:r w:rsidRPr="00173464">
              <w:rPr>
                <w:b/>
                <w:color w:val="000000"/>
                <w:szCs w:val="22"/>
                <w:lang w:val="en-US" w:eastAsia="en-GB"/>
              </w:rPr>
              <w:t>Economic, Social and Cultural Rights</w:t>
            </w:r>
          </w:p>
          <w:p w14:paraId="4480199F" w14:textId="77777777" w:rsidR="00360218" w:rsidRPr="00173464" w:rsidRDefault="00360218" w:rsidP="00360218">
            <w:pPr>
              <w:suppressAutoHyphens w:val="0"/>
              <w:spacing w:before="60" w:after="60" w:line="240" w:lineRule="auto"/>
              <w:ind w:right="57"/>
              <w:rPr>
                <w:b/>
                <w:color w:val="000000"/>
                <w:szCs w:val="22"/>
                <w:lang w:eastAsia="en-GB"/>
              </w:rPr>
            </w:pPr>
            <w:r w:rsidRPr="00173464">
              <w:rPr>
                <w:b/>
                <w:color w:val="000000"/>
                <w:szCs w:val="22"/>
                <w:lang w:eastAsia="en-GB"/>
              </w:rPr>
              <w:t>B</w:t>
            </w:r>
            <w:r>
              <w:rPr>
                <w:b/>
                <w:color w:val="000000"/>
                <w:szCs w:val="22"/>
                <w:lang w:eastAsia="en-GB"/>
              </w:rPr>
              <w:t>.</w:t>
            </w:r>
            <w:r w:rsidRPr="00173464">
              <w:rPr>
                <w:b/>
                <w:color w:val="000000"/>
                <w:szCs w:val="22"/>
                <w:lang w:eastAsia="en-GB"/>
              </w:rPr>
              <w:t>1 Right to Education</w:t>
            </w:r>
          </w:p>
          <w:p w14:paraId="0163CD05" w14:textId="77777777" w:rsidR="00360218" w:rsidRPr="00157113" w:rsidRDefault="00360218" w:rsidP="00360218">
            <w:pPr>
              <w:tabs>
                <w:tab w:val="left" w:pos="1710"/>
              </w:tabs>
              <w:suppressAutoHyphens w:val="0"/>
              <w:spacing w:before="60" w:after="60" w:line="240" w:lineRule="auto"/>
              <w:ind w:right="57"/>
              <w:rPr>
                <w:color w:val="4F81BD" w:themeColor="accent1"/>
                <w:szCs w:val="22"/>
                <w:lang w:eastAsia="en-GB"/>
              </w:rPr>
            </w:pPr>
            <w:r w:rsidRPr="00157113">
              <w:rPr>
                <w:color w:val="4F81BD" w:themeColor="accent1"/>
                <w:szCs w:val="22"/>
                <w:lang w:eastAsia="en-GB"/>
              </w:rPr>
              <w:t>Page no. 1</w:t>
            </w:r>
            <w:r w:rsidR="00502D6C">
              <w:rPr>
                <w:color w:val="4F81BD" w:themeColor="accent1"/>
                <w:szCs w:val="22"/>
                <w:lang w:eastAsia="en-GB"/>
              </w:rPr>
              <w:t>1</w:t>
            </w:r>
          </w:p>
          <w:p w14:paraId="6CBCEDA3" w14:textId="77777777" w:rsidR="008D1391" w:rsidRPr="00F302AD" w:rsidRDefault="008D1391" w:rsidP="001251B8">
            <w:pPr>
              <w:suppressAutoHyphens w:val="0"/>
              <w:spacing w:before="60" w:line="240" w:lineRule="auto"/>
              <w:ind w:right="57"/>
              <w:rPr>
                <w:b/>
                <w:color w:val="000000"/>
                <w:szCs w:val="22"/>
                <w:lang w:eastAsia="en-GB"/>
              </w:rPr>
            </w:pPr>
          </w:p>
          <w:p w14:paraId="26F58898" w14:textId="77777777" w:rsidR="00F37298" w:rsidRPr="00F302AD" w:rsidRDefault="00F37298" w:rsidP="00F3729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3485F055" w14:textId="77777777" w:rsidR="00F37298" w:rsidRPr="00F302AD" w:rsidRDefault="00F37298" w:rsidP="00F37298">
            <w:pPr>
              <w:suppressAutoHyphens w:val="0"/>
              <w:spacing w:before="60" w:line="240" w:lineRule="auto"/>
              <w:ind w:right="57"/>
              <w:rPr>
                <w:b/>
                <w:color w:val="000000"/>
                <w:szCs w:val="22"/>
                <w:lang w:eastAsia="en-GB"/>
              </w:rPr>
            </w:pPr>
            <w:r>
              <w:rPr>
                <w:b/>
                <w:color w:val="000000"/>
                <w:szCs w:val="22"/>
                <w:lang w:val="en-US" w:eastAsia="en-GB"/>
              </w:rPr>
              <w:t>C</w:t>
            </w:r>
            <w:r w:rsidR="00360218">
              <w:rPr>
                <w:b/>
                <w:color w:val="000000"/>
                <w:szCs w:val="22"/>
                <w:lang w:val="en-US" w:eastAsia="en-GB"/>
              </w:rPr>
              <w:t>.</w:t>
            </w:r>
            <w:r>
              <w:rPr>
                <w:b/>
                <w:color w:val="000000"/>
                <w:szCs w:val="22"/>
                <w:lang w:val="en-US" w:eastAsia="en-GB"/>
              </w:rPr>
              <w:t xml:space="preserve">3 </w:t>
            </w:r>
            <w:r w:rsidRPr="00F302AD">
              <w:rPr>
                <w:b/>
                <w:color w:val="000000"/>
                <w:szCs w:val="22"/>
                <w:lang w:val="en-US" w:eastAsia="en-GB"/>
              </w:rPr>
              <w:t>Rights of Persons with Disabilities</w:t>
            </w:r>
          </w:p>
          <w:p w14:paraId="1161C0CD" w14:textId="77777777" w:rsidR="001251B8" w:rsidRPr="00F302AD" w:rsidRDefault="008002AF" w:rsidP="00F37298">
            <w:pPr>
              <w:suppressAutoHyphens w:val="0"/>
              <w:spacing w:before="60" w:after="60" w:line="240" w:lineRule="auto"/>
              <w:ind w:right="57"/>
              <w:rPr>
                <w:color w:val="000000"/>
                <w:szCs w:val="22"/>
                <w:lang w:eastAsia="en-GB"/>
              </w:rPr>
            </w:pPr>
            <w:r>
              <w:rPr>
                <w:color w:val="4F81BD" w:themeColor="accent1"/>
                <w:szCs w:val="22"/>
                <w:lang w:eastAsia="en-GB"/>
              </w:rPr>
              <w:t>P</w:t>
            </w:r>
            <w:r w:rsidR="00F37298" w:rsidRPr="00F302AD">
              <w:rPr>
                <w:color w:val="4F81BD" w:themeColor="accent1"/>
                <w:szCs w:val="22"/>
                <w:lang w:eastAsia="en-GB"/>
              </w:rPr>
              <w:t xml:space="preserve">age no. </w:t>
            </w:r>
            <w:r w:rsidR="00F37298">
              <w:rPr>
                <w:color w:val="4F81BD" w:themeColor="accent1"/>
                <w:szCs w:val="22"/>
                <w:lang w:eastAsia="en-GB"/>
              </w:rPr>
              <w:t>17</w:t>
            </w:r>
          </w:p>
        </w:tc>
        <w:tc>
          <w:tcPr>
            <w:tcW w:w="2430" w:type="dxa"/>
          </w:tcPr>
          <w:p w14:paraId="6E2E3CB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7EDCBDF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56AD9B61" w14:textId="77777777" w:rsidTr="001251B8">
        <w:trPr>
          <w:cantSplit/>
          <w:trHeight w:val="995"/>
        </w:trPr>
        <w:tc>
          <w:tcPr>
            <w:tcW w:w="4520" w:type="dxa"/>
            <w:tcBorders>
              <w:bottom w:val="dotted" w:sz="4" w:space="0" w:color="auto"/>
            </w:tcBorders>
            <w:shd w:val="clear" w:color="auto" w:fill="auto"/>
            <w:hideMark/>
          </w:tcPr>
          <w:p w14:paraId="0F7EDC96"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115.168 Continue efforts to strengthen the rights of persons with disabilities (Egypt);</w:t>
            </w:r>
          </w:p>
          <w:p w14:paraId="10E11B78"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19</w:t>
            </w:r>
          </w:p>
        </w:tc>
        <w:tc>
          <w:tcPr>
            <w:tcW w:w="1100" w:type="dxa"/>
            <w:tcBorders>
              <w:bottom w:val="dotted" w:sz="4" w:space="0" w:color="auto"/>
            </w:tcBorders>
            <w:shd w:val="clear" w:color="auto" w:fill="auto"/>
            <w:hideMark/>
          </w:tcPr>
          <w:p w14:paraId="26E78E2E"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tcBorders>
              <w:bottom w:val="dotted" w:sz="4" w:space="0" w:color="auto"/>
            </w:tcBorders>
            <w:shd w:val="clear" w:color="auto" w:fill="auto"/>
            <w:hideMark/>
          </w:tcPr>
          <w:p w14:paraId="1C464E6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F4 Persons with disabilities</w:t>
            </w:r>
          </w:p>
          <w:p w14:paraId="503AC180"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791E1D8B"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36059BB"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persons with disabilities</w:t>
            </w:r>
          </w:p>
        </w:tc>
        <w:tc>
          <w:tcPr>
            <w:tcW w:w="3600" w:type="dxa"/>
            <w:tcBorders>
              <w:bottom w:val="dotted" w:sz="4" w:space="0" w:color="auto"/>
            </w:tcBorders>
            <w:shd w:val="clear" w:color="auto" w:fill="auto"/>
            <w:hideMark/>
          </w:tcPr>
          <w:p w14:paraId="725F14B3" w14:textId="77777777" w:rsidR="00B500C8" w:rsidRPr="00173464" w:rsidRDefault="00B500C8" w:rsidP="00B500C8">
            <w:pPr>
              <w:suppressAutoHyphens w:val="0"/>
              <w:spacing w:before="60" w:after="60" w:line="240" w:lineRule="auto"/>
              <w:ind w:right="57"/>
              <w:rPr>
                <w:b/>
                <w:color w:val="000000"/>
                <w:szCs w:val="22"/>
                <w:lang w:eastAsia="en-GB"/>
              </w:rPr>
            </w:pPr>
            <w:r w:rsidRPr="00173464">
              <w:rPr>
                <w:b/>
                <w:color w:val="000000"/>
                <w:szCs w:val="22"/>
                <w:lang w:eastAsia="en-GB"/>
              </w:rPr>
              <w:t>IV</w:t>
            </w:r>
            <w:r>
              <w:rPr>
                <w:b/>
                <w:color w:val="000000"/>
                <w:szCs w:val="22"/>
                <w:lang w:eastAsia="en-GB"/>
              </w:rPr>
              <w:t>.</w:t>
            </w:r>
            <w:r w:rsidRPr="00173464">
              <w:rPr>
                <w:b/>
                <w:color w:val="000000"/>
                <w:szCs w:val="22"/>
                <w:lang w:eastAsia="en-GB"/>
              </w:rPr>
              <w:t xml:space="preserve"> Promotion and Protection of Human Rights on the Ground</w:t>
            </w:r>
          </w:p>
          <w:p w14:paraId="44AA18F4" w14:textId="77777777" w:rsidR="00B500C8" w:rsidRPr="00173464" w:rsidRDefault="00B500C8" w:rsidP="00B500C8">
            <w:pPr>
              <w:suppressAutoHyphens w:val="0"/>
              <w:spacing w:before="60" w:after="60" w:line="240" w:lineRule="auto"/>
              <w:ind w:right="57"/>
              <w:rPr>
                <w:b/>
                <w:color w:val="000000"/>
                <w:szCs w:val="22"/>
                <w:lang w:eastAsia="en-GB"/>
              </w:rPr>
            </w:pPr>
            <w:r w:rsidRPr="00173464">
              <w:rPr>
                <w:b/>
                <w:color w:val="000000"/>
                <w:szCs w:val="22"/>
                <w:lang w:eastAsia="en-GB"/>
              </w:rPr>
              <w:t xml:space="preserve">Part B - </w:t>
            </w:r>
            <w:r w:rsidRPr="00173464">
              <w:rPr>
                <w:b/>
                <w:color w:val="000000"/>
                <w:szCs w:val="22"/>
                <w:lang w:val="en-US" w:eastAsia="en-GB"/>
              </w:rPr>
              <w:t>Economic, Social and Cultural Rights</w:t>
            </w:r>
          </w:p>
          <w:p w14:paraId="4C8C2148" w14:textId="77777777" w:rsidR="00B500C8" w:rsidRPr="00173464" w:rsidRDefault="00B500C8" w:rsidP="00B500C8">
            <w:pPr>
              <w:suppressAutoHyphens w:val="0"/>
              <w:spacing w:before="60" w:after="60" w:line="240" w:lineRule="auto"/>
              <w:ind w:right="57"/>
              <w:rPr>
                <w:b/>
                <w:color w:val="000000"/>
                <w:szCs w:val="22"/>
                <w:lang w:eastAsia="en-GB"/>
              </w:rPr>
            </w:pPr>
            <w:r w:rsidRPr="00173464">
              <w:rPr>
                <w:b/>
                <w:color w:val="000000"/>
                <w:szCs w:val="22"/>
                <w:lang w:eastAsia="en-GB"/>
              </w:rPr>
              <w:t>B</w:t>
            </w:r>
            <w:r>
              <w:rPr>
                <w:b/>
                <w:color w:val="000000"/>
                <w:szCs w:val="22"/>
                <w:lang w:eastAsia="en-GB"/>
              </w:rPr>
              <w:t>.</w:t>
            </w:r>
            <w:r w:rsidRPr="00173464">
              <w:rPr>
                <w:b/>
                <w:color w:val="000000"/>
                <w:szCs w:val="22"/>
                <w:lang w:eastAsia="en-GB"/>
              </w:rPr>
              <w:t>1 Right to Education</w:t>
            </w:r>
          </w:p>
          <w:p w14:paraId="36E59C6D" w14:textId="77777777" w:rsidR="00B500C8" w:rsidRPr="00157113" w:rsidRDefault="00B500C8" w:rsidP="00B500C8">
            <w:pPr>
              <w:tabs>
                <w:tab w:val="left" w:pos="1710"/>
              </w:tabs>
              <w:suppressAutoHyphens w:val="0"/>
              <w:spacing w:before="60" w:after="60" w:line="240" w:lineRule="auto"/>
              <w:ind w:right="57"/>
              <w:rPr>
                <w:color w:val="4F81BD" w:themeColor="accent1"/>
                <w:szCs w:val="22"/>
                <w:lang w:eastAsia="en-GB"/>
              </w:rPr>
            </w:pPr>
            <w:r w:rsidRPr="00157113">
              <w:rPr>
                <w:color w:val="4F81BD" w:themeColor="accent1"/>
                <w:szCs w:val="22"/>
                <w:lang w:eastAsia="en-GB"/>
              </w:rPr>
              <w:t>Page no. 1</w:t>
            </w:r>
            <w:r w:rsidR="00502D6C">
              <w:rPr>
                <w:color w:val="4F81BD" w:themeColor="accent1"/>
                <w:szCs w:val="22"/>
                <w:lang w:eastAsia="en-GB"/>
              </w:rPr>
              <w:t>1</w:t>
            </w:r>
          </w:p>
          <w:p w14:paraId="21AED033" w14:textId="77777777" w:rsidR="00B500C8" w:rsidRPr="00F302AD" w:rsidRDefault="00B500C8" w:rsidP="00B500C8">
            <w:pPr>
              <w:suppressAutoHyphens w:val="0"/>
              <w:spacing w:before="60" w:line="240" w:lineRule="auto"/>
              <w:ind w:right="57"/>
              <w:rPr>
                <w:b/>
                <w:color w:val="000000"/>
                <w:szCs w:val="22"/>
                <w:lang w:eastAsia="en-GB"/>
              </w:rPr>
            </w:pPr>
          </w:p>
          <w:p w14:paraId="4A75FCC2" w14:textId="77777777" w:rsidR="00B500C8" w:rsidRPr="00F302AD" w:rsidRDefault="00B500C8" w:rsidP="00B500C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2B6E7C37" w14:textId="77777777" w:rsidR="00B500C8" w:rsidRPr="00F302AD" w:rsidRDefault="00B500C8" w:rsidP="00B500C8">
            <w:pPr>
              <w:suppressAutoHyphens w:val="0"/>
              <w:spacing w:before="60" w:line="240" w:lineRule="auto"/>
              <w:ind w:right="57"/>
              <w:rPr>
                <w:b/>
                <w:color w:val="000000"/>
                <w:szCs w:val="22"/>
                <w:lang w:eastAsia="en-GB"/>
              </w:rPr>
            </w:pPr>
            <w:r>
              <w:rPr>
                <w:b/>
                <w:color w:val="000000"/>
                <w:szCs w:val="22"/>
                <w:lang w:val="en-US" w:eastAsia="en-GB"/>
              </w:rPr>
              <w:t xml:space="preserve">C.3 </w:t>
            </w:r>
            <w:r w:rsidRPr="00F302AD">
              <w:rPr>
                <w:b/>
                <w:color w:val="000000"/>
                <w:szCs w:val="22"/>
                <w:lang w:val="en-US" w:eastAsia="en-GB"/>
              </w:rPr>
              <w:t>Rights of Persons with Disabilities</w:t>
            </w:r>
          </w:p>
          <w:p w14:paraId="48A0065F" w14:textId="77777777" w:rsidR="008D1391" w:rsidRDefault="00B500C8" w:rsidP="00B500C8">
            <w:pPr>
              <w:suppressAutoHyphens w:val="0"/>
              <w:spacing w:before="60" w:line="240" w:lineRule="auto"/>
              <w:ind w:right="57"/>
              <w:rPr>
                <w:color w:val="4F81BD" w:themeColor="accent1"/>
                <w:szCs w:val="22"/>
                <w:lang w:eastAsia="en-GB"/>
              </w:rPr>
            </w:pPr>
            <w:r>
              <w:rPr>
                <w:color w:val="4F81BD" w:themeColor="accent1"/>
                <w:szCs w:val="22"/>
                <w:lang w:eastAsia="en-GB"/>
              </w:rPr>
              <w:t>P</w:t>
            </w:r>
            <w:r w:rsidRPr="00F302AD">
              <w:rPr>
                <w:color w:val="4F81BD" w:themeColor="accent1"/>
                <w:szCs w:val="22"/>
                <w:lang w:eastAsia="en-GB"/>
              </w:rPr>
              <w:t xml:space="preserve">age no. </w:t>
            </w:r>
            <w:r>
              <w:rPr>
                <w:color w:val="4F81BD" w:themeColor="accent1"/>
                <w:szCs w:val="22"/>
                <w:lang w:eastAsia="en-GB"/>
              </w:rPr>
              <w:t>17</w:t>
            </w:r>
          </w:p>
          <w:p w14:paraId="3E2153C9" w14:textId="77777777" w:rsidR="002B6EAD" w:rsidRDefault="002B6EAD" w:rsidP="00B500C8">
            <w:pPr>
              <w:suppressAutoHyphens w:val="0"/>
              <w:spacing w:before="60" w:line="240" w:lineRule="auto"/>
              <w:ind w:right="57"/>
              <w:rPr>
                <w:color w:val="4F81BD" w:themeColor="accent1"/>
                <w:szCs w:val="22"/>
                <w:lang w:eastAsia="en-GB"/>
              </w:rPr>
            </w:pPr>
          </w:p>
          <w:p w14:paraId="1F9827BA" w14:textId="77777777" w:rsidR="002B6EAD" w:rsidRDefault="002B6EAD" w:rsidP="00B500C8">
            <w:pPr>
              <w:suppressAutoHyphens w:val="0"/>
              <w:spacing w:before="60" w:line="240" w:lineRule="auto"/>
              <w:ind w:right="57"/>
              <w:rPr>
                <w:color w:val="4F81BD" w:themeColor="accent1"/>
                <w:szCs w:val="22"/>
                <w:lang w:eastAsia="en-GB"/>
              </w:rPr>
            </w:pPr>
          </w:p>
          <w:p w14:paraId="2B38DF04" w14:textId="77777777" w:rsidR="002B6EAD" w:rsidRDefault="002B6EAD" w:rsidP="00B500C8">
            <w:pPr>
              <w:suppressAutoHyphens w:val="0"/>
              <w:spacing w:before="60" w:line="240" w:lineRule="auto"/>
              <w:ind w:right="57"/>
              <w:rPr>
                <w:color w:val="4F81BD" w:themeColor="accent1"/>
                <w:szCs w:val="22"/>
                <w:lang w:eastAsia="en-GB"/>
              </w:rPr>
            </w:pPr>
          </w:p>
          <w:p w14:paraId="3FD06B21" w14:textId="77777777" w:rsidR="002B6EAD" w:rsidRDefault="002B6EAD" w:rsidP="00B500C8">
            <w:pPr>
              <w:suppressAutoHyphens w:val="0"/>
              <w:spacing w:before="60" w:line="240" w:lineRule="auto"/>
              <w:ind w:right="57"/>
              <w:rPr>
                <w:color w:val="4F81BD" w:themeColor="accent1"/>
                <w:szCs w:val="22"/>
                <w:lang w:eastAsia="en-GB"/>
              </w:rPr>
            </w:pPr>
          </w:p>
          <w:p w14:paraId="39AAA030" w14:textId="77777777" w:rsidR="002B6EAD" w:rsidRPr="00F302AD" w:rsidRDefault="002B6EAD" w:rsidP="00B500C8">
            <w:pPr>
              <w:suppressAutoHyphens w:val="0"/>
              <w:spacing w:before="60" w:line="240" w:lineRule="auto"/>
              <w:ind w:right="57"/>
              <w:rPr>
                <w:b/>
                <w:color w:val="000000"/>
                <w:szCs w:val="22"/>
                <w:lang w:eastAsia="en-GB"/>
              </w:rPr>
            </w:pPr>
          </w:p>
          <w:p w14:paraId="61D02B0D" w14:textId="77777777" w:rsidR="001251B8" w:rsidRPr="00F302AD" w:rsidRDefault="001251B8" w:rsidP="001251B8">
            <w:pPr>
              <w:suppressAutoHyphens w:val="0"/>
              <w:spacing w:before="60" w:line="240" w:lineRule="auto"/>
              <w:ind w:right="57"/>
              <w:rPr>
                <w:color w:val="000000"/>
                <w:szCs w:val="22"/>
                <w:lang w:eastAsia="en-GB"/>
              </w:rPr>
            </w:pPr>
          </w:p>
        </w:tc>
        <w:tc>
          <w:tcPr>
            <w:tcW w:w="2430" w:type="dxa"/>
            <w:tcBorders>
              <w:bottom w:val="dotted" w:sz="4" w:space="0" w:color="auto"/>
            </w:tcBorders>
          </w:tcPr>
          <w:p w14:paraId="0A1074DB"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Borders>
              <w:bottom w:val="dotted" w:sz="4" w:space="0" w:color="auto"/>
            </w:tcBorders>
          </w:tcPr>
          <w:p w14:paraId="345FB4F3"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3EAF9C76" w14:textId="77777777" w:rsidTr="001251B8">
        <w:trPr>
          <w:cantSplit/>
        </w:trPr>
        <w:tc>
          <w:tcPr>
            <w:tcW w:w="11605" w:type="dxa"/>
            <w:gridSpan w:val="4"/>
            <w:shd w:val="clear" w:color="auto" w:fill="DBE5F1"/>
            <w:hideMark/>
          </w:tcPr>
          <w:p w14:paraId="5D2EAE8E" w14:textId="77777777" w:rsidR="001251B8" w:rsidRPr="00F302AD" w:rsidRDefault="001251B8" w:rsidP="001251B8">
            <w:pPr>
              <w:suppressAutoHyphens w:val="0"/>
              <w:spacing w:before="40" w:after="40" w:line="240" w:lineRule="auto"/>
              <w:rPr>
                <w:b/>
                <w:i/>
                <w:sz w:val="28"/>
                <w:lang w:eastAsia="en-GB"/>
              </w:rPr>
            </w:pPr>
            <w:r w:rsidRPr="00F302AD">
              <w:rPr>
                <w:b/>
                <w:i/>
                <w:color w:val="000000"/>
                <w:sz w:val="28"/>
                <w:szCs w:val="22"/>
                <w:lang w:eastAsia="en-GB"/>
              </w:rPr>
              <w:t>Theme: G1 Members of minorities</w:t>
            </w:r>
          </w:p>
        </w:tc>
        <w:tc>
          <w:tcPr>
            <w:tcW w:w="2430" w:type="dxa"/>
            <w:shd w:val="clear" w:color="auto" w:fill="DBE5F1"/>
          </w:tcPr>
          <w:p w14:paraId="62EB6104" w14:textId="77777777" w:rsidR="001251B8" w:rsidRPr="00F302AD" w:rsidRDefault="001251B8" w:rsidP="001251B8">
            <w:pPr>
              <w:suppressAutoHyphens w:val="0"/>
              <w:spacing w:before="40" w:after="40" w:line="240" w:lineRule="auto"/>
              <w:rPr>
                <w:b/>
                <w:i/>
                <w:color w:val="000000"/>
                <w:sz w:val="28"/>
                <w:szCs w:val="22"/>
                <w:lang w:eastAsia="en-GB"/>
              </w:rPr>
            </w:pPr>
          </w:p>
        </w:tc>
        <w:tc>
          <w:tcPr>
            <w:tcW w:w="1890" w:type="dxa"/>
            <w:shd w:val="clear" w:color="auto" w:fill="DBE5F1"/>
          </w:tcPr>
          <w:p w14:paraId="7AF5B1B6" w14:textId="77777777" w:rsidR="001251B8" w:rsidRPr="00F302AD" w:rsidRDefault="001251B8" w:rsidP="001251B8">
            <w:pPr>
              <w:suppressAutoHyphens w:val="0"/>
              <w:spacing w:before="40" w:after="40" w:line="240" w:lineRule="auto"/>
              <w:rPr>
                <w:b/>
                <w:i/>
                <w:color w:val="000000"/>
                <w:sz w:val="28"/>
                <w:szCs w:val="22"/>
                <w:lang w:eastAsia="en-GB"/>
              </w:rPr>
            </w:pPr>
          </w:p>
        </w:tc>
      </w:tr>
      <w:tr w:rsidR="001251B8" w:rsidRPr="00473C94" w14:paraId="72EF0FE0" w14:textId="77777777" w:rsidTr="001251B8">
        <w:trPr>
          <w:cantSplit/>
        </w:trPr>
        <w:tc>
          <w:tcPr>
            <w:tcW w:w="4520" w:type="dxa"/>
            <w:shd w:val="clear" w:color="auto" w:fill="auto"/>
            <w:hideMark/>
          </w:tcPr>
          <w:p w14:paraId="721232C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115.166 Continue to remedy the economic disadvantages and cultural, structural and informal disadvantages of Mauritian Creoles by implementing policies conducive to their economic development, with their full participation (Haiti);</w:t>
            </w:r>
          </w:p>
          <w:p w14:paraId="3F3218CA"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12</w:t>
            </w:r>
          </w:p>
        </w:tc>
        <w:tc>
          <w:tcPr>
            <w:tcW w:w="1100" w:type="dxa"/>
            <w:shd w:val="clear" w:color="auto" w:fill="auto"/>
            <w:hideMark/>
          </w:tcPr>
          <w:p w14:paraId="7FEDCED4"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shd w:val="clear" w:color="auto" w:fill="auto"/>
            <w:hideMark/>
          </w:tcPr>
          <w:p w14:paraId="612485D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G1 Members of minorities</w:t>
            </w:r>
          </w:p>
          <w:p w14:paraId="51304A06"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E1 Economic, social &amp; cultural rights - general measures of implementation</w:t>
            </w:r>
          </w:p>
          <w:p w14:paraId="4494A0BF"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14E78DB1"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12336BA9"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minorities/ racial, ethnic, linguistic, religious or descent-based groups</w:t>
            </w:r>
          </w:p>
        </w:tc>
        <w:tc>
          <w:tcPr>
            <w:tcW w:w="3600" w:type="dxa"/>
            <w:shd w:val="clear" w:color="auto" w:fill="auto"/>
            <w:hideMark/>
          </w:tcPr>
          <w:p w14:paraId="59B5FA40" w14:textId="77777777" w:rsidR="005D495F" w:rsidRPr="005D495F" w:rsidRDefault="005D495F" w:rsidP="005D495F">
            <w:pPr>
              <w:suppressAutoHyphens w:val="0"/>
              <w:spacing w:before="60" w:after="60" w:line="240" w:lineRule="auto"/>
              <w:ind w:right="57"/>
              <w:rPr>
                <w:b/>
                <w:color w:val="000000"/>
                <w:szCs w:val="22"/>
                <w:lang w:eastAsia="en-GB"/>
              </w:rPr>
            </w:pPr>
            <w:r w:rsidRPr="005D495F">
              <w:rPr>
                <w:b/>
                <w:color w:val="000000"/>
                <w:szCs w:val="22"/>
                <w:lang w:eastAsia="en-GB"/>
              </w:rPr>
              <w:t>IV</w:t>
            </w:r>
            <w:r w:rsidR="00B500C8">
              <w:rPr>
                <w:b/>
                <w:color w:val="000000"/>
                <w:szCs w:val="22"/>
                <w:lang w:eastAsia="en-GB"/>
              </w:rPr>
              <w:t>.</w:t>
            </w:r>
            <w:r w:rsidRPr="005D495F">
              <w:rPr>
                <w:b/>
                <w:color w:val="000000"/>
                <w:szCs w:val="22"/>
                <w:lang w:eastAsia="en-GB"/>
              </w:rPr>
              <w:t xml:space="preserve"> Promotion and Protection of Human Rights on the Ground</w:t>
            </w:r>
          </w:p>
          <w:p w14:paraId="354E4A82" w14:textId="77777777" w:rsidR="005D495F" w:rsidRPr="005D495F" w:rsidRDefault="005D495F" w:rsidP="005D495F">
            <w:pPr>
              <w:suppressAutoHyphens w:val="0"/>
              <w:spacing w:before="60" w:after="60" w:line="240" w:lineRule="auto"/>
              <w:ind w:right="57"/>
              <w:rPr>
                <w:b/>
                <w:color w:val="000000"/>
                <w:szCs w:val="22"/>
                <w:lang w:eastAsia="en-GB"/>
              </w:rPr>
            </w:pPr>
            <w:r w:rsidRPr="005D495F">
              <w:rPr>
                <w:b/>
                <w:color w:val="000000"/>
                <w:szCs w:val="22"/>
                <w:lang w:eastAsia="en-GB"/>
              </w:rPr>
              <w:t xml:space="preserve">Part B - </w:t>
            </w:r>
            <w:r w:rsidRPr="005D495F">
              <w:rPr>
                <w:b/>
                <w:color w:val="000000"/>
                <w:szCs w:val="22"/>
                <w:lang w:val="en-US" w:eastAsia="en-GB"/>
              </w:rPr>
              <w:t>Economic, Social and Cultural Rights</w:t>
            </w:r>
          </w:p>
          <w:p w14:paraId="178D2E3A" w14:textId="77777777" w:rsidR="005D495F" w:rsidRPr="005D495F" w:rsidRDefault="005D495F" w:rsidP="005D495F">
            <w:pPr>
              <w:suppressAutoHyphens w:val="0"/>
              <w:spacing w:before="60" w:after="60" w:line="240" w:lineRule="auto"/>
              <w:ind w:right="57"/>
              <w:rPr>
                <w:b/>
                <w:color w:val="000000"/>
                <w:szCs w:val="22"/>
                <w:lang w:eastAsia="en-GB"/>
              </w:rPr>
            </w:pPr>
            <w:r w:rsidRPr="005D495F">
              <w:rPr>
                <w:b/>
                <w:color w:val="000000"/>
                <w:szCs w:val="22"/>
                <w:lang w:val="en-US" w:eastAsia="en-GB"/>
              </w:rPr>
              <w:t>B</w:t>
            </w:r>
            <w:r w:rsidR="00B500C8">
              <w:rPr>
                <w:b/>
                <w:color w:val="000000"/>
                <w:szCs w:val="22"/>
                <w:lang w:val="en-US" w:eastAsia="en-GB"/>
              </w:rPr>
              <w:t>.</w:t>
            </w:r>
            <w:r w:rsidRPr="005D495F">
              <w:rPr>
                <w:b/>
                <w:color w:val="000000"/>
                <w:szCs w:val="22"/>
                <w:lang w:val="en-US" w:eastAsia="en-GB"/>
              </w:rPr>
              <w:t>4 Right to housing</w:t>
            </w:r>
          </w:p>
          <w:p w14:paraId="1E33281C" w14:textId="77777777" w:rsidR="001251B8" w:rsidRDefault="00C63FA0" w:rsidP="005D495F">
            <w:pPr>
              <w:suppressAutoHyphens w:val="0"/>
              <w:spacing w:before="60" w:after="60" w:line="240" w:lineRule="auto"/>
              <w:ind w:right="57"/>
              <w:rPr>
                <w:color w:val="4F81BD" w:themeColor="accent1"/>
                <w:szCs w:val="22"/>
                <w:lang w:eastAsia="en-GB"/>
              </w:rPr>
            </w:pPr>
            <w:r>
              <w:rPr>
                <w:color w:val="4F81BD" w:themeColor="accent1"/>
                <w:szCs w:val="22"/>
                <w:lang w:eastAsia="en-GB"/>
              </w:rPr>
              <w:t>P</w:t>
            </w:r>
            <w:r w:rsidR="005D495F" w:rsidRPr="00B500C8">
              <w:rPr>
                <w:color w:val="4F81BD" w:themeColor="accent1"/>
                <w:szCs w:val="22"/>
                <w:lang w:eastAsia="en-GB"/>
              </w:rPr>
              <w:t>age no. 1</w:t>
            </w:r>
            <w:r w:rsidR="00D10D66">
              <w:rPr>
                <w:color w:val="4F81BD" w:themeColor="accent1"/>
                <w:szCs w:val="22"/>
                <w:lang w:eastAsia="en-GB"/>
              </w:rPr>
              <w:t>4</w:t>
            </w:r>
          </w:p>
          <w:p w14:paraId="2B968720" w14:textId="77777777" w:rsidR="00B500C8" w:rsidRDefault="00B500C8" w:rsidP="005D495F">
            <w:pPr>
              <w:suppressAutoHyphens w:val="0"/>
              <w:spacing w:before="60" w:after="60" w:line="240" w:lineRule="auto"/>
              <w:ind w:right="57"/>
              <w:rPr>
                <w:color w:val="000000"/>
                <w:szCs w:val="22"/>
                <w:lang w:eastAsia="en-GB"/>
              </w:rPr>
            </w:pPr>
          </w:p>
          <w:p w14:paraId="48CA9F01" w14:textId="77777777" w:rsidR="00B500C8" w:rsidRPr="00F302AD" w:rsidRDefault="00B500C8" w:rsidP="00B500C8">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2042D50A" w14:textId="77777777" w:rsidR="00B500C8" w:rsidRPr="00AC054D" w:rsidRDefault="00B500C8" w:rsidP="005D495F">
            <w:pPr>
              <w:suppressAutoHyphens w:val="0"/>
              <w:spacing w:before="60" w:after="60" w:line="240" w:lineRule="auto"/>
              <w:ind w:right="57"/>
              <w:rPr>
                <w:b/>
                <w:color w:val="000000"/>
                <w:szCs w:val="22"/>
                <w:lang w:val="en-US" w:eastAsia="en-GB"/>
              </w:rPr>
            </w:pPr>
            <w:r w:rsidRPr="00AC054D">
              <w:rPr>
                <w:b/>
                <w:color w:val="000000"/>
                <w:szCs w:val="22"/>
                <w:lang w:val="en-US" w:eastAsia="en-GB"/>
              </w:rPr>
              <w:t>C.6 Social Empowerment</w:t>
            </w:r>
          </w:p>
          <w:p w14:paraId="3EF394C9" w14:textId="77777777" w:rsidR="00AC054D" w:rsidRPr="00AC054D" w:rsidRDefault="00AC054D" w:rsidP="00AC054D">
            <w:pPr>
              <w:tabs>
                <w:tab w:val="left" w:pos="945"/>
              </w:tabs>
              <w:suppressAutoHyphens w:val="0"/>
              <w:spacing w:before="60" w:after="60" w:line="240" w:lineRule="auto"/>
              <w:ind w:right="57"/>
              <w:rPr>
                <w:color w:val="4F81BD" w:themeColor="accent1"/>
                <w:szCs w:val="22"/>
                <w:lang w:val="en-US" w:eastAsia="en-GB"/>
              </w:rPr>
            </w:pPr>
            <w:r w:rsidRPr="00AC054D">
              <w:rPr>
                <w:color w:val="4F81BD" w:themeColor="accent1"/>
                <w:szCs w:val="22"/>
                <w:lang w:val="en-US" w:eastAsia="en-GB"/>
              </w:rPr>
              <w:t xml:space="preserve">Page </w:t>
            </w:r>
            <w:r>
              <w:rPr>
                <w:color w:val="4F81BD" w:themeColor="accent1"/>
                <w:szCs w:val="22"/>
                <w:lang w:val="en-US" w:eastAsia="en-GB"/>
              </w:rPr>
              <w:t xml:space="preserve">no. </w:t>
            </w:r>
            <w:r w:rsidRPr="00AC054D">
              <w:rPr>
                <w:color w:val="4F81BD" w:themeColor="accent1"/>
                <w:szCs w:val="22"/>
                <w:lang w:val="en-US" w:eastAsia="en-GB"/>
              </w:rPr>
              <w:t>1</w:t>
            </w:r>
            <w:r w:rsidR="001D2FE5">
              <w:rPr>
                <w:color w:val="4F81BD" w:themeColor="accent1"/>
                <w:szCs w:val="22"/>
                <w:lang w:val="en-US" w:eastAsia="en-GB"/>
              </w:rPr>
              <w:t>9</w:t>
            </w:r>
          </w:p>
          <w:p w14:paraId="219FA6AF" w14:textId="77777777" w:rsidR="00B500C8" w:rsidRPr="00B500C8" w:rsidRDefault="00B500C8" w:rsidP="005D495F">
            <w:pPr>
              <w:suppressAutoHyphens w:val="0"/>
              <w:spacing w:before="60" w:after="60" w:line="240" w:lineRule="auto"/>
              <w:ind w:right="57"/>
              <w:rPr>
                <w:color w:val="000000"/>
                <w:szCs w:val="22"/>
                <w:lang w:eastAsia="en-GB"/>
              </w:rPr>
            </w:pPr>
          </w:p>
        </w:tc>
        <w:tc>
          <w:tcPr>
            <w:tcW w:w="2430" w:type="dxa"/>
          </w:tcPr>
          <w:p w14:paraId="04CA3BE1"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Pr>
          <w:p w14:paraId="5D67D1F8"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Partially Implemented</w:t>
            </w:r>
          </w:p>
        </w:tc>
      </w:tr>
      <w:tr w:rsidR="001251B8" w:rsidRPr="00473C94" w14:paraId="74607DB6" w14:textId="77777777" w:rsidTr="001251B8">
        <w:trPr>
          <w:cantSplit/>
        </w:trPr>
        <w:tc>
          <w:tcPr>
            <w:tcW w:w="4520" w:type="dxa"/>
            <w:tcBorders>
              <w:bottom w:val="dotted" w:sz="4" w:space="0" w:color="auto"/>
            </w:tcBorders>
            <w:shd w:val="clear" w:color="auto" w:fill="auto"/>
            <w:hideMark/>
          </w:tcPr>
          <w:p w14:paraId="5840FD15"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115.165 Provide further opportunities for simultaneous training and access to information in Mauritian Creole/Kreol Morisien (Trinidad and Tobago);</w:t>
            </w:r>
          </w:p>
          <w:p w14:paraId="503A0072" w14:textId="77777777" w:rsidR="001251B8" w:rsidRPr="00F302AD" w:rsidRDefault="001251B8" w:rsidP="001251B8">
            <w:pPr>
              <w:suppressAutoHyphens w:val="0"/>
              <w:spacing w:before="40" w:after="40" w:line="240" w:lineRule="auto"/>
              <w:rPr>
                <w:color w:val="000000"/>
                <w:szCs w:val="22"/>
                <w:lang w:eastAsia="en-GB"/>
              </w:rPr>
            </w:pPr>
            <w:r w:rsidRPr="00F302AD">
              <w:rPr>
                <w:b/>
                <w:color w:val="000000"/>
                <w:szCs w:val="22"/>
                <w:lang w:eastAsia="en-GB"/>
              </w:rPr>
              <w:t>Source of position:</w:t>
            </w:r>
            <w:r w:rsidRPr="00F302AD">
              <w:rPr>
                <w:color w:val="000000"/>
                <w:szCs w:val="22"/>
                <w:lang w:eastAsia="en-GB"/>
              </w:rPr>
              <w:t xml:space="preserve"> A/HRC/40/9/Add.1 - Para. 13</w:t>
            </w:r>
          </w:p>
        </w:tc>
        <w:tc>
          <w:tcPr>
            <w:tcW w:w="1100" w:type="dxa"/>
            <w:tcBorders>
              <w:bottom w:val="dotted" w:sz="4" w:space="0" w:color="auto"/>
            </w:tcBorders>
            <w:shd w:val="clear" w:color="auto" w:fill="auto"/>
            <w:hideMark/>
          </w:tcPr>
          <w:p w14:paraId="5C2FEBE1" w14:textId="77777777" w:rsidR="001251B8" w:rsidRPr="00F302AD" w:rsidRDefault="001251B8" w:rsidP="001251B8">
            <w:pPr>
              <w:suppressAutoHyphens w:val="0"/>
              <w:spacing w:before="40" w:after="40" w:line="240" w:lineRule="auto"/>
              <w:rPr>
                <w:color w:val="000000"/>
                <w:szCs w:val="22"/>
                <w:lang w:eastAsia="en-GB"/>
              </w:rPr>
            </w:pPr>
            <w:r w:rsidRPr="00F302AD">
              <w:rPr>
                <w:color w:val="000000"/>
                <w:szCs w:val="22"/>
                <w:lang w:eastAsia="en-GB"/>
              </w:rPr>
              <w:t>Supported</w:t>
            </w:r>
          </w:p>
        </w:tc>
        <w:tc>
          <w:tcPr>
            <w:tcW w:w="2385" w:type="dxa"/>
            <w:tcBorders>
              <w:bottom w:val="dotted" w:sz="4" w:space="0" w:color="auto"/>
            </w:tcBorders>
            <w:shd w:val="clear" w:color="auto" w:fill="auto"/>
            <w:hideMark/>
          </w:tcPr>
          <w:p w14:paraId="3579081B"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G1 Members of minorities</w:t>
            </w:r>
          </w:p>
          <w:p w14:paraId="7F38C6D3"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S10 SDG 10 - inequality</w:t>
            </w:r>
          </w:p>
          <w:p w14:paraId="403096BF" w14:textId="77777777" w:rsidR="001251B8" w:rsidRPr="00F302AD" w:rsidRDefault="001251B8" w:rsidP="001251B8">
            <w:pPr>
              <w:suppressAutoHyphens w:val="0"/>
              <w:spacing w:line="240" w:lineRule="auto"/>
              <w:rPr>
                <w:color w:val="000000"/>
                <w:sz w:val="16"/>
                <w:szCs w:val="22"/>
                <w:lang w:eastAsia="en-GB"/>
              </w:rPr>
            </w:pPr>
            <w:r w:rsidRPr="00F302AD">
              <w:rPr>
                <w:b/>
                <w:color w:val="000000"/>
                <w:sz w:val="16"/>
                <w:szCs w:val="22"/>
                <w:lang w:eastAsia="en-GB"/>
              </w:rPr>
              <w:t>Affected persons:</w:t>
            </w:r>
          </w:p>
          <w:p w14:paraId="2313EE3D" w14:textId="77777777" w:rsidR="001251B8" w:rsidRPr="00F302AD" w:rsidRDefault="001251B8" w:rsidP="001251B8">
            <w:pPr>
              <w:suppressAutoHyphens w:val="0"/>
              <w:spacing w:line="240" w:lineRule="auto"/>
              <w:rPr>
                <w:color w:val="000000"/>
                <w:sz w:val="16"/>
                <w:szCs w:val="22"/>
                <w:lang w:eastAsia="en-GB"/>
              </w:rPr>
            </w:pPr>
            <w:r w:rsidRPr="00F302AD">
              <w:rPr>
                <w:color w:val="000000"/>
                <w:sz w:val="16"/>
                <w:szCs w:val="22"/>
                <w:lang w:eastAsia="en-GB"/>
              </w:rPr>
              <w:t>- minorities/ racial, ethnic, linguistic, religious or descent-based groups</w:t>
            </w:r>
          </w:p>
        </w:tc>
        <w:tc>
          <w:tcPr>
            <w:tcW w:w="3600" w:type="dxa"/>
            <w:tcBorders>
              <w:bottom w:val="dotted" w:sz="4" w:space="0" w:color="auto"/>
            </w:tcBorders>
            <w:shd w:val="clear" w:color="auto" w:fill="auto"/>
            <w:hideMark/>
          </w:tcPr>
          <w:p w14:paraId="4EA74D43" w14:textId="77777777" w:rsidR="003F17F5" w:rsidRPr="00173464" w:rsidRDefault="003F17F5" w:rsidP="003F17F5">
            <w:pPr>
              <w:suppressAutoHyphens w:val="0"/>
              <w:spacing w:before="60" w:after="60" w:line="240" w:lineRule="auto"/>
              <w:ind w:right="57"/>
              <w:rPr>
                <w:b/>
                <w:color w:val="000000"/>
                <w:szCs w:val="22"/>
                <w:lang w:eastAsia="en-GB"/>
              </w:rPr>
            </w:pPr>
            <w:r w:rsidRPr="00173464">
              <w:rPr>
                <w:b/>
                <w:color w:val="000000"/>
                <w:szCs w:val="22"/>
                <w:lang w:eastAsia="en-GB"/>
              </w:rPr>
              <w:t>IV</w:t>
            </w:r>
            <w:r>
              <w:rPr>
                <w:b/>
                <w:color w:val="000000"/>
                <w:szCs w:val="22"/>
                <w:lang w:eastAsia="en-GB"/>
              </w:rPr>
              <w:t>.</w:t>
            </w:r>
            <w:r w:rsidRPr="00173464">
              <w:rPr>
                <w:b/>
                <w:color w:val="000000"/>
                <w:szCs w:val="22"/>
                <w:lang w:eastAsia="en-GB"/>
              </w:rPr>
              <w:t xml:space="preserve"> Promotion and Protection of Human Rights on the Ground</w:t>
            </w:r>
          </w:p>
          <w:p w14:paraId="034BD88A" w14:textId="77777777" w:rsidR="003F17F5" w:rsidRPr="00173464" w:rsidRDefault="003F17F5" w:rsidP="003F17F5">
            <w:pPr>
              <w:suppressAutoHyphens w:val="0"/>
              <w:spacing w:before="60" w:after="60" w:line="240" w:lineRule="auto"/>
              <w:ind w:right="57"/>
              <w:rPr>
                <w:b/>
                <w:color w:val="000000"/>
                <w:szCs w:val="22"/>
                <w:lang w:eastAsia="en-GB"/>
              </w:rPr>
            </w:pPr>
            <w:r w:rsidRPr="00173464">
              <w:rPr>
                <w:b/>
                <w:color w:val="000000"/>
                <w:szCs w:val="22"/>
                <w:lang w:eastAsia="en-GB"/>
              </w:rPr>
              <w:t xml:space="preserve">Part B - </w:t>
            </w:r>
            <w:r w:rsidRPr="00173464">
              <w:rPr>
                <w:b/>
                <w:color w:val="000000"/>
                <w:szCs w:val="22"/>
                <w:lang w:val="en-US" w:eastAsia="en-GB"/>
              </w:rPr>
              <w:t>Economic, Social and Cultural Rights</w:t>
            </w:r>
          </w:p>
          <w:p w14:paraId="0FBEC767" w14:textId="77777777" w:rsidR="003F17F5" w:rsidRPr="00173464" w:rsidRDefault="003F17F5" w:rsidP="003F17F5">
            <w:pPr>
              <w:suppressAutoHyphens w:val="0"/>
              <w:spacing w:before="60" w:after="60" w:line="240" w:lineRule="auto"/>
              <w:ind w:right="57"/>
              <w:rPr>
                <w:b/>
                <w:color w:val="000000"/>
                <w:szCs w:val="22"/>
                <w:lang w:eastAsia="en-GB"/>
              </w:rPr>
            </w:pPr>
            <w:r w:rsidRPr="00173464">
              <w:rPr>
                <w:b/>
                <w:color w:val="000000"/>
                <w:szCs w:val="22"/>
                <w:lang w:eastAsia="en-GB"/>
              </w:rPr>
              <w:t>B</w:t>
            </w:r>
            <w:r>
              <w:rPr>
                <w:b/>
                <w:color w:val="000000"/>
                <w:szCs w:val="22"/>
                <w:lang w:eastAsia="en-GB"/>
              </w:rPr>
              <w:t>.</w:t>
            </w:r>
            <w:r w:rsidRPr="00173464">
              <w:rPr>
                <w:b/>
                <w:color w:val="000000"/>
                <w:szCs w:val="22"/>
                <w:lang w:eastAsia="en-GB"/>
              </w:rPr>
              <w:t>1 Right to Education</w:t>
            </w:r>
          </w:p>
          <w:p w14:paraId="24F486C6" w14:textId="77777777" w:rsidR="001251B8" w:rsidRPr="0000781F" w:rsidRDefault="003F17F5" w:rsidP="0000781F">
            <w:pPr>
              <w:tabs>
                <w:tab w:val="left" w:pos="1710"/>
              </w:tabs>
              <w:suppressAutoHyphens w:val="0"/>
              <w:spacing w:before="60" w:after="60" w:line="240" w:lineRule="auto"/>
              <w:ind w:right="57"/>
              <w:rPr>
                <w:color w:val="4F81BD" w:themeColor="accent1"/>
                <w:szCs w:val="22"/>
                <w:lang w:eastAsia="en-GB"/>
              </w:rPr>
            </w:pPr>
            <w:r w:rsidRPr="00157113">
              <w:rPr>
                <w:color w:val="4F81BD" w:themeColor="accent1"/>
                <w:szCs w:val="22"/>
                <w:lang w:eastAsia="en-GB"/>
              </w:rPr>
              <w:t>Page no. 1</w:t>
            </w:r>
            <w:r w:rsidR="00502D6C">
              <w:rPr>
                <w:color w:val="4F81BD" w:themeColor="accent1"/>
                <w:szCs w:val="22"/>
                <w:lang w:eastAsia="en-GB"/>
              </w:rPr>
              <w:t>1</w:t>
            </w:r>
          </w:p>
          <w:p w14:paraId="53E327EE" w14:textId="77777777" w:rsidR="003F17F5" w:rsidRPr="003F17F5" w:rsidRDefault="003F17F5" w:rsidP="001251B8">
            <w:pPr>
              <w:suppressAutoHyphens w:val="0"/>
              <w:spacing w:before="60" w:after="60" w:line="240" w:lineRule="auto"/>
              <w:ind w:right="57"/>
              <w:rPr>
                <w:b/>
                <w:color w:val="000000"/>
                <w:szCs w:val="22"/>
                <w:lang w:eastAsia="en-GB"/>
              </w:rPr>
            </w:pPr>
            <w:r w:rsidRPr="003F17F5">
              <w:rPr>
                <w:b/>
                <w:color w:val="000000"/>
                <w:szCs w:val="22"/>
                <w:lang w:eastAsia="en-GB"/>
              </w:rPr>
              <w:t>B.2 Kreol Morisien</w:t>
            </w:r>
          </w:p>
          <w:p w14:paraId="4C7FB2AC" w14:textId="77777777" w:rsidR="0000781F" w:rsidRPr="003F17F5" w:rsidRDefault="003F17F5" w:rsidP="001251B8">
            <w:pPr>
              <w:suppressAutoHyphens w:val="0"/>
              <w:spacing w:before="60" w:after="60" w:line="240" w:lineRule="auto"/>
              <w:ind w:right="57"/>
              <w:rPr>
                <w:color w:val="4F81BD" w:themeColor="accent1"/>
                <w:szCs w:val="22"/>
                <w:lang w:eastAsia="en-GB"/>
              </w:rPr>
            </w:pPr>
            <w:r w:rsidRPr="003F17F5">
              <w:rPr>
                <w:color w:val="4F81BD" w:themeColor="accent1"/>
                <w:szCs w:val="22"/>
                <w:lang w:eastAsia="en-GB"/>
              </w:rPr>
              <w:t>Page no. 1</w:t>
            </w:r>
            <w:r w:rsidR="006F5D34">
              <w:rPr>
                <w:color w:val="4F81BD" w:themeColor="accent1"/>
                <w:szCs w:val="22"/>
                <w:lang w:eastAsia="en-GB"/>
              </w:rPr>
              <w:t>3</w:t>
            </w:r>
          </w:p>
          <w:p w14:paraId="59F648D3" w14:textId="77777777" w:rsidR="003F17F5" w:rsidRPr="0000781F" w:rsidRDefault="0000781F" w:rsidP="0000781F">
            <w:pPr>
              <w:suppressAutoHyphens w:val="0"/>
              <w:spacing w:before="60" w:line="240" w:lineRule="auto"/>
              <w:ind w:right="57"/>
              <w:rPr>
                <w:b/>
                <w:color w:val="000000"/>
                <w:szCs w:val="22"/>
                <w:lang w:val="en-US" w:eastAsia="en-GB"/>
              </w:rPr>
            </w:pPr>
            <w:r w:rsidRPr="00F302AD">
              <w:rPr>
                <w:b/>
                <w:color w:val="000000"/>
                <w:szCs w:val="22"/>
                <w:lang w:eastAsia="en-GB"/>
              </w:rPr>
              <w:t xml:space="preserve">Part C - </w:t>
            </w:r>
            <w:r w:rsidRPr="00F302AD">
              <w:rPr>
                <w:b/>
                <w:color w:val="000000"/>
                <w:szCs w:val="22"/>
                <w:lang w:val="en-US" w:eastAsia="en-GB"/>
              </w:rPr>
              <w:t>Equality and non- discrimination</w:t>
            </w:r>
          </w:p>
          <w:p w14:paraId="5854A669" w14:textId="77777777" w:rsidR="003F17F5" w:rsidRPr="003F17F5" w:rsidRDefault="003F17F5" w:rsidP="001251B8">
            <w:pPr>
              <w:suppressAutoHyphens w:val="0"/>
              <w:spacing w:before="60" w:after="60" w:line="240" w:lineRule="auto"/>
              <w:ind w:right="57"/>
              <w:rPr>
                <w:b/>
                <w:color w:val="000000"/>
                <w:szCs w:val="22"/>
                <w:lang w:eastAsia="en-GB"/>
              </w:rPr>
            </w:pPr>
            <w:r w:rsidRPr="003F17F5">
              <w:rPr>
                <w:b/>
                <w:color w:val="000000"/>
                <w:szCs w:val="22"/>
                <w:lang w:eastAsia="en-GB"/>
              </w:rPr>
              <w:t>C.6 Social Empowerment</w:t>
            </w:r>
          </w:p>
          <w:p w14:paraId="4280E93B" w14:textId="77777777" w:rsidR="003F17F5" w:rsidRPr="00F302AD" w:rsidRDefault="003F17F5" w:rsidP="001251B8">
            <w:pPr>
              <w:suppressAutoHyphens w:val="0"/>
              <w:spacing w:before="60" w:after="60" w:line="240" w:lineRule="auto"/>
              <w:ind w:right="57"/>
              <w:rPr>
                <w:color w:val="000000"/>
                <w:szCs w:val="22"/>
                <w:lang w:eastAsia="en-GB"/>
              </w:rPr>
            </w:pPr>
            <w:r w:rsidRPr="003F17F5">
              <w:rPr>
                <w:color w:val="4F81BD" w:themeColor="accent1"/>
                <w:szCs w:val="22"/>
                <w:lang w:eastAsia="en-GB"/>
              </w:rPr>
              <w:t>Page</w:t>
            </w:r>
            <w:r>
              <w:rPr>
                <w:color w:val="4F81BD" w:themeColor="accent1"/>
                <w:szCs w:val="22"/>
                <w:lang w:eastAsia="en-GB"/>
              </w:rPr>
              <w:t xml:space="preserve"> no.</w:t>
            </w:r>
            <w:r w:rsidRPr="003F17F5">
              <w:rPr>
                <w:color w:val="4F81BD" w:themeColor="accent1"/>
                <w:szCs w:val="22"/>
                <w:lang w:eastAsia="en-GB"/>
              </w:rPr>
              <w:t xml:space="preserve"> 1</w:t>
            </w:r>
            <w:r w:rsidR="001D2FE5">
              <w:rPr>
                <w:color w:val="4F81BD" w:themeColor="accent1"/>
                <w:szCs w:val="22"/>
                <w:lang w:eastAsia="en-GB"/>
              </w:rPr>
              <w:t>9</w:t>
            </w:r>
          </w:p>
        </w:tc>
        <w:tc>
          <w:tcPr>
            <w:tcW w:w="2430" w:type="dxa"/>
            <w:tcBorders>
              <w:bottom w:val="dotted" w:sz="4" w:space="0" w:color="auto"/>
            </w:tcBorders>
          </w:tcPr>
          <w:p w14:paraId="6680432A" w14:textId="77777777" w:rsidR="001251B8" w:rsidRPr="00F302AD" w:rsidRDefault="001251B8" w:rsidP="001251B8">
            <w:pPr>
              <w:suppressAutoHyphens w:val="0"/>
              <w:spacing w:before="60" w:line="240" w:lineRule="auto"/>
              <w:ind w:right="57"/>
              <w:rPr>
                <w:color w:val="000000"/>
                <w:sz w:val="18"/>
                <w:szCs w:val="18"/>
                <w:lang w:eastAsia="en-GB"/>
              </w:rPr>
            </w:pPr>
            <w:r w:rsidRPr="00F302AD">
              <w:rPr>
                <w:color w:val="000000"/>
                <w:sz w:val="18"/>
                <w:szCs w:val="18"/>
                <w:lang w:eastAsia="en-GB"/>
              </w:rPr>
              <w:t>SDG 10 – Reduced Inequalities</w:t>
            </w:r>
          </w:p>
        </w:tc>
        <w:tc>
          <w:tcPr>
            <w:tcW w:w="1890" w:type="dxa"/>
            <w:tcBorders>
              <w:bottom w:val="dotted" w:sz="4" w:space="0" w:color="auto"/>
            </w:tcBorders>
          </w:tcPr>
          <w:p w14:paraId="619D8E14" w14:textId="77777777" w:rsidR="001251B8" w:rsidRPr="00F302AD" w:rsidRDefault="008002AF" w:rsidP="001251B8">
            <w:pPr>
              <w:suppressAutoHyphens w:val="0"/>
              <w:spacing w:before="60" w:line="240" w:lineRule="auto"/>
              <w:ind w:right="57"/>
              <w:rPr>
                <w:color w:val="000000"/>
                <w:sz w:val="18"/>
                <w:szCs w:val="18"/>
                <w:lang w:eastAsia="en-GB"/>
              </w:rPr>
            </w:pPr>
            <w:r>
              <w:rPr>
                <w:color w:val="000000"/>
                <w:sz w:val="18"/>
                <w:szCs w:val="18"/>
                <w:lang w:eastAsia="en-GB"/>
              </w:rPr>
              <w:t xml:space="preserve">Fully </w:t>
            </w:r>
            <w:r w:rsidRPr="00F302AD">
              <w:rPr>
                <w:color w:val="000000"/>
                <w:sz w:val="18"/>
                <w:szCs w:val="18"/>
                <w:lang w:eastAsia="en-GB"/>
              </w:rPr>
              <w:t>Implemented</w:t>
            </w:r>
          </w:p>
        </w:tc>
      </w:tr>
    </w:tbl>
    <w:p w14:paraId="34C3B743" w14:textId="77777777" w:rsidR="00405FE7" w:rsidRDefault="00405FE7" w:rsidP="00595520"/>
    <w:p w14:paraId="535A60D4" w14:textId="77777777" w:rsidR="000C02BC" w:rsidRDefault="00405FE7" w:rsidP="00595520">
      <w:pPr>
        <w:sectPr w:rsidR="000C02BC" w:rsidSect="00F85BC5">
          <w:headerReference w:type="default" r:id="rId12"/>
          <w:footerReference w:type="default" r:id="rId13"/>
          <w:endnotePr>
            <w:numFmt w:val="decimal"/>
          </w:endnotePr>
          <w:pgSz w:w="16840" w:h="11907" w:orient="landscape" w:code="9"/>
          <w:pgMar w:top="720" w:right="720" w:bottom="720" w:left="720" w:header="1134" w:footer="1701" w:gutter="0"/>
          <w:pgNumType w:start="1"/>
          <w:cols w:space="720"/>
          <w:docGrid w:linePitch="272"/>
        </w:sectPr>
      </w:pPr>
      <w:r>
        <w:t>2</w:t>
      </w:r>
      <w:r w:rsidR="005A4004">
        <w:t>9</w:t>
      </w:r>
      <w:r>
        <w:t xml:space="preserve"> September 2023</w:t>
      </w:r>
    </w:p>
    <w:p w14:paraId="4D41768A" w14:textId="77777777" w:rsidR="00BB46C0" w:rsidRDefault="00BB46C0" w:rsidP="00BB46C0">
      <w:pPr>
        <w:jc w:val="center"/>
      </w:pPr>
    </w:p>
    <w:p w14:paraId="636D5795" w14:textId="77777777" w:rsidR="00BB46C0" w:rsidRDefault="00BB46C0" w:rsidP="00BB46C0">
      <w:pPr>
        <w:jc w:val="center"/>
      </w:pPr>
    </w:p>
    <w:p w14:paraId="74C5EBF5" w14:textId="77777777" w:rsidR="00BB46C0" w:rsidRDefault="00BB46C0" w:rsidP="00BB46C0">
      <w:pPr>
        <w:jc w:val="center"/>
      </w:pPr>
    </w:p>
    <w:p w14:paraId="67FA075E" w14:textId="77777777" w:rsidR="00BB46C0" w:rsidRDefault="00BB46C0" w:rsidP="00BB46C0">
      <w:pPr>
        <w:jc w:val="center"/>
      </w:pPr>
    </w:p>
    <w:p w14:paraId="7DF99A9B" w14:textId="77777777" w:rsidR="00BB46C0" w:rsidRDefault="00BB46C0" w:rsidP="00BB46C0">
      <w:pPr>
        <w:jc w:val="center"/>
      </w:pPr>
    </w:p>
    <w:p w14:paraId="6BAD1701" w14:textId="77777777" w:rsidR="00BB46C0" w:rsidRDefault="00BB46C0" w:rsidP="00BB46C0">
      <w:pPr>
        <w:jc w:val="center"/>
      </w:pPr>
    </w:p>
    <w:p w14:paraId="6A587460" w14:textId="77777777" w:rsidR="00BB46C0" w:rsidRDefault="00BB46C0" w:rsidP="00BB46C0">
      <w:pPr>
        <w:jc w:val="center"/>
      </w:pPr>
    </w:p>
    <w:p w14:paraId="5E75802F" w14:textId="77777777" w:rsidR="00BB46C0" w:rsidRDefault="00BB46C0" w:rsidP="00BB46C0">
      <w:pPr>
        <w:jc w:val="center"/>
      </w:pPr>
    </w:p>
    <w:p w14:paraId="5CC367D6" w14:textId="77777777" w:rsidR="00BB46C0" w:rsidRDefault="00BB46C0" w:rsidP="00BB46C0">
      <w:pPr>
        <w:jc w:val="center"/>
      </w:pPr>
    </w:p>
    <w:p w14:paraId="4F7351A3" w14:textId="77777777" w:rsidR="00BB46C0" w:rsidRDefault="00BB46C0" w:rsidP="00BB46C0">
      <w:pPr>
        <w:jc w:val="center"/>
      </w:pPr>
    </w:p>
    <w:p w14:paraId="160FAC57" w14:textId="77777777" w:rsidR="00BB46C0" w:rsidRDefault="00BB46C0" w:rsidP="00BB46C0">
      <w:pPr>
        <w:jc w:val="center"/>
      </w:pPr>
    </w:p>
    <w:p w14:paraId="72533C13" w14:textId="77777777" w:rsidR="00BB46C0" w:rsidRDefault="00BB46C0" w:rsidP="00BB46C0">
      <w:pPr>
        <w:jc w:val="center"/>
      </w:pPr>
    </w:p>
    <w:p w14:paraId="7E34A720" w14:textId="77777777" w:rsidR="00BB46C0" w:rsidRDefault="00BB46C0" w:rsidP="00BB46C0">
      <w:pPr>
        <w:jc w:val="center"/>
      </w:pPr>
    </w:p>
    <w:p w14:paraId="44FC6B23" w14:textId="77777777" w:rsidR="00BB46C0" w:rsidRDefault="00BB46C0" w:rsidP="00BB46C0">
      <w:pPr>
        <w:jc w:val="center"/>
      </w:pPr>
    </w:p>
    <w:p w14:paraId="22A708F0" w14:textId="77777777" w:rsidR="00BB46C0" w:rsidRPr="00AB336E" w:rsidRDefault="00BB46C0" w:rsidP="00AB336E">
      <w:pPr>
        <w:rPr>
          <w:b/>
          <w:sz w:val="96"/>
          <w:szCs w:val="96"/>
        </w:rPr>
      </w:pPr>
    </w:p>
    <w:p w14:paraId="7D0EB640" w14:textId="77777777" w:rsidR="00BB46C0" w:rsidRPr="00AB336E" w:rsidRDefault="00AB336E" w:rsidP="00BB46C0">
      <w:pPr>
        <w:jc w:val="center"/>
        <w:rPr>
          <w:b/>
          <w:sz w:val="96"/>
          <w:szCs w:val="96"/>
        </w:rPr>
      </w:pPr>
      <w:r w:rsidRPr="00AB336E">
        <w:rPr>
          <w:b/>
          <w:sz w:val="96"/>
          <w:szCs w:val="96"/>
        </w:rPr>
        <w:t>Last Page</w:t>
      </w:r>
    </w:p>
    <w:p w14:paraId="3872B800" w14:textId="77777777" w:rsidR="00BB46C0" w:rsidRDefault="00BB46C0" w:rsidP="00BB46C0">
      <w:pPr>
        <w:jc w:val="center"/>
        <w:rPr>
          <w:b/>
          <w:sz w:val="52"/>
          <w:szCs w:val="52"/>
        </w:rPr>
      </w:pPr>
    </w:p>
    <w:p w14:paraId="2409B07E" w14:textId="77777777" w:rsidR="00BB46C0" w:rsidRPr="00BB46C0" w:rsidRDefault="00BB46C0" w:rsidP="00BB46C0">
      <w:pPr>
        <w:jc w:val="center"/>
        <w:rPr>
          <w:b/>
          <w:sz w:val="52"/>
          <w:szCs w:val="52"/>
        </w:rPr>
      </w:pPr>
    </w:p>
    <w:sectPr w:rsidR="00BB46C0" w:rsidRPr="00BB46C0" w:rsidSect="00F85BC5">
      <w:headerReference w:type="default" r:id="rId14"/>
      <w:endnotePr>
        <w:numFmt w:val="decimal"/>
      </w:endnotePr>
      <w:pgSz w:w="16840" w:h="11907" w:orient="landscape" w:code="9"/>
      <w:pgMar w:top="720" w:right="720" w:bottom="720" w:left="720" w:header="1134" w:footer="170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F7E9" w14:textId="77777777" w:rsidR="000C7962" w:rsidRDefault="000C7962"/>
  </w:endnote>
  <w:endnote w:type="continuationSeparator" w:id="0">
    <w:p w14:paraId="3205EE61" w14:textId="77777777" w:rsidR="000C7962" w:rsidRDefault="000C7962"/>
  </w:endnote>
  <w:endnote w:type="continuationNotice" w:id="1">
    <w:p w14:paraId="3A9A6DE6" w14:textId="77777777" w:rsidR="000C7962" w:rsidRDefault="000C7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DA6D" w14:textId="77777777" w:rsidR="00AB336E" w:rsidRDefault="00AB3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0927" w14:textId="77777777" w:rsidR="000C7962" w:rsidRPr="000B175B" w:rsidRDefault="000C7962" w:rsidP="000B175B">
      <w:pPr>
        <w:tabs>
          <w:tab w:val="right" w:pos="2155"/>
        </w:tabs>
        <w:spacing w:after="80"/>
        <w:ind w:left="680"/>
        <w:rPr>
          <w:u w:val="single"/>
        </w:rPr>
      </w:pPr>
      <w:r>
        <w:rPr>
          <w:u w:val="single"/>
        </w:rPr>
        <w:tab/>
      </w:r>
    </w:p>
  </w:footnote>
  <w:footnote w:type="continuationSeparator" w:id="0">
    <w:p w14:paraId="38E68879" w14:textId="77777777" w:rsidR="000C7962" w:rsidRPr="00FC68B7" w:rsidRDefault="000C7962" w:rsidP="00FC68B7">
      <w:pPr>
        <w:tabs>
          <w:tab w:val="left" w:pos="2155"/>
        </w:tabs>
        <w:spacing w:after="80"/>
        <w:ind w:left="680"/>
        <w:rPr>
          <w:u w:val="single"/>
        </w:rPr>
      </w:pPr>
      <w:r>
        <w:rPr>
          <w:u w:val="single"/>
        </w:rPr>
        <w:tab/>
      </w:r>
    </w:p>
  </w:footnote>
  <w:footnote w:type="continuationNotice" w:id="1">
    <w:p w14:paraId="669B94D5" w14:textId="77777777" w:rsidR="000C7962" w:rsidRDefault="000C7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4A56" w14:textId="77777777" w:rsidR="000C02BC" w:rsidRDefault="000C02BC" w:rsidP="000C02BC">
    <w:pPr>
      <w:pStyle w:val="Header"/>
      <w:jc w:val="both"/>
    </w:pPr>
    <w:r>
      <w:rPr>
        <w:sz w:val="28"/>
        <w:szCs w:val="28"/>
      </w:rPr>
      <w:t xml:space="preserve">UPR of Mauritius </w:t>
    </w:r>
    <w:r w:rsidRPr="0064076F">
      <w:rPr>
        <w:sz w:val="20"/>
      </w:rPr>
      <w:t>(</w:t>
    </w:r>
    <w:r>
      <w:rPr>
        <w:sz w:val="20"/>
      </w:rPr>
      <w:t>2018 - 3</w:t>
    </w:r>
    <w:r w:rsidRPr="00473C94">
      <w:rPr>
        <w:sz w:val="20"/>
        <w:vertAlign w:val="superscript"/>
      </w:rPr>
      <w:t>rd</w:t>
    </w:r>
    <w:r>
      <w:rPr>
        <w:sz w:val="20"/>
      </w:rPr>
      <w:t xml:space="preserve"> Cycle – 31</w:t>
    </w:r>
    <w:r w:rsidRPr="00473C94">
      <w:rPr>
        <w:sz w:val="20"/>
        <w:vertAlign w:val="superscript"/>
      </w:rPr>
      <w:t>st</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hematic list of recommendations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sdt>
      <w:sdtPr>
        <w:rPr>
          <w:sz w:val="24"/>
          <w:szCs w:val="24"/>
        </w:rPr>
        <w:id w:val="-1318336367"/>
        <w:docPartObj>
          <w:docPartGallery w:val="Page Numbers (Top of Page)"/>
          <w:docPartUnique/>
        </w:docPartObj>
      </w:sdtPr>
      <w:sdtEndPr>
        <w:rPr>
          <w:sz w:val="18"/>
          <w:szCs w:val="20"/>
        </w:rPr>
      </w:sdtEndPr>
      <w:sdtContent>
        <w:r w:rsidRPr="00C8738C">
          <w:rPr>
            <w:sz w:val="24"/>
            <w:szCs w:val="24"/>
          </w:rPr>
          <w:t xml:space="preserve">Page </w:t>
        </w:r>
        <w:r w:rsidR="00C8738C" w:rsidRPr="00C8738C">
          <w:rPr>
            <w:bCs/>
            <w:sz w:val="24"/>
            <w:szCs w:val="24"/>
          </w:rPr>
          <w:fldChar w:fldCharType="begin"/>
        </w:r>
        <w:r w:rsidR="00C8738C" w:rsidRPr="00C8738C">
          <w:rPr>
            <w:bCs/>
            <w:sz w:val="24"/>
            <w:szCs w:val="24"/>
          </w:rPr>
          <w:instrText xml:space="preserve"> PAGE </w:instrText>
        </w:r>
        <w:r w:rsidR="00C8738C" w:rsidRPr="00C8738C">
          <w:rPr>
            <w:bCs/>
            <w:sz w:val="24"/>
            <w:szCs w:val="24"/>
          </w:rPr>
          <w:fldChar w:fldCharType="separate"/>
        </w:r>
        <w:r w:rsidR="00E14C72">
          <w:rPr>
            <w:bCs/>
            <w:noProof/>
            <w:sz w:val="24"/>
            <w:szCs w:val="24"/>
          </w:rPr>
          <w:t>20</w:t>
        </w:r>
        <w:r w:rsidR="00C8738C" w:rsidRPr="00C8738C">
          <w:rPr>
            <w:bCs/>
            <w:sz w:val="24"/>
            <w:szCs w:val="24"/>
          </w:rPr>
          <w:fldChar w:fldCharType="end"/>
        </w:r>
        <w:r w:rsidR="00C8738C" w:rsidRPr="00C8738C">
          <w:rPr>
            <w:sz w:val="24"/>
            <w:szCs w:val="24"/>
          </w:rPr>
          <w:t xml:space="preserve"> of </w:t>
        </w:r>
        <w:r w:rsidR="00C8738C" w:rsidRPr="00C8738C">
          <w:rPr>
            <w:bCs/>
            <w:sz w:val="24"/>
            <w:szCs w:val="24"/>
          </w:rPr>
          <w:t>61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7A58" w14:textId="77777777" w:rsidR="000C02BC" w:rsidRDefault="000C02BC" w:rsidP="000C02BC">
    <w:pPr>
      <w:pStyle w:val="Header"/>
      <w:jc w:val="both"/>
    </w:pPr>
    <w:r>
      <w:rPr>
        <w:sz w:val="28"/>
        <w:szCs w:val="28"/>
      </w:rPr>
      <w:t xml:space="preserve">UPR of Mauritius </w:t>
    </w:r>
    <w:r w:rsidRPr="0064076F">
      <w:rPr>
        <w:sz w:val="20"/>
      </w:rPr>
      <w:t>(</w:t>
    </w:r>
    <w:r>
      <w:rPr>
        <w:sz w:val="20"/>
      </w:rPr>
      <w:t>2018 - 3</w:t>
    </w:r>
    <w:r w:rsidRPr="00473C94">
      <w:rPr>
        <w:sz w:val="20"/>
        <w:vertAlign w:val="superscript"/>
      </w:rPr>
      <w:t>rd</w:t>
    </w:r>
    <w:r>
      <w:rPr>
        <w:sz w:val="20"/>
      </w:rPr>
      <w:t xml:space="preserve"> Cycle – 31</w:t>
    </w:r>
    <w:r w:rsidRPr="00473C94">
      <w:rPr>
        <w:sz w:val="20"/>
        <w:vertAlign w:val="superscript"/>
      </w:rPr>
      <w:t>st</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hematic list of recommendations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sdt>
      <w:sdtPr>
        <w:rPr>
          <w:sz w:val="24"/>
          <w:szCs w:val="24"/>
        </w:rPr>
        <w:id w:val="1650476517"/>
        <w:docPartObj>
          <w:docPartGallery w:val="Page Numbers (Top of Page)"/>
          <w:docPartUnique/>
        </w:docPartObj>
      </w:sdtPr>
      <w:sdtEndPr>
        <w:rPr>
          <w:sz w:val="18"/>
          <w:szCs w:val="20"/>
        </w:rPr>
      </w:sdtEndPr>
      <w:sdtContent>
        <w:r>
          <w:rPr>
            <w:sz w:val="24"/>
            <w:szCs w:val="24"/>
          </w:rPr>
          <w:t>Page 61 of 61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F81D07"/>
    <w:multiLevelType w:val="hybridMultilevel"/>
    <w:tmpl w:val="38D23978"/>
    <w:lvl w:ilvl="0" w:tplc="ED021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F43002"/>
    <w:multiLevelType w:val="hybridMultilevel"/>
    <w:tmpl w:val="60A4097C"/>
    <w:lvl w:ilvl="0" w:tplc="9028DC12">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32838073">
    <w:abstractNumId w:val="1"/>
  </w:num>
  <w:num w:numId="2" w16cid:durableId="894581868">
    <w:abstractNumId w:val="0"/>
  </w:num>
  <w:num w:numId="3" w16cid:durableId="595601413">
    <w:abstractNumId w:val="2"/>
  </w:num>
  <w:num w:numId="4" w16cid:durableId="1900894592">
    <w:abstractNumId w:val="3"/>
  </w:num>
  <w:num w:numId="5" w16cid:durableId="156960454">
    <w:abstractNumId w:val="8"/>
  </w:num>
  <w:num w:numId="6" w16cid:durableId="276912078">
    <w:abstractNumId w:val="9"/>
  </w:num>
  <w:num w:numId="7" w16cid:durableId="1970896405">
    <w:abstractNumId w:val="7"/>
  </w:num>
  <w:num w:numId="8" w16cid:durableId="113140688">
    <w:abstractNumId w:val="6"/>
  </w:num>
  <w:num w:numId="9" w16cid:durableId="621881253">
    <w:abstractNumId w:val="5"/>
  </w:num>
  <w:num w:numId="10" w16cid:durableId="2049524687">
    <w:abstractNumId w:val="4"/>
  </w:num>
  <w:num w:numId="11" w16cid:durableId="1544555789">
    <w:abstractNumId w:val="16"/>
  </w:num>
  <w:num w:numId="12" w16cid:durableId="1283151711">
    <w:abstractNumId w:val="15"/>
  </w:num>
  <w:num w:numId="13" w16cid:durableId="945577470">
    <w:abstractNumId w:val="10"/>
  </w:num>
  <w:num w:numId="14" w16cid:durableId="2109498385">
    <w:abstractNumId w:val="13"/>
  </w:num>
  <w:num w:numId="15" w16cid:durableId="1892187330">
    <w:abstractNumId w:val="17"/>
  </w:num>
  <w:num w:numId="16" w16cid:durableId="467942626">
    <w:abstractNumId w:val="14"/>
  </w:num>
  <w:num w:numId="17" w16cid:durableId="167185016">
    <w:abstractNumId w:val="12"/>
  </w:num>
  <w:num w:numId="18" w16cid:durableId="888341865">
    <w:abstractNumId w:val="19"/>
  </w:num>
  <w:num w:numId="19" w16cid:durableId="720398953">
    <w:abstractNumId w:val="18"/>
  </w:num>
  <w:num w:numId="20" w16cid:durableId="61212684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fr-FR" w:vendorID="64" w:dllVersion="4096" w:nlCheck="1" w:checkStyle="0"/>
  <w:activeWritingStyle w:appName="MSWord" w:lang="fr-FR" w:vendorID="64" w:dllVersion="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E4"/>
    <w:rsid w:val="00002705"/>
    <w:rsid w:val="00002A7D"/>
    <w:rsid w:val="000038A8"/>
    <w:rsid w:val="00006790"/>
    <w:rsid w:val="0000781F"/>
    <w:rsid w:val="00007FAB"/>
    <w:rsid w:val="00015EF7"/>
    <w:rsid w:val="00021DEA"/>
    <w:rsid w:val="00027624"/>
    <w:rsid w:val="00034BE1"/>
    <w:rsid w:val="00044A33"/>
    <w:rsid w:val="00050F6B"/>
    <w:rsid w:val="00052347"/>
    <w:rsid w:val="00052350"/>
    <w:rsid w:val="0006104F"/>
    <w:rsid w:val="000633D2"/>
    <w:rsid w:val="000678CD"/>
    <w:rsid w:val="0007091A"/>
    <w:rsid w:val="00072C8C"/>
    <w:rsid w:val="00075186"/>
    <w:rsid w:val="00075EAF"/>
    <w:rsid w:val="0008064C"/>
    <w:rsid w:val="00081CE0"/>
    <w:rsid w:val="00083A29"/>
    <w:rsid w:val="00084D30"/>
    <w:rsid w:val="00087744"/>
    <w:rsid w:val="00090320"/>
    <w:rsid w:val="000930E3"/>
    <w:rsid w:val="000931C0"/>
    <w:rsid w:val="00096D71"/>
    <w:rsid w:val="000A2E09"/>
    <w:rsid w:val="000A63B2"/>
    <w:rsid w:val="000B08CF"/>
    <w:rsid w:val="000B175B"/>
    <w:rsid w:val="000B33CE"/>
    <w:rsid w:val="000B3A0F"/>
    <w:rsid w:val="000B3CC8"/>
    <w:rsid w:val="000B59D0"/>
    <w:rsid w:val="000B73B5"/>
    <w:rsid w:val="000C02BC"/>
    <w:rsid w:val="000C16CE"/>
    <w:rsid w:val="000C261F"/>
    <w:rsid w:val="000C71E2"/>
    <w:rsid w:val="000C7962"/>
    <w:rsid w:val="000C7963"/>
    <w:rsid w:val="000D1043"/>
    <w:rsid w:val="000D1992"/>
    <w:rsid w:val="000D5740"/>
    <w:rsid w:val="000D5CE6"/>
    <w:rsid w:val="000D718A"/>
    <w:rsid w:val="000E0415"/>
    <w:rsid w:val="000E24E6"/>
    <w:rsid w:val="000E2FF9"/>
    <w:rsid w:val="000E3DCF"/>
    <w:rsid w:val="000F56E2"/>
    <w:rsid w:val="000F7715"/>
    <w:rsid w:val="000F7B6F"/>
    <w:rsid w:val="000F7B76"/>
    <w:rsid w:val="001133C1"/>
    <w:rsid w:val="00121018"/>
    <w:rsid w:val="00122EB0"/>
    <w:rsid w:val="001251B8"/>
    <w:rsid w:val="00127400"/>
    <w:rsid w:val="00131D5E"/>
    <w:rsid w:val="001404C7"/>
    <w:rsid w:val="00140AFE"/>
    <w:rsid w:val="001420B9"/>
    <w:rsid w:val="00156B99"/>
    <w:rsid w:val="00157113"/>
    <w:rsid w:val="00166124"/>
    <w:rsid w:val="00166158"/>
    <w:rsid w:val="00173464"/>
    <w:rsid w:val="00180D32"/>
    <w:rsid w:val="00183DC4"/>
    <w:rsid w:val="0018490B"/>
    <w:rsid w:val="00184DDA"/>
    <w:rsid w:val="001900CD"/>
    <w:rsid w:val="00191F3D"/>
    <w:rsid w:val="00191FA6"/>
    <w:rsid w:val="001A0452"/>
    <w:rsid w:val="001A3FA6"/>
    <w:rsid w:val="001B3CBF"/>
    <w:rsid w:val="001B4B04"/>
    <w:rsid w:val="001B5875"/>
    <w:rsid w:val="001C3A8F"/>
    <w:rsid w:val="001C3F63"/>
    <w:rsid w:val="001C4B9C"/>
    <w:rsid w:val="001C6663"/>
    <w:rsid w:val="001C7895"/>
    <w:rsid w:val="001D26DF"/>
    <w:rsid w:val="001D2FE5"/>
    <w:rsid w:val="001E761A"/>
    <w:rsid w:val="001F1599"/>
    <w:rsid w:val="001F19C4"/>
    <w:rsid w:val="0020084C"/>
    <w:rsid w:val="002043F0"/>
    <w:rsid w:val="00211E0B"/>
    <w:rsid w:val="00222393"/>
    <w:rsid w:val="00226F4D"/>
    <w:rsid w:val="0023098D"/>
    <w:rsid w:val="00232575"/>
    <w:rsid w:val="002373AF"/>
    <w:rsid w:val="0024288B"/>
    <w:rsid w:val="002449F2"/>
    <w:rsid w:val="00247258"/>
    <w:rsid w:val="00247D90"/>
    <w:rsid w:val="00251E1C"/>
    <w:rsid w:val="002579BA"/>
    <w:rsid w:val="00257CAC"/>
    <w:rsid w:val="00263E38"/>
    <w:rsid w:val="0027306C"/>
    <w:rsid w:val="002739DE"/>
    <w:rsid w:val="00275E1E"/>
    <w:rsid w:val="002761CC"/>
    <w:rsid w:val="00292C63"/>
    <w:rsid w:val="00294000"/>
    <w:rsid w:val="00294759"/>
    <w:rsid w:val="002974E9"/>
    <w:rsid w:val="002A5EFC"/>
    <w:rsid w:val="002A7F94"/>
    <w:rsid w:val="002B109A"/>
    <w:rsid w:val="002B3FB6"/>
    <w:rsid w:val="002B6160"/>
    <w:rsid w:val="002B6EAD"/>
    <w:rsid w:val="002C3A36"/>
    <w:rsid w:val="002C6D45"/>
    <w:rsid w:val="002D06FB"/>
    <w:rsid w:val="002D5FE0"/>
    <w:rsid w:val="002D6E53"/>
    <w:rsid w:val="002E10C8"/>
    <w:rsid w:val="002E2B92"/>
    <w:rsid w:val="002E3E4B"/>
    <w:rsid w:val="002F046D"/>
    <w:rsid w:val="002F7DEC"/>
    <w:rsid w:val="00301764"/>
    <w:rsid w:val="00305D06"/>
    <w:rsid w:val="00316629"/>
    <w:rsid w:val="00316A16"/>
    <w:rsid w:val="0031707A"/>
    <w:rsid w:val="003220B0"/>
    <w:rsid w:val="003225DB"/>
    <w:rsid w:val="003229D8"/>
    <w:rsid w:val="00323BC2"/>
    <w:rsid w:val="003330BD"/>
    <w:rsid w:val="00334B84"/>
    <w:rsid w:val="00336C97"/>
    <w:rsid w:val="00342432"/>
    <w:rsid w:val="00352D4B"/>
    <w:rsid w:val="00353BFD"/>
    <w:rsid w:val="0035638C"/>
    <w:rsid w:val="00360218"/>
    <w:rsid w:val="003667C3"/>
    <w:rsid w:val="003709D8"/>
    <w:rsid w:val="003709EA"/>
    <w:rsid w:val="00380A9A"/>
    <w:rsid w:val="003812A1"/>
    <w:rsid w:val="00384B8D"/>
    <w:rsid w:val="00385EC7"/>
    <w:rsid w:val="00397F43"/>
    <w:rsid w:val="003A0D54"/>
    <w:rsid w:val="003A185F"/>
    <w:rsid w:val="003A46BB"/>
    <w:rsid w:val="003A4EC7"/>
    <w:rsid w:val="003A7295"/>
    <w:rsid w:val="003B1F60"/>
    <w:rsid w:val="003C25FF"/>
    <w:rsid w:val="003C2CC4"/>
    <w:rsid w:val="003C4978"/>
    <w:rsid w:val="003D4B23"/>
    <w:rsid w:val="003D7DF2"/>
    <w:rsid w:val="003E278A"/>
    <w:rsid w:val="003E4B08"/>
    <w:rsid w:val="003E59E4"/>
    <w:rsid w:val="003F05E4"/>
    <w:rsid w:val="003F17F5"/>
    <w:rsid w:val="00400638"/>
    <w:rsid w:val="00405FE7"/>
    <w:rsid w:val="00413520"/>
    <w:rsid w:val="00413C64"/>
    <w:rsid w:val="004325CB"/>
    <w:rsid w:val="00440A07"/>
    <w:rsid w:val="00442C5C"/>
    <w:rsid w:val="004506F7"/>
    <w:rsid w:val="00451982"/>
    <w:rsid w:val="004521E8"/>
    <w:rsid w:val="00452A37"/>
    <w:rsid w:val="00462880"/>
    <w:rsid w:val="00473C94"/>
    <w:rsid w:val="00476F24"/>
    <w:rsid w:val="00481620"/>
    <w:rsid w:val="00483524"/>
    <w:rsid w:val="00484436"/>
    <w:rsid w:val="00484D9F"/>
    <w:rsid w:val="00490A96"/>
    <w:rsid w:val="00494310"/>
    <w:rsid w:val="004951FF"/>
    <w:rsid w:val="004B3864"/>
    <w:rsid w:val="004C4252"/>
    <w:rsid w:val="004C4B2A"/>
    <w:rsid w:val="004C55B0"/>
    <w:rsid w:val="004C6B7B"/>
    <w:rsid w:val="004C7313"/>
    <w:rsid w:val="004D21BA"/>
    <w:rsid w:val="004D427C"/>
    <w:rsid w:val="004E517A"/>
    <w:rsid w:val="004E7263"/>
    <w:rsid w:val="004F40B4"/>
    <w:rsid w:val="004F42DC"/>
    <w:rsid w:val="004F6BA0"/>
    <w:rsid w:val="00500AAB"/>
    <w:rsid w:val="00502D6C"/>
    <w:rsid w:val="00503BEA"/>
    <w:rsid w:val="00516A1F"/>
    <w:rsid w:val="0052553F"/>
    <w:rsid w:val="005257BE"/>
    <w:rsid w:val="00532A2D"/>
    <w:rsid w:val="00533616"/>
    <w:rsid w:val="00535ABA"/>
    <w:rsid w:val="00536AC9"/>
    <w:rsid w:val="0053768B"/>
    <w:rsid w:val="005420F2"/>
    <w:rsid w:val="0054285C"/>
    <w:rsid w:val="00546224"/>
    <w:rsid w:val="0055053D"/>
    <w:rsid w:val="0056237B"/>
    <w:rsid w:val="00562F10"/>
    <w:rsid w:val="00564BE8"/>
    <w:rsid w:val="00565C6A"/>
    <w:rsid w:val="0057704E"/>
    <w:rsid w:val="00577D0B"/>
    <w:rsid w:val="00584173"/>
    <w:rsid w:val="00592FC3"/>
    <w:rsid w:val="00595520"/>
    <w:rsid w:val="005A06CF"/>
    <w:rsid w:val="005A3211"/>
    <w:rsid w:val="005A3A2D"/>
    <w:rsid w:val="005A4004"/>
    <w:rsid w:val="005A4018"/>
    <w:rsid w:val="005A44B9"/>
    <w:rsid w:val="005A6C21"/>
    <w:rsid w:val="005B1BA0"/>
    <w:rsid w:val="005B217D"/>
    <w:rsid w:val="005B2E44"/>
    <w:rsid w:val="005B3DB3"/>
    <w:rsid w:val="005B4DBF"/>
    <w:rsid w:val="005C409F"/>
    <w:rsid w:val="005C6C6B"/>
    <w:rsid w:val="005C72A5"/>
    <w:rsid w:val="005D15CA"/>
    <w:rsid w:val="005D495F"/>
    <w:rsid w:val="005D5C91"/>
    <w:rsid w:val="005E5B80"/>
    <w:rsid w:val="005E7383"/>
    <w:rsid w:val="005F3066"/>
    <w:rsid w:val="005F3E61"/>
    <w:rsid w:val="005F5F99"/>
    <w:rsid w:val="006042D8"/>
    <w:rsid w:val="00604DDD"/>
    <w:rsid w:val="00605704"/>
    <w:rsid w:val="006115CC"/>
    <w:rsid w:val="00611FC4"/>
    <w:rsid w:val="0061206B"/>
    <w:rsid w:val="006176FB"/>
    <w:rsid w:val="00627D7D"/>
    <w:rsid w:val="00630FCB"/>
    <w:rsid w:val="00632B78"/>
    <w:rsid w:val="00632F02"/>
    <w:rsid w:val="00636011"/>
    <w:rsid w:val="00637308"/>
    <w:rsid w:val="00637B13"/>
    <w:rsid w:val="0064076F"/>
    <w:rsid w:val="00640B26"/>
    <w:rsid w:val="00641130"/>
    <w:rsid w:val="006517DF"/>
    <w:rsid w:val="0065479A"/>
    <w:rsid w:val="00665894"/>
    <w:rsid w:val="00670747"/>
    <w:rsid w:val="00671759"/>
    <w:rsid w:val="006770B2"/>
    <w:rsid w:val="00681B46"/>
    <w:rsid w:val="006940E1"/>
    <w:rsid w:val="006A0F83"/>
    <w:rsid w:val="006A3C72"/>
    <w:rsid w:val="006A7392"/>
    <w:rsid w:val="006B03A1"/>
    <w:rsid w:val="006B67D9"/>
    <w:rsid w:val="006B7CCD"/>
    <w:rsid w:val="006C06C4"/>
    <w:rsid w:val="006C5535"/>
    <w:rsid w:val="006D0196"/>
    <w:rsid w:val="006D0589"/>
    <w:rsid w:val="006D170A"/>
    <w:rsid w:val="006D34A4"/>
    <w:rsid w:val="006E059A"/>
    <w:rsid w:val="006E564B"/>
    <w:rsid w:val="006E7154"/>
    <w:rsid w:val="006E7750"/>
    <w:rsid w:val="006F5D34"/>
    <w:rsid w:val="007003CD"/>
    <w:rsid w:val="007003E1"/>
    <w:rsid w:val="00703452"/>
    <w:rsid w:val="00704E23"/>
    <w:rsid w:val="0070607B"/>
    <w:rsid w:val="0070701E"/>
    <w:rsid w:val="007070A5"/>
    <w:rsid w:val="00707D5D"/>
    <w:rsid w:val="0071067D"/>
    <w:rsid w:val="007115F0"/>
    <w:rsid w:val="00715AEB"/>
    <w:rsid w:val="0072632A"/>
    <w:rsid w:val="007354B2"/>
    <w:rsid w:val="007358E8"/>
    <w:rsid w:val="00736ECE"/>
    <w:rsid w:val="00743FA5"/>
    <w:rsid w:val="0074533B"/>
    <w:rsid w:val="00745FA7"/>
    <w:rsid w:val="007502A8"/>
    <w:rsid w:val="00754E62"/>
    <w:rsid w:val="007643BC"/>
    <w:rsid w:val="0076548B"/>
    <w:rsid w:val="00767EA7"/>
    <w:rsid w:val="00776A28"/>
    <w:rsid w:val="007959FE"/>
    <w:rsid w:val="007A0CF1"/>
    <w:rsid w:val="007A417F"/>
    <w:rsid w:val="007A5A62"/>
    <w:rsid w:val="007B3C04"/>
    <w:rsid w:val="007B6BA5"/>
    <w:rsid w:val="007C3390"/>
    <w:rsid w:val="007C42D8"/>
    <w:rsid w:val="007C4F4B"/>
    <w:rsid w:val="007C635B"/>
    <w:rsid w:val="007D1724"/>
    <w:rsid w:val="007D7362"/>
    <w:rsid w:val="007E4CB1"/>
    <w:rsid w:val="007E50C1"/>
    <w:rsid w:val="007F144C"/>
    <w:rsid w:val="007F5CE2"/>
    <w:rsid w:val="007F65AA"/>
    <w:rsid w:val="007F6611"/>
    <w:rsid w:val="007F72C6"/>
    <w:rsid w:val="008002AF"/>
    <w:rsid w:val="00810BAC"/>
    <w:rsid w:val="008133CD"/>
    <w:rsid w:val="008175E9"/>
    <w:rsid w:val="008242D7"/>
    <w:rsid w:val="0082577B"/>
    <w:rsid w:val="00833A00"/>
    <w:rsid w:val="0084188A"/>
    <w:rsid w:val="008459A7"/>
    <w:rsid w:val="008464EB"/>
    <w:rsid w:val="00846858"/>
    <w:rsid w:val="008543BB"/>
    <w:rsid w:val="00855068"/>
    <w:rsid w:val="00855584"/>
    <w:rsid w:val="0085679D"/>
    <w:rsid w:val="00860685"/>
    <w:rsid w:val="00866893"/>
    <w:rsid w:val="00866F02"/>
    <w:rsid w:val="0086784B"/>
    <w:rsid w:val="00867D18"/>
    <w:rsid w:val="008701A6"/>
    <w:rsid w:val="00871F9A"/>
    <w:rsid w:val="00871FD5"/>
    <w:rsid w:val="008802E9"/>
    <w:rsid w:val="0088172E"/>
    <w:rsid w:val="00881A03"/>
    <w:rsid w:val="00881EFA"/>
    <w:rsid w:val="00887624"/>
    <w:rsid w:val="008979B1"/>
    <w:rsid w:val="008A41D9"/>
    <w:rsid w:val="008A6B25"/>
    <w:rsid w:val="008A6C4F"/>
    <w:rsid w:val="008A7B48"/>
    <w:rsid w:val="008B389E"/>
    <w:rsid w:val="008B7760"/>
    <w:rsid w:val="008B7964"/>
    <w:rsid w:val="008C13DC"/>
    <w:rsid w:val="008C4151"/>
    <w:rsid w:val="008D045E"/>
    <w:rsid w:val="008D1391"/>
    <w:rsid w:val="008D3F25"/>
    <w:rsid w:val="008D4D82"/>
    <w:rsid w:val="008E0E46"/>
    <w:rsid w:val="008E47FA"/>
    <w:rsid w:val="008E7116"/>
    <w:rsid w:val="008F1027"/>
    <w:rsid w:val="008F143B"/>
    <w:rsid w:val="008F3882"/>
    <w:rsid w:val="008F4B7C"/>
    <w:rsid w:val="008F692F"/>
    <w:rsid w:val="00903068"/>
    <w:rsid w:val="0090546E"/>
    <w:rsid w:val="009137A3"/>
    <w:rsid w:val="00913AB7"/>
    <w:rsid w:val="0091525F"/>
    <w:rsid w:val="009265B3"/>
    <w:rsid w:val="00926E47"/>
    <w:rsid w:val="00937805"/>
    <w:rsid w:val="00947162"/>
    <w:rsid w:val="00952C46"/>
    <w:rsid w:val="00954E74"/>
    <w:rsid w:val="00961508"/>
    <w:rsid w:val="00961ADC"/>
    <w:rsid w:val="0096375C"/>
    <w:rsid w:val="009662E6"/>
    <w:rsid w:val="00970621"/>
    <w:rsid w:val="0097095E"/>
    <w:rsid w:val="00972289"/>
    <w:rsid w:val="00976591"/>
    <w:rsid w:val="00977390"/>
    <w:rsid w:val="00981DCC"/>
    <w:rsid w:val="0098592B"/>
    <w:rsid w:val="00985FC4"/>
    <w:rsid w:val="009874A4"/>
    <w:rsid w:val="00990766"/>
    <w:rsid w:val="00991261"/>
    <w:rsid w:val="009914E4"/>
    <w:rsid w:val="0099523C"/>
    <w:rsid w:val="009964C4"/>
    <w:rsid w:val="00997AEB"/>
    <w:rsid w:val="009A3AD4"/>
    <w:rsid w:val="009A58DD"/>
    <w:rsid w:val="009A7B81"/>
    <w:rsid w:val="009B07F8"/>
    <w:rsid w:val="009C0564"/>
    <w:rsid w:val="009C05D0"/>
    <w:rsid w:val="009C4A55"/>
    <w:rsid w:val="009D01C0"/>
    <w:rsid w:val="009D31B9"/>
    <w:rsid w:val="009D6A08"/>
    <w:rsid w:val="009D6E33"/>
    <w:rsid w:val="009E0A16"/>
    <w:rsid w:val="009E7970"/>
    <w:rsid w:val="009F2E7B"/>
    <w:rsid w:val="009F2EAC"/>
    <w:rsid w:val="009F30DE"/>
    <w:rsid w:val="009F57E3"/>
    <w:rsid w:val="00A0653C"/>
    <w:rsid w:val="00A10F4F"/>
    <w:rsid w:val="00A11067"/>
    <w:rsid w:val="00A1704A"/>
    <w:rsid w:val="00A21E1B"/>
    <w:rsid w:val="00A2723E"/>
    <w:rsid w:val="00A312D5"/>
    <w:rsid w:val="00A31354"/>
    <w:rsid w:val="00A33FA1"/>
    <w:rsid w:val="00A425EB"/>
    <w:rsid w:val="00A6259A"/>
    <w:rsid w:val="00A65B63"/>
    <w:rsid w:val="00A667D5"/>
    <w:rsid w:val="00A70E81"/>
    <w:rsid w:val="00A72F22"/>
    <w:rsid w:val="00A733BC"/>
    <w:rsid w:val="00A748A6"/>
    <w:rsid w:val="00A75F00"/>
    <w:rsid w:val="00A76A69"/>
    <w:rsid w:val="00A822A2"/>
    <w:rsid w:val="00A8259D"/>
    <w:rsid w:val="00A82C82"/>
    <w:rsid w:val="00A86823"/>
    <w:rsid w:val="00A879A4"/>
    <w:rsid w:val="00A90BC1"/>
    <w:rsid w:val="00AA23ED"/>
    <w:rsid w:val="00AB06CB"/>
    <w:rsid w:val="00AB2A4A"/>
    <w:rsid w:val="00AB336E"/>
    <w:rsid w:val="00AC054D"/>
    <w:rsid w:val="00AC0F2C"/>
    <w:rsid w:val="00AC502A"/>
    <w:rsid w:val="00AF58C1"/>
    <w:rsid w:val="00AF7A66"/>
    <w:rsid w:val="00B06643"/>
    <w:rsid w:val="00B12BEF"/>
    <w:rsid w:val="00B15055"/>
    <w:rsid w:val="00B21B12"/>
    <w:rsid w:val="00B235AA"/>
    <w:rsid w:val="00B26657"/>
    <w:rsid w:val="00B27535"/>
    <w:rsid w:val="00B30179"/>
    <w:rsid w:val="00B33022"/>
    <w:rsid w:val="00B33A88"/>
    <w:rsid w:val="00B378A0"/>
    <w:rsid w:val="00B37B15"/>
    <w:rsid w:val="00B443C9"/>
    <w:rsid w:val="00B45C02"/>
    <w:rsid w:val="00B500C8"/>
    <w:rsid w:val="00B50B82"/>
    <w:rsid w:val="00B52BEE"/>
    <w:rsid w:val="00B53C63"/>
    <w:rsid w:val="00B567C4"/>
    <w:rsid w:val="00B638E2"/>
    <w:rsid w:val="00B64BFC"/>
    <w:rsid w:val="00B65C99"/>
    <w:rsid w:val="00B67FA1"/>
    <w:rsid w:val="00B727E4"/>
    <w:rsid w:val="00B72A1E"/>
    <w:rsid w:val="00B81E12"/>
    <w:rsid w:val="00B832D5"/>
    <w:rsid w:val="00B86391"/>
    <w:rsid w:val="00B9037E"/>
    <w:rsid w:val="00B9393A"/>
    <w:rsid w:val="00B95AD5"/>
    <w:rsid w:val="00BA339B"/>
    <w:rsid w:val="00BA34E3"/>
    <w:rsid w:val="00BA6E3F"/>
    <w:rsid w:val="00BB3669"/>
    <w:rsid w:val="00BB46C0"/>
    <w:rsid w:val="00BC021A"/>
    <w:rsid w:val="00BC1E7E"/>
    <w:rsid w:val="00BC5448"/>
    <w:rsid w:val="00BC74E9"/>
    <w:rsid w:val="00BD5B6D"/>
    <w:rsid w:val="00BE10BF"/>
    <w:rsid w:val="00BE36A9"/>
    <w:rsid w:val="00BE370D"/>
    <w:rsid w:val="00BE618E"/>
    <w:rsid w:val="00BE7BEC"/>
    <w:rsid w:val="00BF0A5A"/>
    <w:rsid w:val="00BF0E63"/>
    <w:rsid w:val="00BF12A3"/>
    <w:rsid w:val="00BF16D7"/>
    <w:rsid w:val="00BF2373"/>
    <w:rsid w:val="00C044E2"/>
    <w:rsid w:val="00C048CB"/>
    <w:rsid w:val="00C066F3"/>
    <w:rsid w:val="00C10575"/>
    <w:rsid w:val="00C23F5C"/>
    <w:rsid w:val="00C30726"/>
    <w:rsid w:val="00C342B2"/>
    <w:rsid w:val="00C34B40"/>
    <w:rsid w:val="00C40276"/>
    <w:rsid w:val="00C437FC"/>
    <w:rsid w:val="00C44638"/>
    <w:rsid w:val="00C463DD"/>
    <w:rsid w:val="00C63980"/>
    <w:rsid w:val="00C63FA0"/>
    <w:rsid w:val="00C745C3"/>
    <w:rsid w:val="00C76EF5"/>
    <w:rsid w:val="00C807DE"/>
    <w:rsid w:val="00C80DE6"/>
    <w:rsid w:val="00C8251F"/>
    <w:rsid w:val="00C8738C"/>
    <w:rsid w:val="00C91ECD"/>
    <w:rsid w:val="00C95743"/>
    <w:rsid w:val="00C9753B"/>
    <w:rsid w:val="00CA24A4"/>
    <w:rsid w:val="00CA67C1"/>
    <w:rsid w:val="00CB348D"/>
    <w:rsid w:val="00CB6CCF"/>
    <w:rsid w:val="00CC0EDF"/>
    <w:rsid w:val="00CC1847"/>
    <w:rsid w:val="00CC41C2"/>
    <w:rsid w:val="00CC4EDE"/>
    <w:rsid w:val="00CD1442"/>
    <w:rsid w:val="00CD24C7"/>
    <w:rsid w:val="00CD318B"/>
    <w:rsid w:val="00CD46F5"/>
    <w:rsid w:val="00CE2160"/>
    <w:rsid w:val="00CE4A8F"/>
    <w:rsid w:val="00CF071D"/>
    <w:rsid w:val="00D011B7"/>
    <w:rsid w:val="00D07C39"/>
    <w:rsid w:val="00D10D66"/>
    <w:rsid w:val="00D1526B"/>
    <w:rsid w:val="00D15B04"/>
    <w:rsid w:val="00D17974"/>
    <w:rsid w:val="00D2031B"/>
    <w:rsid w:val="00D20C7D"/>
    <w:rsid w:val="00D25FE2"/>
    <w:rsid w:val="00D26A9A"/>
    <w:rsid w:val="00D37DA9"/>
    <w:rsid w:val="00D406A7"/>
    <w:rsid w:val="00D43252"/>
    <w:rsid w:val="00D44D86"/>
    <w:rsid w:val="00D50B7D"/>
    <w:rsid w:val="00D52012"/>
    <w:rsid w:val="00D704E5"/>
    <w:rsid w:val="00D71553"/>
    <w:rsid w:val="00D72727"/>
    <w:rsid w:val="00D7526D"/>
    <w:rsid w:val="00D815D5"/>
    <w:rsid w:val="00D84CDB"/>
    <w:rsid w:val="00D87200"/>
    <w:rsid w:val="00D973C4"/>
    <w:rsid w:val="00D978C6"/>
    <w:rsid w:val="00DA0956"/>
    <w:rsid w:val="00DA1493"/>
    <w:rsid w:val="00DA357F"/>
    <w:rsid w:val="00DA3E12"/>
    <w:rsid w:val="00DB1581"/>
    <w:rsid w:val="00DC0E6E"/>
    <w:rsid w:val="00DC18AD"/>
    <w:rsid w:val="00DD469C"/>
    <w:rsid w:val="00DD6B6D"/>
    <w:rsid w:val="00DE591A"/>
    <w:rsid w:val="00DE68CE"/>
    <w:rsid w:val="00DF595A"/>
    <w:rsid w:val="00DF7CAE"/>
    <w:rsid w:val="00E04895"/>
    <w:rsid w:val="00E07776"/>
    <w:rsid w:val="00E14C72"/>
    <w:rsid w:val="00E15023"/>
    <w:rsid w:val="00E17237"/>
    <w:rsid w:val="00E423C0"/>
    <w:rsid w:val="00E450D1"/>
    <w:rsid w:val="00E55291"/>
    <w:rsid w:val="00E6414C"/>
    <w:rsid w:val="00E7260F"/>
    <w:rsid w:val="00E74D40"/>
    <w:rsid w:val="00E77B38"/>
    <w:rsid w:val="00E8178E"/>
    <w:rsid w:val="00E828BA"/>
    <w:rsid w:val="00E8702D"/>
    <w:rsid w:val="00E90E6C"/>
    <w:rsid w:val="00E916A9"/>
    <w:rsid w:val="00E916DE"/>
    <w:rsid w:val="00E96630"/>
    <w:rsid w:val="00EA41DD"/>
    <w:rsid w:val="00EC7064"/>
    <w:rsid w:val="00ED18DC"/>
    <w:rsid w:val="00ED6201"/>
    <w:rsid w:val="00ED7A2A"/>
    <w:rsid w:val="00ED7B86"/>
    <w:rsid w:val="00EE4690"/>
    <w:rsid w:val="00EF034E"/>
    <w:rsid w:val="00EF1D7F"/>
    <w:rsid w:val="00EF1F88"/>
    <w:rsid w:val="00EF37D3"/>
    <w:rsid w:val="00EF59E4"/>
    <w:rsid w:val="00F0137E"/>
    <w:rsid w:val="00F035E5"/>
    <w:rsid w:val="00F0582B"/>
    <w:rsid w:val="00F10731"/>
    <w:rsid w:val="00F17B25"/>
    <w:rsid w:val="00F21786"/>
    <w:rsid w:val="00F302AD"/>
    <w:rsid w:val="00F313C0"/>
    <w:rsid w:val="00F32CEE"/>
    <w:rsid w:val="00F34F86"/>
    <w:rsid w:val="00F37298"/>
    <w:rsid w:val="00F3742B"/>
    <w:rsid w:val="00F41838"/>
    <w:rsid w:val="00F4555C"/>
    <w:rsid w:val="00F510FC"/>
    <w:rsid w:val="00F51BF2"/>
    <w:rsid w:val="00F55C5E"/>
    <w:rsid w:val="00F56B7F"/>
    <w:rsid w:val="00F56D63"/>
    <w:rsid w:val="00F609A9"/>
    <w:rsid w:val="00F75677"/>
    <w:rsid w:val="00F761B2"/>
    <w:rsid w:val="00F80C99"/>
    <w:rsid w:val="00F85BC5"/>
    <w:rsid w:val="00F867EC"/>
    <w:rsid w:val="00F87959"/>
    <w:rsid w:val="00F91B2B"/>
    <w:rsid w:val="00F94922"/>
    <w:rsid w:val="00F94B83"/>
    <w:rsid w:val="00FA08E7"/>
    <w:rsid w:val="00FA4B24"/>
    <w:rsid w:val="00FA6E6A"/>
    <w:rsid w:val="00FB205F"/>
    <w:rsid w:val="00FB297D"/>
    <w:rsid w:val="00FC03CD"/>
    <w:rsid w:val="00FC0646"/>
    <w:rsid w:val="00FC18EB"/>
    <w:rsid w:val="00FC509F"/>
    <w:rsid w:val="00FC513D"/>
    <w:rsid w:val="00FC68B7"/>
    <w:rsid w:val="00FD09CD"/>
    <w:rsid w:val="00FD3520"/>
    <w:rsid w:val="00FE536E"/>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C9707"/>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95F"/>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 w:type="paragraph" w:styleId="ListParagraph">
    <w:name w:val="List Paragraph"/>
    <w:aliases w:val="Dot pt,F5 List Paragraph,List Paragraph1,List Paragraph Char Char Char,Indicator Text,Numbered Para 1,Bullet 1,List Paragraph12,Bullet Points,MAIN CONTENT,Colorful List - Accent 11,List Paragraph11,List Paragraph2,OBC Bullet,No Spacing1,L"/>
    <w:basedOn w:val="Normal"/>
    <w:link w:val="ListParagraphChar"/>
    <w:uiPriority w:val="34"/>
    <w:qFormat/>
    <w:rsid w:val="00481620"/>
    <w:pPr>
      <w:suppressAutoHyphens w:val="0"/>
      <w:spacing w:after="170" w:line="243" w:lineRule="auto"/>
      <w:ind w:left="720" w:right="1071" w:hanging="10"/>
      <w:contextualSpacing/>
      <w:jc w:val="both"/>
    </w:pPr>
    <w:rPr>
      <w:color w:val="000000"/>
      <w:szCs w:val="22"/>
      <w:lang w:val="en-US"/>
    </w:rPr>
  </w:style>
  <w:style w:type="character" w:customStyle="1" w:styleId="ListParagraphChar">
    <w:name w:val="List Paragraph Char"/>
    <w:aliases w:val="Dot pt Char,F5 List Paragraph Char,List Paragraph1 Char,List Paragraph Char Char Char Char,Indicator Text Char,Numbered Para 1 Char,Bullet 1 Char,List Paragraph12 Char,Bullet Points Char,MAIN CONTENT Char,List Paragraph11 Char,L Char"/>
    <w:link w:val="ListParagraph"/>
    <w:uiPriority w:val="34"/>
    <w:qFormat/>
    <w:locked/>
    <w:rsid w:val="00481620"/>
    <w:rPr>
      <w:color w:val="000000"/>
      <w:szCs w:val="22"/>
      <w:lang w:val="en-US" w:eastAsia="en-US"/>
    </w:rPr>
  </w:style>
  <w:style w:type="character" w:customStyle="1" w:styleId="Heading2Char">
    <w:name w:val="Heading 2 Char"/>
    <w:basedOn w:val="DefaultParagraphFont"/>
    <w:link w:val="Heading2"/>
    <w:rsid w:val="0091525F"/>
    <w:rPr>
      <w:lang w:eastAsia="en-US"/>
    </w:rPr>
  </w:style>
  <w:style w:type="paragraph" w:styleId="BalloonText">
    <w:name w:val="Balloon Text"/>
    <w:basedOn w:val="Normal"/>
    <w:link w:val="BalloonTextChar"/>
    <w:semiHidden/>
    <w:unhideWhenUsed/>
    <w:rsid w:val="00B939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393A"/>
    <w:rPr>
      <w:rFonts w:ascii="Segoe UI" w:hAnsi="Segoe UI" w:cs="Segoe UI"/>
      <w:sz w:val="18"/>
      <w:szCs w:val="18"/>
      <w:lang w:eastAsia="en-US"/>
    </w:rPr>
  </w:style>
  <w:style w:type="character" w:customStyle="1" w:styleId="HeaderChar">
    <w:name w:val="Header Char"/>
    <w:aliases w:val="6_G Char"/>
    <w:basedOn w:val="DefaultParagraphFont"/>
    <w:link w:val="Header"/>
    <w:uiPriority w:val="99"/>
    <w:rsid w:val="000C02BC"/>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1958487791">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B3897-1CA6-4541-A9D7-2890748F391D}">
  <ds:schemaRefs>
    <ds:schemaRef ds:uri="http://schemas.openxmlformats.org/officeDocument/2006/bibliography"/>
  </ds:schemaRefs>
</ds:datastoreItem>
</file>

<file path=customXml/itemProps2.xml><?xml version="1.0" encoding="utf-8"?>
<ds:datastoreItem xmlns:ds="http://schemas.openxmlformats.org/officeDocument/2006/customXml" ds:itemID="{EAA94544-FA5A-46CF-9210-E826072070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53BE2A-D464-40AD-809A-23430C23A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B6AAD-3D72-4BC4-9A84-55A1A7936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12785</Words>
  <Characters>72881</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MatriceRecommendationsMauritius</vt:lpstr>
    </vt:vector>
  </TitlesOfParts>
  <Company>OHCHR</Company>
  <LinksUpToDate>false</LinksUpToDate>
  <CharactersWithSpaces>85496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MatriceRecommendationsMauritius</dc:title>
  <dc:creator>Feyikemi Oyewole</dc:creator>
  <cp:lastModifiedBy>Sumiko</cp:lastModifiedBy>
  <cp:revision>2</cp:revision>
  <cp:lastPrinted>2023-09-29T11:15:00Z</cp:lastPrinted>
  <dcterms:created xsi:type="dcterms:W3CDTF">2023-12-19T10:51:00Z</dcterms:created>
  <dcterms:modified xsi:type="dcterms:W3CDTF">2023-12-19T10:51:00Z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