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85DF9EC"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43FC1">
        <w:rPr>
          <w:rFonts w:ascii="Times New Roman" w:eastAsia="Times New Roman" w:hAnsi="Times New Roman" w:cs="Times New Roman"/>
          <w:b/>
          <w:bCs/>
          <w:kern w:val="32"/>
          <w:sz w:val="24"/>
          <w:szCs w:val="32"/>
          <w:u w:val="single"/>
          <w:lang w:eastAsia="en-US"/>
        </w:rPr>
        <w:t>SRI LANKA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1A45F8">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A6DFB5A" w:rsidR="001D0833" w:rsidRDefault="00E43FC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122EDE01" w14:textId="4728B8FB" w:rsidR="00E43FC1" w:rsidRPr="00E43FC1" w:rsidRDefault="00E43FC1" w:rsidP="00E43FC1">
      <w:pPr>
        <w:numPr>
          <w:ilvl w:val="0"/>
          <w:numId w:val="11"/>
        </w:numPr>
        <w:shd w:val="clear" w:color="auto" w:fill="FFFFFF"/>
        <w:spacing w:before="120" w:after="120" w:line="276" w:lineRule="auto"/>
        <w:jc w:val="both"/>
        <w:rPr>
          <w:rFonts w:ascii="Times New Roman" w:hAnsi="Times New Roman" w:cs="Times New Roman"/>
          <w:sz w:val="24"/>
          <w:szCs w:val="24"/>
        </w:rPr>
      </w:pPr>
      <w:r w:rsidRPr="00E43FC1">
        <w:rPr>
          <w:rFonts w:ascii="Times New Roman" w:hAnsi="Times New Roman" w:cs="Times New Roman"/>
          <w:sz w:val="24"/>
          <w:szCs w:val="24"/>
        </w:rPr>
        <w:t>What steps will Sri Lanka take to demilitarize the northern and eastern parts of the country and hand over the land, occupied by the military for more than 35 years, to their owners?</w:t>
      </w:r>
    </w:p>
    <w:p w14:paraId="2B077474" w14:textId="0A37B5FE" w:rsidR="00E43FC1" w:rsidRPr="00E43FC1" w:rsidRDefault="00E43FC1" w:rsidP="00E43FC1">
      <w:pPr>
        <w:numPr>
          <w:ilvl w:val="0"/>
          <w:numId w:val="11"/>
        </w:numPr>
        <w:shd w:val="clear" w:color="auto" w:fill="FFFFFF"/>
        <w:spacing w:before="120" w:after="120" w:line="276" w:lineRule="auto"/>
        <w:jc w:val="both"/>
        <w:rPr>
          <w:rFonts w:ascii="Times New Roman" w:hAnsi="Times New Roman" w:cs="Times New Roman"/>
          <w:sz w:val="24"/>
          <w:szCs w:val="24"/>
        </w:rPr>
      </w:pPr>
      <w:r w:rsidRPr="00E43FC1">
        <w:rPr>
          <w:rFonts w:ascii="Times New Roman" w:hAnsi="Times New Roman" w:cs="Times New Roman"/>
          <w:sz w:val="24"/>
          <w:szCs w:val="24"/>
        </w:rPr>
        <w:t>W</w:t>
      </w:r>
      <w:r w:rsidRPr="00E43FC1">
        <w:rPr>
          <w:rFonts w:ascii="Times New Roman" w:hAnsi="Times New Roman" w:cs="Times New Roman"/>
          <w:sz w:val="24"/>
          <w:szCs w:val="24"/>
        </w:rPr>
        <w:t>hat measures does the Government intend to take to guarantee the right to equal pay for all women?</w:t>
      </w:r>
    </w:p>
    <w:p w14:paraId="580B406F" w14:textId="4CDC9A31" w:rsidR="00E43FC1" w:rsidRPr="00E43FC1" w:rsidRDefault="00E43FC1" w:rsidP="00E43FC1">
      <w:pPr>
        <w:numPr>
          <w:ilvl w:val="0"/>
          <w:numId w:val="11"/>
        </w:numPr>
        <w:shd w:val="clear" w:color="auto" w:fill="FFFFFF"/>
        <w:spacing w:before="120" w:after="120" w:line="276" w:lineRule="auto"/>
        <w:jc w:val="both"/>
        <w:rPr>
          <w:rFonts w:ascii="Times New Roman" w:hAnsi="Times New Roman" w:cs="Times New Roman"/>
          <w:sz w:val="24"/>
          <w:szCs w:val="24"/>
        </w:rPr>
      </w:pPr>
      <w:r w:rsidRPr="00E43FC1">
        <w:rPr>
          <w:rFonts w:ascii="Times New Roman" w:hAnsi="Times New Roman" w:cs="Times New Roman"/>
          <w:sz w:val="24"/>
          <w:szCs w:val="24"/>
        </w:rPr>
        <w:t xml:space="preserve">How will the Government of Sri Lanka adapt the national disability legislation with respect to the provisions of the Convention on the Rights of Persons with Disabilities (CRPD), </w:t>
      </w:r>
      <w:proofErr w:type="gramStart"/>
      <w:r w:rsidRPr="00E43FC1">
        <w:rPr>
          <w:rFonts w:ascii="Times New Roman" w:hAnsi="Times New Roman" w:cs="Times New Roman"/>
          <w:sz w:val="24"/>
          <w:szCs w:val="24"/>
        </w:rPr>
        <w:t>in particular the</w:t>
      </w:r>
      <w:proofErr w:type="gramEnd"/>
      <w:r w:rsidRPr="00E43FC1">
        <w:rPr>
          <w:rFonts w:ascii="Times New Roman" w:hAnsi="Times New Roman" w:cs="Times New Roman"/>
          <w:sz w:val="24"/>
          <w:szCs w:val="24"/>
        </w:rPr>
        <w:t xml:space="preserve"> Rights of Persons with Disabilities Act of 1996?</w:t>
      </w:r>
    </w:p>
    <w:p w14:paraId="4D17C158" w14:textId="77777777" w:rsidR="00E43FC1" w:rsidRPr="00E43FC1" w:rsidRDefault="00E43FC1" w:rsidP="00E43FC1">
      <w:pPr>
        <w:shd w:val="clear" w:color="auto" w:fill="FFFFFF"/>
        <w:spacing w:before="120" w:after="120" w:line="276" w:lineRule="auto"/>
        <w:ind w:left="720"/>
        <w:jc w:val="both"/>
        <w:rPr>
          <w:rFonts w:ascii="Times New Roman" w:hAnsi="Times New Roman" w:cs="Times New Roman"/>
          <w:color w:val="FF0000"/>
          <w:sz w:val="24"/>
          <w:szCs w:val="24"/>
        </w:rPr>
      </w:pPr>
    </w:p>
    <w:p w14:paraId="5F2C3B1D" w14:textId="77777777" w:rsidR="00E43FC1" w:rsidRPr="00E43FC1" w:rsidRDefault="00E43FC1" w:rsidP="00E43FC1">
      <w:pPr>
        <w:shd w:val="clear" w:color="auto" w:fill="FFFFFF"/>
        <w:spacing w:before="120" w:after="120" w:line="276" w:lineRule="auto"/>
        <w:ind w:left="720"/>
        <w:jc w:val="both"/>
        <w:rPr>
          <w:rFonts w:ascii="Times New Roman" w:hAnsi="Times New Roman" w:cs="Times New Roman"/>
          <w:color w:val="FF0000"/>
          <w:sz w:val="24"/>
          <w:szCs w:val="24"/>
        </w:rPr>
      </w:pPr>
    </w:p>
    <w:p w14:paraId="66BBD2C4" w14:textId="77777777" w:rsidR="00E43FC1" w:rsidRPr="00E43FC1" w:rsidRDefault="00E43FC1" w:rsidP="00E43FC1">
      <w:pPr>
        <w:shd w:val="clear" w:color="auto" w:fill="FFFFFF"/>
        <w:spacing w:before="120" w:after="120" w:line="276" w:lineRule="auto"/>
        <w:ind w:left="720"/>
        <w:jc w:val="both"/>
        <w:rPr>
          <w:rFonts w:ascii="Times New Roman" w:hAnsi="Times New Roman" w:cs="Times New Roman"/>
          <w:color w:val="FF0000"/>
          <w:sz w:val="24"/>
          <w:szCs w:val="24"/>
        </w:rPr>
      </w:pPr>
    </w:p>
    <w:p w14:paraId="11BD5F91" w14:textId="29080828" w:rsidR="0066672D" w:rsidRPr="00466D51" w:rsidRDefault="0066672D" w:rsidP="0066672D">
      <w:pPr>
        <w:shd w:val="clear" w:color="auto" w:fill="FFFFFF"/>
        <w:spacing w:before="120" w:after="120" w:line="276" w:lineRule="auto"/>
        <w:jc w:val="both"/>
        <w:rPr>
          <w:rFonts w:ascii="Times New Roman" w:hAnsi="Times New Roman" w:cs="Times New Roman"/>
          <w:sz w:val="24"/>
          <w:szCs w:val="24"/>
          <w:lang w:val="fr-FR"/>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A45F8"/>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8479C"/>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95C35"/>
    <w:rsid w:val="00E43FC1"/>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9555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2023-01-25T17:44:00Z</dcterms:created>
  <dcterms:modified xsi:type="dcterms:W3CDTF">2023-01-25T17:46:00Z</dcterms:modified>
</cp:coreProperties>
</file>