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20442861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E100C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CZECHIA 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920C5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FOURTH 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0FCB08E5" w:rsidR="001D0833" w:rsidRDefault="00E100C6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17397297" w14:textId="77777777" w:rsidR="004506DF" w:rsidRPr="004506DF" w:rsidRDefault="004506DF" w:rsidP="004506DF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506DF">
        <w:rPr>
          <w:rFonts w:ascii="Times New Roman" w:hAnsi="Times New Roman" w:cs="Times New Roman"/>
          <w:sz w:val="24"/>
          <w:szCs w:val="24"/>
          <w:lang w:val="fr-FR"/>
        </w:rPr>
        <w:t>Regarding hate crimes, is the government considering giving gender identity and sexual orientation the same level of protection as other bias-motivated offenses included in the Criminal Code?</w:t>
      </w:r>
    </w:p>
    <w:p w14:paraId="11EDB678" w14:textId="77777777" w:rsidR="004506DF" w:rsidRPr="004506DF" w:rsidRDefault="004506DF" w:rsidP="004506DF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506DF">
        <w:rPr>
          <w:rFonts w:ascii="Times New Roman" w:hAnsi="Times New Roman" w:cs="Times New Roman"/>
          <w:sz w:val="24"/>
          <w:szCs w:val="24"/>
          <w:lang w:val="fr-FR"/>
        </w:rPr>
        <w:t xml:space="preserve">What is the government´s position regarding the strengthening of the Ombudsman role in order to assume the function of national institution of human rights, in accordance </w:t>
      </w:r>
      <w:proofErr w:type="gramStart"/>
      <w:r w:rsidRPr="004506DF">
        <w:rPr>
          <w:rFonts w:ascii="Times New Roman" w:hAnsi="Times New Roman" w:cs="Times New Roman"/>
          <w:sz w:val="24"/>
          <w:szCs w:val="24"/>
          <w:lang w:val="fr-FR"/>
        </w:rPr>
        <w:t>to</w:t>
      </w:r>
      <w:proofErr w:type="gramEnd"/>
      <w:r w:rsidRPr="004506DF">
        <w:rPr>
          <w:rFonts w:ascii="Times New Roman" w:hAnsi="Times New Roman" w:cs="Times New Roman"/>
          <w:sz w:val="24"/>
          <w:szCs w:val="24"/>
          <w:lang w:val="fr-FR"/>
        </w:rPr>
        <w:t xml:space="preserve"> the Paris principles?</w:t>
      </w:r>
    </w:p>
    <w:p w14:paraId="11BD5F91" w14:textId="29080828" w:rsidR="0066672D" w:rsidRPr="00466D51" w:rsidRDefault="0066672D" w:rsidP="0066672D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81BBF36" w14:textId="77777777" w:rsidR="009D0FF9" w:rsidRPr="009D0FF9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A2D3659"/>
    <w:multiLevelType w:val="hybridMultilevel"/>
    <w:tmpl w:val="32E6FC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150B4"/>
    <w:multiLevelType w:val="hybridMultilevel"/>
    <w:tmpl w:val="AFA6016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565AF"/>
    <w:rsid w:val="001A45F8"/>
    <w:rsid w:val="001D0833"/>
    <w:rsid w:val="001E76BA"/>
    <w:rsid w:val="00243F27"/>
    <w:rsid w:val="00254AF8"/>
    <w:rsid w:val="002D68C8"/>
    <w:rsid w:val="00392FB9"/>
    <w:rsid w:val="004506DF"/>
    <w:rsid w:val="00455400"/>
    <w:rsid w:val="00466D51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7085F"/>
    <w:rsid w:val="006F1598"/>
    <w:rsid w:val="00740A88"/>
    <w:rsid w:val="007E6820"/>
    <w:rsid w:val="00842306"/>
    <w:rsid w:val="00884DCA"/>
    <w:rsid w:val="00892601"/>
    <w:rsid w:val="008928C5"/>
    <w:rsid w:val="008A5FD2"/>
    <w:rsid w:val="00900A38"/>
    <w:rsid w:val="00920C50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64AF5"/>
    <w:rsid w:val="00C75B40"/>
    <w:rsid w:val="00D95C35"/>
    <w:rsid w:val="00E100C6"/>
    <w:rsid w:val="00E6518C"/>
    <w:rsid w:val="00E80EC0"/>
    <w:rsid w:val="00EA786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4</cp:revision>
  <dcterms:created xsi:type="dcterms:W3CDTF">2023-01-20T17:12:00Z</dcterms:created>
  <dcterms:modified xsi:type="dcterms:W3CDTF">2023-01-20T17:19:00Z</dcterms:modified>
</cp:coreProperties>
</file>