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9413C7" w14:textId="6F5FC159" w:rsidR="001D0833" w:rsidRPr="00540557" w:rsidRDefault="001D0833" w:rsidP="001D0833">
      <w:pPr>
        <w:keepNext/>
        <w:spacing w:before="120" w:after="360" w:line="276" w:lineRule="auto"/>
        <w:jc w:val="center"/>
        <w:outlineLvl w:val="0"/>
        <w:rPr>
          <w:rFonts w:ascii="Times New Roman" w:eastAsia="Times New Roman" w:hAnsi="Times New Roman" w:cs="Times New Roman"/>
          <w:b/>
          <w:bCs/>
          <w:kern w:val="32"/>
          <w:sz w:val="24"/>
          <w:szCs w:val="32"/>
          <w:u w:val="single"/>
          <w:lang w:eastAsia="en-US"/>
        </w:rPr>
      </w:pPr>
      <w:r w:rsidRPr="00540557">
        <w:rPr>
          <w:rFonts w:ascii="Times New Roman" w:eastAsia="Times New Roman" w:hAnsi="Times New Roman" w:cs="Times New Roman"/>
          <w:b/>
          <w:bCs/>
          <w:kern w:val="32"/>
          <w:sz w:val="24"/>
          <w:szCs w:val="32"/>
          <w:u w:val="single"/>
          <w:lang w:eastAsia="en-US"/>
        </w:rPr>
        <w:t xml:space="preserve">ADVANCE QUESTIONS TO </w:t>
      </w:r>
      <w:r w:rsidR="008F0084">
        <w:rPr>
          <w:rFonts w:ascii="Times New Roman" w:eastAsia="Times New Roman" w:hAnsi="Times New Roman" w:cs="Times New Roman"/>
          <w:b/>
          <w:bCs/>
          <w:kern w:val="32"/>
          <w:sz w:val="24"/>
          <w:szCs w:val="32"/>
          <w:u w:val="single"/>
          <w:lang w:eastAsia="en-US"/>
        </w:rPr>
        <w:t>THE UNITED KINGDOM OF GREAT BRITAIN AND NORTHERN IRELAND</w:t>
      </w:r>
      <w:r w:rsidR="009D0FF9" w:rsidRPr="00540557">
        <w:rPr>
          <w:rFonts w:ascii="Times New Roman" w:eastAsia="Times New Roman" w:hAnsi="Times New Roman" w:cs="Times New Roman"/>
          <w:b/>
          <w:bCs/>
          <w:kern w:val="32"/>
          <w:sz w:val="24"/>
          <w:szCs w:val="32"/>
          <w:u w:val="single"/>
          <w:lang w:eastAsia="en-US"/>
        </w:rPr>
        <w:t xml:space="preserve"> </w:t>
      </w:r>
      <w:r w:rsidRPr="00540557">
        <w:rPr>
          <w:rFonts w:ascii="Times New Roman" w:eastAsia="Times New Roman" w:hAnsi="Times New Roman" w:cs="Times New Roman"/>
          <w:b/>
          <w:bCs/>
          <w:kern w:val="32"/>
          <w:sz w:val="24"/>
          <w:szCs w:val="32"/>
          <w:u w:val="single"/>
          <w:lang w:eastAsia="en-US"/>
        </w:rPr>
        <w:t>(</w:t>
      </w:r>
      <w:r w:rsidR="00563744">
        <w:rPr>
          <w:rFonts w:ascii="Times New Roman" w:eastAsia="Times New Roman" w:hAnsi="Times New Roman" w:cs="Times New Roman"/>
          <w:b/>
          <w:bCs/>
          <w:kern w:val="32"/>
          <w:sz w:val="24"/>
          <w:szCs w:val="32"/>
          <w:u w:val="single"/>
          <w:lang w:eastAsia="en-US"/>
        </w:rPr>
        <w:t xml:space="preserve">THIRD </w:t>
      </w:r>
      <w:r w:rsidRPr="00540557">
        <w:rPr>
          <w:rFonts w:ascii="Times New Roman" w:eastAsia="Times New Roman" w:hAnsi="Times New Roman" w:cs="Times New Roman"/>
          <w:b/>
          <w:bCs/>
          <w:kern w:val="32"/>
          <w:sz w:val="24"/>
          <w:szCs w:val="32"/>
          <w:u w:val="single"/>
          <w:lang w:eastAsia="en-US"/>
        </w:rPr>
        <w:t>BATCH)</w:t>
      </w:r>
    </w:p>
    <w:p w14:paraId="69362C04" w14:textId="77777777" w:rsidR="000256A0" w:rsidRDefault="000256A0" w:rsidP="00740A88">
      <w:pPr>
        <w:spacing w:before="120" w:after="120" w:line="276" w:lineRule="auto"/>
        <w:jc w:val="both"/>
        <w:rPr>
          <w:rFonts w:ascii="Times New Roman" w:eastAsia="Calibri" w:hAnsi="Times New Roman" w:cs="Times New Roman"/>
          <w:b/>
          <w:sz w:val="24"/>
          <w:szCs w:val="24"/>
          <w:lang w:eastAsia="en-US"/>
        </w:rPr>
      </w:pPr>
    </w:p>
    <w:p w14:paraId="24E248CE" w14:textId="63955F02" w:rsidR="001D0833" w:rsidRDefault="00D95C35" w:rsidP="00740A88">
      <w:pPr>
        <w:spacing w:before="120" w:after="120" w:line="276" w:lineRule="auto"/>
        <w:jc w:val="both"/>
        <w:rPr>
          <w:rFonts w:ascii="Times New Roman" w:eastAsia="Calibri" w:hAnsi="Times New Roman" w:cs="Times New Roman"/>
          <w:b/>
          <w:sz w:val="24"/>
          <w:szCs w:val="24"/>
          <w:lang w:eastAsia="en-US"/>
        </w:rPr>
      </w:pPr>
      <w:r w:rsidRPr="00540557">
        <w:rPr>
          <w:rFonts w:ascii="Times New Roman" w:eastAsia="Calibri" w:hAnsi="Times New Roman" w:cs="Times New Roman"/>
          <w:b/>
          <w:sz w:val="24"/>
          <w:szCs w:val="24"/>
          <w:lang w:eastAsia="en-US"/>
        </w:rPr>
        <w:t>S</w:t>
      </w:r>
      <w:r w:rsidR="008F0084">
        <w:rPr>
          <w:rFonts w:ascii="Times New Roman" w:eastAsia="Calibri" w:hAnsi="Times New Roman" w:cs="Times New Roman"/>
          <w:b/>
          <w:sz w:val="24"/>
          <w:szCs w:val="24"/>
          <w:lang w:eastAsia="en-US"/>
        </w:rPr>
        <w:t>LOVENIA</w:t>
      </w:r>
    </w:p>
    <w:p w14:paraId="77CBD449" w14:textId="01CB8763" w:rsidR="00563744" w:rsidRPr="005D191C" w:rsidRDefault="005D191C" w:rsidP="005D191C">
      <w:pPr>
        <w:numPr>
          <w:ilvl w:val="0"/>
          <w:numId w:val="11"/>
        </w:numPr>
        <w:shd w:val="clear" w:color="auto" w:fill="FFFFFF"/>
        <w:spacing w:before="120" w:after="120" w:line="276" w:lineRule="auto"/>
        <w:rPr>
          <w:rFonts w:ascii="Times New Roman" w:hAnsi="Times New Roman" w:cs="Times New Roman"/>
          <w:sz w:val="24"/>
          <w:szCs w:val="24"/>
        </w:rPr>
      </w:pPr>
      <w:r w:rsidRPr="005D191C">
        <w:rPr>
          <w:rFonts w:ascii="Times New Roman" w:hAnsi="Times New Roman" w:cs="Times New Roman"/>
          <w:sz w:val="24"/>
          <w:szCs w:val="24"/>
        </w:rPr>
        <w:t xml:space="preserve">What measures have been put in place to combat ageism and eliminate age-based discrimination in all its forms and to protect the human rights of older persons (in line with the resolution A/HRC/RES/48/3)? </w:t>
      </w:r>
      <w:r w:rsidRPr="005D191C">
        <w:rPr>
          <w:rFonts w:ascii="Times New Roman" w:hAnsi="Times New Roman" w:cs="Times New Roman"/>
          <w:sz w:val="24"/>
          <w:szCs w:val="24"/>
        </w:rPr>
        <w:br/>
      </w:r>
    </w:p>
    <w:p w14:paraId="1108AA4C" w14:textId="4D1B07BB" w:rsidR="00D91771" w:rsidRPr="00D91771" w:rsidRDefault="00D91771" w:rsidP="00D91771">
      <w:pPr>
        <w:shd w:val="clear" w:color="auto" w:fill="FFFFFF"/>
        <w:spacing w:before="120" w:after="120" w:line="276" w:lineRule="auto"/>
        <w:jc w:val="both"/>
        <w:rPr>
          <w:rFonts w:ascii="Times New Roman" w:hAnsi="Times New Roman" w:cs="Times New Roman"/>
          <w:b/>
          <w:bCs/>
          <w:sz w:val="24"/>
          <w:szCs w:val="24"/>
        </w:rPr>
      </w:pPr>
      <w:r w:rsidRPr="00D91771">
        <w:rPr>
          <w:rFonts w:ascii="Times New Roman" w:hAnsi="Times New Roman" w:cs="Times New Roman"/>
          <w:b/>
          <w:bCs/>
          <w:sz w:val="24"/>
          <w:szCs w:val="24"/>
        </w:rPr>
        <w:t xml:space="preserve">PORTUGAL on behalf </w:t>
      </w:r>
      <w:r w:rsidR="009E40C4">
        <w:rPr>
          <w:rFonts w:ascii="Times New Roman" w:hAnsi="Times New Roman" w:cs="Times New Roman"/>
          <w:b/>
          <w:bCs/>
          <w:sz w:val="24"/>
          <w:szCs w:val="24"/>
        </w:rPr>
        <w:t>of</w:t>
      </w:r>
      <w:r w:rsidRPr="00D91771">
        <w:rPr>
          <w:rFonts w:ascii="Times New Roman" w:hAnsi="Times New Roman" w:cs="Times New Roman"/>
          <w:b/>
          <w:bCs/>
          <w:sz w:val="24"/>
          <w:szCs w:val="24"/>
        </w:rPr>
        <w:t xml:space="preserve"> the Group of Friends o</w:t>
      </w:r>
      <w:r w:rsidR="00861579">
        <w:rPr>
          <w:rFonts w:ascii="Times New Roman" w:hAnsi="Times New Roman" w:cs="Times New Roman"/>
          <w:b/>
          <w:bCs/>
          <w:sz w:val="24"/>
          <w:szCs w:val="24"/>
        </w:rPr>
        <w:t>f</w:t>
      </w:r>
      <w:r w:rsidRPr="00D91771">
        <w:rPr>
          <w:rFonts w:ascii="Times New Roman" w:hAnsi="Times New Roman" w:cs="Times New Roman"/>
          <w:b/>
          <w:bCs/>
          <w:sz w:val="24"/>
          <w:szCs w:val="24"/>
        </w:rPr>
        <w:t xml:space="preserve"> NMIRFs</w:t>
      </w:r>
    </w:p>
    <w:p w14:paraId="2172F3B3" w14:textId="77777777" w:rsidR="00D91771" w:rsidRPr="00D91771" w:rsidRDefault="00D91771" w:rsidP="00D91771">
      <w:pPr>
        <w:numPr>
          <w:ilvl w:val="0"/>
          <w:numId w:val="11"/>
        </w:numPr>
        <w:shd w:val="clear" w:color="auto" w:fill="FFFFFF"/>
        <w:spacing w:before="120" w:after="120" w:line="276" w:lineRule="auto"/>
        <w:jc w:val="both"/>
        <w:rPr>
          <w:rFonts w:ascii="Times New Roman" w:hAnsi="Times New Roman" w:cs="Times New Roman"/>
          <w:sz w:val="24"/>
          <w:szCs w:val="24"/>
        </w:rPr>
      </w:pPr>
      <w:r w:rsidRPr="00D91771">
        <w:rPr>
          <w:rFonts w:ascii="Times New Roman" w:hAnsi="Times New Roman" w:cs="Times New Roman"/>
          <w:sz w:val="24"/>
          <w:szCs w:val="24"/>
        </w:rPr>
        <w:t>Could the State-under-review describe its national mechanism or process responsible for coordinating the implementation of accepted UPR recommendations and the monitoring of progress and impact?</w:t>
      </w:r>
    </w:p>
    <w:p w14:paraId="51FBEE05" w14:textId="667C3A20" w:rsidR="00D91771" w:rsidRDefault="00D91771" w:rsidP="00D91771">
      <w:pPr>
        <w:numPr>
          <w:ilvl w:val="0"/>
          <w:numId w:val="11"/>
        </w:numPr>
        <w:shd w:val="clear" w:color="auto" w:fill="FFFFFF"/>
        <w:spacing w:before="120" w:after="120" w:line="276" w:lineRule="auto"/>
        <w:jc w:val="both"/>
        <w:rPr>
          <w:rFonts w:ascii="Times New Roman" w:hAnsi="Times New Roman" w:cs="Times New Roman"/>
          <w:sz w:val="24"/>
          <w:szCs w:val="24"/>
        </w:rPr>
      </w:pPr>
      <w:r w:rsidRPr="00D91771">
        <w:rPr>
          <w:rFonts w:ascii="Times New Roman" w:hAnsi="Times New Roman" w:cs="Times New Roman"/>
          <w:sz w:val="24"/>
          <w:szCs w:val="24"/>
        </w:rPr>
        <w:t xml:space="preserve">Has the State-under-review established a dedicated ‘national mechanism for implementation, reporting and follow-up’ (NMIRF) covering UPR recommendations, but also recommendations/observations generated by the UN human rights Treaty Bodies, the Special Procedures and relevant regional mechanisms, which, </w:t>
      </w:r>
      <w:r w:rsidRPr="00D91771">
        <w:rPr>
          <w:rFonts w:ascii="Times New Roman" w:hAnsi="Times New Roman" w:cs="Times New Roman"/>
          <w:i/>
          <w:iCs/>
          <w:sz w:val="24"/>
          <w:szCs w:val="24"/>
        </w:rPr>
        <w:t>inter alia</w:t>
      </w:r>
      <w:r w:rsidRPr="00D91771">
        <w:rPr>
          <w:rFonts w:ascii="Times New Roman" w:hAnsi="Times New Roman" w:cs="Times New Roman"/>
          <w:sz w:val="24"/>
          <w:szCs w:val="24"/>
        </w:rPr>
        <w:t>, clusters all the above, manages them in national databases, coordinates implementation actions across government, monitors progress and impact, and then streamline reporting procedures back to the UN? If so, could the State-under-review briefly share its experience on creating such mechanism, including challenges faced and lessons learnt, as well as any plans or needs to strengthen the NMIRF in the future?</w:t>
      </w:r>
    </w:p>
    <w:p w14:paraId="46CED3C9" w14:textId="079FB105" w:rsidR="00E11970" w:rsidRDefault="00E11970" w:rsidP="00E11970">
      <w:pPr>
        <w:shd w:val="clear" w:color="auto" w:fill="FFFFFF"/>
        <w:spacing w:before="120" w:after="120" w:line="276" w:lineRule="auto"/>
        <w:jc w:val="both"/>
        <w:rPr>
          <w:rFonts w:ascii="Times New Roman" w:hAnsi="Times New Roman" w:cs="Times New Roman"/>
          <w:sz w:val="24"/>
          <w:szCs w:val="24"/>
        </w:rPr>
      </w:pPr>
    </w:p>
    <w:p w14:paraId="1456CEFB" w14:textId="4800EEF5" w:rsidR="00E11970" w:rsidRDefault="00E11970" w:rsidP="00E11970">
      <w:pPr>
        <w:shd w:val="clear" w:color="auto" w:fill="FFFFFF"/>
        <w:spacing w:before="120" w:after="120" w:line="276" w:lineRule="auto"/>
        <w:jc w:val="both"/>
        <w:rPr>
          <w:rFonts w:ascii="Times New Roman" w:hAnsi="Times New Roman" w:cs="Times New Roman"/>
          <w:b/>
          <w:bCs/>
          <w:sz w:val="24"/>
          <w:szCs w:val="24"/>
        </w:rPr>
      </w:pPr>
      <w:r w:rsidRPr="00E11970">
        <w:rPr>
          <w:rFonts w:ascii="Times New Roman" w:hAnsi="Times New Roman" w:cs="Times New Roman"/>
          <w:b/>
          <w:bCs/>
          <w:sz w:val="24"/>
          <w:szCs w:val="24"/>
        </w:rPr>
        <w:t>ANGOLA</w:t>
      </w:r>
    </w:p>
    <w:p w14:paraId="3B93E666" w14:textId="77777777" w:rsidR="008F0084" w:rsidRPr="008F0084" w:rsidRDefault="008F0084" w:rsidP="008F0084">
      <w:pPr>
        <w:numPr>
          <w:ilvl w:val="0"/>
          <w:numId w:val="11"/>
        </w:numPr>
        <w:shd w:val="clear" w:color="auto" w:fill="FFFFFF"/>
        <w:spacing w:before="120" w:after="120" w:line="276" w:lineRule="auto"/>
        <w:jc w:val="both"/>
        <w:rPr>
          <w:rFonts w:ascii="Times New Roman" w:hAnsi="Times New Roman" w:cs="Times New Roman"/>
          <w:sz w:val="24"/>
          <w:szCs w:val="24"/>
        </w:rPr>
      </w:pPr>
      <w:r w:rsidRPr="008F0084">
        <w:rPr>
          <w:rFonts w:ascii="Times New Roman" w:hAnsi="Times New Roman" w:cs="Times New Roman"/>
          <w:sz w:val="24"/>
          <w:szCs w:val="24"/>
        </w:rPr>
        <w:t xml:space="preserve">Could the government of the United Kingdom set out concrete measures to be adequately implemented in order to facilitate access to justice for minority </w:t>
      </w:r>
      <w:proofErr w:type="gramStart"/>
      <w:r w:rsidRPr="008F0084">
        <w:rPr>
          <w:rFonts w:ascii="Times New Roman" w:hAnsi="Times New Roman" w:cs="Times New Roman"/>
          <w:sz w:val="24"/>
          <w:szCs w:val="24"/>
        </w:rPr>
        <w:t>groups ?</w:t>
      </w:r>
      <w:proofErr w:type="gramEnd"/>
      <w:r w:rsidRPr="008F0084">
        <w:rPr>
          <w:rFonts w:ascii="Times New Roman" w:hAnsi="Times New Roman" w:cs="Times New Roman"/>
          <w:sz w:val="24"/>
          <w:szCs w:val="24"/>
        </w:rPr>
        <w:t xml:space="preserve"> </w:t>
      </w:r>
    </w:p>
    <w:p w14:paraId="32D15955" w14:textId="77777777" w:rsidR="008F0084" w:rsidRPr="008F0084" w:rsidRDefault="008F0084" w:rsidP="008F0084">
      <w:pPr>
        <w:numPr>
          <w:ilvl w:val="0"/>
          <w:numId w:val="11"/>
        </w:numPr>
        <w:shd w:val="clear" w:color="auto" w:fill="FFFFFF"/>
        <w:spacing w:before="120" w:after="120" w:line="276" w:lineRule="auto"/>
        <w:jc w:val="both"/>
        <w:rPr>
          <w:rFonts w:ascii="Times New Roman" w:hAnsi="Times New Roman" w:cs="Times New Roman"/>
          <w:sz w:val="24"/>
          <w:szCs w:val="24"/>
        </w:rPr>
      </w:pPr>
      <w:r w:rsidRPr="008F0084">
        <w:rPr>
          <w:rFonts w:ascii="Times New Roman" w:hAnsi="Times New Roman" w:cs="Times New Roman"/>
          <w:sz w:val="24"/>
          <w:szCs w:val="24"/>
        </w:rPr>
        <w:t xml:space="preserve">Considering the current economic situation and the escalating cost of living in the United Kingdom, does the Government consider </w:t>
      </w:r>
      <w:proofErr w:type="gramStart"/>
      <w:r w:rsidRPr="008F0084">
        <w:rPr>
          <w:rFonts w:ascii="Times New Roman" w:hAnsi="Times New Roman" w:cs="Times New Roman"/>
          <w:sz w:val="24"/>
          <w:szCs w:val="24"/>
        </w:rPr>
        <w:t>to adopt</w:t>
      </w:r>
      <w:proofErr w:type="gramEnd"/>
      <w:r w:rsidRPr="008F0084">
        <w:rPr>
          <w:rFonts w:ascii="Times New Roman" w:hAnsi="Times New Roman" w:cs="Times New Roman"/>
          <w:sz w:val="24"/>
          <w:szCs w:val="24"/>
        </w:rPr>
        <w:t xml:space="preserve"> an emergency poverty strategy with a view to reduce the negative impact on human rights of the most affected populations? </w:t>
      </w:r>
    </w:p>
    <w:p w14:paraId="4027F599" w14:textId="77777777" w:rsidR="008F0084" w:rsidRDefault="008F0084" w:rsidP="008F0084">
      <w:pPr>
        <w:shd w:val="clear" w:color="auto" w:fill="FFFFFF"/>
        <w:spacing w:before="120" w:after="120" w:line="276" w:lineRule="auto"/>
        <w:ind w:left="720"/>
        <w:jc w:val="both"/>
        <w:rPr>
          <w:rFonts w:ascii="Times New Roman" w:hAnsi="Times New Roman" w:cs="Times New Roman"/>
          <w:sz w:val="24"/>
          <w:szCs w:val="24"/>
        </w:rPr>
      </w:pPr>
    </w:p>
    <w:p w14:paraId="72F7911C" w14:textId="77777777" w:rsidR="008F0084" w:rsidRDefault="008F0084" w:rsidP="008F0084">
      <w:pPr>
        <w:shd w:val="clear" w:color="auto" w:fill="FFFFFF"/>
        <w:spacing w:before="120" w:after="120" w:line="276" w:lineRule="auto"/>
        <w:ind w:left="720"/>
        <w:jc w:val="both"/>
        <w:rPr>
          <w:rFonts w:ascii="Times New Roman" w:hAnsi="Times New Roman" w:cs="Times New Roman"/>
          <w:sz w:val="24"/>
          <w:szCs w:val="24"/>
        </w:rPr>
      </w:pPr>
    </w:p>
    <w:p w14:paraId="32BC2B18" w14:textId="77777777" w:rsidR="008F0084" w:rsidRDefault="008F0084" w:rsidP="008F0084">
      <w:pPr>
        <w:shd w:val="clear" w:color="auto" w:fill="FFFFFF"/>
        <w:spacing w:before="120" w:after="120" w:line="276" w:lineRule="auto"/>
        <w:ind w:left="720"/>
        <w:jc w:val="both"/>
        <w:rPr>
          <w:rFonts w:ascii="Times New Roman" w:hAnsi="Times New Roman" w:cs="Times New Roman"/>
          <w:sz w:val="24"/>
          <w:szCs w:val="24"/>
        </w:rPr>
      </w:pPr>
    </w:p>
    <w:sectPr w:rsidR="008F0084">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918EE"/>
    <w:multiLevelType w:val="hybridMultilevel"/>
    <w:tmpl w:val="4978DF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1187EA1"/>
    <w:multiLevelType w:val="hybridMultilevel"/>
    <w:tmpl w:val="586A5836"/>
    <w:lvl w:ilvl="0" w:tplc="08090001">
      <w:start w:val="1"/>
      <w:numFmt w:val="bullet"/>
      <w:lvlText w:val=""/>
      <w:lvlJc w:val="left"/>
      <w:pPr>
        <w:ind w:left="720" w:hanging="72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98105ED"/>
    <w:multiLevelType w:val="hybridMultilevel"/>
    <w:tmpl w:val="ABDA5E24"/>
    <w:lvl w:ilvl="0" w:tplc="0809000F">
      <w:start w:val="1"/>
      <w:numFmt w:val="decimal"/>
      <w:lvlText w:val="%1."/>
      <w:lvlJc w:val="left"/>
      <w:pPr>
        <w:ind w:left="360" w:hanging="360"/>
      </w:pPr>
    </w:lvl>
    <w:lvl w:ilvl="1" w:tplc="C71C2A60">
      <w:start w:val="1"/>
      <w:numFmt w:val="lowerLetter"/>
      <w:lvlText w:val="%2."/>
      <w:lvlJc w:val="left"/>
      <w:pPr>
        <w:ind w:left="1080" w:hanging="360"/>
      </w:pPr>
      <w:rPr>
        <w:i w:val="0"/>
      </w:rPr>
    </w:lvl>
    <w:lvl w:ilvl="2" w:tplc="0809001B">
      <w:start w:val="1"/>
      <w:numFmt w:val="decimal"/>
      <w:lvlText w:val="%3."/>
      <w:lvlJc w:val="left"/>
      <w:pPr>
        <w:tabs>
          <w:tab w:val="num" w:pos="1800"/>
        </w:tabs>
        <w:ind w:left="1800" w:hanging="360"/>
      </w:pPr>
    </w:lvl>
    <w:lvl w:ilvl="3" w:tplc="0809000F">
      <w:start w:val="1"/>
      <w:numFmt w:val="decimal"/>
      <w:lvlText w:val="%4."/>
      <w:lvlJc w:val="left"/>
      <w:pPr>
        <w:tabs>
          <w:tab w:val="num" w:pos="2520"/>
        </w:tabs>
        <w:ind w:left="2520" w:hanging="360"/>
      </w:pPr>
    </w:lvl>
    <w:lvl w:ilvl="4" w:tplc="08090019">
      <w:start w:val="1"/>
      <w:numFmt w:val="decimal"/>
      <w:lvlText w:val="%5."/>
      <w:lvlJc w:val="left"/>
      <w:pPr>
        <w:tabs>
          <w:tab w:val="num" w:pos="3240"/>
        </w:tabs>
        <w:ind w:left="3240" w:hanging="360"/>
      </w:pPr>
    </w:lvl>
    <w:lvl w:ilvl="5" w:tplc="0809001B">
      <w:start w:val="1"/>
      <w:numFmt w:val="decimal"/>
      <w:lvlText w:val="%6."/>
      <w:lvlJc w:val="left"/>
      <w:pPr>
        <w:tabs>
          <w:tab w:val="num" w:pos="3960"/>
        </w:tabs>
        <w:ind w:left="3960" w:hanging="360"/>
      </w:pPr>
    </w:lvl>
    <w:lvl w:ilvl="6" w:tplc="0809000F">
      <w:start w:val="1"/>
      <w:numFmt w:val="decimal"/>
      <w:lvlText w:val="%7."/>
      <w:lvlJc w:val="left"/>
      <w:pPr>
        <w:tabs>
          <w:tab w:val="num" w:pos="4680"/>
        </w:tabs>
        <w:ind w:left="4680" w:hanging="360"/>
      </w:pPr>
    </w:lvl>
    <w:lvl w:ilvl="7" w:tplc="08090019">
      <w:start w:val="1"/>
      <w:numFmt w:val="decimal"/>
      <w:lvlText w:val="%8."/>
      <w:lvlJc w:val="left"/>
      <w:pPr>
        <w:tabs>
          <w:tab w:val="num" w:pos="5400"/>
        </w:tabs>
        <w:ind w:left="5400" w:hanging="360"/>
      </w:pPr>
    </w:lvl>
    <w:lvl w:ilvl="8" w:tplc="0809001B">
      <w:start w:val="1"/>
      <w:numFmt w:val="decimal"/>
      <w:lvlText w:val="%9."/>
      <w:lvlJc w:val="left"/>
      <w:pPr>
        <w:tabs>
          <w:tab w:val="num" w:pos="6120"/>
        </w:tabs>
        <w:ind w:left="6120" w:hanging="360"/>
      </w:pPr>
    </w:lvl>
  </w:abstractNum>
  <w:abstractNum w:abstractNumId="3" w15:restartNumberingAfterBreak="0">
    <w:nsid w:val="427077C2"/>
    <w:multiLevelType w:val="hybridMultilevel"/>
    <w:tmpl w:val="C37AAF7A"/>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4" w15:restartNumberingAfterBreak="0">
    <w:nsid w:val="4CC27D83"/>
    <w:multiLevelType w:val="hybridMultilevel"/>
    <w:tmpl w:val="B8B6A906"/>
    <w:lvl w:ilvl="0" w:tplc="0809000F">
      <w:start w:val="1"/>
      <w:numFmt w:val="decimal"/>
      <w:lvlText w:val="%1."/>
      <w:lvlJc w:val="left"/>
      <w:pPr>
        <w:ind w:left="360" w:hanging="360"/>
      </w:pPr>
      <w:rPr>
        <w:rFonts w:hint="default"/>
        <w:color w:val="00000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53551C0B"/>
    <w:multiLevelType w:val="hybridMultilevel"/>
    <w:tmpl w:val="2DC6949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552E0D05"/>
    <w:multiLevelType w:val="hybridMultilevel"/>
    <w:tmpl w:val="6C6AB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684FE6"/>
    <w:multiLevelType w:val="hybridMultilevel"/>
    <w:tmpl w:val="FFFFFFFF"/>
    <w:lvl w:ilvl="0" w:tplc="F3EEBAA8">
      <w:start w:val="1"/>
      <w:numFmt w:val="decimal"/>
      <w:lvlText w:val="%1."/>
      <w:lvlJc w:val="left"/>
      <w:pPr>
        <w:ind w:left="720" w:hanging="360"/>
      </w:pPr>
    </w:lvl>
    <w:lvl w:ilvl="1" w:tplc="76984790">
      <w:start w:val="1"/>
      <w:numFmt w:val="lowerLetter"/>
      <w:lvlText w:val="%2."/>
      <w:lvlJc w:val="left"/>
      <w:pPr>
        <w:ind w:left="1440" w:hanging="360"/>
      </w:pPr>
    </w:lvl>
    <w:lvl w:ilvl="2" w:tplc="DF042C14">
      <w:start w:val="1"/>
      <w:numFmt w:val="lowerRoman"/>
      <w:lvlText w:val="%3."/>
      <w:lvlJc w:val="right"/>
      <w:pPr>
        <w:ind w:left="2160" w:hanging="180"/>
      </w:pPr>
    </w:lvl>
    <w:lvl w:ilvl="3" w:tplc="7DDAB0E6">
      <w:start w:val="1"/>
      <w:numFmt w:val="decimal"/>
      <w:lvlText w:val="%4."/>
      <w:lvlJc w:val="left"/>
      <w:pPr>
        <w:ind w:left="2880" w:hanging="360"/>
      </w:pPr>
    </w:lvl>
    <w:lvl w:ilvl="4" w:tplc="0232B96A">
      <w:start w:val="1"/>
      <w:numFmt w:val="lowerLetter"/>
      <w:lvlText w:val="%5."/>
      <w:lvlJc w:val="left"/>
      <w:pPr>
        <w:ind w:left="3600" w:hanging="360"/>
      </w:pPr>
    </w:lvl>
    <w:lvl w:ilvl="5" w:tplc="B44C3D4C">
      <w:start w:val="1"/>
      <w:numFmt w:val="lowerRoman"/>
      <w:lvlText w:val="%6."/>
      <w:lvlJc w:val="right"/>
      <w:pPr>
        <w:ind w:left="4320" w:hanging="180"/>
      </w:pPr>
    </w:lvl>
    <w:lvl w:ilvl="6" w:tplc="FBD60C94">
      <w:start w:val="1"/>
      <w:numFmt w:val="decimal"/>
      <w:lvlText w:val="%7."/>
      <w:lvlJc w:val="left"/>
      <w:pPr>
        <w:ind w:left="5040" w:hanging="360"/>
      </w:pPr>
    </w:lvl>
    <w:lvl w:ilvl="7" w:tplc="04466C6C">
      <w:start w:val="1"/>
      <w:numFmt w:val="lowerLetter"/>
      <w:lvlText w:val="%8."/>
      <w:lvlJc w:val="left"/>
      <w:pPr>
        <w:ind w:left="5760" w:hanging="360"/>
      </w:pPr>
    </w:lvl>
    <w:lvl w:ilvl="8" w:tplc="EDE63508">
      <w:start w:val="1"/>
      <w:numFmt w:val="lowerRoman"/>
      <w:lvlText w:val="%9."/>
      <w:lvlJc w:val="right"/>
      <w:pPr>
        <w:ind w:left="6480" w:hanging="180"/>
      </w:pPr>
    </w:lvl>
  </w:abstractNum>
  <w:abstractNum w:abstractNumId="8" w15:restartNumberingAfterBreak="0">
    <w:nsid w:val="5809088A"/>
    <w:multiLevelType w:val="hybridMultilevel"/>
    <w:tmpl w:val="67E09DC6"/>
    <w:lvl w:ilvl="0" w:tplc="100C000F">
      <w:start w:val="1"/>
      <w:numFmt w:val="decimal"/>
      <w:lvlText w:val="%1."/>
      <w:lvlJc w:val="left"/>
      <w:pPr>
        <w:ind w:left="720" w:hanging="360"/>
      </w:pPr>
    </w:lvl>
    <w:lvl w:ilvl="1" w:tplc="100C0019">
      <w:start w:val="1"/>
      <w:numFmt w:val="lowerLetter"/>
      <w:lvlText w:val="%2."/>
      <w:lvlJc w:val="left"/>
      <w:pPr>
        <w:ind w:left="1440" w:hanging="360"/>
      </w:pPr>
    </w:lvl>
    <w:lvl w:ilvl="2" w:tplc="100C001B">
      <w:start w:val="1"/>
      <w:numFmt w:val="lowerRoman"/>
      <w:lvlText w:val="%3."/>
      <w:lvlJc w:val="right"/>
      <w:pPr>
        <w:ind w:left="2160" w:hanging="180"/>
      </w:pPr>
    </w:lvl>
    <w:lvl w:ilvl="3" w:tplc="100C000F">
      <w:start w:val="1"/>
      <w:numFmt w:val="decimal"/>
      <w:lvlText w:val="%4."/>
      <w:lvlJc w:val="left"/>
      <w:pPr>
        <w:ind w:left="2880" w:hanging="360"/>
      </w:pPr>
    </w:lvl>
    <w:lvl w:ilvl="4" w:tplc="100C0019">
      <w:start w:val="1"/>
      <w:numFmt w:val="lowerLetter"/>
      <w:lvlText w:val="%5."/>
      <w:lvlJc w:val="left"/>
      <w:pPr>
        <w:ind w:left="3600" w:hanging="360"/>
      </w:pPr>
    </w:lvl>
    <w:lvl w:ilvl="5" w:tplc="100C001B">
      <w:start w:val="1"/>
      <w:numFmt w:val="lowerRoman"/>
      <w:lvlText w:val="%6."/>
      <w:lvlJc w:val="right"/>
      <w:pPr>
        <w:ind w:left="4320" w:hanging="180"/>
      </w:pPr>
    </w:lvl>
    <w:lvl w:ilvl="6" w:tplc="100C000F">
      <w:start w:val="1"/>
      <w:numFmt w:val="decimal"/>
      <w:lvlText w:val="%7."/>
      <w:lvlJc w:val="left"/>
      <w:pPr>
        <w:ind w:left="5040" w:hanging="360"/>
      </w:pPr>
    </w:lvl>
    <w:lvl w:ilvl="7" w:tplc="100C0019">
      <w:start w:val="1"/>
      <w:numFmt w:val="lowerLetter"/>
      <w:lvlText w:val="%8."/>
      <w:lvlJc w:val="left"/>
      <w:pPr>
        <w:ind w:left="5760" w:hanging="360"/>
      </w:pPr>
    </w:lvl>
    <w:lvl w:ilvl="8" w:tplc="100C001B">
      <w:start w:val="1"/>
      <w:numFmt w:val="lowerRoman"/>
      <w:lvlText w:val="%9."/>
      <w:lvlJc w:val="right"/>
      <w:pPr>
        <w:ind w:left="6480" w:hanging="180"/>
      </w:pPr>
    </w:lvl>
  </w:abstractNum>
  <w:abstractNum w:abstractNumId="9" w15:restartNumberingAfterBreak="0">
    <w:nsid w:val="58A90617"/>
    <w:multiLevelType w:val="hybridMultilevel"/>
    <w:tmpl w:val="735CFA8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596F49D3"/>
    <w:multiLevelType w:val="hybridMultilevel"/>
    <w:tmpl w:val="BB368A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A6F1D4D"/>
    <w:multiLevelType w:val="hybridMultilevel"/>
    <w:tmpl w:val="0AA47740"/>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2" w15:restartNumberingAfterBreak="0">
    <w:nsid w:val="62A82342"/>
    <w:multiLevelType w:val="hybridMultilevel"/>
    <w:tmpl w:val="E632B3F6"/>
    <w:lvl w:ilvl="0" w:tplc="0407000F">
      <w:start w:val="1"/>
      <w:numFmt w:val="decimal"/>
      <w:lvlText w:val="%1."/>
      <w:lvlJc w:val="left"/>
      <w:pPr>
        <w:ind w:left="644"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3" w15:restartNumberingAfterBreak="0">
    <w:nsid w:val="65C86A9C"/>
    <w:multiLevelType w:val="hybridMultilevel"/>
    <w:tmpl w:val="2640EE32"/>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4" w15:restartNumberingAfterBreak="0">
    <w:nsid w:val="671D21F7"/>
    <w:multiLevelType w:val="hybridMultilevel"/>
    <w:tmpl w:val="543273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9A22785"/>
    <w:multiLevelType w:val="hybridMultilevel"/>
    <w:tmpl w:val="CC0C79F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6E101B38"/>
    <w:multiLevelType w:val="hybridMultilevel"/>
    <w:tmpl w:val="C79670B8"/>
    <w:lvl w:ilvl="0" w:tplc="100C000F">
      <w:start w:val="1"/>
      <w:numFmt w:val="decimal"/>
      <w:lvlText w:val="%1."/>
      <w:lvlJc w:val="left"/>
      <w:pPr>
        <w:ind w:left="720" w:hanging="360"/>
      </w:pPr>
    </w:lvl>
    <w:lvl w:ilvl="1" w:tplc="100C0019">
      <w:start w:val="1"/>
      <w:numFmt w:val="lowerLetter"/>
      <w:lvlText w:val="%2."/>
      <w:lvlJc w:val="left"/>
      <w:pPr>
        <w:ind w:left="1440" w:hanging="360"/>
      </w:pPr>
    </w:lvl>
    <w:lvl w:ilvl="2" w:tplc="100C001B">
      <w:start w:val="1"/>
      <w:numFmt w:val="lowerRoman"/>
      <w:lvlText w:val="%3."/>
      <w:lvlJc w:val="right"/>
      <w:pPr>
        <w:ind w:left="2160" w:hanging="180"/>
      </w:pPr>
    </w:lvl>
    <w:lvl w:ilvl="3" w:tplc="100C000F">
      <w:start w:val="1"/>
      <w:numFmt w:val="decimal"/>
      <w:lvlText w:val="%4."/>
      <w:lvlJc w:val="left"/>
      <w:pPr>
        <w:ind w:left="2880" w:hanging="360"/>
      </w:pPr>
    </w:lvl>
    <w:lvl w:ilvl="4" w:tplc="100C0019">
      <w:start w:val="1"/>
      <w:numFmt w:val="lowerLetter"/>
      <w:lvlText w:val="%5."/>
      <w:lvlJc w:val="left"/>
      <w:pPr>
        <w:ind w:left="3600" w:hanging="360"/>
      </w:pPr>
    </w:lvl>
    <w:lvl w:ilvl="5" w:tplc="100C001B">
      <w:start w:val="1"/>
      <w:numFmt w:val="lowerRoman"/>
      <w:lvlText w:val="%6."/>
      <w:lvlJc w:val="right"/>
      <w:pPr>
        <w:ind w:left="4320" w:hanging="180"/>
      </w:pPr>
    </w:lvl>
    <w:lvl w:ilvl="6" w:tplc="100C000F">
      <w:start w:val="1"/>
      <w:numFmt w:val="decimal"/>
      <w:lvlText w:val="%7."/>
      <w:lvlJc w:val="left"/>
      <w:pPr>
        <w:ind w:left="5040" w:hanging="360"/>
      </w:pPr>
    </w:lvl>
    <w:lvl w:ilvl="7" w:tplc="100C0019">
      <w:start w:val="1"/>
      <w:numFmt w:val="lowerLetter"/>
      <w:lvlText w:val="%8."/>
      <w:lvlJc w:val="left"/>
      <w:pPr>
        <w:ind w:left="5760" w:hanging="360"/>
      </w:pPr>
    </w:lvl>
    <w:lvl w:ilvl="8" w:tplc="100C001B">
      <w:start w:val="1"/>
      <w:numFmt w:val="lowerRoman"/>
      <w:lvlText w:val="%9."/>
      <w:lvlJc w:val="right"/>
      <w:pPr>
        <w:ind w:left="6480" w:hanging="180"/>
      </w:pPr>
    </w:lvl>
  </w:abstractNum>
  <w:abstractNum w:abstractNumId="17" w15:restartNumberingAfterBreak="0">
    <w:nsid w:val="702A4D93"/>
    <w:multiLevelType w:val="hybridMultilevel"/>
    <w:tmpl w:val="94ECC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3BF278D"/>
    <w:multiLevelType w:val="hybridMultilevel"/>
    <w:tmpl w:val="3CB69E28"/>
    <w:lvl w:ilvl="0" w:tplc="0EC86BAC">
      <w:numFmt w:val="bullet"/>
      <w:lvlText w:val="-"/>
      <w:lvlJc w:val="left"/>
      <w:pPr>
        <w:ind w:left="720" w:hanging="360"/>
      </w:pPr>
      <w:rPr>
        <w:rFonts w:ascii="Garamond" w:eastAsiaTheme="minorHAnsi" w:hAnsi="Garamond"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76E209BB"/>
    <w:multiLevelType w:val="multilevel"/>
    <w:tmpl w:val="EC424E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10"/>
  </w:num>
  <w:num w:numId="3">
    <w:abstractNumId w:val="17"/>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19"/>
  </w:num>
  <w:num w:numId="9">
    <w:abstractNumId w:val="6"/>
  </w:num>
  <w:num w:numId="10">
    <w:abstractNumId w:val="15"/>
  </w:num>
  <w:num w:numId="11">
    <w:abstractNumId w:val="9"/>
  </w:num>
  <w:num w:numId="12">
    <w:abstractNumId w:val="5"/>
  </w:num>
  <w:num w:numId="13">
    <w:abstractNumId w:val="0"/>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14"/>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672D"/>
    <w:rsid w:val="000256A0"/>
    <w:rsid w:val="000B6812"/>
    <w:rsid w:val="001D0833"/>
    <w:rsid w:val="001E76BA"/>
    <w:rsid w:val="00243F27"/>
    <w:rsid w:val="00254AF8"/>
    <w:rsid w:val="002D68C8"/>
    <w:rsid w:val="00392FB9"/>
    <w:rsid w:val="003E738E"/>
    <w:rsid w:val="00455400"/>
    <w:rsid w:val="0047258A"/>
    <w:rsid w:val="004D21C3"/>
    <w:rsid w:val="00510D91"/>
    <w:rsid w:val="00540557"/>
    <w:rsid w:val="00561673"/>
    <w:rsid w:val="00563744"/>
    <w:rsid w:val="00567EDF"/>
    <w:rsid w:val="005C30F1"/>
    <w:rsid w:val="005D191C"/>
    <w:rsid w:val="005D3C94"/>
    <w:rsid w:val="00601106"/>
    <w:rsid w:val="006478F4"/>
    <w:rsid w:val="006509C2"/>
    <w:rsid w:val="00656CCF"/>
    <w:rsid w:val="0066672D"/>
    <w:rsid w:val="006F1598"/>
    <w:rsid w:val="00740A88"/>
    <w:rsid w:val="007E6820"/>
    <w:rsid w:val="00842306"/>
    <w:rsid w:val="00861579"/>
    <w:rsid w:val="00892601"/>
    <w:rsid w:val="008928C5"/>
    <w:rsid w:val="008A5FD2"/>
    <w:rsid w:val="008F0084"/>
    <w:rsid w:val="00900A38"/>
    <w:rsid w:val="009674D1"/>
    <w:rsid w:val="009B532D"/>
    <w:rsid w:val="009D0FF9"/>
    <w:rsid w:val="009E40C4"/>
    <w:rsid w:val="009E5431"/>
    <w:rsid w:val="00A33CBE"/>
    <w:rsid w:val="00A93C4F"/>
    <w:rsid w:val="00A94455"/>
    <w:rsid w:val="00AD2177"/>
    <w:rsid w:val="00B2089D"/>
    <w:rsid w:val="00BF10B0"/>
    <w:rsid w:val="00C033D5"/>
    <w:rsid w:val="00C622BF"/>
    <w:rsid w:val="00C75B40"/>
    <w:rsid w:val="00D91771"/>
    <w:rsid w:val="00D95C35"/>
    <w:rsid w:val="00DD7F3A"/>
    <w:rsid w:val="00E11970"/>
    <w:rsid w:val="00E6518C"/>
    <w:rsid w:val="00E80EC0"/>
    <w:rsid w:val="00EA7860"/>
    <w:rsid w:val="00FC00FB"/>
    <w:rsid w:val="00FF414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027EF"/>
  <w15:chartTrackingRefBased/>
  <w15:docId w15:val="{949B5A02-2B3E-8B42-90DB-B79E04F85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08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D0833"/>
    <w:pPr>
      <w:ind w:left="720"/>
      <w:contextualSpacing/>
    </w:pPr>
  </w:style>
  <w:style w:type="paragraph" w:styleId="BodyText">
    <w:name w:val="Body Text"/>
    <w:basedOn w:val="Normal"/>
    <w:link w:val="BodyTextChar"/>
    <w:qFormat/>
    <w:rsid w:val="00FF414B"/>
    <w:pPr>
      <w:tabs>
        <w:tab w:val="left" w:pos="1701"/>
        <w:tab w:val="left" w:pos="3600"/>
        <w:tab w:val="left" w:pos="5387"/>
      </w:tabs>
      <w:spacing w:after="280" w:line="276" w:lineRule="auto"/>
    </w:pPr>
    <w:rPr>
      <w:rFonts w:eastAsiaTheme="minorHAnsi"/>
      <w:sz w:val="25"/>
      <w:szCs w:val="25"/>
      <w:lang w:eastAsia="en-US"/>
    </w:rPr>
  </w:style>
  <w:style w:type="character" w:customStyle="1" w:styleId="BodyTextChar">
    <w:name w:val="Body Text Char"/>
    <w:basedOn w:val="DefaultParagraphFont"/>
    <w:link w:val="BodyText"/>
    <w:rsid w:val="00FF414B"/>
    <w:rPr>
      <w:rFonts w:eastAsiaTheme="minorHAnsi"/>
      <w:sz w:val="25"/>
      <w:szCs w:val="25"/>
      <w:lang w:eastAsia="en-US"/>
    </w:rPr>
  </w:style>
  <w:style w:type="character" w:customStyle="1" w:styleId="ListParagraphChar">
    <w:name w:val="List Paragraph Char"/>
    <w:link w:val="ListParagraph"/>
    <w:uiPriority w:val="34"/>
    <w:locked/>
    <w:rsid w:val="008A5FD2"/>
  </w:style>
  <w:style w:type="paragraph" w:styleId="Header">
    <w:name w:val="header"/>
    <w:basedOn w:val="Normal"/>
    <w:link w:val="HeaderChar"/>
    <w:uiPriority w:val="99"/>
    <w:semiHidden/>
    <w:unhideWhenUsed/>
    <w:rsid w:val="00E80EC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80E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463305">
      <w:bodyDiv w:val="1"/>
      <w:marLeft w:val="0"/>
      <w:marRight w:val="0"/>
      <w:marTop w:val="0"/>
      <w:marBottom w:val="0"/>
      <w:divBdr>
        <w:top w:val="none" w:sz="0" w:space="0" w:color="auto"/>
        <w:left w:val="none" w:sz="0" w:space="0" w:color="auto"/>
        <w:bottom w:val="none" w:sz="0" w:space="0" w:color="auto"/>
        <w:right w:val="none" w:sz="0" w:space="0" w:color="auto"/>
      </w:divBdr>
    </w:div>
    <w:div w:id="537859965">
      <w:bodyDiv w:val="1"/>
      <w:marLeft w:val="0"/>
      <w:marRight w:val="0"/>
      <w:marTop w:val="0"/>
      <w:marBottom w:val="0"/>
      <w:divBdr>
        <w:top w:val="none" w:sz="0" w:space="0" w:color="auto"/>
        <w:left w:val="none" w:sz="0" w:space="0" w:color="auto"/>
        <w:bottom w:val="none" w:sz="0" w:space="0" w:color="auto"/>
        <w:right w:val="none" w:sz="0" w:space="0" w:color="auto"/>
      </w:divBdr>
    </w:div>
    <w:div w:id="887188483">
      <w:bodyDiv w:val="1"/>
      <w:marLeft w:val="0"/>
      <w:marRight w:val="0"/>
      <w:marTop w:val="0"/>
      <w:marBottom w:val="0"/>
      <w:divBdr>
        <w:top w:val="none" w:sz="0" w:space="0" w:color="auto"/>
        <w:left w:val="none" w:sz="0" w:space="0" w:color="auto"/>
        <w:bottom w:val="none" w:sz="0" w:space="0" w:color="auto"/>
        <w:right w:val="none" w:sz="0" w:space="0" w:color="auto"/>
      </w:divBdr>
    </w:div>
    <w:div w:id="1125927089">
      <w:bodyDiv w:val="1"/>
      <w:marLeft w:val="0"/>
      <w:marRight w:val="0"/>
      <w:marTop w:val="0"/>
      <w:marBottom w:val="0"/>
      <w:divBdr>
        <w:top w:val="none" w:sz="0" w:space="0" w:color="auto"/>
        <w:left w:val="none" w:sz="0" w:space="0" w:color="auto"/>
        <w:bottom w:val="none" w:sz="0" w:space="0" w:color="auto"/>
        <w:right w:val="none" w:sz="0" w:space="0" w:color="auto"/>
      </w:divBdr>
    </w:div>
    <w:div w:id="1734082661">
      <w:bodyDiv w:val="1"/>
      <w:marLeft w:val="0"/>
      <w:marRight w:val="0"/>
      <w:marTop w:val="0"/>
      <w:marBottom w:val="0"/>
      <w:divBdr>
        <w:top w:val="none" w:sz="0" w:space="0" w:color="auto"/>
        <w:left w:val="none" w:sz="0" w:space="0" w:color="auto"/>
        <w:bottom w:val="none" w:sz="0" w:space="0" w:color="auto"/>
        <w:right w:val="none" w:sz="0" w:space="0" w:color="auto"/>
      </w:divBdr>
    </w:div>
    <w:div w:id="1765419609">
      <w:bodyDiv w:val="1"/>
      <w:marLeft w:val="0"/>
      <w:marRight w:val="0"/>
      <w:marTop w:val="0"/>
      <w:marBottom w:val="0"/>
      <w:divBdr>
        <w:top w:val="none" w:sz="0" w:space="0" w:color="auto"/>
        <w:left w:val="none" w:sz="0" w:space="0" w:color="auto"/>
        <w:bottom w:val="none" w:sz="0" w:space="0" w:color="auto"/>
        <w:right w:val="none" w:sz="0" w:space="0" w:color="auto"/>
      </w:divBdr>
    </w:div>
    <w:div w:id="2036078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256</Words>
  <Characters>1461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1714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Asako Nozawa</cp:lastModifiedBy>
  <cp:revision>4</cp:revision>
  <dcterms:created xsi:type="dcterms:W3CDTF">2022-11-05T13:43:00Z</dcterms:created>
  <dcterms:modified xsi:type="dcterms:W3CDTF">2022-11-05T13:47:00Z</dcterms:modified>
</cp:coreProperties>
</file>