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2321" w14:textId="33AA0C84" w:rsidR="009B5E11" w:rsidRPr="0038762A" w:rsidRDefault="009B5E11" w:rsidP="009B5E11">
      <w:pPr>
        <w:bidi/>
        <w:jc w:val="both"/>
        <w:rPr>
          <w:rFonts w:cs="B Nazanin"/>
          <w:sz w:val="42"/>
          <w:szCs w:val="42"/>
          <w:rtl/>
        </w:rPr>
      </w:pPr>
      <w:r w:rsidRPr="00EC13A7">
        <w:rPr>
          <w:rFonts w:cs="B Nazanin" w:hint="cs"/>
          <w:sz w:val="42"/>
          <w:szCs w:val="42"/>
          <w:rtl/>
        </w:rPr>
        <w:t>فراخوان</w:t>
      </w:r>
      <w:r w:rsidRPr="00EC13A7">
        <w:rPr>
          <w:rFonts w:cs="B Nazanin"/>
          <w:sz w:val="42"/>
          <w:szCs w:val="42"/>
          <w:rtl/>
        </w:rPr>
        <w:t xml:space="preserve"> </w:t>
      </w:r>
      <w:r w:rsidRPr="00EC13A7">
        <w:rPr>
          <w:rFonts w:cs="B Nazanin" w:hint="cs"/>
          <w:sz w:val="42"/>
          <w:szCs w:val="42"/>
          <w:rtl/>
        </w:rPr>
        <w:t>ثبت</w:t>
      </w:r>
      <w:r w:rsidRPr="00EC13A7">
        <w:rPr>
          <w:rFonts w:cs="B Nazanin"/>
          <w:sz w:val="42"/>
          <w:szCs w:val="42"/>
          <w:rtl/>
        </w:rPr>
        <w:t xml:space="preserve"> </w:t>
      </w:r>
      <w:r w:rsidRPr="00EC13A7">
        <w:rPr>
          <w:rFonts w:cs="B Nazanin" w:hint="cs"/>
          <w:sz w:val="42"/>
          <w:szCs w:val="42"/>
          <w:rtl/>
        </w:rPr>
        <w:t>گزارش</w:t>
      </w:r>
      <w:r w:rsidRPr="00EC13A7">
        <w:rPr>
          <w:rFonts w:cs="B Nazanin"/>
          <w:sz w:val="42"/>
          <w:szCs w:val="42"/>
          <w:rtl/>
        </w:rPr>
        <w:t xml:space="preserve"> </w:t>
      </w:r>
    </w:p>
    <w:p w14:paraId="484A56EB" w14:textId="77777777" w:rsidR="009B5E11" w:rsidRDefault="009B5E11" w:rsidP="009B5E11">
      <w:pPr>
        <w:bidi/>
        <w:jc w:val="both"/>
        <w:rPr>
          <w:rFonts w:cs="B Nazanin"/>
          <w:b/>
          <w:bCs/>
          <w:rtl/>
        </w:rPr>
      </w:pPr>
      <w:r w:rsidRPr="000B3AA8">
        <w:rPr>
          <w:rFonts w:cs="B Nazanin" w:hint="cs"/>
          <w:b/>
          <w:bCs/>
          <w:rtl/>
        </w:rPr>
        <w:t>هیأت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حقیقت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یاب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بین</w:t>
      </w:r>
      <w:r>
        <w:rPr>
          <w:rFonts w:cs="B Nazanin" w:hint="cs"/>
          <w:b/>
          <w:bCs/>
          <w:rtl/>
        </w:rPr>
        <w:t>‌</w:t>
      </w:r>
      <w:r w:rsidRPr="000B3AA8">
        <w:rPr>
          <w:rFonts w:cs="B Nazanin" w:hint="cs"/>
          <w:b/>
          <w:bCs/>
          <w:rtl/>
        </w:rPr>
        <w:t>المللی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مستقل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در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مورد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جمهوری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اسلامی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ایران</w:t>
      </w:r>
      <w:r w:rsidRPr="000B3AA8">
        <w:rPr>
          <w:rFonts w:cs="B Nazanin"/>
          <w:b/>
          <w:bCs/>
        </w:rPr>
        <w:t xml:space="preserve"> (FFMI)</w:t>
      </w:r>
    </w:p>
    <w:p w14:paraId="66F55C78" w14:textId="77777777" w:rsidR="009B5E11" w:rsidRPr="000B3AA8" w:rsidRDefault="009B5E11" w:rsidP="009B5E11">
      <w:pPr>
        <w:bidi/>
        <w:jc w:val="both"/>
        <w:rPr>
          <w:rFonts w:cs="B Nazanin"/>
          <w:b/>
          <w:bCs/>
          <w:rtl/>
        </w:rPr>
      </w:pPr>
      <w:r w:rsidRPr="000B3AA8">
        <w:rPr>
          <w:rFonts w:cs="B Nazanin" w:hint="cs"/>
          <w:b/>
          <w:bCs/>
          <w:rtl/>
        </w:rPr>
        <w:t>تشکیل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شده توسط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شورای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حقوق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بشر</w:t>
      </w:r>
      <w:r>
        <w:rPr>
          <w:rFonts w:cs="B Nazanin" w:hint="cs"/>
          <w:b/>
          <w:bCs/>
          <w:rtl/>
        </w:rPr>
        <w:t xml:space="preserve"> سازمان ملل</w:t>
      </w:r>
      <w:r w:rsidRPr="000B3AA8">
        <w:rPr>
          <w:rFonts w:cs="B Nazanin"/>
          <w:b/>
          <w:bCs/>
        </w:rPr>
        <w:t xml:space="preserve"> </w:t>
      </w:r>
      <w:r w:rsidRPr="000B3AA8">
        <w:rPr>
          <w:rFonts w:cs="B Nazanin" w:hint="cs"/>
          <w:b/>
          <w:bCs/>
          <w:rtl/>
        </w:rPr>
        <w:t>(قطعنامه</w:t>
      </w:r>
      <w:r w:rsidRPr="000B3AA8">
        <w:rPr>
          <w:rFonts w:cs="B Nazanin"/>
          <w:b/>
          <w:bCs/>
          <w:rtl/>
        </w:rPr>
        <w:t xml:space="preserve"> </w:t>
      </w:r>
      <w:r w:rsidRPr="000B3AA8">
        <w:rPr>
          <w:rFonts w:cs="B Nazanin" w:hint="cs"/>
          <w:b/>
          <w:bCs/>
          <w:rtl/>
        </w:rPr>
        <w:t>شماره</w:t>
      </w:r>
      <w:r w:rsidRPr="000B3AA8">
        <w:rPr>
          <w:rFonts w:cs="B Nazanin"/>
          <w:b/>
          <w:bCs/>
        </w:rPr>
        <w:t xml:space="preserve"> S-35/1</w:t>
      </w:r>
      <w:r w:rsidRPr="000B3AA8">
        <w:rPr>
          <w:rFonts w:cs="B Nazanin" w:hint="cs"/>
          <w:b/>
          <w:bCs/>
          <w:rtl/>
        </w:rPr>
        <w:t>)</w:t>
      </w:r>
    </w:p>
    <w:p w14:paraId="6DE96565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فراخوان ثبت گزارش: </w:t>
      </w:r>
    </w:p>
    <w:p w14:paraId="2DE3D2EC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>
        <w:rPr>
          <w:rFonts w:cs="B Nazanin"/>
        </w:rPr>
        <w:t>FFMI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افراد،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گروه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سازمان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دعوت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کند </w:t>
      </w:r>
      <w:r w:rsidRPr="000B3AA8">
        <w:rPr>
          <w:rFonts w:cs="B Nazanin" w:hint="cs"/>
          <w:rtl/>
        </w:rPr>
        <w:t>تا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اسناد</w:t>
      </w:r>
      <w:r>
        <w:rPr>
          <w:rFonts w:cs="B Nazanin" w:hint="cs"/>
          <w:rtl/>
        </w:rPr>
        <w:t xml:space="preserve">ی که در راستای ماموریت </w:t>
      </w:r>
      <w:r>
        <w:rPr>
          <w:rFonts w:cs="B Nazanin"/>
        </w:rPr>
        <w:t>FFMI</w:t>
      </w:r>
      <w:r>
        <w:rPr>
          <w:rFonts w:cs="B Nazanin" w:hint="cs"/>
          <w:rtl/>
        </w:rPr>
        <w:t xml:space="preserve"> هست را به آن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دهند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طور </w:t>
      </w:r>
      <w:r w:rsidRPr="000B3AA8">
        <w:rPr>
          <w:rFonts w:cs="B Nazanin" w:hint="cs"/>
          <w:rtl/>
        </w:rPr>
        <w:t>ویژه،</w:t>
      </w:r>
      <w:r>
        <w:rPr>
          <w:rFonts w:cs="B Nazanin" w:hint="cs"/>
          <w:rtl/>
        </w:rPr>
        <w:t xml:space="preserve"> </w:t>
      </w:r>
      <w:r>
        <w:rPr>
          <w:rFonts w:cs="B Nazanin"/>
        </w:rPr>
        <w:t>FFMI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>
        <w:rPr>
          <w:rFonts w:cs="B Nazanin" w:hint="cs"/>
          <w:rtl/>
        </w:rPr>
        <w:t xml:space="preserve"> دریافت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مربوط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موارد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زیر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استقبال میکند</w:t>
      </w:r>
      <w:r w:rsidRPr="000B3AA8">
        <w:rPr>
          <w:rFonts w:cs="B Nazanin"/>
        </w:rPr>
        <w:t>:</w:t>
      </w:r>
    </w:p>
    <w:p w14:paraId="181F6BB2" w14:textId="77777777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ادعاهای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راجع به </w:t>
      </w:r>
      <w:r w:rsidRPr="000B3AA8">
        <w:rPr>
          <w:rFonts w:cs="B Nazanin" w:hint="cs"/>
          <w:rtl/>
        </w:rPr>
        <w:t>نقض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جمهوری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اسلامی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ایران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ارتباط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اعتراضات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آغاز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16 </w:t>
      </w:r>
      <w:r w:rsidRPr="000B3AA8">
        <w:rPr>
          <w:rFonts w:cs="B Nazanin" w:hint="cs"/>
          <w:rtl/>
        </w:rPr>
        <w:t>سپتامبر</w:t>
      </w:r>
      <w:r w:rsidRPr="000B3AA8">
        <w:rPr>
          <w:rFonts w:cs="B Nazanin"/>
          <w:rtl/>
        </w:rPr>
        <w:t xml:space="preserve"> 2022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مورد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زنان،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کودکان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افراد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متعلق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اقلیت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ها؛</w:t>
      </w:r>
    </w:p>
    <w:p w14:paraId="08735BD7" w14:textId="6FCE42BB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0B3AA8">
        <w:rPr>
          <w:rFonts w:cs="B Nazanin" w:hint="cs"/>
          <w:rtl/>
        </w:rPr>
        <w:t>حقایق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شرایط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ناظر بر اتهامات </w:t>
      </w:r>
      <w:r w:rsidRPr="000B3AA8">
        <w:rPr>
          <w:rFonts w:cs="B Nazanin" w:hint="cs"/>
          <w:rtl/>
        </w:rPr>
        <w:t>نقض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که مرتبط با </w:t>
      </w:r>
      <w:r w:rsidRPr="000B3AA8">
        <w:rPr>
          <w:rFonts w:cs="B Nazanin" w:hint="cs"/>
          <w:rtl/>
        </w:rPr>
        <w:t>مأموریت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طبق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قطعنامه</w:t>
      </w:r>
      <w:r w:rsidRPr="000B3AA8">
        <w:rPr>
          <w:rFonts w:cs="B Nazanin"/>
        </w:rPr>
        <w:t xml:space="preserve"> S-35/1 </w:t>
      </w:r>
      <w:r w:rsidRPr="000B3AA8">
        <w:rPr>
          <w:rFonts w:cs="B Nazanin" w:hint="cs"/>
          <w:rtl/>
        </w:rPr>
        <w:t>شورای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می باشند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این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مورد </w:t>
      </w:r>
      <w:r w:rsidRPr="000B3AA8">
        <w:rPr>
          <w:rFonts w:cs="B Nazanin" w:hint="cs"/>
          <w:rtl/>
        </w:rPr>
        <w:t>شامل</w:t>
      </w:r>
      <w:r>
        <w:rPr>
          <w:rFonts w:cs="B Nazanin" w:hint="cs"/>
          <w:rtl/>
        </w:rPr>
        <w:t xml:space="preserve"> مسائل </w:t>
      </w:r>
      <w:proofErr w:type="spellStart"/>
      <w:r w:rsidR="00D71764" w:rsidRPr="00D71764">
        <w:rPr>
          <w:rFonts w:cs="B Nazanin"/>
        </w:rPr>
        <w:t>ذ</w:t>
      </w:r>
      <w:r w:rsidR="00D71764" w:rsidRPr="00D71764">
        <w:rPr>
          <w:rFonts w:cs="B Nazanin" w:hint="cs"/>
        </w:rPr>
        <w:t>ی</w:t>
      </w:r>
      <w:r w:rsidR="00D71764" w:rsidRPr="00D71764">
        <w:rPr>
          <w:rFonts w:cs="B Nazanin" w:hint="eastAsia"/>
        </w:rPr>
        <w:t>ل</w:t>
      </w:r>
      <w:proofErr w:type="spellEnd"/>
      <w:r>
        <w:rPr>
          <w:rFonts w:cs="B Nazanin" w:hint="cs"/>
          <w:rtl/>
        </w:rPr>
        <w:t xml:space="preserve"> بوده ولی </w:t>
      </w:r>
      <w:r w:rsidRPr="000B3AA8">
        <w:rPr>
          <w:rFonts w:cs="B Nazanin" w:hint="cs"/>
          <w:rtl/>
        </w:rPr>
        <w:t>محدود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آنها نخواهد بود: اتهامات </w:t>
      </w:r>
      <w:r w:rsidRPr="000B3AA8">
        <w:rPr>
          <w:rFonts w:cs="B Nazanin"/>
          <w:rtl/>
        </w:rPr>
        <w:t>«</w:t>
      </w:r>
      <w:r w:rsidRPr="000B3AA8">
        <w:rPr>
          <w:rFonts w:cs="B Nazanin" w:hint="cs"/>
          <w:rtl/>
        </w:rPr>
        <w:t>سرکوب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خشونت‌آمیز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اعتراضات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مسالمت‌آمیز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توسط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نیروهای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امنیتی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جمهوری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اسلامی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ایران،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اتهام حبس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بازداشت‌های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خودسرانه،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خشونت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جنسی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جنسیتی،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بیش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زور،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ارتکاب </w:t>
      </w:r>
      <w:r w:rsidRPr="000B3AA8">
        <w:rPr>
          <w:rFonts w:cs="B Nazanin" w:hint="cs"/>
          <w:rtl/>
        </w:rPr>
        <w:t>شکنجه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سایر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رفتارهای </w:t>
      </w:r>
      <w:r w:rsidRPr="000B3AA8">
        <w:rPr>
          <w:rFonts w:cs="B Nazanin" w:hint="cs"/>
          <w:rtl/>
        </w:rPr>
        <w:t>غیرانسانی</w:t>
      </w:r>
      <w:r>
        <w:rPr>
          <w:rFonts w:cs="B Nazanin" w:hint="cs"/>
          <w:rtl/>
        </w:rPr>
        <w:t xml:space="preserve"> و </w:t>
      </w:r>
      <w:r w:rsidRPr="000B3AA8">
        <w:rPr>
          <w:rFonts w:cs="B Nazanin" w:hint="cs"/>
          <w:rtl/>
        </w:rPr>
        <w:t>ناپدید</w:t>
      </w:r>
      <w:r>
        <w:rPr>
          <w:rFonts w:cs="B Nazanin" w:hint="cs"/>
          <w:rtl/>
        </w:rPr>
        <w:t xml:space="preserve">سازی </w:t>
      </w:r>
      <w:r w:rsidRPr="000B3AA8">
        <w:rPr>
          <w:rFonts w:cs="B Nazanin" w:hint="cs"/>
          <w:rtl/>
        </w:rPr>
        <w:t>اجباری</w:t>
      </w:r>
      <w:r>
        <w:rPr>
          <w:rFonts w:cs="B Nazanin" w:hint="cs"/>
          <w:rtl/>
        </w:rPr>
        <w:t xml:space="preserve">،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نیز مرگ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صدها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معترض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مسالمت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آمیز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بازداشت </w:t>
      </w:r>
      <w:r w:rsidRPr="000B3AA8">
        <w:rPr>
          <w:rFonts w:cs="B Nazanin" w:hint="cs"/>
          <w:rtl/>
        </w:rPr>
        <w:t>هزاران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نفر</w:t>
      </w:r>
      <w:r w:rsidRPr="000B3AA8">
        <w:rPr>
          <w:rFonts w:cs="B Nazanin" w:hint="eastAsia"/>
          <w:rtl/>
        </w:rPr>
        <w:t>»</w:t>
      </w:r>
      <w:r>
        <w:rPr>
          <w:rFonts w:cs="B Nazanin" w:hint="cs"/>
          <w:rtl/>
        </w:rPr>
        <w:t>؛ «بازداشت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حبس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آزار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جسمی،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روانی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جنسی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زنان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دختران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جمهوری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اسلامی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ایران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دلیل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آزادی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اساسی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>
        <w:rPr>
          <w:rFonts w:cs="B Nazanin" w:hint="cs"/>
          <w:rtl/>
        </w:rPr>
        <w:t>»؛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«</w:t>
      </w:r>
      <w:r w:rsidRPr="000B3AA8">
        <w:rPr>
          <w:rFonts w:cs="B Nazanin" w:hint="cs"/>
          <w:rtl/>
        </w:rPr>
        <w:t>دستگیری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خودسرانه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کودکان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رابطه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اعتراضات،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یورش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مدارس،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محبوس‌سازی </w:t>
      </w:r>
      <w:r w:rsidRPr="000B3AA8">
        <w:rPr>
          <w:rFonts w:cs="B Nazanin" w:hint="cs"/>
          <w:rtl/>
        </w:rPr>
        <w:t>کودکان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>
        <w:rPr>
          <w:rFonts w:cs="Calibri" w:hint="cs"/>
          <w:rtl/>
        </w:rPr>
        <w:t>"</w:t>
      </w:r>
      <w:r w:rsidRPr="000B3AA8">
        <w:rPr>
          <w:rFonts w:cs="B Nazanin" w:hint="cs"/>
          <w:rtl/>
        </w:rPr>
        <w:t>مراکز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روانی</w:t>
      </w:r>
      <w:r>
        <w:rPr>
          <w:rFonts w:cs="Calibri" w:hint="cs"/>
          <w:rtl/>
        </w:rPr>
        <w:t>"</w:t>
      </w:r>
      <w:r w:rsidRPr="000B3AA8">
        <w:rPr>
          <w:rFonts w:cs="B Nazanin" w:hint="eastAsia"/>
          <w:rtl/>
        </w:rPr>
        <w:t>»</w:t>
      </w:r>
      <w:r>
        <w:rPr>
          <w:rFonts w:cs="B Nazanin" w:hint="cs"/>
          <w:rtl/>
        </w:rPr>
        <w:t>؛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«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بازداشت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و حبس </w:t>
      </w:r>
      <w:r w:rsidRPr="000B3AA8">
        <w:rPr>
          <w:rFonts w:cs="B Nazanin" w:hint="cs"/>
          <w:rtl/>
        </w:rPr>
        <w:t>خودسرانه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اعضای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جامعه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مدنی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مدافعان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منظور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محدود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ساماندهی یا </w:t>
      </w:r>
      <w:r w:rsidRPr="000B3AA8">
        <w:rPr>
          <w:rFonts w:cs="B Nazanin" w:hint="cs"/>
          <w:rtl/>
        </w:rPr>
        <w:t>شرکت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تظاهرات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مسالمت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آمیز</w:t>
      </w:r>
      <w:r>
        <w:rPr>
          <w:rFonts w:cs="B Nazanin" w:hint="cs"/>
          <w:rtl/>
        </w:rPr>
        <w:t xml:space="preserve">،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نیز </w:t>
      </w:r>
      <w:r w:rsidRPr="000B3AA8">
        <w:rPr>
          <w:rFonts w:cs="B Nazanin" w:hint="cs"/>
          <w:rtl/>
        </w:rPr>
        <w:t>گزارش</w:t>
      </w:r>
      <w:r>
        <w:rPr>
          <w:rFonts w:cs="B Nazanin" w:hint="cs"/>
          <w:rtl/>
        </w:rPr>
        <w:t>ات راجع 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اتهام</w:t>
      </w:r>
      <w:r>
        <w:rPr>
          <w:rFonts w:cs="B Nazanin" w:hint="cs"/>
          <w:rtl/>
        </w:rPr>
        <w:t>‌زنی‌های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مستوجب </w:t>
      </w:r>
      <w:r w:rsidRPr="000B3AA8">
        <w:rPr>
          <w:rFonts w:cs="B Nazanin" w:hint="cs"/>
          <w:rtl/>
        </w:rPr>
        <w:t>مجازات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اعدام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معترضان</w:t>
      </w:r>
      <w:r>
        <w:rPr>
          <w:rFonts w:cs="B Nazanin" w:hint="cs"/>
          <w:rtl/>
        </w:rPr>
        <w:t xml:space="preserve"> با </w:t>
      </w:r>
      <w:r w:rsidRPr="000B3AA8">
        <w:rPr>
          <w:rFonts w:cs="B Nazanin" w:hint="cs"/>
          <w:rtl/>
        </w:rPr>
        <w:t>جرائم</w:t>
      </w:r>
      <w:r>
        <w:rPr>
          <w:rFonts w:cs="B Nazanin" w:hint="cs"/>
          <w:rtl/>
        </w:rPr>
        <w:t xml:space="preserve"> سطح پایین تر از </w:t>
      </w:r>
      <w:r w:rsidRPr="000B3AA8">
        <w:rPr>
          <w:rFonts w:cs="B Nazanin" w:hint="cs"/>
          <w:rtl/>
        </w:rPr>
        <w:t>جدی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ترین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جنایات</w:t>
      </w:r>
      <w:r w:rsidRPr="000B3AA8">
        <w:rPr>
          <w:rFonts w:cs="B Nazanin" w:hint="eastAsia"/>
          <w:rtl/>
        </w:rPr>
        <w:t>»</w:t>
      </w:r>
      <w:r w:rsidRPr="000B3AA8">
        <w:rPr>
          <w:rFonts w:cs="B Nazanin" w:hint="cs"/>
          <w:rtl/>
        </w:rPr>
        <w:t>؛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«ایجاد </w:t>
      </w:r>
      <w:r w:rsidRPr="000B3AA8">
        <w:rPr>
          <w:rFonts w:cs="B Nazanin" w:hint="cs"/>
          <w:rtl/>
        </w:rPr>
        <w:t>محدودیت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ارتباطات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به نحوی که </w:t>
      </w:r>
      <w:r w:rsidRPr="000B3AA8">
        <w:rPr>
          <w:rFonts w:cs="B Nazanin" w:hint="cs"/>
          <w:rtl/>
        </w:rPr>
        <w:t>بر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تلفن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ثابت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تلفن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همراه</w:t>
      </w:r>
      <w:r>
        <w:rPr>
          <w:rFonts w:cs="B Nazanin" w:hint="cs"/>
          <w:rtl/>
        </w:rPr>
        <w:t xml:space="preserve"> اثر گذاشته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قطع </w:t>
      </w:r>
      <w:r w:rsidRPr="000B3AA8">
        <w:rPr>
          <w:rFonts w:cs="B Nazanin" w:hint="cs"/>
          <w:rtl/>
        </w:rPr>
        <w:t>اینترنت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مسدود</w:t>
      </w:r>
      <w:r>
        <w:rPr>
          <w:rFonts w:cs="B Nazanin" w:hint="cs"/>
          <w:rtl/>
        </w:rPr>
        <w:t xml:space="preserve">سازی </w:t>
      </w:r>
      <w:r w:rsidRPr="000B3AA8">
        <w:rPr>
          <w:rFonts w:cs="B Nazanin" w:hint="cs"/>
          <w:rtl/>
        </w:rPr>
        <w:t>رسانه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اجتماعی</w:t>
      </w:r>
      <w:r>
        <w:rPr>
          <w:rFonts w:cs="B Nazanin" w:hint="cs"/>
          <w:rtl/>
        </w:rPr>
        <w:t xml:space="preserve">.»  </w:t>
      </w:r>
    </w:p>
    <w:p w14:paraId="4C970838" w14:textId="3B233BCF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8B5820">
        <w:rPr>
          <w:rFonts w:cs="B Nazanin" w:hint="cs"/>
          <w:rtl/>
        </w:rPr>
        <w:t>حقایق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شرایط</w:t>
      </w:r>
      <w:r w:rsidRPr="008B5820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 xml:space="preserve">راجع </w:t>
      </w:r>
      <w:proofErr w:type="spellStart"/>
      <w:r w:rsidR="00D71764" w:rsidRPr="00D71764">
        <w:rPr>
          <w:rFonts w:cs="B Nazanin"/>
        </w:rPr>
        <w:t>به</w:t>
      </w:r>
      <w:proofErr w:type="spellEnd"/>
      <w:r w:rsidR="00D71764" w:rsidRPr="00D71764">
        <w:rPr>
          <w:rFonts w:cs="B Nazanin"/>
        </w:rPr>
        <w:t xml:space="preserve"> </w:t>
      </w:r>
      <w:proofErr w:type="spellStart"/>
      <w:r w:rsidR="00D71764" w:rsidRPr="00D71764">
        <w:rPr>
          <w:rFonts w:cs="B Nazanin"/>
        </w:rPr>
        <w:t>سو</w:t>
      </w:r>
      <w:proofErr w:type="spellEnd"/>
      <w:r w:rsidR="00D71764" w:rsidRPr="00D71764">
        <w:rPr>
          <w:rFonts w:cs="B Nazanin"/>
        </w:rPr>
        <w:t xml:space="preserve"> </w:t>
      </w:r>
      <w:proofErr w:type="spellStart"/>
      <w:r w:rsidR="00D71764" w:rsidRPr="00D71764">
        <w:rPr>
          <w:rFonts w:cs="B Nazanin"/>
        </w:rPr>
        <w:t>ن</w:t>
      </w:r>
      <w:r w:rsidR="00D71764" w:rsidRPr="00D71764">
        <w:rPr>
          <w:rFonts w:cs="B Nazanin" w:hint="cs"/>
        </w:rPr>
        <w:t>ی</w:t>
      </w:r>
      <w:r w:rsidR="00D71764" w:rsidRPr="00D71764">
        <w:rPr>
          <w:rFonts w:cs="B Nazanin" w:hint="eastAsia"/>
        </w:rPr>
        <w:t>ت</w:t>
      </w:r>
      <w:proofErr w:type="spellEnd"/>
      <w:r w:rsidR="00D71764" w:rsidRPr="00D71764">
        <w:rPr>
          <w:rFonts w:cs="B Nazanin" w:hint="cs"/>
          <w:rtl/>
        </w:rPr>
        <w:t xml:space="preserve"> </w:t>
      </w:r>
      <w:r w:rsidRPr="008B5820">
        <w:rPr>
          <w:rFonts w:cs="B Nazanin" w:hint="cs"/>
          <w:rtl/>
        </w:rPr>
        <w:t>تخلفات</w:t>
      </w:r>
      <w:r w:rsidRPr="008B5820">
        <w:rPr>
          <w:rFonts w:cs="B Nazanin"/>
          <w:rtl/>
        </w:rPr>
        <w:t xml:space="preserve"> </w:t>
      </w:r>
      <w:r>
        <w:rPr>
          <w:rFonts w:cs="B Nazanin" w:hint="cs"/>
          <w:rtl/>
        </w:rPr>
        <w:t>مورد اتهام</w:t>
      </w:r>
      <w:r w:rsidRPr="008B5820">
        <w:rPr>
          <w:rFonts w:cs="B Nazanin" w:hint="cs"/>
          <w:rtl/>
        </w:rPr>
        <w:t>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از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جمله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تأثیر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پیامدهای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متفاوت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آن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بر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زنان،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مردان،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دختران</w:t>
      </w:r>
      <w:r>
        <w:rPr>
          <w:rFonts w:cs="B Nazanin" w:hint="cs"/>
          <w:rtl/>
        </w:rPr>
        <w:t xml:space="preserve"> 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پسران؛</w:t>
      </w:r>
      <w:r w:rsidRPr="008B582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اتهامات راجع به ارتکاب </w:t>
      </w:r>
      <w:r w:rsidRPr="008B5820">
        <w:rPr>
          <w:rFonts w:cs="B Nazanin" w:hint="cs"/>
          <w:rtl/>
        </w:rPr>
        <w:t>رفتار</w:t>
      </w:r>
      <w:r w:rsidRPr="008B582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تفکیک‌گرایانه </w:t>
      </w:r>
      <w:r w:rsidRPr="008B5820">
        <w:rPr>
          <w:rFonts w:cs="B Nazanin" w:hint="cs"/>
          <w:rtl/>
        </w:rPr>
        <w:t>علیه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مردان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زنان،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پسران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دختران</w:t>
      </w:r>
      <w:r w:rsidRPr="008B582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و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سایرین</w:t>
      </w:r>
      <w:r w:rsidRPr="008B5820">
        <w:rPr>
          <w:rFonts w:cs="B Nazanin"/>
          <w:rtl/>
        </w:rPr>
        <w:t xml:space="preserve">.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همچنین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اشکال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تبعیض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و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خشونتی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که</w:t>
      </w:r>
      <w:r w:rsidRPr="008B5820">
        <w:rPr>
          <w:rFonts w:cs="B Nazanin"/>
          <w:rtl/>
        </w:rPr>
        <w:t xml:space="preserve"> </w:t>
      </w:r>
      <w:r w:rsidRPr="008B5820">
        <w:rPr>
          <w:rFonts w:cs="B Nazanin" w:hint="cs"/>
          <w:rtl/>
        </w:rPr>
        <w:t>علیه</w:t>
      </w:r>
      <w:r w:rsidRPr="008B582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جامعه </w:t>
      </w:r>
      <w:r w:rsidRPr="008B5820">
        <w:rPr>
          <w:rFonts w:cs="B Nazanin"/>
        </w:rPr>
        <w:t xml:space="preserve">LGBTIQ+ </w:t>
      </w:r>
      <w:r>
        <w:rPr>
          <w:rFonts w:cs="B Nazanin" w:hint="cs"/>
          <w:rtl/>
        </w:rPr>
        <w:t xml:space="preserve"> ارتکاب یافته است</w:t>
      </w:r>
      <w:r w:rsidRPr="008B5820">
        <w:rPr>
          <w:rFonts w:cs="B Nazanin"/>
        </w:rPr>
        <w:t>.</w:t>
      </w:r>
    </w:p>
    <w:p w14:paraId="59232043" w14:textId="77777777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0E2550">
        <w:rPr>
          <w:rFonts w:cs="B Nazanin" w:hint="cs"/>
          <w:rtl/>
        </w:rPr>
        <w:t>علل</w:t>
      </w:r>
      <w:r w:rsidRPr="000E2550">
        <w:rPr>
          <w:rFonts w:cs="B Nazanin"/>
          <w:rtl/>
        </w:rPr>
        <w:t xml:space="preserve"> </w:t>
      </w:r>
      <w:r>
        <w:rPr>
          <w:rFonts w:cs="B Nazanin" w:hint="cs"/>
          <w:rtl/>
        </w:rPr>
        <w:t>ریشه</w:t>
      </w:r>
      <w:r>
        <w:rPr>
          <w:rFonts w:cs="B Nazanin"/>
        </w:rPr>
        <w:t>‎</w:t>
      </w:r>
      <w:r>
        <w:rPr>
          <w:rFonts w:cs="B Nazanin" w:hint="cs"/>
          <w:rtl/>
        </w:rPr>
        <w:t xml:space="preserve">ای شکل‌گیری </w:t>
      </w:r>
      <w:r w:rsidRPr="000E2550">
        <w:rPr>
          <w:rFonts w:cs="B Nazanin" w:hint="cs"/>
          <w:rtl/>
        </w:rPr>
        <w:t>اعتراضات؛</w:t>
      </w:r>
    </w:p>
    <w:p w14:paraId="339994F7" w14:textId="77777777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0E2550">
        <w:rPr>
          <w:rFonts w:cs="B Nazanin" w:hint="cs"/>
          <w:rtl/>
        </w:rPr>
        <w:t>شناسایی</w:t>
      </w:r>
      <w:r>
        <w:rPr>
          <w:rFonts w:cs="B Nazanin" w:hint="cs"/>
          <w:rtl/>
        </w:rPr>
        <w:t xml:space="preserve"> هویت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افراد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مسئول،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از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جمله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نیروهای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امنیتی،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نهادهای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قضایی،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مؤسسات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و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افرادی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که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در</w:t>
      </w:r>
      <w:r w:rsidRPr="000E2550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جایگاه‌</w:t>
      </w:r>
      <w:r w:rsidRPr="000E2550">
        <w:rPr>
          <w:rFonts w:cs="B Nazanin" w:hint="cs"/>
          <w:rtl/>
        </w:rPr>
        <w:t>های</w:t>
      </w:r>
      <w:r w:rsidRPr="000E255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گوناگونی </w:t>
      </w:r>
      <w:r w:rsidRPr="000E2550">
        <w:rPr>
          <w:rFonts w:cs="B Nazanin" w:hint="cs"/>
          <w:rtl/>
        </w:rPr>
        <w:t>موارد</w:t>
      </w:r>
      <w:r w:rsidRPr="000E255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اتهامی </w:t>
      </w:r>
      <w:r w:rsidRPr="000E2550">
        <w:rPr>
          <w:rFonts w:cs="B Nazanin" w:hint="cs"/>
          <w:rtl/>
        </w:rPr>
        <w:t>نقض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حقوق</w:t>
      </w:r>
      <w:r w:rsidRPr="000E2550">
        <w:rPr>
          <w:rFonts w:cs="B Nazanin"/>
          <w:rtl/>
        </w:rPr>
        <w:t xml:space="preserve"> </w:t>
      </w:r>
      <w:r w:rsidRPr="000E2550">
        <w:rPr>
          <w:rFonts w:cs="B Nazanin" w:hint="cs"/>
          <w:rtl/>
        </w:rPr>
        <w:t>ب</w:t>
      </w:r>
      <w:r>
        <w:rPr>
          <w:rFonts w:cs="B Nazanin" w:hint="cs"/>
          <w:rtl/>
        </w:rPr>
        <w:t xml:space="preserve">شر را مرتکب شده یا ممکن ساخته‌اند. </w:t>
      </w:r>
    </w:p>
    <w:p w14:paraId="25F48D6A" w14:textId="77777777" w:rsidR="009B5E11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E50533">
        <w:rPr>
          <w:rFonts w:cs="B Nazanin" w:hint="cs"/>
          <w:rtl/>
        </w:rPr>
        <w:t>توصیه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های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راجع به </w:t>
      </w:r>
      <w:r w:rsidRPr="00E50533">
        <w:rPr>
          <w:rFonts w:cs="B Nazanin" w:hint="cs"/>
          <w:rtl/>
        </w:rPr>
        <w:t>اقدامات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ناظر بر </w:t>
      </w:r>
      <w:r w:rsidRPr="00E50533">
        <w:rPr>
          <w:rFonts w:cs="B Nazanin" w:hint="cs"/>
          <w:rtl/>
        </w:rPr>
        <w:t>پیشگیری،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حمایت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جبران خسارت</w:t>
      </w:r>
      <w:r w:rsidRPr="00E50533">
        <w:rPr>
          <w:rFonts w:cs="B Nazanin"/>
          <w:rtl/>
        </w:rPr>
        <w:t xml:space="preserve">. </w:t>
      </w:r>
      <w:r w:rsidRPr="00E50533">
        <w:rPr>
          <w:rFonts w:cs="B Nazanin" w:hint="cs"/>
          <w:rtl/>
        </w:rPr>
        <w:t>این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اقدامات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می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تواند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از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جمله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اقدامات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سیاس</w:t>
      </w:r>
      <w:r>
        <w:rPr>
          <w:rFonts w:cs="B Nazanin" w:hint="cs"/>
          <w:rtl/>
        </w:rPr>
        <w:t>ت</w:t>
      </w:r>
      <w:r w:rsidRPr="00E50533">
        <w:rPr>
          <w:rFonts w:cs="B Nazanin" w:hint="cs"/>
          <w:rtl/>
        </w:rPr>
        <w:t>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هنجاری،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اقدامات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پاسخگو</w:t>
      </w:r>
      <w:r>
        <w:rPr>
          <w:rFonts w:cs="B Nazanin" w:hint="cs"/>
          <w:rtl/>
        </w:rPr>
        <w:t>سازانه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به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منظور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اجتناب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پایان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دادن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به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مصونیت </w:t>
      </w:r>
      <w:r w:rsidRPr="00E50533">
        <w:rPr>
          <w:rFonts w:cs="B Nazanin" w:hint="cs"/>
          <w:rtl/>
        </w:rPr>
        <w:t>هر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فردی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باشد </w:t>
      </w:r>
      <w:r w:rsidRPr="00E50533">
        <w:rPr>
          <w:rFonts w:cs="B Nazanin" w:hint="cs"/>
          <w:rtl/>
        </w:rPr>
        <w:t>که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در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دستور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دادن،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تسهیل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یا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ارتکاب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جنایات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>بموجب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قوانین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بین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المللی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دخیل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>بوده</w:t>
      </w:r>
      <w:r w:rsidRPr="00E50533">
        <w:rPr>
          <w:rFonts w:cs="B Nazanin" w:hint="cs"/>
          <w:rtl/>
        </w:rPr>
        <w:t>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همچنین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اقدامات</w:t>
      </w:r>
      <w:r>
        <w:rPr>
          <w:rFonts w:cs="B Nazanin" w:hint="cs"/>
          <w:rtl/>
        </w:rPr>
        <w:t>ی که</w:t>
      </w:r>
      <w:r w:rsidRPr="00E50533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ناظر بر جبران خسارت بزه‌دیدگان و </w:t>
      </w:r>
      <w:r>
        <w:rPr>
          <w:rFonts w:cs="B Nazanin" w:hint="cs"/>
          <w:rtl/>
          <w:lang w:bidi="fa-IR"/>
        </w:rPr>
        <w:t>بازمان</w:t>
      </w:r>
      <w:r>
        <w:rPr>
          <w:rFonts w:cs="B Nazanin" w:hint="cs"/>
          <w:rtl/>
        </w:rPr>
        <w:t xml:space="preserve">دگان حوادث </w:t>
      </w:r>
      <w:r w:rsidRPr="00E50533">
        <w:rPr>
          <w:rFonts w:cs="B Nazanin" w:hint="cs"/>
          <w:rtl/>
        </w:rPr>
        <w:t>و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خانواده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های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آنها</w:t>
      </w:r>
      <w:r w:rsidRPr="00E50533">
        <w:rPr>
          <w:rFonts w:cs="B Nazanin"/>
          <w:rtl/>
        </w:rPr>
        <w:t xml:space="preserve"> </w:t>
      </w:r>
      <w:r w:rsidRPr="00E50533">
        <w:rPr>
          <w:rFonts w:cs="B Nazanin" w:hint="cs"/>
          <w:rtl/>
        </w:rPr>
        <w:t>باشد</w:t>
      </w:r>
      <w:r w:rsidRPr="00E50533">
        <w:rPr>
          <w:rFonts w:cs="B Nazanin"/>
        </w:rPr>
        <w:t>.</w:t>
      </w:r>
    </w:p>
    <w:p w14:paraId="31E1F280" w14:textId="77777777" w:rsidR="009B5E11" w:rsidRPr="00B00FEC" w:rsidRDefault="009B5E11" w:rsidP="009B5E11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همچنین ثبت </w:t>
      </w:r>
      <w:r w:rsidRPr="00B00FEC">
        <w:rPr>
          <w:rFonts w:cs="B Nazanin" w:hint="cs"/>
          <w:rtl/>
        </w:rPr>
        <w:t>توصیه‌های</w:t>
      </w:r>
      <w:r>
        <w:rPr>
          <w:rFonts w:cs="B Nazanin" w:hint="cs"/>
          <w:rtl/>
        </w:rPr>
        <w:t xml:space="preserve"> راجع به </w:t>
      </w:r>
      <w:r w:rsidRPr="00B00FEC">
        <w:rPr>
          <w:rFonts w:cs="B Nazanin" w:hint="cs"/>
          <w:rtl/>
        </w:rPr>
        <w:t>اقداماتی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که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باید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توسط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کشورهای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ثالث،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مؤسسات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چندجانبه،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شرکت‌ها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و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بخش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خصوصی</w:t>
      </w:r>
      <w:r w:rsidRPr="00B00FEC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در راستای </w:t>
      </w:r>
      <w:r w:rsidRPr="00B00FEC">
        <w:rPr>
          <w:rFonts w:cs="B Nazanin" w:hint="cs"/>
          <w:rtl/>
        </w:rPr>
        <w:t>افزایش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حمایت‌</w:t>
      </w:r>
      <w:r>
        <w:rPr>
          <w:rFonts w:cs="B Nazanin" w:hint="cs"/>
          <w:rtl/>
        </w:rPr>
        <w:t xml:space="preserve"> از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حقوق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بشر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و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ارتقای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برابری،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حقیقت،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عدالت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و</w:t>
      </w:r>
      <w:r w:rsidRPr="00B00FEC">
        <w:rPr>
          <w:rFonts w:cs="B Nazanin"/>
          <w:rtl/>
        </w:rPr>
        <w:t xml:space="preserve"> </w:t>
      </w:r>
      <w:r>
        <w:rPr>
          <w:rFonts w:cs="B Nazanin" w:hint="cs"/>
          <w:rtl/>
        </w:rPr>
        <w:t>جبران خسارت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انجام</w:t>
      </w:r>
      <w:r w:rsidRPr="00B00FEC">
        <w:rPr>
          <w:rFonts w:cs="B Nazanin"/>
          <w:rtl/>
        </w:rPr>
        <w:t xml:space="preserve"> </w:t>
      </w:r>
      <w:r w:rsidRPr="00B00FEC">
        <w:rPr>
          <w:rFonts w:cs="B Nazanin" w:hint="cs"/>
          <w:rtl/>
        </w:rPr>
        <w:t>شود</w:t>
      </w:r>
      <w:r>
        <w:rPr>
          <w:rFonts w:cs="B Nazanin" w:hint="cs"/>
          <w:rtl/>
        </w:rPr>
        <w:t xml:space="preserve"> تشویق میشود.</w:t>
      </w:r>
    </w:p>
    <w:p w14:paraId="4420EDEB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شورای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هیأت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حقیقت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یاب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درخواست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</w:t>
      </w:r>
      <w:r>
        <w:rPr>
          <w:rFonts w:cs="B Nazanin" w:hint="cs"/>
          <w:rtl/>
        </w:rPr>
        <w:t>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گفتگوی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تعاملی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جلسه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پنجاه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سوم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(</w:t>
      </w:r>
      <w:r w:rsidRPr="000B3AA8">
        <w:rPr>
          <w:rFonts w:cs="B Nazanin" w:hint="cs"/>
          <w:rtl/>
        </w:rPr>
        <w:t>ژوئن</w:t>
      </w:r>
      <w:r w:rsidRPr="000B3AA8">
        <w:rPr>
          <w:rFonts w:cs="B Nazanin"/>
          <w:rtl/>
        </w:rPr>
        <w:t>/</w:t>
      </w:r>
      <w:r w:rsidRPr="000B3AA8">
        <w:rPr>
          <w:rFonts w:cs="B Nazanin" w:hint="cs"/>
          <w:rtl/>
        </w:rPr>
        <w:t>ژوئیه</w:t>
      </w:r>
      <w:r w:rsidRPr="000B3AA8">
        <w:rPr>
          <w:rFonts w:cs="B Nazanin"/>
          <w:rtl/>
        </w:rPr>
        <w:t xml:space="preserve"> 2023)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روزرسانی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شفاهی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حقوق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بشر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نیز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گزارش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جامعی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یافته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طی</w:t>
      </w:r>
      <w:r w:rsidRPr="000B3AA8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>یک</w:t>
      </w:r>
      <w:r w:rsidRPr="00040D16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>گفتگوی</w:t>
      </w:r>
      <w:r w:rsidRPr="00040D16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>تعاملی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پنجاه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پنجمین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جلسه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</w:t>
      </w:r>
      <w:r w:rsidRPr="000B3AA8">
        <w:rPr>
          <w:rFonts w:cs="B Nazanin"/>
          <w:rtl/>
        </w:rPr>
        <w:t xml:space="preserve"> (</w:t>
      </w:r>
      <w:r w:rsidRPr="000B3AA8">
        <w:rPr>
          <w:rFonts w:cs="B Nazanin" w:hint="cs"/>
          <w:rtl/>
        </w:rPr>
        <w:t>مارس</w:t>
      </w:r>
      <w:r w:rsidRPr="000B3AA8">
        <w:rPr>
          <w:rFonts w:cs="B Nazanin"/>
          <w:rtl/>
        </w:rPr>
        <w:t xml:space="preserve"> 2024) </w:t>
      </w:r>
      <w:r>
        <w:rPr>
          <w:rFonts w:cs="B Nazanin" w:hint="cs"/>
          <w:rtl/>
        </w:rPr>
        <w:t xml:space="preserve">به </w:t>
      </w:r>
      <w:r w:rsidRPr="000B3AA8">
        <w:rPr>
          <w:rFonts w:cs="B Nazanin" w:hint="cs"/>
          <w:rtl/>
        </w:rPr>
        <w:t>شورا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دهد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نتیجه،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ثبت گزارش‌ها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باید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اسرع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وقت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شوند،</w:t>
      </w:r>
      <w:r w:rsidRPr="000B3AA8">
        <w:rPr>
          <w:rFonts w:cs="B Nazanin"/>
          <w:rtl/>
        </w:rPr>
        <w:t xml:space="preserve"> </w:t>
      </w:r>
      <w:r w:rsidRPr="0073509A">
        <w:rPr>
          <w:rFonts w:cs="B Nazanin" w:hint="cs"/>
          <w:b/>
          <w:bCs/>
          <w:rtl/>
        </w:rPr>
        <w:t>حداکثر</w:t>
      </w:r>
      <w:r w:rsidRPr="0073509A">
        <w:rPr>
          <w:rFonts w:cs="B Nazanin"/>
          <w:b/>
          <w:bCs/>
          <w:rtl/>
        </w:rPr>
        <w:t xml:space="preserve"> </w:t>
      </w:r>
      <w:r w:rsidRPr="0073509A">
        <w:rPr>
          <w:rFonts w:cs="B Nazanin" w:hint="cs"/>
          <w:b/>
          <w:bCs/>
          <w:rtl/>
        </w:rPr>
        <w:t>تا</w:t>
      </w:r>
      <w:r w:rsidRPr="0073509A">
        <w:rPr>
          <w:rFonts w:cs="B Nazanin"/>
          <w:b/>
          <w:bCs/>
          <w:rtl/>
        </w:rPr>
        <w:t xml:space="preserve"> 31 </w:t>
      </w:r>
      <w:r w:rsidRPr="0073509A">
        <w:rPr>
          <w:rFonts w:cs="B Nazanin" w:hint="cs"/>
          <w:b/>
          <w:bCs/>
          <w:rtl/>
        </w:rPr>
        <w:t>دسامبر</w:t>
      </w:r>
      <w:r w:rsidRPr="0073509A">
        <w:rPr>
          <w:rFonts w:cs="B Nazanin"/>
          <w:b/>
          <w:bCs/>
          <w:rtl/>
        </w:rPr>
        <w:t xml:space="preserve"> 2023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دبیرخانه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بتواند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پردازش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</w:t>
      </w:r>
      <w:r>
        <w:rPr>
          <w:rFonts w:cs="B Nazanin" w:hint="cs"/>
          <w:rtl/>
        </w:rPr>
        <w:t xml:space="preserve">رده و </w:t>
      </w:r>
      <w:r w:rsidRPr="000B3AA8">
        <w:rPr>
          <w:rFonts w:cs="B Nazanin" w:hint="cs"/>
          <w:rtl/>
        </w:rPr>
        <w:t>هرگونه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پیگیری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دیگر را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صورت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لزوم</w:t>
      </w:r>
      <w:r>
        <w:rPr>
          <w:rFonts w:cs="B Nazanin" w:hint="cs"/>
          <w:rtl/>
        </w:rPr>
        <w:t xml:space="preserve"> انجام دهد</w:t>
      </w:r>
      <w:r w:rsidRPr="000B3AA8">
        <w:rPr>
          <w:rFonts w:cs="B Nazanin"/>
        </w:rPr>
        <w:t>.</w:t>
      </w:r>
    </w:p>
    <w:p w14:paraId="3E542CE8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مدارک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زبان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انگلیسی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>/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فارسی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</w:t>
      </w:r>
      <w:r w:rsidRPr="000B3AA8">
        <w:rPr>
          <w:rFonts w:cs="B Nazanin"/>
        </w:rPr>
        <w:t>.</w:t>
      </w:r>
    </w:p>
    <w:p w14:paraId="3E4BA6A2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/>
        </w:rPr>
        <w:t xml:space="preserve">FFMI </w:t>
      </w:r>
      <w:r w:rsidRPr="000B3AA8">
        <w:rPr>
          <w:rFonts w:cs="B Nazanin" w:hint="cs"/>
          <w:rtl/>
        </w:rPr>
        <w:t>بیشترین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اهمیت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حفاظت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منابع</w:t>
      </w:r>
      <w:r>
        <w:rPr>
          <w:rFonts w:cs="B Nazanin" w:hint="cs"/>
          <w:rtl/>
        </w:rPr>
        <w:t xml:space="preserve"> گزارش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قائل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ویژه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مورد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احترام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محرمانگی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40D16">
        <w:rPr>
          <w:rFonts w:cs="B Nazanin" w:hint="cs"/>
          <w:rtl/>
        </w:rPr>
        <w:t>اصل</w:t>
      </w:r>
      <w:r w:rsidRPr="00040D16">
        <w:rPr>
          <w:rFonts w:cs="B Nazanin"/>
          <w:rtl/>
        </w:rPr>
        <w:t xml:space="preserve"> "</w:t>
      </w:r>
      <w:r w:rsidRPr="00040D16">
        <w:rPr>
          <w:rFonts w:cs="B Nazanin" w:hint="cs"/>
          <w:rtl/>
        </w:rPr>
        <w:t>عدم اضرار</w:t>
      </w:r>
      <w:r w:rsidRPr="00040D16">
        <w:rPr>
          <w:rFonts w:cs="B Nazanin"/>
          <w:rtl/>
        </w:rPr>
        <w:t>" (</w:t>
      </w:r>
      <w:r w:rsidRPr="00040D16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معنی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خطر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نی</w:t>
      </w:r>
      <w:r w:rsidRPr="000B3AA8">
        <w:rPr>
          <w:rFonts w:cs="B Nazanin" w:hint="cs"/>
          <w:rtl/>
        </w:rPr>
        <w:t>انداختن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جان،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ایمنی،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آزادی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رفاه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قربانیان،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شاهدان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سایر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افراد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همکار</w:t>
      </w:r>
      <w:r>
        <w:rPr>
          <w:rFonts w:cs="B Nazanin" w:hint="cs"/>
          <w:rtl/>
        </w:rPr>
        <w:t>ی کننده</w:t>
      </w:r>
      <w:r w:rsidRPr="000B3AA8">
        <w:rPr>
          <w:rFonts w:cs="B Nazanin"/>
          <w:rtl/>
        </w:rPr>
        <w:t xml:space="preserve">). </w:t>
      </w:r>
      <w:r w:rsidRPr="000B3AA8">
        <w:rPr>
          <w:rFonts w:cs="B Nazanin" w:hint="cs"/>
          <w:rtl/>
        </w:rPr>
        <w:t>هویت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افراد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همکار</w:t>
      </w:r>
      <w:r>
        <w:rPr>
          <w:rFonts w:cs="B Nazanin" w:hint="cs"/>
          <w:rtl/>
        </w:rPr>
        <w:t>ی کننده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تنها </w:t>
      </w:r>
      <w:r w:rsidRPr="000B3AA8">
        <w:rPr>
          <w:rFonts w:cs="B Nazanin" w:hint="cs"/>
          <w:rtl/>
        </w:rPr>
        <w:t>مشروط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رضایت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آگاهانه</w:t>
      </w:r>
      <w:r>
        <w:rPr>
          <w:rFonts w:cs="B Nazanin" w:hint="cs"/>
          <w:rtl/>
        </w:rPr>
        <w:t xml:space="preserve">‌ی خود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شود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توسط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مطابق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خواسته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اعلام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>
        <w:rPr>
          <w:rFonts w:cs="B Nazanin" w:hint="cs"/>
          <w:rtl/>
        </w:rPr>
        <w:t xml:space="preserve">‌ی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هنگام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‌ی اطلاعات،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خواهد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شد</w:t>
      </w:r>
      <w:r w:rsidRPr="000B3AA8">
        <w:rPr>
          <w:rFonts w:cs="B Nazanin"/>
        </w:rPr>
        <w:t>.</w:t>
      </w:r>
    </w:p>
    <w:p w14:paraId="77447355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افراد،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گروه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سازمان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مایل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هستند،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تشویق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شوند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مراحل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زیر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دنبال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کنند</w:t>
      </w:r>
      <w:r w:rsidRPr="000B3AA8">
        <w:rPr>
          <w:rFonts w:cs="B Nazanin"/>
        </w:rPr>
        <w:t>:</w:t>
      </w:r>
    </w:p>
    <w:p w14:paraId="180985F5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/>
          <w:rtl/>
        </w:rPr>
        <w:lastRenderedPageBreak/>
        <w:t>1</w:t>
      </w:r>
      <w:r w:rsidRPr="000B3AA8">
        <w:rPr>
          <w:rFonts w:cs="B Nazanin"/>
        </w:rPr>
        <w:t>.</w:t>
      </w:r>
      <w:r w:rsidRPr="000B3AA8">
        <w:rPr>
          <w:rFonts w:cs="B Nazanin"/>
        </w:rPr>
        <w:tab/>
      </w:r>
      <w:r>
        <w:rPr>
          <w:rFonts w:cs="B Nazanin" w:hint="cs"/>
          <w:rtl/>
        </w:rPr>
        <w:t>گزارشات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 </w:t>
      </w:r>
      <w:hyperlink r:id="rId6" w:history="1">
        <w:r w:rsidRPr="00EA58BA">
          <w:rPr>
            <w:rStyle w:val="Hyperlink"/>
            <w:rFonts w:cs="B Nazanin"/>
          </w:rPr>
          <w:t>submissions-ffmiran@un.org</w:t>
        </w:r>
      </w:hyperlink>
      <w:r>
        <w:rPr>
          <w:rFonts w:cs="B Nazanin" w:hint="cs"/>
          <w:rtl/>
        </w:rPr>
        <w:t xml:space="preserve"> 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کنید</w:t>
      </w:r>
      <w:r w:rsidRPr="000B3AA8">
        <w:rPr>
          <w:rFonts w:cs="B Nazanin"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73509A">
        <w:rPr>
          <w:rFonts w:cs="B Nazanin" w:hint="cs"/>
          <w:b/>
          <w:bCs/>
          <w:rtl/>
        </w:rPr>
        <w:t>فرم</w:t>
      </w:r>
      <w:r w:rsidRPr="0073509A">
        <w:rPr>
          <w:rFonts w:cs="B Nazanin"/>
          <w:b/>
          <w:bCs/>
          <w:rtl/>
        </w:rPr>
        <w:t xml:space="preserve"> </w:t>
      </w:r>
      <w:r w:rsidRPr="0073509A">
        <w:rPr>
          <w:rFonts w:cs="B Nazanin" w:hint="cs"/>
          <w:b/>
          <w:bCs/>
          <w:rtl/>
        </w:rPr>
        <w:t>گزارش‌دهی انگلیسی (</w:t>
      </w:r>
      <w:r w:rsidRPr="0073509A">
        <w:rPr>
          <w:rFonts w:cs="B Nazanin"/>
          <w:b/>
          <w:bCs/>
        </w:rPr>
        <w:t>ENG</w:t>
      </w:r>
      <w:r w:rsidRPr="0073509A">
        <w:rPr>
          <w:rFonts w:cs="B Nazanin" w:hint="cs"/>
          <w:b/>
          <w:bCs/>
          <w:rtl/>
          <w:lang w:bidi="fa-IR"/>
        </w:rPr>
        <w:t xml:space="preserve">) یا </w:t>
      </w:r>
      <w:r w:rsidRPr="0073509A">
        <w:rPr>
          <w:rFonts w:cs="B Nazanin" w:hint="cs"/>
          <w:b/>
          <w:bCs/>
          <w:rtl/>
        </w:rPr>
        <w:t>فرم</w:t>
      </w:r>
      <w:r w:rsidRPr="0073509A">
        <w:rPr>
          <w:rFonts w:cs="B Nazanin"/>
          <w:b/>
          <w:bCs/>
          <w:rtl/>
        </w:rPr>
        <w:t xml:space="preserve"> </w:t>
      </w:r>
      <w:r w:rsidRPr="0073509A">
        <w:rPr>
          <w:rFonts w:cs="B Nazanin" w:hint="cs"/>
          <w:b/>
          <w:bCs/>
          <w:rtl/>
        </w:rPr>
        <w:t xml:space="preserve">گزارش‌دهی </w:t>
      </w:r>
      <w:r w:rsidRPr="0073509A">
        <w:rPr>
          <w:rFonts w:cs="B Nazanin"/>
          <w:b/>
          <w:bCs/>
          <w:rtl/>
        </w:rPr>
        <w:t xml:space="preserve">( </w:t>
      </w:r>
      <w:r w:rsidRPr="0073509A">
        <w:rPr>
          <w:rFonts w:cs="B Nazanin" w:hint="cs"/>
          <w:b/>
          <w:bCs/>
          <w:rtl/>
        </w:rPr>
        <w:t>فارسی</w:t>
      </w:r>
      <w:r w:rsidRPr="0073509A">
        <w:rPr>
          <w:rFonts w:cs="B Nazanin"/>
          <w:b/>
          <w:bCs/>
          <w:rtl/>
        </w:rPr>
        <w:t>)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زیر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ضمیمه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کنید</w:t>
      </w:r>
      <w:r>
        <w:rPr>
          <w:rFonts w:cs="B Nazanin" w:hint="cs"/>
          <w:rtl/>
        </w:rPr>
        <w:t xml:space="preserve">. </w:t>
      </w:r>
      <w:r w:rsidRPr="000B3AA8">
        <w:rPr>
          <w:rFonts w:cs="B Nazanin" w:hint="cs"/>
          <w:rtl/>
        </w:rPr>
        <w:t>توجه</w:t>
      </w:r>
      <w:r>
        <w:rPr>
          <w:rFonts w:cs="B Nazanin" w:hint="cs"/>
          <w:rtl/>
        </w:rPr>
        <w:t xml:space="preserve"> داشته باشید که </w:t>
      </w:r>
      <w:r>
        <w:rPr>
          <w:rFonts w:cs="B Nazanin"/>
        </w:rPr>
        <w:t>FFMI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زودی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حساب</w:t>
      </w:r>
      <w:r w:rsidRPr="000B3AA8">
        <w:rPr>
          <w:rFonts w:cs="B Nazanin"/>
        </w:rPr>
        <w:t xml:space="preserve"> Proton Mail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عنوان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گزینه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اضافی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>
        <w:rPr>
          <w:rFonts w:cs="B Nazanin" w:hint="cs"/>
          <w:rtl/>
        </w:rPr>
        <w:t xml:space="preserve"> گزارش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</w:t>
      </w:r>
      <w:r w:rsidRPr="000B3AA8">
        <w:rPr>
          <w:rFonts w:cs="B Nazanin"/>
        </w:rPr>
        <w:t>.</w:t>
      </w:r>
    </w:p>
    <w:p w14:paraId="4064C811" w14:textId="77777777" w:rsidR="009B5E11" w:rsidRPr="00C355F4" w:rsidRDefault="009B5E11" w:rsidP="009B5E11">
      <w:pPr>
        <w:bidi/>
        <w:jc w:val="both"/>
        <w:rPr>
          <w:rFonts w:cs="B Nazanin"/>
          <w:u w:val="single"/>
          <w:rtl/>
        </w:rPr>
      </w:pPr>
      <w:r w:rsidRPr="00C355F4">
        <w:rPr>
          <w:rFonts w:cs="B Nazanin" w:hint="cs"/>
          <w:u w:val="single"/>
          <w:rtl/>
        </w:rPr>
        <w:t>برای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کمک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به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محافظت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از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پیام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ها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و</w:t>
      </w:r>
      <w:r w:rsidRPr="00C355F4">
        <w:rPr>
          <w:rFonts w:cs="B Nazanin"/>
          <w:u w:val="single"/>
          <w:rtl/>
        </w:rPr>
        <w:t xml:space="preserve"> </w:t>
      </w:r>
      <w:r>
        <w:rPr>
          <w:rFonts w:cs="B Nazanin" w:hint="cs"/>
          <w:u w:val="single"/>
          <w:rtl/>
        </w:rPr>
        <w:t>ضمائم ارسالی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خود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لطفاً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اطلاعات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را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از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یک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حساب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ایمیل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رمزگذاری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شده</w:t>
      </w:r>
      <w:r w:rsidRPr="00C355F4">
        <w:rPr>
          <w:rFonts w:cs="B Nazanin"/>
          <w:u w:val="single"/>
          <w:rtl/>
        </w:rPr>
        <w:t xml:space="preserve"> </w:t>
      </w:r>
      <w:r>
        <w:rPr>
          <w:rFonts w:cs="B Nazanin" w:hint="cs"/>
          <w:u w:val="single"/>
          <w:rtl/>
        </w:rPr>
        <w:t xml:space="preserve">(انکریپت شده) </w:t>
      </w:r>
      <w:r w:rsidRPr="00C355F4">
        <w:rPr>
          <w:rFonts w:cs="B Nazanin" w:hint="cs"/>
          <w:u w:val="single"/>
          <w:rtl/>
        </w:rPr>
        <w:t>ارسال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کنید</w:t>
      </w:r>
      <w:r w:rsidRPr="00C355F4">
        <w:rPr>
          <w:rFonts w:cs="B Nazanin"/>
          <w:u w:val="single"/>
          <w:rtl/>
        </w:rPr>
        <w:t xml:space="preserve">. </w:t>
      </w:r>
      <w:r w:rsidRPr="00C355F4">
        <w:rPr>
          <w:rFonts w:cs="B Nazanin" w:hint="cs"/>
          <w:u w:val="single"/>
          <w:rtl/>
        </w:rPr>
        <w:t>اطلاعات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حساس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را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در</w:t>
      </w:r>
      <w:r w:rsidRPr="00C355F4">
        <w:rPr>
          <w:rFonts w:cs="B Nazanin"/>
          <w:u w:val="single"/>
          <w:rtl/>
        </w:rPr>
        <w:t xml:space="preserve"> </w:t>
      </w:r>
      <w:r>
        <w:rPr>
          <w:rFonts w:cs="B Nazanin" w:hint="cs"/>
          <w:u w:val="single"/>
          <w:rtl/>
        </w:rPr>
        <w:t xml:space="preserve">قسمت </w:t>
      </w:r>
      <w:r w:rsidRPr="00C355F4">
        <w:rPr>
          <w:rFonts w:cs="B Nazanin" w:hint="cs"/>
          <w:u w:val="single"/>
          <w:rtl/>
        </w:rPr>
        <w:t>موضوع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ایمیل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وارد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نکنید</w:t>
      </w:r>
      <w:r w:rsidRPr="00C355F4">
        <w:rPr>
          <w:rFonts w:cs="B Nazanin"/>
          <w:u w:val="single"/>
          <w:rtl/>
        </w:rPr>
        <w:t xml:space="preserve">. </w:t>
      </w:r>
      <w:r w:rsidRPr="00C355F4">
        <w:rPr>
          <w:rFonts w:cs="B Nazanin" w:hint="cs"/>
          <w:u w:val="single"/>
          <w:rtl/>
        </w:rPr>
        <w:t>لطفاً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تمام</w:t>
      </w:r>
      <w:r w:rsidRPr="00C355F4">
        <w:rPr>
          <w:rFonts w:cs="B Nazanin"/>
          <w:u w:val="single"/>
          <w:rtl/>
        </w:rPr>
        <w:t xml:space="preserve"> </w:t>
      </w:r>
      <w:r>
        <w:rPr>
          <w:rFonts w:cs="B Nazanin" w:hint="cs"/>
          <w:u w:val="single"/>
          <w:rtl/>
        </w:rPr>
        <w:t>اطلاعات مکتوب</w:t>
      </w:r>
      <w:r w:rsidRPr="00C355F4">
        <w:rPr>
          <w:rFonts w:cs="B Nazanin" w:hint="cs"/>
          <w:u w:val="single"/>
          <w:rtl/>
        </w:rPr>
        <w:t>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گزارش‌ها،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اسناد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و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اطلاعات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مربوطه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را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نیز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پیوست</w:t>
      </w:r>
      <w:r w:rsidRPr="00C355F4">
        <w:rPr>
          <w:rFonts w:cs="B Nazanin"/>
          <w:u w:val="single"/>
          <w:rtl/>
        </w:rPr>
        <w:t xml:space="preserve"> </w:t>
      </w:r>
      <w:r w:rsidRPr="00C355F4">
        <w:rPr>
          <w:rFonts w:cs="B Nazanin" w:hint="cs"/>
          <w:u w:val="single"/>
          <w:rtl/>
        </w:rPr>
        <w:t>کنید</w:t>
      </w:r>
      <w:r w:rsidRPr="00C355F4">
        <w:rPr>
          <w:rFonts w:cs="B Nazanin"/>
          <w:u w:val="single"/>
        </w:rPr>
        <w:t xml:space="preserve"> .</w:t>
      </w:r>
    </w:p>
    <w:p w14:paraId="755C19A0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برخی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دهندگان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خدمات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</w:rPr>
        <w:t xml:space="preserve"> </w:t>
      </w:r>
      <w:proofErr w:type="spellStart"/>
      <w:r w:rsidRPr="000B3AA8">
        <w:rPr>
          <w:rFonts w:cs="B Nazanin"/>
        </w:rPr>
        <w:t>Tutanota</w:t>
      </w:r>
      <w:proofErr w:type="spellEnd"/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proofErr w:type="spellStart"/>
      <w:r w:rsidRPr="000B3AA8">
        <w:rPr>
          <w:rFonts w:cs="B Nazanin"/>
        </w:rPr>
        <w:t>Hushmail</w:t>
      </w:r>
      <w:proofErr w:type="spellEnd"/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proofErr w:type="spellStart"/>
      <w:r w:rsidRPr="000B3AA8">
        <w:rPr>
          <w:rFonts w:cs="B Nazanin"/>
        </w:rPr>
        <w:t>Protonmail</w:t>
      </w:r>
      <w:proofErr w:type="spellEnd"/>
      <w:r w:rsidRPr="000B3AA8">
        <w:rPr>
          <w:rFonts w:cs="B Nazanin"/>
        </w:rPr>
        <w:t xml:space="preserve">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</w:rPr>
        <w:t xml:space="preserve"> </w:t>
      </w:r>
      <w:proofErr w:type="spellStart"/>
      <w:r w:rsidRPr="000B3AA8">
        <w:rPr>
          <w:rFonts w:cs="B Nazanin"/>
        </w:rPr>
        <w:t>Virtru</w:t>
      </w:r>
      <w:proofErr w:type="spellEnd"/>
      <w:r w:rsidRPr="000B3AA8">
        <w:rPr>
          <w:rFonts w:cs="B Nazanin"/>
        </w:rPr>
        <w:t xml:space="preserve"> </w:t>
      </w:r>
      <w:r w:rsidRPr="000B3AA8">
        <w:rPr>
          <w:rFonts w:cs="B Nazanin" w:hint="cs"/>
          <w:rtl/>
        </w:rPr>
        <w:t>خدمات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رمزگذاری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 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دهن</w:t>
      </w:r>
      <w:r>
        <w:rPr>
          <w:rFonts w:cs="B Nazanin" w:hint="cs"/>
          <w:rtl/>
        </w:rPr>
        <w:t>د. همچنین از</w:t>
      </w:r>
      <w:proofErr w:type="spellStart"/>
      <w:r w:rsidRPr="000B3AA8">
        <w:rPr>
          <w:rFonts w:cs="B Nazanin"/>
        </w:rPr>
        <w:t>Mailvelope</w:t>
      </w:r>
      <w:proofErr w:type="spellEnd"/>
      <w:r w:rsidRPr="000B3AA8">
        <w:rPr>
          <w:rFonts w:cs="B Nazanin"/>
        </w:rPr>
        <w:t xml:space="preserve"> </w:t>
      </w:r>
      <w:r>
        <w:rPr>
          <w:rFonts w:cs="B Nazanin" w:hint="cs"/>
          <w:rtl/>
        </w:rPr>
        <w:t xml:space="preserve"> </w:t>
      </w:r>
      <w:r w:rsidRPr="000B3AA8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0B3AA8">
        <w:rPr>
          <w:rFonts w:cs="B Nazanin" w:hint="cs"/>
          <w:rtl/>
        </w:rPr>
        <w:t>توان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>
        <w:rPr>
          <w:rFonts w:cs="B Nazanin" w:hint="cs"/>
          <w:rtl/>
        </w:rPr>
        <w:t xml:space="preserve"> وبمیل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محبوب</w:t>
      </w:r>
      <w:r w:rsidRPr="000B3AA8">
        <w:rPr>
          <w:rFonts w:cs="B Nazanin"/>
        </w:rPr>
        <w:t xml:space="preserve">Gmail </w:t>
      </w:r>
      <w:r>
        <w:rPr>
          <w:rFonts w:cs="B Nazanin" w:hint="cs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</w:rPr>
        <w:t xml:space="preserve"> Yahoo </w:t>
      </w:r>
      <w:r w:rsidRPr="000B3AA8">
        <w:rPr>
          <w:rFonts w:cs="B Nazanin" w:hint="cs"/>
          <w:rtl/>
        </w:rPr>
        <w:t>استفاده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کرد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عنوان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افزونه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مرورگرهایی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مانند</w:t>
      </w:r>
      <w:r w:rsidRPr="000B3AA8">
        <w:rPr>
          <w:rFonts w:cs="B Nazanin"/>
        </w:rPr>
        <w:t xml:space="preserve"> Google Chrome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</w:rPr>
        <w:t xml:space="preserve"> Firefox </w:t>
      </w:r>
      <w:r w:rsidRPr="000B3AA8">
        <w:rPr>
          <w:rFonts w:cs="B Nazanin" w:hint="cs"/>
          <w:rtl/>
        </w:rPr>
        <w:t>اضافه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</w:t>
      </w:r>
      <w:r>
        <w:rPr>
          <w:rFonts w:cs="B Nazanin" w:hint="cs"/>
          <w:rtl/>
        </w:rPr>
        <w:t xml:space="preserve">د. همچنین </w:t>
      </w:r>
      <w:r>
        <w:rPr>
          <w:rFonts w:cs="B Nazanin"/>
        </w:rPr>
        <w:t>Outlook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گزینه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رمزگذاری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نیز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دارد</w:t>
      </w:r>
      <w:r w:rsidRPr="000B3AA8">
        <w:rPr>
          <w:rFonts w:cs="B Nazanin"/>
          <w:rtl/>
        </w:rPr>
        <w:t xml:space="preserve">. </w:t>
      </w:r>
      <w:r>
        <w:rPr>
          <w:rFonts w:cs="B Nazanin" w:hint="cs"/>
          <w:rtl/>
        </w:rPr>
        <w:t xml:space="preserve">جهت ایجاد </w:t>
      </w:r>
      <w:r w:rsidRPr="000B3AA8">
        <w:rPr>
          <w:rFonts w:cs="B Nazanin" w:hint="cs"/>
          <w:rtl/>
        </w:rPr>
        <w:t>یک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لایه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امنیتی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بیشتر،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توصیه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می‌شود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فایل‌ها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قبل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پیوست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کردن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رمزگذاری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کنید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رمز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عبور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رمزگذاری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خود </w:t>
      </w:r>
      <w:r w:rsidRPr="000B3AA8">
        <w:rPr>
          <w:rFonts w:cs="B Nazanin" w:hint="cs"/>
          <w:rtl/>
        </w:rPr>
        <w:t>وارد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نکنید</w:t>
      </w:r>
      <w:r>
        <w:rPr>
          <w:rFonts w:cs="B Nazanin" w:hint="cs"/>
          <w:rtl/>
        </w:rPr>
        <w:t xml:space="preserve">.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زمان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مقرر</w:t>
      </w:r>
      <w:r w:rsidRPr="000B3AA8">
        <w:rPr>
          <w:rFonts w:cs="B Nazanin"/>
          <w:rtl/>
        </w:rPr>
        <w:t xml:space="preserve"> </w:t>
      </w:r>
      <w:r>
        <w:rPr>
          <w:rFonts w:cs="B Nazanin"/>
        </w:rPr>
        <w:t>FFMI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برای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دسترسی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شما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تماس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گرفت</w:t>
      </w:r>
      <w:r w:rsidRPr="000B3AA8">
        <w:rPr>
          <w:rFonts w:cs="B Nazanin"/>
        </w:rPr>
        <w:t>.</w:t>
      </w:r>
    </w:p>
    <w:p w14:paraId="69500D14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/>
          <w:rtl/>
        </w:rPr>
        <w:t>2</w:t>
      </w:r>
      <w:r w:rsidRPr="000B3AA8">
        <w:rPr>
          <w:rFonts w:cs="B Nazanin"/>
        </w:rPr>
        <w:t>.</w:t>
      </w:r>
      <w:r w:rsidRPr="000B3AA8">
        <w:rPr>
          <w:rFonts w:cs="B Nazanin"/>
        </w:rPr>
        <w:tab/>
      </w:r>
      <w:r w:rsidRPr="000B3AA8">
        <w:rPr>
          <w:rFonts w:cs="B Nazanin" w:hint="cs"/>
          <w:rtl/>
        </w:rPr>
        <w:t>اگر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مایل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فیلم‌های</w:t>
      </w:r>
      <w:r>
        <w:rPr>
          <w:rFonts w:cs="B Nazanin" w:hint="cs"/>
          <w:rtl/>
        </w:rPr>
        <w:t xml:space="preserve"> پرحجم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مطالب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دیجیتالی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فایل‌های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دیگر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هستید،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لطفاً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طریق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بالا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اطلاع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دهید</w:t>
      </w:r>
      <w:r w:rsidRPr="000B3AA8">
        <w:rPr>
          <w:rFonts w:cs="B Nazanin"/>
        </w:rPr>
        <w:t xml:space="preserve">. FFMI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زمان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مقرر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شما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تماس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گرفت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فایل</w:t>
      </w:r>
      <w:r w:rsidRPr="000B3AA8">
        <w:rPr>
          <w:rFonts w:cs="B Nazanin"/>
          <w:rtl/>
        </w:rPr>
        <w:t>/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بزرگ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روشی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فراهم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شود</w:t>
      </w:r>
      <w:r w:rsidRPr="000B3AA8">
        <w:rPr>
          <w:rFonts w:cs="B Nazanin"/>
        </w:rPr>
        <w:t>.</w:t>
      </w:r>
    </w:p>
    <w:p w14:paraId="3F129F24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اقدامات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ایمنی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اضافی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پیشنهادی</w:t>
      </w:r>
      <w:r w:rsidRPr="000B3AA8">
        <w:rPr>
          <w:rFonts w:cs="B Nazanin"/>
        </w:rPr>
        <w:t>:</w:t>
      </w:r>
    </w:p>
    <w:p w14:paraId="487010FA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ارتباط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</w:rPr>
        <w:t xml:space="preserve"> </w:t>
      </w:r>
      <w:r>
        <w:rPr>
          <w:rFonts w:cs="B Nazanin"/>
        </w:rPr>
        <w:t xml:space="preserve">FFMI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محرمانه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دارید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لطفاً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امکان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خانواده،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دوستان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دیگران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نگویید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حال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ارتباط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هستید</w:t>
      </w:r>
      <w:r w:rsidRPr="000B3AA8">
        <w:rPr>
          <w:rFonts w:cs="B Nazanin"/>
        </w:rPr>
        <w:t>.</w:t>
      </w:r>
    </w:p>
    <w:p w14:paraId="0E482C0D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هنگام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برقراری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ارتباط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</w:t>
      </w:r>
      <w:r w:rsidRPr="000B3AA8">
        <w:rPr>
          <w:rFonts w:cs="B Nazanin"/>
        </w:rPr>
        <w:t xml:space="preserve"> FFMI </w:t>
      </w:r>
      <w:r w:rsidRPr="000B3AA8">
        <w:rPr>
          <w:rFonts w:cs="B Nazanin" w:hint="cs"/>
          <w:rtl/>
        </w:rPr>
        <w:t>یا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لطفاً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وقتی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اطراف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شما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نیست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کار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انجام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دهید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عنوان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مثال،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مکان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عمومی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ممکن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آنها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  <w:lang w:bidi="fa-IR"/>
        </w:rPr>
        <w:t>رصد شوید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نکنید</w:t>
      </w:r>
      <w:r w:rsidRPr="000B3AA8">
        <w:rPr>
          <w:rFonts w:cs="B Nazanin"/>
        </w:rPr>
        <w:t>.</w:t>
      </w:r>
    </w:p>
    <w:p w14:paraId="01CEB16A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پس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پیام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</w:rPr>
        <w:t xml:space="preserve"> FFMI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طور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کامل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دستگاه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(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جمله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از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پوشه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سطل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زباله</w:t>
      </w:r>
      <w:r w:rsidRPr="000B3AA8">
        <w:rPr>
          <w:rFonts w:cs="B Nazanin"/>
          <w:rtl/>
        </w:rPr>
        <w:t xml:space="preserve">) </w:t>
      </w:r>
      <w:r w:rsidRPr="000B3AA8">
        <w:rPr>
          <w:rFonts w:cs="B Nazanin" w:hint="cs"/>
          <w:rtl/>
        </w:rPr>
        <w:t>حذف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کنید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و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آدرس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ایمیل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</w:rPr>
        <w:t xml:space="preserve"> </w:t>
      </w:r>
      <w:r>
        <w:rPr>
          <w:rFonts w:cs="B Nazanin"/>
        </w:rPr>
        <w:t>FFMI</w:t>
      </w:r>
      <w:r>
        <w:rPr>
          <w:rFonts w:cs="B Nazanin" w:hint="cs"/>
          <w:rtl/>
          <w:lang w:bidi="fa-IR"/>
        </w:rPr>
        <w:t xml:space="preserve"> </w:t>
      </w:r>
      <w:r w:rsidRPr="000B3AA8">
        <w:rPr>
          <w:rFonts w:cs="B Nazanin" w:hint="cs"/>
          <w:rtl/>
        </w:rPr>
        <w:t>را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مخاطبین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خود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ذخیره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نکنید</w:t>
      </w:r>
      <w:r w:rsidRPr="000B3AA8">
        <w:rPr>
          <w:rFonts w:cs="B Nazanin"/>
        </w:rPr>
        <w:t>.</w:t>
      </w:r>
    </w:p>
    <w:p w14:paraId="7178D5F1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  <w:r w:rsidRPr="000B3AA8">
        <w:rPr>
          <w:rFonts w:cs="B Nazanin" w:hint="cs"/>
          <w:rtl/>
        </w:rPr>
        <w:t>لطفا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توجه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داشته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باشید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تاییدیه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دریافت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به صورت فردی برای شما </w:t>
      </w:r>
      <w:r w:rsidRPr="000B3AA8">
        <w:rPr>
          <w:rFonts w:cs="B Nazanin" w:hint="cs"/>
          <w:rtl/>
        </w:rPr>
        <w:t>ارسال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نخواهد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لازم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ذکر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است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که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همه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اطلاعات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ارائه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شده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لزوماً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در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گزارش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های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عمومی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منعکس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نمی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شود</w:t>
      </w:r>
      <w:r w:rsidRPr="000B3AA8">
        <w:rPr>
          <w:rFonts w:cs="B Nazanin"/>
          <w:rtl/>
        </w:rPr>
        <w:t xml:space="preserve">. </w:t>
      </w:r>
      <w:r w:rsidRPr="000B3AA8">
        <w:rPr>
          <w:rFonts w:cs="B Nazanin" w:hint="cs"/>
          <w:rtl/>
        </w:rPr>
        <w:t>به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طور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خاص،</w:t>
      </w:r>
      <w:r w:rsidRPr="000B3AA8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اتهاماتی که در شمول ماموریت هیات حقیقت یاب قرار نمیگیرند</w:t>
      </w:r>
      <w:r w:rsidRPr="000B3AA8">
        <w:rPr>
          <w:rFonts w:cs="B Nazanin" w:hint="cs"/>
          <w:rtl/>
        </w:rPr>
        <w:t>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قابل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بررسی</w:t>
      </w:r>
      <w:r w:rsidRPr="000B3AA8">
        <w:rPr>
          <w:rFonts w:cs="B Nazanin"/>
          <w:rtl/>
        </w:rPr>
        <w:t xml:space="preserve"> </w:t>
      </w:r>
      <w:r w:rsidRPr="000B3AA8">
        <w:rPr>
          <w:rFonts w:cs="B Nazanin" w:hint="cs"/>
          <w:rtl/>
        </w:rPr>
        <w:t>نیستند</w:t>
      </w:r>
      <w:r w:rsidRPr="000B3AA8">
        <w:rPr>
          <w:rFonts w:cs="B Nazanin"/>
        </w:rPr>
        <w:t>.</w:t>
      </w:r>
    </w:p>
    <w:p w14:paraId="43B485B9" w14:textId="77777777" w:rsidR="009B5E11" w:rsidRPr="000B3AA8" w:rsidRDefault="009B5E11" w:rsidP="009B5E11">
      <w:pPr>
        <w:bidi/>
        <w:jc w:val="both"/>
        <w:rPr>
          <w:rFonts w:cs="B Nazanin"/>
          <w:rtl/>
        </w:rPr>
      </w:pPr>
    </w:p>
    <w:p w14:paraId="7F7AEED5" w14:textId="77777777" w:rsidR="009B5E11" w:rsidRPr="000B3AA8" w:rsidRDefault="009B5E11" w:rsidP="009B5E11">
      <w:pPr>
        <w:bidi/>
        <w:jc w:val="both"/>
        <w:rPr>
          <w:rFonts w:cs="B Nazanin"/>
        </w:rPr>
      </w:pPr>
    </w:p>
    <w:p w14:paraId="4FD56566" w14:textId="77777777" w:rsidR="00E001B7" w:rsidRPr="009B5E11" w:rsidRDefault="00E001B7">
      <w:pPr>
        <w:rPr>
          <w:lang w:val="en-GB"/>
        </w:rPr>
      </w:pPr>
    </w:p>
    <w:sectPr w:rsidR="00E001B7" w:rsidRPr="009B5E11" w:rsidSect="00B5321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1B88"/>
    <w:multiLevelType w:val="hybridMultilevel"/>
    <w:tmpl w:val="ECD0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7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11"/>
    <w:rsid w:val="00040D16"/>
    <w:rsid w:val="00492193"/>
    <w:rsid w:val="005C09F2"/>
    <w:rsid w:val="008A371F"/>
    <w:rsid w:val="00914349"/>
    <w:rsid w:val="009B5E11"/>
    <w:rsid w:val="00D71764"/>
    <w:rsid w:val="00E001B7"/>
    <w:rsid w:val="00E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339F"/>
  <w15:chartTrackingRefBased/>
  <w15:docId w15:val="{9B6ADCDB-AEA5-4BD8-8CEF-6BA833C7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bmissions-ffmiran@u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16C1-24EA-4ECA-A4D9-0FA6D97C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4931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2023-02-15T09:34:00Z</dcterms:created>
  <dcterms:modified xsi:type="dcterms:W3CDTF">2023-02-15T10:39:00Z</dcterms:modified>
</cp:coreProperties>
</file>