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EE2F" w14:textId="77777777" w:rsidR="00624A07" w:rsidRPr="00AC2531" w:rsidRDefault="00D92228" w:rsidP="0081502B">
      <w:pPr>
        <w:pStyle w:val="Normalny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AC2531">
        <w:rPr>
          <w:rFonts w:ascii="Verdana" w:hAnsi="Verdana" w:cs="Arial"/>
          <w:b/>
          <w:i/>
          <w:color w:val="FF0000"/>
          <w:sz w:val="20"/>
          <w:szCs w:val="20"/>
          <w:u w:val="single"/>
        </w:rPr>
        <w:t xml:space="preserve">DEADLINE: </w:t>
      </w:r>
      <w:r w:rsidR="004929D2">
        <w:rPr>
          <w:rFonts w:ascii="Verdana" w:hAnsi="Verdana" w:cs="Arial"/>
          <w:b/>
          <w:i/>
          <w:color w:val="FF0000"/>
          <w:sz w:val="20"/>
          <w:szCs w:val="20"/>
          <w:u w:val="single"/>
        </w:rPr>
        <w:t xml:space="preserve">8 April </w:t>
      </w:r>
      <w:r w:rsidR="00CE4945">
        <w:rPr>
          <w:rFonts w:ascii="Verdana" w:hAnsi="Verdana" w:cs="Arial"/>
          <w:b/>
          <w:i/>
          <w:color w:val="FF0000"/>
          <w:sz w:val="20"/>
          <w:szCs w:val="20"/>
          <w:u w:val="single"/>
        </w:rPr>
        <w:t>2024</w:t>
      </w:r>
      <w:r w:rsidRPr="00AC2531">
        <w:rPr>
          <w:rFonts w:ascii="Verdana" w:hAnsi="Verdana" w:cs="Arial"/>
          <w:b/>
          <w:i/>
          <w:color w:val="FF0000"/>
          <w:sz w:val="20"/>
          <w:szCs w:val="20"/>
          <w:u w:val="single"/>
        </w:rPr>
        <w:t xml:space="preserve"> AT 12 NOON GENEVA TIME</w:t>
      </w:r>
    </w:p>
    <w:p w14:paraId="242E67BA" w14:textId="77777777" w:rsidR="0084104A" w:rsidRPr="00706A38" w:rsidRDefault="008012A7" w:rsidP="006F6640">
      <w:pPr>
        <w:pStyle w:val="NormalnyWeb"/>
        <w:numPr>
          <w:ilvl w:val="0"/>
          <w:numId w:val="19"/>
        </w:numPr>
        <w:spacing w:before="0" w:beforeAutospacing="0" w:afterAutospacing="0"/>
        <w:ind w:left="267" w:hanging="295"/>
        <w:rPr>
          <w:rFonts w:ascii="Verdana" w:hAnsi="Verdana" w:cs="Arial"/>
          <w:i/>
          <w:color w:val="000000"/>
          <w:sz w:val="20"/>
          <w:szCs w:val="20"/>
        </w:rPr>
      </w:pPr>
      <w:r w:rsidRPr="00AC2531">
        <w:rPr>
          <w:rFonts w:ascii="Verdana" w:hAnsi="Verdana" w:cs="Arial"/>
          <w:i/>
          <w:color w:val="000000"/>
          <w:sz w:val="20"/>
          <w:szCs w:val="20"/>
        </w:rPr>
        <w:t xml:space="preserve">The application process </w:t>
      </w:r>
      <w:r w:rsidR="00170968" w:rsidRPr="00AC2531">
        <w:rPr>
          <w:rFonts w:ascii="Verdana" w:hAnsi="Verdana" w:cs="Arial"/>
          <w:i/>
          <w:color w:val="000000"/>
          <w:sz w:val="20"/>
          <w:szCs w:val="20"/>
        </w:rPr>
        <w:t>consists of two</w:t>
      </w:r>
      <w:r w:rsidRPr="00AC2531">
        <w:rPr>
          <w:rFonts w:ascii="Verdana" w:hAnsi="Verdana" w:cs="Arial"/>
          <w:i/>
          <w:color w:val="000000"/>
          <w:sz w:val="20"/>
          <w:szCs w:val="20"/>
        </w:rPr>
        <w:t xml:space="preserve"> </w:t>
      </w:r>
      <w:r w:rsidR="00974EE3" w:rsidRPr="00AC2531">
        <w:rPr>
          <w:rFonts w:ascii="Verdana" w:hAnsi="Verdana" w:cs="Arial"/>
          <w:i/>
          <w:color w:val="000000"/>
          <w:sz w:val="20"/>
          <w:szCs w:val="20"/>
        </w:rPr>
        <w:t xml:space="preserve">compulsory </w:t>
      </w:r>
      <w:r w:rsidRPr="00AC2531">
        <w:rPr>
          <w:rFonts w:ascii="Verdana" w:hAnsi="Verdana" w:cs="Arial"/>
          <w:i/>
          <w:color w:val="000000"/>
          <w:sz w:val="20"/>
          <w:szCs w:val="20"/>
        </w:rPr>
        <w:t>parts</w:t>
      </w:r>
      <w:r w:rsidR="00170968" w:rsidRPr="00AC2531">
        <w:rPr>
          <w:rFonts w:ascii="Verdana" w:hAnsi="Verdana" w:cs="Arial"/>
          <w:i/>
          <w:color w:val="000000"/>
          <w:sz w:val="20"/>
          <w:szCs w:val="20"/>
        </w:rPr>
        <w:t>:</w:t>
      </w:r>
      <w:r w:rsidRPr="00AC2531">
        <w:rPr>
          <w:rFonts w:ascii="Verdana" w:hAnsi="Verdana" w:cs="Arial"/>
          <w:i/>
          <w:color w:val="000000"/>
          <w:sz w:val="20"/>
          <w:szCs w:val="20"/>
        </w:rPr>
        <w:t xml:space="preserve"> </w:t>
      </w:r>
      <w:r w:rsidR="00D2007E" w:rsidRPr="00AC2531">
        <w:rPr>
          <w:rFonts w:ascii="Verdana" w:hAnsi="Verdana" w:cs="Arial"/>
          <w:i/>
          <w:color w:val="000000"/>
          <w:sz w:val="20"/>
          <w:szCs w:val="20"/>
        </w:rPr>
        <w:br/>
      </w:r>
      <w:r w:rsidR="00624A07" w:rsidRPr="00CE73D1">
        <w:rPr>
          <w:rFonts w:ascii="Verdana" w:hAnsi="Verdana" w:cs="Arial"/>
          <w:b/>
          <w:i/>
          <w:color w:val="000000"/>
          <w:sz w:val="20"/>
          <w:szCs w:val="20"/>
        </w:rPr>
        <w:t xml:space="preserve">(1) </w:t>
      </w:r>
      <w:r w:rsidR="008F0A40" w:rsidRPr="00CE73D1">
        <w:rPr>
          <w:rFonts w:ascii="Verdana" w:hAnsi="Verdana" w:cs="Arial"/>
          <w:b/>
          <w:i/>
          <w:color w:val="000000"/>
          <w:sz w:val="20"/>
          <w:szCs w:val="20"/>
        </w:rPr>
        <w:t xml:space="preserve">online </w:t>
      </w:r>
      <w:r w:rsidR="00F14E16" w:rsidRPr="00CE73D1">
        <w:rPr>
          <w:rFonts w:ascii="Verdana" w:hAnsi="Verdana" w:cs="Arial"/>
          <w:b/>
          <w:i/>
          <w:color w:val="000000"/>
          <w:sz w:val="20"/>
          <w:szCs w:val="20"/>
        </w:rPr>
        <w:t>survey</w:t>
      </w:r>
      <w:r w:rsidR="00852107" w:rsidRPr="00CE73D1">
        <w:rPr>
          <w:rStyle w:val="Odwoanieprzypisudolnego"/>
          <w:rFonts w:ascii="Verdana" w:hAnsi="Verdana" w:cs="Arial"/>
          <w:b/>
          <w:i/>
          <w:color w:val="000000"/>
          <w:sz w:val="20"/>
          <w:szCs w:val="20"/>
        </w:rPr>
        <w:footnoteReference w:id="1"/>
      </w:r>
      <w:r w:rsidR="00193337">
        <w:rPr>
          <w:rFonts w:ascii="Verdana" w:hAnsi="Verdana" w:cs="Arial"/>
          <w:i/>
          <w:color w:val="000000"/>
          <w:sz w:val="20"/>
          <w:szCs w:val="20"/>
        </w:rPr>
        <w:t xml:space="preserve"> </w:t>
      </w:r>
      <w:r w:rsidR="00193337" w:rsidRPr="00193337">
        <w:rPr>
          <w:rFonts w:ascii="Verdana" w:hAnsi="Verdana" w:cs="Arial"/>
          <w:i/>
          <w:color w:val="000000"/>
          <w:sz w:val="20"/>
          <w:szCs w:val="20"/>
        </w:rPr>
        <w:t>(</w:t>
      </w:r>
      <w:hyperlink r:id="rId12" w:history="1">
        <w:r w:rsidR="00C74B86" w:rsidRPr="00EF5A8F">
          <w:rPr>
            <w:rStyle w:val="Hipercze"/>
            <w:rFonts w:ascii="Verdana" w:hAnsi="Verdana" w:cs="Arial"/>
            <w:i/>
            <w:sz w:val="20"/>
            <w:szCs w:val="20"/>
          </w:rPr>
          <w:t>https://forms.office.com/e/bHam2sbk5s</w:t>
        </w:r>
      </w:hyperlink>
      <w:r w:rsidR="00193337" w:rsidRPr="00193337">
        <w:rPr>
          <w:rFonts w:ascii="Verdana" w:hAnsi="Verdana" w:cs="Arial"/>
          <w:i/>
          <w:color w:val="000000"/>
          <w:sz w:val="20"/>
          <w:szCs w:val="20"/>
        </w:rPr>
        <w:t>),</w:t>
      </w:r>
      <w:r w:rsidR="006F6640" w:rsidRPr="00193337">
        <w:rPr>
          <w:rFonts w:ascii="Verdana" w:hAnsi="Verdana" w:cs="Arial"/>
          <w:i/>
          <w:color w:val="000000"/>
          <w:sz w:val="20"/>
          <w:szCs w:val="20"/>
        </w:rPr>
        <w:t xml:space="preserve"> </w:t>
      </w:r>
      <w:r w:rsidR="00CA12D6" w:rsidRPr="00193337">
        <w:rPr>
          <w:rFonts w:ascii="Verdana" w:hAnsi="Verdana" w:cs="Arial"/>
          <w:i/>
          <w:color w:val="000000"/>
          <w:sz w:val="20"/>
          <w:szCs w:val="20"/>
        </w:rPr>
        <w:t>and</w:t>
      </w:r>
      <w:r w:rsidR="00CA12D6" w:rsidRPr="00AC2531">
        <w:rPr>
          <w:rFonts w:ascii="Verdana" w:hAnsi="Verdana" w:cs="Arial"/>
          <w:i/>
          <w:color w:val="000000"/>
          <w:sz w:val="20"/>
          <w:szCs w:val="20"/>
        </w:rPr>
        <w:t xml:space="preserve">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(2) </w:t>
      </w:r>
      <w:r w:rsidR="00256232">
        <w:rPr>
          <w:rFonts w:ascii="Verdana" w:hAnsi="Verdana" w:cs="Arial"/>
          <w:b/>
          <w:i/>
          <w:color w:val="000000"/>
          <w:sz w:val="20"/>
          <w:szCs w:val="20"/>
        </w:rPr>
        <w:t xml:space="preserve">mandate-specific </w:t>
      </w:r>
      <w:r w:rsidRPr="00AC2531">
        <w:rPr>
          <w:rFonts w:ascii="Verdana" w:hAnsi="Verdana" w:cs="Arial"/>
          <w:b/>
          <w:i/>
          <w:color w:val="000000"/>
          <w:sz w:val="20"/>
          <w:szCs w:val="20"/>
        </w:rPr>
        <w:t xml:space="preserve">application form in </w:t>
      </w:r>
      <w:r w:rsidR="005A18EF" w:rsidRPr="00AC2531">
        <w:rPr>
          <w:rFonts w:ascii="Verdana" w:hAnsi="Verdana" w:cs="Arial"/>
          <w:b/>
          <w:i/>
          <w:color w:val="000000"/>
          <w:sz w:val="20"/>
          <w:szCs w:val="20"/>
        </w:rPr>
        <w:t>W</w:t>
      </w:r>
      <w:r w:rsidRPr="00AC2531">
        <w:rPr>
          <w:rFonts w:ascii="Verdana" w:hAnsi="Verdana" w:cs="Arial"/>
          <w:b/>
          <w:i/>
          <w:color w:val="000000"/>
          <w:sz w:val="20"/>
          <w:szCs w:val="20"/>
        </w:rPr>
        <w:t xml:space="preserve">ord </w:t>
      </w:r>
      <w:r w:rsidR="00E63562" w:rsidRPr="00AC2531">
        <w:rPr>
          <w:rFonts w:ascii="Verdana" w:hAnsi="Verdana" w:cs="Arial"/>
          <w:b/>
          <w:i/>
          <w:color w:val="000000"/>
          <w:sz w:val="20"/>
          <w:szCs w:val="20"/>
        </w:rPr>
        <w:t>format</w:t>
      </w:r>
      <w:r w:rsidR="00852107" w:rsidRPr="00AC2531">
        <w:rPr>
          <w:rStyle w:val="Odwoanieprzypisudolnego"/>
          <w:rFonts w:ascii="Verdana" w:hAnsi="Verdana" w:cs="Arial"/>
          <w:b/>
          <w:i/>
          <w:color w:val="000000"/>
          <w:sz w:val="20"/>
          <w:szCs w:val="20"/>
        </w:rPr>
        <w:footnoteReference w:id="2"/>
      </w:r>
      <w:r w:rsidR="00852107" w:rsidRPr="00AC2531">
        <w:rPr>
          <w:rFonts w:ascii="Verdana" w:hAnsi="Verdana" w:cs="Arial"/>
          <w:b/>
          <w:i/>
          <w:color w:val="000000"/>
          <w:sz w:val="20"/>
          <w:szCs w:val="20"/>
        </w:rPr>
        <w:t xml:space="preserve"> </w:t>
      </w:r>
      <w:r w:rsidR="00982253" w:rsidRPr="00AC2531">
        <w:rPr>
          <w:rFonts w:ascii="Verdana" w:hAnsi="Verdana" w:cs="Arial"/>
          <w:i/>
          <w:color w:val="000000"/>
          <w:sz w:val="20"/>
          <w:szCs w:val="20"/>
        </w:rPr>
        <w:t>(</w:t>
      </w:r>
      <w:r w:rsidR="002367B7" w:rsidRPr="00AC2531">
        <w:rPr>
          <w:rFonts w:ascii="Verdana" w:hAnsi="Verdana" w:cs="Arial"/>
          <w:i/>
          <w:color w:val="000000"/>
          <w:sz w:val="20"/>
          <w:szCs w:val="20"/>
        </w:rPr>
        <w:t>to</w:t>
      </w:r>
      <w:r w:rsidR="00982253" w:rsidRPr="00AC2531">
        <w:rPr>
          <w:rFonts w:ascii="Verdana" w:hAnsi="Verdana" w:cs="Arial"/>
          <w:i/>
          <w:color w:val="000000"/>
          <w:sz w:val="20"/>
          <w:szCs w:val="20"/>
        </w:rPr>
        <w:t xml:space="preserve"> be downloaded </w:t>
      </w:r>
      <w:r w:rsidR="00982253" w:rsidRPr="00706A38">
        <w:rPr>
          <w:rFonts w:ascii="Verdana" w:hAnsi="Verdana" w:cs="Arial"/>
          <w:i/>
          <w:color w:val="000000"/>
          <w:sz w:val="20"/>
          <w:szCs w:val="20"/>
        </w:rPr>
        <w:t>from</w:t>
      </w:r>
      <w:r w:rsidR="00706A38" w:rsidRPr="00706A38">
        <w:t xml:space="preserve"> </w:t>
      </w:r>
      <w:hyperlink r:id="rId13" w:history="1">
        <w:r w:rsidR="00C74B86" w:rsidRPr="00EF5A8F">
          <w:rPr>
            <w:rStyle w:val="Hipercze"/>
            <w:rFonts w:ascii="Verdana" w:hAnsi="Verdana" w:cs="Arial"/>
            <w:i/>
            <w:sz w:val="20"/>
            <w:szCs w:val="20"/>
          </w:rPr>
          <w:t>https://www.ohchr.org/en/hr-bodies/hrc/sp/hrc56</w:t>
        </w:r>
      </w:hyperlink>
      <w:r w:rsidR="00D505C5" w:rsidRPr="00706A38">
        <w:rPr>
          <w:rFonts w:ascii="Verdana" w:hAnsi="Verdana" w:cs="Arial"/>
          <w:i/>
          <w:color w:val="000000"/>
          <w:sz w:val="20"/>
          <w:szCs w:val="20"/>
        </w:rPr>
        <w:t xml:space="preserve">) </w:t>
      </w:r>
    </w:p>
    <w:p w14:paraId="234E1E91" w14:textId="77777777" w:rsidR="00A436E4" w:rsidRPr="00AC2531" w:rsidRDefault="00A436E4" w:rsidP="005C082A">
      <w:pPr>
        <w:pStyle w:val="NormalnyWeb"/>
        <w:numPr>
          <w:ilvl w:val="0"/>
          <w:numId w:val="19"/>
        </w:numPr>
        <w:spacing w:before="0" w:beforeAutospacing="0" w:afterAutospacing="0"/>
        <w:ind w:left="266" w:hanging="266"/>
        <w:rPr>
          <w:rStyle w:val="Hipercze"/>
          <w:rFonts w:ascii="Verdana" w:hAnsi="Verdana"/>
          <w:i/>
          <w:color w:val="000000"/>
          <w:sz w:val="20"/>
          <w:szCs w:val="20"/>
          <w:u w:val="none"/>
        </w:rPr>
      </w:pPr>
      <w:r w:rsidRPr="00AC2531">
        <w:rPr>
          <w:rFonts w:ascii="Verdana" w:hAnsi="Verdana" w:cs="Arial"/>
          <w:i/>
          <w:color w:val="000000"/>
          <w:sz w:val="20"/>
          <w:szCs w:val="20"/>
        </w:rPr>
        <w:t xml:space="preserve">Once fully completed, </w:t>
      </w:r>
      <w:r w:rsidR="009B5517" w:rsidRPr="00C40F36">
        <w:rPr>
          <w:rFonts w:ascii="Verdana" w:hAnsi="Verdana" w:cs="Arial"/>
          <w:b/>
          <w:bCs/>
          <w:i/>
          <w:color w:val="000000"/>
          <w:sz w:val="20"/>
          <w:szCs w:val="20"/>
        </w:rPr>
        <w:t>in English or French only</w:t>
      </w:r>
      <w:r w:rsidR="009B5517"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the Word application form should be </w:t>
      </w:r>
      <w:r w:rsidR="00256232">
        <w:rPr>
          <w:rFonts w:ascii="Verdana" w:hAnsi="Verdana" w:cs="Arial"/>
          <w:i/>
          <w:color w:val="000000"/>
          <w:sz w:val="20"/>
          <w:szCs w:val="20"/>
        </w:rPr>
        <w:t xml:space="preserve">saved in Word format and </w:t>
      </w:r>
      <w:r w:rsidRPr="00AC2531">
        <w:rPr>
          <w:rFonts w:ascii="Verdana" w:hAnsi="Verdana" w:cs="Arial"/>
          <w:i/>
          <w:color w:val="000000"/>
          <w:sz w:val="20"/>
          <w:szCs w:val="20"/>
        </w:rPr>
        <w:t xml:space="preserve">submitted </w:t>
      </w:r>
      <w:r w:rsidRPr="00AC2531">
        <w:rPr>
          <w:rStyle w:val="Hipercze"/>
          <w:rFonts w:ascii="Verdana" w:hAnsi="Verdana"/>
          <w:i/>
          <w:color w:val="000000"/>
          <w:sz w:val="20"/>
          <w:szCs w:val="20"/>
          <w:u w:val="none"/>
        </w:rPr>
        <w:t>by email</w:t>
      </w:r>
      <w:r w:rsidRPr="00AC2531">
        <w:rPr>
          <w:rFonts w:ascii="Verdana" w:hAnsi="Verdana" w:cs="Arial"/>
          <w:i/>
          <w:color w:val="000000"/>
          <w:sz w:val="20"/>
          <w:szCs w:val="20"/>
        </w:rPr>
        <w:t xml:space="preserve"> to </w:t>
      </w:r>
      <w:hyperlink r:id="rId14" w:history="1">
        <w:r w:rsidR="001F72F6" w:rsidRPr="00AC2531">
          <w:rPr>
            <w:rStyle w:val="Hipercze"/>
            <w:rFonts w:ascii="Verdana" w:hAnsi="Verdana"/>
            <w:i/>
            <w:sz w:val="20"/>
            <w:szCs w:val="20"/>
          </w:rPr>
          <w:t>ohchr-hrcspecialp</w:t>
        </w:r>
        <w:r w:rsidR="001F72F6" w:rsidRPr="00AC2531">
          <w:rPr>
            <w:rStyle w:val="Hipercze"/>
            <w:rFonts w:ascii="Verdana" w:hAnsi="Verdana"/>
            <w:i/>
            <w:sz w:val="20"/>
            <w:szCs w:val="20"/>
          </w:rPr>
          <w:t>r</w:t>
        </w:r>
        <w:r w:rsidR="001F72F6" w:rsidRPr="00AC2531">
          <w:rPr>
            <w:rStyle w:val="Hipercze"/>
            <w:rFonts w:ascii="Verdana" w:hAnsi="Verdana"/>
            <w:i/>
            <w:sz w:val="20"/>
            <w:szCs w:val="20"/>
          </w:rPr>
          <w:t>ocedures@un.org</w:t>
        </w:r>
      </w:hyperlink>
      <w:r w:rsidR="001F72F6" w:rsidRPr="00AC2531">
        <w:rPr>
          <w:rStyle w:val="Hipercze"/>
          <w:rFonts w:ascii="Verdana" w:hAnsi="Verdana"/>
          <w:i/>
          <w:sz w:val="20"/>
          <w:szCs w:val="20"/>
        </w:rPr>
        <w:t xml:space="preserve"> </w:t>
      </w:r>
    </w:p>
    <w:p w14:paraId="06F76BE8" w14:textId="77777777" w:rsidR="004C3F28" w:rsidRPr="00AC2531" w:rsidRDefault="004C3F28" w:rsidP="005C082A">
      <w:pPr>
        <w:pStyle w:val="NormalnyWeb"/>
        <w:numPr>
          <w:ilvl w:val="0"/>
          <w:numId w:val="19"/>
        </w:numPr>
        <w:spacing w:before="0" w:beforeAutospacing="0" w:afterAutospacing="0"/>
        <w:ind w:left="266" w:hanging="266"/>
        <w:rPr>
          <w:rFonts w:ascii="Verdana" w:hAnsi="Verdana" w:cs="Arial"/>
          <w:i/>
          <w:color w:val="000000"/>
          <w:sz w:val="20"/>
          <w:szCs w:val="20"/>
        </w:rPr>
      </w:pPr>
      <w:hyperlink r:id="rId15" w:history="1"/>
      <w:r w:rsidRPr="00AC2531">
        <w:rPr>
          <w:rFonts w:ascii="Verdana" w:hAnsi="Verdana" w:cs="Arial"/>
          <w:i/>
          <w:color w:val="000000"/>
          <w:sz w:val="20"/>
          <w:szCs w:val="20"/>
        </w:rPr>
        <w:t xml:space="preserve">A </w:t>
      </w:r>
      <w:r w:rsidRPr="00CE73D1">
        <w:rPr>
          <w:rFonts w:ascii="Verdana" w:hAnsi="Verdana" w:cs="Arial"/>
          <w:b/>
          <w:bCs/>
          <w:i/>
          <w:color w:val="000000"/>
          <w:sz w:val="20"/>
          <w:szCs w:val="20"/>
        </w:rPr>
        <w:t xml:space="preserve">maximum of up to three </w:t>
      </w:r>
      <w:r w:rsidR="00702720" w:rsidRPr="00CE73D1">
        <w:rPr>
          <w:rFonts w:ascii="Verdana" w:hAnsi="Verdana" w:cs="Arial"/>
          <w:b/>
          <w:bCs/>
          <w:i/>
          <w:color w:val="000000"/>
          <w:sz w:val="20"/>
          <w:szCs w:val="20"/>
        </w:rPr>
        <w:t xml:space="preserve">optional </w:t>
      </w:r>
      <w:r w:rsidRPr="00CE73D1">
        <w:rPr>
          <w:rFonts w:ascii="Verdana" w:hAnsi="Verdana" w:cs="Arial"/>
          <w:b/>
          <w:bCs/>
          <w:i/>
          <w:color w:val="000000"/>
          <w:sz w:val="20"/>
          <w:szCs w:val="20"/>
        </w:rPr>
        <w:t xml:space="preserve">letters </w:t>
      </w:r>
      <w:r w:rsidR="006A1DBE" w:rsidRPr="00CE73D1">
        <w:rPr>
          <w:rFonts w:ascii="Verdana" w:hAnsi="Verdana" w:cs="Arial"/>
          <w:b/>
          <w:bCs/>
          <w:i/>
          <w:color w:val="000000"/>
          <w:sz w:val="20"/>
          <w:szCs w:val="20"/>
        </w:rPr>
        <w:t>of support</w:t>
      </w:r>
      <w:r w:rsidR="006A1DBE">
        <w:rPr>
          <w:rFonts w:ascii="Verdana" w:hAnsi="Verdana" w:cs="Arial"/>
          <w:i/>
          <w:color w:val="000000"/>
          <w:sz w:val="20"/>
          <w:szCs w:val="20"/>
        </w:rPr>
        <w:t xml:space="preserve"> </w:t>
      </w:r>
      <w:r w:rsidRPr="00AC2531">
        <w:rPr>
          <w:rFonts w:ascii="Verdana" w:hAnsi="Verdana" w:cs="Arial"/>
          <w:i/>
          <w:color w:val="000000"/>
          <w:sz w:val="20"/>
          <w:szCs w:val="20"/>
        </w:rPr>
        <w:t xml:space="preserve">may be attached to the email (in Word or </w:t>
      </w:r>
      <w:r w:rsidR="00F375EC" w:rsidRPr="00AC2531">
        <w:rPr>
          <w:rFonts w:ascii="Verdana" w:hAnsi="Verdana" w:cs="Arial"/>
          <w:i/>
          <w:color w:val="000000"/>
          <w:sz w:val="20"/>
          <w:szCs w:val="20"/>
        </w:rPr>
        <w:t>PDF</w:t>
      </w:r>
      <w:r w:rsidRPr="00AC2531">
        <w:rPr>
          <w:rFonts w:ascii="Verdana" w:hAnsi="Verdana" w:cs="Arial"/>
          <w:i/>
          <w:color w:val="000000"/>
          <w:sz w:val="20"/>
          <w:szCs w:val="20"/>
        </w:rPr>
        <w:t xml:space="preserve"> format). </w:t>
      </w:r>
    </w:p>
    <w:p w14:paraId="5CF364D8" w14:textId="77777777" w:rsidR="004C3F28" w:rsidRPr="00AC2531" w:rsidRDefault="004C3F28" w:rsidP="005C082A">
      <w:pPr>
        <w:pStyle w:val="NormalnyWeb"/>
        <w:numPr>
          <w:ilvl w:val="0"/>
          <w:numId w:val="19"/>
        </w:numPr>
        <w:spacing w:before="0" w:beforeAutospacing="0" w:afterAutospacing="0"/>
        <w:ind w:left="266" w:hanging="266"/>
        <w:rPr>
          <w:rFonts w:ascii="Verdana" w:hAnsi="Verdana" w:cs="Arial"/>
          <w:i/>
          <w:color w:val="000000"/>
          <w:sz w:val="20"/>
          <w:szCs w:val="20"/>
        </w:rPr>
      </w:pPr>
      <w:r w:rsidRPr="00AC2531">
        <w:rPr>
          <w:rFonts w:ascii="Verdana" w:hAnsi="Verdana" w:cs="Arial"/>
          <w:i/>
          <w:color w:val="000000"/>
          <w:sz w:val="20"/>
          <w:szCs w:val="20"/>
        </w:rPr>
        <w:t xml:space="preserve">No additional documents </w:t>
      </w:r>
      <w:r w:rsidR="00B302A2" w:rsidRPr="00AC2531">
        <w:rPr>
          <w:rFonts w:ascii="Verdana" w:hAnsi="Verdana" w:cs="Arial"/>
          <w:i/>
          <w:color w:val="000000"/>
          <w:sz w:val="20"/>
          <w:szCs w:val="20"/>
        </w:rPr>
        <w:t>(</w:t>
      </w:r>
      <w:r w:rsidR="00C135A7" w:rsidRPr="00AC2531">
        <w:rPr>
          <w:rFonts w:ascii="Verdana" w:hAnsi="Verdana" w:cs="Arial"/>
          <w:i/>
          <w:color w:val="000000"/>
          <w:sz w:val="20"/>
          <w:szCs w:val="20"/>
        </w:rPr>
        <w:t>e.g.,</w:t>
      </w:r>
      <w:r w:rsidR="00B302A2"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CVs, resumes or </w:t>
      </w:r>
      <w:r w:rsidR="004C320B" w:rsidRPr="00AC2531">
        <w:rPr>
          <w:rFonts w:ascii="Verdana" w:hAnsi="Verdana" w:cs="Arial"/>
          <w:i/>
          <w:color w:val="000000"/>
          <w:sz w:val="20"/>
          <w:szCs w:val="20"/>
        </w:rPr>
        <w:t>additional</w:t>
      </w:r>
      <w:r w:rsidRPr="00AC2531">
        <w:rPr>
          <w:rFonts w:ascii="Verdana" w:hAnsi="Verdana" w:cs="Arial"/>
          <w:i/>
          <w:color w:val="000000"/>
          <w:sz w:val="20"/>
          <w:szCs w:val="20"/>
        </w:rPr>
        <w:t xml:space="preserve"> letters</w:t>
      </w:r>
      <w:r w:rsidR="006A1DBE">
        <w:rPr>
          <w:rFonts w:ascii="Verdana" w:hAnsi="Verdana" w:cs="Arial"/>
          <w:i/>
          <w:color w:val="000000"/>
          <w:sz w:val="20"/>
          <w:szCs w:val="20"/>
        </w:rPr>
        <w:t xml:space="preserve"> of support</w:t>
      </w:r>
      <w:r w:rsidR="00B302A2" w:rsidRPr="00AC2531">
        <w:rPr>
          <w:rFonts w:ascii="Verdana" w:hAnsi="Verdana" w:cs="Arial"/>
          <w:i/>
          <w:color w:val="000000"/>
          <w:sz w:val="20"/>
          <w:szCs w:val="20"/>
        </w:rPr>
        <w:t>)</w:t>
      </w:r>
      <w:r w:rsidRPr="00AC2531">
        <w:rPr>
          <w:rFonts w:ascii="Verdana" w:hAnsi="Verdana" w:cs="Arial"/>
          <w:i/>
          <w:color w:val="000000"/>
          <w:sz w:val="20"/>
          <w:szCs w:val="20"/>
        </w:rPr>
        <w:t xml:space="preserve"> will be accepted. </w:t>
      </w:r>
    </w:p>
    <w:p w14:paraId="007089D7" w14:textId="77777777" w:rsidR="004C3F28" w:rsidRPr="00AC2531" w:rsidRDefault="004C3F28" w:rsidP="005C082A">
      <w:pPr>
        <w:pStyle w:val="NormalnyWeb"/>
        <w:numPr>
          <w:ilvl w:val="0"/>
          <w:numId w:val="19"/>
        </w:numPr>
        <w:spacing w:before="0" w:beforeAutospacing="0" w:afterAutospacing="0"/>
        <w:ind w:left="266" w:hanging="266"/>
        <w:rPr>
          <w:rFonts w:ascii="Verdana" w:hAnsi="Verdana"/>
          <w:bCs/>
          <w:i/>
          <w:sz w:val="20"/>
          <w:szCs w:val="20"/>
          <w:lang w:val="en-GB"/>
        </w:rPr>
      </w:pPr>
      <w:r w:rsidRPr="00AC2531">
        <w:rPr>
          <w:rFonts w:ascii="Verdana" w:hAnsi="Verdana"/>
          <w:bCs/>
          <w:i/>
          <w:sz w:val="20"/>
          <w:szCs w:val="20"/>
        </w:rPr>
        <w:t>Applicants will receive a</w:t>
      </w:r>
      <w:r w:rsidRPr="00AC2531">
        <w:rPr>
          <w:rFonts w:ascii="Verdana" w:hAnsi="Verdana"/>
          <w:bCs/>
          <w:i/>
          <w:sz w:val="20"/>
          <w:szCs w:val="20"/>
          <w:lang w:val="en-GB"/>
        </w:rPr>
        <w:t xml:space="preserve">n acknowledgment email when both parts of the application process, </w:t>
      </w:r>
      <w:r w:rsidR="00C135A7" w:rsidRPr="00AC2531">
        <w:rPr>
          <w:rFonts w:ascii="Verdana" w:hAnsi="Verdana"/>
          <w:bCs/>
          <w:i/>
          <w:sz w:val="20"/>
          <w:szCs w:val="20"/>
          <w:lang w:val="en-GB"/>
        </w:rPr>
        <w:t>i.e.,</w:t>
      </w:r>
      <w:r w:rsidRPr="00AC2531">
        <w:rPr>
          <w:rFonts w:ascii="Verdana" w:hAnsi="Verdana"/>
          <w:bCs/>
          <w:i/>
          <w:sz w:val="20"/>
          <w:szCs w:val="20"/>
          <w:lang w:val="en-GB"/>
        </w:rPr>
        <w:t xml:space="preserve"> the data submitted through the online survey and the Word application form, have been received by </w:t>
      </w:r>
      <w:r w:rsidR="00974EE3" w:rsidRPr="00AC2531">
        <w:rPr>
          <w:rFonts w:ascii="Verdana" w:hAnsi="Verdana"/>
          <w:bCs/>
          <w:i/>
          <w:sz w:val="20"/>
          <w:szCs w:val="20"/>
          <w:lang w:val="en-GB"/>
        </w:rPr>
        <w:t>the Secretariat</w:t>
      </w:r>
      <w:r w:rsidRPr="00AC2531">
        <w:rPr>
          <w:rFonts w:ascii="Verdana" w:hAnsi="Verdana"/>
          <w:bCs/>
          <w:i/>
          <w:sz w:val="20"/>
          <w:szCs w:val="20"/>
          <w:lang w:val="en-GB"/>
        </w:rPr>
        <w:t>.</w:t>
      </w:r>
      <w:r w:rsidR="00BC3569" w:rsidRPr="00AC2531">
        <w:rPr>
          <w:rFonts w:ascii="Verdana" w:hAnsi="Verdana"/>
          <w:bCs/>
          <w:i/>
          <w:sz w:val="20"/>
          <w:szCs w:val="20"/>
        </w:rPr>
        <w:t xml:space="preserve"> </w:t>
      </w:r>
    </w:p>
    <w:p w14:paraId="7864A8A3" w14:textId="77777777" w:rsidR="00001571" w:rsidRPr="00AC2531" w:rsidRDefault="0011581D" w:rsidP="005C082A">
      <w:pPr>
        <w:pStyle w:val="NormalnyWeb"/>
        <w:numPr>
          <w:ilvl w:val="0"/>
          <w:numId w:val="19"/>
        </w:numPr>
        <w:spacing w:before="0" w:beforeAutospacing="0" w:afterAutospacing="0"/>
        <w:ind w:left="266" w:hanging="266"/>
        <w:rPr>
          <w:rFonts w:ascii="Verdana" w:hAnsi="Verdana"/>
          <w:b/>
          <w:i/>
          <w:sz w:val="20"/>
          <w:szCs w:val="20"/>
        </w:rPr>
      </w:pPr>
      <w:r w:rsidRPr="00AC2531">
        <w:rPr>
          <w:rFonts w:ascii="Verdana" w:hAnsi="Verdana"/>
          <w:i/>
          <w:sz w:val="20"/>
          <w:szCs w:val="20"/>
        </w:rPr>
        <w:t xml:space="preserve">Applications </w:t>
      </w:r>
      <w:r w:rsidR="00001571" w:rsidRPr="00AC2531">
        <w:rPr>
          <w:rFonts w:ascii="Verdana" w:hAnsi="Verdana"/>
          <w:i/>
          <w:sz w:val="20"/>
          <w:szCs w:val="20"/>
        </w:rPr>
        <w:t xml:space="preserve">will only be considered if both parts and </w:t>
      </w:r>
      <w:r w:rsidR="00001571" w:rsidRPr="00CE73D1">
        <w:rPr>
          <w:rFonts w:ascii="Verdana" w:hAnsi="Verdana"/>
          <w:b/>
          <w:bCs/>
          <w:i/>
          <w:sz w:val="20"/>
          <w:szCs w:val="20"/>
        </w:rPr>
        <w:t>all sections</w:t>
      </w:r>
      <w:r w:rsidR="00001571" w:rsidRPr="00AC2531">
        <w:rPr>
          <w:rFonts w:ascii="Verdana" w:hAnsi="Verdana"/>
          <w:i/>
          <w:sz w:val="20"/>
          <w:szCs w:val="20"/>
        </w:rPr>
        <w:t xml:space="preserve"> of the Word application form have been completed and received by the Secretariat before the expiration of the deadline. </w:t>
      </w:r>
      <w:r w:rsidR="00206FBF">
        <w:rPr>
          <w:rFonts w:ascii="Verdana" w:hAnsi="Verdana"/>
          <w:i/>
          <w:sz w:val="20"/>
          <w:szCs w:val="20"/>
        </w:rPr>
        <w:t xml:space="preserve">Please read the instructions </w:t>
      </w:r>
      <w:r w:rsidR="00CE3EB7">
        <w:rPr>
          <w:rFonts w:ascii="Verdana" w:hAnsi="Verdana"/>
          <w:i/>
          <w:sz w:val="20"/>
          <w:szCs w:val="20"/>
        </w:rPr>
        <w:t xml:space="preserve">in this form </w:t>
      </w:r>
      <w:r w:rsidR="00206FBF">
        <w:rPr>
          <w:rFonts w:ascii="Verdana" w:hAnsi="Verdana"/>
          <w:i/>
          <w:sz w:val="20"/>
          <w:szCs w:val="20"/>
        </w:rPr>
        <w:t xml:space="preserve">carefully and fill the form fully in accordance with </w:t>
      </w:r>
      <w:r w:rsidR="00CE3EB7">
        <w:rPr>
          <w:rFonts w:ascii="Verdana" w:hAnsi="Verdana"/>
          <w:i/>
          <w:sz w:val="20"/>
          <w:szCs w:val="20"/>
        </w:rPr>
        <w:t>such i</w:t>
      </w:r>
      <w:r w:rsidR="00206FBF">
        <w:rPr>
          <w:rFonts w:ascii="Verdana" w:hAnsi="Verdana"/>
          <w:i/>
          <w:sz w:val="20"/>
          <w:szCs w:val="20"/>
        </w:rPr>
        <w:t>nstructions.</w:t>
      </w:r>
      <w:r w:rsidR="00D0085A" w:rsidRPr="00D0085A">
        <w:rPr>
          <w:rFonts w:ascii="Verdana" w:hAnsi="Verdana"/>
          <w:b/>
          <w:i/>
          <w:sz w:val="20"/>
          <w:szCs w:val="20"/>
        </w:rPr>
        <w:t xml:space="preserve"> </w:t>
      </w:r>
      <w:r w:rsidR="00D0085A" w:rsidRPr="00AC2531">
        <w:rPr>
          <w:rFonts w:ascii="Verdana" w:hAnsi="Verdana"/>
          <w:b/>
          <w:i/>
          <w:sz w:val="20"/>
          <w:szCs w:val="20"/>
        </w:rPr>
        <w:t>No incomplete or late applications will be accepted</w:t>
      </w:r>
      <w:r w:rsidR="00D0085A" w:rsidRPr="00AC2531">
        <w:rPr>
          <w:rFonts w:ascii="Verdana" w:hAnsi="Verdana"/>
          <w:i/>
          <w:sz w:val="20"/>
          <w:szCs w:val="20"/>
        </w:rPr>
        <w:t>.</w:t>
      </w:r>
    </w:p>
    <w:p w14:paraId="48A66383" w14:textId="77777777" w:rsidR="007C19F6" w:rsidRPr="006C01DA" w:rsidRDefault="00947AE5" w:rsidP="005C082A">
      <w:pPr>
        <w:pStyle w:val="NormalnyWeb"/>
        <w:numPr>
          <w:ilvl w:val="0"/>
          <w:numId w:val="19"/>
        </w:numPr>
        <w:spacing w:before="0" w:beforeAutospacing="0" w:afterAutospacing="0"/>
        <w:ind w:left="266" w:hanging="266"/>
        <w:rPr>
          <w:rFonts w:ascii="Verdana" w:hAnsi="Verdana"/>
          <w:b/>
          <w:i/>
          <w:sz w:val="20"/>
          <w:szCs w:val="20"/>
        </w:rPr>
      </w:pPr>
      <w:r w:rsidRPr="006C01DA">
        <w:rPr>
          <w:rFonts w:ascii="Verdana" w:hAnsi="Verdana"/>
          <w:bCs/>
          <w:i/>
          <w:sz w:val="20"/>
          <w:szCs w:val="20"/>
          <w:lang w:val="en-GB"/>
        </w:rPr>
        <w:t>Candidates e</w:t>
      </w:r>
      <w:r w:rsidR="007C19F6" w:rsidRPr="006C01DA">
        <w:rPr>
          <w:rFonts w:ascii="Verdana" w:hAnsi="Verdana"/>
          <w:bCs/>
          <w:i/>
          <w:sz w:val="20"/>
          <w:szCs w:val="20"/>
          <w:lang w:val="en-GB"/>
        </w:rPr>
        <w:t xml:space="preserve">ligible for </w:t>
      </w:r>
      <w:r w:rsidR="00D505C5" w:rsidRPr="006C01DA">
        <w:rPr>
          <w:rFonts w:ascii="Verdana" w:hAnsi="Verdana"/>
          <w:b/>
          <w:i/>
          <w:sz w:val="20"/>
          <w:szCs w:val="20"/>
          <w:lang w:val="en-GB"/>
        </w:rPr>
        <w:t>Working Group</w:t>
      </w:r>
      <w:r w:rsidR="00AD1916" w:rsidRPr="006C01DA">
        <w:rPr>
          <w:rFonts w:ascii="Verdana" w:hAnsi="Verdana"/>
          <w:b/>
          <w:i/>
          <w:sz w:val="20"/>
          <w:szCs w:val="20"/>
          <w:lang w:val="en-GB"/>
        </w:rPr>
        <w:t xml:space="preserve"> </w:t>
      </w:r>
      <w:r w:rsidR="00D505C5" w:rsidRPr="006C01DA">
        <w:rPr>
          <w:rFonts w:ascii="Verdana" w:hAnsi="Verdana"/>
          <w:b/>
          <w:i/>
          <w:sz w:val="20"/>
          <w:szCs w:val="20"/>
          <w:lang w:val="en-GB"/>
        </w:rPr>
        <w:t>mandates</w:t>
      </w:r>
      <w:r w:rsidR="00D505C5" w:rsidRPr="006C01DA">
        <w:rPr>
          <w:rFonts w:ascii="Verdana" w:hAnsi="Verdana"/>
          <w:bCs/>
          <w:i/>
          <w:sz w:val="20"/>
          <w:szCs w:val="20"/>
          <w:lang w:val="en-GB"/>
        </w:rPr>
        <w:t xml:space="preserve"> </w:t>
      </w:r>
      <w:r w:rsidR="007C19F6" w:rsidRPr="006C01DA">
        <w:rPr>
          <w:rFonts w:ascii="Verdana" w:hAnsi="Verdana"/>
          <w:bCs/>
          <w:i/>
          <w:sz w:val="20"/>
          <w:szCs w:val="20"/>
          <w:lang w:val="en-GB"/>
        </w:rPr>
        <w:t>are only nationals of</w:t>
      </w:r>
      <w:r w:rsidR="001F5617" w:rsidRPr="006C01DA">
        <w:rPr>
          <w:rFonts w:ascii="Verdana" w:hAnsi="Verdana"/>
          <w:bCs/>
          <w:i/>
          <w:sz w:val="20"/>
          <w:szCs w:val="20"/>
          <w:lang w:val="en-GB"/>
        </w:rPr>
        <w:t xml:space="preserve"> the</w:t>
      </w:r>
      <w:r w:rsidR="007C19F6" w:rsidRPr="006C01DA">
        <w:rPr>
          <w:rFonts w:ascii="Verdana" w:hAnsi="Verdana"/>
          <w:bCs/>
          <w:i/>
          <w:sz w:val="20"/>
          <w:szCs w:val="20"/>
          <w:lang w:val="en-GB"/>
        </w:rPr>
        <w:t xml:space="preserve"> States belonging to the </w:t>
      </w:r>
      <w:hyperlink r:id="rId16" w:history="1">
        <w:r w:rsidR="007C19F6" w:rsidRPr="006C01DA">
          <w:rPr>
            <w:rStyle w:val="Hipercze"/>
            <w:rFonts w:ascii="Verdana" w:hAnsi="Verdana"/>
            <w:bCs/>
            <w:i/>
            <w:sz w:val="20"/>
            <w:szCs w:val="20"/>
            <w:lang w:val="en-GB"/>
          </w:rPr>
          <w:t>regio</w:t>
        </w:r>
        <w:r w:rsidR="007C19F6" w:rsidRPr="006C01DA">
          <w:rPr>
            <w:rStyle w:val="Hipercze"/>
            <w:rFonts w:ascii="Verdana" w:hAnsi="Verdana"/>
            <w:bCs/>
            <w:i/>
            <w:sz w:val="20"/>
            <w:szCs w:val="20"/>
            <w:lang w:val="en-GB"/>
          </w:rPr>
          <w:t>n</w:t>
        </w:r>
        <w:r w:rsidR="007C19F6" w:rsidRPr="006C01DA">
          <w:rPr>
            <w:rStyle w:val="Hipercze"/>
            <w:rFonts w:ascii="Verdana" w:hAnsi="Verdana"/>
            <w:bCs/>
            <w:i/>
            <w:sz w:val="20"/>
            <w:szCs w:val="20"/>
            <w:lang w:val="en-GB"/>
          </w:rPr>
          <w:t>al groups</w:t>
        </w:r>
      </w:hyperlink>
      <w:r w:rsidR="007C19F6" w:rsidRPr="006C01DA">
        <w:rPr>
          <w:rFonts w:ascii="Verdana" w:hAnsi="Verdana"/>
          <w:bCs/>
          <w:i/>
          <w:sz w:val="20"/>
          <w:szCs w:val="20"/>
          <w:lang w:val="en-GB"/>
        </w:rPr>
        <w:t xml:space="preserve"> for which specific vacancies have been advertised.</w:t>
      </w:r>
    </w:p>
    <w:p w14:paraId="324465FE" w14:textId="77777777" w:rsidR="005C082A" w:rsidRPr="006F6640" w:rsidRDefault="005F13C9" w:rsidP="00F71F2F">
      <w:pPr>
        <w:pStyle w:val="NormalnyWeb"/>
        <w:numPr>
          <w:ilvl w:val="0"/>
          <w:numId w:val="19"/>
        </w:numPr>
        <w:spacing w:before="0" w:beforeAutospacing="0" w:afterAutospacing="0"/>
        <w:ind w:left="266" w:right="-268" w:hanging="266"/>
        <w:rPr>
          <w:rFonts w:ascii="Verdana" w:hAnsi="Verdana"/>
          <w:bCs/>
          <w:i/>
          <w:sz w:val="19"/>
          <w:szCs w:val="19"/>
          <w:lang w:val="en-GB"/>
        </w:rPr>
      </w:pPr>
      <w:r w:rsidRPr="006F6640">
        <w:rPr>
          <w:rFonts w:ascii="Verdana" w:hAnsi="Verdana"/>
          <w:i/>
          <w:sz w:val="20"/>
          <w:szCs w:val="20"/>
        </w:rPr>
        <w:t xml:space="preserve">General description of the selection process </w:t>
      </w:r>
      <w:r w:rsidR="00702720" w:rsidRPr="006F6640">
        <w:rPr>
          <w:rFonts w:ascii="Verdana" w:hAnsi="Verdana"/>
          <w:i/>
          <w:sz w:val="20"/>
          <w:szCs w:val="20"/>
        </w:rPr>
        <w:t xml:space="preserve">and answers to frequently asked questions are </w:t>
      </w:r>
      <w:r w:rsidRPr="006F6640">
        <w:rPr>
          <w:rFonts w:ascii="Verdana" w:hAnsi="Verdana"/>
          <w:i/>
          <w:sz w:val="20"/>
          <w:szCs w:val="20"/>
        </w:rPr>
        <w:t>available at</w:t>
      </w:r>
      <w:r w:rsidR="006F6640" w:rsidRPr="006F6640">
        <w:rPr>
          <w:rFonts w:ascii="Verdana" w:hAnsi="Verdana"/>
          <w:bCs/>
          <w:i/>
          <w:sz w:val="19"/>
          <w:szCs w:val="19"/>
          <w:lang w:val="en-GB"/>
        </w:rPr>
        <w:t xml:space="preserve"> </w:t>
      </w:r>
      <w:hyperlink r:id="rId17" w:history="1">
        <w:r w:rsidR="006F6640" w:rsidRPr="006F6640">
          <w:rPr>
            <w:rStyle w:val="Hipercze"/>
            <w:rFonts w:ascii="Verdana" w:hAnsi="Verdana"/>
            <w:bCs/>
            <w:i/>
            <w:sz w:val="19"/>
            <w:szCs w:val="19"/>
            <w:lang w:val="en-GB"/>
          </w:rPr>
          <w:t>https://www.ohchr.org/en/hr-bodies/hrc/sp/nominations</w:t>
        </w:r>
      </w:hyperlink>
      <w:r w:rsidR="006F6640" w:rsidRPr="006F6640">
        <w:rPr>
          <w:rFonts w:ascii="Verdana" w:hAnsi="Verdana"/>
          <w:bCs/>
          <w:i/>
          <w:sz w:val="19"/>
          <w:szCs w:val="19"/>
          <w:lang w:val="en-GB"/>
        </w:rPr>
        <w:t xml:space="preserve"> </w:t>
      </w:r>
      <w:r w:rsidR="00AC3BC5" w:rsidRPr="006F6640">
        <w:rPr>
          <w:rFonts w:ascii="Verdana" w:hAnsi="Verdana"/>
          <w:i/>
          <w:sz w:val="20"/>
          <w:szCs w:val="20"/>
        </w:rPr>
        <w:t>and</w:t>
      </w:r>
      <w:r w:rsidR="006F6640" w:rsidRPr="006F6640">
        <w:rPr>
          <w:rFonts w:ascii="Verdana" w:hAnsi="Verdana"/>
          <w:i/>
          <w:sz w:val="20"/>
          <w:szCs w:val="20"/>
        </w:rPr>
        <w:t xml:space="preserve"> </w:t>
      </w:r>
      <w:hyperlink r:id="rId18" w:history="1">
        <w:r w:rsidR="006F6640" w:rsidRPr="006F6640">
          <w:rPr>
            <w:rStyle w:val="Hipercze"/>
            <w:rFonts w:ascii="Verdana" w:hAnsi="Verdana"/>
            <w:bCs/>
            <w:i/>
            <w:sz w:val="19"/>
            <w:szCs w:val="19"/>
            <w:lang w:val="en-GB"/>
          </w:rPr>
          <w:t>https://www.ohchr.org/en/hr-bodies/hrc/sp/basic-information-selection-independent-experts</w:t>
        </w:r>
      </w:hyperlink>
      <w:r w:rsidR="006F6640" w:rsidRPr="006F6640">
        <w:rPr>
          <w:rFonts w:ascii="Verdana" w:hAnsi="Verdana"/>
          <w:bCs/>
          <w:i/>
          <w:sz w:val="19"/>
          <w:szCs w:val="19"/>
          <w:lang w:val="en-GB"/>
        </w:rPr>
        <w:t xml:space="preserve"> </w:t>
      </w:r>
    </w:p>
    <w:p w14:paraId="05098D1B" w14:textId="77777777" w:rsidR="007059C2" w:rsidRPr="005C082A" w:rsidRDefault="007059C2" w:rsidP="005C082A">
      <w:pPr>
        <w:pStyle w:val="Normalny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9" w:history="1">
        <w:r w:rsidR="005C082A" w:rsidRPr="008B78DF">
          <w:rPr>
            <w:rStyle w:val="Hipercze"/>
            <w:rFonts w:ascii="Verdana" w:hAnsi="Verdana"/>
            <w:i/>
            <w:sz w:val="20"/>
            <w:szCs w:val="20"/>
          </w:rPr>
          <w:t>ohchr-hrcspecialprocedures@un.org</w:t>
        </w:r>
      </w:hyperlink>
      <w:r w:rsidRPr="005C082A">
        <w:rPr>
          <w:rFonts w:ascii="Verdana" w:hAnsi="Verdana"/>
          <w:i/>
          <w:sz w:val="20"/>
          <w:szCs w:val="20"/>
        </w:rPr>
        <w:t>) or fax (+41 22 917 9008).</w:t>
      </w:r>
    </w:p>
    <w:p w14:paraId="5A76F164" w14:textId="77777777" w:rsidR="00835CF8" w:rsidRPr="00BF4996" w:rsidRDefault="00835CF8" w:rsidP="005C082A">
      <w:pPr>
        <w:pStyle w:val="NormalnyWeb"/>
        <w:spacing w:before="0" w:beforeAutospacing="0" w:after="0" w:afterAutospacing="0"/>
        <w:rPr>
          <w:rFonts w:ascii="Verdana" w:hAnsi="Verdana"/>
          <w:i/>
          <w:sz w:val="16"/>
          <w:szCs w:val="16"/>
        </w:rPr>
      </w:pPr>
    </w:p>
    <w:p w14:paraId="20176617"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14:paraId="7D2CFB58" w14:textId="77777777" w:rsidTr="005279C5">
        <w:trPr>
          <w:trHeight w:val="364"/>
        </w:trPr>
        <w:tc>
          <w:tcPr>
            <w:tcW w:w="5070" w:type="dxa"/>
            <w:shd w:val="clear" w:color="auto" w:fill="auto"/>
          </w:tcPr>
          <w:p w14:paraId="3CB45540" w14:textId="77777777"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E42BF">
              <w:rPr>
                <w:rFonts w:ascii="Verdana" w:hAnsi="Verdana"/>
                <w:sz w:val="21"/>
                <w:szCs w:val="21"/>
              </w:rPr>
              <w:t>Faracik</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14:paraId="6D374A5E"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Wielkie litery"/>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E42BF">
              <w:rPr>
                <w:rFonts w:ascii="Verdana" w:hAnsi="Verdana"/>
                <w:noProof/>
                <w:sz w:val="21"/>
                <w:szCs w:val="21"/>
              </w:rPr>
              <w:t>1975</w:t>
            </w:r>
            <w:r w:rsidRPr="0039620F">
              <w:rPr>
                <w:rFonts w:ascii="Verdana" w:hAnsi="Verdana"/>
                <w:sz w:val="21"/>
                <w:szCs w:val="21"/>
              </w:rPr>
              <w:fldChar w:fldCharType="end"/>
            </w:r>
            <w:bookmarkEnd w:id="1"/>
          </w:p>
        </w:tc>
      </w:tr>
      <w:tr w:rsidR="00982253" w:rsidRPr="0039620F" w14:paraId="4678373B" w14:textId="77777777" w:rsidTr="005279C5">
        <w:trPr>
          <w:trHeight w:val="363"/>
        </w:trPr>
        <w:tc>
          <w:tcPr>
            <w:tcW w:w="5070" w:type="dxa"/>
            <w:shd w:val="clear" w:color="auto" w:fill="auto"/>
          </w:tcPr>
          <w:p w14:paraId="41B36145" w14:textId="77777777"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E42BF">
              <w:rPr>
                <w:rFonts w:ascii="Verdana" w:hAnsi="Verdana"/>
                <w:noProof/>
                <w:sz w:val="21"/>
                <w:szCs w:val="21"/>
              </w:rPr>
              <w:t>Beata</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14:paraId="19A7691D"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E42BF">
              <w:rPr>
                <w:rFonts w:ascii="Verdana" w:hAnsi="Verdana"/>
                <w:noProof/>
                <w:sz w:val="21"/>
                <w:szCs w:val="21"/>
              </w:rPr>
              <w:t xml:space="preserve">Częstochowa, Poland </w:t>
            </w:r>
            <w:r w:rsidRPr="0039620F">
              <w:rPr>
                <w:rFonts w:ascii="Verdana" w:hAnsi="Verdana"/>
                <w:sz w:val="21"/>
                <w:szCs w:val="21"/>
              </w:rPr>
              <w:fldChar w:fldCharType="end"/>
            </w:r>
            <w:bookmarkEnd w:id="3"/>
          </w:p>
        </w:tc>
      </w:tr>
      <w:tr w:rsidR="00982253" w:rsidRPr="0039620F" w14:paraId="3807897D" w14:textId="77777777" w:rsidTr="00D2007E">
        <w:trPr>
          <w:trHeight w:val="856"/>
        </w:trPr>
        <w:tc>
          <w:tcPr>
            <w:tcW w:w="5070" w:type="dxa"/>
            <w:tcBorders>
              <w:bottom w:val="single" w:sz="2" w:space="0" w:color="auto"/>
            </w:tcBorders>
            <w:shd w:val="clear" w:color="auto" w:fill="auto"/>
          </w:tcPr>
          <w:p w14:paraId="0CEBA708" w14:textId="77777777" w:rsidR="00982253" w:rsidRPr="0039620F" w:rsidRDefault="00982253" w:rsidP="004B1344">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E42BF">
              <w:rPr>
                <w:rFonts w:ascii="Verdana" w:hAnsi="Verdana"/>
                <w:noProof/>
                <w:sz w:val="21"/>
                <w:szCs w:val="21"/>
              </w:rPr>
              <w:t>Teresa</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14:paraId="47739427" w14:textId="77777777" w:rsidR="004C3F28" w:rsidRPr="0039620F" w:rsidRDefault="00982253" w:rsidP="00A15739">
            <w:pPr>
              <w:rPr>
                <w:rFonts w:ascii="Verdana" w:hAnsi="Verdana"/>
                <w:sz w:val="21"/>
                <w:szCs w:val="21"/>
              </w:rPr>
            </w:pPr>
            <w:r w:rsidRPr="0039620F">
              <w:rPr>
                <w:rFonts w:ascii="Verdana" w:hAnsi="Verdana"/>
                <w:b/>
                <w:sz w:val="21"/>
                <w:szCs w:val="21"/>
              </w:rPr>
              <w:t xml:space="preserve">7. Nationality (please indicate the </w:t>
            </w:r>
            <w:r w:rsidR="00E91988">
              <w:rPr>
                <w:rFonts w:ascii="Verdana" w:hAnsi="Verdana"/>
                <w:b/>
                <w:sz w:val="21"/>
                <w:szCs w:val="21"/>
              </w:rPr>
              <w:t xml:space="preserve">one </w:t>
            </w:r>
            <w:r w:rsidRPr="0039620F">
              <w:rPr>
                <w:rFonts w:ascii="Verdana" w:hAnsi="Verdana"/>
                <w:b/>
                <w:sz w:val="21"/>
                <w:szCs w:val="21"/>
              </w:rPr>
              <w:t xml:space="preserve">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E42BF">
              <w:rPr>
                <w:rFonts w:ascii="Verdana" w:hAnsi="Verdana"/>
                <w:noProof/>
                <w:sz w:val="21"/>
                <w:szCs w:val="21"/>
              </w:rPr>
              <w:t xml:space="preserve">Polish </w:t>
            </w:r>
            <w:r w:rsidRPr="0039620F">
              <w:rPr>
                <w:rFonts w:ascii="Verdana" w:hAnsi="Verdana"/>
                <w:sz w:val="21"/>
                <w:szCs w:val="21"/>
              </w:rPr>
              <w:fldChar w:fldCharType="end"/>
            </w:r>
            <w:bookmarkEnd w:id="5"/>
          </w:p>
        </w:tc>
      </w:tr>
      <w:tr w:rsidR="00982253" w:rsidRPr="0039620F" w14:paraId="77AB8E5B"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14325AC7" w14:textId="77777777"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E42BF">
              <w:rPr>
                <w:rFonts w:ascii="Verdana" w:hAnsi="Verdana"/>
                <w:noProof/>
                <w:sz w:val="21"/>
                <w:szCs w:val="21"/>
              </w:rPr>
              <w:t>Female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14:paraId="6AD13A04"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E42BF">
              <w:rPr>
                <w:rFonts w:ascii="Verdana" w:hAnsi="Verdana"/>
                <w:noProof/>
                <w:sz w:val="21"/>
                <w:szCs w:val="21"/>
              </w:rPr>
              <w:t xml:space="preserve">N/A </w:t>
            </w:r>
            <w:r w:rsidRPr="0039620F">
              <w:rPr>
                <w:rFonts w:ascii="Verdana" w:hAnsi="Verdana"/>
                <w:sz w:val="21"/>
                <w:szCs w:val="21"/>
              </w:rPr>
              <w:fldChar w:fldCharType="end"/>
            </w:r>
          </w:p>
        </w:tc>
      </w:tr>
    </w:tbl>
    <w:p w14:paraId="0B813046" w14:textId="77777777" w:rsidR="00966081" w:rsidRDefault="00966081" w:rsidP="007059C2">
      <w:pPr>
        <w:rPr>
          <w:rFonts w:ascii="Verdana" w:hAnsi="Verdana"/>
          <w:b/>
          <w:bCs/>
          <w:sz w:val="16"/>
          <w:szCs w:val="16"/>
          <w:lang w:val="en-GB"/>
        </w:rPr>
      </w:pPr>
    </w:p>
    <w:p w14:paraId="7625A09A" w14:textId="77777777" w:rsidR="00B3563B" w:rsidRDefault="00B3563B" w:rsidP="007059C2">
      <w:pPr>
        <w:rPr>
          <w:rFonts w:ascii="Verdana" w:hAnsi="Verdana"/>
          <w:b/>
          <w:bCs/>
          <w:sz w:val="16"/>
          <w:szCs w:val="16"/>
          <w:lang w:val="en-GB"/>
        </w:rPr>
      </w:pPr>
    </w:p>
    <w:p w14:paraId="1C8F3679" w14:textId="77777777" w:rsidR="00B3563B" w:rsidRDefault="00B3563B" w:rsidP="007059C2">
      <w:pPr>
        <w:rPr>
          <w:rFonts w:ascii="Verdana" w:hAnsi="Verdana"/>
          <w:b/>
          <w:bCs/>
          <w:sz w:val="16"/>
          <w:szCs w:val="16"/>
          <w:lang w:val="en-GB"/>
        </w:rPr>
      </w:pPr>
    </w:p>
    <w:p w14:paraId="3D29839E" w14:textId="77777777" w:rsidR="006B25AD" w:rsidRDefault="006B25AD" w:rsidP="007059C2">
      <w:pPr>
        <w:rPr>
          <w:rFonts w:ascii="Verdana" w:hAnsi="Verdana"/>
          <w:b/>
          <w:bCs/>
          <w:sz w:val="16"/>
          <w:szCs w:val="16"/>
          <w:lang w:val="en-GB"/>
        </w:rPr>
      </w:pPr>
    </w:p>
    <w:p w14:paraId="7CAB1F0F" w14:textId="77777777" w:rsidR="00647A51" w:rsidRPr="00624A07" w:rsidRDefault="00647A51" w:rsidP="007059C2">
      <w:pPr>
        <w:rPr>
          <w:rFonts w:ascii="Verdana" w:hAnsi="Verdana"/>
          <w:b/>
          <w:bCs/>
          <w:sz w:val="16"/>
          <w:szCs w:val="16"/>
          <w:lang w:val="en-GB"/>
        </w:rPr>
      </w:pPr>
    </w:p>
    <w:p w14:paraId="4BD37A69"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lastRenderedPageBreak/>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0B0BE0A5" w14:textId="77777777" w:rsidR="00C824A8" w:rsidRPr="0039620F" w:rsidRDefault="00C824A8" w:rsidP="00C824A8">
      <w:pPr>
        <w:rPr>
          <w:rStyle w:val="Pogrubienie"/>
          <w:rFonts w:ascii="Verdana" w:hAnsi="Verdana"/>
          <w:sz w:val="21"/>
          <w:szCs w:val="21"/>
        </w:rPr>
      </w:pPr>
    </w:p>
    <w:p w14:paraId="61B5CCE4" w14:textId="77777777" w:rsidR="00964E16" w:rsidRPr="0039620F" w:rsidRDefault="00F63F29" w:rsidP="00DE4EAC">
      <w:pPr>
        <w:rPr>
          <w:rStyle w:val="Pogrubienie"/>
          <w:rFonts w:ascii="Verdana" w:hAnsi="Verdana"/>
          <w:sz w:val="21"/>
          <w:szCs w:val="21"/>
        </w:rPr>
      </w:pPr>
      <w:r w:rsidRPr="0039620F">
        <w:rPr>
          <w:rStyle w:val="Pogrubienie"/>
          <w:rFonts w:ascii="Verdana" w:hAnsi="Verdana"/>
          <w:sz w:val="21"/>
          <w:szCs w:val="21"/>
        </w:rPr>
        <w:t>NOTE: Please describe why</w:t>
      </w:r>
      <w:r w:rsidR="00032287" w:rsidRPr="0039620F">
        <w:rPr>
          <w:rStyle w:val="Pogrubienie"/>
          <w:rFonts w:ascii="Verdana" w:hAnsi="Verdana"/>
          <w:sz w:val="21"/>
          <w:szCs w:val="21"/>
        </w:rPr>
        <w:t xml:space="preserve"> the candidate</w:t>
      </w:r>
      <w:r w:rsidR="00105E60" w:rsidRPr="0039620F">
        <w:rPr>
          <w:rStyle w:val="Pogrubienie"/>
          <w:rFonts w:ascii="Verdana" w:hAnsi="Verdana"/>
          <w:sz w:val="21"/>
          <w:szCs w:val="21"/>
        </w:rPr>
        <w:t>’</w:t>
      </w:r>
      <w:r w:rsidRPr="0039620F">
        <w:rPr>
          <w:rStyle w:val="Pogrubienie"/>
          <w:rFonts w:ascii="Verdana" w:hAnsi="Verdana"/>
          <w:sz w:val="21"/>
          <w:szCs w:val="21"/>
        </w:rPr>
        <w:t>s competence</w:t>
      </w:r>
      <w:r w:rsidR="005F405F" w:rsidRPr="0039620F">
        <w:rPr>
          <w:rStyle w:val="Pogrubienie"/>
          <w:rFonts w:ascii="Verdana" w:hAnsi="Verdana"/>
          <w:sz w:val="21"/>
          <w:szCs w:val="21"/>
        </w:rPr>
        <w:t xml:space="preserve"> </w:t>
      </w:r>
      <w:r w:rsidRPr="0039620F">
        <w:rPr>
          <w:rStyle w:val="Pogrubienie"/>
          <w:rFonts w:ascii="Verdana" w:hAnsi="Verdana"/>
          <w:sz w:val="21"/>
          <w:szCs w:val="21"/>
        </w:rPr>
        <w:t>/</w:t>
      </w:r>
      <w:r w:rsidR="005F405F" w:rsidRPr="0039620F">
        <w:rPr>
          <w:rStyle w:val="Pogrubienie"/>
          <w:rFonts w:ascii="Verdana" w:hAnsi="Verdana"/>
          <w:sz w:val="21"/>
          <w:szCs w:val="21"/>
        </w:rPr>
        <w:t xml:space="preserve"> </w:t>
      </w:r>
      <w:r w:rsidRPr="0039620F">
        <w:rPr>
          <w:rStyle w:val="Pogrubienie"/>
          <w:rFonts w:ascii="Verdana" w:hAnsi="Verdana"/>
          <w:sz w:val="21"/>
          <w:szCs w:val="21"/>
        </w:rPr>
        <w:t>qualifications</w:t>
      </w:r>
      <w:r w:rsidR="005F405F" w:rsidRPr="0039620F">
        <w:rPr>
          <w:rStyle w:val="Pogrubienie"/>
          <w:rFonts w:ascii="Verdana" w:hAnsi="Verdana"/>
          <w:sz w:val="21"/>
          <w:szCs w:val="21"/>
        </w:rPr>
        <w:t xml:space="preserve"> </w:t>
      </w:r>
      <w:r w:rsidRPr="0039620F">
        <w:rPr>
          <w:rStyle w:val="Pogrubienie"/>
          <w:rFonts w:ascii="Verdana" w:hAnsi="Verdana"/>
          <w:sz w:val="21"/>
          <w:szCs w:val="21"/>
        </w:rPr>
        <w:t>/</w:t>
      </w:r>
      <w:r w:rsidR="005F405F" w:rsidRPr="0039620F">
        <w:rPr>
          <w:rStyle w:val="Pogrubienie"/>
          <w:rFonts w:ascii="Verdana" w:hAnsi="Verdana"/>
          <w:sz w:val="21"/>
          <w:szCs w:val="21"/>
        </w:rPr>
        <w:t xml:space="preserve"> </w:t>
      </w:r>
      <w:r w:rsidRPr="0039620F">
        <w:rPr>
          <w:rStyle w:val="Pogrubienie"/>
          <w:rFonts w:ascii="Verdana" w:hAnsi="Verdana"/>
          <w:sz w:val="21"/>
          <w:szCs w:val="21"/>
        </w:rPr>
        <w:t xml:space="preserve">knowledge </w:t>
      </w:r>
      <w:r w:rsidR="00C72A36" w:rsidRPr="0039620F">
        <w:rPr>
          <w:rStyle w:val="Pogrubienie"/>
          <w:rFonts w:ascii="Verdana" w:hAnsi="Verdana"/>
          <w:sz w:val="21"/>
          <w:szCs w:val="21"/>
        </w:rPr>
        <w:t xml:space="preserve">is relevant </w:t>
      </w:r>
      <w:r w:rsidRPr="00C075E0">
        <w:rPr>
          <w:rStyle w:val="Pogrubienie"/>
          <w:rFonts w:ascii="Verdana" w:hAnsi="Verdana"/>
          <w:sz w:val="21"/>
          <w:szCs w:val="21"/>
          <w:u w:val="single"/>
        </w:rPr>
        <w:t>in relation to the specific mandate</w:t>
      </w:r>
      <w:r w:rsidR="00C824A8" w:rsidRPr="0039620F">
        <w:rPr>
          <w:rStyle w:val="Pogrubienie"/>
          <w:rFonts w:ascii="Verdana" w:hAnsi="Verdana"/>
          <w:sz w:val="21"/>
          <w:szCs w:val="21"/>
        </w:rPr>
        <w:t>:</w:t>
      </w:r>
    </w:p>
    <w:p w14:paraId="16823473" w14:textId="77777777" w:rsidR="00AA000E" w:rsidRPr="0039620F" w:rsidRDefault="00AA000E" w:rsidP="00DE4EAC">
      <w:pPr>
        <w:rPr>
          <w:rStyle w:val="Pogrubienie"/>
          <w:rFonts w:ascii="Verdana" w:hAnsi="Verdana"/>
          <w:sz w:val="21"/>
          <w:szCs w:val="21"/>
        </w:rPr>
      </w:pPr>
    </w:p>
    <w:p w14:paraId="1C22EFA7"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w:t>
      </w:r>
      <w:r w:rsidR="00C135A7">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0350A546"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Relevant educational qualifications or equivalent professional experience </w:t>
      </w:r>
      <w:r w:rsidRPr="00C767BA">
        <w:rPr>
          <w:rFonts w:ascii="Verdana" w:hAnsi="Verdana"/>
          <w:b/>
          <w:sz w:val="21"/>
          <w:szCs w:val="21"/>
          <w:u w:val="single"/>
        </w:rPr>
        <w:t>in the field of human rights</w:t>
      </w:r>
      <w:r w:rsidR="00EB76F6">
        <w:rPr>
          <w:rFonts w:ascii="Verdana" w:hAnsi="Verdana"/>
          <w:b/>
          <w:sz w:val="21"/>
          <w:szCs w:val="21"/>
        </w:rPr>
        <w:t>,</w:t>
      </w:r>
      <w:r w:rsidRPr="0039620F">
        <w:rPr>
          <w:rFonts w:ascii="Verdana" w:hAnsi="Verdana"/>
          <w:b/>
          <w:sz w:val="21"/>
          <w:szCs w:val="21"/>
        </w:rPr>
        <w:t xml:space="preserve"> </w:t>
      </w:r>
      <w:r w:rsidR="00947AE5">
        <w:rPr>
          <w:rFonts w:ascii="Verdana" w:hAnsi="Verdana"/>
          <w:b/>
          <w:sz w:val="21"/>
          <w:szCs w:val="21"/>
        </w:rPr>
        <w:t xml:space="preserve">and </w:t>
      </w:r>
      <w:r w:rsidRPr="0039620F">
        <w:rPr>
          <w:rFonts w:ascii="Verdana" w:hAnsi="Verdana"/>
          <w:b/>
          <w:sz w:val="21"/>
          <w:szCs w:val="21"/>
        </w:rPr>
        <w:t>good communication skills (i.e.</w:t>
      </w:r>
      <w:r w:rsidR="00C135A7">
        <w:rPr>
          <w:rFonts w:ascii="Verdana" w:hAnsi="Verdana"/>
          <w:b/>
          <w:sz w:val="21"/>
          <w:szCs w:val="21"/>
        </w:rPr>
        <w:t>,</w:t>
      </w:r>
      <w:r w:rsidRPr="0039620F">
        <w:rPr>
          <w:rFonts w:ascii="Verdana" w:hAnsi="Verdana"/>
          <w:b/>
          <w:sz w:val="21"/>
          <w:szCs w:val="21"/>
        </w:rPr>
        <w:t xml:space="preserve"> orally and in writing) in one of the six official languages of the United Nations (i.e.</w:t>
      </w:r>
      <w:r w:rsidR="00C135A7">
        <w:rPr>
          <w:rFonts w:ascii="Verdana" w:hAnsi="Verdana"/>
          <w:b/>
          <w:sz w:val="21"/>
          <w:szCs w:val="21"/>
        </w:rPr>
        <w:t>,</w:t>
      </w:r>
      <w:r w:rsidRPr="0039620F">
        <w:rPr>
          <w:rFonts w:ascii="Verdana" w:hAnsi="Verdana"/>
          <w:b/>
          <w:sz w:val="21"/>
          <w:szCs w:val="21"/>
        </w:rPr>
        <w:t xml:space="preserve"> Arabic, Chinese, English, French, Russian, Spanish)</w:t>
      </w:r>
      <w:r w:rsidR="00947AE5">
        <w:rPr>
          <w:rFonts w:ascii="Verdana" w:hAnsi="Verdana"/>
          <w:b/>
          <w:sz w:val="21"/>
          <w:szCs w:val="21"/>
        </w:rPr>
        <w:t>.</w:t>
      </w:r>
    </w:p>
    <w:p w14:paraId="47E12C78" w14:textId="77777777" w:rsidR="00AA000E" w:rsidRPr="0039620F" w:rsidRDefault="00AA000E" w:rsidP="00AA000E">
      <w:pPr>
        <w:rPr>
          <w:rFonts w:ascii="Verdana" w:hAnsi="Verdana"/>
          <w:sz w:val="21"/>
          <w:szCs w:val="21"/>
        </w:rPr>
      </w:pPr>
    </w:p>
    <w:p w14:paraId="2473E0B9" w14:textId="77777777" w:rsidR="00F47568" w:rsidRDefault="006514B9" w:rsidP="00BE42BF">
      <w:pPr>
        <w:rPr>
          <w:rFonts w:ascii="Verdana" w:hAnsi="Verdana"/>
          <w:noProof/>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bookmarkStart w:id="8" w:name="_Hlk163426756"/>
      <w:r w:rsidR="00BE42BF" w:rsidRPr="00BE42BF">
        <w:rPr>
          <w:rFonts w:ascii="Verdana" w:hAnsi="Verdana"/>
          <w:noProof/>
          <w:sz w:val="21"/>
          <w:szCs w:val="21"/>
        </w:rPr>
        <w:t>I hold a Master's Degree in Law and</w:t>
      </w:r>
      <w:r w:rsidR="00BE42BF">
        <w:rPr>
          <w:rFonts w:ascii="Verdana" w:hAnsi="Verdana"/>
          <w:noProof/>
          <w:sz w:val="21"/>
          <w:szCs w:val="21"/>
        </w:rPr>
        <w:t xml:space="preserve"> an </w:t>
      </w:r>
      <w:r w:rsidR="00BE42BF" w:rsidRPr="00BE42BF">
        <w:rPr>
          <w:rFonts w:ascii="Verdana" w:hAnsi="Verdana"/>
          <w:noProof/>
          <w:sz w:val="21"/>
          <w:szCs w:val="21"/>
        </w:rPr>
        <w:t>MA in International Relations (European Affairs) from the A</w:t>
      </w:r>
      <w:r w:rsidR="00BE42BF">
        <w:rPr>
          <w:rFonts w:ascii="Verdana" w:hAnsi="Verdana"/>
          <w:noProof/>
          <w:sz w:val="21"/>
          <w:szCs w:val="21"/>
        </w:rPr>
        <w:t>.</w:t>
      </w:r>
      <w:r w:rsidR="00BE42BF" w:rsidRPr="00BE42BF">
        <w:rPr>
          <w:rFonts w:ascii="Verdana" w:hAnsi="Verdana"/>
          <w:noProof/>
          <w:sz w:val="21"/>
          <w:szCs w:val="21"/>
        </w:rPr>
        <w:t xml:space="preserve">Mickiewicz University (Poland): </w:t>
      </w:r>
      <w:r w:rsidR="00F47568">
        <w:rPr>
          <w:rFonts w:ascii="Verdana" w:hAnsi="Verdana"/>
          <w:noProof/>
          <w:sz w:val="21"/>
          <w:szCs w:val="21"/>
        </w:rPr>
        <w:t>with</w:t>
      </w:r>
      <w:r w:rsidR="00BE42BF" w:rsidRPr="00BE42BF">
        <w:rPr>
          <w:rFonts w:ascii="Verdana" w:hAnsi="Verdana"/>
          <w:noProof/>
          <w:sz w:val="21"/>
          <w:szCs w:val="21"/>
        </w:rPr>
        <w:t xml:space="preserve"> theses focused on</w:t>
      </w:r>
      <w:r w:rsidR="00F47568">
        <w:rPr>
          <w:rFonts w:ascii="Verdana" w:hAnsi="Verdana"/>
          <w:noProof/>
          <w:sz w:val="21"/>
          <w:szCs w:val="21"/>
        </w:rPr>
        <w:t xml:space="preserve"> 1)</w:t>
      </w:r>
      <w:r w:rsidR="00BE42BF" w:rsidRPr="00BE42BF">
        <w:rPr>
          <w:rFonts w:ascii="Verdana" w:hAnsi="Verdana"/>
          <w:noProof/>
          <w:sz w:val="21"/>
          <w:szCs w:val="21"/>
        </w:rPr>
        <w:t xml:space="preserve"> the responsibility to protect ("humanitarian intervention"), and </w:t>
      </w:r>
      <w:r w:rsidR="00F47568">
        <w:rPr>
          <w:rFonts w:ascii="Verdana" w:hAnsi="Verdana"/>
          <w:noProof/>
          <w:sz w:val="21"/>
          <w:szCs w:val="21"/>
        </w:rPr>
        <w:t xml:space="preserve">2) </w:t>
      </w:r>
      <w:r w:rsidR="00BE42BF" w:rsidRPr="00BE42BF">
        <w:rPr>
          <w:rFonts w:ascii="Verdana" w:hAnsi="Verdana"/>
          <w:noProof/>
          <w:sz w:val="21"/>
          <w:szCs w:val="21"/>
        </w:rPr>
        <w:t xml:space="preserve">on the legal protection of databases under EU, WTO &amp; WIPO regimes. I also </w:t>
      </w:r>
      <w:r w:rsidR="00BE42BF">
        <w:rPr>
          <w:rFonts w:ascii="Verdana" w:hAnsi="Verdana"/>
          <w:noProof/>
          <w:sz w:val="21"/>
          <w:szCs w:val="21"/>
        </w:rPr>
        <w:t>have</w:t>
      </w:r>
      <w:r w:rsidR="00BE42BF" w:rsidRPr="00BE42BF">
        <w:rPr>
          <w:rFonts w:ascii="Verdana" w:hAnsi="Verdana"/>
          <w:noProof/>
          <w:sz w:val="21"/>
          <w:szCs w:val="21"/>
        </w:rPr>
        <w:t xml:space="preserve"> an LL.M. in Human Rights and Intellectual Property Law from the Raoul Wallenberg Institute/University of Lund (Sweden) and WIPO Worldwide Academy (WIPO WA Fellowship)</w:t>
      </w:r>
      <w:r w:rsidR="00BE42BF">
        <w:rPr>
          <w:rFonts w:ascii="Verdana" w:hAnsi="Verdana"/>
          <w:noProof/>
          <w:sz w:val="21"/>
          <w:szCs w:val="21"/>
        </w:rPr>
        <w:t xml:space="preserve">, with </w:t>
      </w:r>
      <w:r w:rsidR="00BE42BF" w:rsidRPr="00BE42BF">
        <w:rPr>
          <w:rFonts w:ascii="Verdana" w:hAnsi="Verdana"/>
          <w:noProof/>
          <w:sz w:val="21"/>
          <w:szCs w:val="21"/>
        </w:rPr>
        <w:t>thesis focused on the right to health and the right to intellectual property in the context of access to medicines in EU internal and external policies.</w:t>
      </w:r>
      <w:r w:rsidR="00F47568">
        <w:rPr>
          <w:rFonts w:ascii="Verdana" w:hAnsi="Verdana"/>
          <w:noProof/>
          <w:sz w:val="21"/>
          <w:szCs w:val="21"/>
        </w:rPr>
        <w:t xml:space="preserve"> </w:t>
      </w:r>
      <w:r w:rsidR="00DB618A">
        <w:rPr>
          <w:rFonts w:ascii="Verdana" w:hAnsi="Verdana"/>
          <w:noProof/>
          <w:sz w:val="21"/>
          <w:szCs w:val="21"/>
        </w:rPr>
        <w:t xml:space="preserve">Additionally, I </w:t>
      </w:r>
      <w:r w:rsidR="00BE42BF">
        <w:rPr>
          <w:rFonts w:ascii="Verdana" w:hAnsi="Verdana"/>
          <w:noProof/>
          <w:sz w:val="21"/>
          <w:szCs w:val="21"/>
        </w:rPr>
        <w:t>have completed a</w:t>
      </w:r>
      <w:r w:rsidR="00BE42BF" w:rsidRPr="00BE42BF">
        <w:rPr>
          <w:rFonts w:ascii="Verdana" w:hAnsi="Verdana"/>
          <w:noProof/>
          <w:sz w:val="21"/>
          <w:szCs w:val="21"/>
        </w:rPr>
        <w:t xml:space="preserve"> period of postgraduate research in the area of Human Rights &amp; Business (focus on state duty to protect) at the University of Exeter School of Law</w:t>
      </w:r>
      <w:r w:rsidR="00F47568">
        <w:rPr>
          <w:rFonts w:ascii="Verdana" w:hAnsi="Verdana"/>
          <w:noProof/>
          <w:sz w:val="21"/>
          <w:szCs w:val="21"/>
        </w:rPr>
        <w:t xml:space="preserve"> (UK)</w:t>
      </w:r>
      <w:r w:rsidR="00BE42BF" w:rsidRPr="00BE42BF">
        <w:rPr>
          <w:rFonts w:ascii="Verdana" w:hAnsi="Verdana"/>
          <w:noProof/>
          <w:sz w:val="21"/>
          <w:szCs w:val="21"/>
        </w:rPr>
        <w:t xml:space="preserve">, Social Accountability International SA8000 Basic Auditor Training Course (certificate), Learning and Teaching in Higher Education Course (Associate Fellow of the UK Higher Education Academy), and </w:t>
      </w:r>
      <w:r w:rsidR="00DB618A">
        <w:rPr>
          <w:rFonts w:ascii="Verdana" w:hAnsi="Verdana"/>
          <w:noProof/>
          <w:sz w:val="21"/>
          <w:szCs w:val="21"/>
        </w:rPr>
        <w:t>other</w:t>
      </w:r>
      <w:r w:rsidR="00BE42BF" w:rsidRPr="00BE42BF">
        <w:rPr>
          <w:rFonts w:ascii="Verdana" w:hAnsi="Verdana"/>
          <w:noProof/>
          <w:sz w:val="21"/>
          <w:szCs w:val="21"/>
        </w:rPr>
        <w:t xml:space="preserve"> professional training of relavance</w:t>
      </w:r>
      <w:r w:rsidR="00BE42BF">
        <w:rPr>
          <w:rFonts w:ascii="Verdana" w:hAnsi="Verdana"/>
          <w:noProof/>
          <w:sz w:val="21"/>
          <w:szCs w:val="21"/>
        </w:rPr>
        <w:t>. Since 2014 I support business and other actors in understanding and implementation</w:t>
      </w:r>
      <w:r w:rsidR="00DB618A">
        <w:rPr>
          <w:rFonts w:ascii="Verdana" w:hAnsi="Verdana"/>
          <w:noProof/>
          <w:sz w:val="21"/>
          <w:szCs w:val="21"/>
        </w:rPr>
        <w:t xml:space="preserve"> in practice</w:t>
      </w:r>
      <w:r w:rsidR="00BE42BF">
        <w:rPr>
          <w:rFonts w:ascii="Verdana" w:hAnsi="Verdana"/>
          <w:noProof/>
          <w:sz w:val="21"/>
          <w:szCs w:val="21"/>
        </w:rPr>
        <w:t xml:space="preserve"> of the UN Guiding Principles on BHR (incl.</w:t>
      </w:r>
      <w:r w:rsidR="00F47568">
        <w:rPr>
          <w:rFonts w:ascii="Verdana" w:hAnsi="Verdana"/>
          <w:noProof/>
          <w:sz w:val="21"/>
          <w:szCs w:val="21"/>
        </w:rPr>
        <w:t>HRIAs</w:t>
      </w:r>
      <w:r w:rsidR="00BE42BF">
        <w:rPr>
          <w:rFonts w:ascii="Verdana" w:hAnsi="Verdana"/>
          <w:noProof/>
          <w:sz w:val="21"/>
          <w:szCs w:val="21"/>
        </w:rPr>
        <w:t>) and</w:t>
      </w:r>
      <w:r w:rsidR="00DB618A">
        <w:rPr>
          <w:rFonts w:ascii="Verdana" w:hAnsi="Verdana"/>
          <w:noProof/>
          <w:sz w:val="21"/>
          <w:szCs w:val="21"/>
        </w:rPr>
        <w:t xml:space="preserve"> undertake </w:t>
      </w:r>
      <w:r w:rsidR="00BE42BF">
        <w:rPr>
          <w:rFonts w:ascii="Verdana" w:hAnsi="Verdana"/>
          <w:noProof/>
          <w:sz w:val="21"/>
          <w:szCs w:val="21"/>
        </w:rPr>
        <w:t>policy-oriented research</w:t>
      </w:r>
      <w:r w:rsidR="00DB618A">
        <w:rPr>
          <w:rFonts w:ascii="Verdana" w:hAnsi="Verdana"/>
          <w:noProof/>
          <w:sz w:val="21"/>
          <w:szCs w:val="21"/>
        </w:rPr>
        <w:t xml:space="preserve"> for</w:t>
      </w:r>
      <w:r w:rsidR="00BE42BF">
        <w:rPr>
          <w:rFonts w:ascii="Verdana" w:hAnsi="Verdana"/>
          <w:noProof/>
          <w:sz w:val="21"/>
          <w:szCs w:val="21"/>
        </w:rPr>
        <w:t xml:space="preserve"> various </w:t>
      </w:r>
      <w:r w:rsidR="00F47568">
        <w:rPr>
          <w:rFonts w:ascii="Verdana" w:hAnsi="Verdana"/>
          <w:noProof/>
          <w:sz w:val="21"/>
          <w:szCs w:val="21"/>
        </w:rPr>
        <w:t>actors</w:t>
      </w:r>
      <w:r w:rsidR="00BE42BF">
        <w:rPr>
          <w:rFonts w:ascii="Verdana" w:hAnsi="Verdana"/>
          <w:noProof/>
          <w:sz w:val="21"/>
          <w:szCs w:val="21"/>
        </w:rPr>
        <w:t xml:space="preserve"> </w:t>
      </w:r>
      <w:r w:rsidR="00F47568">
        <w:rPr>
          <w:rFonts w:ascii="Verdana" w:hAnsi="Verdana"/>
          <w:noProof/>
          <w:sz w:val="21"/>
          <w:szCs w:val="21"/>
        </w:rPr>
        <w:t>(e.g. UNDP, European Parliament, MFA Poland, HEUNI).</w:t>
      </w:r>
    </w:p>
    <w:p w14:paraId="0C80DD9F" w14:textId="77777777" w:rsidR="00AA000E" w:rsidRPr="0039620F" w:rsidRDefault="00BE42BF" w:rsidP="00BE42BF">
      <w:pPr>
        <w:rPr>
          <w:rFonts w:ascii="Verdana" w:hAnsi="Verdana"/>
          <w:sz w:val="21"/>
          <w:szCs w:val="21"/>
        </w:rPr>
      </w:pPr>
      <w:r w:rsidRPr="00BE42BF">
        <w:rPr>
          <w:rFonts w:ascii="Verdana" w:hAnsi="Verdana"/>
          <w:noProof/>
          <w:sz w:val="21"/>
          <w:szCs w:val="21"/>
        </w:rPr>
        <w:t>b) Communication skills: English (fluent), French</w:t>
      </w:r>
      <w:r w:rsidR="00DB618A">
        <w:rPr>
          <w:rFonts w:ascii="Verdana" w:hAnsi="Verdana"/>
          <w:noProof/>
          <w:sz w:val="21"/>
          <w:szCs w:val="21"/>
        </w:rPr>
        <w:t xml:space="preserve"> and Spanish</w:t>
      </w:r>
      <w:r w:rsidRPr="00BE42BF">
        <w:rPr>
          <w:rFonts w:ascii="Verdana" w:hAnsi="Verdana"/>
          <w:noProof/>
          <w:sz w:val="21"/>
          <w:szCs w:val="21"/>
        </w:rPr>
        <w:t xml:space="preserve"> </w:t>
      </w:r>
      <w:r>
        <w:rPr>
          <w:rFonts w:ascii="Verdana" w:hAnsi="Verdana"/>
          <w:noProof/>
          <w:sz w:val="21"/>
          <w:szCs w:val="21"/>
        </w:rPr>
        <w:t>(</w:t>
      </w:r>
      <w:r w:rsidR="00DB618A">
        <w:rPr>
          <w:rFonts w:ascii="Verdana" w:hAnsi="Verdana"/>
          <w:noProof/>
          <w:sz w:val="21"/>
          <w:szCs w:val="21"/>
        </w:rPr>
        <w:t>beginner</w:t>
      </w:r>
      <w:r w:rsidRPr="00BE42BF">
        <w:rPr>
          <w:rFonts w:ascii="Verdana" w:hAnsi="Verdana"/>
          <w:noProof/>
          <w:sz w:val="21"/>
          <w:szCs w:val="21"/>
        </w:rPr>
        <w:t>)</w:t>
      </w:r>
      <w:r w:rsidR="00DB618A">
        <w:rPr>
          <w:rFonts w:ascii="Verdana" w:hAnsi="Verdana"/>
          <w:noProof/>
          <w:sz w:val="21"/>
          <w:szCs w:val="21"/>
        </w:rPr>
        <w:t xml:space="preserve">. Can understand </w:t>
      </w:r>
      <w:r w:rsidR="00F47568">
        <w:rPr>
          <w:rFonts w:ascii="Verdana" w:hAnsi="Verdana"/>
          <w:noProof/>
          <w:sz w:val="21"/>
          <w:szCs w:val="21"/>
        </w:rPr>
        <w:t xml:space="preserve">basic </w:t>
      </w:r>
      <w:r>
        <w:rPr>
          <w:rFonts w:ascii="Verdana" w:hAnsi="Verdana"/>
          <w:noProof/>
          <w:sz w:val="21"/>
          <w:szCs w:val="21"/>
        </w:rPr>
        <w:t>Russian</w:t>
      </w:r>
      <w:r w:rsidRPr="00BE42BF">
        <w:rPr>
          <w:rFonts w:ascii="Verdana" w:hAnsi="Verdana"/>
          <w:noProof/>
          <w:sz w:val="21"/>
          <w:szCs w:val="21"/>
        </w:rPr>
        <w:t>.</w:t>
      </w:r>
      <w:bookmarkEnd w:id="8"/>
      <w:r>
        <w:rPr>
          <w:rFonts w:ascii="Verdana" w:hAnsi="Verdana"/>
          <w:noProof/>
          <w:sz w:val="21"/>
          <w:szCs w:val="21"/>
        </w:rPr>
        <w:t xml:space="preserve"> </w:t>
      </w:r>
      <w:r w:rsidR="006514B9" w:rsidRPr="0039620F">
        <w:rPr>
          <w:rFonts w:ascii="Verdana" w:hAnsi="Verdana"/>
          <w:sz w:val="21"/>
          <w:szCs w:val="21"/>
        </w:rPr>
        <w:fldChar w:fldCharType="end"/>
      </w:r>
      <w:bookmarkEnd w:id="7"/>
    </w:p>
    <w:p w14:paraId="46C2CA05" w14:textId="77777777" w:rsidR="00AA000E" w:rsidRPr="0039620F" w:rsidRDefault="00AA000E" w:rsidP="00AA000E">
      <w:pPr>
        <w:rPr>
          <w:rFonts w:ascii="Verdana" w:hAnsi="Verdana"/>
          <w:sz w:val="21"/>
          <w:szCs w:val="21"/>
        </w:rPr>
      </w:pPr>
    </w:p>
    <w:p w14:paraId="39CCF091"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0635C0D9"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w:t>
      </w:r>
      <w:r w:rsidR="00947AE5">
        <w:rPr>
          <w:rFonts w:ascii="Verdana" w:hAnsi="Verdana"/>
          <w:b/>
          <w:sz w:val="21"/>
          <w:szCs w:val="21"/>
        </w:rPr>
        <w:t>p</w:t>
      </w:r>
      <w:r w:rsidRPr="0039620F">
        <w:rPr>
          <w:rFonts w:ascii="Verdana" w:hAnsi="Verdana"/>
          <w:b/>
          <w:sz w:val="21"/>
          <w:szCs w:val="21"/>
        </w:rPr>
        <w:t xml:space="preserve">lease </w:t>
      </w:r>
      <w:r w:rsidR="00C075E0">
        <w:rPr>
          <w:rFonts w:ascii="Verdana" w:hAnsi="Verdana"/>
          <w:b/>
          <w:sz w:val="21"/>
          <w:szCs w:val="21"/>
        </w:rPr>
        <w:t>indicate</w:t>
      </w:r>
      <w:r w:rsidRPr="0039620F">
        <w:rPr>
          <w:rFonts w:ascii="Verdana" w:hAnsi="Verdana"/>
          <w:b/>
          <w:sz w:val="21"/>
          <w:szCs w:val="21"/>
        </w:rPr>
        <w:t xml:space="preserve"> how this was acquired)</w:t>
      </w:r>
      <w:r w:rsidR="00947AE5">
        <w:rPr>
          <w:rFonts w:ascii="Verdana" w:hAnsi="Verdana"/>
          <w:b/>
          <w:sz w:val="21"/>
          <w:szCs w:val="21"/>
        </w:rPr>
        <w:t xml:space="preserve">. </w:t>
      </w:r>
      <w:r w:rsidRPr="0039620F">
        <w:rPr>
          <w:rFonts w:ascii="Verdana" w:hAnsi="Verdana"/>
          <w:b/>
          <w:sz w:val="21"/>
          <w:szCs w:val="21"/>
        </w:rPr>
        <w:t xml:space="preserve">Knowledge of institutional mandates related to the </w:t>
      </w:r>
      <w:r w:rsidR="00E3352C" w:rsidRPr="0039620F">
        <w:rPr>
          <w:rFonts w:ascii="Verdana" w:hAnsi="Verdana"/>
          <w:b/>
          <w:sz w:val="21"/>
          <w:szCs w:val="21"/>
        </w:rPr>
        <w:t xml:space="preserve">work </w:t>
      </w:r>
      <w:r w:rsidR="00E3352C">
        <w:rPr>
          <w:rFonts w:ascii="Verdana" w:hAnsi="Verdana"/>
          <w:b/>
          <w:sz w:val="21"/>
          <w:szCs w:val="21"/>
        </w:rPr>
        <w:t xml:space="preserve">of the </w:t>
      </w:r>
      <w:r w:rsidRPr="0039620F">
        <w:rPr>
          <w:rFonts w:ascii="Verdana" w:hAnsi="Verdana"/>
          <w:b/>
          <w:sz w:val="21"/>
          <w:szCs w:val="21"/>
        </w:rPr>
        <w:t>United Nations or other international or regional organizations in the area of human rights</w:t>
      </w:r>
      <w:r w:rsidR="00F226F4">
        <w:rPr>
          <w:rFonts w:ascii="Verdana" w:hAnsi="Verdana"/>
          <w:b/>
          <w:sz w:val="21"/>
          <w:szCs w:val="21"/>
        </w:rPr>
        <w:t>,</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 xml:space="preserve">lease </w:t>
      </w:r>
      <w:r w:rsidR="00CA3FC4">
        <w:rPr>
          <w:rFonts w:ascii="Verdana" w:hAnsi="Verdana"/>
          <w:b/>
          <w:sz w:val="21"/>
          <w:szCs w:val="21"/>
        </w:rPr>
        <w:t>indicate</w:t>
      </w:r>
      <w:r w:rsidRPr="0039620F">
        <w:rPr>
          <w:rFonts w:ascii="Verdana" w:hAnsi="Verdana"/>
          <w:b/>
          <w:sz w:val="21"/>
          <w:szCs w:val="21"/>
        </w:rPr>
        <w:t xml:space="preserve"> how this was acquired)</w:t>
      </w:r>
      <w:r w:rsidR="00947AE5">
        <w:rPr>
          <w:rFonts w:ascii="Verdana" w:hAnsi="Verdana"/>
          <w:b/>
          <w:sz w:val="21"/>
          <w:szCs w:val="21"/>
        </w:rPr>
        <w:t>.</w:t>
      </w:r>
    </w:p>
    <w:p w14:paraId="5733F3F6"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Proven work experience </w:t>
      </w:r>
      <w:r w:rsidRPr="00C767BA">
        <w:rPr>
          <w:rFonts w:ascii="Verdana" w:hAnsi="Verdana"/>
          <w:b/>
          <w:sz w:val="21"/>
          <w:szCs w:val="21"/>
          <w:u w:val="single"/>
        </w:rPr>
        <w:t>in the field of human rights</w:t>
      </w:r>
      <w:r w:rsidR="008C5281" w:rsidRPr="00C767BA">
        <w:rPr>
          <w:rFonts w:ascii="Verdana" w:hAnsi="Verdana"/>
          <w:b/>
          <w:sz w:val="21"/>
          <w:szCs w:val="21"/>
          <w:u w:val="single"/>
        </w:rPr>
        <w:t xml:space="preserve"> and particularly</w:t>
      </w:r>
      <w:r w:rsidR="008C5281" w:rsidRPr="00E37E8A">
        <w:rPr>
          <w:rFonts w:ascii="Verdana" w:hAnsi="Verdana"/>
          <w:b/>
          <w:sz w:val="21"/>
          <w:szCs w:val="21"/>
          <w:u w:val="single"/>
        </w:rPr>
        <w:t xml:space="preserve"> 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 xml:space="preserve">lease </w:t>
      </w:r>
      <w:r w:rsidR="00763CB8">
        <w:rPr>
          <w:rFonts w:ascii="Verdana" w:hAnsi="Verdana"/>
          <w:b/>
          <w:sz w:val="21"/>
          <w:szCs w:val="21"/>
        </w:rPr>
        <w:t>indicate</w:t>
      </w:r>
      <w:r w:rsidRPr="0039620F">
        <w:rPr>
          <w:rFonts w:ascii="Verdana" w:hAnsi="Verdana"/>
          <w:b/>
          <w:sz w:val="21"/>
          <w:szCs w:val="21"/>
        </w:rPr>
        <w:t xml:space="preserve"> years of experience)</w:t>
      </w:r>
      <w:r w:rsidR="00947AE5">
        <w:rPr>
          <w:rFonts w:ascii="Verdana" w:hAnsi="Verdana"/>
          <w:b/>
          <w:sz w:val="21"/>
          <w:szCs w:val="21"/>
        </w:rPr>
        <w:t>.</w:t>
      </w:r>
    </w:p>
    <w:p w14:paraId="7F2307DE" w14:textId="77777777" w:rsidR="00AA000E" w:rsidRPr="0039620F" w:rsidRDefault="00AA000E" w:rsidP="00AA000E">
      <w:pPr>
        <w:rPr>
          <w:rFonts w:ascii="Verdana" w:hAnsi="Verdana"/>
          <w:sz w:val="21"/>
          <w:szCs w:val="21"/>
        </w:rPr>
      </w:pPr>
    </w:p>
    <w:p w14:paraId="7DF1D83D" w14:textId="77777777" w:rsidR="00E45BA1" w:rsidRPr="00E45BA1" w:rsidRDefault="00383F21" w:rsidP="00E45BA1">
      <w:pPr>
        <w:rPr>
          <w:rFonts w:ascii="Verdana" w:hAnsi="Verdana"/>
          <w:noProof/>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9"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45BA1" w:rsidRPr="00E45BA1">
        <w:rPr>
          <w:rFonts w:ascii="Verdana" w:hAnsi="Verdana"/>
          <w:noProof/>
          <w:sz w:val="21"/>
          <w:szCs w:val="21"/>
        </w:rPr>
        <w:t xml:space="preserve">I have been working on human-rights </w:t>
      </w:r>
      <w:r w:rsidR="00DB618A">
        <w:rPr>
          <w:rFonts w:ascii="Verdana" w:hAnsi="Verdana"/>
          <w:noProof/>
          <w:sz w:val="21"/>
          <w:szCs w:val="21"/>
        </w:rPr>
        <w:t xml:space="preserve">(HR) </w:t>
      </w:r>
      <w:r w:rsidR="00E45BA1" w:rsidRPr="00E45BA1">
        <w:rPr>
          <w:rFonts w:ascii="Verdana" w:hAnsi="Verdana"/>
          <w:noProof/>
          <w:sz w:val="21"/>
          <w:szCs w:val="21"/>
        </w:rPr>
        <w:t xml:space="preserve">issues in professional </w:t>
      </w:r>
      <w:r w:rsidR="00E45BA1">
        <w:rPr>
          <w:rFonts w:ascii="Verdana" w:hAnsi="Verdana"/>
          <w:noProof/>
          <w:sz w:val="21"/>
          <w:szCs w:val="21"/>
        </w:rPr>
        <w:t>context</w:t>
      </w:r>
      <w:r w:rsidR="00E45BA1" w:rsidRPr="00E45BA1">
        <w:rPr>
          <w:rFonts w:ascii="Verdana" w:hAnsi="Verdana"/>
          <w:noProof/>
          <w:sz w:val="21"/>
          <w:szCs w:val="21"/>
        </w:rPr>
        <w:t xml:space="preserve"> since 2003, from the start following developments around the draft UN Norms and later UN Guiding Principles on Business and Human Rights, first from the perspective of a government officer, and later that </w:t>
      </w:r>
      <w:r w:rsidR="00E45BA1">
        <w:rPr>
          <w:rFonts w:ascii="Verdana" w:hAnsi="Verdana"/>
          <w:noProof/>
          <w:sz w:val="21"/>
          <w:szCs w:val="21"/>
        </w:rPr>
        <w:t>of an</w:t>
      </w:r>
      <w:r w:rsidR="00DB618A">
        <w:rPr>
          <w:rFonts w:ascii="Verdana" w:hAnsi="Verdana"/>
          <w:noProof/>
          <w:sz w:val="21"/>
          <w:szCs w:val="21"/>
        </w:rPr>
        <w:t xml:space="preserve"> CSO activist and </w:t>
      </w:r>
      <w:r w:rsidR="00E45BA1">
        <w:rPr>
          <w:rFonts w:ascii="Verdana" w:hAnsi="Verdana"/>
          <w:noProof/>
          <w:sz w:val="21"/>
          <w:szCs w:val="21"/>
        </w:rPr>
        <w:t>BHR expert</w:t>
      </w:r>
      <w:r w:rsidR="00E45BA1" w:rsidRPr="00E45BA1">
        <w:rPr>
          <w:rFonts w:ascii="Verdana" w:hAnsi="Verdana"/>
          <w:noProof/>
          <w:sz w:val="21"/>
          <w:szCs w:val="21"/>
        </w:rPr>
        <w:t xml:space="preserve">. </w:t>
      </w:r>
    </w:p>
    <w:p w14:paraId="4201A175" w14:textId="77777777" w:rsidR="00E45BA1" w:rsidRPr="00E45BA1" w:rsidRDefault="00E45BA1" w:rsidP="00E45BA1">
      <w:pPr>
        <w:rPr>
          <w:rFonts w:ascii="Verdana" w:hAnsi="Verdana"/>
          <w:noProof/>
          <w:sz w:val="21"/>
          <w:szCs w:val="21"/>
        </w:rPr>
      </w:pPr>
      <w:r w:rsidRPr="00E45BA1">
        <w:rPr>
          <w:rFonts w:ascii="Verdana" w:hAnsi="Verdana"/>
          <w:noProof/>
          <w:sz w:val="21"/>
          <w:szCs w:val="21"/>
        </w:rPr>
        <w:t xml:space="preserve">A policy-oriented human rights lawyer, I have a solid knowledge of </w:t>
      </w:r>
      <w:r w:rsidR="003444EA">
        <w:rPr>
          <w:rFonts w:ascii="Verdana" w:hAnsi="Verdana"/>
          <w:noProof/>
          <w:sz w:val="21"/>
          <w:szCs w:val="21"/>
        </w:rPr>
        <w:t xml:space="preserve">HR </w:t>
      </w:r>
      <w:r w:rsidRPr="00E45BA1">
        <w:rPr>
          <w:rFonts w:ascii="Verdana" w:hAnsi="Verdana"/>
          <w:noProof/>
          <w:sz w:val="21"/>
          <w:szCs w:val="21"/>
        </w:rPr>
        <w:t>instruments, norms and principles</w:t>
      </w:r>
      <w:r w:rsidR="00DB618A">
        <w:rPr>
          <w:rFonts w:ascii="Verdana" w:hAnsi="Verdana"/>
          <w:noProof/>
          <w:sz w:val="21"/>
          <w:szCs w:val="21"/>
        </w:rPr>
        <w:t>, and</w:t>
      </w:r>
      <w:r w:rsidRPr="00E45BA1">
        <w:rPr>
          <w:rFonts w:ascii="Verdana" w:hAnsi="Verdana"/>
          <w:noProof/>
          <w:sz w:val="21"/>
          <w:szCs w:val="21"/>
        </w:rPr>
        <w:t xml:space="preserve"> the work of the UN and other international and regional organizations in the area of </w:t>
      </w:r>
      <w:r w:rsidR="00DB618A">
        <w:rPr>
          <w:rFonts w:ascii="Verdana" w:hAnsi="Verdana"/>
          <w:noProof/>
          <w:sz w:val="21"/>
          <w:szCs w:val="21"/>
        </w:rPr>
        <w:t>HR</w:t>
      </w:r>
      <w:r w:rsidRPr="00E45BA1">
        <w:rPr>
          <w:rFonts w:ascii="Verdana" w:hAnsi="Verdana"/>
          <w:noProof/>
          <w:sz w:val="21"/>
          <w:szCs w:val="21"/>
        </w:rPr>
        <w:t xml:space="preserve"> gained both through education (incl. LL.M. modules on </w:t>
      </w:r>
      <w:r w:rsidR="003444EA">
        <w:rPr>
          <w:rFonts w:ascii="Verdana" w:hAnsi="Verdana"/>
          <w:noProof/>
          <w:sz w:val="21"/>
          <w:szCs w:val="21"/>
        </w:rPr>
        <w:t>HR</w:t>
      </w:r>
      <w:r w:rsidRPr="00E45BA1">
        <w:rPr>
          <w:rFonts w:ascii="Verdana" w:hAnsi="Verdana"/>
          <w:noProof/>
          <w:sz w:val="21"/>
          <w:szCs w:val="21"/>
        </w:rPr>
        <w:t xml:space="preserve"> and on international organizations; UNOG Graduate Study Programme) and research, </w:t>
      </w:r>
      <w:r w:rsidR="00DB618A">
        <w:rPr>
          <w:rFonts w:ascii="Verdana" w:hAnsi="Verdana"/>
          <w:noProof/>
          <w:sz w:val="21"/>
          <w:szCs w:val="21"/>
        </w:rPr>
        <w:t xml:space="preserve">as well as thanks to </w:t>
      </w:r>
      <w:r w:rsidRPr="00E45BA1">
        <w:rPr>
          <w:rFonts w:ascii="Verdana" w:hAnsi="Verdana"/>
          <w:noProof/>
          <w:sz w:val="21"/>
          <w:szCs w:val="21"/>
        </w:rPr>
        <w:t xml:space="preserve">my first-hand experience in engaging with </w:t>
      </w:r>
      <w:r w:rsidR="00DB618A">
        <w:rPr>
          <w:rFonts w:ascii="Verdana" w:hAnsi="Verdana"/>
          <w:noProof/>
          <w:sz w:val="21"/>
          <w:szCs w:val="21"/>
        </w:rPr>
        <w:t>IGOs</w:t>
      </w:r>
      <w:r w:rsidRPr="00E45BA1">
        <w:rPr>
          <w:rFonts w:ascii="Verdana" w:hAnsi="Verdana"/>
          <w:noProof/>
          <w:sz w:val="21"/>
          <w:szCs w:val="21"/>
        </w:rPr>
        <w:t xml:space="preserve">, incl. UN, EU, CoE, OSCE, OECD and the AU as part of my work for the Ministry of Justice, Ministry of Foreign Affairs, Community of Democracies and PIHRB. </w:t>
      </w:r>
      <w:r w:rsidR="003444EA">
        <w:rPr>
          <w:rFonts w:ascii="Verdana" w:hAnsi="Verdana"/>
          <w:noProof/>
          <w:sz w:val="21"/>
          <w:szCs w:val="21"/>
        </w:rPr>
        <w:t>I</w:t>
      </w:r>
      <w:r w:rsidRPr="00E45BA1">
        <w:rPr>
          <w:rFonts w:ascii="Verdana" w:hAnsi="Verdana"/>
          <w:noProof/>
          <w:sz w:val="21"/>
          <w:szCs w:val="21"/>
        </w:rPr>
        <w:t>n the past</w:t>
      </w:r>
      <w:r w:rsidR="003444EA">
        <w:rPr>
          <w:rFonts w:ascii="Verdana" w:hAnsi="Verdana"/>
          <w:noProof/>
          <w:sz w:val="21"/>
          <w:szCs w:val="21"/>
        </w:rPr>
        <w:t>, I wrote p</w:t>
      </w:r>
      <w:r w:rsidR="003444EA" w:rsidRPr="003444EA">
        <w:rPr>
          <w:rFonts w:ascii="Verdana" w:hAnsi="Verdana"/>
          <w:noProof/>
          <w:sz w:val="21"/>
          <w:szCs w:val="21"/>
        </w:rPr>
        <w:t xml:space="preserve">eriodic reports </w:t>
      </w:r>
      <w:r w:rsidR="003444EA">
        <w:rPr>
          <w:rFonts w:ascii="Verdana" w:hAnsi="Verdana"/>
          <w:noProof/>
          <w:sz w:val="21"/>
          <w:szCs w:val="21"/>
        </w:rPr>
        <w:t xml:space="preserve">for </w:t>
      </w:r>
      <w:r w:rsidR="003444EA" w:rsidRPr="003444EA">
        <w:rPr>
          <w:rFonts w:ascii="Verdana" w:hAnsi="Verdana"/>
          <w:noProof/>
          <w:sz w:val="21"/>
          <w:szCs w:val="21"/>
        </w:rPr>
        <w:t>treaty bodies</w:t>
      </w:r>
      <w:r w:rsidR="003444EA">
        <w:rPr>
          <w:rFonts w:ascii="Verdana" w:hAnsi="Verdana"/>
          <w:noProof/>
          <w:sz w:val="21"/>
          <w:szCs w:val="21"/>
        </w:rPr>
        <w:t xml:space="preserve"> and </w:t>
      </w:r>
      <w:r w:rsidRPr="00E45BA1">
        <w:rPr>
          <w:rFonts w:ascii="Verdana" w:hAnsi="Verdana"/>
          <w:noProof/>
          <w:sz w:val="21"/>
          <w:szCs w:val="21"/>
        </w:rPr>
        <w:t>represented</w:t>
      </w:r>
      <w:r w:rsidR="003444EA">
        <w:rPr>
          <w:rFonts w:ascii="Verdana" w:hAnsi="Verdana"/>
          <w:noProof/>
          <w:sz w:val="21"/>
          <w:szCs w:val="21"/>
        </w:rPr>
        <w:t xml:space="preserve"> </w:t>
      </w:r>
      <w:r w:rsidRPr="00E45BA1">
        <w:rPr>
          <w:rFonts w:ascii="Verdana" w:hAnsi="Verdana"/>
          <w:noProof/>
          <w:sz w:val="21"/>
          <w:szCs w:val="21"/>
        </w:rPr>
        <w:t xml:space="preserve">Polish </w:t>
      </w:r>
      <w:r w:rsidRPr="00E45BA1">
        <w:rPr>
          <w:rFonts w:ascii="Verdana" w:hAnsi="Verdana"/>
          <w:noProof/>
          <w:sz w:val="21"/>
          <w:szCs w:val="21"/>
        </w:rPr>
        <w:lastRenderedPageBreak/>
        <w:t xml:space="preserve">government </w:t>
      </w:r>
      <w:r w:rsidR="003444EA">
        <w:rPr>
          <w:rFonts w:ascii="Verdana" w:hAnsi="Verdana"/>
          <w:noProof/>
          <w:sz w:val="21"/>
          <w:szCs w:val="21"/>
        </w:rPr>
        <w:t>during their</w:t>
      </w:r>
      <w:r w:rsidRPr="00E45BA1">
        <w:rPr>
          <w:rFonts w:ascii="Verdana" w:hAnsi="Verdana"/>
          <w:noProof/>
          <w:sz w:val="21"/>
          <w:szCs w:val="21"/>
        </w:rPr>
        <w:t xml:space="preserve"> consideration and negotiations at the UN and EU </w:t>
      </w:r>
      <w:r w:rsidR="003444EA">
        <w:rPr>
          <w:rFonts w:ascii="Verdana" w:hAnsi="Verdana"/>
          <w:noProof/>
          <w:sz w:val="21"/>
          <w:szCs w:val="21"/>
        </w:rPr>
        <w:t>level. C</w:t>
      </w:r>
      <w:r w:rsidRPr="00E45BA1">
        <w:rPr>
          <w:rFonts w:ascii="Verdana" w:hAnsi="Verdana"/>
          <w:noProof/>
          <w:sz w:val="21"/>
          <w:szCs w:val="21"/>
        </w:rPr>
        <w:t xml:space="preserve">urrently </w:t>
      </w:r>
      <w:r w:rsidR="003444EA">
        <w:rPr>
          <w:rFonts w:ascii="Verdana" w:hAnsi="Verdana"/>
          <w:noProof/>
          <w:sz w:val="21"/>
          <w:szCs w:val="21"/>
        </w:rPr>
        <w:t xml:space="preserve">I </w:t>
      </w:r>
      <w:r w:rsidRPr="00E45BA1">
        <w:rPr>
          <w:rFonts w:ascii="Verdana" w:hAnsi="Verdana"/>
          <w:noProof/>
          <w:sz w:val="21"/>
          <w:szCs w:val="21"/>
        </w:rPr>
        <w:t>stay abreast with new developments as part of my work</w:t>
      </w:r>
      <w:r w:rsidR="003444EA">
        <w:rPr>
          <w:rFonts w:ascii="Verdana" w:hAnsi="Verdana"/>
          <w:noProof/>
          <w:sz w:val="21"/>
          <w:szCs w:val="21"/>
        </w:rPr>
        <w:t>, which includes regular contact with the UNWG on BHR, incl. co-organizing regional sessions at annual Forum &amp; thematic consultations</w:t>
      </w:r>
      <w:r w:rsidRPr="00E45BA1">
        <w:rPr>
          <w:rFonts w:ascii="Verdana" w:hAnsi="Verdana"/>
          <w:noProof/>
          <w:sz w:val="21"/>
          <w:szCs w:val="21"/>
        </w:rPr>
        <w:t>.</w:t>
      </w:r>
    </w:p>
    <w:p w14:paraId="539BE4BD" w14:textId="77777777" w:rsidR="00AA000E" w:rsidRPr="0039620F" w:rsidRDefault="00E45BA1" w:rsidP="00E45BA1">
      <w:pPr>
        <w:rPr>
          <w:rFonts w:ascii="Verdana" w:hAnsi="Verdana"/>
          <w:sz w:val="21"/>
          <w:szCs w:val="21"/>
        </w:rPr>
      </w:pPr>
      <w:r w:rsidRPr="00E45BA1">
        <w:rPr>
          <w:rFonts w:ascii="Verdana" w:hAnsi="Verdana"/>
          <w:noProof/>
          <w:sz w:val="21"/>
          <w:szCs w:val="21"/>
        </w:rPr>
        <w:t>I have also authored and edited publications on BHR, the treaty body system, periodic reporting, individual complaints and the importance of constructive dialogue between states and treaty bodies.</w:t>
      </w:r>
      <w:r w:rsidR="00383F21" w:rsidRPr="0039620F">
        <w:rPr>
          <w:rFonts w:ascii="Verdana" w:hAnsi="Verdana"/>
          <w:sz w:val="21"/>
          <w:szCs w:val="21"/>
        </w:rPr>
        <w:fldChar w:fldCharType="end"/>
      </w:r>
      <w:bookmarkEnd w:id="9"/>
    </w:p>
    <w:p w14:paraId="1EA2FB55" w14:textId="77777777" w:rsidR="00AA000E" w:rsidRPr="0039620F" w:rsidRDefault="00AA000E" w:rsidP="00DE4EAC">
      <w:pPr>
        <w:rPr>
          <w:rStyle w:val="Pogrubienie"/>
          <w:rFonts w:ascii="Verdana" w:hAnsi="Verdana"/>
          <w:sz w:val="21"/>
          <w:szCs w:val="21"/>
        </w:rPr>
      </w:pPr>
    </w:p>
    <w:p w14:paraId="6D90A918"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61B3E6EB"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Nationally, regionally or internationally recognized competence </w:t>
      </w:r>
      <w:r w:rsidRPr="00C767BA">
        <w:rPr>
          <w:rFonts w:ascii="Verdana" w:hAnsi="Verdana"/>
          <w:b/>
          <w:sz w:val="21"/>
          <w:szCs w:val="21"/>
          <w:u w:val="single"/>
        </w:rPr>
        <w:t>related to human rights</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lease explain how such competence was acquired)</w:t>
      </w:r>
      <w:r w:rsidR="00947AE5">
        <w:rPr>
          <w:rFonts w:ascii="Verdana" w:hAnsi="Verdana"/>
          <w:b/>
          <w:sz w:val="21"/>
          <w:szCs w:val="21"/>
        </w:rPr>
        <w:t>.</w:t>
      </w:r>
    </w:p>
    <w:p w14:paraId="4DAEA01C" w14:textId="77777777" w:rsidR="00AA000E" w:rsidRPr="0039620F" w:rsidRDefault="00AA000E" w:rsidP="00AA000E">
      <w:pPr>
        <w:rPr>
          <w:rFonts w:ascii="Verdana" w:hAnsi="Verdana"/>
          <w:sz w:val="21"/>
          <w:szCs w:val="21"/>
        </w:rPr>
      </w:pPr>
    </w:p>
    <w:p w14:paraId="3F412ABD" w14:textId="77777777" w:rsidR="00AA000E" w:rsidRPr="0039620F" w:rsidRDefault="006514B9" w:rsidP="00E45BA1">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10"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A57E3">
        <w:rPr>
          <w:rFonts w:ascii="Verdana" w:hAnsi="Verdana"/>
          <w:sz w:val="21"/>
          <w:szCs w:val="21"/>
        </w:rPr>
        <w:t>Competence and r</w:t>
      </w:r>
      <w:r w:rsidR="00E45BA1" w:rsidRPr="00E45BA1">
        <w:rPr>
          <w:rFonts w:ascii="Verdana" w:hAnsi="Verdana"/>
          <w:noProof/>
          <w:sz w:val="21"/>
          <w:szCs w:val="21"/>
        </w:rPr>
        <w:t>ecognition gained during the period of work for the public administration (Ministry of Justice, MFA) and efforts undertaken since to advance respect for human rights in a business context by building capacity of various stakeholder groups in Poland and broader CEE</w:t>
      </w:r>
      <w:r w:rsidR="00A36CE2">
        <w:rPr>
          <w:rFonts w:ascii="Verdana" w:hAnsi="Verdana"/>
          <w:noProof/>
          <w:sz w:val="21"/>
          <w:szCs w:val="21"/>
        </w:rPr>
        <w:t xml:space="preserve"> </w:t>
      </w:r>
      <w:r w:rsidR="00E45BA1" w:rsidRPr="00E45BA1">
        <w:rPr>
          <w:rFonts w:ascii="Verdana" w:hAnsi="Verdana"/>
          <w:noProof/>
          <w:sz w:val="21"/>
          <w:szCs w:val="21"/>
        </w:rPr>
        <w:t>region (</w:t>
      </w:r>
      <w:r w:rsidR="00A36CE2">
        <w:rPr>
          <w:rFonts w:ascii="Verdana" w:hAnsi="Verdana"/>
          <w:noProof/>
          <w:sz w:val="21"/>
          <w:szCs w:val="21"/>
        </w:rPr>
        <w:t>via</w:t>
      </w:r>
      <w:r w:rsidR="00E45BA1" w:rsidRPr="00E45BA1">
        <w:rPr>
          <w:rFonts w:ascii="Verdana" w:hAnsi="Verdana"/>
          <w:noProof/>
          <w:sz w:val="21"/>
          <w:szCs w:val="21"/>
        </w:rPr>
        <w:t xml:space="preserve"> trainings for NGOs &amp; business, </w:t>
      </w:r>
      <w:r w:rsidR="005A57E3">
        <w:rPr>
          <w:rFonts w:ascii="Verdana" w:hAnsi="Verdana"/>
          <w:noProof/>
          <w:sz w:val="21"/>
          <w:szCs w:val="21"/>
        </w:rPr>
        <w:t>region-wide initiatives</w:t>
      </w:r>
      <w:r w:rsidR="006C6DF8">
        <w:rPr>
          <w:rFonts w:ascii="Verdana" w:hAnsi="Verdana"/>
          <w:noProof/>
          <w:sz w:val="21"/>
          <w:szCs w:val="21"/>
        </w:rPr>
        <w:t>, etc.</w:t>
      </w:r>
      <w:r w:rsidR="00E45BA1" w:rsidRPr="00E45BA1">
        <w:rPr>
          <w:rFonts w:ascii="Verdana" w:hAnsi="Verdana"/>
          <w:noProof/>
          <w:sz w:val="21"/>
          <w:szCs w:val="21"/>
        </w:rPr>
        <w:t>) first as a Head of Allerhand BHR Research Section, and later a co-founder and president of the board of</w:t>
      </w:r>
      <w:r w:rsidR="005A57E3">
        <w:rPr>
          <w:rFonts w:ascii="Verdana" w:hAnsi="Verdana"/>
          <w:noProof/>
          <w:sz w:val="21"/>
          <w:szCs w:val="21"/>
        </w:rPr>
        <w:t xml:space="preserve"> Polish Institute for Human Rights and Business</w:t>
      </w:r>
      <w:r w:rsidR="006C6DF8">
        <w:rPr>
          <w:rFonts w:ascii="Verdana" w:hAnsi="Verdana"/>
          <w:noProof/>
          <w:sz w:val="21"/>
          <w:szCs w:val="21"/>
        </w:rPr>
        <w:t xml:space="preserve">. National level: </w:t>
      </w:r>
      <w:r w:rsidR="00E45BA1" w:rsidRPr="00E45BA1">
        <w:rPr>
          <w:rFonts w:ascii="Verdana" w:hAnsi="Verdana"/>
          <w:noProof/>
          <w:sz w:val="21"/>
          <w:szCs w:val="21"/>
        </w:rPr>
        <w:t xml:space="preserve">membership of i.a. the inter-ministerial </w:t>
      </w:r>
      <w:r w:rsidR="00BF2B58">
        <w:rPr>
          <w:rFonts w:ascii="Verdana" w:hAnsi="Verdana"/>
          <w:noProof/>
          <w:sz w:val="21"/>
          <w:szCs w:val="21"/>
        </w:rPr>
        <w:t>Council</w:t>
      </w:r>
      <w:r w:rsidR="00E45BA1" w:rsidRPr="00E45BA1">
        <w:rPr>
          <w:rFonts w:ascii="Verdana" w:hAnsi="Verdana"/>
          <w:noProof/>
          <w:sz w:val="21"/>
          <w:szCs w:val="21"/>
        </w:rPr>
        <w:t xml:space="preserve"> on CSR (2012-2015)</w:t>
      </w:r>
      <w:r w:rsidR="00BF2B58">
        <w:rPr>
          <w:rFonts w:ascii="Verdana" w:hAnsi="Verdana"/>
          <w:noProof/>
          <w:sz w:val="21"/>
          <w:szCs w:val="21"/>
        </w:rPr>
        <w:t>/ Council on S</w:t>
      </w:r>
      <w:r w:rsidR="005A57E3">
        <w:rPr>
          <w:rFonts w:ascii="Verdana" w:hAnsi="Verdana"/>
          <w:noProof/>
          <w:sz w:val="21"/>
          <w:szCs w:val="21"/>
        </w:rPr>
        <w:t>ustainable Development and CSR</w:t>
      </w:r>
      <w:r w:rsidR="00BF2B58">
        <w:rPr>
          <w:rFonts w:ascii="Verdana" w:hAnsi="Verdana"/>
          <w:noProof/>
          <w:sz w:val="21"/>
          <w:szCs w:val="21"/>
        </w:rPr>
        <w:t xml:space="preserve"> (2018-cont</w:t>
      </w:r>
      <w:r w:rsidR="005A57E3">
        <w:rPr>
          <w:rFonts w:ascii="Verdana" w:hAnsi="Verdana"/>
          <w:noProof/>
          <w:sz w:val="21"/>
          <w:szCs w:val="21"/>
        </w:rPr>
        <w:t xml:space="preserve">.), </w:t>
      </w:r>
      <w:r w:rsidR="00E45BA1" w:rsidRPr="00E45BA1">
        <w:rPr>
          <w:rFonts w:ascii="Verdana" w:hAnsi="Verdana"/>
          <w:noProof/>
          <w:sz w:val="21"/>
          <w:szCs w:val="21"/>
        </w:rPr>
        <w:t>Global Compact Network Poland</w:t>
      </w:r>
      <w:r w:rsidR="005A57E3">
        <w:rPr>
          <w:rFonts w:ascii="Verdana" w:hAnsi="Verdana"/>
          <w:noProof/>
          <w:sz w:val="21"/>
          <w:szCs w:val="21"/>
        </w:rPr>
        <w:t xml:space="preserve"> expert. </w:t>
      </w:r>
      <w:r w:rsidR="00E45BA1" w:rsidRPr="00E45BA1">
        <w:rPr>
          <w:rFonts w:ascii="Verdana" w:hAnsi="Verdana"/>
          <w:noProof/>
          <w:sz w:val="21"/>
          <w:szCs w:val="21"/>
        </w:rPr>
        <w:t xml:space="preserve">At the </w:t>
      </w:r>
      <w:r w:rsidR="005A57E3">
        <w:rPr>
          <w:rFonts w:ascii="Verdana" w:hAnsi="Verdana"/>
          <w:noProof/>
          <w:sz w:val="21"/>
          <w:szCs w:val="21"/>
        </w:rPr>
        <w:t xml:space="preserve">regional </w:t>
      </w:r>
      <w:r w:rsidR="00324977">
        <w:rPr>
          <w:rFonts w:ascii="Verdana" w:hAnsi="Verdana"/>
          <w:noProof/>
          <w:sz w:val="21"/>
          <w:szCs w:val="21"/>
        </w:rPr>
        <w:t xml:space="preserve">and international </w:t>
      </w:r>
      <w:r w:rsidR="00E45BA1" w:rsidRPr="00E45BA1">
        <w:rPr>
          <w:rFonts w:ascii="Verdana" w:hAnsi="Verdana"/>
          <w:noProof/>
          <w:sz w:val="21"/>
          <w:szCs w:val="21"/>
        </w:rPr>
        <w:t>level, recognition of my competence is reflected in i.a. invitations to participate in expert consultations</w:t>
      </w:r>
      <w:r w:rsidR="00B83170">
        <w:rPr>
          <w:rFonts w:ascii="Verdana" w:hAnsi="Verdana"/>
          <w:noProof/>
          <w:sz w:val="21"/>
          <w:szCs w:val="21"/>
        </w:rPr>
        <w:t xml:space="preserve"> </w:t>
      </w:r>
      <w:r w:rsidR="00324977">
        <w:rPr>
          <w:rFonts w:ascii="Verdana" w:hAnsi="Verdana"/>
          <w:noProof/>
          <w:sz w:val="21"/>
          <w:szCs w:val="21"/>
        </w:rPr>
        <w:t>and conferences (e.g. annual UN Forum on BHR, 14</w:t>
      </w:r>
      <w:r w:rsidR="00324977" w:rsidRPr="00324977">
        <w:rPr>
          <w:rFonts w:ascii="Verdana" w:hAnsi="Verdana"/>
          <w:noProof/>
          <w:sz w:val="21"/>
          <w:szCs w:val="21"/>
          <w:vertAlign w:val="superscript"/>
        </w:rPr>
        <w:t>th</w:t>
      </w:r>
      <w:r w:rsidR="00324977">
        <w:rPr>
          <w:rFonts w:ascii="Verdana" w:hAnsi="Verdana"/>
          <w:noProof/>
          <w:sz w:val="21"/>
          <w:szCs w:val="21"/>
        </w:rPr>
        <w:t xml:space="preserve"> Asia-Europe Seminar on BHR), </w:t>
      </w:r>
      <w:r w:rsidR="00B83170">
        <w:rPr>
          <w:rFonts w:ascii="Verdana" w:hAnsi="Verdana"/>
          <w:noProof/>
          <w:sz w:val="21"/>
          <w:szCs w:val="21"/>
        </w:rPr>
        <w:t>academic projects</w:t>
      </w:r>
      <w:r w:rsidR="00324977">
        <w:rPr>
          <w:rFonts w:ascii="Verdana" w:hAnsi="Verdana"/>
          <w:noProof/>
          <w:sz w:val="21"/>
          <w:szCs w:val="21"/>
        </w:rPr>
        <w:t xml:space="preserve"> (e.g. Horizon 2020 SMART Project led by University of Oslo), business-oriented projects (e.g. Valuing Respect project by Shift), my consultancy services being commissioned by EP, UNDP but also business, and invitations to de</w:t>
      </w:r>
      <w:r w:rsidR="00B83170">
        <w:rPr>
          <w:rFonts w:ascii="Verdana" w:hAnsi="Verdana"/>
          <w:noProof/>
          <w:sz w:val="21"/>
          <w:szCs w:val="21"/>
        </w:rPr>
        <w:t xml:space="preserve">liver </w:t>
      </w:r>
      <w:r w:rsidR="00073767">
        <w:rPr>
          <w:rFonts w:ascii="Verdana" w:hAnsi="Verdana"/>
          <w:noProof/>
          <w:sz w:val="21"/>
          <w:szCs w:val="21"/>
        </w:rPr>
        <w:t>training</w:t>
      </w:r>
      <w:r w:rsidR="00324977">
        <w:rPr>
          <w:rFonts w:ascii="Verdana" w:hAnsi="Verdana"/>
          <w:noProof/>
          <w:sz w:val="21"/>
          <w:szCs w:val="21"/>
        </w:rPr>
        <w:t xml:space="preserve"> or teaching</w:t>
      </w:r>
      <w:r w:rsidR="00073767">
        <w:rPr>
          <w:rFonts w:ascii="Verdana" w:hAnsi="Verdana"/>
          <w:noProof/>
          <w:sz w:val="21"/>
          <w:szCs w:val="21"/>
        </w:rPr>
        <w:t xml:space="preserve"> at regional and country level (</w:t>
      </w:r>
      <w:r w:rsidR="00324977">
        <w:rPr>
          <w:rFonts w:ascii="Verdana" w:hAnsi="Verdana"/>
          <w:noProof/>
          <w:sz w:val="21"/>
          <w:szCs w:val="21"/>
        </w:rPr>
        <w:t xml:space="preserve">Poland, </w:t>
      </w:r>
      <w:r w:rsidR="00073767" w:rsidRPr="00073767">
        <w:rPr>
          <w:rFonts w:ascii="Verdana" w:hAnsi="Verdana"/>
          <w:noProof/>
          <w:sz w:val="21"/>
          <w:szCs w:val="21"/>
        </w:rPr>
        <w:t>Ukraine since 2018, Bulgaria 2024, Slovenia 2023, etc.</w:t>
      </w:r>
      <w:r w:rsidR="00324977">
        <w:rPr>
          <w:rFonts w:ascii="Verdana" w:hAnsi="Verdana"/>
          <w:noProof/>
          <w:sz w:val="21"/>
          <w:szCs w:val="21"/>
        </w:rPr>
        <w:t xml:space="preserve">) and invitation to </w:t>
      </w:r>
      <w:r w:rsidR="00324977" w:rsidRPr="00324977">
        <w:rPr>
          <w:rFonts w:ascii="Verdana" w:hAnsi="Verdana"/>
          <w:noProof/>
          <w:sz w:val="21"/>
          <w:szCs w:val="21"/>
        </w:rPr>
        <w:t xml:space="preserve">contribute to </w:t>
      </w:r>
      <w:r w:rsidR="00324977">
        <w:rPr>
          <w:rFonts w:ascii="Verdana" w:hAnsi="Verdana"/>
          <w:noProof/>
          <w:sz w:val="21"/>
          <w:szCs w:val="21"/>
        </w:rPr>
        <w:t xml:space="preserve">writing </w:t>
      </w:r>
      <w:r w:rsidR="00324977" w:rsidRPr="00324977">
        <w:rPr>
          <w:rFonts w:ascii="Verdana" w:hAnsi="Verdana"/>
          <w:noProof/>
          <w:sz w:val="21"/>
          <w:szCs w:val="21"/>
        </w:rPr>
        <w:t>CSDDD</w:t>
      </w:r>
      <w:r w:rsidR="00324977">
        <w:rPr>
          <w:rFonts w:ascii="Verdana" w:hAnsi="Verdana"/>
          <w:noProof/>
          <w:sz w:val="21"/>
          <w:szCs w:val="21"/>
        </w:rPr>
        <w:t xml:space="preserve"> Commentary for EE. I </w:t>
      </w:r>
      <w:r w:rsidR="00B83170" w:rsidRPr="00B83170">
        <w:rPr>
          <w:rFonts w:ascii="Verdana" w:hAnsi="Verdana"/>
          <w:noProof/>
          <w:sz w:val="21"/>
          <w:szCs w:val="21"/>
        </w:rPr>
        <w:t>am</w:t>
      </w:r>
      <w:r w:rsidR="00324977">
        <w:rPr>
          <w:rFonts w:ascii="Verdana" w:hAnsi="Verdana"/>
          <w:noProof/>
          <w:sz w:val="21"/>
          <w:szCs w:val="21"/>
        </w:rPr>
        <w:t xml:space="preserve"> also</w:t>
      </w:r>
      <w:r w:rsidR="00B83170" w:rsidRPr="00B83170">
        <w:rPr>
          <w:rFonts w:ascii="Verdana" w:hAnsi="Verdana"/>
          <w:noProof/>
          <w:sz w:val="21"/>
          <w:szCs w:val="21"/>
        </w:rPr>
        <w:t xml:space="preserve"> active as CEE region advisor to the Global Business Initiative on</w:t>
      </w:r>
      <w:r w:rsidR="00B83170">
        <w:rPr>
          <w:rFonts w:ascii="Verdana" w:hAnsi="Verdana"/>
          <w:noProof/>
          <w:sz w:val="21"/>
          <w:szCs w:val="21"/>
        </w:rPr>
        <w:t xml:space="preserve"> HR. </w:t>
      </w:r>
      <w:r w:rsidR="00451457">
        <w:rPr>
          <w:rFonts w:ascii="Verdana" w:hAnsi="Verdana"/>
          <w:noProof/>
          <w:sz w:val="21"/>
          <w:szCs w:val="21"/>
        </w:rPr>
        <w:t xml:space="preserve"> </w:t>
      </w:r>
      <w:r w:rsidRPr="0039620F">
        <w:rPr>
          <w:rFonts w:ascii="Verdana" w:hAnsi="Verdana"/>
          <w:sz w:val="21"/>
          <w:szCs w:val="21"/>
        </w:rPr>
        <w:fldChar w:fldCharType="end"/>
      </w:r>
      <w:bookmarkEnd w:id="10"/>
    </w:p>
    <w:p w14:paraId="421162F6" w14:textId="77777777" w:rsidR="00AA000E" w:rsidRPr="0039620F" w:rsidRDefault="00AA000E" w:rsidP="00AA000E">
      <w:pPr>
        <w:rPr>
          <w:rFonts w:ascii="Verdana" w:hAnsi="Verdana"/>
          <w:sz w:val="21"/>
          <w:szCs w:val="21"/>
        </w:rPr>
      </w:pPr>
    </w:p>
    <w:p w14:paraId="300E4A17"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2F3D1C37"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w:t>
      </w:r>
      <w:r w:rsidR="00947AE5">
        <w:rPr>
          <w:rFonts w:ascii="Verdana" w:hAnsi="Verdana"/>
          <w:b/>
          <w:bCs/>
          <w:sz w:val="21"/>
          <w:szCs w:val="21"/>
          <w:lang w:val="en-GB"/>
        </w:rPr>
        <w:t xml:space="preserve">in which the candidate has </w:t>
      </w:r>
      <w:r w:rsidRPr="0039620F">
        <w:rPr>
          <w:rFonts w:ascii="Verdana" w:hAnsi="Verdana"/>
          <w:b/>
          <w:bCs/>
          <w:sz w:val="21"/>
          <w:szCs w:val="21"/>
          <w:lang w:val="en-GB"/>
        </w:rPr>
        <w:t xml:space="preserve">participated </w:t>
      </w:r>
      <w:r w:rsidRPr="00C767BA">
        <w:rPr>
          <w:rFonts w:ascii="Verdana" w:hAnsi="Verdana"/>
          <w:b/>
          <w:bCs/>
          <w:sz w:val="21"/>
          <w:szCs w:val="21"/>
          <w:u w:val="single"/>
          <w:lang w:val="en-GB"/>
        </w:rPr>
        <w:t>in relation to the mandate</w:t>
      </w:r>
      <w:r w:rsidRPr="0039620F">
        <w:rPr>
          <w:rFonts w:ascii="Verdana" w:hAnsi="Verdana"/>
          <w:b/>
          <w:bCs/>
          <w:sz w:val="21"/>
          <w:szCs w:val="21"/>
          <w:lang w:val="en-GB"/>
        </w:rPr>
        <w:t>.</w:t>
      </w:r>
    </w:p>
    <w:p w14:paraId="567024E0" w14:textId="77777777" w:rsidR="00C24C9C" w:rsidRPr="0039620F" w:rsidRDefault="00C24C9C" w:rsidP="00C24C9C">
      <w:pPr>
        <w:rPr>
          <w:rFonts w:ascii="Verdana" w:hAnsi="Verdana"/>
          <w:sz w:val="21"/>
          <w:szCs w:val="21"/>
          <w:highlight w:val="yellow"/>
          <w:lang w:val="en-GB"/>
        </w:rPr>
      </w:pPr>
    </w:p>
    <w:p w14:paraId="27437660"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622101E9" w14:textId="77777777" w:rsidR="00C24C9C" w:rsidRPr="0039620F" w:rsidRDefault="00C24C9C" w:rsidP="00C24C9C">
      <w:pPr>
        <w:rPr>
          <w:rFonts w:ascii="Verdana" w:hAnsi="Verdana"/>
          <w:b/>
          <w:bCs/>
          <w:sz w:val="21"/>
          <w:szCs w:val="21"/>
          <w:u w:val="single"/>
          <w:lang w:val="en-GB"/>
        </w:rPr>
      </w:pPr>
    </w:p>
    <w:p w14:paraId="27533AF6"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77999" w:rsidRPr="00D77999">
        <w:rPr>
          <w:rFonts w:ascii="Verdana" w:hAnsi="Verdana"/>
          <w:noProof/>
          <w:sz w:val="21"/>
          <w:szCs w:val="21"/>
          <w:lang w:val="en-GB"/>
        </w:rPr>
        <w:t>How (not) to Do Business and Human Rights in Central and Eastern Europe and Central Asia. Case Studies</w:t>
      </w:r>
      <w:r w:rsidR="00D77999">
        <w:rPr>
          <w:rFonts w:ascii="Verdana" w:hAnsi="Verdana"/>
          <w:noProof/>
          <w:sz w:val="21"/>
          <w:szCs w:val="21"/>
          <w:lang w:val="en-GB"/>
        </w:rPr>
        <w:t>.  (Co-editors Beata Faracik and Olena Uvarova)</w:t>
      </w:r>
      <w:r w:rsidR="00413399" w:rsidRPr="0039620F">
        <w:rPr>
          <w:rFonts w:ascii="Verdana" w:hAnsi="Verdana"/>
          <w:sz w:val="21"/>
          <w:szCs w:val="21"/>
          <w:lang w:val="en-GB"/>
        </w:rPr>
        <w:fldChar w:fldCharType="end"/>
      </w:r>
    </w:p>
    <w:p w14:paraId="3F09B7C0"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77999" w:rsidRPr="00D77999">
        <w:rPr>
          <w:rFonts w:ascii="Verdana" w:hAnsi="Verdana"/>
          <w:noProof/>
          <w:sz w:val="21"/>
          <w:szCs w:val="21"/>
          <w:lang w:val="en-GB"/>
        </w:rPr>
        <w:t>PIHRB WPS 1/2023,</w:t>
      </w:r>
      <w:r w:rsidR="00D77999">
        <w:rPr>
          <w:rFonts w:ascii="Verdana" w:hAnsi="Verdana"/>
          <w:noProof/>
          <w:sz w:val="21"/>
          <w:szCs w:val="21"/>
          <w:lang w:val="en-GB"/>
        </w:rPr>
        <w:t xml:space="preserve"> Polish Institute for Human Rights and Business </w:t>
      </w:r>
      <w:r w:rsidR="00413399" w:rsidRPr="0039620F">
        <w:rPr>
          <w:rFonts w:ascii="Verdana" w:hAnsi="Verdana"/>
          <w:sz w:val="21"/>
          <w:szCs w:val="21"/>
          <w:lang w:val="en-GB"/>
        </w:rPr>
        <w:fldChar w:fldCharType="end"/>
      </w:r>
    </w:p>
    <w:p w14:paraId="72DB060E"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77999">
        <w:rPr>
          <w:rFonts w:ascii="Verdana" w:hAnsi="Verdana"/>
          <w:noProof/>
          <w:sz w:val="21"/>
          <w:szCs w:val="21"/>
          <w:lang w:val="en-GB"/>
        </w:rPr>
        <w:t xml:space="preserve">June 2023  (available in English, Polish, Russian and Ukrainian).  </w:t>
      </w:r>
      <w:r w:rsidR="00413399" w:rsidRPr="0039620F">
        <w:rPr>
          <w:rFonts w:ascii="Verdana" w:hAnsi="Verdana"/>
          <w:sz w:val="21"/>
          <w:szCs w:val="21"/>
          <w:lang w:val="en-GB"/>
        </w:rPr>
        <w:fldChar w:fldCharType="end"/>
      </w:r>
    </w:p>
    <w:p w14:paraId="578447F6"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77999" w:rsidRPr="00D77999">
        <w:rPr>
          <w:rFonts w:ascii="Verdana" w:hAnsi="Verdana"/>
          <w:sz w:val="21"/>
          <w:szCs w:val="21"/>
          <w:lang w:val="en-GB"/>
        </w:rPr>
        <w:t>https://pihrb.org/publikacje/</w:t>
      </w:r>
      <w:r w:rsidR="00D77999" w:rsidRPr="00D77999">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08C99265" w14:textId="77777777" w:rsidR="00C24C9C" w:rsidRPr="0039620F" w:rsidRDefault="00C24C9C" w:rsidP="00C24C9C">
      <w:pPr>
        <w:rPr>
          <w:rFonts w:ascii="Verdana" w:hAnsi="Verdana"/>
          <w:b/>
          <w:bCs/>
          <w:sz w:val="21"/>
          <w:szCs w:val="21"/>
          <w:lang w:val="en-GB"/>
        </w:rPr>
      </w:pPr>
    </w:p>
    <w:p w14:paraId="3801E0FE"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77999" w:rsidRPr="00D77999">
        <w:rPr>
          <w:rFonts w:ascii="Verdana" w:hAnsi="Verdana"/>
          <w:noProof/>
          <w:sz w:val="21"/>
          <w:szCs w:val="21"/>
          <w:lang w:val="en-GB"/>
        </w:rPr>
        <w:t>The Status of the Implementation of the UNGPs on Business and Human Rights in Europe and Central Asia</w:t>
      </w:r>
      <w:r w:rsidR="00D77999">
        <w:rPr>
          <w:rFonts w:ascii="Verdana" w:hAnsi="Verdana"/>
          <w:noProof/>
          <w:sz w:val="21"/>
          <w:szCs w:val="21"/>
          <w:lang w:val="en-GB"/>
        </w:rPr>
        <w:t xml:space="preserve"> (Co-authored with </w:t>
      </w:r>
      <w:r w:rsidR="00D77999" w:rsidRPr="00D77999">
        <w:rPr>
          <w:rFonts w:ascii="Verdana" w:hAnsi="Verdana"/>
          <w:noProof/>
          <w:sz w:val="21"/>
          <w:szCs w:val="21"/>
          <w:lang w:val="en-GB"/>
        </w:rPr>
        <w:t xml:space="preserve"> Jernej Letnar Cernic </w:t>
      </w:r>
      <w:r w:rsidR="00D77999">
        <w:rPr>
          <w:rFonts w:ascii="Verdana" w:hAnsi="Verdana"/>
          <w:noProof/>
          <w:sz w:val="21"/>
          <w:szCs w:val="21"/>
          <w:lang w:val="en-GB"/>
        </w:rPr>
        <w:t>&amp;</w:t>
      </w:r>
      <w:r w:rsidR="00D77999" w:rsidRPr="00D77999">
        <w:rPr>
          <w:rFonts w:ascii="Verdana" w:hAnsi="Verdana"/>
          <w:noProof/>
          <w:sz w:val="21"/>
          <w:szCs w:val="21"/>
          <w:lang w:val="en-GB"/>
        </w:rPr>
        <w:t xml:space="preserve"> Olena Uvarov</w:t>
      </w:r>
      <w:r w:rsidR="00D77999">
        <w:rPr>
          <w:rFonts w:ascii="Verdana" w:hAnsi="Verdana"/>
          <w:noProof/>
          <w:sz w:val="21"/>
          <w:szCs w:val="21"/>
          <w:lang w:val="en-GB"/>
        </w:rPr>
        <w:t xml:space="preserve">a) </w:t>
      </w:r>
      <w:r w:rsidR="00413399" w:rsidRPr="0039620F">
        <w:rPr>
          <w:rFonts w:ascii="Verdana" w:hAnsi="Verdana"/>
          <w:sz w:val="21"/>
          <w:szCs w:val="21"/>
          <w:lang w:val="en-GB"/>
        </w:rPr>
        <w:fldChar w:fldCharType="end"/>
      </w:r>
    </w:p>
    <w:p w14:paraId="3B2141DF"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77999">
        <w:rPr>
          <w:rFonts w:ascii="Verdana" w:hAnsi="Verdana"/>
          <w:sz w:val="21"/>
          <w:szCs w:val="21"/>
          <w:lang w:val="en-GB"/>
        </w:rPr>
        <w:t xml:space="preserve">United Nations Development Programme </w:t>
      </w:r>
      <w:r w:rsidR="00413399" w:rsidRPr="0039620F">
        <w:rPr>
          <w:rFonts w:ascii="Verdana" w:hAnsi="Verdana"/>
          <w:sz w:val="21"/>
          <w:szCs w:val="21"/>
          <w:lang w:val="en-GB"/>
        </w:rPr>
        <w:fldChar w:fldCharType="end"/>
      </w:r>
    </w:p>
    <w:p w14:paraId="05E8DA70"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77999">
        <w:rPr>
          <w:rFonts w:ascii="Verdana" w:hAnsi="Verdana"/>
          <w:noProof/>
          <w:sz w:val="21"/>
          <w:szCs w:val="21"/>
          <w:lang w:val="en-GB"/>
        </w:rPr>
        <w:t>2023</w:t>
      </w:r>
      <w:r w:rsidR="00413399" w:rsidRPr="0039620F">
        <w:rPr>
          <w:rFonts w:ascii="Verdana" w:hAnsi="Verdana"/>
          <w:sz w:val="21"/>
          <w:szCs w:val="21"/>
          <w:lang w:val="en-GB"/>
        </w:rPr>
        <w:fldChar w:fldCharType="end"/>
      </w:r>
    </w:p>
    <w:p w14:paraId="5110A6AB"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lastRenderedPageBreak/>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77999" w:rsidRPr="00D77999">
        <w:rPr>
          <w:rFonts w:ascii="Verdana" w:hAnsi="Verdana"/>
          <w:noProof/>
          <w:sz w:val="21"/>
          <w:szCs w:val="21"/>
          <w:lang w:val="en-GB"/>
        </w:rPr>
        <w:t>https://www.undp.org/eurasia/publications/implementation-un-guiding-principles-business-and-human-rights-ecis</w:t>
      </w:r>
      <w:r w:rsidR="00413399" w:rsidRPr="0039620F">
        <w:rPr>
          <w:rFonts w:ascii="Verdana" w:hAnsi="Verdana"/>
          <w:sz w:val="21"/>
          <w:szCs w:val="21"/>
          <w:lang w:val="en-GB"/>
        </w:rPr>
        <w:fldChar w:fldCharType="end"/>
      </w:r>
    </w:p>
    <w:p w14:paraId="06D6DFDE" w14:textId="77777777" w:rsidR="00C24C9C" w:rsidRPr="0039620F" w:rsidRDefault="00C24C9C" w:rsidP="00C24C9C">
      <w:pPr>
        <w:rPr>
          <w:rFonts w:ascii="Verdana" w:hAnsi="Verdana"/>
          <w:b/>
          <w:bCs/>
          <w:sz w:val="21"/>
          <w:szCs w:val="21"/>
        </w:rPr>
      </w:pPr>
    </w:p>
    <w:p w14:paraId="7C56F0C8" w14:textId="77777777" w:rsidR="00C24C9C" w:rsidRPr="0039620F" w:rsidRDefault="00C24C9C" w:rsidP="00D77999">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77999" w:rsidRPr="00D77999">
        <w:rPr>
          <w:rFonts w:ascii="Verdana" w:hAnsi="Verdana"/>
          <w:noProof/>
          <w:sz w:val="21"/>
          <w:szCs w:val="21"/>
          <w:lang w:val="en-GB"/>
        </w:rPr>
        <w:t>"Substantive Elements of Potential Legislation on Human Rights Due Diligence" (</w:t>
      </w:r>
      <w:r w:rsidR="00D77999">
        <w:rPr>
          <w:rFonts w:ascii="Verdana" w:hAnsi="Verdana"/>
          <w:noProof/>
          <w:sz w:val="21"/>
          <w:szCs w:val="21"/>
          <w:lang w:val="en-GB"/>
        </w:rPr>
        <w:t>in</w:t>
      </w:r>
      <w:r w:rsidR="00D77999" w:rsidRPr="00D77999">
        <w:rPr>
          <w:rFonts w:ascii="Verdana" w:hAnsi="Verdana"/>
          <w:noProof/>
          <w:sz w:val="21"/>
          <w:szCs w:val="21"/>
          <w:lang w:val="en-GB"/>
        </w:rPr>
        <w:t>:) Human Rights Due Diligence Legislation – Options for the EU</w:t>
      </w:r>
      <w:r w:rsidR="00D77999">
        <w:rPr>
          <w:rFonts w:ascii="Verdana" w:hAnsi="Verdana"/>
          <w:noProof/>
          <w:sz w:val="21"/>
          <w:szCs w:val="21"/>
          <w:lang w:val="en-GB"/>
        </w:rPr>
        <w:t xml:space="preserve">  (Co-authored with prof. Markus Krajewski)</w:t>
      </w:r>
      <w:r w:rsidR="00D77999" w:rsidRPr="00D77999">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2E601E25"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77999" w:rsidRPr="00D77999">
        <w:rPr>
          <w:rFonts w:ascii="Verdana" w:hAnsi="Verdana"/>
          <w:noProof/>
          <w:sz w:val="21"/>
          <w:szCs w:val="21"/>
          <w:lang w:val="en-GB"/>
        </w:rPr>
        <w:t>European Parliament</w:t>
      </w:r>
      <w:r w:rsidR="00D77999">
        <w:rPr>
          <w:rFonts w:ascii="Verdana" w:hAnsi="Verdana"/>
          <w:noProof/>
          <w:sz w:val="21"/>
          <w:szCs w:val="21"/>
          <w:lang w:val="en-GB"/>
        </w:rPr>
        <w:t xml:space="preserve"> Policy Department</w:t>
      </w:r>
      <w:r w:rsidR="00413399" w:rsidRPr="0039620F">
        <w:rPr>
          <w:rFonts w:ascii="Verdana" w:hAnsi="Verdana"/>
          <w:sz w:val="21"/>
          <w:szCs w:val="21"/>
          <w:lang w:val="en-GB"/>
        </w:rPr>
        <w:fldChar w:fldCharType="end"/>
      </w:r>
    </w:p>
    <w:p w14:paraId="38714417"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77999">
        <w:rPr>
          <w:rFonts w:ascii="Verdana" w:hAnsi="Verdana"/>
          <w:noProof/>
          <w:sz w:val="21"/>
          <w:szCs w:val="21"/>
          <w:lang w:val="en-GB"/>
        </w:rPr>
        <w:t>2020</w:t>
      </w:r>
      <w:r w:rsidR="00413399" w:rsidRPr="0039620F">
        <w:rPr>
          <w:rFonts w:ascii="Verdana" w:hAnsi="Verdana"/>
          <w:sz w:val="21"/>
          <w:szCs w:val="21"/>
          <w:lang w:val="en-GB"/>
        </w:rPr>
        <w:fldChar w:fldCharType="end"/>
      </w:r>
    </w:p>
    <w:p w14:paraId="6C4DE73E"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77999" w:rsidRPr="00D77999">
        <w:rPr>
          <w:rFonts w:ascii="Verdana" w:hAnsi="Verdana"/>
          <w:noProof/>
          <w:sz w:val="21"/>
          <w:szCs w:val="21"/>
          <w:lang w:val="en-GB"/>
        </w:rPr>
        <w:t>https://www.europarl.europa.eu/meetdocs/2014_2019/plmrep/COMMITTEES/DROI/DV/2020/06-22/DGEXPObriefingHumanRightsDueDiligence_EN.pdf</w:t>
      </w:r>
      <w:r w:rsidR="00413399" w:rsidRPr="0039620F">
        <w:rPr>
          <w:rFonts w:ascii="Verdana" w:hAnsi="Verdana"/>
          <w:sz w:val="21"/>
          <w:szCs w:val="21"/>
          <w:lang w:val="en-GB"/>
        </w:rPr>
        <w:fldChar w:fldCharType="end"/>
      </w:r>
    </w:p>
    <w:p w14:paraId="03AD1AE8" w14:textId="77777777" w:rsidR="00C24C9C" w:rsidRPr="0039620F" w:rsidRDefault="00C24C9C" w:rsidP="00C24C9C">
      <w:pPr>
        <w:rPr>
          <w:rFonts w:ascii="Verdana" w:hAnsi="Verdana"/>
          <w:b/>
          <w:bCs/>
          <w:sz w:val="21"/>
          <w:szCs w:val="21"/>
        </w:rPr>
      </w:pPr>
    </w:p>
    <w:p w14:paraId="22EDE09E" w14:textId="77777777" w:rsidR="00D77999" w:rsidRDefault="003F19C3" w:rsidP="00C24C9C">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947AE5">
        <w:rPr>
          <w:rFonts w:ascii="Verdana" w:hAnsi="Verdana"/>
          <w:b/>
          <w:bCs/>
          <w:sz w:val="21"/>
          <w:szCs w:val="21"/>
        </w:rPr>
        <w:t>provide a summary of the rest</w:t>
      </w:r>
      <w:r w:rsidR="00947AE5" w:rsidRPr="0039620F">
        <w:rPr>
          <w:rFonts w:ascii="Verdana" w:hAnsi="Verdana"/>
          <w:b/>
          <w:bCs/>
          <w:sz w:val="21"/>
          <w:szCs w:val="21"/>
        </w:rPr>
        <w:t xml:space="preserve"> </w:t>
      </w:r>
      <w:r w:rsidR="00DA64A1" w:rsidRPr="0039620F">
        <w:rPr>
          <w:rFonts w:ascii="Verdana" w:hAnsi="Verdana"/>
          <w:bCs/>
          <w:sz w:val="21"/>
          <w:szCs w:val="21"/>
        </w:rPr>
        <w:t>(200</w:t>
      </w:r>
      <w:r w:rsidR="00763CB8">
        <w:rPr>
          <w:rFonts w:ascii="Verdana" w:hAnsi="Verdana"/>
          <w:bCs/>
          <w:sz w:val="21"/>
          <w:szCs w:val="21"/>
        </w:rPr>
        <w:t>-</w:t>
      </w:r>
      <w:r w:rsidR="00DA64A1" w:rsidRPr="0039620F">
        <w:rPr>
          <w:rFonts w:ascii="Verdana" w:hAnsi="Verdana"/>
          <w:bCs/>
          <w:sz w:val="21"/>
          <w:szCs w:val="21"/>
        </w:rPr>
        <w:t>word</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p>
    <w:p w14:paraId="1ACED8EE" w14:textId="77777777" w:rsidR="00D77999" w:rsidRDefault="00D77999" w:rsidP="00C24C9C">
      <w:pPr>
        <w:rPr>
          <w:rFonts w:ascii="Verdana" w:hAnsi="Verdana"/>
          <w:sz w:val="21"/>
          <w:szCs w:val="21"/>
        </w:rPr>
      </w:pPr>
    </w:p>
    <w:p w14:paraId="0C64D989" w14:textId="77777777" w:rsidR="00E45BA1" w:rsidRDefault="00451457" w:rsidP="00C24C9C">
      <w:pPr>
        <w:rPr>
          <w:rFonts w:ascii="Verdana" w:hAnsi="Verdana"/>
          <w:noProof/>
          <w:sz w:val="21"/>
          <w:szCs w:val="21"/>
        </w:rPr>
      </w:pPr>
      <w:r>
        <w:rPr>
          <w:rFonts w:ascii="Verdana" w:hAnsi="Verdana"/>
          <w:noProof/>
          <w:sz w:val="21"/>
          <w:szCs w:val="21"/>
        </w:rPr>
        <w:t xml:space="preserve">Being active in the BHR field since 2003, throughout the years I wrote numerous research-based and policy articles, analysis, reports and commentaries on BHR related issues, such as implementation of the UNGPs, </w:t>
      </w:r>
      <w:r w:rsidR="00E45BA1">
        <w:rPr>
          <w:rFonts w:ascii="Verdana" w:hAnsi="Verdana"/>
          <w:noProof/>
          <w:sz w:val="21"/>
          <w:szCs w:val="21"/>
        </w:rPr>
        <w:t xml:space="preserve">mandatory HRDD legislation at national and </w:t>
      </w:r>
      <w:r w:rsidR="00C65F45">
        <w:rPr>
          <w:rFonts w:ascii="Verdana" w:hAnsi="Verdana"/>
          <w:noProof/>
          <w:sz w:val="21"/>
          <w:szCs w:val="21"/>
        </w:rPr>
        <w:t>EU</w:t>
      </w:r>
      <w:r w:rsidR="00E45BA1">
        <w:rPr>
          <w:rFonts w:ascii="Verdana" w:hAnsi="Verdana"/>
          <w:noProof/>
          <w:sz w:val="21"/>
          <w:szCs w:val="21"/>
        </w:rPr>
        <w:t xml:space="preserve"> level</w:t>
      </w:r>
      <w:r w:rsidR="00C65F45">
        <w:rPr>
          <w:rFonts w:ascii="Verdana" w:hAnsi="Verdana"/>
          <w:noProof/>
          <w:sz w:val="21"/>
          <w:szCs w:val="21"/>
        </w:rPr>
        <w:t xml:space="preserve"> or</w:t>
      </w:r>
      <w:r>
        <w:rPr>
          <w:rFonts w:ascii="Verdana" w:hAnsi="Verdana"/>
          <w:noProof/>
          <w:sz w:val="21"/>
          <w:szCs w:val="21"/>
        </w:rPr>
        <w:t xml:space="preserve"> National Action Plans on BHR.</w:t>
      </w:r>
      <w:r w:rsidR="00C65F45">
        <w:rPr>
          <w:rFonts w:ascii="Verdana" w:hAnsi="Verdana"/>
          <w:noProof/>
          <w:sz w:val="21"/>
          <w:szCs w:val="21"/>
        </w:rPr>
        <w:t xml:space="preserve"> </w:t>
      </w:r>
      <w:r>
        <w:rPr>
          <w:rFonts w:ascii="Verdana" w:hAnsi="Verdana"/>
          <w:noProof/>
          <w:sz w:val="21"/>
          <w:szCs w:val="21"/>
        </w:rPr>
        <w:t xml:space="preserve">I have also inspired and acted as a merit supervisor of the special </w:t>
      </w:r>
      <w:r w:rsidR="00C65F45">
        <w:rPr>
          <w:rFonts w:ascii="Verdana" w:hAnsi="Verdana"/>
          <w:noProof/>
          <w:sz w:val="21"/>
          <w:szCs w:val="21"/>
        </w:rPr>
        <w:t xml:space="preserve">20+page </w:t>
      </w:r>
      <w:r>
        <w:rPr>
          <w:rFonts w:ascii="Verdana" w:hAnsi="Verdana"/>
          <w:noProof/>
          <w:sz w:val="21"/>
          <w:szCs w:val="21"/>
        </w:rPr>
        <w:t xml:space="preserve">supplement on BHR to one of the three largest newspapers in Poland (2018) and contributed to many </w:t>
      </w:r>
      <w:r w:rsidR="00C65F45">
        <w:rPr>
          <w:rFonts w:ascii="Verdana" w:hAnsi="Verdana"/>
          <w:noProof/>
          <w:sz w:val="21"/>
          <w:szCs w:val="21"/>
        </w:rPr>
        <w:t xml:space="preserve">thematic </w:t>
      </w:r>
      <w:r>
        <w:rPr>
          <w:rFonts w:ascii="Verdana" w:hAnsi="Verdana"/>
          <w:noProof/>
          <w:sz w:val="21"/>
          <w:szCs w:val="21"/>
        </w:rPr>
        <w:t xml:space="preserve">articles </w:t>
      </w:r>
      <w:r w:rsidR="00C65F45">
        <w:rPr>
          <w:rFonts w:ascii="Verdana" w:hAnsi="Verdana"/>
          <w:noProof/>
          <w:sz w:val="21"/>
          <w:szCs w:val="21"/>
        </w:rPr>
        <w:t>f</w:t>
      </w:r>
      <w:r>
        <w:rPr>
          <w:rFonts w:ascii="Verdana" w:hAnsi="Verdana"/>
          <w:noProof/>
          <w:sz w:val="21"/>
          <w:szCs w:val="21"/>
        </w:rPr>
        <w:t>or Polish mainstream and niche media.</w:t>
      </w:r>
    </w:p>
    <w:p w14:paraId="13FA23A8" w14:textId="77777777" w:rsidR="00C65F45" w:rsidRDefault="00451457" w:rsidP="00451457">
      <w:pPr>
        <w:rPr>
          <w:rFonts w:ascii="Verdana" w:hAnsi="Verdana"/>
          <w:noProof/>
          <w:sz w:val="21"/>
          <w:szCs w:val="21"/>
        </w:rPr>
      </w:pPr>
      <w:r>
        <w:rPr>
          <w:rFonts w:ascii="Verdana" w:hAnsi="Verdana"/>
          <w:noProof/>
          <w:sz w:val="21"/>
          <w:szCs w:val="21"/>
        </w:rPr>
        <w:t>I currently serve as a BHR Journal Guest Editor (along two other experts - dr Olena Uvarova and prof. Jernej Letnar Cernic) of the BHRJ Special Issue on BHR in Central and Eastern Europe).</w:t>
      </w:r>
      <w:r w:rsidR="00C65F45">
        <w:rPr>
          <w:rFonts w:ascii="Verdana" w:hAnsi="Verdana"/>
          <w:noProof/>
          <w:sz w:val="21"/>
          <w:szCs w:val="21"/>
        </w:rPr>
        <w:t xml:space="preserve"> </w:t>
      </w:r>
      <w:r>
        <w:rPr>
          <w:rFonts w:ascii="Verdana" w:hAnsi="Verdana"/>
          <w:noProof/>
          <w:sz w:val="21"/>
          <w:szCs w:val="21"/>
        </w:rPr>
        <w:t>My publications can be divided into: a) research/academic papers published in peer reviewed journals e.g. on mHRDD, non-legal barriers to sustainable public procurement; b)</w:t>
      </w:r>
      <w:r w:rsidR="00C65F45">
        <w:rPr>
          <w:rFonts w:ascii="Verdana" w:hAnsi="Verdana"/>
          <w:noProof/>
          <w:sz w:val="21"/>
          <w:szCs w:val="21"/>
        </w:rPr>
        <w:t xml:space="preserve"> published </w:t>
      </w:r>
      <w:r>
        <w:rPr>
          <w:rFonts w:ascii="Verdana" w:hAnsi="Verdana"/>
          <w:noProof/>
          <w:sz w:val="21"/>
          <w:szCs w:val="21"/>
        </w:rPr>
        <w:t xml:space="preserve"> research-based analysis</w:t>
      </w:r>
      <w:r w:rsidR="00C65F45">
        <w:rPr>
          <w:rFonts w:ascii="Verdana" w:hAnsi="Verdana"/>
          <w:noProof/>
          <w:sz w:val="21"/>
          <w:szCs w:val="21"/>
        </w:rPr>
        <w:t>/</w:t>
      </w:r>
      <w:r>
        <w:rPr>
          <w:rFonts w:ascii="Verdana" w:hAnsi="Verdana"/>
          <w:noProof/>
          <w:sz w:val="21"/>
          <w:szCs w:val="21"/>
        </w:rPr>
        <w:t xml:space="preserve">scoping papers etc. commissioned by various actors, incl. </w:t>
      </w:r>
      <w:r w:rsidR="00C65F45">
        <w:rPr>
          <w:rFonts w:ascii="Verdana" w:hAnsi="Verdana"/>
          <w:noProof/>
          <w:sz w:val="21"/>
          <w:szCs w:val="21"/>
        </w:rPr>
        <w:t xml:space="preserve">European Parliament, </w:t>
      </w:r>
      <w:r>
        <w:rPr>
          <w:rFonts w:ascii="Verdana" w:hAnsi="Verdana"/>
          <w:noProof/>
          <w:sz w:val="21"/>
          <w:szCs w:val="21"/>
        </w:rPr>
        <w:t>UNDP, HEUNI, DIHR</w:t>
      </w:r>
      <w:r w:rsidR="00C65F45">
        <w:rPr>
          <w:rFonts w:ascii="Verdana" w:hAnsi="Verdana"/>
          <w:noProof/>
          <w:sz w:val="21"/>
          <w:szCs w:val="21"/>
        </w:rPr>
        <w:t>, Buy Responsibly Foundation</w:t>
      </w:r>
      <w:r>
        <w:rPr>
          <w:rFonts w:ascii="Verdana" w:hAnsi="Verdana"/>
          <w:noProof/>
          <w:sz w:val="21"/>
          <w:szCs w:val="21"/>
        </w:rPr>
        <w:t xml:space="preserve">; c) advocacy materials for NGOs (PIHRB, Global Witness, etc.) </w:t>
      </w:r>
      <w:r w:rsidR="00C65F45">
        <w:rPr>
          <w:rFonts w:ascii="Verdana" w:hAnsi="Verdana"/>
          <w:noProof/>
          <w:sz w:val="21"/>
          <w:szCs w:val="21"/>
        </w:rPr>
        <w:t>d) awaraness rising/educational articles aimed at business, e.g. on heightened HRDD (article in GC Network Poland publications), HRDD supporting tools and D&amp;I - articles in professional journals and e) reports/analysis on commercial basis.</w:t>
      </w:r>
    </w:p>
    <w:p w14:paraId="7E36910F" w14:textId="77777777" w:rsidR="003F19C3" w:rsidRPr="0039620F" w:rsidRDefault="00C65F45" w:rsidP="00451457">
      <w:pPr>
        <w:rPr>
          <w:rFonts w:ascii="Verdana" w:hAnsi="Verdana"/>
          <w:sz w:val="21"/>
          <w:szCs w:val="21"/>
        </w:rPr>
      </w:pPr>
      <w:r>
        <w:rPr>
          <w:rFonts w:ascii="Verdana" w:hAnsi="Verdana"/>
          <w:noProof/>
          <w:sz w:val="21"/>
          <w:szCs w:val="21"/>
        </w:rPr>
        <w:t>S</w:t>
      </w:r>
      <w:r w:rsidRPr="00C65F45">
        <w:rPr>
          <w:rFonts w:ascii="Verdana" w:hAnsi="Verdana"/>
          <w:noProof/>
          <w:sz w:val="21"/>
          <w:szCs w:val="21"/>
        </w:rPr>
        <w:t xml:space="preserve">ome </w:t>
      </w:r>
      <w:r>
        <w:rPr>
          <w:rFonts w:ascii="Verdana" w:hAnsi="Verdana"/>
          <w:noProof/>
          <w:sz w:val="21"/>
          <w:szCs w:val="21"/>
        </w:rPr>
        <w:t>publications are</w:t>
      </w:r>
      <w:r w:rsidRPr="00C65F45">
        <w:rPr>
          <w:rFonts w:ascii="Verdana" w:hAnsi="Verdana"/>
          <w:noProof/>
          <w:sz w:val="21"/>
          <w:szCs w:val="21"/>
        </w:rPr>
        <w:t xml:space="preserve"> listed at https://pihrb.org/publikacje/</w:t>
      </w:r>
      <w:r>
        <w:rPr>
          <w:rFonts w:ascii="Verdana" w:hAnsi="Verdana"/>
          <w:noProof/>
          <w:sz w:val="21"/>
          <w:szCs w:val="21"/>
        </w:rPr>
        <w:t xml:space="preserve">.  </w:t>
      </w:r>
      <w:r w:rsidR="00DA64A1" w:rsidRPr="0039620F">
        <w:rPr>
          <w:rFonts w:ascii="Verdana" w:hAnsi="Verdana"/>
          <w:sz w:val="21"/>
          <w:szCs w:val="21"/>
        </w:rPr>
        <w:fldChar w:fldCharType="end"/>
      </w:r>
    </w:p>
    <w:p w14:paraId="0E67F306" w14:textId="77777777" w:rsidR="00C24C9C" w:rsidRPr="0039620F" w:rsidRDefault="00C24C9C" w:rsidP="00C24C9C">
      <w:pPr>
        <w:rPr>
          <w:rFonts w:ascii="Verdana" w:hAnsi="Verdana"/>
          <w:b/>
          <w:bCs/>
          <w:sz w:val="21"/>
          <w:szCs w:val="21"/>
          <w:lang w:val="en-GB"/>
        </w:rPr>
      </w:pPr>
    </w:p>
    <w:p w14:paraId="44E2E959"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w:t>
      </w:r>
      <w:r w:rsidR="00947AE5">
        <w:rPr>
          <w:rFonts w:ascii="Verdana" w:hAnsi="Verdana"/>
          <w:b/>
          <w:bCs/>
          <w:sz w:val="21"/>
          <w:szCs w:val="21"/>
          <w:u w:val="single"/>
          <w:lang w:val="en-GB"/>
        </w:rPr>
        <w:t>with respect</w:t>
      </w:r>
      <w:r w:rsidR="00947AE5" w:rsidRPr="0039620F">
        <w:rPr>
          <w:rFonts w:ascii="Verdana" w:hAnsi="Verdana"/>
          <w:b/>
          <w:bCs/>
          <w:sz w:val="21"/>
          <w:szCs w:val="21"/>
          <w:u w:val="single"/>
          <w:lang w:val="en-GB"/>
        </w:rPr>
        <w:t xml:space="preserve"> </w:t>
      </w:r>
      <w:r w:rsidRPr="0039620F">
        <w:rPr>
          <w:rFonts w:ascii="Verdana" w:hAnsi="Verdana"/>
          <w:b/>
          <w:bCs/>
          <w:sz w:val="21"/>
          <w:szCs w:val="21"/>
          <w:u w:val="single"/>
          <w:lang w:val="en-GB"/>
        </w:rPr>
        <w:t xml:space="preserve">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501ECFB3" w14:textId="77777777" w:rsidR="00C24C9C" w:rsidRPr="0039620F" w:rsidRDefault="00C24C9C" w:rsidP="00C24C9C">
      <w:pPr>
        <w:rPr>
          <w:rFonts w:ascii="Verdana" w:hAnsi="Verdana"/>
          <w:b/>
          <w:bCs/>
          <w:sz w:val="21"/>
          <w:szCs w:val="21"/>
          <w:u w:val="single"/>
          <w:lang w:val="en-GB"/>
        </w:rPr>
      </w:pPr>
    </w:p>
    <w:p w14:paraId="4912F419" w14:textId="77777777" w:rsidR="00C24C9C" w:rsidRPr="0039620F" w:rsidRDefault="00DA64A1" w:rsidP="00BD057D">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D057D">
        <w:rPr>
          <w:rFonts w:ascii="Verdana" w:hAnsi="Verdana"/>
          <w:sz w:val="21"/>
          <w:szCs w:val="21"/>
          <w:lang w:val="en-GB"/>
        </w:rPr>
        <w:t xml:space="preserve">12 </w:t>
      </w:r>
      <w:r w:rsidR="00D77999">
        <w:rPr>
          <w:rFonts w:ascii="Verdana" w:hAnsi="Verdana"/>
          <w:noProof/>
          <w:sz w:val="21"/>
          <w:szCs w:val="21"/>
          <w:lang w:val="en-GB"/>
        </w:rPr>
        <w:t>UN Forum on B</w:t>
      </w:r>
      <w:r w:rsidR="00BD057D">
        <w:rPr>
          <w:rFonts w:ascii="Verdana" w:hAnsi="Verdana"/>
          <w:noProof/>
          <w:sz w:val="21"/>
          <w:szCs w:val="21"/>
          <w:lang w:val="en-GB"/>
        </w:rPr>
        <w:t>ubsiness and Human Rights - during the regional session: "</w:t>
      </w:r>
      <w:r w:rsidR="00BD057D" w:rsidRPr="00BD057D">
        <w:rPr>
          <w:rFonts w:ascii="Verdana" w:hAnsi="Verdana"/>
          <w:noProof/>
          <w:sz w:val="21"/>
          <w:szCs w:val="21"/>
          <w:lang w:val="en-GB"/>
        </w:rPr>
        <w:t>Strengthening Business and Human Rights in Central and Eastern Europe (CEE) and Central Asia: How to Chart the Path Ahead</w:t>
      </w:r>
      <w:r w:rsidR="00BD057D">
        <w:rPr>
          <w:rFonts w:ascii="Verdana" w:hAnsi="Verdana"/>
          <w:noProof/>
          <w:sz w:val="21"/>
          <w:szCs w:val="21"/>
          <w:lang w:val="en-GB"/>
        </w:rPr>
        <w:t>."</w:t>
      </w:r>
      <w:r w:rsidR="00413399" w:rsidRPr="0039620F">
        <w:rPr>
          <w:rFonts w:ascii="Verdana" w:hAnsi="Verdana"/>
          <w:sz w:val="21"/>
          <w:szCs w:val="21"/>
          <w:lang w:val="en-GB"/>
        </w:rPr>
        <w:fldChar w:fldCharType="end"/>
      </w:r>
    </w:p>
    <w:p w14:paraId="772B3666" w14:textId="77777777"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77999">
        <w:rPr>
          <w:rFonts w:ascii="Verdana" w:hAnsi="Verdana"/>
          <w:noProof/>
          <w:sz w:val="21"/>
          <w:szCs w:val="21"/>
          <w:lang w:val="en-GB"/>
        </w:rPr>
        <w:t>OHCHR</w:t>
      </w:r>
      <w:r w:rsidR="00413399" w:rsidRPr="0039620F">
        <w:rPr>
          <w:rFonts w:ascii="Verdana" w:hAnsi="Verdana"/>
          <w:sz w:val="21"/>
          <w:szCs w:val="21"/>
          <w:lang w:val="en-GB"/>
        </w:rPr>
        <w:fldChar w:fldCharType="end"/>
      </w:r>
    </w:p>
    <w:p w14:paraId="4FD2E6A8" w14:textId="77777777" w:rsidR="00C24C9C" w:rsidRPr="0039620F" w:rsidRDefault="00A53C11" w:rsidP="00C24C9C">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77999">
        <w:rPr>
          <w:rFonts w:ascii="Verdana" w:hAnsi="Verdana"/>
          <w:sz w:val="21"/>
          <w:szCs w:val="21"/>
          <w:lang w:val="en-GB"/>
        </w:rPr>
        <w:t>November 2023</w:t>
      </w:r>
      <w:r w:rsidR="00413399" w:rsidRPr="0039620F">
        <w:rPr>
          <w:rFonts w:ascii="Verdana" w:hAnsi="Verdana"/>
          <w:sz w:val="21"/>
          <w:szCs w:val="21"/>
          <w:lang w:val="en-GB"/>
        </w:rPr>
        <w:fldChar w:fldCharType="end"/>
      </w:r>
    </w:p>
    <w:p w14:paraId="68E7A1C1"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77999" w:rsidRPr="00D77999">
        <w:rPr>
          <w:rFonts w:ascii="Verdana" w:hAnsi="Verdana"/>
          <w:noProof/>
          <w:sz w:val="21"/>
          <w:szCs w:val="21"/>
          <w:lang w:val="en-GB"/>
        </w:rPr>
        <w:t>https://forumbhr2023.sched.com/event/1Orjy/strengthening-business-and-human-rights-in-central-and-eastern-europe-cee-and-central-asia-how-to-chart-the-path-ahead</w:t>
      </w:r>
      <w:r w:rsidR="00D77999">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19356A71" w14:textId="77777777" w:rsidR="00C24C9C" w:rsidRPr="0039620F" w:rsidRDefault="00C24C9C" w:rsidP="00AA000E">
      <w:pPr>
        <w:rPr>
          <w:rFonts w:ascii="Verdana" w:hAnsi="Verdana"/>
          <w:sz w:val="21"/>
          <w:szCs w:val="21"/>
        </w:rPr>
      </w:pPr>
    </w:p>
    <w:p w14:paraId="31413829"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 xml:space="preserve">nt </w:t>
      </w:r>
      <w:r w:rsidR="00947AE5">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83E29">
        <w:rPr>
          <w:rFonts w:ascii="Verdana" w:hAnsi="Verdana"/>
          <w:sz w:val="21"/>
          <w:szCs w:val="21"/>
          <w:lang w:val="en-GB"/>
        </w:rPr>
        <w:t xml:space="preserve">First BHR conference in Latvia: </w:t>
      </w:r>
      <w:r w:rsidR="00383E29" w:rsidRPr="00383E29">
        <w:rPr>
          <w:rFonts w:ascii="Verdana" w:hAnsi="Verdana"/>
          <w:sz w:val="21"/>
          <w:szCs w:val="21"/>
          <w:lang w:val="en-GB"/>
        </w:rPr>
        <w:t>„Human rights as the new fuel for business”</w:t>
      </w:r>
      <w:r w:rsidR="006E4179">
        <w:rPr>
          <w:rFonts w:ascii="Verdana" w:hAnsi="Verdana"/>
          <w:sz w:val="21"/>
          <w:szCs w:val="21"/>
          <w:lang w:val="en-GB"/>
        </w:rPr>
        <w:t xml:space="preserve"> </w:t>
      </w:r>
      <w:r w:rsidR="00383E29" w:rsidRPr="00383E29">
        <w:rPr>
          <w:rFonts w:ascii="Verdana" w:hAnsi="Verdana"/>
          <w:sz w:val="21"/>
          <w:szCs w:val="21"/>
          <w:lang w:val="en-GB"/>
        </w:rPr>
        <w:t xml:space="preserve"> </w:t>
      </w:r>
      <w:r w:rsidR="00413399" w:rsidRPr="0039620F">
        <w:rPr>
          <w:rFonts w:ascii="Verdana" w:hAnsi="Verdana"/>
          <w:sz w:val="21"/>
          <w:szCs w:val="21"/>
          <w:lang w:val="en-GB"/>
        </w:rPr>
        <w:fldChar w:fldCharType="end"/>
      </w:r>
    </w:p>
    <w:p w14:paraId="2E143ED5"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lastRenderedPageBreak/>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83E29" w:rsidRPr="00383E29">
        <w:rPr>
          <w:rFonts w:ascii="Verdana" w:hAnsi="Verdana"/>
          <w:noProof/>
          <w:sz w:val="21"/>
          <w:szCs w:val="21"/>
          <w:lang w:val="en-GB"/>
        </w:rPr>
        <w:t xml:space="preserve"> </w:t>
      </w:r>
      <w:r w:rsidR="00383E29">
        <w:rPr>
          <w:rFonts w:ascii="Verdana" w:hAnsi="Verdana"/>
          <w:noProof/>
          <w:sz w:val="21"/>
          <w:szCs w:val="21"/>
          <w:lang w:val="en-GB"/>
        </w:rPr>
        <w:t>Office of the Ombudsman of Latvia</w:t>
      </w:r>
      <w:r w:rsidR="00383E29" w:rsidRPr="00383E29">
        <w:rPr>
          <w:rFonts w:ascii="Verdana" w:hAnsi="Verdana"/>
          <w:noProof/>
          <w:sz w:val="21"/>
          <w:szCs w:val="21"/>
          <w:lang w:val="en-GB"/>
        </w:rPr>
        <w:t xml:space="preserve">, Riga Graduate School </w:t>
      </w:r>
      <w:r w:rsidR="00383E29">
        <w:rPr>
          <w:rFonts w:ascii="Verdana" w:hAnsi="Verdana"/>
          <w:noProof/>
          <w:sz w:val="21"/>
          <w:szCs w:val="21"/>
          <w:lang w:val="en-GB"/>
        </w:rPr>
        <w:t>and</w:t>
      </w:r>
      <w:r w:rsidR="00383E29" w:rsidRPr="00383E29">
        <w:rPr>
          <w:rFonts w:ascii="Verdana" w:hAnsi="Verdana"/>
          <w:noProof/>
          <w:sz w:val="21"/>
          <w:szCs w:val="21"/>
          <w:lang w:val="en-GB"/>
        </w:rPr>
        <w:t xml:space="preserve"> Nordic Council of Ministers’ Office in Latvia</w:t>
      </w:r>
      <w:r w:rsidR="00383E29">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59BB4539" w14:textId="77777777"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B62F9">
        <w:rPr>
          <w:rFonts w:ascii="Verdana" w:hAnsi="Verdana"/>
          <w:noProof/>
          <w:sz w:val="21"/>
          <w:szCs w:val="21"/>
          <w:lang w:val="en-GB"/>
        </w:rPr>
        <w:t>March 2024</w:t>
      </w:r>
      <w:r w:rsidR="00413399" w:rsidRPr="0039620F">
        <w:rPr>
          <w:rFonts w:ascii="Verdana" w:hAnsi="Verdana"/>
          <w:sz w:val="21"/>
          <w:szCs w:val="21"/>
          <w:lang w:val="en-GB"/>
        </w:rPr>
        <w:fldChar w:fldCharType="end"/>
      </w:r>
    </w:p>
    <w:p w14:paraId="005B7F5E"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83E29" w:rsidRPr="00383E29">
        <w:rPr>
          <w:rFonts w:ascii="Verdana" w:hAnsi="Verdana"/>
          <w:noProof/>
          <w:sz w:val="21"/>
          <w:szCs w:val="21"/>
          <w:lang w:val="en-GB"/>
        </w:rPr>
        <w:t>https://www.rgsl.edu.lv/news-and-events/events/business-and-human-rights-conference-human-rights-as-the-new-fuel-for-business</w:t>
      </w:r>
      <w:r w:rsidR="00383E29">
        <w:rPr>
          <w:rFonts w:ascii="Verdana" w:hAnsi="Verdana"/>
          <w:noProof/>
          <w:sz w:val="21"/>
          <w:szCs w:val="21"/>
          <w:lang w:val="en-GB"/>
        </w:rPr>
        <w:t xml:space="preserve">  and Programme: </w:t>
      </w:r>
      <w:r w:rsidR="00383E29" w:rsidRPr="00383E29">
        <w:rPr>
          <w:rFonts w:ascii="Verdana" w:hAnsi="Verdana"/>
          <w:noProof/>
          <w:sz w:val="21"/>
          <w:szCs w:val="21"/>
          <w:lang w:val="en-GB"/>
        </w:rPr>
        <w:t>https://www.rgsl.edu.lv/data/pdf-files/programma-bhr-konf</w:t>
      </w:r>
      <w:r w:rsidR="00383E29">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5131DC97" w14:textId="77777777" w:rsidR="00DA64A1" w:rsidRPr="0039620F" w:rsidRDefault="00DA64A1" w:rsidP="00AA000E">
      <w:pPr>
        <w:rPr>
          <w:rFonts w:ascii="Verdana" w:hAnsi="Verdana"/>
          <w:sz w:val="21"/>
          <w:szCs w:val="21"/>
        </w:rPr>
      </w:pPr>
    </w:p>
    <w:p w14:paraId="00E8637A" w14:textId="77777777" w:rsidR="00DA64A1" w:rsidRPr="0039620F" w:rsidRDefault="00DA64A1" w:rsidP="00560E0E">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60E0E">
        <w:rPr>
          <w:rFonts w:ascii="Verdana" w:hAnsi="Verdana"/>
          <w:noProof/>
          <w:sz w:val="21"/>
          <w:szCs w:val="21"/>
          <w:lang w:val="en-GB"/>
        </w:rPr>
        <w:t xml:space="preserve"> International Conference "</w:t>
      </w:r>
      <w:r w:rsidR="00560E0E" w:rsidRPr="00560E0E">
        <w:rPr>
          <w:rFonts w:ascii="Verdana" w:hAnsi="Verdana"/>
          <w:noProof/>
          <w:sz w:val="21"/>
          <w:szCs w:val="21"/>
          <w:lang w:val="en-GB"/>
        </w:rPr>
        <w:t>From soft law to hard law. CSDDD implementation and enforcement.</w:t>
      </w:r>
      <w:r w:rsidR="00560E0E">
        <w:rPr>
          <w:rFonts w:ascii="Verdana" w:hAnsi="Verdana"/>
          <w:noProof/>
          <w:sz w:val="21"/>
          <w:szCs w:val="21"/>
          <w:lang w:val="en-GB"/>
        </w:rPr>
        <w:t xml:space="preserve"> </w:t>
      </w:r>
      <w:r w:rsidR="00560E0E" w:rsidRPr="00560E0E">
        <w:rPr>
          <w:rFonts w:ascii="Verdana" w:hAnsi="Verdana"/>
          <w:noProof/>
          <w:sz w:val="21"/>
          <w:szCs w:val="21"/>
          <w:lang w:val="en-GB"/>
        </w:rPr>
        <w:t>Lessons from France and Germany regarding the enforcement of the (national) due diligence legislation</w:t>
      </w:r>
      <w:r w:rsidR="00560E0E">
        <w:rPr>
          <w:rFonts w:ascii="Verdana" w:hAnsi="Verdana"/>
          <w:noProof/>
          <w:sz w:val="21"/>
          <w:szCs w:val="21"/>
          <w:lang w:val="en-GB"/>
        </w:rPr>
        <w:t>"</w:t>
      </w:r>
      <w:r w:rsidR="00560E0E" w:rsidRPr="00560E0E">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6E3D0048"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60E0E" w:rsidRPr="00560E0E">
        <w:rPr>
          <w:rFonts w:ascii="Verdana" w:hAnsi="Verdana"/>
          <w:noProof/>
          <w:sz w:val="21"/>
          <w:szCs w:val="21"/>
          <w:lang w:val="en-GB"/>
        </w:rPr>
        <w:t xml:space="preserve"> Polish Institute for Human Rights and Business, Faculty of Law and Administration of the University of Warsaw </w:t>
      </w:r>
      <w:r w:rsidR="00560E0E">
        <w:rPr>
          <w:rFonts w:ascii="Verdana" w:hAnsi="Verdana"/>
          <w:noProof/>
          <w:sz w:val="21"/>
          <w:szCs w:val="21"/>
          <w:lang w:val="en-GB"/>
        </w:rPr>
        <w:t xml:space="preserve">and </w:t>
      </w:r>
      <w:r w:rsidR="00560E0E" w:rsidRPr="00560E0E">
        <w:rPr>
          <w:rFonts w:ascii="Verdana" w:hAnsi="Verdana"/>
          <w:noProof/>
          <w:sz w:val="21"/>
          <w:szCs w:val="21"/>
          <w:lang w:val="en-GB"/>
        </w:rPr>
        <w:t>Polish Bar Council</w:t>
      </w:r>
      <w:r w:rsidR="00413399" w:rsidRPr="0039620F">
        <w:rPr>
          <w:rFonts w:ascii="Verdana" w:hAnsi="Verdana"/>
          <w:sz w:val="21"/>
          <w:szCs w:val="21"/>
          <w:lang w:val="en-GB"/>
        </w:rPr>
        <w:fldChar w:fldCharType="end"/>
      </w:r>
    </w:p>
    <w:p w14:paraId="3540B681" w14:textId="77777777"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60E0E">
        <w:rPr>
          <w:rFonts w:ascii="Verdana" w:hAnsi="Verdana"/>
          <w:noProof/>
          <w:sz w:val="21"/>
          <w:szCs w:val="21"/>
          <w:lang w:val="en-GB"/>
        </w:rPr>
        <w:t>26.01.2024</w:t>
      </w:r>
      <w:r w:rsidR="00413399" w:rsidRPr="0039620F">
        <w:rPr>
          <w:rFonts w:ascii="Verdana" w:hAnsi="Verdana"/>
          <w:sz w:val="21"/>
          <w:szCs w:val="21"/>
          <w:lang w:val="en-GB"/>
        </w:rPr>
        <w:fldChar w:fldCharType="end"/>
      </w:r>
    </w:p>
    <w:p w14:paraId="0EA64AE8"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60E0E" w:rsidRPr="00560E0E">
        <w:rPr>
          <w:rFonts w:ascii="Verdana" w:hAnsi="Verdana"/>
          <w:noProof/>
          <w:sz w:val="21"/>
          <w:szCs w:val="21"/>
          <w:lang w:val="en-GB"/>
        </w:rPr>
        <w:t>https://pihrb.org/cs3d-conference_eng/</w:t>
      </w:r>
      <w:r w:rsidR="00560E0E">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1C946A2B" w14:textId="77777777" w:rsidR="00DA64A1" w:rsidRPr="0039620F" w:rsidRDefault="00DA64A1" w:rsidP="00DA64A1">
      <w:pPr>
        <w:rPr>
          <w:rFonts w:ascii="Verdana" w:hAnsi="Verdana"/>
          <w:b/>
          <w:bCs/>
          <w:sz w:val="21"/>
          <w:szCs w:val="21"/>
        </w:rPr>
      </w:pPr>
    </w:p>
    <w:p w14:paraId="04B9BCD4" w14:textId="77777777" w:rsidR="00B3652B" w:rsidRDefault="00DA64A1" w:rsidP="00BB62F9">
      <w:pPr>
        <w:rPr>
          <w:rFonts w:ascii="Verdana" w:hAnsi="Verdana"/>
          <w:sz w:val="21"/>
          <w:szCs w:val="21"/>
        </w:rPr>
      </w:pPr>
      <w:r w:rsidRPr="0039620F">
        <w:rPr>
          <w:rFonts w:ascii="Verdana" w:hAnsi="Verdana"/>
          <w:b/>
          <w:bCs/>
          <w:sz w:val="21"/>
          <w:szCs w:val="21"/>
        </w:rPr>
        <w:t xml:space="preserve">If more than three, kindly </w:t>
      </w:r>
      <w:r w:rsidR="00947AE5">
        <w:rPr>
          <w:rFonts w:ascii="Verdana" w:hAnsi="Verdana"/>
          <w:b/>
          <w:bCs/>
          <w:sz w:val="21"/>
          <w:szCs w:val="21"/>
        </w:rPr>
        <w:t xml:space="preserve">provide a </w:t>
      </w:r>
      <w:r w:rsidR="00FB172F" w:rsidRPr="0039620F">
        <w:rPr>
          <w:rFonts w:ascii="Verdana" w:hAnsi="Verdana"/>
          <w:b/>
          <w:bCs/>
          <w:sz w:val="21"/>
          <w:szCs w:val="21"/>
        </w:rPr>
        <w:t>summar</w:t>
      </w:r>
      <w:r w:rsidR="00947AE5">
        <w:rPr>
          <w:rFonts w:ascii="Verdana" w:hAnsi="Verdana"/>
          <w:b/>
          <w:bCs/>
          <w:sz w:val="21"/>
          <w:szCs w:val="21"/>
        </w:rPr>
        <w:t>y of</w:t>
      </w:r>
      <w:r w:rsidRPr="0039620F">
        <w:rPr>
          <w:rFonts w:ascii="Verdana" w:hAnsi="Verdana"/>
          <w:b/>
          <w:bCs/>
          <w:sz w:val="21"/>
          <w:szCs w:val="21"/>
        </w:rPr>
        <w:t xml:space="preserve"> </w:t>
      </w:r>
      <w:r w:rsidR="00947AE5">
        <w:rPr>
          <w:rFonts w:ascii="Verdana" w:hAnsi="Verdana"/>
          <w:b/>
          <w:bCs/>
          <w:sz w:val="21"/>
          <w:szCs w:val="21"/>
        </w:rPr>
        <w:t xml:space="preserve">the rest </w:t>
      </w:r>
      <w:r w:rsidRPr="0039620F">
        <w:rPr>
          <w:rFonts w:ascii="Verdana" w:hAnsi="Verdana"/>
          <w:bCs/>
          <w:sz w:val="21"/>
          <w:szCs w:val="21"/>
        </w:rPr>
        <w:t>(200</w:t>
      </w:r>
      <w:r w:rsidR="00763CB8">
        <w:rPr>
          <w:rFonts w:ascii="Verdana" w:hAnsi="Verdana"/>
          <w:bCs/>
          <w:sz w:val="21"/>
          <w:szCs w:val="21"/>
        </w:rPr>
        <w:t>-</w:t>
      </w:r>
      <w:r w:rsidRPr="0039620F">
        <w:rPr>
          <w:rFonts w:ascii="Verdana" w:hAnsi="Verdana"/>
          <w:bCs/>
          <w:sz w:val="21"/>
          <w:szCs w:val="21"/>
        </w:rPr>
        <w:t>word</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BB62F9" w:rsidRPr="00BB62F9">
        <w:rPr>
          <w:rFonts w:ascii="Verdana" w:hAnsi="Verdana"/>
          <w:sz w:val="21"/>
          <w:szCs w:val="21"/>
        </w:rPr>
        <w:t xml:space="preserve">I contribute regularly </w:t>
      </w:r>
      <w:r w:rsidR="00BB62F9">
        <w:rPr>
          <w:rFonts w:ascii="Verdana" w:hAnsi="Verdana"/>
          <w:sz w:val="21"/>
          <w:szCs w:val="21"/>
        </w:rPr>
        <w:t xml:space="preserve">both to more </w:t>
      </w:r>
      <w:r w:rsidR="00BB62F9" w:rsidRPr="00BB62F9">
        <w:rPr>
          <w:rFonts w:ascii="Verdana" w:hAnsi="Verdana"/>
          <w:sz w:val="21"/>
          <w:szCs w:val="21"/>
        </w:rPr>
        <w:t xml:space="preserve">general </w:t>
      </w:r>
      <w:r w:rsidR="00BB62F9">
        <w:rPr>
          <w:rFonts w:ascii="Verdana" w:hAnsi="Verdana"/>
          <w:sz w:val="21"/>
          <w:szCs w:val="21"/>
        </w:rPr>
        <w:t>panels</w:t>
      </w:r>
      <w:r w:rsidR="00BB62F9" w:rsidRPr="00BB62F9">
        <w:rPr>
          <w:rFonts w:ascii="Verdana" w:hAnsi="Verdana"/>
          <w:sz w:val="21"/>
          <w:szCs w:val="21"/>
        </w:rPr>
        <w:t xml:space="preserve"> on </w:t>
      </w:r>
      <w:r w:rsidR="00BB62F9">
        <w:rPr>
          <w:rFonts w:ascii="Verdana" w:hAnsi="Verdana"/>
          <w:sz w:val="21"/>
          <w:szCs w:val="21"/>
        </w:rPr>
        <w:t xml:space="preserve">BHR </w:t>
      </w:r>
      <w:r w:rsidR="00BB62F9" w:rsidRPr="00BB62F9">
        <w:rPr>
          <w:rFonts w:ascii="Verdana" w:hAnsi="Verdana"/>
          <w:sz w:val="21"/>
          <w:szCs w:val="21"/>
        </w:rPr>
        <w:t>and</w:t>
      </w:r>
      <w:r w:rsidR="00BB62F9">
        <w:rPr>
          <w:rFonts w:ascii="Verdana" w:hAnsi="Verdana"/>
          <w:sz w:val="21"/>
          <w:szCs w:val="21"/>
        </w:rPr>
        <w:t xml:space="preserve"> events/discussions focused on s</w:t>
      </w:r>
      <w:r w:rsidR="00BB62F9" w:rsidRPr="00BB62F9">
        <w:rPr>
          <w:rFonts w:ascii="Verdana" w:hAnsi="Verdana"/>
          <w:sz w:val="21"/>
          <w:szCs w:val="21"/>
        </w:rPr>
        <w:t>pecific issues (e.g. the role of public procurement</w:t>
      </w:r>
      <w:r w:rsidR="00BB62F9">
        <w:rPr>
          <w:rFonts w:ascii="Verdana" w:hAnsi="Verdana"/>
          <w:sz w:val="21"/>
          <w:szCs w:val="21"/>
        </w:rPr>
        <w:t xml:space="preserve">; </w:t>
      </w:r>
      <w:r w:rsidR="00BB62F9" w:rsidRPr="00BB62F9">
        <w:rPr>
          <w:rFonts w:ascii="Verdana" w:hAnsi="Verdana"/>
          <w:sz w:val="21"/>
          <w:szCs w:val="21"/>
        </w:rPr>
        <w:t xml:space="preserve">obligatory </w:t>
      </w:r>
      <w:r w:rsidR="00BB62F9">
        <w:rPr>
          <w:rFonts w:ascii="Verdana" w:hAnsi="Verdana"/>
          <w:sz w:val="21"/>
          <w:szCs w:val="21"/>
        </w:rPr>
        <w:t xml:space="preserve">corporate sustainability </w:t>
      </w:r>
      <w:r w:rsidR="00BB62F9" w:rsidRPr="00BB62F9">
        <w:rPr>
          <w:rFonts w:ascii="Verdana" w:hAnsi="Verdana"/>
          <w:sz w:val="21"/>
          <w:szCs w:val="21"/>
        </w:rPr>
        <w:t>reporting</w:t>
      </w:r>
      <w:r w:rsidR="00BB62F9">
        <w:rPr>
          <w:rFonts w:ascii="Verdana" w:hAnsi="Verdana"/>
          <w:sz w:val="21"/>
          <w:szCs w:val="21"/>
        </w:rPr>
        <w:t xml:space="preserve"> or CSDDD and its implications for non-EU states, etc.</w:t>
      </w:r>
      <w:r w:rsidR="00BB62F9" w:rsidRPr="00BB62F9">
        <w:rPr>
          <w:rFonts w:ascii="Verdana" w:hAnsi="Verdana"/>
          <w:sz w:val="21"/>
          <w:szCs w:val="21"/>
        </w:rPr>
        <w:t xml:space="preserve">) at the </w:t>
      </w:r>
      <w:r w:rsidR="00950A01">
        <w:rPr>
          <w:rFonts w:ascii="Verdana" w:hAnsi="Verdana"/>
          <w:sz w:val="21"/>
          <w:szCs w:val="21"/>
        </w:rPr>
        <w:t>international</w:t>
      </w:r>
      <w:r w:rsidR="00B3652B">
        <w:rPr>
          <w:rFonts w:ascii="Verdana" w:hAnsi="Verdana"/>
          <w:sz w:val="21"/>
          <w:szCs w:val="21"/>
        </w:rPr>
        <w:t xml:space="preserve"> (UN Forum on BHR)</w:t>
      </w:r>
      <w:r w:rsidR="00950A01">
        <w:rPr>
          <w:rFonts w:ascii="Verdana" w:hAnsi="Verdana"/>
          <w:sz w:val="21"/>
          <w:szCs w:val="21"/>
        </w:rPr>
        <w:t xml:space="preserve">, </w:t>
      </w:r>
      <w:r w:rsidR="00BB62F9" w:rsidRPr="00BB62F9">
        <w:rPr>
          <w:rFonts w:ascii="Verdana" w:hAnsi="Verdana"/>
          <w:sz w:val="21"/>
          <w:szCs w:val="21"/>
        </w:rPr>
        <w:t>regional</w:t>
      </w:r>
      <w:r w:rsidR="00B3652B">
        <w:rPr>
          <w:rFonts w:ascii="Verdana" w:hAnsi="Verdana"/>
          <w:sz w:val="21"/>
          <w:szCs w:val="21"/>
        </w:rPr>
        <w:t xml:space="preserve"> (OHCHR&amp;UNDP EE regional Forum (2020-2022); several </w:t>
      </w:r>
      <w:r w:rsidR="00B3652B" w:rsidRPr="00B3652B">
        <w:rPr>
          <w:rFonts w:ascii="Verdana" w:hAnsi="Verdana"/>
          <w:sz w:val="21"/>
          <w:szCs w:val="21"/>
        </w:rPr>
        <w:t>presentations at the European Parliament hearings on BHR</w:t>
      </w:r>
      <w:r w:rsidR="00B3652B">
        <w:rPr>
          <w:rFonts w:ascii="Verdana" w:hAnsi="Verdana"/>
          <w:sz w:val="21"/>
          <w:szCs w:val="21"/>
        </w:rPr>
        <w:t xml:space="preserve"> between </w:t>
      </w:r>
      <w:r w:rsidR="00B3652B" w:rsidRPr="00B3652B">
        <w:rPr>
          <w:rFonts w:ascii="Verdana" w:hAnsi="Verdana"/>
          <w:sz w:val="21"/>
          <w:szCs w:val="21"/>
        </w:rPr>
        <w:t>2012</w:t>
      </w:r>
      <w:r w:rsidR="00B3652B">
        <w:rPr>
          <w:rFonts w:ascii="Verdana" w:hAnsi="Verdana"/>
          <w:sz w:val="21"/>
          <w:szCs w:val="21"/>
        </w:rPr>
        <w:t>-</w:t>
      </w:r>
      <w:r w:rsidR="00B3652B" w:rsidRPr="00B3652B">
        <w:rPr>
          <w:rFonts w:ascii="Verdana" w:hAnsi="Verdana"/>
          <w:sz w:val="21"/>
          <w:szCs w:val="21"/>
        </w:rPr>
        <w:t>2020</w:t>
      </w:r>
      <w:r w:rsidR="00B3652B">
        <w:rPr>
          <w:rFonts w:ascii="Verdana" w:hAnsi="Verdana"/>
          <w:sz w:val="21"/>
          <w:szCs w:val="21"/>
        </w:rPr>
        <w:t>)</w:t>
      </w:r>
      <w:r w:rsidR="00BB62F9" w:rsidRPr="00BB62F9">
        <w:rPr>
          <w:rFonts w:ascii="Verdana" w:hAnsi="Verdana"/>
          <w:sz w:val="21"/>
          <w:szCs w:val="21"/>
        </w:rPr>
        <w:t xml:space="preserve">, national </w:t>
      </w:r>
      <w:r w:rsidR="00B3652B">
        <w:rPr>
          <w:rFonts w:ascii="Verdana" w:hAnsi="Verdana"/>
          <w:sz w:val="21"/>
          <w:szCs w:val="21"/>
        </w:rPr>
        <w:t>(</w:t>
      </w:r>
      <w:r w:rsidR="00B3652B" w:rsidRPr="00B3652B">
        <w:rPr>
          <w:rFonts w:ascii="Verdana" w:hAnsi="Verdana"/>
          <w:sz w:val="21"/>
          <w:szCs w:val="21"/>
        </w:rPr>
        <w:t xml:space="preserve">numerous </w:t>
      </w:r>
      <w:r w:rsidR="00B3652B">
        <w:rPr>
          <w:rFonts w:ascii="Verdana" w:hAnsi="Verdana"/>
          <w:sz w:val="21"/>
          <w:szCs w:val="21"/>
        </w:rPr>
        <w:t xml:space="preserve">WGs and conferences) </w:t>
      </w:r>
      <w:r w:rsidR="00BB62F9" w:rsidRPr="00BB62F9">
        <w:rPr>
          <w:rFonts w:ascii="Verdana" w:hAnsi="Verdana"/>
          <w:sz w:val="21"/>
          <w:szCs w:val="21"/>
        </w:rPr>
        <w:t>and local level</w:t>
      </w:r>
      <w:r w:rsidR="00BB62F9">
        <w:rPr>
          <w:rFonts w:ascii="Verdana" w:hAnsi="Verdana"/>
          <w:sz w:val="21"/>
          <w:szCs w:val="21"/>
        </w:rPr>
        <w:t xml:space="preserve"> </w:t>
      </w:r>
      <w:r w:rsidR="00B3652B">
        <w:rPr>
          <w:rFonts w:ascii="Verdana" w:hAnsi="Verdana"/>
          <w:sz w:val="21"/>
          <w:szCs w:val="21"/>
        </w:rPr>
        <w:t>(e</w:t>
      </w:r>
      <w:r w:rsidR="00950A01">
        <w:rPr>
          <w:rFonts w:ascii="Verdana" w:hAnsi="Verdana"/>
          <w:sz w:val="21"/>
          <w:szCs w:val="21"/>
        </w:rPr>
        <w:t>.g</w:t>
      </w:r>
      <w:r w:rsidR="00B3652B">
        <w:rPr>
          <w:rFonts w:ascii="Verdana" w:hAnsi="Verdana"/>
          <w:sz w:val="21"/>
          <w:szCs w:val="21"/>
        </w:rPr>
        <w:t>. CSR/ESG events, festivals</w:t>
      </w:r>
      <w:r w:rsidR="00BB62F9" w:rsidRPr="00BB62F9">
        <w:rPr>
          <w:rFonts w:ascii="Verdana" w:hAnsi="Verdana"/>
          <w:sz w:val="21"/>
          <w:szCs w:val="21"/>
        </w:rPr>
        <w:t>)</w:t>
      </w:r>
      <w:r w:rsidR="00B3652B">
        <w:rPr>
          <w:rFonts w:ascii="Verdana" w:hAnsi="Verdana"/>
          <w:sz w:val="21"/>
          <w:szCs w:val="21"/>
        </w:rPr>
        <w:t>. I also contribute to research projects and a</w:t>
      </w:r>
      <w:r w:rsidR="00BB62F9" w:rsidRPr="00BB62F9">
        <w:rPr>
          <w:rFonts w:ascii="Verdana" w:hAnsi="Verdana"/>
          <w:sz w:val="21"/>
          <w:szCs w:val="21"/>
        </w:rPr>
        <w:t xml:space="preserve">cademic conferences </w:t>
      </w:r>
      <w:r w:rsidR="00B3652B">
        <w:rPr>
          <w:rFonts w:ascii="Verdana" w:hAnsi="Verdana"/>
          <w:sz w:val="21"/>
          <w:szCs w:val="21"/>
        </w:rPr>
        <w:t>I a</w:t>
      </w:r>
      <w:r w:rsidR="00BB62F9" w:rsidRPr="00BB62F9">
        <w:rPr>
          <w:rFonts w:ascii="Verdana" w:hAnsi="Verdana"/>
          <w:sz w:val="21"/>
          <w:szCs w:val="21"/>
        </w:rPr>
        <w:t xml:space="preserve"> participate regularly in expert and stakeholder consultations on practical aspects of UNGPs/HRB implementation. </w:t>
      </w:r>
    </w:p>
    <w:p w14:paraId="648DD63F" w14:textId="77777777" w:rsidR="00DA64A1" w:rsidRPr="0039620F" w:rsidRDefault="00BB62F9" w:rsidP="00BB62F9">
      <w:pPr>
        <w:rPr>
          <w:rFonts w:ascii="Verdana" w:hAnsi="Verdana"/>
          <w:sz w:val="21"/>
          <w:szCs w:val="21"/>
        </w:rPr>
      </w:pPr>
      <w:r w:rsidRPr="00BB62F9">
        <w:rPr>
          <w:rFonts w:ascii="Verdana" w:hAnsi="Verdana"/>
          <w:sz w:val="21"/>
          <w:szCs w:val="21"/>
        </w:rPr>
        <w:t xml:space="preserve">I also </w:t>
      </w:r>
      <w:r w:rsidR="00B3652B">
        <w:rPr>
          <w:rFonts w:ascii="Verdana" w:hAnsi="Verdana"/>
          <w:sz w:val="21"/>
          <w:szCs w:val="21"/>
        </w:rPr>
        <w:t>(co-)</w:t>
      </w:r>
      <w:r w:rsidRPr="00BB62F9">
        <w:rPr>
          <w:rFonts w:ascii="Verdana" w:hAnsi="Verdana"/>
          <w:sz w:val="21"/>
          <w:szCs w:val="21"/>
        </w:rPr>
        <w:t xml:space="preserve">organize events to bring BHR to the attention of new actors, </w:t>
      </w:r>
      <w:r w:rsidR="00DC7CDA">
        <w:rPr>
          <w:rFonts w:ascii="Verdana" w:hAnsi="Verdana"/>
          <w:sz w:val="21"/>
          <w:szCs w:val="21"/>
        </w:rPr>
        <w:t>staring from</w:t>
      </w:r>
      <w:r w:rsidRPr="00BB62F9">
        <w:rPr>
          <w:rFonts w:ascii="Verdana" w:hAnsi="Verdana"/>
          <w:sz w:val="21"/>
          <w:szCs w:val="21"/>
        </w:rPr>
        <w:t xml:space="preserve"> the first-ever conference on BHR in Poland </w:t>
      </w:r>
      <w:r w:rsidR="00DC7CDA">
        <w:rPr>
          <w:rFonts w:ascii="Verdana" w:hAnsi="Verdana"/>
          <w:sz w:val="21"/>
          <w:szCs w:val="21"/>
        </w:rPr>
        <w:t xml:space="preserve">in </w:t>
      </w:r>
      <w:r w:rsidRPr="00BB62F9">
        <w:rPr>
          <w:rFonts w:ascii="Verdana" w:hAnsi="Verdana"/>
          <w:sz w:val="21"/>
          <w:szCs w:val="21"/>
        </w:rPr>
        <w:t>2013, sector-oriented events</w:t>
      </w:r>
      <w:r w:rsidR="00B3652B">
        <w:rPr>
          <w:rFonts w:ascii="Verdana" w:hAnsi="Verdana"/>
          <w:sz w:val="21"/>
          <w:szCs w:val="21"/>
        </w:rPr>
        <w:t>/</w:t>
      </w:r>
      <w:r w:rsidRPr="00BB62F9">
        <w:rPr>
          <w:rFonts w:ascii="Verdana" w:hAnsi="Verdana"/>
          <w:sz w:val="21"/>
          <w:szCs w:val="21"/>
        </w:rPr>
        <w:t>workshops on UNGPs &amp; OECD Guidelines for MNEs</w:t>
      </w:r>
      <w:r>
        <w:rPr>
          <w:rFonts w:ascii="Verdana" w:hAnsi="Verdana"/>
          <w:sz w:val="21"/>
          <w:szCs w:val="21"/>
        </w:rPr>
        <w:t xml:space="preserve">, and since 2022 - </w:t>
      </w:r>
      <w:proofErr w:type="spellStart"/>
      <w:r>
        <w:rPr>
          <w:rFonts w:ascii="Verdana" w:hAnsi="Verdana"/>
          <w:sz w:val="21"/>
          <w:szCs w:val="21"/>
        </w:rPr>
        <w:t>CEE&amp;Central</w:t>
      </w:r>
      <w:proofErr w:type="spellEnd"/>
      <w:r>
        <w:rPr>
          <w:rFonts w:ascii="Verdana" w:hAnsi="Verdana"/>
          <w:sz w:val="21"/>
          <w:szCs w:val="21"/>
        </w:rPr>
        <w:t xml:space="preserve"> Asia BHR Summer Academy that contributes to raising awareness </w:t>
      </w:r>
      <w:r w:rsidR="00B3652B">
        <w:rPr>
          <w:rFonts w:ascii="Verdana" w:hAnsi="Verdana"/>
          <w:sz w:val="21"/>
          <w:szCs w:val="21"/>
        </w:rPr>
        <w:t>a</w:t>
      </w:r>
      <w:r>
        <w:rPr>
          <w:rFonts w:ascii="Verdana" w:hAnsi="Verdana"/>
          <w:sz w:val="21"/>
          <w:szCs w:val="21"/>
        </w:rPr>
        <w:t>nd building professional expert network in the region.</w:t>
      </w:r>
      <w:r w:rsidRPr="00BB62F9">
        <w:rPr>
          <w:rFonts w:ascii="Verdana" w:hAnsi="Verdana"/>
          <w:sz w:val="21"/>
          <w:szCs w:val="21"/>
        </w:rPr>
        <w:t xml:space="preserve"> My current speaking engagements are linked to </w:t>
      </w:r>
      <w:r>
        <w:rPr>
          <w:rFonts w:ascii="Verdana" w:hAnsi="Verdana"/>
          <w:sz w:val="21"/>
          <w:szCs w:val="21"/>
        </w:rPr>
        <w:t>practice oriented</w:t>
      </w:r>
      <w:r w:rsidRPr="00BB62F9">
        <w:rPr>
          <w:rFonts w:ascii="Verdana" w:hAnsi="Verdana"/>
          <w:sz w:val="21"/>
          <w:szCs w:val="21"/>
        </w:rPr>
        <w:t xml:space="preserve"> workshops for business</w:t>
      </w:r>
      <w:r w:rsidR="00B3652B">
        <w:rPr>
          <w:rFonts w:ascii="Verdana" w:hAnsi="Verdana"/>
          <w:sz w:val="21"/>
          <w:szCs w:val="21"/>
        </w:rPr>
        <w:t xml:space="preserve"> (e.g. on responsible contracting or stakeholder engagement)</w:t>
      </w:r>
      <w:r w:rsidRPr="00BB62F9">
        <w:rPr>
          <w:rFonts w:ascii="Verdana" w:hAnsi="Verdana"/>
          <w:sz w:val="21"/>
          <w:szCs w:val="21"/>
        </w:rPr>
        <w:t xml:space="preserve"> and aim to help implement UNGP. I have also addressed BHR in</w:t>
      </w:r>
      <w:r>
        <w:rPr>
          <w:rFonts w:ascii="Verdana" w:hAnsi="Verdana"/>
          <w:sz w:val="21"/>
          <w:szCs w:val="21"/>
        </w:rPr>
        <w:t xml:space="preserve"> radio interviews and podcasts (as an </w:t>
      </w:r>
      <w:r w:rsidR="00B3652B">
        <w:rPr>
          <w:rFonts w:ascii="Verdana" w:hAnsi="Verdana"/>
          <w:sz w:val="21"/>
          <w:szCs w:val="21"/>
        </w:rPr>
        <w:t>invited expert</w:t>
      </w:r>
      <w:r>
        <w:rPr>
          <w:rFonts w:ascii="Verdana" w:hAnsi="Verdana"/>
          <w:sz w:val="21"/>
          <w:szCs w:val="21"/>
        </w:rPr>
        <w:t>)</w:t>
      </w:r>
      <w:r w:rsidRPr="00BB62F9">
        <w:rPr>
          <w:rFonts w:ascii="Verdana" w:hAnsi="Verdana"/>
          <w:sz w:val="21"/>
          <w:szCs w:val="21"/>
        </w:rPr>
        <w:t>.</w:t>
      </w:r>
      <w:r w:rsidR="00B3652B">
        <w:rPr>
          <w:rFonts w:ascii="Verdana" w:hAnsi="Verdana"/>
          <w:sz w:val="21"/>
          <w:szCs w:val="21"/>
        </w:rPr>
        <w:t xml:space="preserve"> Some public statements are listed at </w:t>
      </w:r>
      <w:r w:rsidR="00B3652B" w:rsidRPr="00B3652B">
        <w:rPr>
          <w:rFonts w:ascii="Verdana" w:hAnsi="Verdana"/>
          <w:sz w:val="21"/>
          <w:szCs w:val="21"/>
        </w:rPr>
        <w:t>https://pihrb.org/prezentacje-i-wystapienia-eksperckie/</w:t>
      </w:r>
      <w:r w:rsidR="00413399" w:rsidRPr="0039620F">
        <w:rPr>
          <w:rFonts w:ascii="Verdana" w:hAnsi="Verdana"/>
          <w:sz w:val="21"/>
          <w:szCs w:val="21"/>
        </w:rPr>
        <w:fldChar w:fldCharType="end"/>
      </w:r>
    </w:p>
    <w:p w14:paraId="306128CC" w14:textId="77777777" w:rsidR="00C24C9C" w:rsidRPr="0039620F" w:rsidRDefault="00C24C9C" w:rsidP="00AA000E">
      <w:pPr>
        <w:rPr>
          <w:rFonts w:ascii="Verdana" w:hAnsi="Verdana"/>
          <w:sz w:val="21"/>
          <w:szCs w:val="21"/>
        </w:rPr>
      </w:pPr>
    </w:p>
    <w:p w14:paraId="1A66E1E5"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77F4C21D" w14:textId="77777777" w:rsidR="00684EEE"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 xml:space="preserve">to perform effectively the functions of the mandate and to respond to its requirements, </w:t>
      </w:r>
      <w:r w:rsidR="00F56CE7">
        <w:rPr>
          <w:rFonts w:ascii="Verdana" w:hAnsi="Verdana"/>
          <w:b/>
          <w:sz w:val="21"/>
          <w:szCs w:val="21"/>
        </w:rPr>
        <w:t>such as</w:t>
      </w:r>
      <w:r w:rsidRPr="0039620F">
        <w:rPr>
          <w:rFonts w:ascii="Verdana" w:hAnsi="Verdana"/>
          <w:b/>
          <w:sz w:val="21"/>
          <w:szCs w:val="21"/>
        </w:rPr>
        <w:t xml:space="preserve"> participating in Human Rights Council</w:t>
      </w:r>
      <w:r w:rsidR="005B3175" w:rsidRPr="0039620F">
        <w:rPr>
          <w:rFonts w:ascii="Verdana" w:hAnsi="Verdana"/>
          <w:b/>
          <w:sz w:val="21"/>
          <w:szCs w:val="21"/>
        </w:rPr>
        <w:t xml:space="preserve"> </w:t>
      </w:r>
      <w:r w:rsidRPr="0039620F">
        <w:rPr>
          <w:rFonts w:ascii="Verdana" w:hAnsi="Verdana"/>
          <w:b/>
          <w:sz w:val="21"/>
          <w:szCs w:val="21"/>
        </w:rPr>
        <w:t>sessions in Geneva and General Assembly sessions in New York</w:t>
      </w:r>
      <w:r w:rsidR="006B6448">
        <w:rPr>
          <w:rFonts w:ascii="Verdana" w:hAnsi="Verdana"/>
          <w:b/>
          <w:sz w:val="21"/>
          <w:szCs w:val="21"/>
        </w:rPr>
        <w:t>;</w:t>
      </w:r>
      <w:r w:rsidRPr="0039620F">
        <w:rPr>
          <w:rFonts w:ascii="Verdana" w:hAnsi="Verdana"/>
          <w:b/>
          <w:sz w:val="21"/>
          <w:szCs w:val="21"/>
        </w:rPr>
        <w:t xml:space="preserve">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006B6448">
        <w:rPr>
          <w:rFonts w:ascii="Verdana" w:hAnsi="Verdana"/>
          <w:b/>
          <w:sz w:val="21"/>
          <w:szCs w:val="21"/>
        </w:rPr>
        <w:t>;</w:t>
      </w:r>
      <w:r w:rsidRPr="0039620F">
        <w:rPr>
          <w:rFonts w:ascii="Verdana" w:hAnsi="Verdana"/>
          <w:b/>
          <w:sz w:val="21"/>
          <w:szCs w:val="21"/>
        </w:rPr>
        <w:t xml:space="preserve">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according to established deadlines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organizing and participating in consultations and meetings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addressing allegations of human rights violations with </w:t>
      </w:r>
      <w:r w:rsidR="002247D5" w:rsidRPr="00957188">
        <w:rPr>
          <w:rFonts w:ascii="Verdana" w:hAnsi="Verdana"/>
          <w:b/>
          <w:bCs/>
          <w:color w:val="000000"/>
          <w:sz w:val="21"/>
          <w:szCs w:val="21"/>
        </w:rPr>
        <w:t>all</w:t>
      </w:r>
      <w:r w:rsidR="002247D5" w:rsidRPr="003B5C33">
        <w:rPr>
          <w:rFonts w:ascii="Verdana" w:hAnsi="Verdana"/>
          <w:b/>
          <w:bCs/>
          <w:color w:val="000000"/>
          <w:sz w:val="21"/>
          <w:szCs w:val="21"/>
        </w:rPr>
        <w:t xml:space="preserve"> concerned</w:t>
      </w:r>
      <w:r w:rsidR="006B6448">
        <w:rPr>
          <w:rFonts w:ascii="Verdana" w:hAnsi="Verdana"/>
          <w:b/>
          <w:bCs/>
          <w:color w:val="000000"/>
          <w:sz w:val="21"/>
          <w:szCs w:val="21"/>
        </w:rPr>
        <w:t>;</w:t>
      </w:r>
      <w:r w:rsidR="002247D5" w:rsidRPr="003B5C33">
        <w:rPr>
          <w:rFonts w:ascii="Verdana" w:hAnsi="Verdana"/>
          <w:b/>
          <w:bCs/>
          <w:color w:val="000000"/>
          <w:sz w:val="21"/>
          <w:szCs w:val="21"/>
        </w:rPr>
        <w:t xml:space="preserve"> providing advice to States and other stakeholders on issues related to the mandate</w:t>
      </w:r>
      <w:r w:rsidR="006B6448">
        <w:rPr>
          <w:rFonts w:ascii="Verdana" w:hAnsi="Verdana"/>
          <w:b/>
          <w:bCs/>
          <w:color w:val="000000"/>
          <w:sz w:val="21"/>
          <w:szCs w:val="21"/>
        </w:rPr>
        <w:t>;</w:t>
      </w:r>
      <w:r w:rsidR="002247D5" w:rsidRPr="003B5C33">
        <w:rPr>
          <w:rFonts w:ascii="Verdana" w:hAnsi="Verdana"/>
          <w:b/>
          <w:bCs/>
          <w:color w:val="000000"/>
          <w:sz w:val="21"/>
          <w:szCs w:val="21"/>
        </w:rPr>
        <w:t xml:space="preserv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p>
    <w:p w14:paraId="03C7CE05" w14:textId="77777777" w:rsidR="005B3175" w:rsidRPr="00684EEE" w:rsidRDefault="00A47F28" w:rsidP="005B3175">
      <w:pPr>
        <w:shd w:val="clear" w:color="auto" w:fill="FFFFFF"/>
        <w:outlineLvl w:val="3"/>
        <w:rPr>
          <w:rFonts w:ascii="Verdana" w:hAnsi="Verdana"/>
          <w:b/>
          <w:color w:val="000000"/>
          <w:sz w:val="21"/>
          <w:szCs w:val="21"/>
        </w:rPr>
      </w:pPr>
      <w:r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00AA000E" w:rsidRPr="003B5C33">
        <w:rPr>
          <w:rFonts w:ascii="Verdana" w:hAnsi="Verdana"/>
          <w:b/>
          <w:color w:val="000000"/>
          <w:sz w:val="21"/>
          <w:szCs w:val="21"/>
        </w:rPr>
        <w:t xml:space="preserve">ndicate whether </w:t>
      </w:r>
      <w:r w:rsidRPr="003B5C33">
        <w:rPr>
          <w:rFonts w:ascii="Verdana" w:hAnsi="Verdana"/>
          <w:b/>
          <w:color w:val="000000"/>
          <w:sz w:val="21"/>
          <w:szCs w:val="21"/>
        </w:rPr>
        <w:t xml:space="preserve">the </w:t>
      </w:r>
      <w:r w:rsidR="00AA000E"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w:t>
      </w:r>
      <w:r w:rsidR="002247D5" w:rsidRPr="00B0285F">
        <w:rPr>
          <w:rFonts w:ascii="Verdana" w:hAnsi="Verdana"/>
          <w:b/>
          <w:color w:val="000000"/>
          <w:sz w:val="21"/>
          <w:szCs w:val="21"/>
          <w:u w:val="single"/>
        </w:rPr>
        <w:t xml:space="preserve">four to </w:t>
      </w:r>
      <w:r w:rsidR="009B5517" w:rsidRPr="00B0285F">
        <w:rPr>
          <w:rFonts w:ascii="Verdana" w:hAnsi="Verdana"/>
          <w:b/>
          <w:color w:val="000000"/>
          <w:sz w:val="21"/>
          <w:szCs w:val="21"/>
          <w:u w:val="single"/>
        </w:rPr>
        <w:t xml:space="preserve">six </w:t>
      </w:r>
      <w:r w:rsidR="00AA000E" w:rsidRPr="00B0285F">
        <w:rPr>
          <w:rFonts w:ascii="Verdana" w:hAnsi="Verdana"/>
          <w:b/>
          <w:color w:val="000000"/>
          <w:sz w:val="21"/>
          <w:szCs w:val="21"/>
          <w:u w:val="single"/>
        </w:rPr>
        <w:t>months per year</w:t>
      </w:r>
      <w:r w:rsidR="00AA000E" w:rsidRPr="003B5C33">
        <w:rPr>
          <w:rFonts w:ascii="Verdana" w:hAnsi="Verdana"/>
          <w:b/>
          <w:color w:val="000000"/>
          <w:sz w:val="21"/>
          <w:szCs w:val="21"/>
        </w:rPr>
        <w:t xml:space="preserve">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00AA000E"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2337567B" w14:textId="77777777" w:rsidR="00AA000E" w:rsidRPr="0039620F" w:rsidRDefault="00AA000E" w:rsidP="00AA000E">
      <w:pPr>
        <w:rPr>
          <w:rFonts w:ascii="Verdana" w:hAnsi="Verdana"/>
          <w:sz w:val="21"/>
          <w:szCs w:val="21"/>
        </w:rPr>
      </w:pPr>
    </w:p>
    <w:p w14:paraId="1CFD7D29" w14:textId="77777777" w:rsidR="006E550C" w:rsidRPr="006E550C" w:rsidRDefault="00413399" w:rsidP="006E550C">
      <w:pPr>
        <w:rPr>
          <w:rFonts w:ascii="Verdana" w:hAnsi="Verdana"/>
          <w:noProof/>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E550C" w:rsidRPr="006E550C">
        <w:rPr>
          <w:rFonts w:ascii="Verdana" w:hAnsi="Verdana"/>
          <w:noProof/>
          <w:sz w:val="21"/>
          <w:szCs w:val="21"/>
        </w:rPr>
        <w:t>I am aware of the workload, time engagment and frequent travel associated with the fulfillment of the mandate, and I am prepared for them. At present my sole affiliation is with the Polish Institute for Human Rights and Business (PIHRB), a non-profit foundation based in Poland, the nature of which provides me with the flexibility necessary to perform effectively the functions of the mandate.</w:t>
      </w:r>
    </w:p>
    <w:p w14:paraId="43B74484" w14:textId="77777777" w:rsidR="006E550C" w:rsidRPr="006E550C" w:rsidRDefault="006E550C" w:rsidP="006E550C">
      <w:pPr>
        <w:rPr>
          <w:rFonts w:ascii="Verdana" w:hAnsi="Verdana"/>
          <w:noProof/>
          <w:sz w:val="21"/>
          <w:szCs w:val="21"/>
        </w:rPr>
      </w:pPr>
      <w:r w:rsidRPr="006E550C">
        <w:rPr>
          <w:rFonts w:ascii="Verdana" w:hAnsi="Verdana"/>
          <w:noProof/>
          <w:sz w:val="21"/>
          <w:szCs w:val="21"/>
        </w:rPr>
        <w:lastRenderedPageBreak/>
        <w:t>I have a long track record of pro-bono engagement in human rights initiatives, which I have always carried out with enthusiasm. Those include my current role as a President of the Board of PIHRB, Coordinator of the CSR Watch Coalition Poland, engagement in the multistakholder working groups of the interministerial CSR Council(s) in Poland, serving on the Amnesty International Poland Advisory Council, an external expert role with the Global Compact Network Poland and engagement with public administration-led initiatives aimed at popularisation o</w:t>
      </w:r>
      <w:r>
        <w:rPr>
          <w:rFonts w:ascii="Verdana" w:hAnsi="Verdana"/>
          <w:noProof/>
          <w:sz w:val="21"/>
          <w:szCs w:val="21"/>
        </w:rPr>
        <w:t xml:space="preserve">f the Responsible Business Conduct and BHR approaches. </w:t>
      </w:r>
    </w:p>
    <w:p w14:paraId="68CC65C0" w14:textId="77777777" w:rsidR="006E550C" w:rsidRPr="006E550C" w:rsidRDefault="006E550C" w:rsidP="006E550C">
      <w:pPr>
        <w:rPr>
          <w:rFonts w:ascii="Verdana" w:hAnsi="Verdana"/>
          <w:noProof/>
          <w:sz w:val="21"/>
          <w:szCs w:val="21"/>
        </w:rPr>
      </w:pPr>
      <w:r w:rsidRPr="006E550C">
        <w:rPr>
          <w:rFonts w:ascii="Verdana" w:hAnsi="Verdana"/>
          <w:noProof/>
          <w:sz w:val="21"/>
          <w:szCs w:val="21"/>
        </w:rPr>
        <w:t>Over the years, I have engaged with a variety of stakeholders on</w:t>
      </w:r>
      <w:r>
        <w:rPr>
          <w:rFonts w:ascii="Verdana" w:hAnsi="Verdana"/>
          <w:noProof/>
          <w:sz w:val="21"/>
          <w:szCs w:val="21"/>
        </w:rPr>
        <w:t xml:space="preserve"> </w:t>
      </w:r>
      <w:r w:rsidRPr="006E550C">
        <w:rPr>
          <w:rFonts w:ascii="Verdana" w:hAnsi="Verdana"/>
          <w:noProof/>
          <w:sz w:val="21"/>
          <w:szCs w:val="21"/>
        </w:rPr>
        <w:t xml:space="preserve">regular basis, either through training, teaching or everyday work and cooperation on a joint causes. </w:t>
      </w:r>
    </w:p>
    <w:p w14:paraId="046862E0" w14:textId="77777777" w:rsidR="00AA000E" w:rsidRPr="0039620F" w:rsidRDefault="006E550C" w:rsidP="006E550C">
      <w:pPr>
        <w:rPr>
          <w:rFonts w:ascii="Verdana" w:hAnsi="Verdana"/>
          <w:sz w:val="21"/>
          <w:szCs w:val="21"/>
        </w:rPr>
      </w:pPr>
      <w:r w:rsidRPr="006E550C">
        <w:rPr>
          <w:rFonts w:ascii="Verdana" w:hAnsi="Verdana"/>
          <w:noProof/>
          <w:sz w:val="21"/>
          <w:szCs w:val="21"/>
        </w:rPr>
        <w:t>All those roles provided me with relevant experience and network to bring into the WG, as well as prepared me well for stakeholder engagement commitments and working outside of my home country.</w:t>
      </w:r>
      <w:r w:rsidR="00413399" w:rsidRPr="0039620F">
        <w:rPr>
          <w:rFonts w:ascii="Verdana" w:hAnsi="Verdana"/>
          <w:sz w:val="21"/>
          <w:szCs w:val="21"/>
        </w:rPr>
        <w:fldChar w:fldCharType="end"/>
      </w:r>
    </w:p>
    <w:p w14:paraId="33A5E2F9" w14:textId="77777777" w:rsidR="00C9658A" w:rsidRDefault="00C9658A">
      <w:pPr>
        <w:rPr>
          <w:rFonts w:ascii="Verdana" w:hAnsi="Verdana"/>
          <w:sz w:val="21"/>
          <w:szCs w:val="21"/>
        </w:rPr>
      </w:pPr>
    </w:p>
    <w:p w14:paraId="7E013BC0" w14:textId="77777777" w:rsidR="00684EEE" w:rsidRPr="0039620F" w:rsidRDefault="00684EEE" w:rsidP="00684EEE">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Those appointed as mandate holders serve in their personal capacit</w:t>
      </w:r>
      <w:r w:rsidR="007C0986">
        <w:rPr>
          <w:rFonts w:ascii="Verdana" w:hAnsi="Verdana"/>
          <w:b/>
          <w:sz w:val="21"/>
          <w:szCs w:val="21"/>
        </w:rPr>
        <w:t>y</w:t>
      </w:r>
      <w:r w:rsidRPr="0039620F">
        <w:rPr>
          <w:rFonts w:ascii="Verdana" w:hAnsi="Verdana"/>
          <w:b/>
          <w:sz w:val="21"/>
          <w:szCs w:val="21"/>
        </w:rPr>
        <w:t xml:space="preserve">. They are not United Nations staff members, they are not based in United Nations offices in Geneva or at another United Nations location, and they do not receive </w:t>
      </w:r>
      <w:r>
        <w:rPr>
          <w:rFonts w:ascii="Verdana" w:hAnsi="Verdana"/>
          <w:b/>
          <w:sz w:val="21"/>
          <w:szCs w:val="21"/>
        </w:rPr>
        <w:t xml:space="preserve">a </w:t>
      </w:r>
      <w:r w:rsidRPr="0039620F">
        <w:rPr>
          <w:rFonts w:ascii="Verdana" w:hAnsi="Verdana"/>
          <w:b/>
          <w:sz w:val="21"/>
          <w:szCs w:val="21"/>
        </w:rPr>
        <w:t xml:space="preserve">salary or other financial compensation, except for travel expenses and daily subsistence allowance of “experts on mission”. </w:t>
      </w:r>
    </w:p>
    <w:p w14:paraId="105E3807" w14:textId="77777777" w:rsidR="00684EEE" w:rsidRDefault="00684EEE">
      <w:pPr>
        <w:rPr>
          <w:rFonts w:ascii="Verdana" w:hAnsi="Verdana"/>
          <w:sz w:val="21"/>
          <w:szCs w:val="21"/>
        </w:rPr>
      </w:pPr>
    </w:p>
    <w:p w14:paraId="09982104"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2C3739F8"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w:t>
      </w:r>
      <w:r w:rsidRPr="006B4D45">
        <w:rPr>
          <w:rFonts w:ascii="Verdana" w:hAnsi="Verdana"/>
          <w:b/>
          <w:sz w:val="21"/>
          <w:szCs w:val="21"/>
          <w:u w:val="single"/>
        </w:rPr>
        <w:t>check all that apply</w:t>
      </w:r>
      <w:r>
        <w:rPr>
          <w:rFonts w:ascii="Verdana" w:hAnsi="Verdana"/>
          <w:b/>
          <w:sz w:val="21"/>
          <w:szCs w:val="21"/>
        </w:rPr>
        <w:t>)</w:t>
      </w:r>
      <w:r w:rsidRPr="000718F1">
        <w:rPr>
          <w:rFonts w:ascii="Verdana" w:hAnsi="Verdana"/>
          <w:b/>
          <w:sz w:val="21"/>
          <w:szCs w:val="21"/>
        </w:rPr>
        <w:t xml:space="preserve">: </w:t>
      </w:r>
    </w:p>
    <w:p w14:paraId="5DB7BCAD" w14:textId="77777777"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F7451B" w:rsidRPr="00A26BD6">
        <w:rPr>
          <w:rFonts w:ascii="Verdana" w:hAnsi="Verdana"/>
          <w:b/>
          <w:sz w:val="21"/>
          <w:szCs w:val="21"/>
        </w:rPr>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7F6F01">
        <w:rPr>
          <w:rFonts w:ascii="Verdana" w:hAnsi="Verdana"/>
          <w:b/>
          <w:sz w:val="21"/>
          <w:szCs w:val="21"/>
        </w:rPr>
        <w:t xml:space="preserve">select this option </w:t>
      </w:r>
      <w:r w:rsidRPr="000718F1">
        <w:rPr>
          <w:rFonts w:ascii="Verdana" w:hAnsi="Verdana"/>
          <w:b/>
          <w:sz w:val="21"/>
          <w:szCs w:val="21"/>
        </w:rPr>
        <w:t xml:space="preserve">if </w:t>
      </w:r>
      <w:r w:rsidR="004D13BC">
        <w:rPr>
          <w:rFonts w:ascii="Verdana" w:hAnsi="Verdana"/>
          <w:b/>
          <w:sz w:val="21"/>
          <w:szCs w:val="21"/>
        </w:rPr>
        <w:t>the candidate is</w:t>
      </w:r>
      <w:r w:rsidRPr="000718F1">
        <w:rPr>
          <w:rFonts w:ascii="Verdana" w:hAnsi="Verdana"/>
          <w:b/>
          <w:sz w:val="21"/>
          <w:szCs w:val="21"/>
        </w:rPr>
        <w:t xml:space="preserve"> self-nominating)</w:t>
      </w:r>
    </w:p>
    <w:p w14:paraId="6CCE3407"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Pr>
          <w:rFonts w:ascii="Verdana" w:hAnsi="Verdana"/>
          <w:b/>
          <w:sz w:val="21"/>
          <w:szCs w:val="21"/>
        </w:rPr>
        <w:t xml:space="preserve"> Governments</w:t>
      </w:r>
    </w:p>
    <w:p w14:paraId="3DAEE20F"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w:t>
      </w:r>
    </w:p>
    <w:p w14:paraId="79233A7A"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57876323"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7FF329A0"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2E90DF41"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06D18B78" w14:textId="77777777" w:rsidR="000718F1" w:rsidRDefault="000718F1" w:rsidP="000718F1">
      <w:pPr>
        <w:rPr>
          <w:rFonts w:ascii="Verdana" w:hAnsi="Verdana"/>
          <w:b/>
          <w:sz w:val="21"/>
          <w:szCs w:val="21"/>
        </w:rPr>
      </w:pPr>
    </w:p>
    <w:p w14:paraId="2FE03FAE" w14:textId="77777777" w:rsidR="00FD1148" w:rsidRDefault="001A7786" w:rsidP="000718F1">
      <w:pPr>
        <w:rPr>
          <w:rFonts w:ascii="Verdana" w:hAnsi="Verdana"/>
          <w:b/>
          <w:sz w:val="21"/>
          <w:szCs w:val="21"/>
        </w:rPr>
      </w:pPr>
      <w:r>
        <w:rPr>
          <w:rFonts w:ascii="Verdana" w:hAnsi="Verdana"/>
          <w:b/>
          <w:sz w:val="21"/>
          <w:szCs w:val="21"/>
        </w:rPr>
        <w:t>For third-party nominations, please provide the n</w:t>
      </w:r>
      <w:r w:rsidR="00FD1148">
        <w:rPr>
          <w:rFonts w:ascii="Verdana" w:hAnsi="Verdana"/>
          <w:b/>
          <w:sz w:val="21"/>
          <w:szCs w:val="21"/>
        </w:rPr>
        <w:t xml:space="preserve">ame of the nominating entity and additional information about the nomination </w:t>
      </w:r>
      <w:r w:rsidR="00FD1148" w:rsidRPr="0039620F">
        <w:rPr>
          <w:rFonts w:ascii="Verdana" w:hAnsi="Verdana"/>
          <w:bCs/>
          <w:sz w:val="21"/>
          <w:szCs w:val="21"/>
        </w:rPr>
        <w:t>(200</w:t>
      </w:r>
      <w:r w:rsidR="00763CB8">
        <w:rPr>
          <w:rFonts w:ascii="Verdana" w:hAnsi="Verdana"/>
          <w:bCs/>
          <w:sz w:val="21"/>
          <w:szCs w:val="21"/>
        </w:rPr>
        <w:t>-</w:t>
      </w:r>
      <w:r w:rsidR="00FD1148" w:rsidRPr="0039620F">
        <w:rPr>
          <w:rFonts w:ascii="Verdana" w:hAnsi="Verdana"/>
          <w:bCs/>
          <w:sz w:val="21"/>
          <w:szCs w:val="21"/>
        </w:rPr>
        <w:t>word</w:t>
      </w:r>
      <w:r w:rsidR="00681F3D">
        <w:rPr>
          <w:rFonts w:ascii="Verdana" w:hAnsi="Verdana"/>
          <w:bCs/>
          <w:sz w:val="21"/>
          <w:szCs w:val="21"/>
        </w:rPr>
        <w:t xml:space="preserve"> limit</w:t>
      </w:r>
      <w:r w:rsidR="00FD1148" w:rsidRPr="0039620F">
        <w:rPr>
          <w:rFonts w:ascii="Verdana" w:hAnsi="Verdana"/>
          <w:bCs/>
          <w:sz w:val="21"/>
          <w:szCs w:val="21"/>
        </w:rPr>
        <w:t>)</w:t>
      </w:r>
      <w:r w:rsidR="00FD1148">
        <w:rPr>
          <w:rFonts w:ascii="Verdana" w:hAnsi="Verdana"/>
          <w:b/>
          <w:sz w:val="21"/>
          <w:szCs w:val="21"/>
        </w:rPr>
        <w:t>:</w:t>
      </w:r>
      <w:r w:rsidR="007226C8">
        <w:rPr>
          <w:rFonts w:ascii="Verdana" w:hAnsi="Verdana"/>
          <w:b/>
          <w:sz w:val="21"/>
          <w:szCs w:val="21"/>
        </w:rPr>
        <w:br/>
      </w:r>
    </w:p>
    <w:p w14:paraId="48F7BBD2" w14:textId="77777777"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sz w:val="21"/>
          <w:szCs w:val="21"/>
        </w:rPr>
        <w:fldChar w:fldCharType="end"/>
      </w:r>
    </w:p>
    <w:p w14:paraId="62ED3750" w14:textId="77777777" w:rsidR="00FD1148" w:rsidRPr="000718F1" w:rsidRDefault="00FD1148" w:rsidP="000718F1">
      <w:pPr>
        <w:rPr>
          <w:rFonts w:ascii="Verdana" w:hAnsi="Verdana"/>
          <w:b/>
          <w:sz w:val="21"/>
          <w:szCs w:val="21"/>
        </w:rPr>
      </w:pPr>
    </w:p>
    <w:p w14:paraId="416FD19A" w14:textId="77777777" w:rsidR="00797F37" w:rsidRPr="00C80E70" w:rsidRDefault="00C9658A">
      <w:pPr>
        <w:rPr>
          <w:rFonts w:ascii="Verdana" w:hAnsi="Verdana"/>
          <w:sz w:val="8"/>
          <w:szCs w:val="8"/>
        </w:rPr>
      </w:pPr>
      <w:r w:rsidRPr="0039620F">
        <w:rPr>
          <w:rFonts w:ascii="Verdana" w:hAnsi="Verdana"/>
          <w:sz w:val="21"/>
          <w:szCs w:val="21"/>
        </w:rPr>
        <w:br w:type="page"/>
      </w:r>
    </w:p>
    <w:p w14:paraId="79C8DD1B"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sidRPr="00146937">
        <w:rPr>
          <w:rFonts w:ascii="Verdana" w:hAnsi="Verdana"/>
          <w:b/>
          <w:bCs/>
          <w:sz w:val="21"/>
          <w:szCs w:val="21"/>
          <w:lang w:val="en-GB"/>
        </w:rPr>
        <w:t>V</w:t>
      </w:r>
      <w:r w:rsidR="003F4CAF" w:rsidRPr="00146937">
        <w:rPr>
          <w:rFonts w:ascii="Verdana" w:hAnsi="Verdana"/>
          <w:b/>
          <w:bCs/>
          <w:sz w:val="21"/>
          <w:szCs w:val="21"/>
          <w:lang w:val="en-GB"/>
        </w:rPr>
        <w:t xml:space="preserve">ISION </w:t>
      </w:r>
      <w:r w:rsidR="006B4D45" w:rsidRPr="00146937">
        <w:rPr>
          <w:rFonts w:ascii="Verdana" w:hAnsi="Verdana"/>
          <w:b/>
          <w:bCs/>
          <w:sz w:val="21"/>
          <w:szCs w:val="21"/>
          <w:lang w:val="en-GB"/>
        </w:rPr>
        <w:t>FOR</w:t>
      </w:r>
      <w:r w:rsidR="003F4CAF" w:rsidRPr="00146937">
        <w:rPr>
          <w:rFonts w:ascii="Verdana" w:hAnsi="Verdana"/>
          <w:b/>
          <w:bCs/>
          <w:sz w:val="21"/>
          <w:szCs w:val="21"/>
          <w:lang w:val="en-GB"/>
        </w:rPr>
        <w:t xml:space="preserve"> THE MANDATE</w:t>
      </w:r>
      <w:r w:rsidR="004243E7">
        <w:rPr>
          <w:rFonts w:ascii="Verdana" w:hAnsi="Verdana"/>
          <w:b/>
          <w:bCs/>
          <w:sz w:val="21"/>
          <w:szCs w:val="21"/>
          <w:lang w:val="en-GB"/>
        </w:rPr>
        <w:br/>
      </w:r>
      <w:r w:rsidR="000D5D3A" w:rsidRPr="0039620F">
        <w:rPr>
          <w:rFonts w:ascii="Verdana" w:hAnsi="Verdana"/>
          <w:bCs/>
          <w:sz w:val="21"/>
          <w:szCs w:val="21"/>
          <w:lang w:val="en-GB"/>
        </w:rPr>
        <w:t>600</w:t>
      </w:r>
      <w:r w:rsidR="00763CB8">
        <w:rPr>
          <w:rFonts w:ascii="Verdana" w:hAnsi="Verdana"/>
          <w:bCs/>
          <w:sz w:val="21"/>
          <w:szCs w:val="21"/>
          <w:lang w:val="en-GB"/>
        </w:rPr>
        <w:t>-</w:t>
      </w:r>
      <w:r w:rsidR="000D5D3A" w:rsidRPr="0039620F">
        <w:rPr>
          <w:rFonts w:ascii="Verdana" w:hAnsi="Verdana"/>
          <w:bCs/>
          <w:sz w:val="21"/>
          <w:szCs w:val="21"/>
          <w:lang w:val="en-GB"/>
        </w:rPr>
        <w:t>word</w:t>
      </w:r>
      <w:r w:rsidR="00BA54FD">
        <w:rPr>
          <w:rFonts w:ascii="Verdana" w:hAnsi="Verdana"/>
          <w:bCs/>
          <w:sz w:val="21"/>
          <w:szCs w:val="21"/>
          <w:lang w:val="en-GB"/>
        </w:rPr>
        <w:t xml:space="preserve">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below</w:t>
      </w:r>
      <w:r w:rsidR="00074EAC">
        <w:rPr>
          <w:rFonts w:ascii="Verdana" w:hAnsi="Verdana"/>
          <w:bCs/>
          <w:sz w:val="21"/>
          <w:szCs w:val="21"/>
          <w:lang w:val="en-GB"/>
        </w:rPr>
        <w:t>. C</w:t>
      </w:r>
      <w:r w:rsidR="00DD1364">
        <w:rPr>
          <w:rFonts w:ascii="Verdana" w:hAnsi="Verdana"/>
          <w:bCs/>
          <w:sz w:val="21"/>
          <w:szCs w:val="21"/>
          <w:lang w:val="en-GB"/>
        </w:rPr>
        <w:t>an</w:t>
      </w:r>
      <w:r w:rsidR="007621ED" w:rsidRPr="0039620F">
        <w:rPr>
          <w:rFonts w:ascii="Verdana" w:hAnsi="Verdana"/>
          <w:bCs/>
          <w:sz w:val="21"/>
          <w:szCs w:val="21"/>
          <w:lang w:val="en-GB"/>
        </w:rPr>
        <w:t xml:space="preserve">not </w:t>
      </w:r>
      <w:r w:rsidR="00DD1364">
        <w:rPr>
          <w:rFonts w:ascii="Verdana" w:hAnsi="Verdana"/>
          <w:bCs/>
          <w:sz w:val="21"/>
          <w:szCs w:val="21"/>
          <w:lang w:val="en-GB"/>
        </w:rPr>
        <w:t xml:space="preserve">be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w:t>
      </w:r>
      <w:r w:rsidR="00CE235C">
        <w:rPr>
          <w:rFonts w:ascii="Verdana" w:hAnsi="Verdana"/>
          <w:bCs/>
          <w:sz w:val="21"/>
          <w:szCs w:val="21"/>
          <w:lang w:val="en-GB"/>
        </w:rPr>
        <w:t xml:space="preserve">written </w:t>
      </w:r>
      <w:r w:rsidR="00C4447B" w:rsidRPr="00C4447B">
        <w:rPr>
          <w:rFonts w:ascii="Verdana" w:hAnsi="Verdana"/>
          <w:bCs/>
          <w:sz w:val="21"/>
          <w:szCs w:val="21"/>
        </w:rPr>
        <w:t>by the candidate</w:t>
      </w:r>
      <w:r w:rsidR="00CE235C">
        <w:rPr>
          <w:rFonts w:ascii="Verdana" w:hAnsi="Verdana"/>
          <w:bCs/>
          <w:sz w:val="21"/>
          <w:szCs w:val="21"/>
        </w:rPr>
        <w:t>s</w:t>
      </w:r>
      <w:r w:rsidR="00C4447B" w:rsidRPr="00C4447B">
        <w:rPr>
          <w:rFonts w:ascii="Verdana" w:hAnsi="Verdana"/>
          <w:bCs/>
          <w:sz w:val="21"/>
          <w:szCs w:val="21"/>
        </w:rPr>
        <w:t xml:space="preserve"> </w:t>
      </w:r>
      <w:r w:rsidR="00CE235C">
        <w:rPr>
          <w:rFonts w:ascii="Verdana" w:hAnsi="Verdana"/>
          <w:bCs/>
          <w:sz w:val="21"/>
          <w:szCs w:val="21"/>
        </w:rPr>
        <w:t>themselves</w:t>
      </w:r>
      <w:r w:rsidR="00CE61F9">
        <w:rPr>
          <w:rFonts w:ascii="Verdana" w:hAnsi="Verdana"/>
          <w:bCs/>
          <w:sz w:val="21"/>
          <w:szCs w:val="21"/>
        </w:rPr>
        <w:t>,</w:t>
      </w:r>
      <w:r w:rsidR="00C4447B" w:rsidRPr="00C4447B">
        <w:rPr>
          <w:rFonts w:ascii="Verdana" w:hAnsi="Verdana"/>
          <w:bCs/>
          <w:sz w:val="21"/>
          <w:szCs w:val="21"/>
        </w:rPr>
        <w:t xml:space="preserve"> even if nominated by </w:t>
      </w:r>
      <w:r w:rsidR="000355C1">
        <w:rPr>
          <w:rFonts w:ascii="Verdana" w:hAnsi="Verdana"/>
          <w:bCs/>
          <w:sz w:val="21"/>
          <w:szCs w:val="21"/>
        </w:rPr>
        <w:t>an</w:t>
      </w:r>
      <w:r w:rsidR="007A5FCB">
        <w:rPr>
          <w:rFonts w:ascii="Verdana" w:hAnsi="Verdana"/>
          <w:bCs/>
          <w:sz w:val="21"/>
          <w:szCs w:val="21"/>
        </w:rPr>
        <w:t xml:space="preserve"> other stakeholder</w:t>
      </w:r>
      <w:r w:rsidR="00C4447B">
        <w:rPr>
          <w:rFonts w:ascii="Verdana" w:hAnsi="Verdana"/>
          <w:bCs/>
          <w:sz w:val="21"/>
          <w:szCs w:val="21"/>
        </w:rPr>
        <w:t>.</w:t>
      </w:r>
      <w:r w:rsidR="006B4D45">
        <w:rPr>
          <w:rFonts w:ascii="Verdana" w:hAnsi="Verdana"/>
          <w:bCs/>
          <w:sz w:val="21"/>
          <w:szCs w:val="21"/>
        </w:rPr>
        <w:t xml:space="preserve"> Please include your </w:t>
      </w:r>
      <w:r w:rsidR="006B4D45" w:rsidRPr="00146937">
        <w:rPr>
          <w:rFonts w:ascii="Verdana" w:hAnsi="Verdana"/>
          <w:bCs/>
          <w:sz w:val="21"/>
          <w:szCs w:val="21"/>
          <w:u w:val="single"/>
        </w:rPr>
        <w:t>vision for the mandate</w:t>
      </w:r>
      <w:r w:rsidR="006B4D45">
        <w:rPr>
          <w:rFonts w:ascii="Verdana" w:hAnsi="Verdana"/>
          <w:bCs/>
          <w:sz w:val="21"/>
          <w:szCs w:val="21"/>
        </w:rPr>
        <w:t>.</w:t>
      </w:r>
    </w:p>
    <w:p w14:paraId="29D73EAF" w14:textId="77777777" w:rsidR="009116F4" w:rsidRPr="0039620F" w:rsidRDefault="009116F4" w:rsidP="009116F4">
      <w:pPr>
        <w:rPr>
          <w:rFonts w:ascii="Verdana" w:hAnsi="Verdana"/>
          <w:b/>
          <w:bCs/>
          <w:sz w:val="21"/>
          <w:szCs w:val="21"/>
        </w:rPr>
      </w:pPr>
    </w:p>
    <w:p w14:paraId="418C8C60" w14:textId="77777777" w:rsidR="00717052" w:rsidRPr="00717052" w:rsidRDefault="009116F4" w:rsidP="00717052">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17052" w:rsidRPr="00717052">
        <w:rPr>
          <w:rFonts w:ascii="Verdana" w:hAnsi="Verdana"/>
          <w:noProof/>
          <w:sz w:val="21"/>
          <w:szCs w:val="21"/>
        </w:rPr>
        <w:t>I am applying for the vacant position of the member for Eastern Europe (EE) on the UN Working Group on the issue of human rights and transnational corporations and other business enterprises convinced that my skills and competencies, in particular my ability to couple my academic knowledge with hands-on professional experience of working with all stakeholder groups, including business, would allow me to perform the functions of the mandate in an efficient and professional manner.</w:t>
      </w:r>
    </w:p>
    <w:p w14:paraId="47F21FAF" w14:textId="77777777" w:rsidR="00717052" w:rsidRPr="00717052" w:rsidRDefault="00717052" w:rsidP="00717052">
      <w:pPr>
        <w:rPr>
          <w:rFonts w:ascii="Verdana" w:hAnsi="Verdana"/>
          <w:noProof/>
          <w:sz w:val="21"/>
          <w:szCs w:val="21"/>
        </w:rPr>
      </w:pPr>
    </w:p>
    <w:p w14:paraId="2EB64A20" w14:textId="77777777" w:rsidR="00717052" w:rsidRPr="00717052" w:rsidRDefault="00717052" w:rsidP="00717052">
      <w:pPr>
        <w:rPr>
          <w:rFonts w:ascii="Verdana" w:hAnsi="Verdana"/>
          <w:noProof/>
          <w:sz w:val="21"/>
          <w:szCs w:val="21"/>
        </w:rPr>
      </w:pPr>
      <w:r w:rsidRPr="00717052">
        <w:rPr>
          <w:rFonts w:ascii="Verdana" w:hAnsi="Verdana"/>
          <w:noProof/>
          <w:sz w:val="21"/>
          <w:szCs w:val="21"/>
        </w:rPr>
        <w:t xml:space="preserve">Awaraness raising and capacity building of all stakeholder groups regarding the implementation of the UN Guiding Principles on Business and Human Rights (UNGPs) has been at the centre of my professional activity for the past decade, and also a key reason for establishing the Polish Institute for Human Rights and Business and engaging at the regional level.  I also have a good understanding of the opportunities that current wave of the EU and national regulations create to advancement of the UNGPs, but also challenges and limitations linked to it. </w:t>
      </w:r>
    </w:p>
    <w:p w14:paraId="22468764" w14:textId="77777777" w:rsidR="00717052" w:rsidRPr="00717052" w:rsidRDefault="00717052" w:rsidP="00717052">
      <w:pPr>
        <w:rPr>
          <w:rFonts w:ascii="Verdana" w:hAnsi="Verdana"/>
          <w:noProof/>
          <w:sz w:val="21"/>
          <w:szCs w:val="21"/>
        </w:rPr>
      </w:pPr>
      <w:r w:rsidRPr="00717052">
        <w:rPr>
          <w:rFonts w:ascii="Verdana" w:hAnsi="Verdana"/>
          <w:noProof/>
          <w:sz w:val="21"/>
          <w:szCs w:val="21"/>
        </w:rPr>
        <w:t>I have worked with NGOs (e.g. awaraness raising and capacity building; coordination of the submissions to the draft NAPs) coordination of the CSR Watch Coalition Poland and co-leading the CEE&amp;CA BHR Association), business (e.g. workshops and consultancy on practical aspects of HRDD, HRIAs, support in developing HR policies) and public administration, supporting UNGPs and National Action Plan implementation by coordibuilding bridges between stakeholders. One of the examples is development of the practical toolkit how to identify and prevent forced labour developed in collaboration with all stakeholders groups under ministerial auspices, which is now one of the core toolkits supporting companies in Poland in embedding HRDD with an aim to tackle this problem.</w:t>
      </w:r>
    </w:p>
    <w:p w14:paraId="06C4D209" w14:textId="77777777" w:rsidR="00717052" w:rsidRPr="00717052" w:rsidRDefault="00717052" w:rsidP="00717052">
      <w:pPr>
        <w:rPr>
          <w:rFonts w:ascii="Verdana" w:hAnsi="Verdana"/>
          <w:noProof/>
          <w:sz w:val="21"/>
          <w:szCs w:val="21"/>
        </w:rPr>
      </w:pPr>
      <w:r w:rsidRPr="00717052">
        <w:rPr>
          <w:rFonts w:ascii="Verdana" w:hAnsi="Verdana"/>
          <w:noProof/>
          <w:sz w:val="21"/>
          <w:szCs w:val="21"/>
        </w:rPr>
        <w:t>Thus, promoting the effective dissemination and implementation of the UNGPs, providing guidance and pushing for policy coherence between international, regional and national levels as part of the UNWG mandate would be a natural extension of my activities to date to a global level.</w:t>
      </w:r>
    </w:p>
    <w:p w14:paraId="47BA5A6B" w14:textId="77777777" w:rsidR="00717052" w:rsidRPr="00717052" w:rsidRDefault="00717052" w:rsidP="00717052">
      <w:pPr>
        <w:rPr>
          <w:rFonts w:ascii="Verdana" w:hAnsi="Verdana"/>
          <w:noProof/>
          <w:sz w:val="21"/>
          <w:szCs w:val="21"/>
        </w:rPr>
      </w:pPr>
    </w:p>
    <w:p w14:paraId="532B88B9" w14:textId="77777777" w:rsidR="00717052" w:rsidRDefault="00717052" w:rsidP="00717052">
      <w:pPr>
        <w:rPr>
          <w:rFonts w:ascii="Verdana" w:hAnsi="Verdana"/>
          <w:noProof/>
          <w:sz w:val="21"/>
          <w:szCs w:val="21"/>
        </w:rPr>
      </w:pPr>
      <w:r w:rsidRPr="00717052">
        <w:rPr>
          <w:rFonts w:ascii="Verdana" w:hAnsi="Verdana"/>
          <w:noProof/>
          <w:sz w:val="21"/>
          <w:szCs w:val="21"/>
        </w:rPr>
        <w:t>Having organized the first conference on business and human rights in Poland, I am not a newcomer to unchartered territories. Given low engagment of the outgoing UNWG member for EE regarding advancement of the BHR in the region, together with other leading regional experts, in particular dr Olena Uvarova and Prof. Jernej Letnar Černič we have initiated the informal CEE BHR Association (now CEE &amp; Central Asia BHR Association) to link, promote and support capacity building of the academic and professional BHR experts in the region and – commissioned by the UNDP – wrote a scoping study on BHR in the ECIS region that informed UNDPs programming activities. Other initiatives that aimed to bring the voice of the stakeholders from the region include collaborating with the UNWG on regional sessions at the annual UN Forum, co-organizing regional consultations to inform the UNWG reports to the UNGA, but also organizing CEECA BHR Summer Academy tailored to the needs of the region, which resulted in the growth of the network of BHR professionals and started trickling down the expertise to various stakeholder groups.</w:t>
      </w:r>
    </w:p>
    <w:p w14:paraId="4828F07B" w14:textId="77777777" w:rsidR="009116F4" w:rsidRPr="0039620F" w:rsidRDefault="00717052" w:rsidP="00717052">
      <w:pPr>
        <w:rPr>
          <w:rFonts w:ascii="Verdana" w:hAnsi="Verdana"/>
          <w:b/>
          <w:bCs/>
          <w:sz w:val="21"/>
          <w:szCs w:val="21"/>
        </w:rPr>
      </w:pPr>
      <w:r w:rsidRPr="00717052">
        <w:rPr>
          <w:rFonts w:ascii="Verdana" w:hAnsi="Verdana"/>
          <w:noProof/>
          <w:sz w:val="21"/>
          <w:szCs w:val="21"/>
        </w:rPr>
        <w:t xml:space="preserve">I am convinced that WG has a role to play in advancing UNGPs implementation globally, and intend – if selected – to be actively enagaged on such practical aspects. While conferences are important for good practice sharing and updates they are not sufficient to help embed UNGPs </w:t>
      </w:r>
      <w:r w:rsidRPr="00717052">
        <w:rPr>
          <w:rFonts w:ascii="Verdana" w:hAnsi="Verdana"/>
          <w:noProof/>
          <w:sz w:val="21"/>
          <w:szCs w:val="21"/>
        </w:rPr>
        <w:lastRenderedPageBreak/>
        <w:t xml:space="preserve">in practice. Hence the focus on – to the extent possible – on creating space for deep engagement in a safe space between business actors and other stakeholders, as well as supporting peer-learning initiatives will be important in my opinon to finding appropriate solutions to the ‘real life’ challenges to be encountered at various stages throughout the human rights due-diligence (HRDD) process. This is also how I envisage my role with the UNWG – not only </w:t>
      </w:r>
      <w:r w:rsidR="00D02DAC">
        <w:rPr>
          <w:rFonts w:ascii="Verdana" w:hAnsi="Verdana"/>
          <w:noProof/>
          <w:sz w:val="21"/>
          <w:szCs w:val="21"/>
        </w:rPr>
        <w:t>providing guidance</w:t>
      </w:r>
      <w:r w:rsidRPr="00717052">
        <w:rPr>
          <w:rFonts w:ascii="Verdana" w:hAnsi="Verdana"/>
          <w:noProof/>
          <w:sz w:val="21"/>
          <w:szCs w:val="21"/>
        </w:rPr>
        <w:t>, but also creating opportunities for the stakeholders to learn from each other and disseminating best practices.</w:t>
      </w:r>
      <w:r w:rsidR="00D02DAC">
        <w:rPr>
          <w:rFonts w:ascii="Verdana" w:hAnsi="Verdana"/>
          <w:noProof/>
          <w:sz w:val="21"/>
          <w:szCs w:val="21"/>
        </w:rPr>
        <w:t xml:space="preserve"> </w:t>
      </w:r>
      <w:r w:rsidR="009116F4" w:rsidRPr="0039620F">
        <w:rPr>
          <w:rFonts w:ascii="Verdana" w:hAnsi="Verdana"/>
          <w:sz w:val="21"/>
          <w:szCs w:val="21"/>
        </w:rPr>
        <w:fldChar w:fldCharType="end"/>
      </w:r>
    </w:p>
    <w:p w14:paraId="659E7F44" w14:textId="77777777" w:rsidR="00294292" w:rsidRPr="0039620F" w:rsidRDefault="00294292" w:rsidP="00105E60">
      <w:pPr>
        <w:rPr>
          <w:rFonts w:ascii="Verdana" w:hAnsi="Verdana"/>
          <w:b/>
          <w:bCs/>
          <w:sz w:val="21"/>
          <w:szCs w:val="21"/>
        </w:rPr>
      </w:pPr>
    </w:p>
    <w:p w14:paraId="0C8532B7" w14:textId="77777777" w:rsidR="00105E60" w:rsidRPr="00C80E70" w:rsidRDefault="00105E60">
      <w:pPr>
        <w:rPr>
          <w:rFonts w:ascii="Verdana" w:hAnsi="Verdana"/>
          <w:sz w:val="8"/>
          <w:szCs w:val="8"/>
        </w:rPr>
      </w:pPr>
      <w:r w:rsidRPr="0039620F">
        <w:rPr>
          <w:rFonts w:ascii="Verdana" w:hAnsi="Verdana"/>
          <w:sz w:val="21"/>
          <w:szCs w:val="21"/>
        </w:rPr>
        <w:br w:type="page"/>
      </w:r>
    </w:p>
    <w:p w14:paraId="6CF7563E"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67B47877" w14:textId="77777777" w:rsidR="00C824A8" w:rsidRPr="00057A03" w:rsidRDefault="00C824A8">
      <w:pPr>
        <w:rPr>
          <w:rFonts w:ascii="Verdana" w:hAnsi="Verdana"/>
          <w:sz w:val="21"/>
          <w:szCs w:val="21"/>
        </w:rPr>
      </w:pPr>
    </w:p>
    <w:p w14:paraId="117E5575"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36A13662" w14:textId="77777777" w:rsidR="0086130C" w:rsidRPr="00057A03" w:rsidRDefault="0086130C">
      <w:pPr>
        <w:rPr>
          <w:rFonts w:ascii="Verdana" w:hAnsi="Verdana"/>
          <w:b/>
          <w:bCs/>
          <w:sz w:val="21"/>
          <w:szCs w:val="21"/>
        </w:rPr>
      </w:pPr>
    </w:p>
    <w:p w14:paraId="61B00F03" w14:textId="77777777"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1"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F6265">
        <w:rPr>
          <w:rFonts w:ascii="Verdana" w:hAnsi="Verdana"/>
          <w:b/>
          <w:bCs/>
          <w:noProof/>
          <w:sz w:val="21"/>
          <w:szCs w:val="21"/>
          <w:lang w:val="en-GB"/>
        </w:rPr>
        <w:t>Polish</w:t>
      </w:r>
      <w:r w:rsidR="008A7441" w:rsidRPr="00057A03">
        <w:rPr>
          <w:rFonts w:ascii="Verdana" w:hAnsi="Verdana"/>
          <w:b/>
          <w:bCs/>
          <w:sz w:val="21"/>
          <w:szCs w:val="21"/>
          <w:lang w:val="en-GB"/>
        </w:rPr>
        <w:fldChar w:fldCharType="end"/>
      </w:r>
      <w:bookmarkEnd w:id="11"/>
    </w:p>
    <w:p w14:paraId="3A3CD5E2" w14:textId="77777777" w:rsidR="0086130C" w:rsidRPr="00057A03" w:rsidRDefault="0086130C">
      <w:pPr>
        <w:rPr>
          <w:rFonts w:ascii="Verdana" w:hAnsi="Verdana"/>
          <w:b/>
          <w:bCs/>
          <w:sz w:val="21"/>
          <w:szCs w:val="21"/>
        </w:rPr>
      </w:pPr>
    </w:p>
    <w:p w14:paraId="4AE6193D" w14:textId="77777777" w:rsidR="0086130C" w:rsidRPr="00057A03" w:rsidRDefault="0086130C">
      <w:pPr>
        <w:rPr>
          <w:rFonts w:ascii="Verdana" w:hAnsi="Verdana"/>
          <w:b/>
          <w:bCs/>
          <w:sz w:val="21"/>
          <w:szCs w:val="21"/>
        </w:rPr>
      </w:pPr>
      <w:r w:rsidRPr="00057A03">
        <w:rPr>
          <w:rFonts w:ascii="Verdana" w:hAnsi="Verdana"/>
          <w:b/>
          <w:bCs/>
          <w:sz w:val="21"/>
          <w:szCs w:val="21"/>
        </w:rPr>
        <w:t xml:space="preserve">2. Knowledge of the </w:t>
      </w:r>
      <w:r w:rsidR="008836E3">
        <w:rPr>
          <w:rFonts w:ascii="Verdana" w:hAnsi="Verdana"/>
          <w:b/>
          <w:bCs/>
          <w:sz w:val="21"/>
          <w:szCs w:val="21"/>
        </w:rPr>
        <w:t xml:space="preserve">six </w:t>
      </w:r>
      <w:r w:rsidRPr="00057A03">
        <w:rPr>
          <w:rFonts w:ascii="Verdana" w:hAnsi="Verdana"/>
          <w:b/>
          <w:bCs/>
          <w:sz w:val="21"/>
          <w:szCs w:val="21"/>
        </w:rPr>
        <w:t>official languages of the United Nations:</w:t>
      </w:r>
    </w:p>
    <w:p w14:paraId="786326B4" w14:textId="77777777" w:rsidR="00AA000E" w:rsidRPr="00057A03" w:rsidRDefault="00AA000E">
      <w:pPr>
        <w:rPr>
          <w:rFonts w:ascii="Verdana" w:hAnsi="Verdana"/>
          <w:sz w:val="21"/>
          <w:szCs w:val="21"/>
        </w:rPr>
      </w:pPr>
    </w:p>
    <w:p w14:paraId="0ED0B6AA"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F6265">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77FC4131"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00A96096" w:rsidRPr="00057A03">
        <w:rPr>
          <w:rFonts w:ascii="Verdana" w:hAnsi="Verdana"/>
          <w:bCs/>
          <w:sz w:val="21"/>
          <w:szCs w:val="21"/>
          <w:lang w:val="en-GB"/>
        </w:rPr>
        <w:t>n</w:t>
      </w:r>
      <w:r w:rsidRPr="00057A03">
        <w:rPr>
          <w:rFonts w:ascii="Verdana" w:hAnsi="Verdana"/>
          <w:bCs/>
          <w:sz w:val="21"/>
          <w:szCs w:val="21"/>
          <w:lang w:val="en-GB"/>
        </w:rPr>
        <w:t xml:space="preserve">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w:t>
      </w:r>
      <w:r w:rsidR="00A96096" w:rsidRPr="00057A03">
        <w:rPr>
          <w:rFonts w:ascii="Verdana" w:hAnsi="Verdana"/>
          <w:bCs/>
          <w:sz w:val="21"/>
          <w:szCs w:val="21"/>
          <w:lang w:val="en-GB"/>
        </w:rPr>
        <w:t>n</w:t>
      </w:r>
      <w:r w:rsidRPr="00057A03">
        <w:rPr>
          <w:rFonts w:ascii="Verdana" w:hAnsi="Verdana"/>
          <w:bCs/>
          <w:sz w:val="21"/>
          <w:szCs w:val="21"/>
          <w:lang w:val="en-GB"/>
        </w:rPr>
        <w:t>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 xml:space="preserve">Easily or </w:t>
      </w:r>
      <w:r w:rsidR="00A96096" w:rsidRPr="00057A03">
        <w:rPr>
          <w:rFonts w:ascii="Verdana" w:hAnsi="Verdana"/>
          <w:bCs/>
          <w:sz w:val="21"/>
          <w:szCs w:val="21"/>
          <w:lang w:val="en-GB"/>
        </w:rPr>
        <w:t>n</w:t>
      </w:r>
      <w:r w:rsidRPr="00057A03">
        <w:rPr>
          <w:rFonts w:ascii="Verdana" w:hAnsi="Verdana"/>
          <w:bCs/>
          <w:sz w:val="21"/>
          <w:szCs w:val="21"/>
          <w:lang w:val="en-GB"/>
        </w:rPr>
        <w:t>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235DDFCD" w14:textId="77777777" w:rsidR="00134144" w:rsidRPr="00057A03" w:rsidRDefault="00134144" w:rsidP="00134144">
      <w:pPr>
        <w:rPr>
          <w:rFonts w:ascii="Verdana" w:hAnsi="Verdana"/>
          <w:b/>
          <w:bCs/>
          <w:sz w:val="21"/>
          <w:szCs w:val="21"/>
          <w:lang w:val="en-GB"/>
        </w:rPr>
      </w:pPr>
    </w:p>
    <w:p w14:paraId="635F7DA2" w14:textId="77777777"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F6265">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61639899"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44E2233D" w14:textId="77777777" w:rsidR="00134144" w:rsidRPr="00057A03" w:rsidRDefault="00134144" w:rsidP="00134144">
      <w:pPr>
        <w:rPr>
          <w:rFonts w:ascii="Verdana" w:hAnsi="Verdana"/>
          <w:b/>
          <w:bCs/>
          <w:sz w:val="21"/>
          <w:szCs w:val="21"/>
          <w:lang w:val="en-GB"/>
        </w:rPr>
      </w:pPr>
    </w:p>
    <w:p w14:paraId="326EA617"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F6265">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59E68C68"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F6265">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F6265" w:rsidRPr="00BF6265">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F6265" w:rsidRPr="00BF6265">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7CA559A1" w14:textId="77777777" w:rsidR="00134144" w:rsidRPr="00057A03" w:rsidRDefault="00134144" w:rsidP="00134144">
      <w:pPr>
        <w:rPr>
          <w:rFonts w:ascii="Verdana" w:hAnsi="Verdana"/>
          <w:b/>
          <w:bCs/>
          <w:sz w:val="21"/>
          <w:szCs w:val="21"/>
          <w:lang w:val="en-GB"/>
        </w:rPr>
      </w:pPr>
    </w:p>
    <w:p w14:paraId="6E6C6C3F" w14:textId="0EE08BCF"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50CC1">
        <w:rPr>
          <w:rFonts w:ascii="Verdana" w:hAnsi="Verdana"/>
          <w:b/>
          <w:bCs/>
          <w:noProof/>
          <w:sz w:val="21"/>
          <w:szCs w:val="21"/>
          <w:lang w:val="en-GB"/>
        </w:rPr>
        <w:t>Y</w:t>
      </w:r>
      <w:r w:rsidR="009D77E9">
        <w:rPr>
          <w:rFonts w:ascii="Verdana" w:hAnsi="Verdana"/>
          <w:b/>
          <w:bCs/>
          <w:noProof/>
          <w:sz w:val="21"/>
          <w:szCs w:val="21"/>
          <w:lang w:val="en-GB"/>
        </w:rPr>
        <w:t>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5081A958"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F6265">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F6265" w:rsidRPr="00BF6265">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F6265" w:rsidRPr="00BF6265">
        <w:rPr>
          <w:rFonts w:ascii="Verdana" w:hAnsi="Verdana"/>
          <w:b/>
          <w:bCs/>
          <w:noProof/>
          <w:sz w:val="21"/>
          <w:szCs w:val="21"/>
          <w:lang w:val="en-GB"/>
        </w:rPr>
        <w:t>Not easily</w:t>
      </w:r>
      <w:r w:rsidR="008A7441" w:rsidRPr="00057A03">
        <w:rPr>
          <w:rFonts w:ascii="Verdana" w:hAnsi="Verdana"/>
          <w:b/>
          <w:bCs/>
          <w:sz w:val="21"/>
          <w:szCs w:val="21"/>
          <w:lang w:val="en-GB"/>
        </w:rPr>
        <w:fldChar w:fldCharType="end"/>
      </w:r>
    </w:p>
    <w:p w14:paraId="194A6392"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855D2">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55DAA045"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F6265" w:rsidRPr="00BF6265">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F6265" w:rsidRPr="00BF6265">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F6265">
        <w:rPr>
          <w:rFonts w:ascii="Verdana" w:hAnsi="Verdana"/>
          <w:b/>
          <w:bCs/>
          <w:sz w:val="21"/>
          <w:szCs w:val="21"/>
          <w:lang w:val="en-GB"/>
        </w:rPr>
        <w:t>Not easily</w:t>
      </w:r>
      <w:r w:rsidR="008A7441" w:rsidRPr="00057A03">
        <w:rPr>
          <w:rFonts w:ascii="Verdana" w:hAnsi="Verdana"/>
          <w:b/>
          <w:bCs/>
          <w:sz w:val="21"/>
          <w:szCs w:val="21"/>
          <w:lang w:val="en-GB"/>
        </w:rPr>
        <w:fldChar w:fldCharType="end"/>
      </w:r>
    </w:p>
    <w:p w14:paraId="3F4354CD" w14:textId="77777777" w:rsidR="00134144" w:rsidRPr="00057A03" w:rsidRDefault="00134144" w:rsidP="00134144">
      <w:pPr>
        <w:rPr>
          <w:rFonts w:ascii="Verdana" w:hAnsi="Verdana"/>
          <w:b/>
          <w:bCs/>
          <w:sz w:val="21"/>
          <w:szCs w:val="21"/>
          <w:u w:val="single"/>
          <w:lang w:val="en-GB"/>
        </w:rPr>
      </w:pPr>
    </w:p>
    <w:p w14:paraId="15191F3B"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855D2">
        <w:rPr>
          <w:rFonts w:ascii="Verdana" w:hAnsi="Verdana"/>
          <w:b/>
          <w:bCs/>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7FCFDD57" w14:textId="77777777"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F6265" w:rsidRPr="00BF6265">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F6265" w:rsidRPr="00BF6265">
        <w:rPr>
          <w:rFonts w:ascii="Verdana" w:hAnsi="Verdana"/>
          <w:b/>
          <w:bCs/>
          <w:noProof/>
          <w:sz w:val="21"/>
          <w:szCs w:val="21"/>
          <w:lang w:val="en-GB"/>
        </w:rPr>
        <w:t>Not 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F6265">
        <w:rPr>
          <w:rFonts w:ascii="Verdana" w:hAnsi="Verdana"/>
          <w:b/>
          <w:bCs/>
          <w:noProof/>
          <w:sz w:val="21"/>
          <w:szCs w:val="21"/>
          <w:lang w:val="en-GB"/>
        </w:rPr>
        <w:t>Not easily</w:t>
      </w:r>
      <w:r w:rsidR="008A7441" w:rsidRPr="00057A03">
        <w:rPr>
          <w:rFonts w:ascii="Verdana" w:hAnsi="Verdana"/>
          <w:b/>
          <w:bCs/>
          <w:sz w:val="21"/>
          <w:szCs w:val="21"/>
          <w:lang w:val="en-GB"/>
        </w:rPr>
        <w:fldChar w:fldCharType="end"/>
      </w:r>
    </w:p>
    <w:p w14:paraId="646B5AAC"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0582734C"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t>V</w:t>
      </w:r>
      <w:r w:rsidR="00B94A80" w:rsidRPr="00057A03">
        <w:rPr>
          <w:rFonts w:ascii="Verdana" w:hAnsi="Verdana"/>
          <w:b/>
          <w:bCs/>
          <w:sz w:val="21"/>
          <w:szCs w:val="21"/>
          <w:lang w:val="en-GB"/>
        </w:rPr>
        <w:t>. EDUCATION</w:t>
      </w:r>
    </w:p>
    <w:p w14:paraId="788DD2EB" w14:textId="77777777" w:rsidR="0054536F" w:rsidRPr="00057A03" w:rsidRDefault="0054536F" w:rsidP="00A72E9F">
      <w:pPr>
        <w:rPr>
          <w:rFonts w:ascii="Verdana" w:hAnsi="Verdana"/>
          <w:b/>
          <w:bCs/>
          <w:sz w:val="21"/>
          <w:szCs w:val="21"/>
          <w:lang w:val="en-GB"/>
        </w:rPr>
      </w:pPr>
    </w:p>
    <w:p w14:paraId="73E176EE"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6B4D45">
        <w:rPr>
          <w:rFonts w:ascii="Verdana" w:hAnsi="Verdana"/>
          <w:b/>
          <w:bCs/>
          <w:sz w:val="21"/>
          <w:szCs w:val="21"/>
          <w:u w:val="single"/>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w:t>
      </w:r>
      <w:r w:rsidR="003C508B">
        <w:rPr>
          <w:rFonts w:ascii="Verdana" w:hAnsi="Verdana"/>
          <w:b/>
          <w:bCs/>
          <w:sz w:val="21"/>
          <w:szCs w:val="21"/>
          <w:lang w:val="en-GB"/>
        </w:rPr>
        <w:t xml:space="preserve">academic institution </w:t>
      </w:r>
      <w:r w:rsidR="004108AE" w:rsidRPr="00057A03">
        <w:rPr>
          <w:rFonts w:ascii="Verdana" w:hAnsi="Verdana"/>
          <w:b/>
          <w:bCs/>
          <w:sz w:val="21"/>
          <w:szCs w:val="21"/>
          <w:lang w:val="en-GB"/>
        </w:rPr>
        <w:t>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822C7E" w:rsidRPr="00A476A6">
        <w:rPr>
          <w:rFonts w:ascii="Verdana" w:hAnsi="Verdana"/>
          <w:b/>
          <w:bCs/>
          <w:iCs/>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w:t>
      </w:r>
      <w:r w:rsidR="00EA2BDE">
        <w:rPr>
          <w:rFonts w:ascii="Verdana" w:hAnsi="Verdana"/>
          <w:b/>
          <w:sz w:val="21"/>
          <w:szCs w:val="21"/>
          <w:lang w:val="en-GB"/>
        </w:rPr>
        <w:t xml:space="preserve">the additional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2B9C8884"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1835"/>
        <w:gridCol w:w="1251"/>
        <w:gridCol w:w="2243"/>
      </w:tblGrid>
      <w:tr w:rsidR="00846659" w:rsidRPr="00057A03" w14:paraId="0C761372" w14:textId="77777777" w:rsidTr="00AE58D4">
        <w:trPr>
          <w:trHeight w:val="405"/>
        </w:trPr>
        <w:tc>
          <w:tcPr>
            <w:tcW w:w="4985" w:type="dxa"/>
            <w:shd w:val="clear" w:color="auto" w:fill="auto"/>
          </w:tcPr>
          <w:p w14:paraId="2F2DF3C4" w14:textId="77777777" w:rsidR="00AC2531" w:rsidRPr="00057A03" w:rsidRDefault="00AC2531" w:rsidP="00D61A9B">
            <w:pPr>
              <w:jc w:val="center"/>
              <w:rPr>
                <w:rFonts w:ascii="Verdana" w:hAnsi="Verdana"/>
                <w:b/>
                <w:bCs/>
                <w:sz w:val="21"/>
                <w:szCs w:val="21"/>
                <w:lang w:val="en-GB"/>
              </w:rPr>
            </w:pPr>
            <w:r w:rsidRPr="00057A03">
              <w:rPr>
                <w:rFonts w:ascii="Verdana" w:hAnsi="Verdana"/>
                <w:b/>
                <w:bCs/>
                <w:sz w:val="21"/>
                <w:szCs w:val="21"/>
                <w:lang w:val="en-GB"/>
              </w:rPr>
              <w:t>Name of degree</w:t>
            </w:r>
            <w:r>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 full or part-time</w:t>
            </w:r>
            <w:r w:rsidRPr="00AE58D4">
              <w:rPr>
                <w:rFonts w:ascii="Verdana" w:hAnsi="Verdana"/>
                <w:sz w:val="21"/>
                <w:szCs w:val="21"/>
                <w:lang w:val="en-GB"/>
              </w:rPr>
              <w:t>:</w:t>
            </w:r>
          </w:p>
        </w:tc>
        <w:tc>
          <w:tcPr>
            <w:tcW w:w="1835" w:type="dxa"/>
            <w:shd w:val="clear" w:color="auto" w:fill="auto"/>
          </w:tcPr>
          <w:p w14:paraId="10ED6871"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Years of attendance</w:t>
            </w:r>
          </w:p>
          <w:p w14:paraId="7ECC8067" w14:textId="77777777" w:rsidR="00AC2531" w:rsidRDefault="00AC2531"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Pr>
                <w:rFonts w:ascii="Verdana" w:hAnsi="Verdana"/>
                <w:bCs/>
                <w:sz w:val="21"/>
                <w:szCs w:val="21"/>
                <w:lang w:val="en-GB"/>
              </w:rPr>
              <w:t xml:space="preserve">; </w:t>
            </w:r>
          </w:p>
          <w:p w14:paraId="0666E8F5" w14:textId="77777777" w:rsidR="00AC2531" w:rsidRPr="00057A03" w:rsidRDefault="00AC2531" w:rsidP="006D1B41">
            <w:pPr>
              <w:jc w:val="center"/>
              <w:rPr>
                <w:rFonts w:ascii="Verdana" w:hAnsi="Verdana"/>
                <w:bCs/>
                <w:sz w:val="21"/>
                <w:szCs w:val="21"/>
                <w:lang w:val="en-GB"/>
              </w:rPr>
            </w:pPr>
            <w:r>
              <w:rPr>
                <w:rFonts w:ascii="Verdana" w:hAnsi="Verdana"/>
                <w:bCs/>
                <w:sz w:val="21"/>
                <w:szCs w:val="21"/>
                <w:lang w:val="en-GB"/>
              </w:rPr>
              <w:t>for ongoing education, please put e.g.</w:t>
            </w:r>
            <w:r w:rsidR="00146937">
              <w:rPr>
                <w:rFonts w:ascii="Verdana" w:hAnsi="Verdana"/>
                <w:bCs/>
                <w:sz w:val="21"/>
                <w:szCs w:val="21"/>
                <w:lang w:val="en-GB"/>
              </w:rPr>
              <w:t>,</w:t>
            </w:r>
            <w:r>
              <w:rPr>
                <w:rFonts w:ascii="Verdana" w:hAnsi="Verdana"/>
                <w:bCs/>
                <w:sz w:val="21"/>
                <w:szCs w:val="21"/>
                <w:lang w:val="en-GB"/>
              </w:rPr>
              <w:t xml:space="preserve"> 2018-present</w:t>
            </w:r>
            <w:r w:rsidRPr="00057A03">
              <w:rPr>
                <w:rFonts w:ascii="Verdana" w:hAnsi="Verdana"/>
                <w:bCs/>
                <w:sz w:val="21"/>
                <w:szCs w:val="21"/>
                <w:lang w:val="en-GB"/>
              </w:rPr>
              <w:t>):</w:t>
            </w:r>
          </w:p>
        </w:tc>
        <w:tc>
          <w:tcPr>
            <w:tcW w:w="1251" w:type="dxa"/>
          </w:tcPr>
          <w:p w14:paraId="3503A418" w14:textId="77777777" w:rsidR="00AC2531" w:rsidRPr="00AC2531" w:rsidRDefault="00AC2531" w:rsidP="005A18EF">
            <w:pPr>
              <w:jc w:val="center"/>
              <w:rPr>
                <w:rFonts w:ascii="Verdana" w:hAnsi="Verdana"/>
                <w:sz w:val="21"/>
                <w:szCs w:val="21"/>
                <w:lang w:val="en-GB"/>
              </w:rPr>
            </w:pPr>
            <w:r>
              <w:rPr>
                <w:rFonts w:ascii="Verdana" w:hAnsi="Verdana"/>
                <w:b/>
                <w:bCs/>
                <w:sz w:val="21"/>
                <w:szCs w:val="21"/>
                <w:lang w:val="en-GB"/>
              </w:rPr>
              <w:t xml:space="preserve">Degree obtained </w:t>
            </w:r>
            <w:r>
              <w:rPr>
                <w:rFonts w:ascii="Verdana" w:hAnsi="Verdana"/>
                <w:sz w:val="21"/>
                <w:szCs w:val="21"/>
                <w:lang w:val="en-GB"/>
              </w:rPr>
              <w:t xml:space="preserve">(please indicate </w:t>
            </w:r>
            <w:r w:rsidRPr="006B4D45">
              <w:rPr>
                <w:rFonts w:ascii="Verdana" w:hAnsi="Verdana"/>
                <w:sz w:val="21"/>
                <w:szCs w:val="21"/>
                <w:u w:val="single"/>
                <w:lang w:val="en-GB"/>
              </w:rPr>
              <w:t>YES</w:t>
            </w:r>
            <w:r w:rsidRPr="00146937">
              <w:rPr>
                <w:rFonts w:ascii="Verdana" w:hAnsi="Verdana"/>
                <w:sz w:val="21"/>
                <w:szCs w:val="21"/>
                <w:lang w:val="en-GB"/>
              </w:rPr>
              <w:t xml:space="preserve"> or</w:t>
            </w:r>
            <w:r w:rsidRPr="006B4D45">
              <w:rPr>
                <w:rFonts w:ascii="Verdana" w:hAnsi="Verdana"/>
                <w:sz w:val="21"/>
                <w:szCs w:val="21"/>
                <w:u w:val="single"/>
                <w:lang w:val="en-GB"/>
              </w:rPr>
              <w:t xml:space="preserve"> NO</w:t>
            </w:r>
            <w:r>
              <w:rPr>
                <w:rFonts w:ascii="Verdana" w:hAnsi="Verdana"/>
                <w:sz w:val="21"/>
                <w:szCs w:val="21"/>
                <w:lang w:val="en-GB"/>
              </w:rPr>
              <w:t>):</w:t>
            </w:r>
          </w:p>
        </w:tc>
        <w:tc>
          <w:tcPr>
            <w:tcW w:w="2243" w:type="dxa"/>
            <w:shd w:val="clear" w:color="auto" w:fill="auto"/>
          </w:tcPr>
          <w:p w14:paraId="67BB032F"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Place and country:</w:t>
            </w:r>
          </w:p>
        </w:tc>
      </w:tr>
      <w:tr w:rsidR="00846659" w:rsidRPr="00057A03" w14:paraId="15B36E22" w14:textId="77777777" w:rsidTr="00AE58D4">
        <w:trPr>
          <w:trHeight w:val="405"/>
        </w:trPr>
        <w:tc>
          <w:tcPr>
            <w:tcW w:w="4985" w:type="dxa"/>
            <w:shd w:val="clear" w:color="auto" w:fill="auto"/>
          </w:tcPr>
          <w:p w14:paraId="28D4A913" w14:textId="77777777" w:rsidR="00AE58D4" w:rsidRDefault="00AE58D4" w:rsidP="00B50CC1">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00716E0E" w:rsidRPr="00057A03">
              <w:rPr>
                <w:rFonts w:ascii="Verdana" w:hAnsi="Verdana"/>
                <w:sz w:val="21"/>
                <w:szCs w:val="21"/>
                <w:lang w:val="en-GB"/>
              </w:rPr>
            </w:r>
            <w:r w:rsidRPr="00057A03">
              <w:rPr>
                <w:rFonts w:ascii="Verdana" w:hAnsi="Verdana"/>
                <w:sz w:val="21"/>
                <w:szCs w:val="21"/>
                <w:lang w:val="en-GB"/>
              </w:rPr>
              <w:fldChar w:fldCharType="separate"/>
            </w:r>
            <w:r w:rsidR="00B50CC1" w:rsidRPr="00B50CC1">
              <w:rPr>
                <w:rFonts w:ascii="Verdana" w:hAnsi="Verdana"/>
                <w:noProof/>
                <w:sz w:val="21"/>
                <w:szCs w:val="21"/>
                <w:lang w:val="en-GB"/>
              </w:rPr>
              <w:t>LL.M. in Human Rigths and Intellectual Property Rights Law</w:t>
            </w:r>
            <w:r w:rsidRPr="00057A03">
              <w:rPr>
                <w:rFonts w:ascii="Verdana" w:hAnsi="Verdana"/>
                <w:sz w:val="21"/>
                <w:szCs w:val="21"/>
                <w:lang w:val="en-GB"/>
              </w:rPr>
              <w:fldChar w:fldCharType="end"/>
            </w:r>
          </w:p>
          <w:p w14:paraId="0166FB46"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50CC1">
              <w:rPr>
                <w:rFonts w:ascii="Verdana" w:hAnsi="Verdana"/>
                <w:noProof/>
                <w:sz w:val="21"/>
                <w:szCs w:val="21"/>
                <w:lang w:val="en-GB"/>
              </w:rPr>
              <w:t>International Public Law, Human rigths law</w:t>
            </w:r>
            <w:r w:rsidR="00846659">
              <w:rPr>
                <w:rFonts w:ascii="Verdana" w:hAnsi="Verdana"/>
                <w:noProof/>
                <w:sz w:val="21"/>
                <w:szCs w:val="21"/>
                <w:lang w:val="en-GB"/>
              </w:rPr>
              <w:t xml:space="preserve"> </w:t>
            </w:r>
            <w:r w:rsidRPr="00057A03">
              <w:rPr>
                <w:rFonts w:ascii="Verdana" w:hAnsi="Verdana"/>
                <w:sz w:val="21"/>
                <w:szCs w:val="21"/>
                <w:lang w:val="en-GB"/>
              </w:rPr>
              <w:fldChar w:fldCharType="end"/>
            </w:r>
          </w:p>
          <w:p w14:paraId="66C256D6"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bookmarkStart w:id="12" w:name="Text44"/>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50CC1" w:rsidRPr="00B50CC1">
              <w:rPr>
                <w:rFonts w:ascii="Verdana" w:hAnsi="Verdana"/>
                <w:noProof/>
                <w:sz w:val="21"/>
                <w:szCs w:val="21"/>
                <w:lang w:val="en-GB"/>
              </w:rPr>
              <w:t xml:space="preserve"> Raoul Wallenberg Institute/Lund University and WIPO Worldwide Academ</w:t>
            </w:r>
            <w:r w:rsidR="00B50CC1">
              <w:rPr>
                <w:rFonts w:ascii="Verdana" w:hAnsi="Verdana"/>
                <w:noProof/>
                <w:sz w:val="21"/>
                <w:szCs w:val="21"/>
                <w:lang w:val="en-GB"/>
              </w:rPr>
              <w:t>y</w:t>
            </w:r>
            <w:r w:rsidRPr="00057A03">
              <w:rPr>
                <w:rFonts w:ascii="Verdana" w:hAnsi="Verdana"/>
                <w:sz w:val="21"/>
                <w:szCs w:val="21"/>
                <w:lang w:val="en-GB"/>
              </w:rPr>
              <w:fldChar w:fldCharType="end"/>
            </w:r>
            <w:bookmarkEnd w:id="12"/>
          </w:p>
          <w:p w14:paraId="488A489A" w14:textId="77777777" w:rsidR="00AE58D4" w:rsidRP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50CC1" w:rsidRPr="00B50CC1">
              <w:rPr>
                <w:rFonts w:ascii="Verdana" w:hAnsi="Verdana"/>
                <w:noProof/>
                <w:sz w:val="21"/>
                <w:szCs w:val="21"/>
                <w:lang w:val="en-GB"/>
              </w:rPr>
              <w:t xml:space="preserve">full-time. </w:t>
            </w:r>
            <w:r w:rsidRPr="00057A03">
              <w:rPr>
                <w:rFonts w:ascii="Verdana" w:hAnsi="Verdana"/>
                <w:sz w:val="21"/>
                <w:szCs w:val="21"/>
                <w:lang w:val="en-GB"/>
              </w:rPr>
              <w:fldChar w:fldCharType="end"/>
            </w:r>
            <w:r>
              <w:rPr>
                <w:rFonts w:ascii="Verdana" w:hAnsi="Verdana"/>
                <w:sz w:val="21"/>
                <w:szCs w:val="21"/>
                <w:lang w:val="en-GB"/>
              </w:rPr>
              <w:t xml:space="preserve"> </w:t>
            </w:r>
          </w:p>
        </w:tc>
        <w:bookmarkStart w:id="13" w:name="Text45"/>
        <w:tc>
          <w:tcPr>
            <w:tcW w:w="1835" w:type="dxa"/>
            <w:shd w:val="clear" w:color="auto" w:fill="auto"/>
          </w:tcPr>
          <w:p w14:paraId="7C1020B8" w14:textId="77777777" w:rsidR="00AE58D4" w:rsidRPr="00057A03" w:rsidRDefault="00AE58D4" w:rsidP="005A18EF">
            <w:pPr>
              <w:jc w:val="center"/>
              <w:rPr>
                <w:rFonts w:ascii="Verdana" w:hAnsi="Verdana"/>
                <w:b/>
                <w:bCs/>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6659" w:rsidRPr="00846659">
              <w:rPr>
                <w:rFonts w:ascii="Verdana" w:hAnsi="Verdana"/>
                <w:noProof/>
                <w:sz w:val="21"/>
                <w:szCs w:val="21"/>
                <w:lang w:val="en-GB"/>
              </w:rPr>
              <w:t>2001-2002</w:t>
            </w:r>
            <w:r w:rsidRPr="00057A03">
              <w:rPr>
                <w:rFonts w:ascii="Verdana" w:hAnsi="Verdana"/>
                <w:sz w:val="21"/>
                <w:szCs w:val="21"/>
                <w:lang w:val="en-GB"/>
              </w:rPr>
              <w:fldChar w:fldCharType="end"/>
            </w:r>
            <w:bookmarkEnd w:id="13"/>
          </w:p>
        </w:tc>
        <w:tc>
          <w:tcPr>
            <w:tcW w:w="1251" w:type="dxa"/>
          </w:tcPr>
          <w:p w14:paraId="11C43ED0" w14:textId="77777777" w:rsidR="00AE58D4" w:rsidRDefault="00AE58D4" w:rsidP="005A18EF">
            <w:pPr>
              <w:jc w:val="center"/>
              <w:rPr>
                <w:rFonts w:ascii="Verdana" w:hAnsi="Verdana"/>
                <w:b/>
                <w:bCs/>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6659">
              <w:rPr>
                <w:rFonts w:ascii="Verdana" w:hAnsi="Verdana"/>
                <w:sz w:val="21"/>
                <w:szCs w:val="21"/>
                <w:lang w:val="en-GB"/>
              </w:rPr>
              <w:t>YES</w:t>
            </w:r>
            <w:r w:rsidRPr="00057A03">
              <w:rPr>
                <w:rFonts w:ascii="Verdana" w:hAnsi="Verdana"/>
                <w:sz w:val="21"/>
                <w:szCs w:val="21"/>
                <w:lang w:val="en-GB"/>
              </w:rPr>
              <w:fldChar w:fldCharType="end"/>
            </w:r>
          </w:p>
        </w:tc>
        <w:bookmarkStart w:id="14" w:name="Text22"/>
        <w:tc>
          <w:tcPr>
            <w:tcW w:w="2243" w:type="dxa"/>
            <w:shd w:val="clear" w:color="auto" w:fill="auto"/>
          </w:tcPr>
          <w:p w14:paraId="30AA70BA" w14:textId="77777777" w:rsidR="00AE58D4" w:rsidRPr="00057A03" w:rsidRDefault="00AE58D4" w:rsidP="00AE58D4">
            <w:pPr>
              <w:rPr>
                <w:rFonts w:ascii="Verdana" w:hAnsi="Verdana"/>
                <w:b/>
                <w:bCs/>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6659">
              <w:rPr>
                <w:rFonts w:ascii="Verdana" w:hAnsi="Verdana"/>
                <w:noProof/>
                <w:sz w:val="21"/>
                <w:szCs w:val="21"/>
                <w:lang w:val="en-GB"/>
              </w:rPr>
              <w:t>Lund, Sweden</w:t>
            </w:r>
            <w:r w:rsidRPr="00057A03">
              <w:rPr>
                <w:rFonts w:ascii="Verdana" w:hAnsi="Verdana"/>
                <w:sz w:val="21"/>
                <w:szCs w:val="21"/>
                <w:lang w:val="en-GB"/>
              </w:rPr>
              <w:fldChar w:fldCharType="end"/>
            </w:r>
            <w:bookmarkEnd w:id="14"/>
          </w:p>
        </w:tc>
      </w:tr>
      <w:tr w:rsidR="00846659" w:rsidRPr="00057A03" w14:paraId="502E34B9" w14:textId="77777777" w:rsidTr="00AE58D4">
        <w:trPr>
          <w:trHeight w:val="377"/>
        </w:trPr>
        <w:tc>
          <w:tcPr>
            <w:tcW w:w="4985" w:type="dxa"/>
            <w:shd w:val="clear" w:color="auto" w:fill="auto"/>
          </w:tcPr>
          <w:p w14:paraId="1F94CAAC"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6659" w:rsidRPr="00846659">
              <w:rPr>
                <w:rFonts w:ascii="Verdana" w:hAnsi="Verdana"/>
                <w:noProof/>
                <w:sz w:val="21"/>
                <w:szCs w:val="21"/>
                <w:lang w:val="en-GB"/>
              </w:rPr>
              <w:t xml:space="preserve">Masters in Law, </w:t>
            </w:r>
            <w:r w:rsidRPr="00057A03">
              <w:rPr>
                <w:rFonts w:ascii="Verdana" w:hAnsi="Verdana"/>
                <w:sz w:val="21"/>
                <w:szCs w:val="21"/>
                <w:lang w:val="en-GB"/>
              </w:rPr>
              <w:fldChar w:fldCharType="end"/>
            </w:r>
          </w:p>
          <w:p w14:paraId="2A2FE46E"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6659">
              <w:rPr>
                <w:rFonts w:ascii="Verdana" w:hAnsi="Verdana"/>
                <w:noProof/>
                <w:sz w:val="21"/>
                <w:szCs w:val="21"/>
                <w:lang w:val="en-GB"/>
              </w:rPr>
              <w:t>Law</w:t>
            </w:r>
            <w:r w:rsidRPr="00057A03">
              <w:rPr>
                <w:rFonts w:ascii="Verdana" w:hAnsi="Verdana"/>
                <w:sz w:val="21"/>
                <w:szCs w:val="21"/>
                <w:lang w:val="en-GB"/>
              </w:rPr>
              <w:fldChar w:fldCharType="end"/>
            </w:r>
          </w:p>
          <w:p w14:paraId="0A5B0F6E"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6659" w:rsidRPr="00846659">
              <w:rPr>
                <w:rFonts w:ascii="Verdana" w:hAnsi="Verdana"/>
                <w:noProof/>
                <w:sz w:val="21"/>
                <w:szCs w:val="21"/>
                <w:lang w:val="en-GB"/>
              </w:rPr>
              <w:t>Adam Mickiewicz University in Poznań,</w:t>
            </w:r>
            <w:r w:rsidRPr="00057A03">
              <w:rPr>
                <w:rFonts w:ascii="Verdana" w:hAnsi="Verdana"/>
                <w:sz w:val="21"/>
                <w:szCs w:val="21"/>
                <w:lang w:val="en-GB"/>
              </w:rPr>
              <w:fldChar w:fldCharType="end"/>
            </w:r>
          </w:p>
          <w:p w14:paraId="626B9CAA" w14:textId="77777777" w:rsidR="00AE58D4" w:rsidRPr="00057A03"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6659" w:rsidRPr="00846659">
              <w:rPr>
                <w:rFonts w:ascii="Verdana" w:hAnsi="Verdana"/>
                <w:noProof/>
                <w:sz w:val="21"/>
                <w:szCs w:val="21"/>
                <w:lang w:val="en-GB"/>
              </w:rPr>
              <w:t xml:space="preserve"> full-time </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55661E51"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6659">
              <w:rPr>
                <w:rFonts w:ascii="Verdana" w:hAnsi="Verdana"/>
                <w:noProof/>
                <w:sz w:val="21"/>
                <w:szCs w:val="21"/>
                <w:lang w:val="en-GB"/>
              </w:rPr>
              <w:t>1996-2001</w:t>
            </w:r>
            <w:r w:rsidRPr="00057A03">
              <w:rPr>
                <w:rFonts w:ascii="Verdana" w:hAnsi="Verdana"/>
                <w:sz w:val="21"/>
                <w:szCs w:val="21"/>
                <w:lang w:val="en-GB"/>
              </w:rPr>
              <w:fldChar w:fldCharType="end"/>
            </w:r>
          </w:p>
        </w:tc>
        <w:tc>
          <w:tcPr>
            <w:tcW w:w="1251" w:type="dxa"/>
          </w:tcPr>
          <w:p w14:paraId="49A5ED3B"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6659">
              <w:rPr>
                <w:rFonts w:ascii="Verdana" w:hAnsi="Verdana"/>
                <w:sz w:val="21"/>
                <w:szCs w:val="21"/>
                <w:lang w:val="en-GB"/>
              </w:rPr>
              <w:t>YES</w:t>
            </w:r>
            <w:r w:rsidRPr="00057A03">
              <w:rPr>
                <w:rFonts w:ascii="Verdana" w:hAnsi="Verdana"/>
                <w:sz w:val="21"/>
                <w:szCs w:val="21"/>
                <w:lang w:val="en-GB"/>
              </w:rPr>
              <w:fldChar w:fldCharType="end"/>
            </w:r>
          </w:p>
        </w:tc>
        <w:tc>
          <w:tcPr>
            <w:tcW w:w="2243" w:type="dxa"/>
            <w:shd w:val="clear" w:color="auto" w:fill="auto"/>
          </w:tcPr>
          <w:p w14:paraId="7D8AC82C" w14:textId="77777777"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6659">
              <w:rPr>
                <w:rFonts w:ascii="Verdana" w:hAnsi="Verdana"/>
                <w:noProof/>
                <w:sz w:val="21"/>
                <w:szCs w:val="21"/>
                <w:lang w:val="en-GB"/>
              </w:rPr>
              <w:t xml:space="preserve">Poznań, Poland </w:t>
            </w:r>
            <w:r w:rsidRPr="00057A03">
              <w:rPr>
                <w:rFonts w:ascii="Verdana" w:hAnsi="Verdana"/>
                <w:sz w:val="21"/>
                <w:szCs w:val="21"/>
                <w:lang w:val="en-GB"/>
              </w:rPr>
              <w:fldChar w:fldCharType="end"/>
            </w:r>
          </w:p>
        </w:tc>
      </w:tr>
      <w:tr w:rsidR="00846659" w:rsidRPr="00057A03" w14:paraId="0893A565" w14:textId="77777777" w:rsidTr="00EC5A1B">
        <w:trPr>
          <w:trHeight w:val="377"/>
        </w:trPr>
        <w:tc>
          <w:tcPr>
            <w:tcW w:w="4985" w:type="dxa"/>
            <w:shd w:val="clear" w:color="auto" w:fill="auto"/>
          </w:tcPr>
          <w:p w14:paraId="17A9770D"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6659" w:rsidRPr="00846659">
              <w:rPr>
                <w:rFonts w:ascii="Verdana" w:hAnsi="Verdana"/>
                <w:noProof/>
                <w:sz w:val="21"/>
                <w:szCs w:val="21"/>
                <w:lang w:val="en-GB"/>
              </w:rPr>
              <w:t>MA in International Relations/European Studies</w:t>
            </w:r>
            <w:r w:rsidRPr="00057A03">
              <w:rPr>
                <w:rFonts w:ascii="Verdana" w:hAnsi="Verdana"/>
                <w:sz w:val="21"/>
                <w:szCs w:val="21"/>
                <w:lang w:val="en-GB"/>
              </w:rPr>
              <w:fldChar w:fldCharType="end"/>
            </w:r>
          </w:p>
          <w:p w14:paraId="5B48D908"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6659">
              <w:rPr>
                <w:rFonts w:ascii="Verdana" w:hAnsi="Verdana"/>
                <w:noProof/>
                <w:sz w:val="21"/>
                <w:szCs w:val="21"/>
                <w:lang w:val="en-GB"/>
              </w:rPr>
              <w:t xml:space="preserve">International Relations </w:t>
            </w:r>
            <w:r w:rsidRPr="00057A03">
              <w:rPr>
                <w:rFonts w:ascii="Verdana" w:hAnsi="Verdana"/>
                <w:sz w:val="21"/>
                <w:szCs w:val="21"/>
                <w:lang w:val="en-GB"/>
              </w:rPr>
              <w:fldChar w:fldCharType="end"/>
            </w:r>
          </w:p>
          <w:p w14:paraId="14BAE14C"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6659" w:rsidRPr="00846659">
              <w:rPr>
                <w:rFonts w:ascii="Verdana" w:hAnsi="Verdana"/>
                <w:noProof/>
                <w:sz w:val="21"/>
                <w:szCs w:val="21"/>
                <w:lang w:val="en-GB"/>
              </w:rPr>
              <w:t>Adam Mickiewicz University in Poznań, incl. period of study at the Otto-Friedrich-Universitaet in Bamberg, Germany (1998-1999</w:t>
            </w:r>
            <w:r w:rsidR="00846659">
              <w:rPr>
                <w:rFonts w:ascii="Verdana" w:hAnsi="Verdana"/>
                <w:noProof/>
                <w:sz w:val="21"/>
                <w:szCs w:val="21"/>
                <w:lang w:val="en-GB"/>
              </w:rPr>
              <w:t>).</w:t>
            </w:r>
            <w:r w:rsidRPr="00057A03">
              <w:rPr>
                <w:rFonts w:ascii="Verdana" w:hAnsi="Verdana"/>
                <w:sz w:val="21"/>
                <w:szCs w:val="21"/>
                <w:lang w:val="en-GB"/>
              </w:rPr>
              <w:fldChar w:fldCharType="end"/>
            </w:r>
          </w:p>
          <w:p w14:paraId="6061EED5" w14:textId="77777777" w:rsidR="00AE58D4" w:rsidRPr="00057A03" w:rsidRDefault="00AE58D4" w:rsidP="00A56296">
            <w:pPr>
              <w:spacing w:after="4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6659" w:rsidRPr="00846659">
              <w:rPr>
                <w:rFonts w:ascii="Verdana" w:hAnsi="Verdana"/>
                <w:noProof/>
                <w:sz w:val="21"/>
                <w:szCs w:val="21"/>
                <w:lang w:val="en-GB"/>
              </w:rPr>
              <w:t xml:space="preserve"> full-time </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2814537F"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6659">
              <w:rPr>
                <w:rFonts w:ascii="Verdana" w:hAnsi="Verdana"/>
                <w:noProof/>
                <w:sz w:val="21"/>
                <w:szCs w:val="21"/>
                <w:lang w:val="en-GB"/>
              </w:rPr>
              <w:t>1994-1999</w:t>
            </w:r>
            <w:r w:rsidRPr="00057A03">
              <w:rPr>
                <w:rFonts w:ascii="Verdana" w:hAnsi="Verdana"/>
                <w:sz w:val="21"/>
                <w:szCs w:val="21"/>
                <w:lang w:val="en-GB"/>
              </w:rPr>
              <w:fldChar w:fldCharType="end"/>
            </w:r>
          </w:p>
        </w:tc>
        <w:tc>
          <w:tcPr>
            <w:tcW w:w="1251" w:type="dxa"/>
          </w:tcPr>
          <w:p w14:paraId="2ED3FB1E"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51278">
              <w:rPr>
                <w:rFonts w:ascii="Verdana" w:hAnsi="Verdana"/>
                <w:sz w:val="21"/>
                <w:szCs w:val="21"/>
                <w:lang w:val="en-GB"/>
              </w:rPr>
              <w:t>YES</w:t>
            </w:r>
            <w:r w:rsidRPr="00057A03">
              <w:rPr>
                <w:rFonts w:ascii="Verdana" w:hAnsi="Verdana"/>
                <w:sz w:val="21"/>
                <w:szCs w:val="21"/>
                <w:lang w:val="en-GB"/>
              </w:rPr>
              <w:fldChar w:fldCharType="end"/>
            </w:r>
          </w:p>
        </w:tc>
        <w:tc>
          <w:tcPr>
            <w:tcW w:w="2243" w:type="dxa"/>
            <w:shd w:val="clear" w:color="auto" w:fill="auto"/>
          </w:tcPr>
          <w:p w14:paraId="1555686C" w14:textId="77777777"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proofErr w:type="spellStart"/>
            <w:r w:rsidR="00846659">
              <w:rPr>
                <w:rFonts w:ascii="Verdana" w:hAnsi="Verdana"/>
                <w:sz w:val="21"/>
                <w:szCs w:val="21"/>
                <w:lang w:val="en-GB"/>
              </w:rPr>
              <w:t>Poznań</w:t>
            </w:r>
            <w:proofErr w:type="spellEnd"/>
            <w:r w:rsidR="00846659">
              <w:rPr>
                <w:rFonts w:ascii="Verdana" w:hAnsi="Verdana"/>
                <w:sz w:val="21"/>
                <w:szCs w:val="21"/>
                <w:lang w:val="en-GB"/>
              </w:rPr>
              <w:t>, Poland</w:t>
            </w:r>
            <w:r w:rsidR="00051278">
              <w:rPr>
                <w:rFonts w:ascii="Verdana" w:hAnsi="Verdana"/>
                <w:sz w:val="21"/>
                <w:szCs w:val="21"/>
                <w:lang w:val="en-GB"/>
              </w:rPr>
              <w:t xml:space="preserve"> &amp; Bamberg, Germany</w:t>
            </w:r>
            <w:r w:rsidR="00846659">
              <w:rPr>
                <w:rFonts w:ascii="Verdana" w:hAnsi="Verdana"/>
                <w:sz w:val="21"/>
                <w:szCs w:val="21"/>
                <w:lang w:val="en-GB"/>
              </w:rPr>
              <w:t xml:space="preserve">  </w:t>
            </w:r>
            <w:r w:rsidRPr="00057A03">
              <w:rPr>
                <w:rFonts w:ascii="Verdana" w:hAnsi="Verdana"/>
                <w:sz w:val="21"/>
                <w:szCs w:val="21"/>
                <w:lang w:val="en-GB"/>
              </w:rPr>
              <w:fldChar w:fldCharType="end"/>
            </w:r>
          </w:p>
        </w:tc>
      </w:tr>
      <w:tr w:rsidR="00846659" w:rsidRPr="00057A03" w14:paraId="1315CC9D" w14:textId="77777777" w:rsidTr="00EC5A1B">
        <w:trPr>
          <w:trHeight w:val="377"/>
        </w:trPr>
        <w:tc>
          <w:tcPr>
            <w:tcW w:w="4985" w:type="dxa"/>
            <w:shd w:val="clear" w:color="auto" w:fill="auto"/>
          </w:tcPr>
          <w:p w14:paraId="233CC2F9"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51278">
              <w:rPr>
                <w:rFonts w:ascii="Verdana" w:hAnsi="Verdana"/>
                <w:noProof/>
                <w:sz w:val="21"/>
                <w:szCs w:val="21"/>
                <w:lang w:val="en-GB"/>
              </w:rPr>
              <w:t>Postgraduate research studies</w:t>
            </w:r>
            <w:r w:rsidRPr="00057A03">
              <w:rPr>
                <w:rFonts w:ascii="Verdana" w:hAnsi="Verdana"/>
                <w:sz w:val="21"/>
                <w:szCs w:val="21"/>
                <w:lang w:val="en-GB"/>
              </w:rPr>
              <w:fldChar w:fldCharType="end"/>
            </w:r>
          </w:p>
          <w:p w14:paraId="6D109588"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51278">
              <w:rPr>
                <w:rFonts w:ascii="Verdana" w:hAnsi="Verdana"/>
                <w:noProof/>
                <w:sz w:val="21"/>
                <w:szCs w:val="21"/>
                <w:lang w:val="en-GB"/>
              </w:rPr>
              <w:t xml:space="preserve">Business and Human Rights </w:t>
            </w:r>
            <w:r w:rsidRPr="00057A03">
              <w:rPr>
                <w:rFonts w:ascii="Verdana" w:hAnsi="Verdana"/>
                <w:sz w:val="21"/>
                <w:szCs w:val="21"/>
                <w:lang w:val="en-GB"/>
              </w:rPr>
              <w:fldChar w:fldCharType="end"/>
            </w:r>
          </w:p>
          <w:p w14:paraId="304582C2"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51278">
              <w:rPr>
                <w:rFonts w:ascii="Verdana" w:hAnsi="Verdana"/>
                <w:noProof/>
                <w:sz w:val="21"/>
                <w:szCs w:val="21"/>
                <w:lang w:val="en-GB"/>
              </w:rPr>
              <w:t>University of Exeter</w:t>
            </w:r>
            <w:r w:rsidR="009F3CEE">
              <w:rPr>
                <w:rFonts w:ascii="Verdana" w:hAnsi="Verdana"/>
                <w:noProof/>
                <w:sz w:val="21"/>
                <w:szCs w:val="21"/>
                <w:lang w:val="en-GB"/>
              </w:rPr>
              <w:t>, School of Law</w:t>
            </w:r>
            <w:r w:rsidRPr="00057A03">
              <w:rPr>
                <w:rFonts w:ascii="Verdana" w:hAnsi="Verdana"/>
                <w:sz w:val="21"/>
                <w:szCs w:val="21"/>
                <w:lang w:val="en-GB"/>
              </w:rPr>
              <w:fldChar w:fldCharType="end"/>
            </w:r>
          </w:p>
          <w:p w14:paraId="75B62C28" w14:textId="77777777" w:rsid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51278">
              <w:rPr>
                <w:rFonts w:ascii="Verdana" w:hAnsi="Verdana"/>
                <w:sz w:val="21"/>
                <w:szCs w:val="21"/>
                <w:lang w:val="en-GB"/>
              </w:rPr>
              <w:t>part</w:t>
            </w:r>
            <w:r w:rsidR="00846659" w:rsidRPr="00846659">
              <w:rPr>
                <w:rFonts w:ascii="Verdana" w:hAnsi="Verdana"/>
                <w:sz w:val="21"/>
                <w:szCs w:val="21"/>
                <w:lang w:val="en-GB"/>
              </w:rPr>
              <w:t xml:space="preserve">-time </w:t>
            </w:r>
            <w:r w:rsidR="00846659">
              <w:rPr>
                <w:rFonts w:ascii="Verdana" w:hAnsi="Verdana"/>
                <w:sz w:val="21"/>
                <w:szCs w:val="21"/>
                <w:lang w:val="en-GB"/>
              </w:rPr>
              <w:t> </w:t>
            </w:r>
            <w:r w:rsidR="00846659">
              <w:rPr>
                <w:rFonts w:ascii="Verdana" w:hAnsi="Verdana"/>
                <w:sz w:val="21"/>
                <w:szCs w:val="21"/>
                <w:lang w:val="en-GB"/>
              </w:rPr>
              <w:t> </w:t>
            </w:r>
            <w:r w:rsidR="00846659">
              <w:rPr>
                <w:rFonts w:ascii="Verdana" w:hAnsi="Verdana"/>
                <w:sz w:val="21"/>
                <w:szCs w:val="21"/>
                <w:lang w:val="en-GB"/>
              </w:rPr>
              <w:t> </w:t>
            </w:r>
            <w:r w:rsidR="00846659">
              <w:rPr>
                <w:rFonts w:ascii="Verdana" w:hAnsi="Verdana"/>
                <w:sz w:val="21"/>
                <w:szCs w:val="21"/>
                <w:lang w:val="en-GB"/>
              </w:rPr>
              <w:t> </w:t>
            </w:r>
            <w:r w:rsidR="00846659">
              <w:rPr>
                <w:rFonts w:ascii="Verdana" w:hAnsi="Verdana"/>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68C8F902"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51278">
              <w:rPr>
                <w:rFonts w:ascii="Verdana" w:hAnsi="Verdana"/>
                <w:noProof/>
                <w:sz w:val="21"/>
                <w:szCs w:val="21"/>
                <w:lang w:val="en-GB"/>
              </w:rPr>
              <w:t>2005-2011</w:t>
            </w:r>
            <w:r w:rsidRPr="00057A03">
              <w:rPr>
                <w:rFonts w:ascii="Verdana" w:hAnsi="Verdana"/>
                <w:sz w:val="21"/>
                <w:szCs w:val="21"/>
                <w:lang w:val="en-GB"/>
              </w:rPr>
              <w:fldChar w:fldCharType="end"/>
            </w:r>
          </w:p>
        </w:tc>
        <w:tc>
          <w:tcPr>
            <w:tcW w:w="1251" w:type="dxa"/>
          </w:tcPr>
          <w:p w14:paraId="0105B2F3"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51278">
              <w:rPr>
                <w:rFonts w:ascii="Verdana" w:hAnsi="Verdana"/>
                <w:sz w:val="21"/>
                <w:szCs w:val="21"/>
                <w:lang w:val="en-GB"/>
              </w:rPr>
              <w:t>NO</w:t>
            </w:r>
            <w:r w:rsidRPr="00057A03">
              <w:rPr>
                <w:rFonts w:ascii="Verdana" w:hAnsi="Verdana"/>
                <w:sz w:val="21"/>
                <w:szCs w:val="21"/>
                <w:lang w:val="en-GB"/>
              </w:rPr>
              <w:fldChar w:fldCharType="end"/>
            </w:r>
          </w:p>
        </w:tc>
        <w:tc>
          <w:tcPr>
            <w:tcW w:w="2243" w:type="dxa"/>
            <w:shd w:val="clear" w:color="auto" w:fill="auto"/>
          </w:tcPr>
          <w:p w14:paraId="52AEB2FF" w14:textId="77777777"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51278">
              <w:rPr>
                <w:rFonts w:ascii="Verdana" w:hAnsi="Verdana"/>
                <w:noProof/>
                <w:sz w:val="21"/>
                <w:szCs w:val="21"/>
                <w:lang w:val="en-GB"/>
              </w:rPr>
              <w:t>Exeter, UK</w:t>
            </w:r>
            <w:r w:rsidRPr="00057A03">
              <w:rPr>
                <w:rFonts w:ascii="Verdana" w:hAnsi="Verdana"/>
                <w:sz w:val="21"/>
                <w:szCs w:val="21"/>
                <w:lang w:val="en-GB"/>
              </w:rPr>
              <w:fldChar w:fldCharType="end"/>
            </w:r>
          </w:p>
        </w:tc>
      </w:tr>
      <w:tr w:rsidR="00846659" w:rsidRPr="00057A03" w14:paraId="42A58F76" w14:textId="77777777" w:rsidTr="00EC5A1B">
        <w:trPr>
          <w:trHeight w:val="377"/>
        </w:trPr>
        <w:tc>
          <w:tcPr>
            <w:tcW w:w="4985" w:type="dxa"/>
            <w:shd w:val="clear" w:color="auto" w:fill="auto"/>
          </w:tcPr>
          <w:p w14:paraId="46575829"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1FDDEE6B"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20104A53"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2C00289F" w14:textId="77777777" w:rsidR="00AE58D4" w:rsidRDefault="00AE58D4" w:rsidP="00BF43B9">
            <w:pPr>
              <w:spacing w:after="60"/>
              <w:rPr>
                <w:rFonts w:ascii="Verdana" w:hAnsi="Verdana"/>
                <w:sz w:val="21"/>
                <w:szCs w:val="21"/>
                <w:lang w:val="en-GB"/>
              </w:rPr>
            </w:pPr>
            <w:r>
              <w:rPr>
                <w:rFonts w:ascii="Verdana" w:hAnsi="Verdana"/>
                <w:sz w:val="21"/>
                <w:szCs w:val="21"/>
                <w:lang w:val="en-GB"/>
              </w:rPr>
              <w:lastRenderedPageBreak/>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1D2326C4"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lastRenderedPageBreak/>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251" w:type="dxa"/>
          </w:tcPr>
          <w:p w14:paraId="68930039"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43" w:type="dxa"/>
            <w:shd w:val="clear" w:color="auto" w:fill="auto"/>
          </w:tcPr>
          <w:p w14:paraId="6A7C6E6F" w14:textId="77777777"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846659" w:rsidRPr="00057A03" w14:paraId="6719AE74" w14:textId="77777777" w:rsidTr="00A56296">
        <w:trPr>
          <w:trHeight w:val="70"/>
        </w:trPr>
        <w:tc>
          <w:tcPr>
            <w:tcW w:w="4985" w:type="dxa"/>
            <w:shd w:val="clear" w:color="auto" w:fill="auto"/>
          </w:tcPr>
          <w:p w14:paraId="647D745D" w14:textId="77777777" w:rsidR="00AE58D4" w:rsidRDefault="00AE58D4" w:rsidP="00A56296">
            <w:pPr>
              <w:spacing w:after="60"/>
              <w:rPr>
                <w:rFonts w:ascii="Verdana" w:hAnsi="Verdana"/>
                <w:sz w:val="21"/>
                <w:szCs w:val="21"/>
                <w:lang w:val="en-GB"/>
              </w:rPr>
            </w:pPr>
            <w:r>
              <w:rPr>
                <w:rFonts w:ascii="Verdana" w:hAnsi="Verdana"/>
                <w:sz w:val="21"/>
                <w:szCs w:val="21"/>
                <w:lang w:val="en-GB"/>
              </w:rPr>
              <w:t xml:space="preserve">Additional: </w:t>
            </w:r>
            <w:r w:rsidR="00943934" w:rsidRPr="00057A03">
              <w:rPr>
                <w:rFonts w:ascii="Verdana" w:hAnsi="Verdana"/>
                <w:sz w:val="21"/>
                <w:szCs w:val="21"/>
                <w:lang w:val="en-GB"/>
              </w:rPr>
              <w:fldChar w:fldCharType="begin">
                <w:ffData>
                  <w:name w:val=""/>
                  <w:enabled/>
                  <w:calcOnExit w:val="0"/>
                  <w:textInput/>
                </w:ffData>
              </w:fldChar>
            </w:r>
            <w:r w:rsidR="00943934" w:rsidRPr="00057A03">
              <w:rPr>
                <w:rFonts w:ascii="Verdana" w:hAnsi="Verdana"/>
                <w:sz w:val="21"/>
                <w:szCs w:val="21"/>
                <w:lang w:val="en-GB"/>
              </w:rPr>
              <w:instrText xml:space="preserve"> FORMTEXT </w:instrText>
            </w:r>
            <w:r w:rsidR="00943934" w:rsidRPr="00057A03">
              <w:rPr>
                <w:rFonts w:ascii="Verdana" w:hAnsi="Verdana"/>
                <w:sz w:val="21"/>
                <w:szCs w:val="21"/>
                <w:lang w:val="en-GB"/>
              </w:rPr>
            </w:r>
            <w:r w:rsidR="00943934" w:rsidRPr="00057A03">
              <w:rPr>
                <w:rFonts w:ascii="Verdana" w:hAnsi="Verdana"/>
                <w:sz w:val="21"/>
                <w:szCs w:val="21"/>
                <w:lang w:val="en-GB"/>
              </w:rPr>
              <w:fldChar w:fldCharType="separate"/>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sz w:val="21"/>
                <w:szCs w:val="21"/>
                <w:lang w:val="en-GB"/>
              </w:rPr>
              <w:fldChar w:fldCharType="end"/>
            </w:r>
          </w:p>
        </w:tc>
        <w:tc>
          <w:tcPr>
            <w:tcW w:w="1835" w:type="dxa"/>
            <w:shd w:val="clear" w:color="auto" w:fill="auto"/>
          </w:tcPr>
          <w:p w14:paraId="3BE5ED1A" w14:textId="77777777" w:rsidR="00AE58D4" w:rsidRPr="00057A03" w:rsidRDefault="00AE58D4" w:rsidP="00AE58D4">
            <w:pPr>
              <w:jc w:val="center"/>
              <w:rPr>
                <w:rFonts w:ascii="Verdana" w:hAnsi="Verdana"/>
                <w:sz w:val="21"/>
                <w:szCs w:val="21"/>
                <w:lang w:val="en-GB"/>
              </w:rPr>
            </w:pPr>
          </w:p>
        </w:tc>
        <w:tc>
          <w:tcPr>
            <w:tcW w:w="1251" w:type="dxa"/>
          </w:tcPr>
          <w:p w14:paraId="7EC5C5B3" w14:textId="77777777" w:rsidR="00AE58D4" w:rsidRPr="00057A03" w:rsidRDefault="00AE58D4" w:rsidP="00AE58D4">
            <w:pPr>
              <w:jc w:val="center"/>
              <w:rPr>
                <w:rFonts w:ascii="Verdana" w:hAnsi="Verdana"/>
                <w:sz w:val="21"/>
                <w:szCs w:val="21"/>
                <w:lang w:val="en-GB"/>
              </w:rPr>
            </w:pPr>
          </w:p>
        </w:tc>
        <w:tc>
          <w:tcPr>
            <w:tcW w:w="2243" w:type="dxa"/>
            <w:shd w:val="clear" w:color="auto" w:fill="auto"/>
          </w:tcPr>
          <w:p w14:paraId="043E5A45" w14:textId="77777777" w:rsidR="00AE58D4" w:rsidRPr="00057A03" w:rsidRDefault="00AE58D4" w:rsidP="00AE58D4">
            <w:pPr>
              <w:rPr>
                <w:rFonts w:ascii="Verdana" w:hAnsi="Verdana"/>
                <w:sz w:val="21"/>
                <w:szCs w:val="21"/>
                <w:lang w:val="en-GB"/>
              </w:rPr>
            </w:pPr>
          </w:p>
        </w:tc>
      </w:tr>
    </w:tbl>
    <w:p w14:paraId="5F468A7B" w14:textId="77777777" w:rsidR="000A65A5" w:rsidRPr="00057A03" w:rsidRDefault="000A65A5" w:rsidP="00DE4EAC">
      <w:pPr>
        <w:rPr>
          <w:rFonts w:ascii="Verdana" w:hAnsi="Verdana"/>
          <w:b/>
          <w:bCs/>
          <w:sz w:val="21"/>
          <w:szCs w:val="21"/>
          <w:lang w:val="en-GB"/>
        </w:rPr>
      </w:pPr>
    </w:p>
    <w:p w14:paraId="303B7191"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73809C31"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t>VI. EMPLOYMENT</w:t>
      </w:r>
    </w:p>
    <w:p w14:paraId="27F4FFCF" w14:textId="77777777" w:rsidR="0054536F" w:rsidRPr="00057A03" w:rsidRDefault="0054536F" w:rsidP="0054536F">
      <w:pPr>
        <w:rPr>
          <w:rFonts w:ascii="Verdana" w:hAnsi="Verdana"/>
          <w:b/>
          <w:bCs/>
          <w:sz w:val="21"/>
          <w:szCs w:val="21"/>
          <w:lang w:val="en-GB"/>
        </w:rPr>
      </w:pPr>
    </w:p>
    <w:p w14:paraId="7D067359" w14:textId="77777777" w:rsidR="00B94A80" w:rsidRPr="00057A03" w:rsidRDefault="00AD3381" w:rsidP="0054536F">
      <w:pPr>
        <w:rPr>
          <w:rFonts w:ascii="Verdana" w:hAnsi="Verdana"/>
          <w:b/>
          <w:sz w:val="21"/>
          <w:szCs w:val="21"/>
          <w:lang w:val="en-GB"/>
        </w:rPr>
      </w:pPr>
      <w:r>
        <w:rPr>
          <w:rFonts w:ascii="Verdana" w:hAnsi="Verdana"/>
          <w:b/>
          <w:bCs/>
          <w:sz w:val="21"/>
          <w:szCs w:val="21"/>
          <w:lang w:val="en-GB"/>
        </w:rPr>
        <w:t>Please l</w:t>
      </w:r>
      <w:r w:rsidR="00A72E9F" w:rsidRPr="00057A03">
        <w:rPr>
          <w:rFonts w:ascii="Verdana" w:hAnsi="Verdana"/>
          <w:b/>
          <w:bCs/>
          <w:sz w:val="21"/>
          <w:szCs w:val="21"/>
          <w:lang w:val="en-GB"/>
        </w:rPr>
        <w:t>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00A72E9F" w:rsidRPr="00057A03">
        <w:rPr>
          <w:rFonts w:ascii="Verdana" w:hAnsi="Verdana"/>
          <w:b/>
          <w:bCs/>
          <w:sz w:val="21"/>
          <w:szCs w:val="21"/>
          <w:lang w:val="en-GB"/>
        </w:rPr>
        <w:t xml:space="preserve">, </w:t>
      </w:r>
      <w:r w:rsidR="00A72E9F"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00A72E9F"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w:t>
      </w:r>
      <w:r w:rsidR="006B6448">
        <w:rPr>
          <w:rFonts w:ascii="Verdana" w:hAnsi="Verdana"/>
          <w:b/>
          <w:bCs/>
          <w:sz w:val="21"/>
          <w:szCs w:val="21"/>
          <w:u w:val="single"/>
          <w:lang w:val="en-GB"/>
        </w:rPr>
        <w:t xml:space="preserve">or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w:t>
      </w:r>
      <w:r w:rsidR="003138C8">
        <w:rPr>
          <w:rFonts w:ascii="Verdana" w:hAnsi="Verdana"/>
          <w:b/>
          <w:sz w:val="21"/>
          <w:szCs w:val="21"/>
          <w:lang w:val="en-GB"/>
        </w:rPr>
        <w:t>the additional</w:t>
      </w:r>
      <w:r w:rsidR="00AE5572" w:rsidRPr="00F44F86">
        <w:rPr>
          <w:rFonts w:ascii="Verdana" w:hAnsi="Verdana"/>
          <w:b/>
          <w:sz w:val="21"/>
          <w:szCs w:val="21"/>
          <w:lang w:val="en-GB"/>
        </w:rPr>
        <w:t xml:space="preserv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r w:rsidR="009B2B31">
        <w:rPr>
          <w:rFonts w:ascii="Verdana" w:hAnsi="Verdana"/>
          <w:b/>
          <w:sz w:val="21"/>
          <w:szCs w:val="21"/>
          <w:lang w:val="en-GB"/>
        </w:rPr>
        <w:t xml:space="preserve"> </w:t>
      </w:r>
      <w:r w:rsidR="001E16AC">
        <w:rPr>
          <w:rFonts w:ascii="Verdana" w:hAnsi="Verdana"/>
          <w:b/>
          <w:sz w:val="21"/>
          <w:szCs w:val="21"/>
          <w:lang w:val="en-GB"/>
        </w:rPr>
        <w:t xml:space="preserve">Please </w:t>
      </w:r>
      <w:r w:rsidR="008023DB">
        <w:rPr>
          <w:rFonts w:ascii="Verdana" w:hAnsi="Verdana"/>
          <w:b/>
          <w:sz w:val="21"/>
          <w:szCs w:val="21"/>
          <w:lang w:val="en-GB"/>
        </w:rPr>
        <w:t xml:space="preserve">be </w:t>
      </w:r>
      <w:r w:rsidR="00754D99">
        <w:rPr>
          <w:rFonts w:ascii="Verdana" w:hAnsi="Verdana"/>
          <w:b/>
          <w:sz w:val="21"/>
          <w:szCs w:val="21"/>
          <w:lang w:val="en-GB"/>
        </w:rPr>
        <w:t xml:space="preserve">as precise as possible since </w:t>
      </w:r>
      <w:r w:rsidR="001E16AC">
        <w:rPr>
          <w:rFonts w:ascii="Verdana" w:hAnsi="Verdana"/>
          <w:b/>
          <w:sz w:val="21"/>
          <w:szCs w:val="21"/>
          <w:lang w:val="en-GB"/>
        </w:rPr>
        <w:t>t</w:t>
      </w:r>
      <w:r w:rsidR="009B2B31">
        <w:rPr>
          <w:rFonts w:ascii="Verdana" w:hAnsi="Verdana"/>
          <w:b/>
          <w:sz w:val="21"/>
          <w:szCs w:val="21"/>
          <w:lang w:val="en-GB"/>
        </w:rPr>
        <w:t xml:space="preserve">his section </w:t>
      </w:r>
      <w:r w:rsidR="006B4D45">
        <w:rPr>
          <w:rFonts w:ascii="Verdana" w:hAnsi="Verdana"/>
          <w:b/>
          <w:sz w:val="21"/>
          <w:szCs w:val="21"/>
          <w:lang w:val="en-GB"/>
        </w:rPr>
        <w:t>will be used</w:t>
      </w:r>
      <w:r w:rsidR="009B2B31">
        <w:rPr>
          <w:rFonts w:ascii="Verdana" w:hAnsi="Verdana"/>
          <w:b/>
          <w:sz w:val="21"/>
          <w:szCs w:val="21"/>
          <w:lang w:val="en-GB"/>
        </w:rPr>
        <w:t xml:space="preserve"> for assessing the eligibility of candidates in terms of professional experience</w:t>
      </w:r>
      <w:r w:rsidR="006B4D45">
        <w:rPr>
          <w:rFonts w:ascii="Verdana" w:hAnsi="Verdana"/>
          <w:b/>
          <w:sz w:val="21"/>
          <w:szCs w:val="21"/>
          <w:lang w:val="en-GB"/>
        </w:rPr>
        <w:t xml:space="preserve"> in the field of human rights</w:t>
      </w:r>
      <w:r w:rsidR="009B2B31">
        <w:rPr>
          <w:rFonts w:ascii="Verdana" w:hAnsi="Verdana"/>
          <w:b/>
          <w:sz w:val="21"/>
          <w:szCs w:val="21"/>
          <w:lang w:val="en-GB"/>
        </w:rPr>
        <w:t xml:space="preserve">. </w:t>
      </w:r>
    </w:p>
    <w:p w14:paraId="7B8424A6"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2073"/>
        <w:gridCol w:w="2267"/>
      </w:tblGrid>
      <w:tr w:rsidR="00C10617" w:rsidRPr="00057A03" w14:paraId="165D6FF6" w14:textId="77777777" w:rsidTr="00601A58">
        <w:trPr>
          <w:trHeight w:val="433"/>
        </w:trPr>
        <w:tc>
          <w:tcPr>
            <w:tcW w:w="5973" w:type="dxa"/>
            <w:shd w:val="clear" w:color="auto" w:fill="auto"/>
          </w:tcPr>
          <w:p w14:paraId="177EF64F"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7CBBEDDE" w14:textId="77777777"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50A14E31" w14:textId="77777777"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0B5370">
              <w:rPr>
                <w:rFonts w:ascii="Verdana" w:hAnsi="Verdana"/>
                <w:b/>
                <w:sz w:val="21"/>
                <w:szCs w:val="21"/>
                <w:lang w:val="en-GB"/>
              </w:rPr>
              <w:t xml:space="preserve"> (brief description)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006B4D45">
              <w:rPr>
                <w:rFonts w:ascii="Verdana" w:hAnsi="Verdana"/>
                <w:b/>
                <w:sz w:val="21"/>
                <w:szCs w:val="21"/>
                <w:lang w:val="en-GB"/>
              </w:rPr>
              <w:t xml:space="preserve"> </w:t>
            </w:r>
            <w:r w:rsidR="006B4D45" w:rsidRPr="006B4D45">
              <w:rPr>
                <w:rFonts w:ascii="Verdana" w:hAnsi="Verdana"/>
                <w:bCs/>
                <w:sz w:val="21"/>
                <w:szCs w:val="21"/>
                <w:lang w:val="en-GB"/>
              </w:rPr>
              <w:t>(please complete ALL fields):</w:t>
            </w:r>
          </w:p>
        </w:tc>
        <w:tc>
          <w:tcPr>
            <w:tcW w:w="2073" w:type="dxa"/>
            <w:shd w:val="clear" w:color="auto" w:fill="auto"/>
          </w:tcPr>
          <w:p w14:paraId="5741810C" w14:textId="77777777"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601A58">
              <w:rPr>
                <w:rFonts w:ascii="Verdana" w:hAnsi="Verdana"/>
                <w:bCs/>
                <w:sz w:val="21"/>
                <w:szCs w:val="21"/>
                <w:lang w:val="en-GB"/>
              </w:rPr>
              <w:t>e.g.,</w:t>
            </w:r>
            <w:r w:rsidR="008D7C55" w:rsidRPr="00057A03">
              <w:rPr>
                <w:rFonts w:ascii="Verdana" w:hAnsi="Verdana"/>
                <w:bCs/>
                <w:sz w:val="21"/>
                <w:szCs w:val="21"/>
                <w:lang w:val="en-GB"/>
              </w:rPr>
              <w:t xml:space="preserve"> </w:t>
            </w:r>
            <w:r w:rsidR="00601A58">
              <w:rPr>
                <w:rFonts w:ascii="Verdana" w:hAnsi="Verdana"/>
                <w:bCs/>
                <w:sz w:val="21"/>
                <w:szCs w:val="21"/>
                <w:lang w:val="en-GB"/>
              </w:rPr>
              <w:t>05/</w:t>
            </w:r>
            <w:r w:rsidR="008D7C55" w:rsidRPr="00057A03">
              <w:rPr>
                <w:rFonts w:ascii="Verdana" w:hAnsi="Verdana"/>
                <w:bCs/>
                <w:sz w:val="21"/>
                <w:szCs w:val="21"/>
                <w:lang w:val="en-GB"/>
              </w:rPr>
              <w:t>1999-</w:t>
            </w:r>
            <w:r w:rsidR="00601A58">
              <w:rPr>
                <w:rFonts w:ascii="Verdana" w:hAnsi="Verdana"/>
                <w:bCs/>
                <w:sz w:val="21"/>
                <w:szCs w:val="21"/>
                <w:lang w:val="en-GB"/>
              </w:rPr>
              <w:t>10/</w:t>
            </w:r>
            <w:r w:rsidR="008D7C55" w:rsidRPr="00057A03">
              <w:rPr>
                <w:rFonts w:ascii="Verdana" w:hAnsi="Verdana"/>
                <w:bCs/>
                <w:sz w:val="21"/>
                <w:szCs w:val="21"/>
                <w:lang w:val="en-GB"/>
              </w:rPr>
              <w:t>2005</w:t>
            </w:r>
            <w:r w:rsidR="00A57E05">
              <w:rPr>
                <w:rFonts w:ascii="Verdana" w:hAnsi="Verdana"/>
                <w:bCs/>
                <w:sz w:val="21"/>
                <w:szCs w:val="21"/>
                <w:lang w:val="en-GB"/>
              </w:rPr>
              <w:t xml:space="preserve">; </w:t>
            </w:r>
          </w:p>
          <w:p w14:paraId="07007BA2" w14:textId="77777777" w:rsidR="00C10617" w:rsidRPr="00057A03" w:rsidRDefault="00A57E05" w:rsidP="00A57E05">
            <w:pPr>
              <w:jc w:val="center"/>
              <w:rPr>
                <w:rFonts w:ascii="Verdana" w:hAnsi="Verdana"/>
                <w:b/>
                <w:sz w:val="21"/>
                <w:szCs w:val="21"/>
                <w:lang w:val="en-GB"/>
              </w:rPr>
            </w:pPr>
            <w:r>
              <w:rPr>
                <w:rFonts w:ascii="Verdana" w:hAnsi="Verdana"/>
                <w:bCs/>
                <w:sz w:val="21"/>
                <w:szCs w:val="21"/>
                <w:lang w:val="en-GB"/>
              </w:rPr>
              <w:t>for ongoing activities, please put</w:t>
            </w:r>
            <w:r w:rsidR="00601A58">
              <w:rPr>
                <w:rFonts w:ascii="Verdana" w:hAnsi="Verdana"/>
                <w:bCs/>
                <w:sz w:val="21"/>
                <w:szCs w:val="21"/>
                <w:lang w:val="en-GB"/>
              </w:rPr>
              <w:t>,</w:t>
            </w:r>
            <w:r>
              <w:rPr>
                <w:rFonts w:ascii="Verdana" w:hAnsi="Verdana"/>
                <w:bCs/>
                <w:sz w:val="21"/>
                <w:szCs w:val="21"/>
                <w:lang w:val="en-GB"/>
              </w:rPr>
              <w:t xml:space="preserve"> e.g.</w:t>
            </w:r>
            <w:r w:rsidR="00601A58">
              <w:rPr>
                <w:rFonts w:ascii="Verdana" w:hAnsi="Verdana"/>
                <w:bCs/>
                <w:sz w:val="21"/>
                <w:szCs w:val="21"/>
                <w:lang w:val="en-GB"/>
              </w:rPr>
              <w:t>,</w:t>
            </w:r>
            <w:r>
              <w:rPr>
                <w:rFonts w:ascii="Verdana" w:hAnsi="Verdana"/>
                <w:bCs/>
                <w:sz w:val="21"/>
                <w:szCs w:val="21"/>
                <w:lang w:val="en-GB"/>
              </w:rPr>
              <w:t xml:space="preserve"> </w:t>
            </w:r>
            <w:r w:rsidR="00601A58">
              <w:rPr>
                <w:rFonts w:ascii="Verdana" w:hAnsi="Verdana"/>
                <w:bCs/>
                <w:sz w:val="21"/>
                <w:szCs w:val="21"/>
                <w:lang w:val="en-GB"/>
              </w:rPr>
              <w:t>08/</w:t>
            </w:r>
            <w:r>
              <w:rPr>
                <w:rFonts w:ascii="Verdana" w:hAnsi="Verdana"/>
                <w:bCs/>
                <w:sz w:val="21"/>
                <w:szCs w:val="21"/>
                <w:lang w:val="en-GB"/>
              </w:rPr>
              <w:t>2018-present</w:t>
            </w:r>
            <w:r w:rsidR="005F405F" w:rsidRPr="00057A03">
              <w:rPr>
                <w:rFonts w:ascii="Verdana" w:hAnsi="Verdana"/>
                <w:bCs/>
                <w:sz w:val="21"/>
                <w:szCs w:val="21"/>
                <w:lang w:val="en-GB"/>
              </w:rPr>
              <w:t>):</w:t>
            </w:r>
          </w:p>
        </w:tc>
        <w:tc>
          <w:tcPr>
            <w:tcW w:w="2267" w:type="dxa"/>
            <w:shd w:val="clear" w:color="auto" w:fill="auto"/>
          </w:tcPr>
          <w:p w14:paraId="3893BA43"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3AD1A4F2" w14:textId="77777777" w:rsidTr="00601A58">
        <w:trPr>
          <w:trHeight w:val="465"/>
        </w:trPr>
        <w:tc>
          <w:tcPr>
            <w:tcW w:w="5973" w:type="dxa"/>
            <w:shd w:val="clear" w:color="auto" w:fill="auto"/>
          </w:tcPr>
          <w:p w14:paraId="199CFF1F" w14:textId="77777777" w:rsidR="00C10617"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00D2004C" w:rsidRPr="00057A03">
              <w:rPr>
                <w:rFonts w:ascii="Verdana" w:hAnsi="Verdana"/>
                <w:sz w:val="21"/>
                <w:szCs w:val="21"/>
                <w:lang w:val="en-GB"/>
              </w:rPr>
              <w:fldChar w:fldCharType="begin">
                <w:ffData>
                  <w:name w:val="Text26"/>
                  <w:enabled/>
                  <w:calcOnExit w:val="0"/>
                  <w:textInput/>
                </w:ffData>
              </w:fldChar>
            </w:r>
            <w:bookmarkStart w:id="15" w:name="Text26"/>
            <w:r w:rsidR="00D2004C" w:rsidRPr="00057A03">
              <w:rPr>
                <w:rFonts w:ascii="Verdana" w:hAnsi="Verdana"/>
                <w:sz w:val="21"/>
                <w:szCs w:val="21"/>
                <w:lang w:val="en-GB"/>
              </w:rPr>
              <w:instrText xml:space="preserve"> FORMTEXT </w:instrText>
            </w:r>
            <w:r w:rsidR="00D2004C" w:rsidRPr="00057A03">
              <w:rPr>
                <w:rFonts w:ascii="Verdana" w:hAnsi="Verdana"/>
                <w:sz w:val="21"/>
                <w:szCs w:val="21"/>
                <w:lang w:val="en-GB"/>
              </w:rPr>
            </w:r>
            <w:r w:rsidR="00D2004C" w:rsidRPr="00057A03">
              <w:rPr>
                <w:rFonts w:ascii="Verdana" w:hAnsi="Verdana"/>
                <w:sz w:val="21"/>
                <w:szCs w:val="21"/>
                <w:lang w:val="en-GB"/>
              </w:rPr>
              <w:fldChar w:fldCharType="separate"/>
            </w:r>
            <w:r w:rsidR="003055B8" w:rsidRPr="003055B8">
              <w:rPr>
                <w:rFonts w:ascii="Verdana" w:hAnsi="Verdana"/>
                <w:noProof/>
                <w:sz w:val="21"/>
                <w:szCs w:val="21"/>
                <w:lang w:val="en-GB"/>
              </w:rPr>
              <w:t>POLISH INSTITUTE FOR HUMAN RIGHTS AND BUSINESS (PIHRB</w:t>
            </w:r>
            <w:r w:rsidR="003055B8">
              <w:rPr>
                <w:rFonts w:ascii="Verdana" w:hAnsi="Verdana"/>
                <w:noProof/>
                <w:sz w:val="21"/>
                <w:szCs w:val="21"/>
                <w:lang w:val="en-GB"/>
              </w:rPr>
              <w:t>)</w:t>
            </w:r>
            <w:r w:rsidR="00D2004C" w:rsidRPr="00057A03">
              <w:rPr>
                <w:rFonts w:ascii="Verdana" w:hAnsi="Verdana"/>
                <w:sz w:val="21"/>
                <w:szCs w:val="21"/>
                <w:lang w:val="en-GB"/>
              </w:rPr>
              <w:fldChar w:fldCharType="end"/>
            </w:r>
            <w:bookmarkEnd w:id="15"/>
          </w:p>
          <w:p w14:paraId="36F3F811" w14:textId="77777777" w:rsidR="003055B8" w:rsidRPr="003055B8" w:rsidRDefault="00AE58D4" w:rsidP="003055B8">
            <w:pPr>
              <w:rPr>
                <w:rFonts w:ascii="Verdana" w:hAnsi="Verdana"/>
                <w:noProof/>
                <w:sz w:val="21"/>
                <w:szCs w:val="21"/>
                <w:lang w:val="en-GB"/>
              </w:rPr>
            </w:pPr>
            <w:r>
              <w:rPr>
                <w:rFonts w:ascii="Verdana" w:hAnsi="Verdana"/>
                <w:sz w:val="21"/>
                <w:szCs w:val="21"/>
                <w:lang w:val="en-GB"/>
              </w:rPr>
              <w:t>Functional title</w:t>
            </w:r>
            <w:r w:rsidR="009B2B31">
              <w:rPr>
                <w:rFonts w:ascii="Verdana" w:hAnsi="Verdana"/>
                <w:sz w:val="21"/>
                <w:szCs w:val="21"/>
                <w:lang w:val="en-GB"/>
              </w:rPr>
              <w:t xml:space="preserve">: </w:t>
            </w:r>
            <w:r w:rsidR="009B2B31" w:rsidRPr="00057A03">
              <w:rPr>
                <w:rFonts w:ascii="Verdana" w:hAnsi="Verdana"/>
                <w:sz w:val="21"/>
                <w:szCs w:val="21"/>
                <w:lang w:val="en-GB"/>
              </w:rPr>
              <w:fldChar w:fldCharType="begin">
                <w:ffData>
                  <w:name w:val=""/>
                  <w:enabled/>
                  <w:calcOnExit w:val="0"/>
                  <w:textInput/>
                </w:ffData>
              </w:fldChar>
            </w:r>
            <w:r w:rsidR="009B2B31" w:rsidRPr="00057A03">
              <w:rPr>
                <w:rFonts w:ascii="Verdana" w:hAnsi="Verdana"/>
                <w:sz w:val="21"/>
                <w:szCs w:val="21"/>
                <w:lang w:val="en-GB"/>
              </w:rPr>
              <w:instrText xml:space="preserve"> FORMTEXT </w:instrText>
            </w:r>
            <w:r w:rsidR="009B2B31" w:rsidRPr="00057A03">
              <w:rPr>
                <w:rFonts w:ascii="Verdana" w:hAnsi="Verdana"/>
                <w:sz w:val="21"/>
                <w:szCs w:val="21"/>
                <w:lang w:val="en-GB"/>
              </w:rPr>
            </w:r>
            <w:r w:rsidR="009B2B31" w:rsidRPr="00057A03">
              <w:rPr>
                <w:rFonts w:ascii="Verdana" w:hAnsi="Verdana"/>
                <w:sz w:val="21"/>
                <w:szCs w:val="21"/>
                <w:lang w:val="en-GB"/>
              </w:rPr>
              <w:fldChar w:fldCharType="separate"/>
            </w:r>
            <w:r w:rsidR="003055B8" w:rsidRPr="003055B8">
              <w:rPr>
                <w:rFonts w:ascii="Verdana" w:hAnsi="Verdana"/>
                <w:noProof/>
                <w:sz w:val="21"/>
                <w:szCs w:val="21"/>
                <w:lang w:val="en-GB"/>
              </w:rPr>
              <w:t xml:space="preserve">&gt; President of the Board &amp; Co-founder (vountary/unpaid) </w:t>
            </w:r>
          </w:p>
          <w:p w14:paraId="488079AB" w14:textId="77777777" w:rsidR="009B2B31" w:rsidRDefault="003055B8" w:rsidP="003055B8">
            <w:pPr>
              <w:rPr>
                <w:rFonts w:ascii="Verdana" w:hAnsi="Verdana"/>
                <w:sz w:val="21"/>
                <w:szCs w:val="21"/>
                <w:lang w:val="en-GB"/>
              </w:rPr>
            </w:pPr>
            <w:r w:rsidRPr="003055B8">
              <w:rPr>
                <w:rFonts w:ascii="Verdana" w:hAnsi="Verdana"/>
                <w:noProof/>
                <w:sz w:val="21"/>
                <w:szCs w:val="21"/>
                <w:lang w:val="en-GB"/>
              </w:rPr>
              <w:t>&gt; Senior Advisor/Researcher (part-time, paid)</w:t>
            </w:r>
            <w:r w:rsidR="009B2B31" w:rsidRPr="00057A03">
              <w:rPr>
                <w:rFonts w:ascii="Verdana" w:hAnsi="Verdana"/>
                <w:sz w:val="21"/>
                <w:szCs w:val="21"/>
                <w:lang w:val="en-GB"/>
              </w:rPr>
              <w:fldChar w:fldCharType="end"/>
            </w:r>
            <w:r w:rsidR="00AE58D4">
              <w:rPr>
                <w:rFonts w:ascii="Verdana" w:hAnsi="Verdana"/>
                <w:sz w:val="21"/>
                <w:szCs w:val="21"/>
                <w:lang w:val="en-GB"/>
              </w:rPr>
              <w:t xml:space="preserve"> </w:t>
            </w:r>
          </w:p>
          <w:p w14:paraId="03C878A1" w14:textId="77777777" w:rsidR="003055B8" w:rsidRPr="003055B8" w:rsidRDefault="009B2B31" w:rsidP="003055B8">
            <w:pPr>
              <w:rPr>
                <w:rFonts w:ascii="Verdana" w:hAnsi="Verdana"/>
                <w:noProof/>
                <w:sz w:val="21"/>
                <w:szCs w:val="21"/>
                <w:lang w:val="en-GB"/>
              </w:rPr>
            </w:pPr>
            <w:r>
              <w:rPr>
                <w:rFonts w:ascii="Verdana" w:hAnsi="Verdana"/>
                <w:sz w:val="21"/>
                <w:szCs w:val="21"/>
                <w:lang w:val="en-GB"/>
              </w:rPr>
              <w:t>M</w:t>
            </w:r>
            <w:r w:rsidR="00AE58D4">
              <w:rPr>
                <w:rFonts w:ascii="Verdana" w:hAnsi="Verdana"/>
                <w:sz w:val="21"/>
                <w:szCs w:val="21"/>
                <w:lang w:val="en-GB"/>
              </w:rPr>
              <w:t xml:space="preserve">ain functions of position: </w:t>
            </w:r>
            <w:r w:rsidR="00AE58D4" w:rsidRPr="00057A03">
              <w:rPr>
                <w:rFonts w:ascii="Verdana" w:hAnsi="Verdana"/>
                <w:sz w:val="21"/>
                <w:szCs w:val="21"/>
                <w:lang w:val="en-GB"/>
              </w:rPr>
              <w:fldChar w:fldCharType="begin">
                <w:ffData>
                  <w:name w:val=""/>
                  <w:enabled/>
                  <w:calcOnExit w:val="0"/>
                  <w:textInput/>
                </w:ffData>
              </w:fldChar>
            </w:r>
            <w:r w:rsidR="00AE58D4" w:rsidRPr="00057A03">
              <w:rPr>
                <w:rFonts w:ascii="Verdana" w:hAnsi="Verdana"/>
                <w:sz w:val="21"/>
                <w:szCs w:val="21"/>
                <w:lang w:val="en-GB"/>
              </w:rPr>
              <w:instrText xml:space="preserve"> FORMTEXT </w:instrText>
            </w:r>
            <w:r w:rsidRPr="00057A03">
              <w:rPr>
                <w:rFonts w:ascii="Verdana" w:hAnsi="Verdana"/>
                <w:sz w:val="21"/>
                <w:szCs w:val="21"/>
                <w:lang w:val="en-GB"/>
              </w:rPr>
            </w:r>
            <w:r w:rsidR="00AE58D4" w:rsidRPr="00057A03">
              <w:rPr>
                <w:rFonts w:ascii="Verdana" w:hAnsi="Verdana"/>
                <w:sz w:val="21"/>
                <w:szCs w:val="21"/>
                <w:lang w:val="en-GB"/>
              </w:rPr>
              <w:fldChar w:fldCharType="separate"/>
            </w:r>
            <w:r w:rsidR="003055B8" w:rsidRPr="003055B8">
              <w:rPr>
                <w:rFonts w:ascii="Verdana" w:hAnsi="Verdana"/>
                <w:noProof/>
                <w:sz w:val="21"/>
                <w:szCs w:val="21"/>
                <w:lang w:val="en-GB"/>
              </w:rPr>
              <w:t>In charge of PIHRB's day-to-day management of PIHRB, incl. financial and legal oversight, strategy and research development, as well as representing PIHRB externally</w:t>
            </w:r>
            <w:r w:rsidR="003055B8">
              <w:rPr>
                <w:rFonts w:ascii="Verdana" w:hAnsi="Verdana"/>
                <w:noProof/>
                <w:sz w:val="21"/>
                <w:szCs w:val="21"/>
                <w:lang w:val="en-GB"/>
              </w:rPr>
              <w:t>, leading the advocacy and policy development work.</w:t>
            </w:r>
            <w:r w:rsidR="003055B8" w:rsidRPr="003055B8">
              <w:rPr>
                <w:rFonts w:ascii="Verdana" w:hAnsi="Verdana"/>
                <w:noProof/>
                <w:sz w:val="21"/>
                <w:szCs w:val="21"/>
                <w:lang w:val="en-GB"/>
              </w:rPr>
              <w:t xml:space="preserve"> (Co-)designing and overseeing PIHRB’s projects </w:t>
            </w:r>
            <w:r w:rsidR="003055B8">
              <w:rPr>
                <w:rFonts w:ascii="Verdana" w:hAnsi="Verdana"/>
                <w:noProof/>
                <w:sz w:val="21"/>
                <w:szCs w:val="21"/>
                <w:lang w:val="en-GB"/>
              </w:rPr>
              <w:t xml:space="preserve">(e.g. CEE&amp;CA Summer Academy 2022, and 2024) </w:t>
            </w:r>
            <w:r w:rsidR="003055B8" w:rsidRPr="003055B8">
              <w:rPr>
                <w:rFonts w:ascii="Verdana" w:hAnsi="Verdana"/>
                <w:noProof/>
                <w:sz w:val="21"/>
                <w:szCs w:val="21"/>
                <w:lang w:val="en-GB"/>
              </w:rPr>
              <w:t xml:space="preserve">and contributing as an expert to the projects and activities carried out by PIHRB on its own or in cooperation with other actors (e.g. Sustainable Market Actors for Responsible Trade Project, Improving Access to Remedy in CEE or Valuing Respect Project). </w:t>
            </w:r>
          </w:p>
          <w:p w14:paraId="3CC8745B" w14:textId="77777777" w:rsidR="00AE58D4" w:rsidRDefault="003055B8" w:rsidP="003055B8">
            <w:pPr>
              <w:rPr>
                <w:rFonts w:ascii="Verdana" w:hAnsi="Verdana"/>
                <w:sz w:val="21"/>
                <w:szCs w:val="21"/>
                <w:lang w:val="en-GB"/>
              </w:rPr>
            </w:pPr>
            <w:r w:rsidRPr="003055B8">
              <w:rPr>
                <w:rFonts w:ascii="Verdana" w:hAnsi="Verdana"/>
                <w:noProof/>
                <w:sz w:val="21"/>
                <w:szCs w:val="21"/>
                <w:lang w:val="en-GB"/>
              </w:rPr>
              <w:t>PIHRB website: www.pihrb.org</w:t>
            </w:r>
            <w:r w:rsidR="00AE58D4" w:rsidRPr="00057A03">
              <w:rPr>
                <w:rFonts w:ascii="Verdana" w:hAnsi="Verdana"/>
                <w:sz w:val="21"/>
                <w:szCs w:val="21"/>
                <w:lang w:val="en-GB"/>
              </w:rPr>
              <w:fldChar w:fldCharType="end"/>
            </w:r>
          </w:p>
          <w:p w14:paraId="7124A5EA" w14:textId="77777777" w:rsidR="00AE58D4"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Pr>
                <w:rFonts w:ascii="Verdana" w:hAnsi="Verdana"/>
                <w:noProof/>
                <w:sz w:val="21"/>
                <w:szCs w:val="21"/>
                <w:lang w:val="en-GB"/>
              </w:rPr>
              <w:t xml:space="preserve">full time </w:t>
            </w:r>
            <w:r w:rsidRPr="00057A03">
              <w:rPr>
                <w:rFonts w:ascii="Verdana" w:hAnsi="Verdana"/>
                <w:sz w:val="21"/>
                <w:szCs w:val="21"/>
                <w:lang w:val="en-GB"/>
              </w:rPr>
              <w:fldChar w:fldCharType="end"/>
            </w:r>
          </w:p>
        </w:tc>
        <w:tc>
          <w:tcPr>
            <w:tcW w:w="2073" w:type="dxa"/>
            <w:shd w:val="clear" w:color="auto" w:fill="auto"/>
          </w:tcPr>
          <w:p w14:paraId="25FE0090" w14:textId="77777777" w:rsidR="00C10617" w:rsidRPr="00057A03" w:rsidRDefault="00C10617">
            <w:pPr>
              <w:rPr>
                <w:rFonts w:ascii="Verdana" w:hAnsi="Verdana"/>
                <w:sz w:val="21"/>
                <w:szCs w:val="21"/>
                <w:lang w:val="en-GB"/>
              </w:rPr>
            </w:pPr>
          </w:p>
          <w:p w14:paraId="1C686636"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16"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36956">
              <w:rPr>
                <w:rFonts w:ascii="Verdana" w:hAnsi="Verdana"/>
                <w:noProof/>
                <w:sz w:val="21"/>
                <w:szCs w:val="21"/>
                <w:lang w:val="en-GB"/>
              </w:rPr>
              <w:t xml:space="preserve">2014-ongoing </w:t>
            </w:r>
            <w:r w:rsidRPr="00057A03">
              <w:rPr>
                <w:rFonts w:ascii="Verdana" w:hAnsi="Verdana"/>
                <w:sz w:val="21"/>
                <w:szCs w:val="21"/>
                <w:lang w:val="en-GB"/>
              </w:rPr>
              <w:fldChar w:fldCharType="end"/>
            </w:r>
            <w:bookmarkEnd w:id="16"/>
          </w:p>
        </w:tc>
        <w:tc>
          <w:tcPr>
            <w:tcW w:w="2267" w:type="dxa"/>
            <w:shd w:val="clear" w:color="auto" w:fill="auto"/>
          </w:tcPr>
          <w:p w14:paraId="6C25ED8C" w14:textId="77777777" w:rsidR="00C10617" w:rsidRPr="00057A03" w:rsidRDefault="00C10617">
            <w:pPr>
              <w:rPr>
                <w:rFonts w:ascii="Verdana" w:hAnsi="Verdana"/>
                <w:sz w:val="21"/>
                <w:szCs w:val="21"/>
                <w:lang w:val="en-GB"/>
              </w:rPr>
            </w:pPr>
          </w:p>
          <w:p w14:paraId="0616FC17"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17"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36956">
              <w:rPr>
                <w:rFonts w:ascii="Verdana" w:hAnsi="Verdana"/>
                <w:noProof/>
                <w:sz w:val="21"/>
                <w:szCs w:val="21"/>
                <w:lang w:val="en-GB"/>
              </w:rPr>
              <w:t xml:space="preserve">Czestochowa/Warszawa, Poland </w:t>
            </w:r>
            <w:r w:rsidRPr="00057A03">
              <w:rPr>
                <w:rFonts w:ascii="Verdana" w:hAnsi="Verdana"/>
                <w:sz w:val="21"/>
                <w:szCs w:val="21"/>
                <w:lang w:val="en-GB"/>
              </w:rPr>
              <w:fldChar w:fldCharType="end"/>
            </w:r>
            <w:bookmarkEnd w:id="17"/>
          </w:p>
        </w:tc>
      </w:tr>
      <w:tr w:rsidR="00C10617" w:rsidRPr="00057A03" w14:paraId="41523FFC" w14:textId="77777777" w:rsidTr="00601A58">
        <w:trPr>
          <w:trHeight w:val="433"/>
        </w:trPr>
        <w:tc>
          <w:tcPr>
            <w:tcW w:w="5973" w:type="dxa"/>
            <w:shd w:val="clear" w:color="auto" w:fill="auto"/>
          </w:tcPr>
          <w:p w14:paraId="17B1A04C" w14:textId="77777777"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36956">
              <w:rPr>
                <w:rFonts w:ascii="Verdana" w:hAnsi="Verdana"/>
                <w:noProof/>
                <w:sz w:val="21"/>
                <w:szCs w:val="21"/>
                <w:lang w:val="en-GB"/>
              </w:rPr>
              <w:t xml:space="preserve">Self-Employed </w:t>
            </w:r>
            <w:r w:rsidRPr="00057A03">
              <w:rPr>
                <w:rFonts w:ascii="Verdana" w:hAnsi="Verdana"/>
                <w:sz w:val="21"/>
                <w:szCs w:val="21"/>
                <w:lang w:val="en-GB"/>
              </w:rPr>
              <w:fldChar w:fldCharType="end"/>
            </w:r>
          </w:p>
          <w:p w14:paraId="145F48EC" w14:textId="77777777"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Pr>
                <w:rFonts w:ascii="Verdana" w:hAnsi="Verdana"/>
                <w:noProof/>
                <w:sz w:val="21"/>
                <w:szCs w:val="21"/>
                <w:lang w:val="en-GB"/>
              </w:rPr>
              <w:t xml:space="preserve">BHR Expert/Researcher </w:t>
            </w:r>
            <w:r w:rsidRPr="00057A03">
              <w:rPr>
                <w:rFonts w:ascii="Verdana" w:hAnsi="Verdana"/>
                <w:sz w:val="21"/>
                <w:szCs w:val="21"/>
                <w:lang w:val="en-GB"/>
              </w:rPr>
              <w:fldChar w:fldCharType="end"/>
            </w:r>
            <w:r>
              <w:rPr>
                <w:rFonts w:ascii="Verdana" w:hAnsi="Verdana"/>
                <w:sz w:val="21"/>
                <w:szCs w:val="21"/>
                <w:lang w:val="en-GB"/>
              </w:rPr>
              <w:t xml:space="preserve"> </w:t>
            </w:r>
          </w:p>
          <w:p w14:paraId="267D39E3" w14:textId="77777777"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Pr>
                <w:rFonts w:ascii="Verdana" w:hAnsi="Verdana"/>
                <w:sz w:val="21"/>
                <w:szCs w:val="21"/>
                <w:lang w:val="en-GB"/>
              </w:rPr>
              <w:t xml:space="preserve">designing and carrying out research and training activities; providing consultancy services (e.g. regional advisor for GBI; </w:t>
            </w:r>
            <w:r w:rsidR="00BE0B66">
              <w:rPr>
                <w:rFonts w:ascii="Verdana" w:hAnsi="Verdana"/>
                <w:sz w:val="21"/>
                <w:szCs w:val="21"/>
                <w:lang w:val="en-GB"/>
              </w:rPr>
              <w:t xml:space="preserve">senior advisor for OSCE - development of training; </w:t>
            </w:r>
            <w:r w:rsidR="003055B8">
              <w:rPr>
                <w:rFonts w:ascii="Verdana" w:hAnsi="Verdana"/>
                <w:sz w:val="21"/>
                <w:szCs w:val="21"/>
                <w:lang w:val="en-GB"/>
              </w:rPr>
              <w:t>researcher at the research project at the University of St. Andrews Business School on the role of external experts in UNGPs implementation by companies; University of Glasgow</w:t>
            </w:r>
            <w:r w:rsidR="00BE0B66">
              <w:rPr>
                <w:rFonts w:ascii="Verdana" w:hAnsi="Verdana"/>
                <w:sz w:val="21"/>
                <w:szCs w:val="21"/>
                <w:lang w:val="en-GB"/>
              </w:rPr>
              <w:t>, and other</w:t>
            </w:r>
            <w:r w:rsidR="003055B8">
              <w:rPr>
                <w:rFonts w:ascii="Verdana" w:hAnsi="Verdana"/>
                <w:sz w:val="21"/>
                <w:szCs w:val="21"/>
                <w:lang w:val="en-GB"/>
              </w:rPr>
              <w:t xml:space="preserve">).  </w:t>
            </w:r>
            <w:r w:rsidRPr="00057A03">
              <w:rPr>
                <w:rFonts w:ascii="Verdana" w:hAnsi="Verdana"/>
                <w:sz w:val="21"/>
                <w:szCs w:val="21"/>
                <w:lang w:val="en-GB"/>
              </w:rPr>
              <w:fldChar w:fldCharType="end"/>
            </w:r>
          </w:p>
          <w:p w14:paraId="2D227D20" w14:textId="77777777" w:rsidR="000047D4" w:rsidRPr="00057A03" w:rsidRDefault="009B2B31" w:rsidP="009B2B31">
            <w:pPr>
              <w:rPr>
                <w:rFonts w:ascii="Verdana" w:hAnsi="Verdana"/>
                <w:sz w:val="21"/>
                <w:szCs w:val="21"/>
                <w:lang w:val="en-GB"/>
              </w:rPr>
            </w:pPr>
            <w:r>
              <w:rPr>
                <w:rFonts w:ascii="Verdana" w:hAnsi="Verdana"/>
                <w:sz w:val="21"/>
                <w:szCs w:val="21"/>
                <w:lang w:val="en-GB"/>
              </w:rPr>
              <w:lastRenderedPageBreak/>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Pr>
                <w:rFonts w:ascii="Verdana" w:hAnsi="Verdana"/>
                <w:noProof/>
                <w:sz w:val="21"/>
                <w:szCs w:val="21"/>
                <w:lang w:val="en-GB"/>
              </w:rPr>
              <w:t xml:space="preserve">part-time </w:t>
            </w:r>
            <w:r w:rsidRPr="00057A03">
              <w:rPr>
                <w:rFonts w:ascii="Verdana" w:hAnsi="Verdana"/>
                <w:sz w:val="21"/>
                <w:szCs w:val="21"/>
                <w:lang w:val="en-GB"/>
              </w:rPr>
              <w:fldChar w:fldCharType="end"/>
            </w:r>
          </w:p>
        </w:tc>
        <w:tc>
          <w:tcPr>
            <w:tcW w:w="2073" w:type="dxa"/>
            <w:shd w:val="clear" w:color="auto" w:fill="auto"/>
          </w:tcPr>
          <w:p w14:paraId="1F270F4A" w14:textId="77777777" w:rsidR="00C10617" w:rsidRPr="00057A03" w:rsidRDefault="00C10617">
            <w:pPr>
              <w:rPr>
                <w:rFonts w:ascii="Verdana" w:hAnsi="Verdana"/>
                <w:sz w:val="21"/>
                <w:szCs w:val="21"/>
                <w:lang w:val="en-GB"/>
              </w:rPr>
            </w:pPr>
          </w:p>
          <w:p w14:paraId="38825B7B"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18"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36956">
              <w:rPr>
                <w:rFonts w:ascii="Verdana" w:hAnsi="Verdana"/>
                <w:noProof/>
                <w:sz w:val="21"/>
                <w:szCs w:val="21"/>
                <w:lang w:val="en-GB"/>
              </w:rPr>
              <w:t>since 2006</w:t>
            </w:r>
            <w:r w:rsidRPr="00057A03">
              <w:rPr>
                <w:rFonts w:ascii="Verdana" w:hAnsi="Verdana"/>
                <w:sz w:val="21"/>
                <w:szCs w:val="21"/>
                <w:lang w:val="en-GB"/>
              </w:rPr>
              <w:fldChar w:fldCharType="end"/>
            </w:r>
            <w:bookmarkEnd w:id="18"/>
          </w:p>
        </w:tc>
        <w:tc>
          <w:tcPr>
            <w:tcW w:w="2267" w:type="dxa"/>
            <w:shd w:val="clear" w:color="auto" w:fill="auto"/>
          </w:tcPr>
          <w:p w14:paraId="7BFC501A" w14:textId="77777777" w:rsidR="00C10617" w:rsidRPr="00057A03" w:rsidRDefault="00C10617">
            <w:pPr>
              <w:rPr>
                <w:rFonts w:ascii="Verdana" w:hAnsi="Verdana"/>
                <w:sz w:val="21"/>
                <w:szCs w:val="21"/>
                <w:lang w:val="en-GB"/>
              </w:rPr>
            </w:pPr>
          </w:p>
          <w:p w14:paraId="1999EE28"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19"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36956">
              <w:rPr>
                <w:rFonts w:ascii="Verdana" w:hAnsi="Verdana"/>
                <w:noProof/>
                <w:sz w:val="21"/>
                <w:szCs w:val="21"/>
                <w:lang w:val="en-GB"/>
              </w:rPr>
              <w:t>Various (mainly Poland, UK)</w:t>
            </w:r>
            <w:r w:rsidRPr="00057A03">
              <w:rPr>
                <w:rFonts w:ascii="Verdana" w:hAnsi="Verdana"/>
                <w:sz w:val="21"/>
                <w:szCs w:val="21"/>
                <w:lang w:val="en-GB"/>
              </w:rPr>
              <w:fldChar w:fldCharType="end"/>
            </w:r>
            <w:bookmarkEnd w:id="19"/>
          </w:p>
        </w:tc>
      </w:tr>
      <w:tr w:rsidR="00C10617" w:rsidRPr="00057A03" w14:paraId="2BF4CF24" w14:textId="77777777" w:rsidTr="00601A58">
        <w:trPr>
          <w:trHeight w:val="465"/>
        </w:trPr>
        <w:tc>
          <w:tcPr>
            <w:tcW w:w="5973" w:type="dxa"/>
            <w:shd w:val="clear" w:color="auto" w:fill="auto"/>
          </w:tcPr>
          <w:p w14:paraId="0B6D7D05" w14:textId="77777777"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sidRPr="003055B8">
              <w:rPr>
                <w:rFonts w:ascii="Verdana" w:hAnsi="Verdana"/>
                <w:noProof/>
                <w:sz w:val="21"/>
                <w:szCs w:val="21"/>
                <w:lang w:val="en-GB"/>
              </w:rPr>
              <w:t>ALLERHAND INSTITUTE</w:t>
            </w:r>
            <w:r w:rsidRPr="00057A03">
              <w:rPr>
                <w:rFonts w:ascii="Verdana" w:hAnsi="Verdana"/>
                <w:sz w:val="21"/>
                <w:szCs w:val="21"/>
                <w:lang w:val="en-GB"/>
              </w:rPr>
              <w:fldChar w:fldCharType="end"/>
            </w:r>
          </w:p>
          <w:p w14:paraId="0261CD76" w14:textId="77777777" w:rsidR="009B2B31" w:rsidRDefault="009B2B31" w:rsidP="003055B8">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sidRPr="003055B8">
              <w:rPr>
                <w:rFonts w:ascii="Verdana" w:hAnsi="Verdana"/>
                <w:noProof/>
                <w:sz w:val="21"/>
                <w:szCs w:val="21"/>
                <w:lang w:val="en-GB"/>
              </w:rPr>
              <w:t>&gt; Interim Managing Director/Prokurent(Proxy) (2013, full-time) &amp; Head of Human Rights &amp; Business Research Section (2012-2013; unpaid/voluntary role)</w:t>
            </w:r>
            <w:r w:rsidRPr="00057A03">
              <w:rPr>
                <w:rFonts w:ascii="Verdana" w:hAnsi="Verdana"/>
                <w:sz w:val="21"/>
                <w:szCs w:val="21"/>
                <w:lang w:val="en-GB"/>
              </w:rPr>
              <w:fldChar w:fldCharType="end"/>
            </w:r>
            <w:r>
              <w:rPr>
                <w:rFonts w:ascii="Verdana" w:hAnsi="Verdana"/>
                <w:sz w:val="21"/>
                <w:szCs w:val="21"/>
                <w:lang w:val="en-GB"/>
              </w:rPr>
              <w:t xml:space="preserve"> </w:t>
            </w:r>
          </w:p>
          <w:p w14:paraId="7D13D485" w14:textId="77777777" w:rsidR="003055B8" w:rsidRDefault="009B2B31" w:rsidP="003055B8">
            <w:pPr>
              <w:rPr>
                <w:rFonts w:ascii="Verdana" w:hAnsi="Verdana"/>
                <w:noProof/>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sidRPr="003055B8">
              <w:rPr>
                <w:rFonts w:ascii="Verdana" w:hAnsi="Verdana"/>
                <w:noProof/>
                <w:sz w:val="21"/>
                <w:szCs w:val="21"/>
                <w:lang w:val="en-GB"/>
              </w:rPr>
              <w:t>Established and coordinated policy, outreach, research and capacity building and awaraness raising activities and projects of the Allerhand Institute's Human Rights &amp; Business Research Section</w:t>
            </w:r>
            <w:r w:rsidR="003055B8">
              <w:rPr>
                <w:rFonts w:ascii="Verdana" w:hAnsi="Verdana"/>
                <w:noProof/>
                <w:sz w:val="21"/>
                <w:szCs w:val="21"/>
                <w:lang w:val="en-GB"/>
              </w:rPr>
              <w:t xml:space="preserve">. </w:t>
            </w:r>
          </w:p>
          <w:p w14:paraId="7CCCFC68" w14:textId="77777777" w:rsidR="009B2B31" w:rsidRDefault="003055B8" w:rsidP="003055B8">
            <w:pPr>
              <w:rPr>
                <w:rFonts w:ascii="Verdana" w:hAnsi="Verdana"/>
                <w:sz w:val="21"/>
                <w:szCs w:val="21"/>
                <w:lang w:val="en-GB"/>
              </w:rPr>
            </w:pPr>
            <w:r>
              <w:rPr>
                <w:rFonts w:ascii="Verdana" w:hAnsi="Verdana"/>
                <w:noProof/>
                <w:sz w:val="21"/>
                <w:szCs w:val="21"/>
                <w:lang w:val="en-GB"/>
              </w:rPr>
              <w:t xml:space="preserve">Acted as an interim managing director </w:t>
            </w:r>
            <w:r w:rsidR="009B2B31" w:rsidRPr="00057A03">
              <w:rPr>
                <w:rFonts w:ascii="Verdana" w:hAnsi="Verdana"/>
                <w:sz w:val="21"/>
                <w:szCs w:val="21"/>
                <w:lang w:val="en-GB"/>
              </w:rPr>
              <w:fldChar w:fldCharType="end"/>
            </w:r>
          </w:p>
          <w:p w14:paraId="5EFC2FEB" w14:textId="77777777" w:rsidR="000047D4"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Pr>
                <w:rFonts w:ascii="Verdana" w:hAnsi="Verdana"/>
                <w:noProof/>
                <w:sz w:val="21"/>
                <w:szCs w:val="21"/>
                <w:lang w:val="en-GB"/>
              </w:rPr>
              <w:t xml:space="preserve">full time </w:t>
            </w:r>
            <w:r w:rsidRPr="00057A03">
              <w:rPr>
                <w:rFonts w:ascii="Verdana" w:hAnsi="Verdana"/>
                <w:sz w:val="21"/>
                <w:szCs w:val="21"/>
                <w:lang w:val="en-GB"/>
              </w:rPr>
              <w:fldChar w:fldCharType="end"/>
            </w:r>
          </w:p>
        </w:tc>
        <w:tc>
          <w:tcPr>
            <w:tcW w:w="2073" w:type="dxa"/>
            <w:shd w:val="clear" w:color="auto" w:fill="auto"/>
          </w:tcPr>
          <w:p w14:paraId="0BC73A3E" w14:textId="77777777" w:rsidR="00C10617" w:rsidRPr="00057A03" w:rsidRDefault="00C10617">
            <w:pPr>
              <w:rPr>
                <w:rFonts w:ascii="Verdana" w:hAnsi="Verdana"/>
                <w:sz w:val="21"/>
                <w:szCs w:val="21"/>
                <w:lang w:val="en-GB"/>
              </w:rPr>
            </w:pPr>
          </w:p>
          <w:p w14:paraId="75121744"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20"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sidRPr="003055B8">
              <w:rPr>
                <w:rFonts w:ascii="Verdana" w:hAnsi="Verdana"/>
                <w:noProof/>
                <w:sz w:val="21"/>
                <w:szCs w:val="21"/>
                <w:lang w:val="en-GB"/>
              </w:rPr>
              <w:t>2012-2013</w:t>
            </w:r>
            <w:r w:rsidRPr="00057A03">
              <w:rPr>
                <w:rFonts w:ascii="Verdana" w:hAnsi="Verdana"/>
                <w:sz w:val="21"/>
                <w:szCs w:val="21"/>
                <w:lang w:val="en-GB"/>
              </w:rPr>
              <w:fldChar w:fldCharType="end"/>
            </w:r>
            <w:bookmarkEnd w:id="20"/>
          </w:p>
        </w:tc>
        <w:tc>
          <w:tcPr>
            <w:tcW w:w="2267" w:type="dxa"/>
            <w:shd w:val="clear" w:color="auto" w:fill="auto"/>
          </w:tcPr>
          <w:p w14:paraId="52137520" w14:textId="77777777" w:rsidR="00C10617" w:rsidRPr="00057A03" w:rsidRDefault="00C10617">
            <w:pPr>
              <w:rPr>
                <w:rFonts w:ascii="Verdana" w:hAnsi="Verdana"/>
                <w:sz w:val="21"/>
                <w:szCs w:val="21"/>
                <w:lang w:val="en-GB"/>
              </w:rPr>
            </w:pPr>
          </w:p>
          <w:p w14:paraId="4F813C58"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21"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sidRPr="003055B8">
              <w:rPr>
                <w:rFonts w:ascii="Verdana" w:hAnsi="Verdana"/>
                <w:noProof/>
                <w:sz w:val="21"/>
                <w:szCs w:val="21"/>
                <w:lang w:val="en-GB"/>
              </w:rPr>
              <w:t>Kraków, Poland</w:t>
            </w:r>
            <w:r w:rsidRPr="00057A03">
              <w:rPr>
                <w:rFonts w:ascii="Verdana" w:hAnsi="Verdana"/>
                <w:sz w:val="21"/>
                <w:szCs w:val="21"/>
                <w:lang w:val="en-GB"/>
              </w:rPr>
              <w:fldChar w:fldCharType="end"/>
            </w:r>
            <w:bookmarkEnd w:id="21"/>
          </w:p>
        </w:tc>
      </w:tr>
      <w:tr w:rsidR="00C10617" w:rsidRPr="00057A03" w14:paraId="7B544521" w14:textId="77777777" w:rsidTr="00601A58">
        <w:trPr>
          <w:trHeight w:val="433"/>
        </w:trPr>
        <w:tc>
          <w:tcPr>
            <w:tcW w:w="5973" w:type="dxa"/>
            <w:shd w:val="clear" w:color="auto" w:fill="auto"/>
          </w:tcPr>
          <w:p w14:paraId="69BB6361" w14:textId="77777777"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sidRPr="003055B8">
              <w:rPr>
                <w:rFonts w:ascii="Verdana" w:hAnsi="Verdana"/>
                <w:noProof/>
                <w:sz w:val="21"/>
                <w:szCs w:val="21"/>
                <w:lang w:val="en-GB"/>
              </w:rPr>
              <w:t>MINISTRY OF FOREIGN AFFAIRS, Permanent Representation to the EU in Brussels, Foreign Policy and External</w:t>
            </w:r>
            <w:r w:rsidR="003055B8">
              <w:rPr>
                <w:rFonts w:ascii="Verdana" w:hAnsi="Verdana"/>
                <w:noProof/>
                <w:sz w:val="21"/>
                <w:szCs w:val="21"/>
                <w:lang w:val="en-GB"/>
              </w:rPr>
              <w:t xml:space="preserve"> </w:t>
            </w:r>
            <w:r w:rsidR="003055B8" w:rsidRPr="003055B8">
              <w:rPr>
                <w:rFonts w:ascii="Verdana" w:hAnsi="Verdana"/>
                <w:noProof/>
                <w:sz w:val="21"/>
                <w:szCs w:val="21"/>
                <w:lang w:val="en-GB"/>
              </w:rPr>
              <w:t xml:space="preserve">Actions Unit  </w:t>
            </w:r>
            <w:r w:rsidRPr="00057A03">
              <w:rPr>
                <w:rFonts w:ascii="Verdana" w:hAnsi="Verdana"/>
                <w:sz w:val="21"/>
                <w:szCs w:val="21"/>
                <w:lang w:val="en-GB"/>
              </w:rPr>
              <w:fldChar w:fldCharType="end"/>
            </w:r>
          </w:p>
          <w:p w14:paraId="54E06F22" w14:textId="77777777"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sidRPr="003055B8">
              <w:rPr>
                <w:rFonts w:ascii="Verdana" w:hAnsi="Verdana"/>
                <w:noProof/>
                <w:sz w:val="21"/>
                <w:szCs w:val="21"/>
                <w:lang w:val="en-GB"/>
              </w:rPr>
              <w:t>&gt; Human rights &amp; Democratisation Adviser / COHOM Focal Point in Brussel</w:t>
            </w:r>
            <w:r w:rsidR="003055B8">
              <w:rPr>
                <w:rFonts w:ascii="Verdana" w:hAnsi="Verdana"/>
                <w:noProof/>
                <w:sz w:val="21"/>
                <w:szCs w:val="21"/>
                <w:lang w:val="en-GB"/>
              </w:rPr>
              <w:t>s</w:t>
            </w:r>
            <w:r w:rsidRPr="00057A03">
              <w:rPr>
                <w:rFonts w:ascii="Verdana" w:hAnsi="Verdana"/>
                <w:sz w:val="21"/>
                <w:szCs w:val="21"/>
                <w:lang w:val="en-GB"/>
              </w:rPr>
              <w:fldChar w:fldCharType="end"/>
            </w:r>
            <w:r>
              <w:rPr>
                <w:rFonts w:ascii="Verdana" w:hAnsi="Verdana"/>
                <w:sz w:val="21"/>
                <w:szCs w:val="21"/>
                <w:lang w:val="en-GB"/>
              </w:rPr>
              <w:t xml:space="preserve"> </w:t>
            </w:r>
          </w:p>
          <w:p w14:paraId="41143E99" w14:textId="77777777" w:rsidR="003055B8" w:rsidRPr="003055B8" w:rsidRDefault="009B2B31" w:rsidP="003055B8">
            <w:pPr>
              <w:rPr>
                <w:rFonts w:ascii="Verdana" w:hAnsi="Verdana"/>
                <w:noProof/>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sidRPr="003055B8">
              <w:rPr>
                <w:rFonts w:ascii="Verdana" w:hAnsi="Verdana"/>
                <w:noProof/>
                <w:sz w:val="21"/>
                <w:szCs w:val="21"/>
                <w:lang w:val="en-GB"/>
              </w:rPr>
              <w:t>- Provided expert support and policy advice on human rights and democratization issues featuring on the Foreign Affairs Council, COREPER, Political and Security Council and Council’s Working Groups agendas (in particular EU Human Rights Strategy, EU Human Rights Country Strategies, EU Guidelines on Human Rights, European Endowment for Democracy), incl. drafting government positions;</w:t>
            </w:r>
          </w:p>
          <w:p w14:paraId="40B245DB" w14:textId="77777777" w:rsidR="003055B8" w:rsidRPr="003055B8" w:rsidRDefault="003055B8" w:rsidP="003055B8">
            <w:pPr>
              <w:rPr>
                <w:rFonts w:ascii="Verdana" w:hAnsi="Verdana"/>
                <w:noProof/>
                <w:sz w:val="21"/>
                <w:szCs w:val="21"/>
                <w:lang w:val="en-GB"/>
              </w:rPr>
            </w:pPr>
            <w:r w:rsidRPr="003055B8">
              <w:rPr>
                <w:rFonts w:ascii="Verdana" w:hAnsi="Verdana"/>
                <w:noProof/>
                <w:sz w:val="21"/>
                <w:szCs w:val="21"/>
                <w:lang w:val="en-GB"/>
              </w:rPr>
              <w:t xml:space="preserve">- Acted as an internal and external ‘Council Working Group on Human Rights (COHOM) Focal Point’ and an internal focal point on human rights at the Permanent Representation of Poland; </w:t>
            </w:r>
          </w:p>
          <w:p w14:paraId="122EA6F9" w14:textId="77777777" w:rsidR="003055B8" w:rsidRPr="003055B8" w:rsidRDefault="003055B8" w:rsidP="003055B8">
            <w:pPr>
              <w:rPr>
                <w:rFonts w:ascii="Verdana" w:hAnsi="Verdana"/>
                <w:noProof/>
                <w:sz w:val="21"/>
                <w:szCs w:val="21"/>
                <w:lang w:val="en-GB"/>
              </w:rPr>
            </w:pPr>
            <w:r w:rsidRPr="003055B8">
              <w:rPr>
                <w:rFonts w:ascii="Verdana" w:hAnsi="Verdana"/>
                <w:noProof/>
                <w:sz w:val="21"/>
                <w:szCs w:val="21"/>
                <w:lang w:val="en-GB"/>
              </w:rPr>
              <w:t>- In charge of the European Endowment for Democracy (EED) dossier, incl. providing expert support in negotiations up to COREPER level;</w:t>
            </w:r>
          </w:p>
          <w:p w14:paraId="22C84BB7" w14:textId="77777777" w:rsidR="003055B8" w:rsidRPr="003055B8" w:rsidRDefault="003055B8" w:rsidP="003055B8">
            <w:pPr>
              <w:rPr>
                <w:rFonts w:ascii="Verdana" w:hAnsi="Verdana"/>
                <w:noProof/>
                <w:sz w:val="21"/>
                <w:szCs w:val="21"/>
                <w:lang w:val="en-GB"/>
              </w:rPr>
            </w:pPr>
            <w:r w:rsidRPr="003055B8">
              <w:rPr>
                <w:rFonts w:ascii="Verdana" w:hAnsi="Verdana"/>
                <w:noProof/>
                <w:sz w:val="21"/>
                <w:szCs w:val="21"/>
                <w:lang w:val="en-GB"/>
              </w:rPr>
              <w:t xml:space="preserve">- Provided input to the positions developed by Ministry of Foreign Affairs HQ and Permanent Representation to the UN concerning negotiations at the UN HRC or UNGA; </w:t>
            </w:r>
          </w:p>
          <w:p w14:paraId="790D7A3A" w14:textId="77777777" w:rsidR="009B2B31" w:rsidRDefault="003055B8" w:rsidP="003055B8">
            <w:pPr>
              <w:rPr>
                <w:rFonts w:ascii="Verdana" w:hAnsi="Verdana"/>
                <w:sz w:val="21"/>
                <w:szCs w:val="21"/>
                <w:lang w:val="en-GB"/>
              </w:rPr>
            </w:pPr>
            <w:r w:rsidRPr="003055B8">
              <w:rPr>
                <w:rFonts w:ascii="Verdana" w:hAnsi="Verdana"/>
                <w:noProof/>
                <w:sz w:val="21"/>
                <w:szCs w:val="21"/>
                <w:lang w:val="en-GB"/>
              </w:rPr>
              <w:t>- Prepared analytical papers on specific Human Rights issues and EU activity in this area as requested by MFA HQ or Permanent Representation.</w:t>
            </w:r>
            <w:r w:rsidR="009B2B31" w:rsidRPr="00057A03">
              <w:rPr>
                <w:rFonts w:ascii="Verdana" w:hAnsi="Verdana"/>
                <w:sz w:val="21"/>
                <w:szCs w:val="21"/>
                <w:lang w:val="en-GB"/>
              </w:rPr>
              <w:fldChar w:fldCharType="end"/>
            </w:r>
          </w:p>
          <w:p w14:paraId="1516FF9B" w14:textId="77777777" w:rsidR="000047D4"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Pr>
                <w:rFonts w:ascii="Verdana" w:hAnsi="Verdana"/>
                <w:noProof/>
                <w:sz w:val="21"/>
                <w:szCs w:val="21"/>
                <w:lang w:val="en-GB"/>
              </w:rPr>
              <w:t xml:space="preserve">Full time </w:t>
            </w:r>
            <w:r w:rsidRPr="00057A03">
              <w:rPr>
                <w:rFonts w:ascii="Verdana" w:hAnsi="Verdana"/>
                <w:sz w:val="21"/>
                <w:szCs w:val="21"/>
                <w:lang w:val="en-GB"/>
              </w:rPr>
              <w:fldChar w:fldCharType="end"/>
            </w:r>
          </w:p>
        </w:tc>
        <w:tc>
          <w:tcPr>
            <w:tcW w:w="2073" w:type="dxa"/>
            <w:shd w:val="clear" w:color="auto" w:fill="auto"/>
          </w:tcPr>
          <w:p w14:paraId="2E588C97" w14:textId="77777777" w:rsidR="00C10617" w:rsidRPr="00057A03" w:rsidRDefault="00C10617">
            <w:pPr>
              <w:rPr>
                <w:rFonts w:ascii="Verdana" w:hAnsi="Verdana"/>
                <w:sz w:val="21"/>
                <w:szCs w:val="21"/>
                <w:lang w:val="en-GB"/>
              </w:rPr>
            </w:pPr>
          </w:p>
          <w:p w14:paraId="161647F0"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22"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Pr>
                <w:rFonts w:ascii="Verdana" w:hAnsi="Verdana"/>
                <w:noProof/>
                <w:sz w:val="21"/>
                <w:szCs w:val="21"/>
                <w:lang w:val="en-GB"/>
              </w:rPr>
              <w:t>2011</w:t>
            </w:r>
            <w:r w:rsidRPr="00057A03">
              <w:rPr>
                <w:rFonts w:ascii="Verdana" w:hAnsi="Verdana"/>
                <w:sz w:val="21"/>
                <w:szCs w:val="21"/>
                <w:lang w:val="en-GB"/>
              </w:rPr>
              <w:fldChar w:fldCharType="end"/>
            </w:r>
            <w:bookmarkEnd w:id="22"/>
          </w:p>
        </w:tc>
        <w:tc>
          <w:tcPr>
            <w:tcW w:w="2267" w:type="dxa"/>
            <w:shd w:val="clear" w:color="auto" w:fill="auto"/>
          </w:tcPr>
          <w:p w14:paraId="6FD275CF" w14:textId="77777777" w:rsidR="00C10617" w:rsidRPr="00057A03" w:rsidRDefault="00C10617">
            <w:pPr>
              <w:rPr>
                <w:rFonts w:ascii="Verdana" w:hAnsi="Verdana"/>
                <w:sz w:val="21"/>
                <w:szCs w:val="21"/>
                <w:lang w:val="en-GB"/>
              </w:rPr>
            </w:pPr>
          </w:p>
          <w:p w14:paraId="77FE8C2B"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23"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Pr>
                <w:rFonts w:ascii="Verdana" w:hAnsi="Verdana"/>
                <w:noProof/>
                <w:sz w:val="21"/>
                <w:szCs w:val="21"/>
                <w:lang w:val="en-GB"/>
              </w:rPr>
              <w:t xml:space="preserve">Brussels, Belgium/Warszawa/Poland </w:t>
            </w:r>
            <w:r w:rsidRPr="00057A03">
              <w:rPr>
                <w:rFonts w:ascii="Verdana" w:hAnsi="Verdana"/>
                <w:sz w:val="21"/>
                <w:szCs w:val="21"/>
                <w:lang w:val="en-GB"/>
              </w:rPr>
              <w:fldChar w:fldCharType="end"/>
            </w:r>
            <w:bookmarkEnd w:id="23"/>
          </w:p>
        </w:tc>
      </w:tr>
      <w:tr w:rsidR="00AE5572" w:rsidRPr="00057A03" w14:paraId="1498F7FE" w14:textId="77777777" w:rsidTr="00601A58">
        <w:trPr>
          <w:trHeight w:val="433"/>
        </w:trPr>
        <w:tc>
          <w:tcPr>
            <w:tcW w:w="5973" w:type="dxa"/>
            <w:shd w:val="clear" w:color="auto" w:fill="auto"/>
          </w:tcPr>
          <w:p w14:paraId="6AECF866" w14:textId="77777777" w:rsidR="00844C70" w:rsidRPr="00844C70" w:rsidRDefault="009B2B31" w:rsidP="00844C70">
            <w:pPr>
              <w:rPr>
                <w:rFonts w:ascii="Verdana" w:hAnsi="Verdana"/>
                <w:noProof/>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4C70" w:rsidRPr="00844C70">
              <w:rPr>
                <w:rFonts w:ascii="Verdana" w:hAnsi="Verdana"/>
                <w:noProof/>
                <w:sz w:val="21"/>
                <w:szCs w:val="21"/>
                <w:lang w:val="en-GB"/>
              </w:rPr>
              <w:t xml:space="preserve">MINISTRY OF JUSTICE OF POLAND </w:t>
            </w:r>
          </w:p>
          <w:p w14:paraId="2002532C" w14:textId="77777777" w:rsidR="009B2B31" w:rsidRDefault="00844C70" w:rsidP="00844C70">
            <w:pPr>
              <w:rPr>
                <w:rFonts w:ascii="Verdana" w:hAnsi="Verdana"/>
                <w:sz w:val="21"/>
                <w:szCs w:val="21"/>
                <w:lang w:val="en-GB"/>
              </w:rPr>
            </w:pPr>
            <w:r w:rsidRPr="00844C70">
              <w:rPr>
                <w:rFonts w:ascii="Verdana" w:hAnsi="Verdana"/>
                <w:noProof/>
                <w:sz w:val="21"/>
                <w:szCs w:val="21"/>
                <w:lang w:val="en-GB"/>
              </w:rPr>
              <w:t>International Cooperation Unit at the Judicial Assistance and European Law Department</w:t>
            </w:r>
            <w:r w:rsidR="009B2B31" w:rsidRPr="00057A03">
              <w:rPr>
                <w:rFonts w:ascii="Verdana" w:hAnsi="Verdana"/>
                <w:sz w:val="21"/>
                <w:szCs w:val="21"/>
                <w:lang w:val="en-GB"/>
              </w:rPr>
              <w:fldChar w:fldCharType="end"/>
            </w:r>
          </w:p>
          <w:p w14:paraId="143D8B0A" w14:textId="77777777" w:rsidR="009B2B31" w:rsidRDefault="009B2B31" w:rsidP="00844C70">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4C70" w:rsidRPr="00844C70">
              <w:rPr>
                <w:rFonts w:ascii="Verdana" w:hAnsi="Verdana"/>
                <w:noProof/>
                <w:sz w:val="21"/>
                <w:szCs w:val="21"/>
                <w:lang w:val="en-GB"/>
              </w:rPr>
              <w:t>&gt; Senior Expert on Human Rights – UN section (Nominated Civil Servant):</w:t>
            </w:r>
            <w:r w:rsidRPr="00057A03">
              <w:rPr>
                <w:rFonts w:ascii="Verdana" w:hAnsi="Verdana"/>
                <w:sz w:val="21"/>
                <w:szCs w:val="21"/>
                <w:lang w:val="en-GB"/>
              </w:rPr>
              <w:fldChar w:fldCharType="end"/>
            </w:r>
            <w:r>
              <w:rPr>
                <w:rFonts w:ascii="Verdana" w:hAnsi="Verdana"/>
                <w:sz w:val="21"/>
                <w:szCs w:val="21"/>
                <w:lang w:val="en-GB"/>
              </w:rPr>
              <w:t xml:space="preserve"> </w:t>
            </w:r>
          </w:p>
          <w:p w14:paraId="180BC01F" w14:textId="77777777" w:rsidR="00844C70" w:rsidRPr="00844C70" w:rsidRDefault="009B2B31" w:rsidP="00844C70">
            <w:pPr>
              <w:rPr>
                <w:rFonts w:ascii="Verdana" w:hAnsi="Verdana"/>
                <w:noProof/>
                <w:sz w:val="21"/>
                <w:szCs w:val="21"/>
                <w:lang w:val="en-GB"/>
              </w:rPr>
            </w:pPr>
            <w:r>
              <w:rPr>
                <w:rFonts w:ascii="Verdana" w:hAnsi="Verdana"/>
                <w:sz w:val="21"/>
                <w:szCs w:val="21"/>
                <w:lang w:val="en-GB"/>
              </w:rPr>
              <w:lastRenderedPageBreak/>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4C70" w:rsidRPr="00844C70">
              <w:rPr>
                <w:rFonts w:ascii="Verdana" w:hAnsi="Verdana"/>
                <w:noProof/>
                <w:sz w:val="21"/>
                <w:szCs w:val="21"/>
                <w:lang w:val="en-GB"/>
              </w:rPr>
              <w:t xml:space="preserve"> - Provided legal analysis of the compliance of the domestic legislation and practice with international human rights standards (including writing periodic country reports for the UN Human Rights Treaty Bodies e.g. CAT, CCPR, CERD) and provided expert advice on their effective implementation in the domestic legal order; </w:t>
            </w:r>
          </w:p>
          <w:p w14:paraId="15D635AA" w14:textId="77777777" w:rsidR="00844C70" w:rsidRPr="00844C70" w:rsidRDefault="00844C70" w:rsidP="00844C70">
            <w:pPr>
              <w:rPr>
                <w:rFonts w:ascii="Verdana" w:hAnsi="Verdana"/>
                <w:noProof/>
                <w:sz w:val="21"/>
                <w:szCs w:val="21"/>
                <w:lang w:val="en-GB"/>
              </w:rPr>
            </w:pPr>
            <w:r w:rsidRPr="00844C70">
              <w:rPr>
                <w:rFonts w:ascii="Verdana" w:hAnsi="Verdana"/>
                <w:noProof/>
                <w:sz w:val="21"/>
                <w:szCs w:val="21"/>
                <w:lang w:val="en-GB"/>
              </w:rPr>
              <w:t>- Supervised ratification process of human rights treaties e.g. Optional Protocol to Convention against Torture;</w:t>
            </w:r>
          </w:p>
          <w:p w14:paraId="55D56A69" w14:textId="77777777" w:rsidR="00844C70" w:rsidRPr="00844C70" w:rsidRDefault="00844C70" w:rsidP="00844C70">
            <w:pPr>
              <w:rPr>
                <w:rFonts w:ascii="Verdana" w:hAnsi="Verdana"/>
                <w:noProof/>
                <w:sz w:val="21"/>
                <w:szCs w:val="21"/>
                <w:lang w:val="en-GB"/>
              </w:rPr>
            </w:pPr>
            <w:r w:rsidRPr="00844C70">
              <w:rPr>
                <w:rFonts w:ascii="Verdana" w:hAnsi="Verdana"/>
                <w:noProof/>
                <w:sz w:val="21"/>
                <w:szCs w:val="21"/>
                <w:lang w:val="en-GB"/>
              </w:rPr>
              <w:t>- Represented Polish Government at the UN, OSCE and EU meetings and participated in the negotiations of UN resolutions at i.a. Commission on Human Rights, Human Rights Council;</w:t>
            </w:r>
          </w:p>
          <w:p w14:paraId="77602C10" w14:textId="77777777" w:rsidR="009B2B31" w:rsidRDefault="00844C70" w:rsidP="00844C70">
            <w:pPr>
              <w:rPr>
                <w:rFonts w:ascii="Verdana" w:hAnsi="Verdana"/>
                <w:sz w:val="21"/>
                <w:szCs w:val="21"/>
                <w:lang w:val="en-GB"/>
              </w:rPr>
            </w:pPr>
            <w:r w:rsidRPr="00844C70">
              <w:rPr>
                <w:rFonts w:ascii="Verdana" w:hAnsi="Verdana"/>
                <w:noProof/>
                <w:sz w:val="21"/>
                <w:szCs w:val="21"/>
                <w:lang w:val="en-GB"/>
              </w:rPr>
              <w:t xml:space="preserve">- Carried out Human Rights awareness raising activities, including training for professional groups (Police officers, prosecutors) and writing and editing Ministry of Justice publications. </w:t>
            </w:r>
            <w:r w:rsidR="009B2B31" w:rsidRPr="00057A03">
              <w:rPr>
                <w:rFonts w:ascii="Verdana" w:hAnsi="Verdana"/>
                <w:sz w:val="21"/>
                <w:szCs w:val="21"/>
                <w:lang w:val="en-GB"/>
              </w:rPr>
              <w:fldChar w:fldCharType="end"/>
            </w:r>
          </w:p>
          <w:p w14:paraId="3F874D8F" w14:textId="77777777" w:rsidR="00AE5572"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055B8">
              <w:rPr>
                <w:rFonts w:ascii="Verdana" w:hAnsi="Verdana"/>
                <w:noProof/>
                <w:sz w:val="21"/>
                <w:szCs w:val="21"/>
                <w:lang w:val="en-GB"/>
              </w:rPr>
              <w:t xml:space="preserve">Full time </w:t>
            </w:r>
            <w:r w:rsidRPr="00057A03">
              <w:rPr>
                <w:rFonts w:ascii="Verdana" w:hAnsi="Verdana"/>
                <w:sz w:val="21"/>
                <w:szCs w:val="21"/>
                <w:lang w:val="en-GB"/>
              </w:rPr>
              <w:fldChar w:fldCharType="end"/>
            </w:r>
          </w:p>
        </w:tc>
        <w:tc>
          <w:tcPr>
            <w:tcW w:w="2073" w:type="dxa"/>
            <w:shd w:val="clear" w:color="auto" w:fill="auto"/>
          </w:tcPr>
          <w:p w14:paraId="44B74895" w14:textId="77777777" w:rsidR="00AE5572" w:rsidRPr="00057A03" w:rsidRDefault="00AE5572" w:rsidP="00DC7C8D">
            <w:pPr>
              <w:rPr>
                <w:rFonts w:ascii="Verdana" w:hAnsi="Verdana"/>
                <w:sz w:val="21"/>
                <w:szCs w:val="21"/>
                <w:lang w:val="en-GB"/>
              </w:rPr>
            </w:pPr>
          </w:p>
          <w:p w14:paraId="4668499B"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4C70">
              <w:rPr>
                <w:rFonts w:ascii="Verdana" w:hAnsi="Verdana"/>
                <w:noProof/>
                <w:sz w:val="21"/>
                <w:szCs w:val="21"/>
                <w:lang w:val="en-GB"/>
              </w:rPr>
              <w:t>2003-2007</w:t>
            </w:r>
            <w:r w:rsidRPr="00057A03">
              <w:rPr>
                <w:rFonts w:ascii="Verdana" w:hAnsi="Verdana"/>
                <w:sz w:val="21"/>
                <w:szCs w:val="21"/>
                <w:lang w:val="en-GB"/>
              </w:rPr>
              <w:fldChar w:fldCharType="end"/>
            </w:r>
          </w:p>
        </w:tc>
        <w:tc>
          <w:tcPr>
            <w:tcW w:w="2267" w:type="dxa"/>
            <w:shd w:val="clear" w:color="auto" w:fill="auto"/>
          </w:tcPr>
          <w:p w14:paraId="29DC921B" w14:textId="77777777" w:rsidR="00AE5572" w:rsidRPr="00057A03" w:rsidRDefault="00AE5572" w:rsidP="00DC7C8D">
            <w:pPr>
              <w:rPr>
                <w:rFonts w:ascii="Verdana" w:hAnsi="Verdana"/>
                <w:sz w:val="21"/>
                <w:szCs w:val="21"/>
                <w:lang w:val="en-GB"/>
              </w:rPr>
            </w:pPr>
          </w:p>
          <w:p w14:paraId="0DDDE4A3"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4C70">
              <w:rPr>
                <w:rFonts w:ascii="Verdana" w:hAnsi="Verdana"/>
                <w:noProof/>
                <w:sz w:val="21"/>
                <w:szCs w:val="21"/>
                <w:lang w:val="en-GB"/>
              </w:rPr>
              <w:t xml:space="preserve">Warsaw, Poland, </w:t>
            </w:r>
            <w:r w:rsidRPr="00057A03">
              <w:rPr>
                <w:rFonts w:ascii="Verdana" w:hAnsi="Verdana"/>
                <w:sz w:val="21"/>
                <w:szCs w:val="21"/>
                <w:lang w:val="en-GB"/>
              </w:rPr>
              <w:fldChar w:fldCharType="end"/>
            </w:r>
          </w:p>
        </w:tc>
      </w:tr>
      <w:tr w:rsidR="00AE5572" w:rsidRPr="00057A03" w14:paraId="56BCE8F1" w14:textId="77777777" w:rsidTr="00601A58">
        <w:trPr>
          <w:trHeight w:val="433"/>
        </w:trPr>
        <w:tc>
          <w:tcPr>
            <w:tcW w:w="5973" w:type="dxa"/>
            <w:shd w:val="clear" w:color="auto" w:fill="auto"/>
          </w:tcPr>
          <w:p w14:paraId="4B6E7648" w14:textId="77777777"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4C70">
              <w:rPr>
                <w:rFonts w:ascii="Verdana" w:hAnsi="Verdana"/>
                <w:noProof/>
                <w:sz w:val="21"/>
                <w:szCs w:val="21"/>
                <w:lang w:val="en-GB"/>
              </w:rPr>
              <w:t>VARIOUS</w:t>
            </w:r>
            <w:r w:rsidRPr="00057A03">
              <w:rPr>
                <w:rFonts w:ascii="Verdana" w:hAnsi="Verdana"/>
                <w:sz w:val="21"/>
                <w:szCs w:val="21"/>
                <w:lang w:val="en-GB"/>
              </w:rPr>
              <w:fldChar w:fldCharType="end"/>
            </w:r>
          </w:p>
          <w:p w14:paraId="67BC8C09" w14:textId="77777777" w:rsidR="00844C70" w:rsidRPr="00844C70" w:rsidRDefault="009B2B31" w:rsidP="00844C70">
            <w:pPr>
              <w:rPr>
                <w:rFonts w:ascii="Verdana" w:hAnsi="Verdana"/>
                <w:noProof/>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4C70" w:rsidRPr="00844C70">
              <w:rPr>
                <w:rFonts w:ascii="Verdana" w:hAnsi="Verdana"/>
                <w:noProof/>
                <w:sz w:val="21"/>
                <w:szCs w:val="21"/>
                <w:lang w:val="en-GB"/>
              </w:rPr>
              <w:t xml:space="preserve">Other relevant experience: </w:t>
            </w:r>
          </w:p>
          <w:p w14:paraId="475513FB" w14:textId="77777777" w:rsidR="00844C70" w:rsidRPr="00844C70" w:rsidRDefault="00844C70" w:rsidP="00844C70">
            <w:pPr>
              <w:rPr>
                <w:rFonts w:ascii="Verdana" w:hAnsi="Verdana"/>
                <w:noProof/>
                <w:sz w:val="21"/>
                <w:szCs w:val="21"/>
                <w:lang w:val="en-GB"/>
              </w:rPr>
            </w:pPr>
            <w:r w:rsidRPr="00844C70">
              <w:rPr>
                <w:rFonts w:ascii="Verdana" w:hAnsi="Verdana"/>
                <w:noProof/>
                <w:sz w:val="21"/>
                <w:szCs w:val="21"/>
                <w:lang w:val="en-GB"/>
              </w:rPr>
              <w:t>1) Permanent Secretariat of the Community of Democracies (Warsaw, Poland) &gt; Coordinator of the Working Group on Enabling and Protecting Civil Society and Working Group on Freedom of Opinion and Expression (2016-2018, full-time)</w:t>
            </w:r>
          </w:p>
          <w:p w14:paraId="25EC4E70" w14:textId="77777777" w:rsidR="00844C70" w:rsidRPr="00844C70" w:rsidRDefault="00844C70" w:rsidP="00844C70">
            <w:pPr>
              <w:rPr>
                <w:rFonts w:ascii="Verdana" w:hAnsi="Verdana"/>
                <w:noProof/>
                <w:sz w:val="21"/>
                <w:szCs w:val="21"/>
                <w:lang w:val="en-GB"/>
              </w:rPr>
            </w:pPr>
            <w:r w:rsidRPr="00844C70">
              <w:rPr>
                <w:rFonts w:ascii="Verdana" w:hAnsi="Verdana"/>
                <w:noProof/>
                <w:sz w:val="21"/>
                <w:szCs w:val="21"/>
                <w:lang w:val="en-GB"/>
              </w:rPr>
              <w:t>2) University of Exeter (Exeter, UK)&gt; Ad-hoc teaching assistant/Postgraduate faciliator (2007-2010)</w:t>
            </w:r>
          </w:p>
          <w:p w14:paraId="7589F8C0" w14:textId="77777777" w:rsidR="00844C70" w:rsidRPr="00844C70" w:rsidRDefault="00844C70" w:rsidP="00844C70">
            <w:pPr>
              <w:rPr>
                <w:rFonts w:ascii="Verdana" w:hAnsi="Verdana"/>
                <w:noProof/>
                <w:sz w:val="21"/>
                <w:szCs w:val="21"/>
                <w:lang w:val="en-GB"/>
              </w:rPr>
            </w:pPr>
            <w:r w:rsidRPr="00844C70">
              <w:rPr>
                <w:rFonts w:ascii="Verdana" w:hAnsi="Verdana"/>
                <w:noProof/>
                <w:sz w:val="21"/>
                <w:szCs w:val="21"/>
                <w:lang w:val="en-GB"/>
              </w:rPr>
              <w:t>3) National Probation Services, Devon &amp; Cornwall Probation Area (Exeter, UK) &gt; Assistant Researcher (2008-2009)</w:t>
            </w:r>
          </w:p>
          <w:p w14:paraId="4918C454" w14:textId="77777777" w:rsidR="00844C70" w:rsidRPr="00844C70" w:rsidRDefault="00844C70" w:rsidP="00844C70">
            <w:pPr>
              <w:rPr>
                <w:rFonts w:ascii="Verdana" w:hAnsi="Verdana"/>
                <w:noProof/>
                <w:sz w:val="21"/>
                <w:szCs w:val="21"/>
                <w:lang w:val="en-GB"/>
              </w:rPr>
            </w:pPr>
            <w:r w:rsidRPr="00844C70">
              <w:rPr>
                <w:rFonts w:ascii="Verdana" w:hAnsi="Verdana"/>
                <w:noProof/>
                <w:sz w:val="21"/>
                <w:szCs w:val="21"/>
                <w:lang w:val="en-GB"/>
              </w:rPr>
              <w:t>4) Sołtysiński, Kawecki &amp; Szlęzak. Legal Advisors (Warsaw, Poland)&gt; Legal Assistant (2000-2001)</w:t>
            </w:r>
          </w:p>
          <w:p w14:paraId="5630979E" w14:textId="77777777" w:rsidR="009B2B31" w:rsidRDefault="00844C70" w:rsidP="00844C70">
            <w:pPr>
              <w:rPr>
                <w:rFonts w:ascii="Verdana" w:hAnsi="Verdana"/>
                <w:sz w:val="21"/>
                <w:szCs w:val="21"/>
                <w:lang w:val="en-GB"/>
              </w:rPr>
            </w:pPr>
            <w:r w:rsidRPr="00844C70">
              <w:rPr>
                <w:rFonts w:ascii="Verdana" w:hAnsi="Verdana"/>
                <w:noProof/>
                <w:sz w:val="21"/>
                <w:szCs w:val="21"/>
                <w:lang w:val="en-GB"/>
              </w:rPr>
              <w:t xml:space="preserve">5) National Society for the Prevention of Cruelty and Against Children (Exeter, UK)  </w:t>
            </w:r>
            <w:r w:rsidR="009B2B31" w:rsidRPr="00057A03">
              <w:rPr>
                <w:rFonts w:ascii="Verdana" w:hAnsi="Verdana"/>
                <w:sz w:val="21"/>
                <w:szCs w:val="21"/>
                <w:lang w:val="en-GB"/>
              </w:rPr>
              <w:fldChar w:fldCharType="end"/>
            </w:r>
            <w:r w:rsidR="009B2B31">
              <w:rPr>
                <w:rFonts w:ascii="Verdana" w:hAnsi="Verdana"/>
                <w:sz w:val="21"/>
                <w:szCs w:val="21"/>
                <w:lang w:val="en-GB"/>
              </w:rPr>
              <w:t xml:space="preserve"> </w:t>
            </w:r>
          </w:p>
          <w:p w14:paraId="21355EB8" w14:textId="77777777"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4C70">
              <w:rPr>
                <w:rFonts w:ascii="Verdana" w:hAnsi="Verdana"/>
                <w:noProof/>
                <w:sz w:val="21"/>
                <w:szCs w:val="21"/>
                <w:lang w:val="en-GB"/>
              </w:rPr>
              <w:t xml:space="preserve">Various </w:t>
            </w:r>
            <w:r w:rsidRPr="00057A03">
              <w:rPr>
                <w:rFonts w:ascii="Verdana" w:hAnsi="Verdana"/>
                <w:sz w:val="21"/>
                <w:szCs w:val="21"/>
                <w:lang w:val="en-GB"/>
              </w:rPr>
              <w:fldChar w:fldCharType="end"/>
            </w:r>
          </w:p>
          <w:p w14:paraId="177F75EA" w14:textId="77777777" w:rsidR="00AE5572"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44C70">
              <w:rPr>
                <w:rFonts w:ascii="Verdana" w:hAnsi="Verdana"/>
                <w:noProof/>
                <w:sz w:val="21"/>
                <w:szCs w:val="21"/>
                <w:lang w:val="en-GB"/>
              </w:rPr>
              <w:t xml:space="preserve">VARIOUS </w:t>
            </w:r>
            <w:r w:rsidRPr="00057A03">
              <w:rPr>
                <w:rFonts w:ascii="Verdana" w:hAnsi="Verdana"/>
                <w:sz w:val="21"/>
                <w:szCs w:val="21"/>
                <w:lang w:val="en-GB"/>
              </w:rPr>
              <w:fldChar w:fldCharType="end"/>
            </w:r>
          </w:p>
        </w:tc>
        <w:tc>
          <w:tcPr>
            <w:tcW w:w="2073" w:type="dxa"/>
            <w:shd w:val="clear" w:color="auto" w:fill="auto"/>
          </w:tcPr>
          <w:p w14:paraId="0FDB46E9" w14:textId="77777777" w:rsidR="00AE5572" w:rsidRPr="00057A03" w:rsidRDefault="00AE5572" w:rsidP="00DC7C8D">
            <w:pPr>
              <w:rPr>
                <w:rFonts w:ascii="Verdana" w:hAnsi="Verdana"/>
                <w:sz w:val="21"/>
                <w:szCs w:val="21"/>
                <w:lang w:val="en-GB"/>
              </w:rPr>
            </w:pPr>
          </w:p>
          <w:p w14:paraId="6A3C1542"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267" w:type="dxa"/>
            <w:shd w:val="clear" w:color="auto" w:fill="auto"/>
          </w:tcPr>
          <w:p w14:paraId="1E088328" w14:textId="77777777" w:rsidR="00AE5572" w:rsidRPr="00057A03" w:rsidRDefault="00AE5572" w:rsidP="00DC7C8D">
            <w:pPr>
              <w:rPr>
                <w:rFonts w:ascii="Verdana" w:hAnsi="Verdana"/>
                <w:sz w:val="21"/>
                <w:szCs w:val="21"/>
                <w:lang w:val="en-GB"/>
              </w:rPr>
            </w:pPr>
          </w:p>
          <w:p w14:paraId="479C6AE0"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F44F86" w:rsidRPr="00057A03" w14:paraId="3E77377D" w14:textId="77777777" w:rsidTr="00601A58">
        <w:trPr>
          <w:trHeight w:val="433"/>
        </w:trPr>
        <w:tc>
          <w:tcPr>
            <w:tcW w:w="5973" w:type="dxa"/>
            <w:shd w:val="clear" w:color="auto" w:fill="auto"/>
          </w:tcPr>
          <w:p w14:paraId="28415007" w14:textId="77777777"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6CA7D44A" w14:textId="77777777"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p w14:paraId="7D87FA1D" w14:textId="77777777"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649325A4" w14:textId="77777777" w:rsidR="00F44F86"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073" w:type="dxa"/>
            <w:shd w:val="clear" w:color="auto" w:fill="auto"/>
          </w:tcPr>
          <w:p w14:paraId="7C17EF33" w14:textId="77777777" w:rsidR="00F44F86" w:rsidRPr="00057A03" w:rsidRDefault="00F44F86" w:rsidP="00DE2726">
            <w:pPr>
              <w:rPr>
                <w:rFonts w:ascii="Verdana" w:hAnsi="Verdana"/>
                <w:sz w:val="21"/>
                <w:szCs w:val="21"/>
                <w:lang w:val="en-GB"/>
              </w:rPr>
            </w:pPr>
          </w:p>
          <w:p w14:paraId="3D406393"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267" w:type="dxa"/>
            <w:shd w:val="clear" w:color="auto" w:fill="auto"/>
          </w:tcPr>
          <w:p w14:paraId="6A38D58B" w14:textId="77777777" w:rsidR="00F44F86" w:rsidRPr="00057A03" w:rsidRDefault="00F44F86" w:rsidP="00DE2726">
            <w:pPr>
              <w:rPr>
                <w:rFonts w:ascii="Verdana" w:hAnsi="Verdana"/>
                <w:sz w:val="21"/>
                <w:szCs w:val="21"/>
                <w:lang w:val="en-GB"/>
              </w:rPr>
            </w:pPr>
          </w:p>
          <w:p w14:paraId="216518DA"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14:paraId="0C87ADBB" w14:textId="77777777" w:rsidTr="00601A58">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7E989D82" w14:textId="77777777"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3FDF8208" w14:textId="77777777"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p w14:paraId="7C8C45D8" w14:textId="77777777"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2C60609D" w14:textId="77777777" w:rsidR="007A5E11"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0867254E" w14:textId="77777777" w:rsidR="007A5E11" w:rsidRPr="00057A03" w:rsidRDefault="007A5E11" w:rsidP="001E29F0">
            <w:pPr>
              <w:rPr>
                <w:rFonts w:ascii="Verdana" w:hAnsi="Verdana"/>
                <w:sz w:val="21"/>
                <w:szCs w:val="21"/>
                <w:lang w:val="en-GB"/>
              </w:rPr>
            </w:pPr>
          </w:p>
          <w:p w14:paraId="780ED2A3"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6BB3A4FC" w14:textId="77777777" w:rsidR="007A5E11" w:rsidRPr="00057A03" w:rsidRDefault="007A5E11" w:rsidP="001E29F0">
            <w:pPr>
              <w:rPr>
                <w:rFonts w:ascii="Verdana" w:hAnsi="Verdana"/>
                <w:sz w:val="21"/>
                <w:szCs w:val="21"/>
                <w:lang w:val="en-GB"/>
              </w:rPr>
            </w:pPr>
          </w:p>
          <w:p w14:paraId="65CD356E"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r>
      <w:tr w:rsidR="00AE58D4" w:rsidRPr="00057A03" w14:paraId="4D1455F9" w14:textId="77777777" w:rsidTr="00601A58">
        <w:trPr>
          <w:trHeight w:val="70"/>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4C20A092" w14:textId="77777777" w:rsidR="00AE58D4" w:rsidRPr="00057A03" w:rsidRDefault="00AE58D4" w:rsidP="00BF43B9">
            <w:pPr>
              <w:spacing w:after="60"/>
              <w:rPr>
                <w:rFonts w:ascii="Verdana" w:hAnsi="Verdana"/>
                <w:sz w:val="21"/>
                <w:szCs w:val="21"/>
                <w:lang w:val="en-GB"/>
              </w:rPr>
            </w:pPr>
            <w:r>
              <w:rPr>
                <w:rFonts w:ascii="Verdana" w:hAnsi="Verdana"/>
                <w:sz w:val="21"/>
                <w:szCs w:val="21"/>
                <w:lang w:val="en-GB"/>
              </w:rPr>
              <w:t xml:space="preserve">Additional: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003138C8"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ABCDF60" w14:textId="77777777" w:rsidR="00AE58D4" w:rsidRPr="00057A03" w:rsidRDefault="00AE58D4" w:rsidP="001E29F0">
            <w:pPr>
              <w:rPr>
                <w:rFonts w:ascii="Verdana" w:hAnsi="Verdana"/>
                <w:sz w:val="21"/>
                <w:szCs w:val="21"/>
                <w:lang w:val="en-GB"/>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5AD233A6" w14:textId="77777777" w:rsidR="00AE58D4" w:rsidRPr="00057A03" w:rsidRDefault="00AE58D4" w:rsidP="001E29F0">
            <w:pPr>
              <w:rPr>
                <w:rFonts w:ascii="Verdana" w:hAnsi="Verdana"/>
                <w:sz w:val="21"/>
                <w:szCs w:val="21"/>
                <w:lang w:val="en-GB"/>
              </w:rPr>
            </w:pPr>
          </w:p>
        </w:tc>
      </w:tr>
    </w:tbl>
    <w:p w14:paraId="2033162A" w14:textId="77777777" w:rsidR="000A65A5" w:rsidRPr="00057A03" w:rsidRDefault="000A65A5" w:rsidP="006D28D4">
      <w:pPr>
        <w:rPr>
          <w:rFonts w:ascii="Verdana" w:hAnsi="Verdana"/>
          <w:sz w:val="21"/>
          <w:szCs w:val="21"/>
          <w:lang w:val="en-GB"/>
        </w:rPr>
      </w:pPr>
    </w:p>
    <w:p w14:paraId="62E60187"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2CD581B1"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 COMPLIANCE WITH ETHICS AND INTEGRITY PROVISIONS </w:t>
      </w:r>
      <w:r w:rsidR="005A18EF" w:rsidRPr="00057A03">
        <w:rPr>
          <w:rFonts w:ascii="Verdana" w:hAnsi="Verdana"/>
          <w:b/>
          <w:bCs/>
          <w:sz w:val="21"/>
          <w:szCs w:val="21"/>
          <w:lang w:val="en-GB"/>
        </w:rPr>
        <w:br/>
      </w:r>
      <w:r w:rsidRPr="00341482">
        <w:rPr>
          <w:rFonts w:ascii="Verdana" w:hAnsi="Verdana"/>
          <w:b/>
          <w:bCs/>
          <w:sz w:val="21"/>
          <w:szCs w:val="21"/>
          <w:lang w:val="en-GB"/>
        </w:rPr>
        <w:t xml:space="preserve">(of </w:t>
      </w:r>
      <w:r w:rsidR="00262C34" w:rsidRPr="00341482">
        <w:rPr>
          <w:rFonts w:ascii="Verdana" w:hAnsi="Verdana"/>
          <w:b/>
          <w:bCs/>
          <w:sz w:val="21"/>
          <w:szCs w:val="21"/>
          <w:lang w:val="en-GB"/>
        </w:rPr>
        <w:t xml:space="preserve">Human Rights </w:t>
      </w:r>
      <w:r w:rsidRPr="00341482">
        <w:rPr>
          <w:rFonts w:ascii="Verdana" w:hAnsi="Verdana"/>
          <w:b/>
          <w:bCs/>
          <w:sz w:val="21"/>
          <w:szCs w:val="21"/>
          <w:lang w:val="en-GB"/>
        </w:rPr>
        <w:t xml:space="preserve">Council </w:t>
      </w:r>
      <w:r w:rsidR="00262C34" w:rsidRPr="00341482">
        <w:rPr>
          <w:rFonts w:ascii="Verdana" w:hAnsi="Verdana"/>
          <w:b/>
          <w:bCs/>
          <w:sz w:val="21"/>
          <w:szCs w:val="21"/>
          <w:lang w:val="en-GB"/>
        </w:rPr>
        <w:t>r</w:t>
      </w:r>
      <w:r w:rsidRPr="00341482">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15DD417D" w14:textId="77777777" w:rsidR="000A65A5" w:rsidRPr="00057A03" w:rsidRDefault="000A65A5" w:rsidP="006D28D4">
      <w:pPr>
        <w:rPr>
          <w:rFonts w:ascii="Verdana" w:hAnsi="Verdana"/>
          <w:sz w:val="21"/>
          <w:szCs w:val="21"/>
          <w:lang w:val="en-GB"/>
        </w:rPr>
      </w:pPr>
    </w:p>
    <w:p w14:paraId="6426183F"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341482">
        <w:rPr>
          <w:rFonts w:ascii="Verdana" w:hAnsi="Verdana"/>
          <w:b/>
          <w:sz w:val="21"/>
          <w:szCs w:val="21"/>
        </w:rPr>
        <w:t>D</w:t>
      </w:r>
      <w:r w:rsidR="00180F6A" w:rsidRPr="00057A03">
        <w:rPr>
          <w:rFonts w:ascii="Verdana" w:hAnsi="Verdana"/>
          <w:b/>
          <w:sz w:val="21"/>
          <w:szCs w:val="21"/>
        </w:rPr>
        <w:t xml:space="preserve">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r w:rsidR="001D2A3F">
        <w:rPr>
          <w:rFonts w:ascii="Verdana" w:hAnsi="Verdana"/>
          <w:b/>
          <w:sz w:val="21"/>
          <w:szCs w:val="21"/>
        </w:rPr>
        <w:t>:</w:t>
      </w:r>
    </w:p>
    <w:p w14:paraId="247D1FCD" w14:textId="77777777"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51B8D">
        <w:rPr>
          <w:rFonts w:ascii="Verdana" w:hAnsi="Verdana"/>
          <w:noProof/>
          <w:sz w:val="21"/>
          <w:szCs w:val="21"/>
          <w:lang w:val="en-GB"/>
        </w:rPr>
        <w:t>NO</w:t>
      </w:r>
      <w:r w:rsidRPr="00057A03">
        <w:rPr>
          <w:rFonts w:ascii="Verdana" w:hAnsi="Verdana"/>
          <w:sz w:val="21"/>
          <w:szCs w:val="21"/>
          <w:lang w:val="en-GB"/>
        </w:rPr>
        <w:fldChar w:fldCharType="end"/>
      </w:r>
    </w:p>
    <w:p w14:paraId="6F39B910" w14:textId="77777777" w:rsidR="00180F6A" w:rsidRPr="00057A03" w:rsidRDefault="00180F6A">
      <w:pPr>
        <w:rPr>
          <w:rFonts w:ascii="Verdana" w:hAnsi="Verdana"/>
          <w:sz w:val="21"/>
          <w:szCs w:val="21"/>
          <w:lang w:val="en-GB"/>
        </w:rPr>
      </w:pPr>
    </w:p>
    <w:p w14:paraId="147D807E"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2DB727FC" w14:textId="7777777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24"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51B8D">
        <w:rPr>
          <w:rFonts w:ascii="Verdana" w:hAnsi="Verdana"/>
          <w:noProof/>
          <w:sz w:val="21"/>
          <w:szCs w:val="21"/>
          <w:lang w:val="en-GB"/>
        </w:rPr>
        <w:t>NO</w:t>
      </w:r>
      <w:r w:rsidRPr="00057A03">
        <w:rPr>
          <w:rFonts w:ascii="Verdana" w:hAnsi="Verdana"/>
          <w:sz w:val="21"/>
          <w:szCs w:val="21"/>
          <w:lang w:val="en-GB"/>
        </w:rPr>
        <w:fldChar w:fldCharType="end"/>
      </w:r>
      <w:bookmarkEnd w:id="24"/>
    </w:p>
    <w:p w14:paraId="6685A997" w14:textId="77777777" w:rsidR="005A38CA" w:rsidRPr="00057A03" w:rsidRDefault="005A38CA">
      <w:pPr>
        <w:rPr>
          <w:rFonts w:ascii="Verdana" w:hAnsi="Verdana"/>
          <w:sz w:val="21"/>
          <w:szCs w:val="21"/>
          <w:lang w:val="en-GB"/>
        </w:rPr>
      </w:pPr>
    </w:p>
    <w:p w14:paraId="30C7E4CA"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w:t>
      </w:r>
      <w:r w:rsidR="007B6DD7">
        <w:rPr>
          <w:rFonts w:ascii="Verdana" w:hAnsi="Verdana"/>
          <w:b/>
          <w:sz w:val="21"/>
          <w:szCs w:val="21"/>
          <w:lang w:val="en-GB"/>
        </w:rPr>
        <w:t>,</w:t>
      </w:r>
      <w:r w:rsidR="00A1658C" w:rsidRPr="00057A03">
        <w:rPr>
          <w:rFonts w:ascii="Verdana" w:hAnsi="Verdana"/>
          <w:b/>
          <w:sz w:val="21"/>
          <w:szCs w:val="21"/>
          <w:lang w:val="en-GB"/>
        </w:rPr>
        <w:t xml:space="preserve">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7FA0F88A" w14:textId="77777777"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51B8D">
        <w:rPr>
          <w:rFonts w:ascii="Verdana" w:hAnsi="Verdana"/>
          <w:noProof/>
          <w:sz w:val="21"/>
          <w:szCs w:val="21"/>
          <w:lang w:val="en-GB"/>
        </w:rPr>
        <w:t>NO</w:t>
      </w:r>
      <w:r w:rsidRPr="00057A03">
        <w:rPr>
          <w:rFonts w:ascii="Verdana" w:hAnsi="Verdana"/>
          <w:sz w:val="21"/>
          <w:szCs w:val="21"/>
          <w:lang w:val="en-GB"/>
        </w:rPr>
        <w:fldChar w:fldCharType="end"/>
      </w:r>
    </w:p>
    <w:p w14:paraId="5D6BBA32" w14:textId="77777777" w:rsidR="005A38CA" w:rsidRPr="00057A03" w:rsidRDefault="005A38CA">
      <w:pPr>
        <w:rPr>
          <w:rFonts w:ascii="Verdana" w:hAnsi="Verdana"/>
          <w:sz w:val="21"/>
          <w:szCs w:val="21"/>
          <w:lang w:val="en-GB"/>
        </w:rPr>
      </w:pPr>
    </w:p>
    <w:p w14:paraId="08D2F7F2"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Does the candidate comply with the provisions in paragraph</w:t>
      </w:r>
      <w:r w:rsidR="00777863">
        <w:rPr>
          <w:rFonts w:ascii="Verdana" w:hAnsi="Verdana"/>
          <w:b/>
          <w:sz w:val="21"/>
          <w:szCs w:val="21"/>
          <w:lang w:val="en-GB"/>
        </w:rPr>
        <w:t>s</w:t>
      </w:r>
      <w:r w:rsidR="00A1658C" w:rsidRPr="00057A03">
        <w:rPr>
          <w:rFonts w:ascii="Verdana" w:hAnsi="Verdana"/>
          <w:b/>
          <w:sz w:val="21"/>
          <w:szCs w:val="21"/>
          <w:lang w:val="en-GB"/>
        </w:rPr>
        <w:t xml:space="preserve">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w:t>
      </w:r>
      <w:r w:rsidR="006B6448">
        <w:rPr>
          <w:rFonts w:ascii="Verdana" w:hAnsi="Verdana"/>
          <w:b/>
          <w:sz w:val="21"/>
          <w:szCs w:val="21"/>
          <w:lang w:val="en-GB"/>
        </w:rPr>
        <w:t>p</w:t>
      </w:r>
      <w:r w:rsidR="001561CB" w:rsidRPr="00057A03">
        <w:rPr>
          <w:rFonts w:ascii="Verdana" w:hAnsi="Verdana"/>
          <w:b/>
          <w:sz w:val="21"/>
          <w:szCs w:val="21"/>
          <w:lang w:val="en-GB"/>
        </w:rPr>
        <w:t xml:space="preserve">lease answer YES if </w:t>
      </w:r>
      <w:r w:rsidR="00AC4945" w:rsidRPr="00057A03">
        <w:rPr>
          <w:rFonts w:ascii="Verdana" w:hAnsi="Verdana"/>
          <w:b/>
          <w:sz w:val="21"/>
          <w:szCs w:val="21"/>
          <w:lang w:val="en-GB"/>
        </w:rPr>
        <w:t>the candidate complies</w:t>
      </w:r>
      <w:r w:rsidR="00115D54">
        <w:rPr>
          <w:rFonts w:ascii="Verdana" w:hAnsi="Verdana"/>
          <w:b/>
          <w:sz w:val="21"/>
          <w:szCs w:val="21"/>
          <w:lang w:val="en-GB"/>
        </w:rPr>
        <w:t>;</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w:t>
      </w:r>
      <w:r w:rsidR="00115D54">
        <w:rPr>
          <w:rFonts w:ascii="Verdana" w:hAnsi="Verdana"/>
          <w:b/>
          <w:sz w:val="21"/>
          <w:szCs w:val="21"/>
          <w:lang w:val="en-GB"/>
        </w:rPr>
        <w:t xml:space="preserve">and provide </w:t>
      </w:r>
      <w:r w:rsidR="001561CB" w:rsidRPr="00057A03">
        <w:rPr>
          <w:rFonts w:ascii="Verdana" w:hAnsi="Verdana"/>
          <w:b/>
          <w:sz w:val="21"/>
          <w:szCs w:val="21"/>
          <w:lang w:val="en-GB"/>
        </w:rPr>
        <w:t>an explanation)</w:t>
      </w:r>
    </w:p>
    <w:p w14:paraId="207EA1FC"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3518F453"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1961DB56" w14:textId="7777777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51B8D">
        <w:rPr>
          <w:rFonts w:ascii="Verdana" w:hAnsi="Verdana"/>
          <w:noProof/>
          <w:sz w:val="21"/>
          <w:szCs w:val="21"/>
          <w:lang w:val="en-GB"/>
        </w:rPr>
        <w:t>YES</w:t>
      </w:r>
      <w:r w:rsidRPr="00057A03">
        <w:rPr>
          <w:rFonts w:ascii="Verdana" w:hAnsi="Verdana"/>
          <w:sz w:val="21"/>
          <w:szCs w:val="21"/>
          <w:lang w:val="en-GB"/>
        </w:rPr>
        <w:fldChar w:fldCharType="end"/>
      </w:r>
    </w:p>
    <w:p w14:paraId="5A283B25" w14:textId="77777777" w:rsidR="005A38CA" w:rsidRPr="00057A03" w:rsidRDefault="005A38CA" w:rsidP="006D28D4">
      <w:pPr>
        <w:rPr>
          <w:rFonts w:ascii="Verdana" w:hAnsi="Verdana"/>
          <w:iCs/>
          <w:sz w:val="21"/>
          <w:szCs w:val="21"/>
          <w:lang w:val="en-GB"/>
        </w:rPr>
      </w:pPr>
    </w:p>
    <w:p w14:paraId="5471F087"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w:t>
      </w:r>
      <w:r w:rsidR="0000530A">
        <w:rPr>
          <w:rFonts w:ascii="Verdana" w:hAnsi="Verdana"/>
          <w:b/>
          <w:iCs/>
          <w:sz w:val="21"/>
          <w:szCs w:val="21"/>
          <w:lang w:val="en-GB"/>
        </w:rPr>
        <w:t>,</w:t>
      </w:r>
      <w:r w:rsidR="00F63F29" w:rsidRPr="00057A03">
        <w:rPr>
          <w:rFonts w:ascii="Verdana" w:hAnsi="Verdana"/>
          <w:b/>
          <w:iCs/>
          <w:sz w:val="21"/>
          <w:szCs w:val="21"/>
          <w:lang w:val="en-GB"/>
        </w:rPr>
        <w:t xml:space="preserve"> if a candidate holds a decision-making position in </w:t>
      </w:r>
      <w:r w:rsidR="0000530A">
        <w:rPr>
          <w:rFonts w:ascii="Verdana" w:hAnsi="Verdana"/>
          <w:b/>
          <w:iCs/>
          <w:sz w:val="21"/>
          <w:szCs w:val="21"/>
          <w:lang w:val="en-GB"/>
        </w:rPr>
        <w:t xml:space="preserve">a </w:t>
      </w:r>
      <w:r w:rsidR="00F63F29" w:rsidRPr="00057A03">
        <w:rPr>
          <w:rFonts w:ascii="Verdana" w:hAnsi="Verdana"/>
          <w:b/>
          <w:iCs/>
          <w:sz w:val="21"/>
          <w:szCs w:val="21"/>
          <w:lang w:val="en-GB"/>
        </w:rPr>
        <w:t>Government) and/or there is an accumulation of human rights functions (e.g.</w:t>
      </w:r>
      <w:r w:rsidR="00D61A83">
        <w:rPr>
          <w:rFonts w:ascii="Verdana" w:hAnsi="Verdana"/>
          <w:b/>
          <w:iCs/>
          <w:sz w:val="21"/>
          <w:szCs w:val="21"/>
          <w:lang w:val="en-GB"/>
        </w:rPr>
        <w:t>,</w:t>
      </w:r>
      <w:r w:rsidR="00F63F29" w:rsidRPr="00057A03">
        <w:rPr>
          <w:rFonts w:ascii="Verdana" w:hAnsi="Verdana"/>
          <w:b/>
          <w:iCs/>
          <w:sz w:val="21"/>
          <w:szCs w:val="21"/>
          <w:lang w:val="en-GB"/>
        </w:rPr>
        <w:t xml:space="preserve">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w:t>
      </w:r>
      <w:r w:rsidR="006B6448">
        <w:rPr>
          <w:rFonts w:ascii="Verdana" w:hAnsi="Verdana"/>
          <w:b/>
          <w:iCs/>
          <w:sz w:val="21"/>
          <w:szCs w:val="21"/>
          <w:lang w:val="en-GB"/>
        </w:rPr>
        <w:t xml:space="preserve">that </w:t>
      </w:r>
      <w:r w:rsidR="00B009E7" w:rsidRPr="00057A03">
        <w:rPr>
          <w:rFonts w:ascii="Verdana" w:hAnsi="Verdana"/>
          <w:b/>
          <w:iCs/>
          <w:sz w:val="21"/>
          <w:szCs w:val="21"/>
          <w:lang w:val="en-GB"/>
        </w:rPr>
        <w:t>the candidate will take</w:t>
      </w:r>
      <w:r w:rsidR="00EF2F75">
        <w:rPr>
          <w:rFonts w:ascii="Verdana" w:hAnsi="Verdana"/>
          <w:b/>
          <w:iCs/>
          <w:sz w:val="21"/>
          <w:szCs w:val="21"/>
          <w:lang w:val="en-GB"/>
        </w:rPr>
        <w:t xml:space="preserve"> in this regard</w:t>
      </w:r>
      <w:r w:rsidR="00B009E7" w:rsidRPr="00057A03">
        <w:rPr>
          <w:rFonts w:ascii="Verdana" w:hAnsi="Verdana"/>
          <w:b/>
          <w:iCs/>
          <w:sz w:val="21"/>
          <w:szCs w:val="21"/>
          <w:lang w:val="en-GB"/>
        </w:rPr>
        <w:t>.</w:t>
      </w:r>
    </w:p>
    <w:p w14:paraId="32254F13" w14:textId="7777777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51B8D">
        <w:rPr>
          <w:rFonts w:ascii="Verdana" w:hAnsi="Verdana"/>
          <w:sz w:val="21"/>
          <w:szCs w:val="21"/>
          <w:lang w:val="en-GB"/>
        </w:rPr>
        <w:t xml:space="preserve">I am currently a member of the interministerial and multistakeholder advisory body to the Minister of </w:t>
      </w:r>
      <w:proofErr w:type="spellStart"/>
      <w:r w:rsidR="00A51B8D">
        <w:rPr>
          <w:rFonts w:ascii="Verdana" w:hAnsi="Verdana"/>
          <w:sz w:val="21"/>
          <w:szCs w:val="21"/>
          <w:lang w:val="en-GB"/>
        </w:rPr>
        <w:t>FUnds</w:t>
      </w:r>
      <w:proofErr w:type="spellEnd"/>
      <w:r w:rsidR="00A51B8D">
        <w:rPr>
          <w:rFonts w:ascii="Verdana" w:hAnsi="Verdana"/>
          <w:sz w:val="21"/>
          <w:szCs w:val="21"/>
          <w:lang w:val="en-GB"/>
        </w:rPr>
        <w:t xml:space="preserve"> and Regional Policy - Council on Sustainable Development and CSR, which is a voluntary and unpaid role.  While I am of the opinion that there is no conflict of interest, this would need to be discussed in the UNWG circle if/once I am selected as a mandate holder. Should the decision be that it is better to step down, I will do so.                                                                                                                                     </w:t>
      </w:r>
      <w:r w:rsidRPr="00057A03">
        <w:rPr>
          <w:rFonts w:ascii="Verdana" w:hAnsi="Verdana"/>
          <w:sz w:val="21"/>
          <w:szCs w:val="21"/>
          <w:lang w:val="en-GB"/>
        </w:rPr>
        <w:fldChar w:fldCharType="end"/>
      </w:r>
    </w:p>
    <w:p w14:paraId="5C57522F" w14:textId="77777777" w:rsidR="004108AE" w:rsidRDefault="004108AE" w:rsidP="006D28D4">
      <w:pPr>
        <w:rPr>
          <w:rFonts w:ascii="Verdana" w:hAnsi="Verdana"/>
          <w:sz w:val="21"/>
          <w:szCs w:val="21"/>
          <w:lang w:val="en-GB"/>
        </w:rPr>
      </w:pPr>
    </w:p>
    <w:p w14:paraId="1CF8BD74" w14:textId="77777777" w:rsidR="00BC1442" w:rsidRDefault="00BC1442" w:rsidP="006D28D4">
      <w:pPr>
        <w:rPr>
          <w:rFonts w:ascii="Verdana" w:hAnsi="Verdana"/>
          <w:sz w:val="21"/>
          <w:szCs w:val="21"/>
          <w:lang w:val="en-GB"/>
        </w:rPr>
      </w:pPr>
    </w:p>
    <w:p w14:paraId="0D88BF98" w14:textId="77777777" w:rsidR="00FF1158" w:rsidRPr="00057A03" w:rsidRDefault="00FF1158" w:rsidP="006D28D4">
      <w:pPr>
        <w:rPr>
          <w:rFonts w:ascii="Verdana" w:hAnsi="Verdana"/>
          <w:sz w:val="21"/>
          <w:szCs w:val="21"/>
          <w:lang w:val="en-GB"/>
        </w:rPr>
      </w:pPr>
    </w:p>
    <w:p w14:paraId="522AE363"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52623D82" w14:textId="77777777"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should be brought to the attention of the</w:t>
      </w:r>
      <w:r w:rsidR="0070007B">
        <w:rPr>
          <w:rFonts w:ascii="Verdana" w:hAnsi="Verdana"/>
          <w:b/>
          <w:iCs/>
          <w:sz w:val="21"/>
          <w:szCs w:val="21"/>
          <w:lang w:val="en-GB"/>
        </w:rPr>
        <w:t xml:space="preserve"> S</w:t>
      </w:r>
      <w:r w:rsidR="00202077" w:rsidRPr="00057A03">
        <w:rPr>
          <w:rFonts w:ascii="Verdana" w:hAnsi="Verdana"/>
          <w:b/>
          <w:iCs/>
          <w:sz w:val="21"/>
          <w:szCs w:val="21"/>
          <w:lang w:val="en-GB"/>
        </w:rPr>
        <w:t xml:space="preserve">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20" w:history="1">
        <w:r w:rsidR="005C082A" w:rsidRPr="008B78DF">
          <w:rPr>
            <w:rStyle w:val="Hipercze"/>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1DDE7753" w14:textId="77777777" w:rsidR="00716042" w:rsidRDefault="00716042" w:rsidP="00FA392D">
      <w:pPr>
        <w:rPr>
          <w:rFonts w:ascii="Verdana" w:hAnsi="Verdana"/>
          <w:b/>
          <w:iCs/>
          <w:sz w:val="21"/>
          <w:szCs w:val="21"/>
          <w:lang w:val="en-GB"/>
        </w:rPr>
      </w:pPr>
    </w:p>
    <w:p w14:paraId="7A946F7C" w14:textId="77777777" w:rsidR="002E25E9" w:rsidRPr="00057A03" w:rsidRDefault="00716042" w:rsidP="00FA392D">
      <w:pPr>
        <w:rPr>
          <w:rFonts w:ascii="Verdana" w:hAnsi="Verdana"/>
          <w:b/>
          <w:iCs/>
          <w:sz w:val="21"/>
          <w:szCs w:val="21"/>
          <w:lang w:val="en-GB"/>
        </w:rPr>
      </w:pPr>
      <w:r w:rsidRPr="00057A03">
        <w:rPr>
          <w:rFonts w:ascii="Verdana" w:hAnsi="Verdana"/>
          <w:b/>
          <w:iCs/>
          <w:sz w:val="21"/>
          <w:szCs w:val="21"/>
          <w:lang w:val="en-GB"/>
        </w:rPr>
        <w:t>I hereby certify that all of the statements made in this application are true, complete and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sidRPr="00057A03">
        <w:rPr>
          <w:rFonts w:ascii="Verdana" w:hAnsi="Verdana"/>
          <w:b/>
          <w:iCs/>
          <w:sz w:val="21"/>
          <w:szCs w:val="21"/>
          <w:lang w:val="en-GB"/>
        </w:rPr>
        <w:br/>
      </w:r>
    </w:p>
    <w:p w14:paraId="2B85DB10"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4931C7C2" w14:textId="77777777" w:rsidR="001561CB" w:rsidRPr="00057A03" w:rsidRDefault="001561CB" w:rsidP="00FA392D">
      <w:pPr>
        <w:rPr>
          <w:rFonts w:ascii="Verdana" w:hAnsi="Verdana"/>
          <w:b/>
          <w:sz w:val="21"/>
          <w:szCs w:val="21"/>
          <w:lang w:val="en-GB"/>
        </w:rPr>
      </w:pPr>
    </w:p>
    <w:p w14:paraId="15C93A3E" w14:textId="77777777"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A51B8D">
        <w:rPr>
          <w:rFonts w:ascii="Verdana" w:hAnsi="Verdana"/>
          <w:noProof/>
          <w:sz w:val="21"/>
          <w:szCs w:val="21"/>
          <w:lang w:val="en-GB"/>
        </w:rPr>
        <w:t>Beata Faracik</w:t>
      </w:r>
      <w:r w:rsidR="006F0A5A" w:rsidRPr="00057A03">
        <w:rPr>
          <w:rFonts w:ascii="Verdana" w:hAnsi="Verdana"/>
          <w:sz w:val="21"/>
          <w:szCs w:val="21"/>
          <w:lang w:val="en-GB"/>
        </w:rPr>
        <w:fldChar w:fldCharType="end"/>
      </w:r>
    </w:p>
    <w:p w14:paraId="63CC0B0D" w14:textId="77777777"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A51B8D">
        <w:rPr>
          <w:rFonts w:ascii="Verdana" w:hAnsi="Verdana"/>
          <w:sz w:val="21"/>
          <w:szCs w:val="21"/>
          <w:lang w:val="en-GB"/>
        </w:rPr>
        <w:t xml:space="preserve">8 April 2024 </w:t>
      </w:r>
      <w:r w:rsidR="006F0A5A" w:rsidRPr="00057A03">
        <w:rPr>
          <w:rFonts w:ascii="Verdana" w:hAnsi="Verdana"/>
          <w:sz w:val="21"/>
          <w:szCs w:val="21"/>
          <w:lang w:val="en-GB"/>
        </w:rPr>
        <w:fldChar w:fldCharType="end"/>
      </w:r>
    </w:p>
    <w:p w14:paraId="25D0EA36" w14:textId="77777777" w:rsidR="001561CB" w:rsidRPr="00057A03" w:rsidRDefault="001561CB" w:rsidP="006D28D4">
      <w:pPr>
        <w:rPr>
          <w:rFonts w:ascii="Verdana" w:hAnsi="Verdana"/>
          <w:b/>
          <w:sz w:val="21"/>
          <w:szCs w:val="21"/>
          <w:lang w:val="en-GB"/>
        </w:rPr>
      </w:pPr>
    </w:p>
    <w:p w14:paraId="5AB5D017" w14:textId="77777777" w:rsidR="0084654D" w:rsidRPr="00057A03" w:rsidRDefault="00CB6BEE" w:rsidP="00CB6BEE">
      <w:pPr>
        <w:jc w:val="center"/>
        <w:rPr>
          <w:rStyle w:val="Hipercze"/>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600221">
      <w:headerReference w:type="default" r:id="rId21"/>
      <w:footerReference w:type="default" r:id="rId22"/>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D95C5" w14:textId="77777777" w:rsidR="00600221" w:rsidRDefault="00600221" w:rsidP="00A027D4">
      <w:r>
        <w:separator/>
      </w:r>
    </w:p>
  </w:endnote>
  <w:endnote w:type="continuationSeparator" w:id="0">
    <w:p w14:paraId="6348E86E" w14:textId="77777777" w:rsidR="00600221" w:rsidRDefault="00600221"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5D22" w14:textId="77777777" w:rsidR="006816BD" w:rsidRDefault="006816BD" w:rsidP="00A027D4">
    <w:pPr>
      <w:pStyle w:val="Stopka"/>
      <w:pBdr>
        <w:top w:val="single" w:sz="4" w:space="1" w:color="D9D9D9"/>
      </w:pBdr>
      <w:rPr>
        <w:b/>
        <w:bCs/>
      </w:rPr>
    </w:pPr>
    <w:r>
      <w:fldChar w:fldCharType="begin"/>
    </w:r>
    <w:r>
      <w:instrText xml:space="preserve"> PAGE   \* MERGEFORMAT </w:instrText>
    </w:r>
    <w:r>
      <w:fldChar w:fldCharType="separate"/>
    </w:r>
    <w:r w:rsidR="00FF3AAE" w:rsidRPr="00FF3AAE">
      <w:rPr>
        <w:b/>
        <w:bCs/>
        <w:noProof/>
      </w:rPr>
      <w:t>10</w:t>
    </w:r>
    <w:r>
      <w:rPr>
        <w:b/>
        <w:bCs/>
        <w:noProof/>
      </w:rPr>
      <w:fldChar w:fldCharType="end"/>
    </w:r>
    <w:r>
      <w:rPr>
        <w:b/>
        <w:bCs/>
      </w:rPr>
      <w:t xml:space="preserve"> | </w:t>
    </w:r>
    <w:r w:rsidRPr="00A027D4">
      <w:rPr>
        <w:color w:val="808080"/>
        <w:spacing w:val="60"/>
      </w:rPr>
      <w:t>Page</w:t>
    </w:r>
  </w:p>
  <w:p w14:paraId="2958D095" w14:textId="77777777" w:rsidR="006816BD" w:rsidRDefault="006816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D857" w14:textId="77777777" w:rsidR="00600221" w:rsidRDefault="00600221" w:rsidP="00A027D4">
      <w:r>
        <w:separator/>
      </w:r>
    </w:p>
  </w:footnote>
  <w:footnote w:type="continuationSeparator" w:id="0">
    <w:p w14:paraId="4C670E0D" w14:textId="77777777" w:rsidR="00600221" w:rsidRDefault="00600221" w:rsidP="00A027D4">
      <w:r>
        <w:continuationSeparator/>
      </w:r>
    </w:p>
  </w:footnote>
  <w:footnote w:id="1">
    <w:p w14:paraId="72D7D5F5" w14:textId="77777777" w:rsidR="00852107" w:rsidRPr="00810CD8" w:rsidRDefault="00852107" w:rsidP="00810CD8">
      <w:pPr>
        <w:pStyle w:val="Tekstprzypisudolnego"/>
        <w:spacing w:after="40"/>
        <w:rPr>
          <w:rFonts w:ascii="Verdana" w:hAnsi="Verdana"/>
          <w:sz w:val="18"/>
          <w:szCs w:val="18"/>
        </w:rPr>
      </w:pPr>
      <w:r w:rsidRPr="00810CD8">
        <w:rPr>
          <w:rStyle w:val="Odwoanieprzypisudolnego"/>
          <w:rFonts w:ascii="Verdana" w:hAnsi="Verdana"/>
          <w:sz w:val="18"/>
          <w:szCs w:val="18"/>
        </w:rPr>
        <w:footnoteRef/>
      </w:r>
      <w:r w:rsidRPr="00810CD8">
        <w:rPr>
          <w:rFonts w:ascii="Verdana" w:hAnsi="Verdana"/>
          <w:sz w:val="18"/>
          <w:szCs w:val="18"/>
        </w:rPr>
        <w:t xml:space="preserve"> The</w:t>
      </w:r>
      <w:r w:rsidR="00131D52">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w:t>
      </w:r>
      <w:r w:rsidR="00191BBF">
        <w:rPr>
          <w:rFonts w:ascii="Verdana" w:hAnsi="Verdana"/>
          <w:color w:val="000000"/>
          <w:sz w:val="18"/>
          <w:szCs w:val="18"/>
        </w:rPr>
        <w:t>administrative</w:t>
      </w:r>
      <w:r w:rsidRPr="00810CD8">
        <w:rPr>
          <w:rFonts w:ascii="Verdana" w:hAnsi="Verdana"/>
          <w:color w:val="000000"/>
          <w:sz w:val="18"/>
          <w:szCs w:val="18"/>
        </w:rPr>
        <w:t xml:space="preserve"> purposes such as personal data (</w:t>
      </w:r>
      <w:r w:rsidR="00C135A7" w:rsidRPr="00810CD8">
        <w:rPr>
          <w:rFonts w:ascii="Verdana" w:hAnsi="Verdana"/>
          <w:color w:val="000000"/>
          <w:sz w:val="18"/>
          <w:szCs w:val="18"/>
        </w:rPr>
        <w:t>i.e.,</w:t>
      </w:r>
      <w:r w:rsidRPr="00810CD8">
        <w:rPr>
          <w:rFonts w:ascii="Verdana" w:hAnsi="Verdana"/>
          <w:color w:val="000000"/>
          <w:sz w:val="18"/>
          <w:szCs w:val="18"/>
        </w:rPr>
        <w:t xml:space="preserve"> name, gender, nationality), contact details, mandate applying for and, if appropriate, nominating entity.</w:t>
      </w:r>
      <w:r w:rsidR="00131D52" w:rsidRPr="00131D52">
        <w:rPr>
          <w:rFonts w:ascii="Verdana" w:hAnsi="Verdana"/>
          <w:color w:val="000000"/>
          <w:sz w:val="18"/>
          <w:szCs w:val="18"/>
        </w:rPr>
        <w:t xml:space="preserve"> </w:t>
      </w:r>
      <w:r w:rsidR="00131D52" w:rsidRPr="005D02D6">
        <w:rPr>
          <w:rFonts w:ascii="Verdana" w:hAnsi="Verdana"/>
          <w:color w:val="000000"/>
          <w:sz w:val="18"/>
          <w:szCs w:val="18"/>
          <w:u w:val="single"/>
        </w:rPr>
        <w:t xml:space="preserve">The same name, gender and nationality </w:t>
      </w:r>
      <w:r w:rsidR="005F44B2" w:rsidRPr="005D02D6">
        <w:rPr>
          <w:rFonts w:ascii="Verdana" w:hAnsi="Verdana"/>
          <w:color w:val="000000"/>
          <w:sz w:val="18"/>
          <w:szCs w:val="18"/>
          <w:u w:val="single"/>
        </w:rPr>
        <w:t>must</w:t>
      </w:r>
      <w:r w:rsidR="00131D52" w:rsidRPr="005D02D6">
        <w:rPr>
          <w:rFonts w:ascii="Verdana" w:hAnsi="Verdana"/>
          <w:color w:val="000000"/>
          <w:sz w:val="18"/>
          <w:szCs w:val="18"/>
          <w:u w:val="single"/>
        </w:rPr>
        <w:t xml:space="preserve"> be used</w:t>
      </w:r>
      <w:r w:rsidR="00131D52" w:rsidRPr="00810CD8">
        <w:rPr>
          <w:rFonts w:ascii="Verdana" w:hAnsi="Verdana"/>
          <w:color w:val="000000"/>
          <w:sz w:val="18"/>
          <w:szCs w:val="18"/>
        </w:rPr>
        <w:t xml:space="preserve"> both in the online survey and in the Word application form</w:t>
      </w:r>
      <w:r w:rsidR="0037316D">
        <w:rPr>
          <w:rFonts w:ascii="Verdana" w:hAnsi="Verdana"/>
          <w:color w:val="000000"/>
          <w:sz w:val="18"/>
          <w:szCs w:val="18"/>
        </w:rPr>
        <w:t>.</w:t>
      </w:r>
      <w:r w:rsidR="00BF4996">
        <w:rPr>
          <w:rFonts w:ascii="Verdana" w:hAnsi="Verdana"/>
          <w:color w:val="000000"/>
          <w:sz w:val="18"/>
          <w:szCs w:val="18"/>
        </w:rPr>
        <w:t xml:space="preserve"> </w:t>
      </w:r>
    </w:p>
  </w:footnote>
  <w:footnote w:id="2">
    <w:p w14:paraId="5D380267" w14:textId="77777777" w:rsidR="00852107" w:rsidRPr="00810CD8" w:rsidRDefault="0085210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Odwoanieprzypisudolnego"/>
          <w:rFonts w:ascii="Verdana" w:hAnsi="Verdana"/>
          <w:sz w:val="18"/>
          <w:szCs w:val="18"/>
        </w:rPr>
        <w:footnoteRef/>
      </w:r>
      <w:r w:rsidRPr="00810CD8">
        <w:rPr>
          <w:rFonts w:ascii="Verdana" w:hAnsi="Verdana"/>
          <w:sz w:val="18"/>
          <w:szCs w:val="18"/>
        </w:rPr>
        <w:t xml:space="preserve"> The </w:t>
      </w:r>
      <w:r w:rsidR="004D005B">
        <w:rPr>
          <w:rFonts w:ascii="Verdana" w:hAnsi="Verdana"/>
          <w:b/>
          <w:sz w:val="18"/>
          <w:szCs w:val="18"/>
          <w:u w:val="single"/>
        </w:rPr>
        <w:t>mandate-specific a</w:t>
      </w:r>
      <w:r w:rsidRPr="00810CD8">
        <w:rPr>
          <w:rFonts w:ascii="Verdana" w:hAnsi="Verdana"/>
          <w:b/>
          <w:color w:val="000000"/>
          <w:sz w:val="18"/>
          <w:szCs w:val="18"/>
          <w:u w:val="single"/>
        </w:rPr>
        <w:t>pplication form</w:t>
      </w:r>
      <w:r w:rsidR="00BF4996">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sidR="00131D52">
        <w:rPr>
          <w:rFonts w:ascii="Verdana" w:hAnsi="Verdana"/>
          <w:color w:val="000000"/>
          <w:sz w:val="18"/>
          <w:szCs w:val="18"/>
        </w:rPr>
        <w:t>i</w:t>
      </w:r>
      <w:r w:rsidRPr="00810CD8">
        <w:rPr>
          <w:rFonts w:ascii="Verdana" w:hAnsi="Verdana"/>
          <w:color w:val="000000"/>
          <w:sz w:val="18"/>
          <w:szCs w:val="18"/>
        </w:rPr>
        <w:t>ncludes a motivation letter of maximum 600 words</w:t>
      </w:r>
      <w:r w:rsidR="00131D52">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 xml:space="preserve">English </w:t>
      </w:r>
      <w:r w:rsidR="00217544" w:rsidRPr="00217544">
        <w:rPr>
          <w:rFonts w:ascii="Verdana" w:hAnsi="Verdana"/>
          <w:color w:val="000000"/>
          <w:sz w:val="18"/>
          <w:szCs w:val="18"/>
        </w:rPr>
        <w:t>or French</w:t>
      </w:r>
      <w:r w:rsidR="00B1628C" w:rsidRPr="00217544">
        <w:rPr>
          <w:rFonts w:ascii="Verdana" w:hAnsi="Verdana"/>
          <w:color w:val="000000"/>
          <w:sz w:val="18"/>
          <w:szCs w:val="18"/>
        </w:rPr>
        <w:t xml:space="preserve"> </w:t>
      </w:r>
      <w:r w:rsidRPr="00217544">
        <w:rPr>
          <w:rFonts w:ascii="Verdana" w:hAnsi="Verdana"/>
          <w:color w:val="000000"/>
          <w:sz w:val="18"/>
          <w:szCs w:val="18"/>
        </w:rPr>
        <w:t>only</w:t>
      </w:r>
      <w:r w:rsidR="00217544" w:rsidRPr="00217544">
        <w:rPr>
          <w:rFonts w:ascii="Verdana" w:hAnsi="Verdana"/>
          <w:color w:val="000000"/>
          <w:sz w:val="18"/>
          <w:szCs w:val="18"/>
        </w:rPr>
        <w:t>, the two working languages of the United Nations Secretariat</w:t>
      </w:r>
      <w:r w:rsidRPr="00217544">
        <w:rPr>
          <w:rFonts w:ascii="Verdana" w:hAnsi="Verdana"/>
          <w:color w:val="000000"/>
          <w:sz w:val="18"/>
          <w:szCs w:val="18"/>
        </w:rPr>
        <w:t xml:space="preserve">. </w:t>
      </w:r>
      <w:r w:rsidR="00217544" w:rsidRPr="00217544">
        <w:rPr>
          <w:rFonts w:ascii="Verdana" w:hAnsi="Verdana"/>
          <w:color w:val="000000"/>
          <w:sz w:val="18"/>
          <w:szCs w:val="18"/>
        </w:rPr>
        <w:t>The application form</w:t>
      </w:r>
      <w:r w:rsidRPr="00217544">
        <w:rPr>
          <w:rFonts w:ascii="Verdana" w:hAnsi="Verdana"/>
          <w:color w:val="000000"/>
          <w:sz w:val="18"/>
          <w:szCs w:val="18"/>
        </w:rPr>
        <w:t xml:space="preserve"> will be</w:t>
      </w:r>
      <w:r w:rsidRPr="00810CD8">
        <w:rPr>
          <w:rFonts w:ascii="Verdana" w:hAnsi="Verdana"/>
          <w:color w:val="000000"/>
          <w:sz w:val="18"/>
          <w:szCs w:val="18"/>
        </w:rPr>
        <w:t xml:space="preserve"> used as received to prepare the public list of </w:t>
      </w:r>
      <w:r w:rsidR="006C7DAE">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sidR="00DB4BA5">
        <w:rPr>
          <w:rFonts w:ascii="Verdana" w:hAnsi="Verdana"/>
          <w:color w:val="000000"/>
          <w:sz w:val="18"/>
          <w:szCs w:val="18"/>
        </w:rPr>
        <w:t>the</w:t>
      </w:r>
      <w:r w:rsidRPr="00810CD8">
        <w:rPr>
          <w:rFonts w:ascii="Verdana" w:hAnsi="Verdana"/>
          <w:color w:val="000000"/>
          <w:sz w:val="18"/>
          <w:szCs w:val="18"/>
        </w:rPr>
        <w:t xml:space="preserve"> vacancy</w:t>
      </w:r>
      <w:r w:rsidR="00DC3EFE">
        <w:rPr>
          <w:rFonts w:ascii="Verdana" w:hAnsi="Verdana"/>
          <w:color w:val="000000"/>
          <w:sz w:val="18"/>
          <w:szCs w:val="18"/>
        </w:rPr>
        <w:t xml:space="preserve">. </w:t>
      </w:r>
      <w:r w:rsidR="00DC3EFE" w:rsidRPr="00834CA4">
        <w:rPr>
          <w:rFonts w:ascii="Verdana" w:hAnsi="Verdana"/>
          <w:color w:val="000000"/>
          <w:sz w:val="18"/>
          <w:szCs w:val="18"/>
          <w:u w:val="single"/>
        </w:rPr>
        <w:t xml:space="preserve">The </w:t>
      </w:r>
      <w:r w:rsidR="00834CA4" w:rsidRPr="00834CA4">
        <w:rPr>
          <w:rFonts w:ascii="Verdana" w:hAnsi="Verdana"/>
          <w:color w:val="000000"/>
          <w:sz w:val="18"/>
          <w:szCs w:val="18"/>
          <w:u w:val="single"/>
        </w:rPr>
        <w:t xml:space="preserve">application </w:t>
      </w:r>
      <w:r w:rsidR="00DC3EFE" w:rsidRPr="00834CA4">
        <w:rPr>
          <w:rFonts w:ascii="Verdana" w:hAnsi="Verdana"/>
          <w:color w:val="000000"/>
          <w:sz w:val="18"/>
          <w:szCs w:val="18"/>
          <w:u w:val="single"/>
        </w:rPr>
        <w:t>form</w:t>
      </w:r>
      <w:r w:rsidR="006C7DAE">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sidR="00F5506C">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w:t>
      </w:r>
      <w:r w:rsidR="00DC3EFE" w:rsidRPr="00834CA4">
        <w:rPr>
          <w:rFonts w:ascii="Verdana" w:hAnsi="Verdana"/>
          <w:color w:val="000000"/>
          <w:sz w:val="18"/>
          <w:szCs w:val="18"/>
          <w:u w:val="single"/>
        </w:rPr>
        <w:t xml:space="preserve">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8F0A40" w:rsidRPr="00F55F2C" w14:paraId="089614E9" w14:textId="77777777" w:rsidTr="00852107">
      <w:trPr>
        <w:jc w:val="center"/>
      </w:trPr>
      <w:tc>
        <w:tcPr>
          <w:tcW w:w="10361" w:type="dxa"/>
          <w:shd w:val="clear" w:color="auto" w:fill="E7E6E6"/>
        </w:tcPr>
        <w:p w14:paraId="312819ED" w14:textId="77777777" w:rsidR="008F0A40" w:rsidRPr="00B913A9" w:rsidRDefault="008F0A40"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sidR="00131D52">
            <w:rPr>
              <w:rFonts w:ascii="Verdana" w:hAnsi="Verdana"/>
              <w:b/>
              <w:bCs/>
              <w:sz w:val="21"/>
              <w:szCs w:val="21"/>
              <w:lang w:val="en-GB"/>
            </w:rPr>
            <w:t xml:space="preserve"> IN WORD FORMAT</w:t>
          </w:r>
        </w:p>
        <w:p w14:paraId="6A777495" w14:textId="77777777" w:rsidR="006A58C2" w:rsidRDefault="006B25AD" w:rsidP="00356BF6">
          <w:pPr>
            <w:spacing w:before="60" w:after="60"/>
            <w:jc w:val="center"/>
            <w:rPr>
              <w:rFonts w:ascii="Verdana" w:hAnsi="Verdana"/>
              <w:b/>
              <w:bCs/>
              <w:sz w:val="21"/>
              <w:szCs w:val="21"/>
              <w:lang w:val="en-GB"/>
            </w:rPr>
          </w:pPr>
          <w:r w:rsidRPr="006B25AD">
            <w:rPr>
              <w:rFonts w:ascii="Verdana" w:hAnsi="Verdana"/>
              <w:b/>
              <w:bCs/>
              <w:sz w:val="21"/>
              <w:szCs w:val="21"/>
              <w:lang w:val="en-GB"/>
            </w:rPr>
            <w:t>Working Group on the issue of human rights and transnational corporations and other business enterprises, member from Eastern European States</w:t>
          </w:r>
        </w:p>
        <w:p w14:paraId="03C07005" w14:textId="77777777" w:rsidR="00311DD4" w:rsidRPr="00BC3569" w:rsidRDefault="00BB7291" w:rsidP="006A58C2">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Appointment to be made by the Human Rights Council</w:t>
          </w:r>
          <w:r w:rsidR="00BD6D94" w:rsidRPr="00BC1442">
            <w:rPr>
              <w:rFonts w:ascii="Verdana" w:eastAsia="Times New Roman" w:hAnsi="Verdana" w:cs="Arial"/>
              <w:i/>
              <w:sz w:val="20"/>
              <w:szCs w:val="20"/>
              <w:lang w:eastAsia="en-GB"/>
            </w:rPr>
            <w:t xml:space="preserve"> at its </w:t>
          </w:r>
          <w:r w:rsidR="00DD1364">
            <w:rPr>
              <w:rFonts w:ascii="Verdana" w:eastAsia="Times New Roman" w:hAnsi="Verdana" w:cs="Arial"/>
              <w:i/>
              <w:sz w:val="20"/>
              <w:szCs w:val="20"/>
              <w:lang w:eastAsia="en-GB"/>
            </w:rPr>
            <w:t>5</w:t>
          </w:r>
          <w:r w:rsidR="004929D2">
            <w:rPr>
              <w:rFonts w:ascii="Verdana" w:eastAsia="Times New Roman" w:hAnsi="Verdana" w:cs="Arial"/>
              <w:i/>
              <w:sz w:val="20"/>
              <w:szCs w:val="20"/>
              <w:lang w:eastAsia="en-GB"/>
            </w:rPr>
            <w:t>6</w:t>
          </w:r>
          <w:r w:rsidR="00256232">
            <w:rPr>
              <w:rFonts w:ascii="Verdana" w:eastAsia="Times New Roman" w:hAnsi="Verdana" w:cs="Arial"/>
              <w:i/>
              <w:sz w:val="20"/>
              <w:szCs w:val="20"/>
              <w:lang w:eastAsia="en-GB"/>
            </w:rPr>
            <w:t>th</w:t>
          </w:r>
          <w:r w:rsidR="000A6C4E" w:rsidRPr="00BC1442">
            <w:rPr>
              <w:rFonts w:ascii="Verdana" w:eastAsia="Times New Roman" w:hAnsi="Verdana" w:cs="Arial"/>
              <w:i/>
              <w:sz w:val="20"/>
              <w:szCs w:val="20"/>
              <w:lang w:eastAsia="en-GB"/>
            </w:rPr>
            <w:t xml:space="preserve"> </w:t>
          </w:r>
          <w:r w:rsidR="00BD6D94" w:rsidRPr="00BC1442">
            <w:rPr>
              <w:rFonts w:ascii="Verdana" w:eastAsia="Times New Roman" w:hAnsi="Verdana" w:cs="Arial"/>
              <w:i/>
              <w:sz w:val="20"/>
              <w:szCs w:val="20"/>
              <w:lang w:eastAsia="en-GB"/>
            </w:rPr>
            <w:t>session</w:t>
          </w:r>
        </w:p>
      </w:tc>
    </w:tr>
  </w:tbl>
  <w:p w14:paraId="00ACDEC1" w14:textId="77777777" w:rsidR="008F0A40" w:rsidRPr="009A609A" w:rsidDel="006816BD" w:rsidRDefault="008F0A40" w:rsidP="00EA2743">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0F3149C"/>
    <w:multiLevelType w:val="hybridMultilevel"/>
    <w:tmpl w:val="F1AE221E"/>
    <w:lvl w:ilvl="0" w:tplc="A484EE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65484962">
    <w:abstractNumId w:val="19"/>
  </w:num>
  <w:num w:numId="2" w16cid:durableId="206331960">
    <w:abstractNumId w:val="18"/>
  </w:num>
  <w:num w:numId="3" w16cid:durableId="393430269">
    <w:abstractNumId w:val="12"/>
  </w:num>
  <w:num w:numId="4" w16cid:durableId="1498112778">
    <w:abstractNumId w:val="10"/>
  </w:num>
  <w:num w:numId="5" w16cid:durableId="944533222">
    <w:abstractNumId w:val="22"/>
  </w:num>
  <w:num w:numId="6" w16cid:durableId="1227834446">
    <w:abstractNumId w:val="3"/>
  </w:num>
  <w:num w:numId="7" w16cid:durableId="440422391">
    <w:abstractNumId w:val="4"/>
  </w:num>
  <w:num w:numId="8" w16cid:durableId="2082174783">
    <w:abstractNumId w:val="2"/>
  </w:num>
  <w:num w:numId="9" w16cid:durableId="1995643664">
    <w:abstractNumId w:val="21"/>
  </w:num>
  <w:num w:numId="10" w16cid:durableId="1595436414">
    <w:abstractNumId w:val="5"/>
  </w:num>
  <w:num w:numId="11" w16cid:durableId="1006514049">
    <w:abstractNumId w:val="17"/>
  </w:num>
  <w:num w:numId="12" w16cid:durableId="827554765">
    <w:abstractNumId w:val="23"/>
  </w:num>
  <w:num w:numId="13" w16cid:durableId="1223755012">
    <w:abstractNumId w:val="14"/>
  </w:num>
  <w:num w:numId="14" w16cid:durableId="467210395">
    <w:abstractNumId w:val="16"/>
  </w:num>
  <w:num w:numId="15" w16cid:durableId="1287929698">
    <w:abstractNumId w:val="13"/>
  </w:num>
  <w:num w:numId="16" w16cid:durableId="1600329064">
    <w:abstractNumId w:val="1"/>
  </w:num>
  <w:num w:numId="17" w16cid:durableId="1928345672">
    <w:abstractNumId w:val="9"/>
  </w:num>
  <w:num w:numId="18" w16cid:durableId="1654992502">
    <w:abstractNumId w:val="8"/>
  </w:num>
  <w:num w:numId="19" w16cid:durableId="846939794">
    <w:abstractNumId w:val="6"/>
  </w:num>
  <w:num w:numId="20" w16cid:durableId="103501029">
    <w:abstractNumId w:val="15"/>
  </w:num>
  <w:num w:numId="21" w16cid:durableId="999698694">
    <w:abstractNumId w:val="11"/>
  </w:num>
  <w:num w:numId="22" w16cid:durableId="1878201407">
    <w:abstractNumId w:val="7"/>
  </w:num>
  <w:num w:numId="23" w16cid:durableId="1743603755">
    <w:abstractNumId w:val="0"/>
  </w:num>
  <w:num w:numId="24" w16cid:durableId="18394930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vJlHLuxGGOJMIxJl0ohdcr548qsk4mFcY1k2oN4077J/wKJMKMsA/9pRWLelMdcPZ26jFFqfp28KXPIqCX8kg==" w:salt="pgpCcbgCU1jXyhrOQ64rgA=="/>
  <w:defaultTabStop w:val="720"/>
  <w:characterSpacingControl w:val="doNotCompress"/>
  <w:hdrShapeDefaults>
    <o:shapedefaults v:ext="edit" spidmax="3074"/>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0008AD"/>
    <w:rsid w:val="00001571"/>
    <w:rsid w:val="0000392E"/>
    <w:rsid w:val="000047D4"/>
    <w:rsid w:val="0000530A"/>
    <w:rsid w:val="00005608"/>
    <w:rsid w:val="00005F76"/>
    <w:rsid w:val="00006E32"/>
    <w:rsid w:val="00007E51"/>
    <w:rsid w:val="0001010E"/>
    <w:rsid w:val="00012C8D"/>
    <w:rsid w:val="00013C14"/>
    <w:rsid w:val="00021F8E"/>
    <w:rsid w:val="000223CF"/>
    <w:rsid w:val="000260B9"/>
    <w:rsid w:val="000266C9"/>
    <w:rsid w:val="00030817"/>
    <w:rsid w:val="000317AA"/>
    <w:rsid w:val="00032287"/>
    <w:rsid w:val="00033651"/>
    <w:rsid w:val="0003388C"/>
    <w:rsid w:val="000355C1"/>
    <w:rsid w:val="000404D0"/>
    <w:rsid w:val="00041B48"/>
    <w:rsid w:val="00044B8E"/>
    <w:rsid w:val="00046E41"/>
    <w:rsid w:val="00051278"/>
    <w:rsid w:val="0005186C"/>
    <w:rsid w:val="00051BB1"/>
    <w:rsid w:val="00053424"/>
    <w:rsid w:val="00054CEC"/>
    <w:rsid w:val="000551B7"/>
    <w:rsid w:val="0005680D"/>
    <w:rsid w:val="00057A03"/>
    <w:rsid w:val="000603B2"/>
    <w:rsid w:val="00060AB1"/>
    <w:rsid w:val="00060AD3"/>
    <w:rsid w:val="00060F50"/>
    <w:rsid w:val="000644B8"/>
    <w:rsid w:val="000653D7"/>
    <w:rsid w:val="000654C6"/>
    <w:rsid w:val="000668F7"/>
    <w:rsid w:val="000718F1"/>
    <w:rsid w:val="0007206A"/>
    <w:rsid w:val="00073767"/>
    <w:rsid w:val="00074EAC"/>
    <w:rsid w:val="0007620D"/>
    <w:rsid w:val="0008129E"/>
    <w:rsid w:val="00092905"/>
    <w:rsid w:val="00097D22"/>
    <w:rsid w:val="000A4BDF"/>
    <w:rsid w:val="000A4D4E"/>
    <w:rsid w:val="000A65A5"/>
    <w:rsid w:val="000A6C4E"/>
    <w:rsid w:val="000B0451"/>
    <w:rsid w:val="000B0E9A"/>
    <w:rsid w:val="000B482A"/>
    <w:rsid w:val="000B51D0"/>
    <w:rsid w:val="000B5370"/>
    <w:rsid w:val="000B5A3D"/>
    <w:rsid w:val="000B76FF"/>
    <w:rsid w:val="000B79F7"/>
    <w:rsid w:val="000D2A0A"/>
    <w:rsid w:val="000D3250"/>
    <w:rsid w:val="000D5D3A"/>
    <w:rsid w:val="000D7CB3"/>
    <w:rsid w:val="000E0BA0"/>
    <w:rsid w:val="000E567F"/>
    <w:rsid w:val="000E65C6"/>
    <w:rsid w:val="000E6B41"/>
    <w:rsid w:val="000F06E6"/>
    <w:rsid w:val="000F35EF"/>
    <w:rsid w:val="000F4166"/>
    <w:rsid w:val="00102B85"/>
    <w:rsid w:val="00105E60"/>
    <w:rsid w:val="00113199"/>
    <w:rsid w:val="001133BA"/>
    <w:rsid w:val="00113FE5"/>
    <w:rsid w:val="00115148"/>
    <w:rsid w:val="0011581D"/>
    <w:rsid w:val="00115D54"/>
    <w:rsid w:val="001171ED"/>
    <w:rsid w:val="00120106"/>
    <w:rsid w:val="0012246C"/>
    <w:rsid w:val="00123886"/>
    <w:rsid w:val="001239E6"/>
    <w:rsid w:val="00131D52"/>
    <w:rsid w:val="00133816"/>
    <w:rsid w:val="0013407E"/>
    <w:rsid w:val="00134144"/>
    <w:rsid w:val="00136C1F"/>
    <w:rsid w:val="00137067"/>
    <w:rsid w:val="00141DB8"/>
    <w:rsid w:val="001423D1"/>
    <w:rsid w:val="0014361F"/>
    <w:rsid w:val="00146937"/>
    <w:rsid w:val="0015051A"/>
    <w:rsid w:val="001561CB"/>
    <w:rsid w:val="001703E0"/>
    <w:rsid w:val="00170968"/>
    <w:rsid w:val="00171173"/>
    <w:rsid w:val="0017175B"/>
    <w:rsid w:val="00173DD8"/>
    <w:rsid w:val="00175659"/>
    <w:rsid w:val="001770E0"/>
    <w:rsid w:val="00177AA7"/>
    <w:rsid w:val="00177D52"/>
    <w:rsid w:val="00180D87"/>
    <w:rsid w:val="00180F6A"/>
    <w:rsid w:val="00182E56"/>
    <w:rsid w:val="00191BBF"/>
    <w:rsid w:val="0019247C"/>
    <w:rsid w:val="00193337"/>
    <w:rsid w:val="001938AB"/>
    <w:rsid w:val="00196DE8"/>
    <w:rsid w:val="001A0247"/>
    <w:rsid w:val="001A5A49"/>
    <w:rsid w:val="001A5B3D"/>
    <w:rsid w:val="001A7786"/>
    <w:rsid w:val="001B1248"/>
    <w:rsid w:val="001B257D"/>
    <w:rsid w:val="001B2623"/>
    <w:rsid w:val="001B4E86"/>
    <w:rsid w:val="001D139A"/>
    <w:rsid w:val="001D1CFF"/>
    <w:rsid w:val="001D2A3F"/>
    <w:rsid w:val="001D4923"/>
    <w:rsid w:val="001D6541"/>
    <w:rsid w:val="001E038A"/>
    <w:rsid w:val="001E16AC"/>
    <w:rsid w:val="001E24BC"/>
    <w:rsid w:val="001E29F0"/>
    <w:rsid w:val="001E4054"/>
    <w:rsid w:val="001E42D9"/>
    <w:rsid w:val="001E6E22"/>
    <w:rsid w:val="001F09BE"/>
    <w:rsid w:val="001F2C2B"/>
    <w:rsid w:val="001F3782"/>
    <w:rsid w:val="001F4844"/>
    <w:rsid w:val="001F5617"/>
    <w:rsid w:val="001F5B30"/>
    <w:rsid w:val="001F6950"/>
    <w:rsid w:val="001F6EA0"/>
    <w:rsid w:val="001F72F6"/>
    <w:rsid w:val="001F7C4F"/>
    <w:rsid w:val="0020032B"/>
    <w:rsid w:val="00202077"/>
    <w:rsid w:val="00203884"/>
    <w:rsid w:val="0020580F"/>
    <w:rsid w:val="00206159"/>
    <w:rsid w:val="00206886"/>
    <w:rsid w:val="00206FBF"/>
    <w:rsid w:val="002127E4"/>
    <w:rsid w:val="00212D7B"/>
    <w:rsid w:val="00217544"/>
    <w:rsid w:val="00217D0A"/>
    <w:rsid w:val="002212BF"/>
    <w:rsid w:val="002236A8"/>
    <w:rsid w:val="002247D5"/>
    <w:rsid w:val="00231FEF"/>
    <w:rsid w:val="00234C88"/>
    <w:rsid w:val="002367B7"/>
    <w:rsid w:val="00245757"/>
    <w:rsid w:val="002511DE"/>
    <w:rsid w:val="002534C7"/>
    <w:rsid w:val="0025366F"/>
    <w:rsid w:val="0025619C"/>
    <w:rsid w:val="002561A9"/>
    <w:rsid w:val="00256232"/>
    <w:rsid w:val="00256722"/>
    <w:rsid w:val="002579C4"/>
    <w:rsid w:val="002629CE"/>
    <w:rsid w:val="00262C34"/>
    <w:rsid w:val="00264662"/>
    <w:rsid w:val="002725F9"/>
    <w:rsid w:val="00272EEB"/>
    <w:rsid w:val="00277714"/>
    <w:rsid w:val="0027787D"/>
    <w:rsid w:val="00294292"/>
    <w:rsid w:val="00294F1A"/>
    <w:rsid w:val="002950CD"/>
    <w:rsid w:val="002A3621"/>
    <w:rsid w:val="002A48CD"/>
    <w:rsid w:val="002A596F"/>
    <w:rsid w:val="002A7285"/>
    <w:rsid w:val="002B042F"/>
    <w:rsid w:val="002B20D7"/>
    <w:rsid w:val="002B33F4"/>
    <w:rsid w:val="002B5E3A"/>
    <w:rsid w:val="002B7D4C"/>
    <w:rsid w:val="002D4BDF"/>
    <w:rsid w:val="002E25E9"/>
    <w:rsid w:val="002E4DF8"/>
    <w:rsid w:val="002E5C50"/>
    <w:rsid w:val="002E5E24"/>
    <w:rsid w:val="002E5F54"/>
    <w:rsid w:val="002E5F65"/>
    <w:rsid w:val="002E6FCD"/>
    <w:rsid w:val="002F15E1"/>
    <w:rsid w:val="002F19D8"/>
    <w:rsid w:val="002F24F9"/>
    <w:rsid w:val="002F3400"/>
    <w:rsid w:val="002F3FAA"/>
    <w:rsid w:val="00301BAC"/>
    <w:rsid w:val="003055B8"/>
    <w:rsid w:val="0030746D"/>
    <w:rsid w:val="00311C05"/>
    <w:rsid w:val="00311DD4"/>
    <w:rsid w:val="00313626"/>
    <w:rsid w:val="003138C8"/>
    <w:rsid w:val="00313DC3"/>
    <w:rsid w:val="003147CE"/>
    <w:rsid w:val="00320981"/>
    <w:rsid w:val="003209D0"/>
    <w:rsid w:val="003224F1"/>
    <w:rsid w:val="0032288D"/>
    <w:rsid w:val="00324977"/>
    <w:rsid w:val="00341482"/>
    <w:rsid w:val="003428CA"/>
    <w:rsid w:val="003444EA"/>
    <w:rsid w:val="00345BAC"/>
    <w:rsid w:val="0035476D"/>
    <w:rsid w:val="00354CEB"/>
    <w:rsid w:val="003553D4"/>
    <w:rsid w:val="00356BF6"/>
    <w:rsid w:val="00360BED"/>
    <w:rsid w:val="00365A5F"/>
    <w:rsid w:val="00372E62"/>
    <w:rsid w:val="0037316D"/>
    <w:rsid w:val="0037556D"/>
    <w:rsid w:val="00375BCE"/>
    <w:rsid w:val="00377753"/>
    <w:rsid w:val="0038183B"/>
    <w:rsid w:val="00382A7F"/>
    <w:rsid w:val="00383E29"/>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5C33"/>
    <w:rsid w:val="003B646D"/>
    <w:rsid w:val="003C508B"/>
    <w:rsid w:val="003D28A2"/>
    <w:rsid w:val="003D3C68"/>
    <w:rsid w:val="003D4861"/>
    <w:rsid w:val="003E1E71"/>
    <w:rsid w:val="003E436B"/>
    <w:rsid w:val="003E5558"/>
    <w:rsid w:val="003F13F6"/>
    <w:rsid w:val="003F181D"/>
    <w:rsid w:val="003F1902"/>
    <w:rsid w:val="003F19C3"/>
    <w:rsid w:val="003F4A51"/>
    <w:rsid w:val="003F4C31"/>
    <w:rsid w:val="003F4CAF"/>
    <w:rsid w:val="003F5F70"/>
    <w:rsid w:val="003F62D1"/>
    <w:rsid w:val="004028A8"/>
    <w:rsid w:val="00407120"/>
    <w:rsid w:val="004108AE"/>
    <w:rsid w:val="00410F72"/>
    <w:rsid w:val="0041145A"/>
    <w:rsid w:val="00413399"/>
    <w:rsid w:val="0041369D"/>
    <w:rsid w:val="004151E2"/>
    <w:rsid w:val="00416BEE"/>
    <w:rsid w:val="004243E7"/>
    <w:rsid w:val="00425EDA"/>
    <w:rsid w:val="004367A0"/>
    <w:rsid w:val="0043723D"/>
    <w:rsid w:val="0044058C"/>
    <w:rsid w:val="0044106E"/>
    <w:rsid w:val="004428E9"/>
    <w:rsid w:val="00442DE1"/>
    <w:rsid w:val="00444014"/>
    <w:rsid w:val="00447E21"/>
    <w:rsid w:val="00451457"/>
    <w:rsid w:val="004654E5"/>
    <w:rsid w:val="00466034"/>
    <w:rsid w:val="00467F06"/>
    <w:rsid w:val="004707CC"/>
    <w:rsid w:val="004710FD"/>
    <w:rsid w:val="00472290"/>
    <w:rsid w:val="00472C03"/>
    <w:rsid w:val="00472C7E"/>
    <w:rsid w:val="004739E9"/>
    <w:rsid w:val="00473FAE"/>
    <w:rsid w:val="00480422"/>
    <w:rsid w:val="00483063"/>
    <w:rsid w:val="00486AC0"/>
    <w:rsid w:val="00487329"/>
    <w:rsid w:val="0049262F"/>
    <w:rsid w:val="004929D2"/>
    <w:rsid w:val="00496F31"/>
    <w:rsid w:val="004A1D7C"/>
    <w:rsid w:val="004A2F83"/>
    <w:rsid w:val="004A492D"/>
    <w:rsid w:val="004B05EC"/>
    <w:rsid w:val="004B1319"/>
    <w:rsid w:val="004B1344"/>
    <w:rsid w:val="004B4835"/>
    <w:rsid w:val="004B646C"/>
    <w:rsid w:val="004B6DE1"/>
    <w:rsid w:val="004C21AB"/>
    <w:rsid w:val="004C2270"/>
    <w:rsid w:val="004C320B"/>
    <w:rsid w:val="004C3F28"/>
    <w:rsid w:val="004D005B"/>
    <w:rsid w:val="004D13BC"/>
    <w:rsid w:val="004D3776"/>
    <w:rsid w:val="004D382A"/>
    <w:rsid w:val="004D5595"/>
    <w:rsid w:val="004D7157"/>
    <w:rsid w:val="004E099D"/>
    <w:rsid w:val="004E0C73"/>
    <w:rsid w:val="004E20A2"/>
    <w:rsid w:val="004E2B50"/>
    <w:rsid w:val="004E30E6"/>
    <w:rsid w:val="004E4E2C"/>
    <w:rsid w:val="004E52D9"/>
    <w:rsid w:val="004F53E2"/>
    <w:rsid w:val="004F5BD9"/>
    <w:rsid w:val="0050142E"/>
    <w:rsid w:val="005014E1"/>
    <w:rsid w:val="00501CDF"/>
    <w:rsid w:val="0050235C"/>
    <w:rsid w:val="0050282A"/>
    <w:rsid w:val="005032CD"/>
    <w:rsid w:val="005044F4"/>
    <w:rsid w:val="005052A1"/>
    <w:rsid w:val="00511AB3"/>
    <w:rsid w:val="00512676"/>
    <w:rsid w:val="005140ED"/>
    <w:rsid w:val="00514206"/>
    <w:rsid w:val="00515390"/>
    <w:rsid w:val="005279C5"/>
    <w:rsid w:val="00536F25"/>
    <w:rsid w:val="005440A7"/>
    <w:rsid w:val="005441F4"/>
    <w:rsid w:val="0054495B"/>
    <w:rsid w:val="0054536F"/>
    <w:rsid w:val="00546CF0"/>
    <w:rsid w:val="00551F99"/>
    <w:rsid w:val="00553703"/>
    <w:rsid w:val="00553CB9"/>
    <w:rsid w:val="00560E0E"/>
    <w:rsid w:val="00560EC5"/>
    <w:rsid w:val="0056710B"/>
    <w:rsid w:val="00567779"/>
    <w:rsid w:val="005713B1"/>
    <w:rsid w:val="00571BB5"/>
    <w:rsid w:val="00572AF5"/>
    <w:rsid w:val="00572DEB"/>
    <w:rsid w:val="00574331"/>
    <w:rsid w:val="00575346"/>
    <w:rsid w:val="0057685B"/>
    <w:rsid w:val="00577C4F"/>
    <w:rsid w:val="005807C3"/>
    <w:rsid w:val="00582CEF"/>
    <w:rsid w:val="0058449E"/>
    <w:rsid w:val="005853D3"/>
    <w:rsid w:val="005856B7"/>
    <w:rsid w:val="00585FE9"/>
    <w:rsid w:val="005973D0"/>
    <w:rsid w:val="005A18EF"/>
    <w:rsid w:val="005A38CA"/>
    <w:rsid w:val="005A57E3"/>
    <w:rsid w:val="005A6A07"/>
    <w:rsid w:val="005A6DB4"/>
    <w:rsid w:val="005B21C9"/>
    <w:rsid w:val="005B3175"/>
    <w:rsid w:val="005C082A"/>
    <w:rsid w:val="005C2593"/>
    <w:rsid w:val="005C7BF4"/>
    <w:rsid w:val="005D00C6"/>
    <w:rsid w:val="005D02D6"/>
    <w:rsid w:val="005D36F7"/>
    <w:rsid w:val="005E0393"/>
    <w:rsid w:val="005E0CD3"/>
    <w:rsid w:val="005E7073"/>
    <w:rsid w:val="005E7631"/>
    <w:rsid w:val="005F13C9"/>
    <w:rsid w:val="005F17B3"/>
    <w:rsid w:val="005F1870"/>
    <w:rsid w:val="005F254D"/>
    <w:rsid w:val="005F405F"/>
    <w:rsid w:val="005F44B2"/>
    <w:rsid w:val="005F5512"/>
    <w:rsid w:val="005F71FD"/>
    <w:rsid w:val="005F7764"/>
    <w:rsid w:val="005F7B6B"/>
    <w:rsid w:val="005F7D09"/>
    <w:rsid w:val="00600221"/>
    <w:rsid w:val="00601A58"/>
    <w:rsid w:val="00601A7B"/>
    <w:rsid w:val="00602D1D"/>
    <w:rsid w:val="0061779E"/>
    <w:rsid w:val="006179AF"/>
    <w:rsid w:val="00622176"/>
    <w:rsid w:val="00624A07"/>
    <w:rsid w:val="00630F41"/>
    <w:rsid w:val="006342FF"/>
    <w:rsid w:val="0064286E"/>
    <w:rsid w:val="00642A5F"/>
    <w:rsid w:val="00645677"/>
    <w:rsid w:val="00647A51"/>
    <w:rsid w:val="00651256"/>
    <w:rsid w:val="006514B9"/>
    <w:rsid w:val="00654267"/>
    <w:rsid w:val="00655AAE"/>
    <w:rsid w:val="00662647"/>
    <w:rsid w:val="006726A7"/>
    <w:rsid w:val="006731D0"/>
    <w:rsid w:val="0067681A"/>
    <w:rsid w:val="00677320"/>
    <w:rsid w:val="006816BD"/>
    <w:rsid w:val="00681F3D"/>
    <w:rsid w:val="0068484A"/>
    <w:rsid w:val="00684EEE"/>
    <w:rsid w:val="006861CB"/>
    <w:rsid w:val="00694F21"/>
    <w:rsid w:val="00696572"/>
    <w:rsid w:val="00697E06"/>
    <w:rsid w:val="006A1DBE"/>
    <w:rsid w:val="006A2AFE"/>
    <w:rsid w:val="006A58C2"/>
    <w:rsid w:val="006A73BA"/>
    <w:rsid w:val="006A75BF"/>
    <w:rsid w:val="006B25AD"/>
    <w:rsid w:val="006B2939"/>
    <w:rsid w:val="006B4D45"/>
    <w:rsid w:val="006B6448"/>
    <w:rsid w:val="006C01DA"/>
    <w:rsid w:val="006C1708"/>
    <w:rsid w:val="006C3802"/>
    <w:rsid w:val="006C4D79"/>
    <w:rsid w:val="006C521F"/>
    <w:rsid w:val="006C6DF8"/>
    <w:rsid w:val="006C7DAE"/>
    <w:rsid w:val="006D1B41"/>
    <w:rsid w:val="006D28D4"/>
    <w:rsid w:val="006D617C"/>
    <w:rsid w:val="006D6A49"/>
    <w:rsid w:val="006D7658"/>
    <w:rsid w:val="006E1378"/>
    <w:rsid w:val="006E188F"/>
    <w:rsid w:val="006E1CD6"/>
    <w:rsid w:val="006E2500"/>
    <w:rsid w:val="006E4179"/>
    <w:rsid w:val="006E550C"/>
    <w:rsid w:val="006E5942"/>
    <w:rsid w:val="006E5BC3"/>
    <w:rsid w:val="006F0A5A"/>
    <w:rsid w:val="006F1013"/>
    <w:rsid w:val="006F3C8F"/>
    <w:rsid w:val="006F6640"/>
    <w:rsid w:val="0070007B"/>
    <w:rsid w:val="00702720"/>
    <w:rsid w:val="007031B6"/>
    <w:rsid w:val="007046F6"/>
    <w:rsid w:val="007059C2"/>
    <w:rsid w:val="00706A38"/>
    <w:rsid w:val="0071052A"/>
    <w:rsid w:val="00710DD6"/>
    <w:rsid w:val="00711BB1"/>
    <w:rsid w:val="00712B57"/>
    <w:rsid w:val="00712CF0"/>
    <w:rsid w:val="007149B1"/>
    <w:rsid w:val="00716042"/>
    <w:rsid w:val="00716367"/>
    <w:rsid w:val="00716E0E"/>
    <w:rsid w:val="00717052"/>
    <w:rsid w:val="00717888"/>
    <w:rsid w:val="007226C8"/>
    <w:rsid w:val="007228BD"/>
    <w:rsid w:val="00726D50"/>
    <w:rsid w:val="00730701"/>
    <w:rsid w:val="00734AD8"/>
    <w:rsid w:val="00737D20"/>
    <w:rsid w:val="00740CBE"/>
    <w:rsid w:val="007410BB"/>
    <w:rsid w:val="0074639A"/>
    <w:rsid w:val="00747DEC"/>
    <w:rsid w:val="007508AC"/>
    <w:rsid w:val="00750C29"/>
    <w:rsid w:val="00751DA9"/>
    <w:rsid w:val="00754D99"/>
    <w:rsid w:val="00756EBC"/>
    <w:rsid w:val="007621ED"/>
    <w:rsid w:val="00762935"/>
    <w:rsid w:val="00763CB8"/>
    <w:rsid w:val="007649F0"/>
    <w:rsid w:val="00766FC3"/>
    <w:rsid w:val="00772E80"/>
    <w:rsid w:val="00773DE3"/>
    <w:rsid w:val="0077583F"/>
    <w:rsid w:val="00776B6D"/>
    <w:rsid w:val="00777863"/>
    <w:rsid w:val="007801DE"/>
    <w:rsid w:val="00785F0E"/>
    <w:rsid w:val="0078631D"/>
    <w:rsid w:val="007931DB"/>
    <w:rsid w:val="00795C26"/>
    <w:rsid w:val="007965C9"/>
    <w:rsid w:val="00797F37"/>
    <w:rsid w:val="007A49DC"/>
    <w:rsid w:val="007A4EA7"/>
    <w:rsid w:val="007A5E11"/>
    <w:rsid w:val="007A5FCB"/>
    <w:rsid w:val="007B12A8"/>
    <w:rsid w:val="007B4027"/>
    <w:rsid w:val="007B42C0"/>
    <w:rsid w:val="007B5D2E"/>
    <w:rsid w:val="007B6DD7"/>
    <w:rsid w:val="007C0986"/>
    <w:rsid w:val="007C0E7A"/>
    <w:rsid w:val="007C19F6"/>
    <w:rsid w:val="007C21CE"/>
    <w:rsid w:val="007C3EF4"/>
    <w:rsid w:val="007D170B"/>
    <w:rsid w:val="007D2E91"/>
    <w:rsid w:val="007D3528"/>
    <w:rsid w:val="007D4847"/>
    <w:rsid w:val="007D52C7"/>
    <w:rsid w:val="007D581C"/>
    <w:rsid w:val="007D7ADC"/>
    <w:rsid w:val="007E2E2B"/>
    <w:rsid w:val="007E3E66"/>
    <w:rsid w:val="007F0AA0"/>
    <w:rsid w:val="007F0B54"/>
    <w:rsid w:val="007F6A57"/>
    <w:rsid w:val="007F6F01"/>
    <w:rsid w:val="008012A7"/>
    <w:rsid w:val="008023DB"/>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5CF8"/>
    <w:rsid w:val="00837035"/>
    <w:rsid w:val="0084104A"/>
    <w:rsid w:val="00844C70"/>
    <w:rsid w:val="00845030"/>
    <w:rsid w:val="0084654D"/>
    <w:rsid w:val="00846659"/>
    <w:rsid w:val="00852107"/>
    <w:rsid w:val="008542D0"/>
    <w:rsid w:val="00854CC9"/>
    <w:rsid w:val="00855005"/>
    <w:rsid w:val="0085679F"/>
    <w:rsid w:val="00857351"/>
    <w:rsid w:val="0086130C"/>
    <w:rsid w:val="00861E1D"/>
    <w:rsid w:val="00870910"/>
    <w:rsid w:val="00873C92"/>
    <w:rsid w:val="00877427"/>
    <w:rsid w:val="008836E3"/>
    <w:rsid w:val="008836EE"/>
    <w:rsid w:val="008842E0"/>
    <w:rsid w:val="008854AE"/>
    <w:rsid w:val="00891587"/>
    <w:rsid w:val="0089209C"/>
    <w:rsid w:val="00896174"/>
    <w:rsid w:val="0089683B"/>
    <w:rsid w:val="008973E3"/>
    <w:rsid w:val="008A0149"/>
    <w:rsid w:val="008A1167"/>
    <w:rsid w:val="008A1A1F"/>
    <w:rsid w:val="008A423A"/>
    <w:rsid w:val="008A5E73"/>
    <w:rsid w:val="008A71A4"/>
    <w:rsid w:val="008A7441"/>
    <w:rsid w:val="008B1E2F"/>
    <w:rsid w:val="008B279D"/>
    <w:rsid w:val="008B6614"/>
    <w:rsid w:val="008B73BD"/>
    <w:rsid w:val="008B7672"/>
    <w:rsid w:val="008B77DD"/>
    <w:rsid w:val="008B7B7E"/>
    <w:rsid w:val="008C09EC"/>
    <w:rsid w:val="008C521E"/>
    <w:rsid w:val="008C5281"/>
    <w:rsid w:val="008C58E7"/>
    <w:rsid w:val="008C5AC6"/>
    <w:rsid w:val="008C6B6D"/>
    <w:rsid w:val="008D426B"/>
    <w:rsid w:val="008D7C55"/>
    <w:rsid w:val="008E5A01"/>
    <w:rsid w:val="008E75FC"/>
    <w:rsid w:val="008F0A40"/>
    <w:rsid w:val="008F1A11"/>
    <w:rsid w:val="008F30F8"/>
    <w:rsid w:val="009002CF"/>
    <w:rsid w:val="00900C27"/>
    <w:rsid w:val="0090455C"/>
    <w:rsid w:val="0090757D"/>
    <w:rsid w:val="009116F4"/>
    <w:rsid w:val="00911960"/>
    <w:rsid w:val="00912C75"/>
    <w:rsid w:val="00914165"/>
    <w:rsid w:val="00925522"/>
    <w:rsid w:val="0093080E"/>
    <w:rsid w:val="00935885"/>
    <w:rsid w:val="00936711"/>
    <w:rsid w:val="009407CA"/>
    <w:rsid w:val="0094274C"/>
    <w:rsid w:val="00943934"/>
    <w:rsid w:val="00944457"/>
    <w:rsid w:val="00944ECB"/>
    <w:rsid w:val="00947AE5"/>
    <w:rsid w:val="00950A01"/>
    <w:rsid w:val="00950B85"/>
    <w:rsid w:val="009514AD"/>
    <w:rsid w:val="00951968"/>
    <w:rsid w:val="0095369B"/>
    <w:rsid w:val="00957188"/>
    <w:rsid w:val="00964E16"/>
    <w:rsid w:val="00966081"/>
    <w:rsid w:val="0097011D"/>
    <w:rsid w:val="00974EE3"/>
    <w:rsid w:val="00974F49"/>
    <w:rsid w:val="00976A5D"/>
    <w:rsid w:val="0098057F"/>
    <w:rsid w:val="00980DEF"/>
    <w:rsid w:val="00982253"/>
    <w:rsid w:val="009937B5"/>
    <w:rsid w:val="009951D2"/>
    <w:rsid w:val="0099731F"/>
    <w:rsid w:val="009A4AE5"/>
    <w:rsid w:val="009A609A"/>
    <w:rsid w:val="009A6BA2"/>
    <w:rsid w:val="009B2B31"/>
    <w:rsid w:val="009B3312"/>
    <w:rsid w:val="009B5517"/>
    <w:rsid w:val="009B6A32"/>
    <w:rsid w:val="009C2D88"/>
    <w:rsid w:val="009C4975"/>
    <w:rsid w:val="009C5419"/>
    <w:rsid w:val="009C59F3"/>
    <w:rsid w:val="009C632D"/>
    <w:rsid w:val="009C6854"/>
    <w:rsid w:val="009C6C3A"/>
    <w:rsid w:val="009C75B4"/>
    <w:rsid w:val="009D3BE3"/>
    <w:rsid w:val="009D5D14"/>
    <w:rsid w:val="009D6D74"/>
    <w:rsid w:val="009D77E9"/>
    <w:rsid w:val="009E26EC"/>
    <w:rsid w:val="009E5479"/>
    <w:rsid w:val="009E6FFA"/>
    <w:rsid w:val="009E7679"/>
    <w:rsid w:val="009F027E"/>
    <w:rsid w:val="009F0DC1"/>
    <w:rsid w:val="009F1940"/>
    <w:rsid w:val="009F1EF3"/>
    <w:rsid w:val="009F3B20"/>
    <w:rsid w:val="009F3CEE"/>
    <w:rsid w:val="009F3ED9"/>
    <w:rsid w:val="00A01A37"/>
    <w:rsid w:val="00A027D4"/>
    <w:rsid w:val="00A078D4"/>
    <w:rsid w:val="00A119A7"/>
    <w:rsid w:val="00A13658"/>
    <w:rsid w:val="00A1491F"/>
    <w:rsid w:val="00A15739"/>
    <w:rsid w:val="00A1658C"/>
    <w:rsid w:val="00A2146B"/>
    <w:rsid w:val="00A233B9"/>
    <w:rsid w:val="00A24DDC"/>
    <w:rsid w:val="00A254E0"/>
    <w:rsid w:val="00A26BD6"/>
    <w:rsid w:val="00A33A04"/>
    <w:rsid w:val="00A3408B"/>
    <w:rsid w:val="00A36CE2"/>
    <w:rsid w:val="00A4162A"/>
    <w:rsid w:val="00A436E4"/>
    <w:rsid w:val="00A465D8"/>
    <w:rsid w:val="00A476A6"/>
    <w:rsid w:val="00A47F28"/>
    <w:rsid w:val="00A5085D"/>
    <w:rsid w:val="00A5130C"/>
    <w:rsid w:val="00A5139E"/>
    <w:rsid w:val="00A51B8D"/>
    <w:rsid w:val="00A53580"/>
    <w:rsid w:val="00A53C11"/>
    <w:rsid w:val="00A56296"/>
    <w:rsid w:val="00A5748C"/>
    <w:rsid w:val="00A57E05"/>
    <w:rsid w:val="00A60D13"/>
    <w:rsid w:val="00A61759"/>
    <w:rsid w:val="00A672DA"/>
    <w:rsid w:val="00A72E9F"/>
    <w:rsid w:val="00A75576"/>
    <w:rsid w:val="00A800AE"/>
    <w:rsid w:val="00A814E2"/>
    <w:rsid w:val="00A83729"/>
    <w:rsid w:val="00A83B8D"/>
    <w:rsid w:val="00A84CFD"/>
    <w:rsid w:val="00A86388"/>
    <w:rsid w:val="00A86E58"/>
    <w:rsid w:val="00A87929"/>
    <w:rsid w:val="00A94E8B"/>
    <w:rsid w:val="00A9534C"/>
    <w:rsid w:val="00A96096"/>
    <w:rsid w:val="00AA000E"/>
    <w:rsid w:val="00AA0582"/>
    <w:rsid w:val="00AA3763"/>
    <w:rsid w:val="00AA3D84"/>
    <w:rsid w:val="00AA5163"/>
    <w:rsid w:val="00AA701C"/>
    <w:rsid w:val="00AA71FA"/>
    <w:rsid w:val="00AC2531"/>
    <w:rsid w:val="00AC3BC5"/>
    <w:rsid w:val="00AC4945"/>
    <w:rsid w:val="00AC5DE0"/>
    <w:rsid w:val="00AC7950"/>
    <w:rsid w:val="00AD1916"/>
    <w:rsid w:val="00AD2D66"/>
    <w:rsid w:val="00AD3381"/>
    <w:rsid w:val="00AD4528"/>
    <w:rsid w:val="00AE2BC9"/>
    <w:rsid w:val="00AE4671"/>
    <w:rsid w:val="00AE5572"/>
    <w:rsid w:val="00AE58D4"/>
    <w:rsid w:val="00AE7421"/>
    <w:rsid w:val="00AF237F"/>
    <w:rsid w:val="00AF258B"/>
    <w:rsid w:val="00AF3153"/>
    <w:rsid w:val="00AF3721"/>
    <w:rsid w:val="00AF762F"/>
    <w:rsid w:val="00B009E7"/>
    <w:rsid w:val="00B00EBD"/>
    <w:rsid w:val="00B01CE4"/>
    <w:rsid w:val="00B0285F"/>
    <w:rsid w:val="00B058AD"/>
    <w:rsid w:val="00B11B52"/>
    <w:rsid w:val="00B120AB"/>
    <w:rsid w:val="00B12152"/>
    <w:rsid w:val="00B14C1A"/>
    <w:rsid w:val="00B156EB"/>
    <w:rsid w:val="00B15AD0"/>
    <w:rsid w:val="00B1628C"/>
    <w:rsid w:val="00B172E6"/>
    <w:rsid w:val="00B22474"/>
    <w:rsid w:val="00B23B46"/>
    <w:rsid w:val="00B246DC"/>
    <w:rsid w:val="00B302A2"/>
    <w:rsid w:val="00B3187D"/>
    <w:rsid w:val="00B31C71"/>
    <w:rsid w:val="00B3563B"/>
    <w:rsid w:val="00B361FF"/>
    <w:rsid w:val="00B3652B"/>
    <w:rsid w:val="00B36A21"/>
    <w:rsid w:val="00B36EA2"/>
    <w:rsid w:val="00B4244C"/>
    <w:rsid w:val="00B42700"/>
    <w:rsid w:val="00B42CEC"/>
    <w:rsid w:val="00B50CC1"/>
    <w:rsid w:val="00B51461"/>
    <w:rsid w:val="00B5169A"/>
    <w:rsid w:val="00B53DD8"/>
    <w:rsid w:val="00B67A9C"/>
    <w:rsid w:val="00B74279"/>
    <w:rsid w:val="00B80AD8"/>
    <w:rsid w:val="00B80D36"/>
    <w:rsid w:val="00B83170"/>
    <w:rsid w:val="00B840DC"/>
    <w:rsid w:val="00B913A9"/>
    <w:rsid w:val="00B93A80"/>
    <w:rsid w:val="00B94751"/>
    <w:rsid w:val="00B94A80"/>
    <w:rsid w:val="00B966BA"/>
    <w:rsid w:val="00B9739C"/>
    <w:rsid w:val="00BA16B6"/>
    <w:rsid w:val="00BA38C5"/>
    <w:rsid w:val="00BA3B73"/>
    <w:rsid w:val="00BA54FD"/>
    <w:rsid w:val="00BA7C3A"/>
    <w:rsid w:val="00BB1009"/>
    <w:rsid w:val="00BB152F"/>
    <w:rsid w:val="00BB3107"/>
    <w:rsid w:val="00BB3441"/>
    <w:rsid w:val="00BB3F62"/>
    <w:rsid w:val="00BB62F9"/>
    <w:rsid w:val="00BB7291"/>
    <w:rsid w:val="00BC1442"/>
    <w:rsid w:val="00BC2C37"/>
    <w:rsid w:val="00BC3569"/>
    <w:rsid w:val="00BD057D"/>
    <w:rsid w:val="00BD6D94"/>
    <w:rsid w:val="00BE0B66"/>
    <w:rsid w:val="00BE1E2B"/>
    <w:rsid w:val="00BE21CC"/>
    <w:rsid w:val="00BE42BF"/>
    <w:rsid w:val="00BE4AC7"/>
    <w:rsid w:val="00BE716C"/>
    <w:rsid w:val="00BF1C71"/>
    <w:rsid w:val="00BF2B58"/>
    <w:rsid w:val="00BF2E26"/>
    <w:rsid w:val="00BF43B9"/>
    <w:rsid w:val="00BF4996"/>
    <w:rsid w:val="00BF6265"/>
    <w:rsid w:val="00C035A9"/>
    <w:rsid w:val="00C0374C"/>
    <w:rsid w:val="00C052E7"/>
    <w:rsid w:val="00C05F89"/>
    <w:rsid w:val="00C069D5"/>
    <w:rsid w:val="00C07088"/>
    <w:rsid w:val="00C075E0"/>
    <w:rsid w:val="00C10617"/>
    <w:rsid w:val="00C135A7"/>
    <w:rsid w:val="00C15B90"/>
    <w:rsid w:val="00C15EFF"/>
    <w:rsid w:val="00C16C18"/>
    <w:rsid w:val="00C210AE"/>
    <w:rsid w:val="00C214EF"/>
    <w:rsid w:val="00C21F72"/>
    <w:rsid w:val="00C23B74"/>
    <w:rsid w:val="00C24C9C"/>
    <w:rsid w:val="00C25109"/>
    <w:rsid w:val="00C26842"/>
    <w:rsid w:val="00C27B13"/>
    <w:rsid w:val="00C404C6"/>
    <w:rsid w:val="00C40F36"/>
    <w:rsid w:val="00C41E71"/>
    <w:rsid w:val="00C441CB"/>
    <w:rsid w:val="00C4447B"/>
    <w:rsid w:val="00C51FBF"/>
    <w:rsid w:val="00C52C61"/>
    <w:rsid w:val="00C5565B"/>
    <w:rsid w:val="00C56470"/>
    <w:rsid w:val="00C567E7"/>
    <w:rsid w:val="00C57CAC"/>
    <w:rsid w:val="00C57D70"/>
    <w:rsid w:val="00C612C6"/>
    <w:rsid w:val="00C61AFD"/>
    <w:rsid w:val="00C65BEE"/>
    <w:rsid w:val="00C65F45"/>
    <w:rsid w:val="00C67475"/>
    <w:rsid w:val="00C709B6"/>
    <w:rsid w:val="00C72A36"/>
    <w:rsid w:val="00C740FB"/>
    <w:rsid w:val="00C74B86"/>
    <w:rsid w:val="00C767BA"/>
    <w:rsid w:val="00C80E70"/>
    <w:rsid w:val="00C821F7"/>
    <w:rsid w:val="00C824A8"/>
    <w:rsid w:val="00C85F1D"/>
    <w:rsid w:val="00C86485"/>
    <w:rsid w:val="00C87081"/>
    <w:rsid w:val="00C9658A"/>
    <w:rsid w:val="00CA04F4"/>
    <w:rsid w:val="00CA0E15"/>
    <w:rsid w:val="00CA114C"/>
    <w:rsid w:val="00CA12D6"/>
    <w:rsid w:val="00CA1779"/>
    <w:rsid w:val="00CA3FC4"/>
    <w:rsid w:val="00CB02F0"/>
    <w:rsid w:val="00CB1195"/>
    <w:rsid w:val="00CB393E"/>
    <w:rsid w:val="00CB58ED"/>
    <w:rsid w:val="00CB62D9"/>
    <w:rsid w:val="00CB6BEE"/>
    <w:rsid w:val="00CB6EB9"/>
    <w:rsid w:val="00CB7903"/>
    <w:rsid w:val="00CC0B8C"/>
    <w:rsid w:val="00CC36D2"/>
    <w:rsid w:val="00CD57EF"/>
    <w:rsid w:val="00CE0D14"/>
    <w:rsid w:val="00CE235C"/>
    <w:rsid w:val="00CE3B1F"/>
    <w:rsid w:val="00CE3EB7"/>
    <w:rsid w:val="00CE4873"/>
    <w:rsid w:val="00CE4945"/>
    <w:rsid w:val="00CE56B3"/>
    <w:rsid w:val="00CE5DFF"/>
    <w:rsid w:val="00CE61F9"/>
    <w:rsid w:val="00CE73D1"/>
    <w:rsid w:val="00CF2D51"/>
    <w:rsid w:val="00CF31BE"/>
    <w:rsid w:val="00CF3DA8"/>
    <w:rsid w:val="00CF3F18"/>
    <w:rsid w:val="00CF584B"/>
    <w:rsid w:val="00CF600D"/>
    <w:rsid w:val="00CF77D7"/>
    <w:rsid w:val="00D0085A"/>
    <w:rsid w:val="00D01F35"/>
    <w:rsid w:val="00D02DAC"/>
    <w:rsid w:val="00D059F4"/>
    <w:rsid w:val="00D1206F"/>
    <w:rsid w:val="00D12490"/>
    <w:rsid w:val="00D1471D"/>
    <w:rsid w:val="00D2004C"/>
    <w:rsid w:val="00D2007E"/>
    <w:rsid w:val="00D259B6"/>
    <w:rsid w:val="00D331C8"/>
    <w:rsid w:val="00D33A90"/>
    <w:rsid w:val="00D36956"/>
    <w:rsid w:val="00D40184"/>
    <w:rsid w:val="00D40764"/>
    <w:rsid w:val="00D40E00"/>
    <w:rsid w:val="00D47B1C"/>
    <w:rsid w:val="00D505C5"/>
    <w:rsid w:val="00D509FC"/>
    <w:rsid w:val="00D60F24"/>
    <w:rsid w:val="00D61A83"/>
    <w:rsid w:val="00D61A9B"/>
    <w:rsid w:val="00D64783"/>
    <w:rsid w:val="00D64809"/>
    <w:rsid w:val="00D66524"/>
    <w:rsid w:val="00D73182"/>
    <w:rsid w:val="00D75989"/>
    <w:rsid w:val="00D760CF"/>
    <w:rsid w:val="00D769F5"/>
    <w:rsid w:val="00D77999"/>
    <w:rsid w:val="00D77C20"/>
    <w:rsid w:val="00D81455"/>
    <w:rsid w:val="00D82DCB"/>
    <w:rsid w:val="00D848E1"/>
    <w:rsid w:val="00D84C24"/>
    <w:rsid w:val="00D9065C"/>
    <w:rsid w:val="00D91115"/>
    <w:rsid w:val="00D92228"/>
    <w:rsid w:val="00D92DDC"/>
    <w:rsid w:val="00D95628"/>
    <w:rsid w:val="00DA17FD"/>
    <w:rsid w:val="00DA503F"/>
    <w:rsid w:val="00DA64A1"/>
    <w:rsid w:val="00DB3D27"/>
    <w:rsid w:val="00DB4BA5"/>
    <w:rsid w:val="00DB618A"/>
    <w:rsid w:val="00DB7255"/>
    <w:rsid w:val="00DC3EFE"/>
    <w:rsid w:val="00DC40EA"/>
    <w:rsid w:val="00DC42F0"/>
    <w:rsid w:val="00DC6FA7"/>
    <w:rsid w:val="00DC7C8D"/>
    <w:rsid w:val="00DC7CDA"/>
    <w:rsid w:val="00DD0E4B"/>
    <w:rsid w:val="00DD1364"/>
    <w:rsid w:val="00DD255D"/>
    <w:rsid w:val="00DD2EDE"/>
    <w:rsid w:val="00DD3DE1"/>
    <w:rsid w:val="00DD6A83"/>
    <w:rsid w:val="00DE2726"/>
    <w:rsid w:val="00DE4358"/>
    <w:rsid w:val="00DE4EAC"/>
    <w:rsid w:val="00DE5B06"/>
    <w:rsid w:val="00DF531E"/>
    <w:rsid w:val="00DF63EF"/>
    <w:rsid w:val="00E07DA1"/>
    <w:rsid w:val="00E118E4"/>
    <w:rsid w:val="00E12C70"/>
    <w:rsid w:val="00E13E23"/>
    <w:rsid w:val="00E1640A"/>
    <w:rsid w:val="00E1649A"/>
    <w:rsid w:val="00E170BE"/>
    <w:rsid w:val="00E1781E"/>
    <w:rsid w:val="00E22CAA"/>
    <w:rsid w:val="00E2312F"/>
    <w:rsid w:val="00E33072"/>
    <w:rsid w:val="00E3352C"/>
    <w:rsid w:val="00E35378"/>
    <w:rsid w:val="00E35A9E"/>
    <w:rsid w:val="00E36FE1"/>
    <w:rsid w:val="00E37E8A"/>
    <w:rsid w:val="00E4000F"/>
    <w:rsid w:val="00E40B9B"/>
    <w:rsid w:val="00E423A9"/>
    <w:rsid w:val="00E45BA1"/>
    <w:rsid w:val="00E46602"/>
    <w:rsid w:val="00E51794"/>
    <w:rsid w:val="00E522EE"/>
    <w:rsid w:val="00E546B5"/>
    <w:rsid w:val="00E61AE6"/>
    <w:rsid w:val="00E634CC"/>
    <w:rsid w:val="00E63562"/>
    <w:rsid w:val="00E63D47"/>
    <w:rsid w:val="00E66339"/>
    <w:rsid w:val="00E66C7D"/>
    <w:rsid w:val="00E71250"/>
    <w:rsid w:val="00E72982"/>
    <w:rsid w:val="00E85407"/>
    <w:rsid w:val="00E85A25"/>
    <w:rsid w:val="00E87B06"/>
    <w:rsid w:val="00E91988"/>
    <w:rsid w:val="00E96CBA"/>
    <w:rsid w:val="00E972B6"/>
    <w:rsid w:val="00EA0CE9"/>
    <w:rsid w:val="00EA13B5"/>
    <w:rsid w:val="00EA2743"/>
    <w:rsid w:val="00EA2B5A"/>
    <w:rsid w:val="00EA2BDE"/>
    <w:rsid w:val="00EA44D1"/>
    <w:rsid w:val="00EA5CCC"/>
    <w:rsid w:val="00EA69B4"/>
    <w:rsid w:val="00EA7926"/>
    <w:rsid w:val="00EB5411"/>
    <w:rsid w:val="00EB76F6"/>
    <w:rsid w:val="00EC0293"/>
    <w:rsid w:val="00EC1C7A"/>
    <w:rsid w:val="00EC3654"/>
    <w:rsid w:val="00EC4760"/>
    <w:rsid w:val="00EC5A1B"/>
    <w:rsid w:val="00EC5AA1"/>
    <w:rsid w:val="00ED2859"/>
    <w:rsid w:val="00ED431B"/>
    <w:rsid w:val="00ED4BCA"/>
    <w:rsid w:val="00EF05F6"/>
    <w:rsid w:val="00EF2F75"/>
    <w:rsid w:val="00EF4AA6"/>
    <w:rsid w:val="00EF7A18"/>
    <w:rsid w:val="00F04A5B"/>
    <w:rsid w:val="00F12D15"/>
    <w:rsid w:val="00F13126"/>
    <w:rsid w:val="00F14E16"/>
    <w:rsid w:val="00F1682F"/>
    <w:rsid w:val="00F16D95"/>
    <w:rsid w:val="00F178DE"/>
    <w:rsid w:val="00F17A9E"/>
    <w:rsid w:val="00F226F4"/>
    <w:rsid w:val="00F24762"/>
    <w:rsid w:val="00F37381"/>
    <w:rsid w:val="00F375EC"/>
    <w:rsid w:val="00F37905"/>
    <w:rsid w:val="00F4413B"/>
    <w:rsid w:val="00F44A62"/>
    <w:rsid w:val="00F44F86"/>
    <w:rsid w:val="00F45936"/>
    <w:rsid w:val="00F47568"/>
    <w:rsid w:val="00F515B4"/>
    <w:rsid w:val="00F51F7F"/>
    <w:rsid w:val="00F5506C"/>
    <w:rsid w:val="00F555C0"/>
    <w:rsid w:val="00F55F2C"/>
    <w:rsid w:val="00F56CE7"/>
    <w:rsid w:val="00F613A5"/>
    <w:rsid w:val="00F61495"/>
    <w:rsid w:val="00F61ED7"/>
    <w:rsid w:val="00F63F29"/>
    <w:rsid w:val="00F649AF"/>
    <w:rsid w:val="00F65A73"/>
    <w:rsid w:val="00F70C5C"/>
    <w:rsid w:val="00F71F2F"/>
    <w:rsid w:val="00F736AC"/>
    <w:rsid w:val="00F7451B"/>
    <w:rsid w:val="00F77058"/>
    <w:rsid w:val="00F817D2"/>
    <w:rsid w:val="00F81DD6"/>
    <w:rsid w:val="00F82994"/>
    <w:rsid w:val="00F855D2"/>
    <w:rsid w:val="00F8618A"/>
    <w:rsid w:val="00F928C9"/>
    <w:rsid w:val="00F93FC5"/>
    <w:rsid w:val="00F9536D"/>
    <w:rsid w:val="00F96474"/>
    <w:rsid w:val="00F97CE5"/>
    <w:rsid w:val="00FA0AC5"/>
    <w:rsid w:val="00FA36C5"/>
    <w:rsid w:val="00FA392D"/>
    <w:rsid w:val="00FA6324"/>
    <w:rsid w:val="00FA6C30"/>
    <w:rsid w:val="00FA6FB1"/>
    <w:rsid w:val="00FB115E"/>
    <w:rsid w:val="00FB172F"/>
    <w:rsid w:val="00FB474E"/>
    <w:rsid w:val="00FB5286"/>
    <w:rsid w:val="00FB7DEC"/>
    <w:rsid w:val="00FC320B"/>
    <w:rsid w:val="00FD1148"/>
    <w:rsid w:val="00FD56EE"/>
    <w:rsid w:val="00FE04B4"/>
    <w:rsid w:val="00FE070F"/>
    <w:rsid w:val="00FF1158"/>
    <w:rsid w:val="00FF1A6C"/>
    <w:rsid w:val="00FF3AAE"/>
    <w:rsid w:val="00FF5143"/>
    <w:rsid w:val="00FF558C"/>
    <w:rsid w:val="00FF6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B1EF1A2"/>
  <w15:chartTrackingRefBased/>
  <w15:docId w15:val="{19B8C436-383E-440A-89E8-8B259F51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B2B31"/>
    <w:rPr>
      <w:sz w:val="24"/>
      <w:szCs w:val="24"/>
      <w:lang w:val="en-US" w:eastAsia="zh-CN"/>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rsid w:val="00964E16"/>
    <w:rPr>
      <w:color w:val="0000FF"/>
      <w:u w:val="single"/>
    </w:rPr>
  </w:style>
  <w:style w:type="table" w:styleId="Tabela-Siatka">
    <w:name w:val="Table Grid"/>
    <w:basedOn w:val="Standardowy"/>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032287"/>
    <w:rPr>
      <w:b/>
      <w:bCs/>
    </w:rPr>
  </w:style>
  <w:style w:type="character" w:customStyle="1" w:styleId="apple-converted-space">
    <w:name w:val="apple-converted-space"/>
    <w:basedOn w:val="Domylnaczcionkaakapitu"/>
    <w:rsid w:val="00032287"/>
  </w:style>
  <w:style w:type="paragraph" w:styleId="Tekstdymka">
    <w:name w:val="Balloon Text"/>
    <w:basedOn w:val="Normalny"/>
    <w:semiHidden/>
    <w:rsid w:val="005F7D09"/>
    <w:rPr>
      <w:rFonts w:ascii="Tahoma" w:hAnsi="Tahoma" w:cs="Tahoma"/>
      <w:sz w:val="16"/>
      <w:szCs w:val="16"/>
    </w:rPr>
  </w:style>
  <w:style w:type="character" w:styleId="Odwoaniedokomentarza">
    <w:name w:val="annotation reference"/>
    <w:semiHidden/>
    <w:rsid w:val="005F7D09"/>
    <w:rPr>
      <w:sz w:val="16"/>
      <w:szCs w:val="16"/>
    </w:rPr>
  </w:style>
  <w:style w:type="paragraph" w:styleId="Tekstkomentarza">
    <w:name w:val="annotation text"/>
    <w:basedOn w:val="Normalny"/>
    <w:semiHidden/>
    <w:rsid w:val="005F7D09"/>
    <w:rPr>
      <w:sz w:val="20"/>
      <w:szCs w:val="20"/>
    </w:rPr>
  </w:style>
  <w:style w:type="paragraph" w:styleId="Tematkomentarza">
    <w:name w:val="annotation subject"/>
    <w:basedOn w:val="Tekstkomentarza"/>
    <w:next w:val="Tekstkomentarza"/>
    <w:semiHidden/>
    <w:rsid w:val="005F7D09"/>
    <w:rPr>
      <w:b/>
      <w:bCs/>
    </w:rPr>
  </w:style>
  <w:style w:type="paragraph" w:styleId="Nagwek">
    <w:name w:val="header"/>
    <w:basedOn w:val="Normalny"/>
    <w:link w:val="NagwekZnak"/>
    <w:rsid w:val="00A027D4"/>
    <w:pPr>
      <w:tabs>
        <w:tab w:val="center" w:pos="4703"/>
        <w:tab w:val="right" w:pos="9406"/>
      </w:tabs>
    </w:pPr>
  </w:style>
  <w:style w:type="character" w:customStyle="1" w:styleId="NagwekZnak">
    <w:name w:val="Nagłówek Znak"/>
    <w:link w:val="Nagwek"/>
    <w:rsid w:val="00A027D4"/>
    <w:rPr>
      <w:sz w:val="24"/>
      <w:szCs w:val="24"/>
      <w:lang w:eastAsia="zh-CN"/>
    </w:rPr>
  </w:style>
  <w:style w:type="paragraph" w:styleId="Stopka">
    <w:name w:val="footer"/>
    <w:basedOn w:val="Normalny"/>
    <w:link w:val="StopkaZnak"/>
    <w:uiPriority w:val="99"/>
    <w:rsid w:val="00A027D4"/>
    <w:pPr>
      <w:tabs>
        <w:tab w:val="center" w:pos="4703"/>
        <w:tab w:val="right" w:pos="9406"/>
      </w:tabs>
    </w:pPr>
  </w:style>
  <w:style w:type="character" w:customStyle="1" w:styleId="StopkaZnak">
    <w:name w:val="Stopka Znak"/>
    <w:link w:val="Stopka"/>
    <w:uiPriority w:val="99"/>
    <w:rsid w:val="00A027D4"/>
    <w:rPr>
      <w:sz w:val="24"/>
      <w:szCs w:val="24"/>
      <w:lang w:eastAsia="zh-CN"/>
    </w:rPr>
  </w:style>
  <w:style w:type="paragraph" w:styleId="NormalnyWeb">
    <w:name w:val="Normal (Web)"/>
    <w:basedOn w:val="Normalny"/>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UyteHipercze">
    <w:name w:val="FollowedHyperlink"/>
    <w:rsid w:val="00951968"/>
    <w:rPr>
      <w:color w:val="800080"/>
      <w:u w:val="single"/>
    </w:rPr>
  </w:style>
  <w:style w:type="paragraph" w:styleId="Tekstprzypisudolnego">
    <w:name w:val="footnote text"/>
    <w:basedOn w:val="Normalny"/>
    <w:link w:val="TekstprzypisudolnegoZnak"/>
    <w:rsid w:val="00546CF0"/>
    <w:rPr>
      <w:sz w:val="20"/>
      <w:szCs w:val="20"/>
    </w:rPr>
  </w:style>
  <w:style w:type="character" w:customStyle="1" w:styleId="TekstprzypisudolnegoZnak">
    <w:name w:val="Tekst przypisu dolnego Znak"/>
    <w:link w:val="Tekstprzypisudolnego"/>
    <w:rsid w:val="00546CF0"/>
    <w:rPr>
      <w:lang w:val="en-US" w:eastAsia="zh-CN"/>
    </w:rPr>
  </w:style>
  <w:style w:type="character" w:styleId="Odwoanieprzypisudolnego">
    <w:name w:val="footnote reference"/>
    <w:rsid w:val="00546CF0"/>
    <w:rPr>
      <w:vertAlign w:val="superscript"/>
    </w:rPr>
  </w:style>
  <w:style w:type="paragraph" w:styleId="Tekstprzypisukocowego">
    <w:name w:val="endnote text"/>
    <w:basedOn w:val="Normalny"/>
    <w:link w:val="TekstprzypisukocowegoZnak"/>
    <w:rsid w:val="00546CF0"/>
    <w:rPr>
      <w:sz w:val="20"/>
      <w:szCs w:val="20"/>
    </w:rPr>
  </w:style>
  <w:style w:type="character" w:customStyle="1" w:styleId="TekstprzypisukocowegoZnak">
    <w:name w:val="Tekst przypisu końcowego Znak"/>
    <w:link w:val="Tekstprzypisukocowego"/>
    <w:rsid w:val="00546CF0"/>
    <w:rPr>
      <w:lang w:val="en-US" w:eastAsia="zh-CN"/>
    </w:rPr>
  </w:style>
  <w:style w:type="character" w:styleId="Odwoanieprzypisukocowego">
    <w:name w:val="endnote reference"/>
    <w:rsid w:val="00546CF0"/>
    <w:rPr>
      <w:vertAlign w:val="superscript"/>
    </w:rPr>
  </w:style>
  <w:style w:type="paragraph" w:styleId="Poprawka">
    <w:name w:val="Revision"/>
    <w:hidden/>
    <w:uiPriority w:val="99"/>
    <w:semiHidden/>
    <w:rsid w:val="00852107"/>
    <w:rPr>
      <w:sz w:val="24"/>
      <w:szCs w:val="24"/>
      <w:lang w:val="en-US" w:eastAsia="zh-CN"/>
    </w:rPr>
  </w:style>
  <w:style w:type="character" w:styleId="Nierozpoznanawzmianka">
    <w:name w:val="Unresolved Mention"/>
    <w:uiPriority w:val="99"/>
    <w:semiHidden/>
    <w:unhideWhenUsed/>
    <w:rsid w:val="00DD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hr-bodies/hrc/sp/hrc56" TargetMode="External"/><Relationship Id="rId18" Type="http://schemas.openxmlformats.org/officeDocument/2006/relationships/hyperlink" Target="https://www.ohchr.org/en/hr-bodies/hrc/sp/basic-information-selection-independent-exper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forms.office.com/e/bHam2sbk5s" TargetMode="External"/><Relationship Id="rId17" Type="http://schemas.openxmlformats.org/officeDocument/2006/relationships/hyperlink" Target="https://www.ohchr.org/en/hr-bodies/hrc/sp/nominations" TargetMode="External"/><Relationship Id="rId2" Type="http://schemas.openxmlformats.org/officeDocument/2006/relationships/customXml" Target="../customXml/item2.xml"/><Relationship Id="rId16" Type="http://schemas.openxmlformats.org/officeDocument/2006/relationships/hyperlink" Target="https://www.un.org/dgacm/content/regional-groups" TargetMode="External"/><Relationship Id="rId20" Type="http://schemas.openxmlformats.org/officeDocument/2006/relationships/hyperlink" Target="mailto:ohchr-hrcspecialprocedures@un.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ohchr-hrcspecialprocedures@un.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hchr-hrcspecialprocedures@un.org"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37726B55E6154097C16DE6D2BDFD68" ma:contentTypeVersion="12" ma:contentTypeDescription="Create a new document." ma:contentTypeScope="" ma:versionID="01cab4319331c756478aa06303ea7b6f">
  <xsd:schema xmlns:xsd="http://www.w3.org/2001/XMLSchema" xmlns:xs="http://www.w3.org/2001/XMLSchema" xmlns:p="http://schemas.microsoft.com/office/2006/metadata/properties" xmlns:ns2="89ba3799-0ddb-416a-b912-921a0f05f092" xmlns:ns3="84722e3b-25e0-496d-a9f5-d37e31027713" targetNamespace="http://schemas.microsoft.com/office/2006/metadata/properties" ma:root="true" ma:fieldsID="55de2eab284d901107e70e5223bf46eb" ns2:_="" ns3:_="">
    <xsd:import namespace="89ba3799-0ddb-416a-b912-921a0f05f092"/>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a3799-0ddb-416a-b912-921a0f05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9ba3799-0ddb-416a-b912-921a0f05f092">
      <Terms xmlns="http://schemas.microsoft.com/office/infopath/2007/PartnerControls"/>
    </lcf76f155ced4ddcb4097134ff3c332f>
    <TaxCatchAll xmlns="84722e3b-25e0-496d-a9f5-d37e31027713" xsi:nil="true"/>
  </documentManagement>
</p:properties>
</file>

<file path=customXml/itemProps1.xml><?xml version="1.0" encoding="utf-8"?>
<ds:datastoreItem xmlns:ds="http://schemas.openxmlformats.org/officeDocument/2006/customXml" ds:itemID="{8378551A-08D7-4F86-85F7-98580D9682E5}">
  <ds:schemaRefs>
    <ds:schemaRef ds:uri="http://schemas.openxmlformats.org/officeDocument/2006/bibliography"/>
  </ds:schemaRefs>
</ds:datastoreItem>
</file>

<file path=customXml/itemProps2.xml><?xml version="1.0" encoding="utf-8"?>
<ds:datastoreItem xmlns:ds="http://schemas.openxmlformats.org/officeDocument/2006/customXml" ds:itemID="{24BF7489-91F5-49C6-BD80-9F99095648D4}">
  <ds:schemaRefs>
    <ds:schemaRef ds:uri="http://schemas.microsoft.com/office/2006/metadata/longProperties"/>
  </ds:schemaRefs>
</ds:datastoreItem>
</file>

<file path=customXml/itemProps3.xml><?xml version="1.0" encoding="utf-8"?>
<ds:datastoreItem xmlns:ds="http://schemas.openxmlformats.org/officeDocument/2006/customXml" ds:itemID="{AAB7B724-472E-42BC-8F0C-A1A70B1869C3}"/>
</file>

<file path=customXml/itemProps4.xml><?xml version="1.0" encoding="utf-8"?>
<ds:datastoreItem xmlns:ds="http://schemas.openxmlformats.org/officeDocument/2006/customXml" ds:itemID="{589DE9AB-D9B5-480E-9B1A-4A56271EB7B7}">
  <ds:schemaRefs>
    <ds:schemaRef ds:uri="http://schemas.microsoft.com/sharepoint/v3/contenttype/forms"/>
  </ds:schemaRefs>
</ds:datastoreItem>
</file>

<file path=customXml/itemProps5.xml><?xml version="1.0" encoding="utf-8"?>
<ds:datastoreItem xmlns:ds="http://schemas.openxmlformats.org/officeDocument/2006/customXml" ds:itemID="{0C2E44B6-0E6C-4703-87F4-366EC3DDD5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5385</Words>
  <Characters>32316</Characters>
  <Application>Microsoft Office Word</Application>
  <DocSecurity>0</DocSecurity>
  <Lines>269</Lines>
  <Paragraphs>75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HUMAN RIGHTS COUNCIL SECRETARIAT (STANDARDIZED FORM)</vt:lpstr>
      <vt:lpstr>HUMAN RIGHTS COUNCIL SECRETARIAT (STANDARDIZED FORM)</vt:lpstr>
    </vt:vector>
  </TitlesOfParts>
  <Company>International Computing Centre</Company>
  <LinksUpToDate>false</LinksUpToDate>
  <CharactersWithSpaces>37626</CharactersWithSpaces>
  <SharedDoc>false</SharedDoc>
  <HLinks>
    <vt:vector size="54" baseType="variant">
      <vt:variant>
        <vt:i4>2687067</vt:i4>
      </vt:variant>
      <vt:variant>
        <vt:i4>503</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5963800</vt:i4>
      </vt:variant>
      <vt:variant>
        <vt:i4>18</vt:i4>
      </vt:variant>
      <vt:variant>
        <vt:i4>0</vt:i4>
      </vt:variant>
      <vt:variant>
        <vt:i4>5</vt:i4>
      </vt:variant>
      <vt:variant>
        <vt:lpwstr>https://www.ohchr.org/en/hr-bodies/hrc/sp/basic-information-selection-independent-experts</vt:lpwstr>
      </vt:variant>
      <vt:variant>
        <vt:lpwstr/>
      </vt:variant>
      <vt:variant>
        <vt:i4>5373977</vt:i4>
      </vt:variant>
      <vt:variant>
        <vt:i4>15</vt:i4>
      </vt:variant>
      <vt:variant>
        <vt:i4>0</vt:i4>
      </vt:variant>
      <vt:variant>
        <vt:i4>5</vt:i4>
      </vt:variant>
      <vt:variant>
        <vt:lpwstr>https://www.ohchr.org/en/hr-bodies/hrc/sp/nominations</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7667812</vt:i4>
      </vt:variant>
      <vt:variant>
        <vt:i4>3</vt:i4>
      </vt:variant>
      <vt:variant>
        <vt:i4>0</vt:i4>
      </vt:variant>
      <vt:variant>
        <vt:i4>5</vt:i4>
      </vt:variant>
      <vt:variant>
        <vt:lpwstr>https://www.ohchr.org/en/hr-bodies/hrc/sp/hrc56</vt:lpwstr>
      </vt:variant>
      <vt:variant>
        <vt:lpwstr/>
      </vt:variant>
      <vt:variant>
        <vt:i4>5898257</vt:i4>
      </vt:variant>
      <vt:variant>
        <vt:i4>0</vt:i4>
      </vt:variant>
      <vt:variant>
        <vt:i4>0</vt:i4>
      </vt:variant>
      <vt:variant>
        <vt:i4>5</vt:i4>
      </vt:variant>
      <vt:variant>
        <vt:lpwstr>https://forms.office.com/e/bHam2sbk5s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Beata Faracik</cp:lastModifiedBy>
  <cp:revision>2</cp:revision>
  <cp:lastPrinted>2023-04-28T12:01:00Z</cp:lastPrinted>
  <dcterms:created xsi:type="dcterms:W3CDTF">2024-04-08T09:45:00Z</dcterms:created>
  <dcterms:modified xsi:type="dcterms:W3CDTF">2024-04-08T09:45:00Z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Petra Ticha</vt:lpwstr>
  </property>
  <property fmtid="{D5CDD505-2E9C-101B-9397-08002B2CF9AE}" pid="3" name="Order">
    <vt:lpwstr>100.000000000000</vt:lpwstr>
  </property>
  <property fmtid="{D5CDD505-2E9C-101B-9397-08002B2CF9AE}" pid="4" name="display_urn:schemas-microsoft-com:office:office#Author">
    <vt:lpwstr>OHCHR</vt:lpwstr>
  </property>
  <property fmtid="{D5CDD505-2E9C-101B-9397-08002B2CF9AE}" pid="5" name="MediaServiceImageTags">
    <vt:lpwstr/>
  </property>
  <property fmtid="{D5CDD505-2E9C-101B-9397-08002B2CF9AE}" pid="6" name="ContentTypeId">
    <vt:lpwstr>0x0101002B37726B55E6154097C16DE6D2BDFD68</vt:lpwstr>
  </property>
</Properties>
</file>