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CC8E" w14:textId="77777777" w:rsidR="002B661C" w:rsidRPr="00B13A88" w:rsidRDefault="002B661C" w:rsidP="002B661C">
      <w:pPr>
        <w:jc w:val="right"/>
        <w:rPr>
          <w:rFonts w:ascii="Times New Roman" w:eastAsia="SimSun" w:hAnsi="Times New Roman" w:cs="Times New Roman"/>
          <w:b/>
          <w:i/>
          <w:sz w:val="32"/>
          <w:szCs w:val="32"/>
          <w:lang w:val="en-US"/>
        </w:rPr>
      </w:pPr>
      <w:r w:rsidRPr="00B13A88">
        <w:rPr>
          <w:rFonts w:ascii="Times New Roman" w:eastAsia="SimSun" w:hAnsi="Times New Roman" w:cs="Times New Roman"/>
          <w:b/>
          <w:i/>
          <w:sz w:val="32"/>
          <w:szCs w:val="32"/>
          <w:lang w:val="en-US"/>
        </w:rPr>
        <w:t xml:space="preserve">Check against delivery </w:t>
      </w:r>
    </w:p>
    <w:p w14:paraId="5DA81869" w14:textId="77777777" w:rsidR="002B661C" w:rsidRPr="00B13A88" w:rsidRDefault="002B661C" w:rsidP="002B661C">
      <w:pPr>
        <w:rPr>
          <w:rFonts w:ascii="Times New Roman" w:hAnsi="Times New Roman" w:cs="Times New Roman"/>
          <w:sz w:val="32"/>
          <w:szCs w:val="32"/>
          <w:lang w:val="en-US"/>
        </w:rPr>
      </w:pPr>
    </w:p>
    <w:p w14:paraId="14BD5029" w14:textId="77777777" w:rsidR="002B661C" w:rsidRPr="00B13A88" w:rsidRDefault="0059302D" w:rsidP="002B661C">
      <w:pPr>
        <w:rPr>
          <w:rFonts w:ascii="Times New Roman" w:hAnsi="Times New Roman" w:cs="Times New Roman"/>
          <w:sz w:val="32"/>
          <w:szCs w:val="32"/>
          <w:lang w:val="en-US"/>
        </w:rPr>
      </w:pPr>
      <w:r w:rsidRPr="00B13A88">
        <w:rPr>
          <w:rFonts w:ascii="Times New Roman" w:hAnsi="Times New Roman" w:cs="Times New Roman"/>
          <w:noProof/>
          <w:sz w:val="32"/>
          <w:szCs w:val="32"/>
          <w:lang w:val="en-US" w:eastAsia="en-US"/>
        </w:rPr>
        <mc:AlternateContent>
          <mc:Choice Requires="wps">
            <w:drawing>
              <wp:anchor distT="0" distB="0" distL="114300" distR="114300" simplePos="0" relativeHeight="251657728" behindDoc="1" locked="1" layoutInCell="0" allowOverlap="1" wp14:anchorId="4ACC0A94" wp14:editId="10BEBFA3">
                <wp:simplePos x="0" y="0"/>
                <wp:positionH relativeFrom="margin">
                  <wp:posOffset>2230120</wp:posOffset>
                </wp:positionH>
                <wp:positionV relativeFrom="paragraph">
                  <wp:posOffset>116840</wp:posOffset>
                </wp:positionV>
                <wp:extent cx="1150620" cy="871220"/>
                <wp:effectExtent l="0" t="0" r="0" b="0"/>
                <wp:wrapNone/>
                <wp:docPr id="12450314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0620" cy="871220"/>
                        </a:xfrm>
                        <a:prstGeom prst="rect">
                          <a:avLst/>
                        </a:prstGeom>
                        <a:noFill/>
                        <a:ln>
                          <a:noFill/>
                        </a:ln>
                        <a:effectLst/>
                      </wps:spPr>
                      <wps:txbx>
                        <w:txbxContent>
                          <w:p w14:paraId="7B8330F1" w14:textId="77777777" w:rsidR="009B276D" w:rsidRDefault="009B276D" w:rsidP="002B661C">
                            <w:pPr>
                              <w:pBdr>
                                <w:top w:val="single" w:sz="6" w:space="0" w:color="FFFFFF"/>
                                <w:left w:val="single" w:sz="6" w:space="0" w:color="FFFFFF"/>
                                <w:bottom w:val="single" w:sz="6" w:space="0" w:color="FFFFFF"/>
                                <w:right w:val="single" w:sz="6" w:space="16" w:color="FFFFFF"/>
                              </w:pBdr>
                              <w:ind w:left="90"/>
                            </w:pPr>
                            <w:r>
                              <w:rPr>
                                <w:noProof/>
                                <w:lang w:val="en-US" w:eastAsia="en-US"/>
                              </w:rPr>
                              <w:drawing>
                                <wp:inline distT="0" distB="0" distL="0" distR="0" wp14:anchorId="0A79D188" wp14:editId="7E680EC4">
                                  <wp:extent cx="1152525" cy="876300"/>
                                  <wp:effectExtent l="0" t="0" r="0" b="0"/>
                                  <wp:docPr id="594647060" name="Picture 59464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l="-7040" t="4195" r="-7040" b="4195"/>
                                          <a:stretch>
                                            <a:fillRect/>
                                          </a:stretch>
                                        </pic:blipFill>
                                        <pic:spPr bwMode="auto">
                                          <a:xfrm>
                                            <a:off x="0" y="0"/>
                                            <a:ext cx="1152525" cy="876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0A94" id="Rectangle 1" o:spid="_x0000_s1026" style="position:absolute;margin-left:175.6pt;margin-top:9.2pt;width:90.6pt;height:6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" o:allowincell="f" filled="f" stroked="f">
                <v:textbox inset="0,0,0,0">
                  <w:txbxContent>
                    <w:p w14:paraId="7B8330F1" w14:textId="77777777" w:rsidR="009B276D" w:rsidRDefault="009B276D" w:rsidP="002B661C">
                      <w:pPr>
                        <w:pBdr>
                          <w:top w:val="single" w:sz="6" w:space="0" w:color="FFFFFF"/>
                          <w:left w:val="single" w:sz="6" w:space="0" w:color="FFFFFF"/>
                          <w:bottom w:val="single" w:sz="6" w:space="0" w:color="FFFFFF"/>
                          <w:right w:val="single" w:sz="6" w:space="16" w:color="FFFFFF"/>
                        </w:pBdr>
                        <w:ind w:left="90"/>
                      </w:pPr>
                      <w:r>
                        <w:rPr>
                          <w:noProof/>
                          <w:lang w:val="en-US" w:eastAsia="en-US"/>
                        </w:rPr>
                        <w:drawing>
                          <wp:inline distT="0" distB="0" distL="0" distR="0" wp14:anchorId="0A79D188" wp14:editId="7E680EC4">
                            <wp:extent cx="1152525" cy="876300"/>
                            <wp:effectExtent l="0" t="0" r="0" b="0"/>
                            <wp:docPr id="594647060" name="Picture 59464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l="-7040" t="4195" r="-7040" b="4195"/>
                                    <a:stretch>
                                      <a:fillRect/>
                                    </a:stretch>
                                  </pic:blipFill>
                                  <pic:spPr bwMode="auto">
                                    <a:xfrm>
                                      <a:off x="0" y="0"/>
                                      <a:ext cx="1152525" cy="876300"/>
                                    </a:xfrm>
                                    <a:prstGeom prst="rect">
                                      <a:avLst/>
                                    </a:prstGeom>
                                    <a:noFill/>
                                    <a:ln>
                                      <a:noFill/>
                                    </a:ln>
                                  </pic:spPr>
                                </pic:pic>
                              </a:graphicData>
                            </a:graphic>
                          </wp:inline>
                        </w:drawing>
                      </w:r>
                    </w:p>
                  </w:txbxContent>
                </v:textbox>
                <w10:wrap anchorx="margin"/>
                <w10:anchorlock/>
              </v:rect>
            </w:pict>
          </mc:Fallback>
        </mc:AlternateContent>
      </w:r>
    </w:p>
    <w:p w14:paraId="3DB8EA78" w14:textId="77777777" w:rsidR="002B661C" w:rsidRPr="00B13A88" w:rsidRDefault="002B661C" w:rsidP="002B661C">
      <w:pPr>
        <w:rPr>
          <w:rFonts w:ascii="Times New Roman" w:hAnsi="Times New Roman" w:cs="Times New Roman"/>
          <w:sz w:val="32"/>
          <w:szCs w:val="32"/>
          <w:lang w:val="en-US"/>
        </w:rPr>
      </w:pPr>
    </w:p>
    <w:p w14:paraId="7A07D28F" w14:textId="77777777" w:rsidR="002B661C" w:rsidRPr="00B13A88" w:rsidRDefault="002B661C" w:rsidP="002B661C">
      <w:pPr>
        <w:rPr>
          <w:rFonts w:ascii="Times New Roman" w:hAnsi="Times New Roman" w:cs="Times New Roman"/>
          <w:sz w:val="32"/>
          <w:szCs w:val="32"/>
          <w:lang w:val="en-US"/>
        </w:rPr>
      </w:pPr>
    </w:p>
    <w:p w14:paraId="1925B768" w14:textId="77777777" w:rsidR="002B661C" w:rsidRPr="00B13A88" w:rsidRDefault="002B661C" w:rsidP="002B661C">
      <w:pPr>
        <w:autoSpaceDE w:val="0"/>
        <w:autoSpaceDN w:val="0"/>
        <w:adjustRightInd w:val="0"/>
        <w:jc w:val="center"/>
        <w:rPr>
          <w:rFonts w:ascii="Times New Roman" w:hAnsi="Times New Roman" w:cs="Times New Roman"/>
          <w:b/>
          <w:sz w:val="32"/>
          <w:szCs w:val="32"/>
          <w:lang w:val="en-US"/>
        </w:rPr>
      </w:pPr>
    </w:p>
    <w:p w14:paraId="56F9C335" w14:textId="77777777" w:rsidR="002B661C" w:rsidRPr="00B13A88" w:rsidRDefault="002B661C" w:rsidP="002B661C">
      <w:pPr>
        <w:autoSpaceDE w:val="0"/>
        <w:autoSpaceDN w:val="0"/>
        <w:adjustRightInd w:val="0"/>
        <w:jc w:val="center"/>
        <w:rPr>
          <w:rFonts w:ascii="Times New Roman" w:hAnsi="Times New Roman" w:cs="Times New Roman"/>
          <w:b/>
          <w:sz w:val="32"/>
          <w:szCs w:val="32"/>
          <w:lang w:val="en-US"/>
        </w:rPr>
      </w:pPr>
    </w:p>
    <w:p w14:paraId="46C2AB75" w14:textId="77777777" w:rsidR="002B661C" w:rsidRPr="00B13A88" w:rsidRDefault="002B661C" w:rsidP="002B661C">
      <w:pPr>
        <w:autoSpaceDE w:val="0"/>
        <w:autoSpaceDN w:val="0"/>
        <w:adjustRightInd w:val="0"/>
        <w:jc w:val="center"/>
        <w:rPr>
          <w:rFonts w:ascii="Times New Roman" w:hAnsi="Times New Roman" w:cs="Times New Roman"/>
          <w:b/>
          <w:sz w:val="32"/>
          <w:szCs w:val="32"/>
          <w:lang w:val="en-US"/>
        </w:rPr>
      </w:pPr>
    </w:p>
    <w:p w14:paraId="3538943A" w14:textId="77777777" w:rsidR="002B661C" w:rsidRPr="00B13A88" w:rsidRDefault="002B661C" w:rsidP="002B661C">
      <w:pPr>
        <w:autoSpaceDE w:val="0"/>
        <w:autoSpaceDN w:val="0"/>
        <w:adjustRightInd w:val="0"/>
        <w:jc w:val="center"/>
        <w:rPr>
          <w:rFonts w:ascii="Times New Roman" w:hAnsi="Times New Roman" w:cs="Times New Roman"/>
          <w:b/>
          <w:sz w:val="32"/>
          <w:szCs w:val="32"/>
          <w:lang w:val="en-US"/>
        </w:rPr>
      </w:pPr>
    </w:p>
    <w:p w14:paraId="569B3E0D" w14:textId="77777777" w:rsidR="002B661C" w:rsidRPr="00B13A88" w:rsidRDefault="002B661C" w:rsidP="002B661C">
      <w:pPr>
        <w:autoSpaceDE w:val="0"/>
        <w:autoSpaceDN w:val="0"/>
        <w:adjustRightInd w:val="0"/>
        <w:jc w:val="center"/>
        <w:rPr>
          <w:rFonts w:ascii="Times New Roman" w:hAnsi="Times New Roman" w:cs="Times New Roman"/>
          <w:b/>
          <w:sz w:val="32"/>
          <w:szCs w:val="32"/>
          <w:lang w:val="en-US"/>
        </w:rPr>
      </w:pPr>
      <w:r w:rsidRPr="00B13A88">
        <w:rPr>
          <w:rFonts w:ascii="Times New Roman" w:hAnsi="Times New Roman" w:cs="Times New Roman"/>
          <w:b/>
          <w:sz w:val="32"/>
          <w:szCs w:val="32"/>
          <w:lang w:val="en-US"/>
        </w:rPr>
        <w:t xml:space="preserve">Statement by </w:t>
      </w:r>
    </w:p>
    <w:p w14:paraId="1CA84F6B" w14:textId="77777777" w:rsidR="002B661C" w:rsidRPr="00B13A88" w:rsidRDefault="002B661C" w:rsidP="002B661C">
      <w:pPr>
        <w:jc w:val="center"/>
        <w:rPr>
          <w:rFonts w:ascii="Times New Roman" w:hAnsi="Times New Roman" w:cs="Times New Roman"/>
          <w:b/>
          <w:sz w:val="32"/>
          <w:szCs w:val="32"/>
        </w:rPr>
      </w:pPr>
      <w:r w:rsidRPr="00B13A88">
        <w:rPr>
          <w:rFonts w:ascii="Times New Roman" w:hAnsi="Times New Roman" w:cs="Times New Roman"/>
          <w:b/>
          <w:sz w:val="32"/>
          <w:szCs w:val="32"/>
        </w:rPr>
        <w:t xml:space="preserve">Ms. Mariana Katzarova </w:t>
      </w:r>
    </w:p>
    <w:p w14:paraId="7FFB756A" w14:textId="77777777" w:rsidR="002B661C" w:rsidRPr="00B13A88" w:rsidRDefault="002B661C" w:rsidP="002B661C">
      <w:pPr>
        <w:autoSpaceDE w:val="0"/>
        <w:autoSpaceDN w:val="0"/>
        <w:adjustRightInd w:val="0"/>
        <w:jc w:val="center"/>
        <w:rPr>
          <w:rFonts w:ascii="Times New Roman" w:hAnsi="Times New Roman" w:cs="Times New Roman"/>
          <w:b/>
          <w:sz w:val="32"/>
          <w:szCs w:val="32"/>
        </w:rPr>
      </w:pPr>
    </w:p>
    <w:p w14:paraId="6CD45087" w14:textId="77777777" w:rsidR="002B661C" w:rsidRPr="00B13A88" w:rsidRDefault="002B661C" w:rsidP="002B661C">
      <w:pPr>
        <w:pStyle w:val="Heading2"/>
        <w:rPr>
          <w:bCs/>
          <w:sz w:val="32"/>
          <w:szCs w:val="32"/>
        </w:rPr>
      </w:pPr>
    </w:p>
    <w:p w14:paraId="28222FF9" w14:textId="77777777" w:rsidR="002B661C" w:rsidRPr="00B13A88" w:rsidRDefault="002B661C" w:rsidP="002B661C">
      <w:pPr>
        <w:rPr>
          <w:rFonts w:ascii="Times New Roman" w:hAnsi="Times New Roman" w:cs="Times New Roman"/>
          <w:sz w:val="32"/>
          <w:szCs w:val="32"/>
          <w:lang w:eastAsia="en-US"/>
        </w:rPr>
      </w:pPr>
    </w:p>
    <w:p w14:paraId="429730B5" w14:textId="77777777" w:rsidR="002B661C" w:rsidRPr="00B13A88" w:rsidRDefault="002B661C" w:rsidP="002B661C">
      <w:pPr>
        <w:pStyle w:val="Heading2"/>
        <w:rPr>
          <w:bCs/>
          <w:sz w:val="32"/>
          <w:szCs w:val="32"/>
          <w:lang w:val="en-US"/>
        </w:rPr>
      </w:pPr>
      <w:r w:rsidRPr="00B13A88">
        <w:rPr>
          <w:bCs/>
          <w:sz w:val="32"/>
          <w:szCs w:val="32"/>
          <w:lang w:val="en-US"/>
        </w:rPr>
        <w:t xml:space="preserve">Special Rapporteur </w:t>
      </w:r>
      <w:proofErr w:type="gramStart"/>
      <w:r w:rsidRPr="00B13A88">
        <w:rPr>
          <w:bCs/>
          <w:sz w:val="32"/>
          <w:szCs w:val="32"/>
          <w:lang w:val="en-US"/>
        </w:rPr>
        <w:t xml:space="preserve">on the situation </w:t>
      </w:r>
      <w:r w:rsidR="00AA0F12" w:rsidRPr="00B13A88">
        <w:rPr>
          <w:bCs/>
          <w:sz w:val="32"/>
          <w:szCs w:val="32"/>
          <w:lang w:val="en-US"/>
        </w:rPr>
        <w:t>of</w:t>
      </w:r>
      <w:proofErr w:type="gramEnd"/>
      <w:r w:rsidR="00AA0F12" w:rsidRPr="00B13A88">
        <w:rPr>
          <w:bCs/>
          <w:sz w:val="32"/>
          <w:szCs w:val="32"/>
          <w:lang w:val="en-US"/>
        </w:rPr>
        <w:t xml:space="preserve"> human rights </w:t>
      </w:r>
      <w:r w:rsidRPr="00B13A88">
        <w:rPr>
          <w:bCs/>
          <w:sz w:val="32"/>
          <w:szCs w:val="32"/>
          <w:lang w:val="en-US"/>
        </w:rPr>
        <w:t xml:space="preserve">in the Russian Federation </w:t>
      </w:r>
    </w:p>
    <w:p w14:paraId="3D347402" w14:textId="77777777" w:rsidR="002B661C" w:rsidRPr="00B13A88" w:rsidRDefault="002B661C" w:rsidP="002B661C">
      <w:pPr>
        <w:jc w:val="center"/>
        <w:rPr>
          <w:rFonts w:ascii="Times New Roman" w:hAnsi="Times New Roman" w:cs="Times New Roman"/>
          <w:sz w:val="32"/>
          <w:szCs w:val="32"/>
          <w:lang w:val="en-US"/>
        </w:rPr>
      </w:pPr>
    </w:p>
    <w:p w14:paraId="20534BEB" w14:textId="77777777" w:rsidR="002B661C" w:rsidRPr="00B13A88" w:rsidRDefault="002B661C" w:rsidP="002B661C">
      <w:pPr>
        <w:jc w:val="center"/>
        <w:rPr>
          <w:rFonts w:ascii="Times New Roman" w:hAnsi="Times New Roman" w:cs="Times New Roman"/>
          <w:sz w:val="32"/>
          <w:szCs w:val="32"/>
          <w:lang w:val="en-US"/>
        </w:rPr>
      </w:pPr>
    </w:p>
    <w:p w14:paraId="36942C05" w14:textId="77777777" w:rsidR="002B661C" w:rsidRPr="00B13A88" w:rsidRDefault="002B661C" w:rsidP="002B661C">
      <w:pPr>
        <w:jc w:val="center"/>
        <w:rPr>
          <w:rFonts w:ascii="Times New Roman" w:hAnsi="Times New Roman" w:cs="Times New Roman"/>
          <w:sz w:val="32"/>
          <w:szCs w:val="32"/>
          <w:lang w:val="en-US"/>
        </w:rPr>
      </w:pPr>
    </w:p>
    <w:p w14:paraId="6D6997C0" w14:textId="2301B7D3" w:rsidR="002B661C" w:rsidRPr="00B13A88" w:rsidRDefault="004702D8" w:rsidP="002B661C">
      <w:pPr>
        <w:jc w:val="center"/>
        <w:rPr>
          <w:rFonts w:ascii="Times New Roman" w:hAnsi="Times New Roman" w:cs="Times New Roman"/>
          <w:sz w:val="32"/>
          <w:szCs w:val="32"/>
          <w:lang w:val="en-US"/>
        </w:rPr>
      </w:pPr>
      <w:r w:rsidRPr="00B13A88">
        <w:rPr>
          <w:rFonts w:ascii="Times New Roman" w:hAnsi="Times New Roman" w:cs="Times New Roman"/>
          <w:sz w:val="32"/>
          <w:szCs w:val="32"/>
          <w:lang w:val="en-US"/>
        </w:rPr>
        <w:t>7</w:t>
      </w:r>
      <w:r w:rsidR="002E6B27">
        <w:rPr>
          <w:rFonts w:ascii="Times New Roman" w:hAnsi="Times New Roman" w:cs="Times New Roman"/>
          <w:sz w:val="32"/>
          <w:szCs w:val="32"/>
          <w:lang w:val="en-US"/>
        </w:rPr>
        <w:t>9</w:t>
      </w:r>
      <w:r w:rsidR="002B661C" w:rsidRPr="00B13A88">
        <w:rPr>
          <w:rFonts w:ascii="Times New Roman" w:hAnsi="Times New Roman" w:cs="Times New Roman"/>
          <w:sz w:val="32"/>
          <w:szCs w:val="32"/>
          <w:vertAlign w:val="superscript"/>
          <w:lang w:val="en-US"/>
        </w:rPr>
        <w:t>th</w:t>
      </w:r>
      <w:r w:rsidR="002B661C" w:rsidRPr="00B13A88">
        <w:rPr>
          <w:rFonts w:ascii="Times New Roman" w:hAnsi="Times New Roman" w:cs="Times New Roman"/>
          <w:sz w:val="32"/>
          <w:szCs w:val="32"/>
          <w:lang w:val="en-US"/>
        </w:rPr>
        <w:t xml:space="preserve"> </w:t>
      </w:r>
      <w:r w:rsidR="00853098" w:rsidRPr="00B13A88">
        <w:rPr>
          <w:rFonts w:ascii="Times New Roman" w:hAnsi="Times New Roman" w:cs="Times New Roman"/>
          <w:sz w:val="32"/>
          <w:szCs w:val="32"/>
          <w:lang w:val="en-US"/>
        </w:rPr>
        <w:t>s</w:t>
      </w:r>
      <w:r w:rsidR="002B661C" w:rsidRPr="00B13A88">
        <w:rPr>
          <w:rFonts w:ascii="Times New Roman" w:hAnsi="Times New Roman" w:cs="Times New Roman"/>
          <w:sz w:val="32"/>
          <w:szCs w:val="32"/>
          <w:lang w:val="en-US"/>
        </w:rPr>
        <w:t xml:space="preserve">ession of the </w:t>
      </w:r>
      <w:r w:rsidRPr="00B13A88">
        <w:rPr>
          <w:rFonts w:ascii="Times New Roman" w:hAnsi="Times New Roman" w:cs="Times New Roman"/>
          <w:sz w:val="32"/>
          <w:szCs w:val="32"/>
          <w:lang w:val="en-US"/>
        </w:rPr>
        <w:t xml:space="preserve">General Assembly </w:t>
      </w:r>
    </w:p>
    <w:p w14:paraId="06EF9C16" w14:textId="77777777" w:rsidR="002B661C" w:rsidRPr="00B13A88" w:rsidRDefault="00885C7A" w:rsidP="002B661C">
      <w:pPr>
        <w:jc w:val="center"/>
        <w:rPr>
          <w:rFonts w:ascii="Times New Roman" w:hAnsi="Times New Roman" w:cs="Times New Roman"/>
          <w:sz w:val="32"/>
          <w:szCs w:val="32"/>
          <w:lang w:val="en-US"/>
        </w:rPr>
      </w:pPr>
      <w:r w:rsidRPr="00B13A88">
        <w:rPr>
          <w:rFonts w:ascii="Times New Roman" w:hAnsi="Times New Roman" w:cs="Times New Roman"/>
          <w:sz w:val="32"/>
          <w:szCs w:val="32"/>
          <w:lang w:val="en-US"/>
        </w:rPr>
        <w:t>Item 71 (a-d): Promotion and protection of human rights</w:t>
      </w:r>
    </w:p>
    <w:p w14:paraId="3143AADF" w14:textId="77777777" w:rsidR="002B661C" w:rsidRPr="00B13A88" w:rsidRDefault="002B661C" w:rsidP="002B661C">
      <w:pPr>
        <w:jc w:val="center"/>
        <w:rPr>
          <w:rFonts w:ascii="Times New Roman" w:hAnsi="Times New Roman" w:cs="Times New Roman"/>
          <w:sz w:val="32"/>
          <w:szCs w:val="32"/>
          <w:lang w:val="en-US"/>
        </w:rPr>
      </w:pPr>
    </w:p>
    <w:p w14:paraId="0BFEED4E" w14:textId="2651D16A" w:rsidR="002B661C" w:rsidRPr="00B13A88" w:rsidRDefault="00885C7A" w:rsidP="002B661C">
      <w:pPr>
        <w:jc w:val="center"/>
        <w:rPr>
          <w:rFonts w:ascii="Times New Roman" w:hAnsi="Times New Roman" w:cs="Times New Roman"/>
          <w:sz w:val="32"/>
          <w:szCs w:val="32"/>
          <w:lang w:val="en-US"/>
        </w:rPr>
      </w:pPr>
      <w:r w:rsidRPr="00B13A88">
        <w:rPr>
          <w:rFonts w:ascii="Times New Roman" w:hAnsi="Times New Roman" w:cs="Times New Roman"/>
          <w:sz w:val="32"/>
          <w:szCs w:val="32"/>
          <w:lang w:val="en-US"/>
        </w:rPr>
        <w:t>2</w:t>
      </w:r>
      <w:r w:rsidR="002E6B27">
        <w:rPr>
          <w:rFonts w:ascii="Times New Roman" w:hAnsi="Times New Roman" w:cs="Times New Roman"/>
          <w:sz w:val="32"/>
          <w:szCs w:val="32"/>
          <w:lang w:val="en-US"/>
        </w:rPr>
        <w:t>9</w:t>
      </w:r>
      <w:r w:rsidRPr="00B13A88">
        <w:rPr>
          <w:rFonts w:ascii="Times New Roman" w:hAnsi="Times New Roman" w:cs="Times New Roman"/>
          <w:sz w:val="32"/>
          <w:szCs w:val="32"/>
          <w:lang w:val="en-US"/>
        </w:rPr>
        <w:t xml:space="preserve"> October</w:t>
      </w:r>
      <w:r w:rsidR="002B661C" w:rsidRPr="00B13A88">
        <w:rPr>
          <w:rFonts w:ascii="Times New Roman" w:hAnsi="Times New Roman" w:cs="Times New Roman"/>
          <w:sz w:val="32"/>
          <w:szCs w:val="32"/>
          <w:lang w:val="en-US"/>
        </w:rPr>
        <w:t xml:space="preserve"> 202</w:t>
      </w:r>
      <w:r w:rsidR="002E6B27">
        <w:rPr>
          <w:rFonts w:ascii="Times New Roman" w:hAnsi="Times New Roman" w:cs="Times New Roman"/>
          <w:sz w:val="32"/>
          <w:szCs w:val="32"/>
          <w:lang w:val="en-US"/>
        </w:rPr>
        <w:t>4</w:t>
      </w:r>
    </w:p>
    <w:p w14:paraId="4DE276F7" w14:textId="77777777" w:rsidR="00853098" w:rsidRPr="00B13A88" w:rsidRDefault="00853098" w:rsidP="002B661C">
      <w:pPr>
        <w:jc w:val="center"/>
        <w:rPr>
          <w:rFonts w:ascii="Times New Roman" w:hAnsi="Times New Roman" w:cs="Times New Roman"/>
          <w:sz w:val="32"/>
          <w:szCs w:val="32"/>
          <w:lang w:val="en-US"/>
        </w:rPr>
      </w:pPr>
    </w:p>
    <w:p w14:paraId="03FAD353" w14:textId="77777777" w:rsidR="00853098" w:rsidRPr="00B13A88" w:rsidRDefault="00853098" w:rsidP="002B661C">
      <w:pPr>
        <w:jc w:val="center"/>
        <w:rPr>
          <w:rFonts w:ascii="Times New Roman" w:hAnsi="Times New Roman" w:cs="Times New Roman"/>
          <w:sz w:val="32"/>
          <w:szCs w:val="32"/>
          <w:lang w:val="en-US"/>
        </w:rPr>
      </w:pPr>
      <w:r w:rsidRPr="00B13A88">
        <w:rPr>
          <w:rFonts w:ascii="Times New Roman" w:hAnsi="Times New Roman" w:cs="Times New Roman"/>
          <w:sz w:val="32"/>
          <w:szCs w:val="32"/>
          <w:lang w:val="en-US"/>
        </w:rPr>
        <w:t>New York</w:t>
      </w:r>
    </w:p>
    <w:p w14:paraId="4889D8B7" w14:textId="77777777" w:rsidR="002B661C" w:rsidRPr="00B13A88" w:rsidRDefault="002B661C" w:rsidP="002B661C">
      <w:pPr>
        <w:rPr>
          <w:rFonts w:ascii="Times New Roman" w:hAnsi="Times New Roman" w:cs="Times New Roman"/>
          <w:sz w:val="32"/>
          <w:szCs w:val="32"/>
          <w:lang w:val="en-US"/>
        </w:rPr>
      </w:pPr>
      <w:r w:rsidRPr="00B13A88">
        <w:rPr>
          <w:rFonts w:ascii="Times New Roman" w:hAnsi="Times New Roman" w:cs="Times New Roman"/>
          <w:sz w:val="32"/>
          <w:szCs w:val="32"/>
          <w:lang w:val="en-US"/>
        </w:rPr>
        <w:t xml:space="preserve">                                         </w:t>
      </w:r>
    </w:p>
    <w:p w14:paraId="6B4BBBD8" w14:textId="77777777" w:rsidR="002B661C" w:rsidRPr="00B13A88" w:rsidRDefault="002B661C" w:rsidP="002B661C">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rPr>
          <w:rFonts w:ascii="Times New Roman" w:hAnsi="Times New Roman" w:cs="Times New Roman"/>
          <w:sz w:val="32"/>
          <w:szCs w:val="32"/>
          <w:lang w:val="en-US"/>
        </w:rPr>
      </w:pPr>
      <w:r w:rsidRPr="00B13A88">
        <w:rPr>
          <w:rFonts w:ascii="Times New Roman" w:hAnsi="Times New Roman" w:cs="Times New Roman"/>
          <w:noProof/>
          <w:sz w:val="32"/>
          <w:szCs w:val="32"/>
          <w:lang w:val="en-US" w:eastAsia="en-US"/>
        </w:rPr>
        <w:drawing>
          <wp:inline distT="0" distB="0" distL="0" distR="0" wp14:anchorId="00CA8AF6" wp14:editId="7541C26D">
            <wp:extent cx="958850" cy="9334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94" t="-139" r="-394" b="-139"/>
                    <a:stretch>
                      <a:fillRect/>
                    </a:stretch>
                  </pic:blipFill>
                  <pic:spPr bwMode="auto">
                    <a:xfrm>
                      <a:off x="0" y="0"/>
                      <a:ext cx="958850" cy="933450"/>
                    </a:xfrm>
                    <a:prstGeom prst="rect">
                      <a:avLst/>
                    </a:prstGeom>
                    <a:noFill/>
                    <a:ln>
                      <a:noFill/>
                    </a:ln>
                  </pic:spPr>
                </pic:pic>
              </a:graphicData>
            </a:graphic>
          </wp:inline>
        </w:drawing>
      </w:r>
    </w:p>
    <w:p w14:paraId="537245BA" w14:textId="77777777" w:rsidR="002B661C" w:rsidRPr="00B13A88" w:rsidRDefault="002B661C">
      <w:pPr>
        <w:rPr>
          <w:rFonts w:ascii="Times New Roman" w:eastAsia="SimSun" w:hAnsi="Times New Roman" w:cs="Times New Roman"/>
          <w:b/>
          <w:bCs/>
          <w:sz w:val="32"/>
          <w:szCs w:val="32"/>
          <w:lang w:val="en-US"/>
        </w:rPr>
      </w:pPr>
      <w:r w:rsidRPr="00B13A88">
        <w:rPr>
          <w:rFonts w:ascii="Times New Roman" w:eastAsia="SimSun" w:hAnsi="Times New Roman" w:cs="Times New Roman"/>
          <w:b/>
          <w:bCs/>
          <w:sz w:val="32"/>
          <w:szCs w:val="32"/>
          <w:lang w:val="en-US"/>
        </w:rPr>
        <w:br w:type="page"/>
      </w:r>
    </w:p>
    <w:p w14:paraId="4C1B1E78" w14:textId="257BB631" w:rsidR="000666D6" w:rsidRPr="000666D6" w:rsidRDefault="002B661C" w:rsidP="000666D6">
      <w:pPr>
        <w:spacing w:before="120" w:after="180" w:line="276" w:lineRule="auto"/>
        <w:jc w:val="both"/>
        <w:rPr>
          <w:rFonts w:ascii="Times New Roman" w:eastAsia="SimSun" w:hAnsi="Times New Roman" w:cs="Times New Roman"/>
          <w:b/>
          <w:bCs/>
          <w:sz w:val="36"/>
          <w:szCs w:val="36"/>
          <w:lang w:val="en-US"/>
        </w:rPr>
      </w:pPr>
      <w:r w:rsidRPr="00485D84">
        <w:rPr>
          <w:rFonts w:ascii="Times New Roman" w:eastAsia="SimSun" w:hAnsi="Times New Roman" w:cs="Times New Roman"/>
          <w:b/>
          <w:bCs/>
          <w:sz w:val="36"/>
          <w:szCs w:val="36"/>
          <w:lang w:val="en-US"/>
        </w:rPr>
        <w:lastRenderedPageBreak/>
        <w:t>M</w:t>
      </w:r>
      <w:r w:rsidR="002E6B27">
        <w:rPr>
          <w:rFonts w:ascii="Times New Roman" w:eastAsia="SimSun" w:hAnsi="Times New Roman" w:cs="Times New Roman"/>
          <w:b/>
          <w:bCs/>
          <w:sz w:val="36"/>
          <w:szCs w:val="36"/>
          <w:lang w:val="en-US"/>
        </w:rPr>
        <w:t>ister</w:t>
      </w:r>
      <w:r w:rsidRPr="00485D84">
        <w:rPr>
          <w:rFonts w:ascii="Times New Roman" w:eastAsia="SimSun" w:hAnsi="Times New Roman" w:cs="Times New Roman"/>
          <w:b/>
          <w:bCs/>
          <w:sz w:val="36"/>
          <w:szCs w:val="36"/>
          <w:lang w:val="en-US"/>
        </w:rPr>
        <w:t xml:space="preserve"> </w:t>
      </w:r>
      <w:r w:rsidR="00BE7C40" w:rsidRPr="00485D84">
        <w:rPr>
          <w:rFonts w:ascii="Times New Roman" w:eastAsia="SimSun" w:hAnsi="Times New Roman" w:cs="Times New Roman"/>
          <w:b/>
          <w:bCs/>
          <w:sz w:val="36"/>
          <w:szCs w:val="36"/>
          <w:lang w:val="en-US"/>
        </w:rPr>
        <w:t>Chair</w:t>
      </w:r>
      <w:r w:rsidRPr="00485D84">
        <w:rPr>
          <w:rFonts w:ascii="Times New Roman" w:eastAsia="SimSun" w:hAnsi="Times New Roman" w:cs="Times New Roman"/>
          <w:b/>
          <w:bCs/>
          <w:sz w:val="36"/>
          <w:szCs w:val="36"/>
          <w:lang w:val="en-US"/>
        </w:rPr>
        <w:t xml:space="preserve">, </w:t>
      </w:r>
      <w:proofErr w:type="gramStart"/>
      <w:r w:rsidR="002E6B27" w:rsidRPr="002E6B27">
        <w:rPr>
          <w:rFonts w:ascii="Times New Roman" w:eastAsia="SimSun" w:hAnsi="Times New Roman" w:cs="Times New Roman"/>
          <w:b/>
          <w:bCs/>
          <w:sz w:val="36"/>
          <w:szCs w:val="36"/>
          <w:lang w:val="en-US"/>
        </w:rPr>
        <w:t>Excellencies,  Representatives</w:t>
      </w:r>
      <w:proofErr w:type="gramEnd"/>
      <w:r w:rsidR="002E6B27" w:rsidRPr="002E6B27">
        <w:rPr>
          <w:rFonts w:ascii="Times New Roman" w:eastAsia="SimSun" w:hAnsi="Times New Roman" w:cs="Times New Roman"/>
          <w:b/>
          <w:bCs/>
          <w:sz w:val="36"/>
          <w:szCs w:val="36"/>
          <w:lang w:val="en-US"/>
        </w:rPr>
        <w:t xml:space="preserve"> of Civil Society,</w:t>
      </w:r>
    </w:p>
    <w:p w14:paraId="7B78D8CE" w14:textId="046DDDB4" w:rsidR="002C2906" w:rsidRPr="0012773A" w:rsidRDefault="002C2906" w:rsidP="002C2906">
      <w:pPr>
        <w:spacing w:line="276" w:lineRule="auto"/>
        <w:jc w:val="both"/>
        <w:rPr>
          <w:rFonts w:ascii="Times New Roman" w:hAnsi="Times New Roman" w:cs="Times New Roman"/>
          <w:strike/>
          <w:sz w:val="36"/>
          <w:szCs w:val="36"/>
        </w:rPr>
      </w:pPr>
      <w:r w:rsidRPr="002C2906">
        <w:rPr>
          <w:rFonts w:ascii="Times New Roman" w:hAnsi="Times New Roman" w:cs="Times New Roman"/>
          <w:sz w:val="36"/>
          <w:szCs w:val="36"/>
        </w:rPr>
        <w:t xml:space="preserve">It is with profound concern that I </w:t>
      </w:r>
      <w:r w:rsidR="000D6074">
        <w:rPr>
          <w:rFonts w:ascii="Times New Roman" w:hAnsi="Times New Roman" w:cs="Times New Roman"/>
          <w:sz w:val="36"/>
          <w:szCs w:val="36"/>
        </w:rPr>
        <w:t xml:space="preserve">present to </w:t>
      </w:r>
      <w:r w:rsidRPr="000D6074">
        <w:rPr>
          <w:rFonts w:ascii="Times New Roman" w:hAnsi="Times New Roman" w:cs="Times New Roman"/>
          <w:sz w:val="36"/>
          <w:szCs w:val="36"/>
        </w:rPr>
        <w:t xml:space="preserve">this Assembly </w:t>
      </w:r>
      <w:r w:rsidRPr="002C2906">
        <w:rPr>
          <w:rFonts w:ascii="Times New Roman" w:hAnsi="Times New Roman" w:cs="Times New Roman"/>
          <w:sz w:val="36"/>
          <w:szCs w:val="36"/>
        </w:rPr>
        <w:t>the findings of my report on the widespread and systematic use of torture</w:t>
      </w:r>
      <w:r w:rsidR="0092386B">
        <w:rPr>
          <w:rFonts w:ascii="Times New Roman" w:hAnsi="Times New Roman" w:cs="Times New Roman"/>
          <w:sz w:val="36"/>
          <w:szCs w:val="36"/>
        </w:rPr>
        <w:t xml:space="preserve"> in the Russian Federation</w:t>
      </w:r>
      <w:r w:rsidRPr="002C2906">
        <w:rPr>
          <w:rFonts w:ascii="Times New Roman" w:hAnsi="Times New Roman" w:cs="Times New Roman"/>
          <w:sz w:val="36"/>
          <w:szCs w:val="36"/>
        </w:rPr>
        <w:t>, a</w:t>
      </w:r>
      <w:r w:rsidR="0092386B">
        <w:rPr>
          <w:rFonts w:ascii="Times New Roman" w:hAnsi="Times New Roman" w:cs="Times New Roman"/>
          <w:sz w:val="36"/>
          <w:szCs w:val="36"/>
        </w:rPr>
        <w:t xml:space="preserve">nd </w:t>
      </w:r>
      <w:r w:rsidRPr="002C2906">
        <w:rPr>
          <w:rFonts w:ascii="Times New Roman" w:hAnsi="Times New Roman" w:cs="Times New Roman"/>
          <w:sz w:val="36"/>
          <w:szCs w:val="36"/>
        </w:rPr>
        <w:t xml:space="preserve">the pervasive impunity for </w:t>
      </w:r>
      <w:r w:rsidR="0092386B">
        <w:rPr>
          <w:rFonts w:ascii="Times New Roman" w:hAnsi="Times New Roman" w:cs="Times New Roman"/>
          <w:sz w:val="36"/>
          <w:szCs w:val="36"/>
        </w:rPr>
        <w:t xml:space="preserve">these </w:t>
      </w:r>
      <w:r w:rsidRPr="002C2906">
        <w:rPr>
          <w:rFonts w:ascii="Times New Roman" w:hAnsi="Times New Roman" w:cs="Times New Roman"/>
          <w:sz w:val="36"/>
          <w:szCs w:val="36"/>
        </w:rPr>
        <w:t>grave human rights violations</w:t>
      </w:r>
      <w:r w:rsidR="0092386B">
        <w:rPr>
          <w:rFonts w:ascii="Times New Roman" w:hAnsi="Times New Roman" w:cs="Times New Roman"/>
          <w:sz w:val="36"/>
          <w:szCs w:val="36"/>
        </w:rPr>
        <w:t>.</w:t>
      </w:r>
      <w:r w:rsidR="008A21E8">
        <w:rPr>
          <w:rFonts w:ascii="Times New Roman" w:hAnsi="Times New Roman" w:cs="Times New Roman"/>
          <w:sz w:val="36"/>
          <w:szCs w:val="36"/>
        </w:rPr>
        <w:t xml:space="preserve"> </w:t>
      </w:r>
    </w:p>
    <w:p w14:paraId="662240B5" w14:textId="77777777" w:rsidR="002C2906" w:rsidRPr="002C2906" w:rsidRDefault="002C2906" w:rsidP="002C2906">
      <w:pPr>
        <w:spacing w:line="276" w:lineRule="auto"/>
        <w:jc w:val="both"/>
        <w:rPr>
          <w:rFonts w:ascii="Times New Roman" w:hAnsi="Times New Roman" w:cs="Times New Roman"/>
          <w:sz w:val="36"/>
          <w:szCs w:val="36"/>
        </w:rPr>
      </w:pPr>
    </w:p>
    <w:p w14:paraId="0F7EBB86" w14:textId="1E2C4226" w:rsidR="0062454D" w:rsidRDefault="00EE6ECF" w:rsidP="002C2906">
      <w:pPr>
        <w:spacing w:line="276" w:lineRule="auto"/>
        <w:jc w:val="both"/>
        <w:rPr>
          <w:rFonts w:ascii="Times New Roman" w:hAnsi="Times New Roman" w:cs="Times New Roman"/>
          <w:sz w:val="36"/>
          <w:szCs w:val="36"/>
        </w:rPr>
      </w:pPr>
      <w:r>
        <w:rPr>
          <w:rFonts w:ascii="Times New Roman" w:hAnsi="Times New Roman" w:cs="Times New Roman"/>
          <w:sz w:val="36"/>
          <w:szCs w:val="36"/>
        </w:rPr>
        <w:t>T</w:t>
      </w:r>
      <w:r w:rsidR="002C2906" w:rsidRPr="002C2906">
        <w:rPr>
          <w:rFonts w:ascii="Times New Roman" w:hAnsi="Times New Roman" w:cs="Times New Roman"/>
          <w:sz w:val="36"/>
          <w:szCs w:val="36"/>
        </w:rPr>
        <w:t>he entrenched use of torture in the Russian Federation has been documented for over three decades</w:t>
      </w:r>
      <w:r>
        <w:rPr>
          <w:rFonts w:ascii="Times New Roman" w:hAnsi="Times New Roman" w:cs="Times New Roman"/>
          <w:sz w:val="36"/>
          <w:szCs w:val="36"/>
        </w:rPr>
        <w:t>. But</w:t>
      </w:r>
      <w:r w:rsidR="002C2906" w:rsidRPr="002C2906">
        <w:rPr>
          <w:rFonts w:ascii="Times New Roman" w:hAnsi="Times New Roman" w:cs="Times New Roman"/>
          <w:sz w:val="36"/>
          <w:szCs w:val="36"/>
        </w:rPr>
        <w:t xml:space="preserve"> the full-scale invasion of Ukraine in February 2022 has </w:t>
      </w:r>
      <w:r w:rsidR="002C2906">
        <w:rPr>
          <w:rFonts w:ascii="Times New Roman" w:hAnsi="Times New Roman" w:cs="Times New Roman"/>
          <w:sz w:val="36"/>
          <w:szCs w:val="36"/>
        </w:rPr>
        <w:t>exacerbated</w:t>
      </w:r>
      <w:r w:rsidR="008D17D7">
        <w:rPr>
          <w:rFonts w:ascii="Times New Roman" w:hAnsi="Times New Roman" w:cs="Times New Roman"/>
          <w:sz w:val="36"/>
          <w:szCs w:val="36"/>
        </w:rPr>
        <w:t xml:space="preserve"> these practices</w:t>
      </w:r>
      <w:r w:rsidR="002C2906" w:rsidRPr="002C2906">
        <w:rPr>
          <w:rFonts w:ascii="Times New Roman" w:hAnsi="Times New Roman" w:cs="Times New Roman"/>
          <w:sz w:val="36"/>
          <w:szCs w:val="36"/>
        </w:rPr>
        <w:t xml:space="preserve"> </w:t>
      </w:r>
      <w:r w:rsidR="008A21E8">
        <w:rPr>
          <w:rFonts w:ascii="Times New Roman" w:hAnsi="Times New Roman" w:cs="Times New Roman"/>
          <w:sz w:val="36"/>
          <w:szCs w:val="36"/>
        </w:rPr>
        <w:t xml:space="preserve">and embedded </w:t>
      </w:r>
      <w:r w:rsidR="002C2906" w:rsidRPr="002C2906">
        <w:rPr>
          <w:rFonts w:ascii="Times New Roman" w:hAnsi="Times New Roman" w:cs="Times New Roman"/>
          <w:sz w:val="36"/>
          <w:szCs w:val="36"/>
        </w:rPr>
        <w:t>the</w:t>
      </w:r>
      <w:r w:rsidR="008D17D7">
        <w:rPr>
          <w:rFonts w:ascii="Times New Roman" w:hAnsi="Times New Roman" w:cs="Times New Roman"/>
          <w:sz w:val="36"/>
          <w:szCs w:val="36"/>
        </w:rPr>
        <w:t>m</w:t>
      </w:r>
      <w:r w:rsidR="008A21E8">
        <w:rPr>
          <w:rFonts w:ascii="Times New Roman" w:hAnsi="Times New Roman" w:cs="Times New Roman"/>
          <w:sz w:val="36"/>
          <w:szCs w:val="36"/>
        </w:rPr>
        <w:t xml:space="preserve"> in</w:t>
      </w:r>
      <w:r w:rsidR="001C6648">
        <w:rPr>
          <w:rFonts w:ascii="Times New Roman" w:hAnsi="Times New Roman" w:cs="Times New Roman"/>
          <w:sz w:val="36"/>
          <w:szCs w:val="36"/>
        </w:rPr>
        <w:t>to</w:t>
      </w:r>
      <w:r w:rsidR="008A21E8">
        <w:rPr>
          <w:rFonts w:ascii="Times New Roman" w:hAnsi="Times New Roman" w:cs="Times New Roman"/>
          <w:sz w:val="36"/>
          <w:szCs w:val="36"/>
        </w:rPr>
        <w:t xml:space="preserve"> daily </w:t>
      </w:r>
      <w:r w:rsidR="001C6648">
        <w:rPr>
          <w:rFonts w:ascii="Times New Roman" w:hAnsi="Times New Roman" w:cs="Times New Roman"/>
          <w:sz w:val="36"/>
          <w:szCs w:val="36"/>
        </w:rPr>
        <w:t xml:space="preserve">life in </w:t>
      </w:r>
      <w:r w:rsidR="008A21E8">
        <w:rPr>
          <w:rFonts w:ascii="Times New Roman" w:hAnsi="Times New Roman" w:cs="Times New Roman"/>
          <w:sz w:val="36"/>
          <w:szCs w:val="36"/>
        </w:rPr>
        <w:t>Russia</w:t>
      </w:r>
      <w:r w:rsidR="002C2906" w:rsidRPr="002C2906">
        <w:rPr>
          <w:rFonts w:ascii="Times New Roman" w:hAnsi="Times New Roman" w:cs="Times New Roman"/>
          <w:sz w:val="36"/>
          <w:szCs w:val="36"/>
        </w:rPr>
        <w:t xml:space="preserve">. The use of torture </w:t>
      </w:r>
      <w:r w:rsidR="002C2906">
        <w:rPr>
          <w:rFonts w:ascii="Times New Roman" w:hAnsi="Times New Roman" w:cs="Times New Roman"/>
          <w:sz w:val="36"/>
          <w:szCs w:val="36"/>
        </w:rPr>
        <w:t xml:space="preserve">is no longer confined to specific places of detention </w:t>
      </w:r>
      <w:r w:rsidR="002B7D2A">
        <w:rPr>
          <w:rFonts w:ascii="Times New Roman" w:hAnsi="Times New Roman" w:cs="Times New Roman"/>
          <w:sz w:val="36"/>
          <w:szCs w:val="36"/>
        </w:rPr>
        <w:t>or</w:t>
      </w:r>
      <w:r w:rsidR="002C2906">
        <w:rPr>
          <w:rFonts w:ascii="Times New Roman" w:hAnsi="Times New Roman" w:cs="Times New Roman"/>
          <w:sz w:val="36"/>
          <w:szCs w:val="36"/>
        </w:rPr>
        <w:t xml:space="preserve"> </w:t>
      </w:r>
      <w:r w:rsidR="00ED2B9B">
        <w:rPr>
          <w:rFonts w:ascii="Times New Roman" w:hAnsi="Times New Roman" w:cs="Times New Roman"/>
          <w:sz w:val="36"/>
          <w:szCs w:val="36"/>
        </w:rPr>
        <w:t xml:space="preserve">groups </w:t>
      </w:r>
      <w:r w:rsidR="002B7D2A">
        <w:rPr>
          <w:rFonts w:ascii="Times New Roman" w:hAnsi="Times New Roman" w:cs="Times New Roman"/>
          <w:sz w:val="36"/>
          <w:szCs w:val="36"/>
        </w:rPr>
        <w:t>and</w:t>
      </w:r>
      <w:r w:rsidR="00ED2B9B">
        <w:rPr>
          <w:rFonts w:ascii="Times New Roman" w:hAnsi="Times New Roman" w:cs="Times New Roman"/>
          <w:sz w:val="36"/>
          <w:szCs w:val="36"/>
        </w:rPr>
        <w:t xml:space="preserve"> individuals</w:t>
      </w:r>
      <w:r w:rsidR="002B7D2A">
        <w:rPr>
          <w:rFonts w:ascii="Times New Roman" w:hAnsi="Times New Roman" w:cs="Times New Roman"/>
          <w:sz w:val="36"/>
          <w:szCs w:val="36"/>
        </w:rPr>
        <w:t>. It</w:t>
      </w:r>
      <w:r w:rsidR="002C2906">
        <w:rPr>
          <w:rFonts w:ascii="Times New Roman" w:hAnsi="Times New Roman" w:cs="Times New Roman"/>
          <w:sz w:val="36"/>
          <w:szCs w:val="36"/>
        </w:rPr>
        <w:t xml:space="preserve"> has become a widespread tool </w:t>
      </w:r>
      <w:r w:rsidR="002B7D2A">
        <w:rPr>
          <w:rFonts w:ascii="Times New Roman" w:hAnsi="Times New Roman" w:cs="Times New Roman"/>
          <w:sz w:val="36"/>
          <w:szCs w:val="36"/>
        </w:rPr>
        <w:t xml:space="preserve">used </w:t>
      </w:r>
      <w:r w:rsidR="002C2906">
        <w:rPr>
          <w:rFonts w:ascii="Times New Roman" w:hAnsi="Times New Roman" w:cs="Times New Roman"/>
          <w:sz w:val="36"/>
          <w:szCs w:val="36"/>
        </w:rPr>
        <w:t xml:space="preserve">to </w:t>
      </w:r>
      <w:r w:rsidR="001C6648">
        <w:rPr>
          <w:rFonts w:ascii="Times New Roman" w:hAnsi="Times New Roman" w:cs="Times New Roman"/>
          <w:sz w:val="36"/>
          <w:szCs w:val="36"/>
        </w:rPr>
        <w:t xml:space="preserve">silence and </w:t>
      </w:r>
      <w:r w:rsidR="002C2906">
        <w:rPr>
          <w:rFonts w:ascii="Times New Roman" w:hAnsi="Times New Roman" w:cs="Times New Roman"/>
          <w:sz w:val="36"/>
          <w:szCs w:val="36"/>
        </w:rPr>
        <w:t xml:space="preserve">crush </w:t>
      </w:r>
      <w:r w:rsidR="001C6648">
        <w:rPr>
          <w:rFonts w:ascii="Times New Roman" w:hAnsi="Times New Roman" w:cs="Times New Roman"/>
          <w:sz w:val="36"/>
          <w:szCs w:val="36"/>
        </w:rPr>
        <w:t xml:space="preserve">anyone </w:t>
      </w:r>
      <w:r w:rsidR="00151B1A">
        <w:rPr>
          <w:rFonts w:ascii="Times New Roman" w:hAnsi="Times New Roman" w:cs="Times New Roman"/>
          <w:sz w:val="36"/>
          <w:szCs w:val="36"/>
        </w:rPr>
        <w:t>perceived</w:t>
      </w:r>
      <w:r w:rsidR="001C6648">
        <w:rPr>
          <w:rFonts w:ascii="Times New Roman" w:hAnsi="Times New Roman" w:cs="Times New Roman"/>
          <w:sz w:val="36"/>
          <w:szCs w:val="36"/>
        </w:rPr>
        <w:t xml:space="preserve"> to express dissent</w:t>
      </w:r>
      <w:r w:rsidR="003031E7">
        <w:rPr>
          <w:rFonts w:ascii="Times New Roman" w:hAnsi="Times New Roman" w:cs="Times New Roman"/>
          <w:sz w:val="36"/>
          <w:szCs w:val="36"/>
        </w:rPr>
        <w:t>,</w:t>
      </w:r>
      <w:r w:rsidR="001C6648">
        <w:rPr>
          <w:rFonts w:ascii="Times New Roman" w:hAnsi="Times New Roman" w:cs="Times New Roman"/>
          <w:sz w:val="36"/>
          <w:szCs w:val="36"/>
        </w:rPr>
        <w:t xml:space="preserve"> and to </w:t>
      </w:r>
      <w:r w:rsidR="002C2906" w:rsidRPr="002C2906">
        <w:rPr>
          <w:rFonts w:ascii="Times New Roman" w:hAnsi="Times New Roman" w:cs="Times New Roman"/>
          <w:sz w:val="36"/>
          <w:szCs w:val="36"/>
        </w:rPr>
        <w:t>stifle the exercise of civic and political freedoms.</w:t>
      </w:r>
    </w:p>
    <w:p w14:paraId="142E33F4" w14:textId="77777777" w:rsidR="002C2906" w:rsidRDefault="002C2906" w:rsidP="002C2906">
      <w:pPr>
        <w:spacing w:line="276" w:lineRule="auto"/>
        <w:jc w:val="both"/>
        <w:rPr>
          <w:rFonts w:ascii="Times New Roman" w:hAnsi="Times New Roman" w:cs="Times New Roman"/>
          <w:sz w:val="36"/>
          <w:szCs w:val="36"/>
        </w:rPr>
      </w:pPr>
    </w:p>
    <w:p w14:paraId="4EFBB88D" w14:textId="4B72A774" w:rsidR="002C2906" w:rsidRDefault="002C2906" w:rsidP="002C2906">
      <w:pPr>
        <w:spacing w:line="276" w:lineRule="auto"/>
        <w:jc w:val="both"/>
        <w:rPr>
          <w:rFonts w:ascii="Times New Roman" w:hAnsi="Times New Roman" w:cs="Times New Roman"/>
          <w:sz w:val="36"/>
          <w:szCs w:val="36"/>
        </w:rPr>
      </w:pPr>
      <w:r w:rsidRPr="002C2906">
        <w:rPr>
          <w:rFonts w:ascii="Times New Roman" w:hAnsi="Times New Roman" w:cs="Times New Roman"/>
          <w:sz w:val="36"/>
          <w:szCs w:val="36"/>
        </w:rPr>
        <w:t xml:space="preserve">The </w:t>
      </w:r>
      <w:r w:rsidR="008A21E8">
        <w:rPr>
          <w:rFonts w:ascii="Times New Roman" w:hAnsi="Times New Roman" w:cs="Times New Roman"/>
          <w:sz w:val="36"/>
          <w:szCs w:val="36"/>
        </w:rPr>
        <w:t>aim</w:t>
      </w:r>
      <w:r w:rsidR="008A21E8" w:rsidRPr="002C2906">
        <w:rPr>
          <w:rFonts w:ascii="Times New Roman" w:hAnsi="Times New Roman" w:cs="Times New Roman"/>
          <w:sz w:val="36"/>
          <w:szCs w:val="36"/>
        </w:rPr>
        <w:t xml:space="preserve"> </w:t>
      </w:r>
      <w:r w:rsidRPr="002C2906">
        <w:rPr>
          <w:rFonts w:ascii="Times New Roman" w:hAnsi="Times New Roman" w:cs="Times New Roman"/>
          <w:sz w:val="36"/>
          <w:szCs w:val="36"/>
        </w:rPr>
        <w:t xml:space="preserve">is </w:t>
      </w:r>
      <w:r w:rsidR="008A21E8">
        <w:rPr>
          <w:rFonts w:ascii="Times New Roman" w:hAnsi="Times New Roman" w:cs="Times New Roman"/>
          <w:sz w:val="36"/>
          <w:szCs w:val="36"/>
        </w:rPr>
        <w:t xml:space="preserve">to </w:t>
      </w:r>
      <w:r w:rsidR="00A739C3">
        <w:rPr>
          <w:rFonts w:ascii="Times New Roman" w:hAnsi="Times New Roman" w:cs="Times New Roman"/>
          <w:sz w:val="36"/>
          <w:szCs w:val="36"/>
        </w:rPr>
        <w:t xml:space="preserve">control by </w:t>
      </w:r>
      <w:r w:rsidRPr="002C2906">
        <w:rPr>
          <w:rFonts w:ascii="Times New Roman" w:hAnsi="Times New Roman" w:cs="Times New Roman"/>
          <w:sz w:val="36"/>
          <w:szCs w:val="36"/>
        </w:rPr>
        <w:t>fear and repression</w:t>
      </w:r>
      <w:r w:rsidR="008A21E8">
        <w:rPr>
          <w:rFonts w:ascii="Times New Roman" w:hAnsi="Times New Roman" w:cs="Times New Roman"/>
          <w:sz w:val="36"/>
          <w:szCs w:val="36"/>
        </w:rPr>
        <w:t>, to subjugat</w:t>
      </w:r>
      <w:r w:rsidR="001C6648">
        <w:rPr>
          <w:rFonts w:ascii="Times New Roman" w:hAnsi="Times New Roman" w:cs="Times New Roman"/>
          <w:sz w:val="36"/>
          <w:szCs w:val="36"/>
        </w:rPr>
        <w:t>e Russians by brute force</w:t>
      </w:r>
      <w:r w:rsidR="00A739C3">
        <w:rPr>
          <w:rFonts w:ascii="Times New Roman" w:hAnsi="Times New Roman" w:cs="Times New Roman"/>
          <w:sz w:val="36"/>
          <w:szCs w:val="36"/>
        </w:rPr>
        <w:t xml:space="preserve">. Torture </w:t>
      </w:r>
      <w:r w:rsidRPr="002C2906">
        <w:rPr>
          <w:rFonts w:ascii="Times New Roman" w:hAnsi="Times New Roman" w:cs="Times New Roman"/>
          <w:sz w:val="36"/>
          <w:szCs w:val="36"/>
        </w:rPr>
        <w:t>is no</w:t>
      </w:r>
      <w:r w:rsidR="00C16184">
        <w:rPr>
          <w:rFonts w:ascii="Times New Roman" w:hAnsi="Times New Roman" w:cs="Times New Roman"/>
          <w:sz w:val="36"/>
          <w:szCs w:val="36"/>
        </w:rPr>
        <w:t>w</w:t>
      </w:r>
      <w:r w:rsidRPr="002C2906">
        <w:rPr>
          <w:rFonts w:ascii="Times New Roman" w:hAnsi="Times New Roman" w:cs="Times New Roman"/>
          <w:sz w:val="36"/>
          <w:szCs w:val="36"/>
        </w:rPr>
        <w:t xml:space="preserve"> a weapon </w:t>
      </w:r>
      <w:r w:rsidR="00C16184">
        <w:rPr>
          <w:rFonts w:ascii="Times New Roman" w:hAnsi="Times New Roman" w:cs="Times New Roman"/>
          <w:sz w:val="36"/>
          <w:szCs w:val="36"/>
        </w:rPr>
        <w:t>aimed at</w:t>
      </w:r>
      <w:r w:rsidRPr="002C2906">
        <w:rPr>
          <w:rFonts w:ascii="Times New Roman" w:hAnsi="Times New Roman" w:cs="Times New Roman"/>
          <w:sz w:val="36"/>
          <w:szCs w:val="36"/>
        </w:rPr>
        <w:t xml:space="preserve"> the very foundations of </w:t>
      </w:r>
      <w:r w:rsidR="001F490E">
        <w:rPr>
          <w:rFonts w:ascii="Times New Roman" w:hAnsi="Times New Roman" w:cs="Times New Roman"/>
          <w:sz w:val="36"/>
          <w:szCs w:val="36"/>
        </w:rPr>
        <w:t xml:space="preserve">human rights and </w:t>
      </w:r>
      <w:r>
        <w:rPr>
          <w:rFonts w:ascii="Times New Roman" w:hAnsi="Times New Roman" w:cs="Times New Roman"/>
          <w:sz w:val="36"/>
          <w:szCs w:val="36"/>
        </w:rPr>
        <w:t>civic space in Russia</w:t>
      </w:r>
      <w:r w:rsidRPr="002C2906">
        <w:rPr>
          <w:rFonts w:ascii="Times New Roman" w:hAnsi="Times New Roman" w:cs="Times New Roman"/>
          <w:sz w:val="36"/>
          <w:szCs w:val="36"/>
        </w:rPr>
        <w:t>.</w:t>
      </w:r>
    </w:p>
    <w:p w14:paraId="1574D6AA" w14:textId="77777777" w:rsidR="002C2906" w:rsidRDefault="002C2906" w:rsidP="002C2906">
      <w:pPr>
        <w:spacing w:line="276" w:lineRule="auto"/>
        <w:jc w:val="both"/>
        <w:rPr>
          <w:rFonts w:ascii="Times New Roman" w:hAnsi="Times New Roman" w:cs="Times New Roman"/>
          <w:b/>
          <w:bCs/>
          <w:sz w:val="36"/>
          <w:szCs w:val="36"/>
        </w:rPr>
      </w:pPr>
    </w:p>
    <w:p w14:paraId="626F8FC5" w14:textId="2E0F2765" w:rsidR="00A8519C" w:rsidRPr="002E6B27" w:rsidRDefault="00A8519C" w:rsidP="00485D84">
      <w:pPr>
        <w:spacing w:line="276" w:lineRule="auto"/>
        <w:jc w:val="both"/>
        <w:rPr>
          <w:rFonts w:ascii="Times New Roman" w:hAnsi="Times New Roman" w:cs="Times New Roman"/>
          <w:b/>
          <w:bCs/>
          <w:sz w:val="36"/>
          <w:szCs w:val="36"/>
        </w:rPr>
      </w:pPr>
      <w:r w:rsidRPr="00485D84">
        <w:rPr>
          <w:rFonts w:ascii="Times New Roman" w:hAnsi="Times New Roman" w:cs="Times New Roman"/>
          <w:b/>
          <w:bCs/>
          <w:sz w:val="36"/>
          <w:szCs w:val="36"/>
        </w:rPr>
        <w:t>M</w:t>
      </w:r>
      <w:r w:rsidR="002E6B27">
        <w:rPr>
          <w:rFonts w:ascii="Times New Roman" w:hAnsi="Times New Roman" w:cs="Times New Roman"/>
          <w:b/>
          <w:bCs/>
          <w:sz w:val="36"/>
          <w:szCs w:val="36"/>
        </w:rPr>
        <w:t>ister</w:t>
      </w:r>
      <w:r w:rsidRPr="00485D84">
        <w:rPr>
          <w:rFonts w:ascii="Times New Roman" w:hAnsi="Times New Roman" w:cs="Times New Roman"/>
          <w:b/>
          <w:bCs/>
          <w:sz w:val="36"/>
          <w:szCs w:val="36"/>
        </w:rPr>
        <w:t xml:space="preserve"> </w:t>
      </w:r>
      <w:r w:rsidR="0083221D" w:rsidRPr="00485D84">
        <w:rPr>
          <w:rFonts w:ascii="Times New Roman" w:hAnsi="Times New Roman" w:cs="Times New Roman"/>
          <w:b/>
          <w:bCs/>
          <w:sz w:val="36"/>
          <w:szCs w:val="36"/>
        </w:rPr>
        <w:t>Chair</w:t>
      </w:r>
      <w:r w:rsidRPr="00485D84">
        <w:rPr>
          <w:rFonts w:ascii="Times New Roman" w:hAnsi="Times New Roman" w:cs="Times New Roman"/>
          <w:b/>
          <w:bCs/>
          <w:sz w:val="36"/>
          <w:szCs w:val="36"/>
        </w:rPr>
        <w:t>,</w:t>
      </w:r>
    </w:p>
    <w:p w14:paraId="53D7446C" w14:textId="59E8110E" w:rsidR="00D45879" w:rsidRPr="00D45879" w:rsidRDefault="005C607E" w:rsidP="00D45879">
      <w:pPr>
        <w:spacing w:line="276" w:lineRule="auto"/>
        <w:jc w:val="both"/>
        <w:rPr>
          <w:rFonts w:ascii="Times New Roman" w:hAnsi="Times New Roman" w:cs="Times New Roman"/>
          <w:sz w:val="36"/>
          <w:szCs w:val="36"/>
        </w:rPr>
      </w:pPr>
      <w:r>
        <w:rPr>
          <w:rFonts w:ascii="Times New Roman" w:hAnsi="Times New Roman" w:cs="Times New Roman"/>
          <w:sz w:val="36"/>
          <w:szCs w:val="36"/>
        </w:rPr>
        <w:t>T</w:t>
      </w:r>
      <w:r w:rsidR="002B7D2A">
        <w:rPr>
          <w:rFonts w:ascii="Times New Roman" w:hAnsi="Times New Roman" w:cs="Times New Roman"/>
          <w:sz w:val="36"/>
          <w:szCs w:val="36"/>
        </w:rPr>
        <w:t>here is no distinct criminal offense of t</w:t>
      </w:r>
      <w:r w:rsidR="00D45879" w:rsidRPr="00D45879">
        <w:rPr>
          <w:rFonts w:ascii="Times New Roman" w:hAnsi="Times New Roman" w:cs="Times New Roman"/>
          <w:sz w:val="36"/>
          <w:szCs w:val="36"/>
        </w:rPr>
        <w:t>orture</w:t>
      </w:r>
      <w:r w:rsidR="00640F56">
        <w:rPr>
          <w:rFonts w:ascii="Times New Roman" w:hAnsi="Times New Roman" w:cs="Times New Roman"/>
          <w:sz w:val="36"/>
          <w:szCs w:val="36"/>
        </w:rPr>
        <w:t xml:space="preserve"> in Russian Federation</w:t>
      </w:r>
      <w:r w:rsidR="001C6648">
        <w:rPr>
          <w:rFonts w:ascii="Times New Roman" w:hAnsi="Times New Roman" w:cs="Times New Roman"/>
          <w:sz w:val="36"/>
          <w:szCs w:val="36"/>
        </w:rPr>
        <w:t xml:space="preserve"> law</w:t>
      </w:r>
      <w:r w:rsidR="002B7D2A">
        <w:rPr>
          <w:rFonts w:ascii="Times New Roman" w:hAnsi="Times New Roman" w:cs="Times New Roman"/>
          <w:sz w:val="36"/>
          <w:szCs w:val="36"/>
        </w:rPr>
        <w:t>.</w:t>
      </w:r>
      <w:r w:rsidR="00D45879" w:rsidRPr="00D45879">
        <w:rPr>
          <w:rFonts w:ascii="Times New Roman" w:hAnsi="Times New Roman" w:cs="Times New Roman"/>
          <w:sz w:val="36"/>
          <w:szCs w:val="36"/>
        </w:rPr>
        <w:t xml:space="preserve"> </w:t>
      </w:r>
      <w:r w:rsidR="00C15585">
        <w:rPr>
          <w:rFonts w:ascii="Times New Roman" w:hAnsi="Times New Roman" w:cs="Times New Roman"/>
          <w:sz w:val="36"/>
          <w:szCs w:val="36"/>
        </w:rPr>
        <w:t>This is</w:t>
      </w:r>
      <w:r w:rsidR="00D45879">
        <w:rPr>
          <w:rFonts w:ascii="Times New Roman" w:hAnsi="Times New Roman" w:cs="Times New Roman"/>
          <w:sz w:val="36"/>
          <w:szCs w:val="36"/>
        </w:rPr>
        <w:t xml:space="preserve"> </w:t>
      </w:r>
      <w:r w:rsidR="002B7D2A">
        <w:rPr>
          <w:rFonts w:ascii="Times New Roman" w:hAnsi="Times New Roman" w:cs="Times New Roman"/>
          <w:sz w:val="36"/>
          <w:szCs w:val="36"/>
        </w:rPr>
        <w:t>contrary to</w:t>
      </w:r>
      <w:r w:rsidR="00D45879" w:rsidRPr="00D45879">
        <w:rPr>
          <w:rFonts w:ascii="Times New Roman" w:hAnsi="Times New Roman" w:cs="Times New Roman"/>
          <w:sz w:val="36"/>
          <w:szCs w:val="36"/>
        </w:rPr>
        <w:t xml:space="preserve"> </w:t>
      </w:r>
      <w:r w:rsidR="00D45879">
        <w:rPr>
          <w:rFonts w:ascii="Times New Roman" w:hAnsi="Times New Roman" w:cs="Times New Roman"/>
          <w:sz w:val="36"/>
          <w:szCs w:val="36"/>
        </w:rPr>
        <w:t xml:space="preserve">Russia’s </w:t>
      </w:r>
      <w:r w:rsidR="00D45879" w:rsidRPr="00D45879">
        <w:rPr>
          <w:rFonts w:ascii="Times New Roman" w:hAnsi="Times New Roman" w:cs="Times New Roman"/>
          <w:sz w:val="36"/>
          <w:szCs w:val="36"/>
        </w:rPr>
        <w:t xml:space="preserve">obligations under the United Nations Convention Against Torture. Instead, acts </w:t>
      </w:r>
      <w:r w:rsidR="00C15585">
        <w:rPr>
          <w:rFonts w:ascii="Times New Roman" w:hAnsi="Times New Roman" w:cs="Times New Roman"/>
          <w:sz w:val="36"/>
          <w:szCs w:val="36"/>
        </w:rPr>
        <w:t xml:space="preserve">of torture </w:t>
      </w:r>
      <w:r w:rsidR="00D45879" w:rsidRPr="00D45879">
        <w:rPr>
          <w:rFonts w:ascii="Times New Roman" w:hAnsi="Times New Roman" w:cs="Times New Roman"/>
          <w:sz w:val="36"/>
          <w:szCs w:val="36"/>
        </w:rPr>
        <w:t xml:space="preserve">are </w:t>
      </w:r>
      <w:r w:rsidR="00BE3AAF">
        <w:rPr>
          <w:rFonts w:ascii="Times New Roman" w:hAnsi="Times New Roman" w:cs="Times New Roman"/>
          <w:sz w:val="36"/>
          <w:szCs w:val="36"/>
        </w:rPr>
        <w:t>prosecuted</w:t>
      </w:r>
      <w:r w:rsidR="00D45879" w:rsidRPr="00D45879">
        <w:rPr>
          <w:rFonts w:ascii="Times New Roman" w:hAnsi="Times New Roman" w:cs="Times New Roman"/>
          <w:sz w:val="36"/>
          <w:szCs w:val="36"/>
        </w:rPr>
        <w:t xml:space="preserve"> under less serious crimes, </w:t>
      </w:r>
      <w:r w:rsidR="00C15585">
        <w:rPr>
          <w:rFonts w:ascii="Times New Roman" w:hAnsi="Times New Roman" w:cs="Times New Roman"/>
          <w:sz w:val="36"/>
          <w:szCs w:val="36"/>
        </w:rPr>
        <w:t>like “excess of authority”</w:t>
      </w:r>
      <w:r w:rsidR="008A21E8">
        <w:rPr>
          <w:rFonts w:ascii="Times New Roman" w:hAnsi="Times New Roman" w:cs="Times New Roman"/>
          <w:sz w:val="36"/>
          <w:szCs w:val="36"/>
        </w:rPr>
        <w:t xml:space="preserve">, </w:t>
      </w:r>
      <w:r w:rsidR="001C6648">
        <w:rPr>
          <w:rFonts w:ascii="Times New Roman" w:hAnsi="Times New Roman" w:cs="Times New Roman"/>
          <w:sz w:val="36"/>
          <w:szCs w:val="36"/>
        </w:rPr>
        <w:t xml:space="preserve">that </w:t>
      </w:r>
      <w:r w:rsidR="008A21E8">
        <w:rPr>
          <w:rFonts w:ascii="Times New Roman" w:hAnsi="Times New Roman" w:cs="Times New Roman"/>
          <w:sz w:val="36"/>
          <w:szCs w:val="36"/>
        </w:rPr>
        <w:t xml:space="preserve">fail </w:t>
      </w:r>
      <w:r w:rsidR="00D45879" w:rsidRPr="00D45879">
        <w:rPr>
          <w:rFonts w:ascii="Times New Roman" w:hAnsi="Times New Roman" w:cs="Times New Roman"/>
          <w:sz w:val="36"/>
          <w:szCs w:val="36"/>
        </w:rPr>
        <w:t xml:space="preserve">to acknowledge the gravity of </w:t>
      </w:r>
      <w:bookmarkStart w:id="0" w:name="_Hlk180972974"/>
      <w:r w:rsidR="00C15585">
        <w:rPr>
          <w:rFonts w:ascii="Times New Roman" w:hAnsi="Times New Roman" w:cs="Times New Roman"/>
          <w:sz w:val="36"/>
          <w:szCs w:val="36"/>
        </w:rPr>
        <w:t>the crime</w:t>
      </w:r>
      <w:r w:rsidR="00640F56">
        <w:rPr>
          <w:rFonts w:ascii="Times New Roman" w:hAnsi="Times New Roman" w:cs="Times New Roman"/>
          <w:sz w:val="36"/>
          <w:szCs w:val="36"/>
        </w:rPr>
        <w:t xml:space="preserve"> of torture</w:t>
      </w:r>
      <w:r w:rsidR="00C15585">
        <w:rPr>
          <w:rFonts w:ascii="Times New Roman" w:hAnsi="Times New Roman" w:cs="Times New Roman"/>
          <w:sz w:val="36"/>
          <w:szCs w:val="36"/>
        </w:rPr>
        <w:t>,</w:t>
      </w:r>
      <w:r w:rsidR="00D45879" w:rsidRPr="00D45879">
        <w:rPr>
          <w:rFonts w:ascii="Times New Roman" w:hAnsi="Times New Roman" w:cs="Times New Roman"/>
          <w:sz w:val="36"/>
          <w:szCs w:val="36"/>
        </w:rPr>
        <w:t xml:space="preserve"> and </w:t>
      </w:r>
      <w:r w:rsidR="001C6648">
        <w:rPr>
          <w:rFonts w:ascii="Times New Roman" w:hAnsi="Times New Roman" w:cs="Times New Roman"/>
          <w:sz w:val="36"/>
          <w:szCs w:val="36"/>
        </w:rPr>
        <w:t xml:space="preserve">do not </w:t>
      </w:r>
      <w:r w:rsidR="00D45879" w:rsidRPr="00D45879">
        <w:rPr>
          <w:rFonts w:ascii="Times New Roman" w:hAnsi="Times New Roman" w:cs="Times New Roman"/>
          <w:sz w:val="36"/>
          <w:szCs w:val="36"/>
        </w:rPr>
        <w:t>provide appropriate penalties</w:t>
      </w:r>
      <w:r w:rsidR="001C6648">
        <w:rPr>
          <w:rFonts w:ascii="Times New Roman" w:hAnsi="Times New Roman" w:cs="Times New Roman"/>
          <w:sz w:val="36"/>
          <w:szCs w:val="36"/>
        </w:rPr>
        <w:t xml:space="preserve"> for torturers</w:t>
      </w:r>
      <w:r w:rsidR="00D45879" w:rsidRPr="00D45879">
        <w:rPr>
          <w:rFonts w:ascii="Times New Roman" w:hAnsi="Times New Roman" w:cs="Times New Roman"/>
          <w:sz w:val="36"/>
          <w:szCs w:val="36"/>
        </w:rPr>
        <w:t xml:space="preserve"> </w:t>
      </w:r>
      <w:r w:rsidR="001C6648">
        <w:rPr>
          <w:rFonts w:ascii="Times New Roman" w:hAnsi="Times New Roman" w:cs="Times New Roman"/>
          <w:sz w:val="36"/>
          <w:szCs w:val="36"/>
        </w:rPr>
        <w:t xml:space="preserve">nor </w:t>
      </w:r>
      <w:r w:rsidR="00D45879" w:rsidRPr="00D45879">
        <w:rPr>
          <w:rFonts w:ascii="Times New Roman" w:hAnsi="Times New Roman" w:cs="Times New Roman"/>
          <w:sz w:val="36"/>
          <w:szCs w:val="36"/>
        </w:rPr>
        <w:t>adequate redress</w:t>
      </w:r>
      <w:r w:rsidR="001C6648">
        <w:rPr>
          <w:rFonts w:ascii="Times New Roman" w:hAnsi="Times New Roman" w:cs="Times New Roman"/>
          <w:sz w:val="36"/>
          <w:szCs w:val="36"/>
        </w:rPr>
        <w:t xml:space="preserve"> for victims</w:t>
      </w:r>
      <w:r w:rsidR="002B7D2A">
        <w:rPr>
          <w:rFonts w:ascii="Times New Roman" w:hAnsi="Times New Roman" w:cs="Times New Roman"/>
          <w:sz w:val="36"/>
          <w:szCs w:val="36"/>
        </w:rPr>
        <w:t>.</w:t>
      </w:r>
      <w:bookmarkEnd w:id="0"/>
      <w:r w:rsidR="002B7D2A">
        <w:rPr>
          <w:rFonts w:ascii="Times New Roman" w:hAnsi="Times New Roman" w:cs="Times New Roman"/>
          <w:sz w:val="36"/>
          <w:szCs w:val="36"/>
        </w:rPr>
        <w:t xml:space="preserve"> </w:t>
      </w:r>
      <w:r w:rsidR="001C6648">
        <w:rPr>
          <w:rFonts w:ascii="Times New Roman" w:hAnsi="Times New Roman" w:cs="Times New Roman"/>
          <w:sz w:val="36"/>
          <w:szCs w:val="36"/>
        </w:rPr>
        <w:t xml:space="preserve">This </w:t>
      </w:r>
      <w:r w:rsidR="00D45879">
        <w:rPr>
          <w:rFonts w:ascii="Times New Roman" w:hAnsi="Times New Roman" w:cs="Times New Roman"/>
          <w:sz w:val="36"/>
          <w:szCs w:val="36"/>
        </w:rPr>
        <w:t>reflect</w:t>
      </w:r>
      <w:r w:rsidR="002B7D2A">
        <w:rPr>
          <w:rFonts w:ascii="Times New Roman" w:hAnsi="Times New Roman" w:cs="Times New Roman"/>
          <w:sz w:val="36"/>
          <w:szCs w:val="36"/>
        </w:rPr>
        <w:t>s</w:t>
      </w:r>
      <w:r w:rsidR="00D45879" w:rsidRPr="00D45879">
        <w:rPr>
          <w:rFonts w:ascii="Times New Roman" w:hAnsi="Times New Roman" w:cs="Times New Roman"/>
          <w:sz w:val="36"/>
          <w:szCs w:val="36"/>
        </w:rPr>
        <w:t xml:space="preserve"> </w:t>
      </w:r>
      <w:r w:rsidR="001C6648">
        <w:rPr>
          <w:rFonts w:ascii="Times New Roman" w:hAnsi="Times New Roman" w:cs="Times New Roman"/>
          <w:sz w:val="36"/>
          <w:szCs w:val="36"/>
        </w:rPr>
        <w:t xml:space="preserve">the </w:t>
      </w:r>
      <w:r w:rsidR="00D45879" w:rsidRPr="00D45879">
        <w:rPr>
          <w:rFonts w:ascii="Times New Roman" w:hAnsi="Times New Roman" w:cs="Times New Roman"/>
          <w:sz w:val="36"/>
          <w:szCs w:val="36"/>
        </w:rPr>
        <w:t>deliberate tolerance</w:t>
      </w:r>
      <w:r w:rsidR="008A21E8">
        <w:rPr>
          <w:rFonts w:ascii="Times New Roman" w:hAnsi="Times New Roman" w:cs="Times New Roman"/>
          <w:sz w:val="36"/>
          <w:szCs w:val="36"/>
        </w:rPr>
        <w:t>, an</w:t>
      </w:r>
      <w:r w:rsidR="001C6648">
        <w:rPr>
          <w:rFonts w:ascii="Times New Roman" w:hAnsi="Times New Roman" w:cs="Times New Roman"/>
          <w:sz w:val="36"/>
          <w:szCs w:val="36"/>
        </w:rPr>
        <w:t>d even</w:t>
      </w:r>
      <w:r w:rsidR="008A21E8">
        <w:rPr>
          <w:rFonts w:ascii="Times New Roman" w:hAnsi="Times New Roman" w:cs="Times New Roman"/>
          <w:sz w:val="36"/>
          <w:szCs w:val="36"/>
        </w:rPr>
        <w:t xml:space="preserve"> encouragement</w:t>
      </w:r>
      <w:r w:rsidR="001C6648">
        <w:rPr>
          <w:rFonts w:ascii="Times New Roman" w:hAnsi="Times New Roman" w:cs="Times New Roman"/>
          <w:sz w:val="36"/>
          <w:szCs w:val="36"/>
        </w:rPr>
        <w:t>, of</w:t>
      </w:r>
      <w:r w:rsidR="00D45879" w:rsidRPr="00D45879">
        <w:rPr>
          <w:rFonts w:ascii="Times New Roman" w:hAnsi="Times New Roman" w:cs="Times New Roman"/>
          <w:sz w:val="36"/>
          <w:szCs w:val="36"/>
        </w:rPr>
        <w:t xml:space="preserve"> torture at all levels of governance.</w:t>
      </w:r>
    </w:p>
    <w:p w14:paraId="0468BAAE" w14:textId="77777777" w:rsidR="00D45879" w:rsidRPr="00D45879" w:rsidRDefault="00D45879" w:rsidP="00D45879">
      <w:pPr>
        <w:spacing w:line="276" w:lineRule="auto"/>
        <w:jc w:val="both"/>
        <w:rPr>
          <w:rFonts w:ascii="Times New Roman" w:hAnsi="Times New Roman" w:cs="Times New Roman"/>
          <w:sz w:val="36"/>
          <w:szCs w:val="36"/>
        </w:rPr>
      </w:pPr>
    </w:p>
    <w:p w14:paraId="4707CB4A" w14:textId="5F1322CC" w:rsidR="00D45879" w:rsidRDefault="001C6648" w:rsidP="00D45879">
      <w:pPr>
        <w:spacing w:line="276" w:lineRule="auto"/>
        <w:jc w:val="both"/>
        <w:rPr>
          <w:rFonts w:ascii="Times New Roman" w:hAnsi="Times New Roman" w:cs="Times New Roman"/>
          <w:sz w:val="36"/>
          <w:szCs w:val="36"/>
        </w:rPr>
      </w:pPr>
      <w:r>
        <w:rPr>
          <w:rFonts w:ascii="Times New Roman" w:hAnsi="Times New Roman" w:cs="Times New Roman"/>
          <w:sz w:val="36"/>
          <w:szCs w:val="36"/>
        </w:rPr>
        <w:t xml:space="preserve">My </w:t>
      </w:r>
      <w:r w:rsidR="00D45879">
        <w:rPr>
          <w:rFonts w:ascii="Times New Roman" w:hAnsi="Times New Roman" w:cs="Times New Roman"/>
          <w:sz w:val="36"/>
          <w:szCs w:val="36"/>
        </w:rPr>
        <w:t xml:space="preserve">report sheds light on the </w:t>
      </w:r>
      <w:r w:rsidR="00D45879" w:rsidRPr="00D45879">
        <w:rPr>
          <w:rFonts w:ascii="Times New Roman" w:hAnsi="Times New Roman" w:cs="Times New Roman"/>
          <w:sz w:val="36"/>
          <w:szCs w:val="36"/>
        </w:rPr>
        <w:t xml:space="preserve">disturbing connection between violence perpetrated by private individuals and the </w:t>
      </w:r>
      <w:r w:rsidR="00D45879">
        <w:rPr>
          <w:rFonts w:ascii="Times New Roman" w:hAnsi="Times New Roman" w:cs="Times New Roman"/>
          <w:sz w:val="36"/>
          <w:szCs w:val="36"/>
        </w:rPr>
        <w:t>S</w:t>
      </w:r>
      <w:r w:rsidR="00D45879" w:rsidRPr="00D45879">
        <w:rPr>
          <w:rFonts w:ascii="Times New Roman" w:hAnsi="Times New Roman" w:cs="Times New Roman"/>
          <w:sz w:val="36"/>
          <w:szCs w:val="36"/>
        </w:rPr>
        <w:t>tate</w:t>
      </w:r>
      <w:r w:rsidR="00D45879">
        <w:rPr>
          <w:rFonts w:ascii="Times New Roman" w:hAnsi="Times New Roman" w:cs="Times New Roman"/>
          <w:sz w:val="36"/>
          <w:szCs w:val="36"/>
        </w:rPr>
        <w:t>’</w:t>
      </w:r>
      <w:r w:rsidR="00D45879" w:rsidRPr="00D45879">
        <w:rPr>
          <w:rFonts w:ascii="Times New Roman" w:hAnsi="Times New Roman" w:cs="Times New Roman"/>
          <w:sz w:val="36"/>
          <w:szCs w:val="36"/>
        </w:rPr>
        <w:t>s complicity</w:t>
      </w:r>
      <w:r w:rsidR="00D45879">
        <w:rPr>
          <w:rFonts w:ascii="Times New Roman" w:hAnsi="Times New Roman" w:cs="Times New Roman"/>
          <w:sz w:val="36"/>
          <w:szCs w:val="36"/>
        </w:rPr>
        <w:t xml:space="preserve"> in torture</w:t>
      </w:r>
      <w:r w:rsidR="00A917AF">
        <w:rPr>
          <w:rFonts w:ascii="Times New Roman" w:hAnsi="Times New Roman" w:cs="Times New Roman"/>
          <w:sz w:val="36"/>
          <w:szCs w:val="36"/>
        </w:rPr>
        <w:t>. This is</w:t>
      </w:r>
      <w:r w:rsidR="00D45879" w:rsidRPr="00D45879">
        <w:rPr>
          <w:rFonts w:ascii="Times New Roman" w:hAnsi="Times New Roman" w:cs="Times New Roman"/>
          <w:sz w:val="36"/>
          <w:szCs w:val="36"/>
        </w:rPr>
        <w:t xml:space="preserve"> driven by </w:t>
      </w:r>
      <w:r w:rsidR="00A917AF">
        <w:rPr>
          <w:rFonts w:ascii="Times New Roman" w:hAnsi="Times New Roman" w:cs="Times New Roman"/>
          <w:sz w:val="36"/>
          <w:szCs w:val="36"/>
        </w:rPr>
        <w:t>a lack of</w:t>
      </w:r>
      <w:r w:rsidR="00D45879" w:rsidRPr="00D45879">
        <w:rPr>
          <w:rFonts w:ascii="Times New Roman" w:hAnsi="Times New Roman" w:cs="Times New Roman"/>
          <w:sz w:val="36"/>
          <w:szCs w:val="36"/>
        </w:rPr>
        <w:t xml:space="preserve"> essential legal protections</w:t>
      </w:r>
      <w:r w:rsidR="000224AF">
        <w:rPr>
          <w:rFonts w:ascii="Times New Roman" w:hAnsi="Times New Roman" w:cs="Times New Roman"/>
          <w:sz w:val="36"/>
          <w:szCs w:val="36"/>
        </w:rPr>
        <w:t>,</w:t>
      </w:r>
      <w:r w:rsidR="00C2557B">
        <w:rPr>
          <w:rFonts w:ascii="Times New Roman" w:hAnsi="Times New Roman" w:cs="Times New Roman"/>
          <w:sz w:val="36"/>
          <w:szCs w:val="36"/>
        </w:rPr>
        <w:t xml:space="preserve"> </w:t>
      </w:r>
      <w:r w:rsidR="000224AF">
        <w:rPr>
          <w:rFonts w:ascii="Times New Roman" w:hAnsi="Times New Roman" w:cs="Times New Roman"/>
          <w:sz w:val="36"/>
          <w:szCs w:val="36"/>
        </w:rPr>
        <w:t>such as</w:t>
      </w:r>
      <w:r w:rsidR="00D45879">
        <w:rPr>
          <w:rFonts w:ascii="Times New Roman" w:hAnsi="Times New Roman" w:cs="Times New Roman"/>
          <w:sz w:val="36"/>
          <w:szCs w:val="36"/>
        </w:rPr>
        <w:t xml:space="preserve"> </w:t>
      </w:r>
      <w:r w:rsidR="00D45879" w:rsidRPr="00D45879">
        <w:rPr>
          <w:rFonts w:ascii="Times New Roman" w:hAnsi="Times New Roman" w:cs="Times New Roman"/>
          <w:sz w:val="36"/>
          <w:szCs w:val="36"/>
        </w:rPr>
        <w:t>against gender-based and domestic violence, leaving victims unprotected and vulnerable.</w:t>
      </w:r>
      <w:r w:rsidR="000504B3">
        <w:t xml:space="preserve"> </w:t>
      </w:r>
      <w:r w:rsidR="00D45879" w:rsidRPr="00D45879">
        <w:rPr>
          <w:rFonts w:ascii="Times New Roman" w:hAnsi="Times New Roman" w:cs="Times New Roman"/>
          <w:sz w:val="36"/>
          <w:szCs w:val="36"/>
        </w:rPr>
        <w:t xml:space="preserve">In failing to address these forms of </w:t>
      </w:r>
      <w:r w:rsidR="00A917AF">
        <w:rPr>
          <w:rFonts w:ascii="Times New Roman" w:hAnsi="Times New Roman" w:cs="Times New Roman"/>
          <w:sz w:val="36"/>
          <w:szCs w:val="36"/>
        </w:rPr>
        <w:t>abuse</w:t>
      </w:r>
      <w:r w:rsidR="00D45879" w:rsidRPr="00D45879">
        <w:rPr>
          <w:rFonts w:ascii="Times New Roman" w:hAnsi="Times New Roman" w:cs="Times New Roman"/>
          <w:sz w:val="36"/>
          <w:szCs w:val="36"/>
        </w:rPr>
        <w:t xml:space="preserve">, the Russian state </w:t>
      </w:r>
      <w:r w:rsidR="00A917AF">
        <w:rPr>
          <w:rFonts w:ascii="Times New Roman" w:hAnsi="Times New Roman" w:cs="Times New Roman"/>
          <w:sz w:val="36"/>
          <w:szCs w:val="36"/>
        </w:rPr>
        <w:t xml:space="preserve">is, in </w:t>
      </w:r>
      <w:r w:rsidR="00D45879" w:rsidRPr="00D45879">
        <w:rPr>
          <w:rFonts w:ascii="Times New Roman" w:hAnsi="Times New Roman" w:cs="Times New Roman"/>
          <w:sz w:val="36"/>
          <w:szCs w:val="36"/>
        </w:rPr>
        <w:t>effect</w:t>
      </w:r>
      <w:r w:rsidR="00A917AF">
        <w:rPr>
          <w:rFonts w:ascii="Times New Roman" w:hAnsi="Times New Roman" w:cs="Times New Roman"/>
          <w:sz w:val="36"/>
          <w:szCs w:val="36"/>
        </w:rPr>
        <w:t>,</w:t>
      </w:r>
      <w:r w:rsidR="00D45879" w:rsidRPr="00D45879">
        <w:rPr>
          <w:rFonts w:ascii="Times New Roman" w:hAnsi="Times New Roman" w:cs="Times New Roman"/>
          <w:sz w:val="36"/>
          <w:szCs w:val="36"/>
        </w:rPr>
        <w:t xml:space="preserve"> condon</w:t>
      </w:r>
      <w:r w:rsidR="00A917AF">
        <w:rPr>
          <w:rFonts w:ascii="Times New Roman" w:hAnsi="Times New Roman" w:cs="Times New Roman"/>
          <w:sz w:val="36"/>
          <w:szCs w:val="36"/>
        </w:rPr>
        <w:t xml:space="preserve">ing them and </w:t>
      </w:r>
      <w:r w:rsidR="00D45879" w:rsidRPr="00D45879">
        <w:rPr>
          <w:rFonts w:ascii="Times New Roman" w:hAnsi="Times New Roman" w:cs="Times New Roman"/>
          <w:sz w:val="36"/>
          <w:szCs w:val="36"/>
        </w:rPr>
        <w:t>enabling a culture of violence to flourish unchecked.</w:t>
      </w:r>
    </w:p>
    <w:p w14:paraId="67290441" w14:textId="77777777" w:rsidR="00D45879" w:rsidRDefault="00D45879" w:rsidP="00D45879">
      <w:pPr>
        <w:spacing w:line="276" w:lineRule="auto"/>
        <w:jc w:val="both"/>
        <w:rPr>
          <w:rFonts w:ascii="Times New Roman" w:hAnsi="Times New Roman" w:cs="Times New Roman"/>
          <w:sz w:val="36"/>
          <w:szCs w:val="36"/>
        </w:rPr>
      </w:pPr>
    </w:p>
    <w:p w14:paraId="383A62CE" w14:textId="3EB482EA" w:rsidR="002E6B27" w:rsidRPr="002E6B27" w:rsidRDefault="002E6B27" w:rsidP="002E6B27">
      <w:pPr>
        <w:spacing w:line="276" w:lineRule="auto"/>
        <w:jc w:val="both"/>
        <w:rPr>
          <w:rFonts w:ascii="Times New Roman" w:hAnsi="Times New Roman" w:cs="Times New Roman"/>
          <w:b/>
          <w:bCs/>
          <w:sz w:val="36"/>
          <w:szCs w:val="36"/>
        </w:rPr>
      </w:pPr>
      <w:r w:rsidRPr="002E6B27">
        <w:rPr>
          <w:rFonts w:ascii="Times New Roman" w:hAnsi="Times New Roman" w:cs="Times New Roman"/>
          <w:b/>
          <w:bCs/>
          <w:sz w:val="36"/>
          <w:szCs w:val="36"/>
        </w:rPr>
        <w:t>Mister Chair,</w:t>
      </w:r>
    </w:p>
    <w:p w14:paraId="587ACE85" w14:textId="420B0C74" w:rsidR="00D45879" w:rsidRPr="00D45879" w:rsidRDefault="00D45879" w:rsidP="00D45879">
      <w:pPr>
        <w:spacing w:line="276" w:lineRule="auto"/>
        <w:jc w:val="both"/>
        <w:rPr>
          <w:rFonts w:ascii="Times New Roman" w:hAnsi="Times New Roman" w:cs="Times New Roman"/>
          <w:sz w:val="36"/>
          <w:szCs w:val="36"/>
        </w:rPr>
      </w:pPr>
      <w:r w:rsidRPr="00D45879">
        <w:rPr>
          <w:rFonts w:ascii="Times New Roman" w:hAnsi="Times New Roman" w:cs="Times New Roman"/>
          <w:sz w:val="36"/>
          <w:szCs w:val="36"/>
        </w:rPr>
        <w:t xml:space="preserve">The situation within law enforcement and </w:t>
      </w:r>
      <w:r w:rsidR="002B7D2A">
        <w:rPr>
          <w:rFonts w:ascii="Times New Roman" w:hAnsi="Times New Roman" w:cs="Times New Roman"/>
          <w:sz w:val="36"/>
          <w:szCs w:val="36"/>
        </w:rPr>
        <w:t xml:space="preserve">the </w:t>
      </w:r>
      <w:r w:rsidRPr="00D45879">
        <w:rPr>
          <w:rFonts w:ascii="Times New Roman" w:hAnsi="Times New Roman" w:cs="Times New Roman"/>
          <w:sz w:val="36"/>
          <w:szCs w:val="36"/>
        </w:rPr>
        <w:t>penitentiary system</w:t>
      </w:r>
      <w:r>
        <w:rPr>
          <w:rFonts w:ascii="Times New Roman" w:hAnsi="Times New Roman" w:cs="Times New Roman"/>
          <w:sz w:val="36"/>
          <w:szCs w:val="36"/>
        </w:rPr>
        <w:t xml:space="preserve"> calls for immediate attention. </w:t>
      </w:r>
      <w:r w:rsidR="008A21E8">
        <w:rPr>
          <w:rFonts w:ascii="Times New Roman" w:hAnsi="Times New Roman" w:cs="Times New Roman"/>
          <w:sz w:val="36"/>
          <w:szCs w:val="36"/>
        </w:rPr>
        <w:t>Th</w:t>
      </w:r>
      <w:r w:rsidR="002B7D2A">
        <w:rPr>
          <w:rFonts w:ascii="Times New Roman" w:hAnsi="Times New Roman" w:cs="Times New Roman"/>
          <w:sz w:val="36"/>
          <w:szCs w:val="36"/>
        </w:rPr>
        <w:t>ere, t</w:t>
      </w:r>
      <w:r w:rsidRPr="00D45879">
        <w:rPr>
          <w:rFonts w:ascii="Times New Roman" w:hAnsi="Times New Roman" w:cs="Times New Roman"/>
          <w:sz w:val="36"/>
          <w:szCs w:val="36"/>
        </w:rPr>
        <w:t>orture, in its most brutal forms, is being used against individuals deprived of their liberty, often for politically motivated reasons. These abuses are not isolated incidents—they are deliberate and deeply entrenched in a culture of impunity that permeates the very institutions tasked with upholding justice and human rights.</w:t>
      </w:r>
    </w:p>
    <w:p w14:paraId="5BD37E54" w14:textId="77777777" w:rsidR="003604E8" w:rsidRDefault="003604E8" w:rsidP="00D45879">
      <w:pPr>
        <w:spacing w:line="276" w:lineRule="auto"/>
        <w:jc w:val="both"/>
        <w:rPr>
          <w:rFonts w:ascii="Times New Roman" w:hAnsi="Times New Roman" w:cs="Times New Roman"/>
          <w:sz w:val="36"/>
          <w:szCs w:val="36"/>
        </w:rPr>
      </w:pPr>
    </w:p>
    <w:p w14:paraId="61CA7A4C" w14:textId="2EB5A453" w:rsidR="003604E8" w:rsidRDefault="00D45879" w:rsidP="003604E8">
      <w:pPr>
        <w:spacing w:line="276" w:lineRule="auto"/>
        <w:jc w:val="both"/>
        <w:rPr>
          <w:rFonts w:ascii="Times New Roman" w:hAnsi="Times New Roman" w:cs="Times New Roman"/>
          <w:sz w:val="36"/>
          <w:szCs w:val="36"/>
        </w:rPr>
      </w:pPr>
      <w:bookmarkStart w:id="1" w:name="_Hlk180973532"/>
      <w:r w:rsidRPr="00D45879">
        <w:rPr>
          <w:rFonts w:ascii="Times New Roman" w:hAnsi="Times New Roman" w:cs="Times New Roman"/>
          <w:sz w:val="36"/>
          <w:szCs w:val="36"/>
        </w:rPr>
        <w:t xml:space="preserve">The methods of torture </w:t>
      </w:r>
      <w:r w:rsidR="00B43B7B">
        <w:rPr>
          <w:rFonts w:ascii="Times New Roman" w:hAnsi="Times New Roman" w:cs="Times New Roman"/>
          <w:sz w:val="36"/>
          <w:szCs w:val="36"/>
        </w:rPr>
        <w:t xml:space="preserve">used </w:t>
      </w:r>
      <w:r w:rsidRPr="00D45879">
        <w:rPr>
          <w:rFonts w:ascii="Times New Roman" w:hAnsi="Times New Roman" w:cs="Times New Roman"/>
          <w:sz w:val="36"/>
          <w:szCs w:val="36"/>
        </w:rPr>
        <w:t xml:space="preserve">include </w:t>
      </w:r>
      <w:r>
        <w:rPr>
          <w:rFonts w:ascii="Times New Roman" w:hAnsi="Times New Roman" w:cs="Times New Roman"/>
          <w:sz w:val="36"/>
          <w:szCs w:val="36"/>
        </w:rPr>
        <w:t xml:space="preserve">brutal </w:t>
      </w:r>
      <w:r w:rsidRPr="00D45879">
        <w:rPr>
          <w:rFonts w:ascii="Times New Roman" w:hAnsi="Times New Roman" w:cs="Times New Roman"/>
          <w:sz w:val="36"/>
          <w:szCs w:val="36"/>
        </w:rPr>
        <w:t xml:space="preserve">physical </w:t>
      </w:r>
      <w:r>
        <w:rPr>
          <w:rFonts w:ascii="Times New Roman" w:hAnsi="Times New Roman" w:cs="Times New Roman"/>
          <w:sz w:val="36"/>
          <w:szCs w:val="36"/>
        </w:rPr>
        <w:t xml:space="preserve">and psychological </w:t>
      </w:r>
      <w:r w:rsidRPr="00D45879">
        <w:rPr>
          <w:rFonts w:ascii="Times New Roman" w:hAnsi="Times New Roman" w:cs="Times New Roman"/>
          <w:sz w:val="36"/>
          <w:szCs w:val="36"/>
        </w:rPr>
        <w:t xml:space="preserve">violence, </w:t>
      </w:r>
      <w:r w:rsidR="00B43B7B">
        <w:rPr>
          <w:rFonts w:ascii="Times New Roman" w:hAnsi="Times New Roman" w:cs="Times New Roman"/>
          <w:sz w:val="36"/>
          <w:szCs w:val="36"/>
        </w:rPr>
        <w:t>as well as</w:t>
      </w:r>
      <w:r>
        <w:rPr>
          <w:rFonts w:ascii="Times New Roman" w:hAnsi="Times New Roman" w:cs="Times New Roman"/>
          <w:sz w:val="36"/>
          <w:szCs w:val="36"/>
        </w:rPr>
        <w:t xml:space="preserve"> prolo</w:t>
      </w:r>
      <w:r w:rsidR="00B43B7B">
        <w:rPr>
          <w:rFonts w:ascii="Times New Roman" w:hAnsi="Times New Roman" w:cs="Times New Roman"/>
          <w:sz w:val="36"/>
          <w:szCs w:val="36"/>
        </w:rPr>
        <w:t>n</w:t>
      </w:r>
      <w:r>
        <w:rPr>
          <w:rFonts w:ascii="Times New Roman" w:hAnsi="Times New Roman" w:cs="Times New Roman"/>
          <w:sz w:val="36"/>
          <w:szCs w:val="36"/>
        </w:rPr>
        <w:t xml:space="preserve">ged </w:t>
      </w:r>
      <w:r w:rsidRPr="00D45879">
        <w:rPr>
          <w:rFonts w:ascii="Times New Roman" w:hAnsi="Times New Roman" w:cs="Times New Roman"/>
          <w:sz w:val="36"/>
          <w:szCs w:val="36"/>
        </w:rPr>
        <w:t xml:space="preserve">solitary confinement. </w:t>
      </w:r>
      <w:r w:rsidR="003604E8" w:rsidRPr="003604E8">
        <w:rPr>
          <w:rFonts w:ascii="Times New Roman" w:hAnsi="Times New Roman" w:cs="Times New Roman"/>
          <w:sz w:val="36"/>
          <w:szCs w:val="36"/>
        </w:rPr>
        <w:t xml:space="preserve">Victims are subjected to </w:t>
      </w:r>
      <w:r w:rsidR="00FD3AC0">
        <w:rPr>
          <w:rFonts w:ascii="Times New Roman" w:hAnsi="Times New Roman" w:cs="Times New Roman"/>
          <w:sz w:val="36"/>
          <w:szCs w:val="36"/>
        </w:rPr>
        <w:t xml:space="preserve">lengthy bouts of </w:t>
      </w:r>
      <w:r w:rsidR="003604E8" w:rsidRPr="003604E8">
        <w:rPr>
          <w:rFonts w:ascii="Times New Roman" w:hAnsi="Times New Roman" w:cs="Times New Roman"/>
          <w:sz w:val="36"/>
          <w:szCs w:val="36"/>
        </w:rPr>
        <w:t xml:space="preserve">electric shocks </w:t>
      </w:r>
      <w:r w:rsidR="00FD3AC0">
        <w:rPr>
          <w:rFonts w:ascii="Times New Roman" w:hAnsi="Times New Roman" w:cs="Times New Roman"/>
          <w:sz w:val="36"/>
          <w:szCs w:val="36"/>
        </w:rPr>
        <w:t xml:space="preserve">applied </w:t>
      </w:r>
      <w:r w:rsidR="003604E8" w:rsidRPr="003604E8">
        <w:rPr>
          <w:rFonts w:ascii="Times New Roman" w:hAnsi="Times New Roman" w:cs="Times New Roman"/>
          <w:sz w:val="36"/>
          <w:szCs w:val="36"/>
        </w:rPr>
        <w:t>to sensitive areas of the body, including the genitals, in methods dubbed</w:t>
      </w:r>
      <w:r w:rsidR="00FD3AC0">
        <w:rPr>
          <w:rFonts w:ascii="Times New Roman" w:hAnsi="Times New Roman" w:cs="Times New Roman"/>
          <w:sz w:val="36"/>
          <w:szCs w:val="36"/>
        </w:rPr>
        <w:t xml:space="preserve"> a</w:t>
      </w:r>
      <w:r w:rsidR="003604E8" w:rsidRPr="003604E8">
        <w:rPr>
          <w:rFonts w:ascii="Times New Roman" w:hAnsi="Times New Roman" w:cs="Times New Roman"/>
          <w:sz w:val="36"/>
          <w:szCs w:val="36"/>
        </w:rPr>
        <w:t xml:space="preserve"> “Call to a friend” or</w:t>
      </w:r>
      <w:r w:rsidR="00FD3AC0">
        <w:rPr>
          <w:rFonts w:ascii="Times New Roman" w:hAnsi="Times New Roman" w:cs="Times New Roman"/>
          <w:sz w:val="36"/>
          <w:szCs w:val="36"/>
        </w:rPr>
        <w:t xml:space="preserve"> a</w:t>
      </w:r>
      <w:r w:rsidR="003604E8" w:rsidRPr="003604E8">
        <w:rPr>
          <w:rFonts w:ascii="Times New Roman" w:hAnsi="Times New Roman" w:cs="Times New Roman"/>
          <w:sz w:val="36"/>
          <w:szCs w:val="36"/>
        </w:rPr>
        <w:t xml:space="preserve"> “Call to Putin”. </w:t>
      </w:r>
    </w:p>
    <w:bookmarkEnd w:id="1"/>
    <w:p w14:paraId="0027D498" w14:textId="77777777" w:rsidR="002A59F1" w:rsidRDefault="002A59F1" w:rsidP="003604E8">
      <w:pPr>
        <w:spacing w:line="276" w:lineRule="auto"/>
        <w:jc w:val="both"/>
        <w:rPr>
          <w:rFonts w:ascii="Times New Roman" w:hAnsi="Times New Roman" w:cs="Times New Roman"/>
          <w:sz w:val="36"/>
          <w:szCs w:val="36"/>
        </w:rPr>
      </w:pPr>
    </w:p>
    <w:p w14:paraId="53DE2740" w14:textId="28CF89C7" w:rsidR="003604E8" w:rsidRDefault="00D45879" w:rsidP="003604E8">
      <w:pPr>
        <w:spacing w:line="276" w:lineRule="auto"/>
        <w:jc w:val="both"/>
        <w:rPr>
          <w:rFonts w:ascii="Times New Roman" w:hAnsi="Times New Roman" w:cs="Times New Roman"/>
          <w:sz w:val="36"/>
          <w:szCs w:val="36"/>
        </w:rPr>
      </w:pPr>
      <w:r w:rsidRPr="00D45879">
        <w:rPr>
          <w:rFonts w:ascii="Times New Roman" w:hAnsi="Times New Roman" w:cs="Times New Roman"/>
          <w:sz w:val="36"/>
          <w:szCs w:val="36"/>
        </w:rPr>
        <w:t xml:space="preserve">Alarming reports of </w:t>
      </w:r>
      <w:r w:rsidR="00B43B7B">
        <w:rPr>
          <w:rFonts w:ascii="Times New Roman" w:hAnsi="Times New Roman" w:cs="Times New Roman"/>
          <w:sz w:val="36"/>
          <w:szCs w:val="36"/>
        </w:rPr>
        <w:t>rape</w:t>
      </w:r>
      <w:r w:rsidR="00D368F8" w:rsidRPr="00D368F8">
        <w:rPr>
          <w:rFonts w:ascii="Times New Roman" w:hAnsi="Times New Roman" w:cs="Times New Roman"/>
          <w:sz w:val="36"/>
          <w:szCs w:val="36"/>
        </w:rPr>
        <w:t xml:space="preserve">, including </w:t>
      </w:r>
      <w:r w:rsidR="00D368F8">
        <w:rPr>
          <w:rFonts w:ascii="Times New Roman" w:hAnsi="Times New Roman" w:cs="Times New Roman"/>
          <w:sz w:val="36"/>
          <w:szCs w:val="36"/>
        </w:rPr>
        <w:t>with</w:t>
      </w:r>
      <w:r w:rsidR="00D368F8" w:rsidRPr="00D368F8">
        <w:rPr>
          <w:rFonts w:ascii="Times New Roman" w:hAnsi="Times New Roman" w:cs="Times New Roman"/>
          <w:sz w:val="36"/>
          <w:szCs w:val="36"/>
        </w:rPr>
        <w:t xml:space="preserve"> object</w:t>
      </w:r>
      <w:r w:rsidR="00D368F8">
        <w:rPr>
          <w:rFonts w:ascii="Times New Roman" w:hAnsi="Times New Roman" w:cs="Times New Roman"/>
          <w:sz w:val="36"/>
          <w:szCs w:val="36"/>
        </w:rPr>
        <w:t>s</w:t>
      </w:r>
      <w:r w:rsidR="00D368F8" w:rsidRPr="00D368F8">
        <w:rPr>
          <w:rFonts w:ascii="Times New Roman" w:hAnsi="Times New Roman" w:cs="Times New Roman"/>
          <w:sz w:val="36"/>
          <w:szCs w:val="36"/>
        </w:rPr>
        <w:t>, such as a rubber baton</w:t>
      </w:r>
      <w:r w:rsidR="00D368F8">
        <w:rPr>
          <w:rFonts w:ascii="Times New Roman" w:hAnsi="Times New Roman" w:cs="Times New Roman"/>
          <w:sz w:val="36"/>
          <w:szCs w:val="36"/>
        </w:rPr>
        <w:t xml:space="preserve">, </w:t>
      </w:r>
      <w:r w:rsidR="00D368F8" w:rsidRPr="00D368F8">
        <w:rPr>
          <w:rFonts w:ascii="Times New Roman" w:hAnsi="Times New Roman" w:cs="Times New Roman"/>
          <w:sz w:val="36"/>
          <w:szCs w:val="36"/>
        </w:rPr>
        <w:t xml:space="preserve">a mop handle or </w:t>
      </w:r>
      <w:r w:rsidR="00D368F8">
        <w:rPr>
          <w:rFonts w:ascii="Times New Roman" w:hAnsi="Times New Roman" w:cs="Times New Roman"/>
          <w:sz w:val="36"/>
          <w:szCs w:val="36"/>
        </w:rPr>
        <w:t xml:space="preserve">a </w:t>
      </w:r>
      <w:r w:rsidR="00D368F8" w:rsidRPr="00D368F8">
        <w:rPr>
          <w:rFonts w:ascii="Times New Roman" w:hAnsi="Times New Roman" w:cs="Times New Roman"/>
          <w:sz w:val="36"/>
          <w:szCs w:val="36"/>
        </w:rPr>
        <w:t>bottle</w:t>
      </w:r>
      <w:r w:rsidR="00D368F8">
        <w:rPr>
          <w:rFonts w:ascii="Times New Roman" w:hAnsi="Times New Roman" w:cs="Times New Roman"/>
          <w:sz w:val="36"/>
          <w:szCs w:val="36"/>
        </w:rPr>
        <w:t xml:space="preserve"> </w:t>
      </w:r>
      <w:r w:rsidRPr="00D45879">
        <w:rPr>
          <w:rFonts w:ascii="Times New Roman" w:hAnsi="Times New Roman" w:cs="Times New Roman"/>
          <w:sz w:val="36"/>
          <w:szCs w:val="36"/>
        </w:rPr>
        <w:t xml:space="preserve">are </w:t>
      </w:r>
      <w:r w:rsidR="002B7D2A">
        <w:rPr>
          <w:rFonts w:ascii="Times New Roman" w:hAnsi="Times New Roman" w:cs="Times New Roman"/>
          <w:sz w:val="36"/>
          <w:szCs w:val="36"/>
        </w:rPr>
        <w:t>common, particularly</w:t>
      </w:r>
      <w:r w:rsidRPr="00D45879">
        <w:rPr>
          <w:rFonts w:ascii="Times New Roman" w:hAnsi="Times New Roman" w:cs="Times New Roman"/>
          <w:sz w:val="36"/>
          <w:szCs w:val="36"/>
        </w:rPr>
        <w:t xml:space="preserve"> in prisons and during pre-trial </w:t>
      </w:r>
      <w:r w:rsidR="003604E8" w:rsidRPr="00D45879">
        <w:rPr>
          <w:rFonts w:ascii="Times New Roman" w:hAnsi="Times New Roman" w:cs="Times New Roman"/>
          <w:sz w:val="36"/>
          <w:szCs w:val="36"/>
        </w:rPr>
        <w:t>detention</w:t>
      </w:r>
      <w:r w:rsidR="003604E8">
        <w:rPr>
          <w:rFonts w:ascii="Times New Roman" w:hAnsi="Times New Roman" w:cs="Times New Roman"/>
          <w:sz w:val="36"/>
          <w:szCs w:val="36"/>
        </w:rPr>
        <w:t xml:space="preserve">. </w:t>
      </w:r>
      <w:r w:rsidR="003604E8" w:rsidRPr="00D45879">
        <w:rPr>
          <w:rFonts w:ascii="Times New Roman" w:hAnsi="Times New Roman" w:cs="Times New Roman"/>
          <w:sz w:val="36"/>
          <w:szCs w:val="36"/>
        </w:rPr>
        <w:t>These</w:t>
      </w:r>
      <w:r w:rsidRPr="00D45879">
        <w:rPr>
          <w:rFonts w:ascii="Times New Roman" w:hAnsi="Times New Roman" w:cs="Times New Roman"/>
          <w:sz w:val="36"/>
          <w:szCs w:val="36"/>
        </w:rPr>
        <w:t xml:space="preserve"> brutal tactics </w:t>
      </w:r>
      <w:r w:rsidRPr="00D45879">
        <w:rPr>
          <w:rFonts w:ascii="Times New Roman" w:hAnsi="Times New Roman" w:cs="Times New Roman"/>
          <w:sz w:val="36"/>
          <w:szCs w:val="36"/>
        </w:rPr>
        <w:lastRenderedPageBreak/>
        <w:t>are employed not only to punish but to humiliate and break individuals—physically, mentally, and emotionally.</w:t>
      </w:r>
    </w:p>
    <w:p w14:paraId="62BB5979" w14:textId="77777777" w:rsidR="00FD3AC0" w:rsidRDefault="00FD3AC0" w:rsidP="00D45879">
      <w:pPr>
        <w:spacing w:line="276" w:lineRule="auto"/>
        <w:jc w:val="both"/>
        <w:rPr>
          <w:rFonts w:ascii="Times New Roman" w:hAnsi="Times New Roman" w:cs="Times New Roman"/>
          <w:sz w:val="36"/>
          <w:szCs w:val="36"/>
        </w:rPr>
      </w:pPr>
    </w:p>
    <w:p w14:paraId="087EBE57" w14:textId="2268BBC3" w:rsidR="009F789F" w:rsidRDefault="003604E8" w:rsidP="00D45879">
      <w:pPr>
        <w:spacing w:line="276" w:lineRule="auto"/>
        <w:jc w:val="both"/>
        <w:rPr>
          <w:rFonts w:ascii="Times New Roman" w:hAnsi="Times New Roman" w:cs="Times New Roman"/>
          <w:sz w:val="36"/>
          <w:szCs w:val="36"/>
        </w:rPr>
      </w:pPr>
      <w:r>
        <w:rPr>
          <w:rFonts w:ascii="Times New Roman" w:hAnsi="Times New Roman" w:cs="Times New Roman"/>
          <w:sz w:val="36"/>
          <w:szCs w:val="36"/>
        </w:rPr>
        <w:t>A</w:t>
      </w:r>
      <w:r w:rsidR="00592AE0">
        <w:rPr>
          <w:rFonts w:ascii="Times New Roman" w:hAnsi="Times New Roman" w:cs="Times New Roman"/>
          <w:sz w:val="36"/>
          <w:szCs w:val="36"/>
        </w:rPr>
        <w:t>n</w:t>
      </w:r>
      <w:r>
        <w:rPr>
          <w:rFonts w:ascii="Times New Roman" w:hAnsi="Times New Roman" w:cs="Times New Roman"/>
          <w:sz w:val="36"/>
          <w:szCs w:val="36"/>
        </w:rPr>
        <w:t>other</w:t>
      </w:r>
      <w:r w:rsidR="009B276D">
        <w:rPr>
          <w:rFonts w:ascii="Times New Roman" w:hAnsi="Times New Roman" w:cs="Times New Roman"/>
          <w:sz w:val="36"/>
          <w:szCs w:val="36"/>
        </w:rPr>
        <w:t xml:space="preserve"> example from the dictionary of torture documented in the report</w:t>
      </w:r>
      <w:r w:rsidR="00C2557B">
        <w:rPr>
          <w:rFonts w:ascii="Times New Roman" w:hAnsi="Times New Roman" w:cs="Times New Roman"/>
          <w:sz w:val="36"/>
          <w:szCs w:val="36"/>
        </w:rPr>
        <w:t>,</w:t>
      </w:r>
      <w:r w:rsidR="00FD3AC0">
        <w:rPr>
          <w:rFonts w:ascii="Times New Roman" w:hAnsi="Times New Roman" w:cs="Times New Roman"/>
          <w:sz w:val="36"/>
          <w:szCs w:val="36"/>
        </w:rPr>
        <w:t xml:space="preserve"> is</w:t>
      </w:r>
      <w:r w:rsidR="009B276D">
        <w:rPr>
          <w:rFonts w:ascii="Times New Roman" w:hAnsi="Times New Roman" w:cs="Times New Roman"/>
          <w:sz w:val="36"/>
          <w:szCs w:val="36"/>
        </w:rPr>
        <w:t xml:space="preserve"> </w:t>
      </w:r>
      <w:r w:rsidR="00A4404B">
        <w:rPr>
          <w:rFonts w:ascii="Times New Roman" w:hAnsi="Times New Roman" w:cs="Times New Roman"/>
          <w:sz w:val="36"/>
          <w:szCs w:val="36"/>
        </w:rPr>
        <w:t>‘</w:t>
      </w:r>
      <w:proofErr w:type="spellStart"/>
      <w:r w:rsidR="00A4404B">
        <w:rPr>
          <w:rFonts w:ascii="Times New Roman" w:hAnsi="Times New Roman" w:cs="Times New Roman"/>
          <w:sz w:val="36"/>
          <w:szCs w:val="36"/>
        </w:rPr>
        <w:t>slonik</w:t>
      </w:r>
      <w:proofErr w:type="spellEnd"/>
      <w:r w:rsidR="00A4404B">
        <w:rPr>
          <w:rFonts w:ascii="Times New Roman" w:hAnsi="Times New Roman" w:cs="Times New Roman"/>
          <w:sz w:val="36"/>
          <w:szCs w:val="36"/>
        </w:rPr>
        <w:t>’ or</w:t>
      </w:r>
      <w:r w:rsidR="00C2557B">
        <w:rPr>
          <w:rFonts w:ascii="Times New Roman" w:hAnsi="Times New Roman" w:cs="Times New Roman"/>
          <w:sz w:val="36"/>
          <w:szCs w:val="36"/>
        </w:rPr>
        <w:t xml:space="preserve">, </w:t>
      </w:r>
      <w:r w:rsidR="00A4404B">
        <w:rPr>
          <w:rFonts w:ascii="Times New Roman" w:hAnsi="Times New Roman" w:cs="Times New Roman"/>
          <w:sz w:val="36"/>
          <w:szCs w:val="36"/>
        </w:rPr>
        <w:t>in Englis</w:t>
      </w:r>
      <w:r w:rsidR="00C2557B">
        <w:rPr>
          <w:rFonts w:ascii="Times New Roman" w:hAnsi="Times New Roman" w:cs="Times New Roman"/>
          <w:sz w:val="36"/>
          <w:szCs w:val="36"/>
        </w:rPr>
        <w:t>h,</w:t>
      </w:r>
      <w:r w:rsidR="00A4404B">
        <w:rPr>
          <w:rFonts w:ascii="Times New Roman" w:hAnsi="Times New Roman" w:cs="Times New Roman"/>
          <w:sz w:val="36"/>
          <w:szCs w:val="36"/>
        </w:rPr>
        <w:t xml:space="preserve"> ‘baby elephant’-</w:t>
      </w:r>
      <w:r w:rsidR="00C2557B">
        <w:rPr>
          <w:rFonts w:ascii="Times New Roman" w:hAnsi="Times New Roman" w:cs="Times New Roman"/>
          <w:sz w:val="36"/>
          <w:szCs w:val="36"/>
        </w:rPr>
        <w:t>-</w:t>
      </w:r>
      <w:r w:rsidR="00A4404B">
        <w:rPr>
          <w:rFonts w:ascii="Times New Roman" w:hAnsi="Times New Roman" w:cs="Times New Roman"/>
          <w:sz w:val="36"/>
          <w:szCs w:val="36"/>
        </w:rPr>
        <w:t xml:space="preserve"> </w:t>
      </w:r>
      <w:r w:rsidR="00FD3AC0">
        <w:rPr>
          <w:rFonts w:ascii="Times New Roman" w:hAnsi="Times New Roman" w:cs="Times New Roman"/>
          <w:sz w:val="36"/>
          <w:szCs w:val="36"/>
        </w:rPr>
        <w:t xml:space="preserve">a </w:t>
      </w:r>
      <w:r w:rsidR="00A4404B">
        <w:rPr>
          <w:rFonts w:ascii="Times New Roman" w:hAnsi="Times New Roman" w:cs="Times New Roman"/>
          <w:sz w:val="36"/>
          <w:szCs w:val="36"/>
        </w:rPr>
        <w:t>seemingly innocent word</w:t>
      </w:r>
      <w:r w:rsidR="003031E7">
        <w:rPr>
          <w:rFonts w:ascii="Times New Roman" w:hAnsi="Times New Roman" w:cs="Times New Roman"/>
          <w:sz w:val="36"/>
          <w:szCs w:val="36"/>
        </w:rPr>
        <w:t>.</w:t>
      </w:r>
      <w:r w:rsidR="00A4404B">
        <w:rPr>
          <w:rFonts w:ascii="Times New Roman" w:hAnsi="Times New Roman" w:cs="Times New Roman"/>
          <w:sz w:val="36"/>
          <w:szCs w:val="36"/>
        </w:rPr>
        <w:t xml:space="preserve"> </w:t>
      </w:r>
      <w:r w:rsidR="003031E7">
        <w:rPr>
          <w:rFonts w:ascii="Times New Roman" w:hAnsi="Times New Roman" w:cs="Times New Roman"/>
          <w:sz w:val="36"/>
          <w:szCs w:val="36"/>
        </w:rPr>
        <w:t>B</w:t>
      </w:r>
      <w:r w:rsidR="00A4404B">
        <w:rPr>
          <w:rFonts w:ascii="Times New Roman" w:hAnsi="Times New Roman" w:cs="Times New Roman"/>
          <w:sz w:val="36"/>
          <w:szCs w:val="36"/>
        </w:rPr>
        <w:t xml:space="preserve">ut in Russian </w:t>
      </w:r>
      <w:r w:rsidR="000224AF">
        <w:rPr>
          <w:rFonts w:ascii="Times New Roman" w:hAnsi="Times New Roman" w:cs="Times New Roman"/>
          <w:sz w:val="36"/>
          <w:szCs w:val="36"/>
        </w:rPr>
        <w:t xml:space="preserve">prisons </w:t>
      </w:r>
      <w:r w:rsidR="00FD3AC0">
        <w:rPr>
          <w:rFonts w:ascii="Times New Roman" w:hAnsi="Times New Roman" w:cs="Times New Roman"/>
          <w:sz w:val="36"/>
          <w:szCs w:val="36"/>
        </w:rPr>
        <w:t>i</w:t>
      </w:r>
      <w:r w:rsidR="00A4404B">
        <w:rPr>
          <w:rFonts w:ascii="Times New Roman" w:hAnsi="Times New Roman" w:cs="Times New Roman"/>
          <w:sz w:val="36"/>
          <w:szCs w:val="36"/>
        </w:rPr>
        <w:t>t means</w:t>
      </w:r>
      <w:r w:rsidR="00A4404B" w:rsidRPr="00A4404B">
        <w:rPr>
          <w:rFonts w:ascii="Times New Roman" w:hAnsi="Times New Roman" w:cs="Times New Roman"/>
          <w:sz w:val="36"/>
          <w:szCs w:val="36"/>
        </w:rPr>
        <w:t xml:space="preserve"> asphyxiation</w:t>
      </w:r>
      <w:r w:rsidR="00FD3AC0">
        <w:rPr>
          <w:rFonts w:ascii="Times New Roman" w:hAnsi="Times New Roman" w:cs="Times New Roman"/>
          <w:sz w:val="36"/>
          <w:szCs w:val="36"/>
        </w:rPr>
        <w:t>. It</w:t>
      </w:r>
      <w:r w:rsidR="00A4404B" w:rsidRPr="00A4404B">
        <w:rPr>
          <w:rFonts w:ascii="Times New Roman" w:hAnsi="Times New Roman" w:cs="Times New Roman"/>
          <w:sz w:val="36"/>
          <w:szCs w:val="36"/>
        </w:rPr>
        <w:t xml:space="preserve"> involv</w:t>
      </w:r>
      <w:r w:rsidR="00FD3AC0">
        <w:rPr>
          <w:rFonts w:ascii="Times New Roman" w:hAnsi="Times New Roman" w:cs="Times New Roman"/>
          <w:sz w:val="36"/>
          <w:szCs w:val="36"/>
        </w:rPr>
        <w:t>es</w:t>
      </w:r>
      <w:r w:rsidR="00A4404B" w:rsidRPr="00A4404B">
        <w:rPr>
          <w:rFonts w:ascii="Times New Roman" w:hAnsi="Times New Roman" w:cs="Times New Roman"/>
          <w:sz w:val="36"/>
          <w:szCs w:val="36"/>
        </w:rPr>
        <w:t xml:space="preserve"> repeatedly subjecting a detainee to</w:t>
      </w:r>
      <w:r w:rsidR="00A4404B" w:rsidRPr="0012773A">
        <w:rPr>
          <w:rFonts w:ascii="Times New Roman" w:hAnsi="Times New Roman" w:cs="Times New Roman"/>
          <w:strike/>
          <w:sz w:val="36"/>
          <w:szCs w:val="36"/>
        </w:rPr>
        <w:t xml:space="preserve"> </w:t>
      </w:r>
      <w:r w:rsidR="00A4404B" w:rsidRPr="00A4404B">
        <w:rPr>
          <w:rFonts w:ascii="Times New Roman" w:hAnsi="Times New Roman" w:cs="Times New Roman"/>
          <w:sz w:val="36"/>
          <w:szCs w:val="36"/>
        </w:rPr>
        <w:t xml:space="preserve">periods of suffocation by placing a gas mask over their head and blocking the air valve. </w:t>
      </w:r>
    </w:p>
    <w:p w14:paraId="44385A33" w14:textId="77777777" w:rsidR="009F789F" w:rsidRDefault="009F789F" w:rsidP="00D45879">
      <w:pPr>
        <w:spacing w:line="276" w:lineRule="auto"/>
        <w:jc w:val="both"/>
        <w:rPr>
          <w:rFonts w:ascii="Times New Roman" w:hAnsi="Times New Roman" w:cs="Times New Roman"/>
          <w:sz w:val="36"/>
          <w:szCs w:val="36"/>
        </w:rPr>
      </w:pPr>
    </w:p>
    <w:p w14:paraId="70336A83" w14:textId="6895D0A2" w:rsidR="00B81BAD" w:rsidRPr="00477D83" w:rsidRDefault="00DB4AE7" w:rsidP="002E6B27">
      <w:pPr>
        <w:spacing w:line="276" w:lineRule="auto"/>
        <w:jc w:val="both"/>
        <w:rPr>
          <w:rFonts w:ascii="Times New Roman" w:hAnsi="Times New Roman" w:cs="Times New Roman"/>
          <w:b/>
          <w:bCs/>
          <w:sz w:val="36"/>
          <w:szCs w:val="36"/>
        </w:rPr>
      </w:pPr>
      <w:r w:rsidRPr="00477D83">
        <w:rPr>
          <w:rFonts w:ascii="Times New Roman" w:hAnsi="Times New Roman" w:cs="Times New Roman"/>
          <w:b/>
          <w:bCs/>
          <w:sz w:val="36"/>
          <w:szCs w:val="36"/>
        </w:rPr>
        <w:t xml:space="preserve">Mister Chair, </w:t>
      </w:r>
    </w:p>
    <w:p w14:paraId="75D35411" w14:textId="35D398E3" w:rsidR="00D45879" w:rsidRPr="00D45879" w:rsidRDefault="00D45879" w:rsidP="00D45879">
      <w:pPr>
        <w:spacing w:line="276" w:lineRule="auto"/>
        <w:jc w:val="both"/>
        <w:rPr>
          <w:rFonts w:ascii="Times New Roman" w:hAnsi="Times New Roman" w:cs="Times New Roman"/>
          <w:sz w:val="36"/>
          <w:szCs w:val="36"/>
        </w:rPr>
      </w:pPr>
      <w:r w:rsidRPr="00D45879">
        <w:rPr>
          <w:rFonts w:ascii="Times New Roman" w:hAnsi="Times New Roman" w:cs="Times New Roman"/>
          <w:sz w:val="36"/>
          <w:szCs w:val="36"/>
        </w:rPr>
        <w:t>Courts routinely turn a blind eye to credible reports of torture, even when victims appear before judges bearing visible, undeniable signs of physical abuse</w:t>
      </w:r>
      <w:r w:rsidR="00032D8D">
        <w:rPr>
          <w:rFonts w:ascii="Times New Roman" w:hAnsi="Times New Roman" w:cs="Times New Roman"/>
          <w:sz w:val="36"/>
          <w:szCs w:val="36"/>
        </w:rPr>
        <w:t xml:space="preserve"> </w:t>
      </w:r>
      <w:bookmarkStart w:id="2" w:name="_Hlk180973031"/>
      <w:r w:rsidR="00FD3AC0">
        <w:rPr>
          <w:rFonts w:ascii="Times New Roman" w:hAnsi="Times New Roman" w:cs="Times New Roman"/>
          <w:sz w:val="36"/>
          <w:szCs w:val="36"/>
        </w:rPr>
        <w:t xml:space="preserve">inflicted on them </w:t>
      </w:r>
      <w:r w:rsidR="00032D8D">
        <w:rPr>
          <w:rFonts w:ascii="Times New Roman" w:hAnsi="Times New Roman" w:cs="Times New Roman"/>
          <w:sz w:val="36"/>
          <w:szCs w:val="36"/>
        </w:rPr>
        <w:t>while in custody</w:t>
      </w:r>
      <w:r w:rsidRPr="00D45879">
        <w:rPr>
          <w:rFonts w:ascii="Times New Roman" w:hAnsi="Times New Roman" w:cs="Times New Roman"/>
          <w:sz w:val="36"/>
          <w:szCs w:val="36"/>
        </w:rPr>
        <w:t xml:space="preserve">. </w:t>
      </w:r>
      <w:bookmarkEnd w:id="2"/>
      <w:r w:rsidRPr="00D45879">
        <w:rPr>
          <w:rFonts w:ascii="Times New Roman" w:hAnsi="Times New Roman" w:cs="Times New Roman"/>
          <w:sz w:val="36"/>
          <w:szCs w:val="36"/>
        </w:rPr>
        <w:t xml:space="preserve">Instead of delivering justice, the judiciary </w:t>
      </w:r>
      <w:r w:rsidR="00640F56">
        <w:rPr>
          <w:rFonts w:ascii="Times New Roman" w:hAnsi="Times New Roman" w:cs="Times New Roman"/>
          <w:sz w:val="36"/>
          <w:szCs w:val="36"/>
        </w:rPr>
        <w:t xml:space="preserve">most </w:t>
      </w:r>
      <w:r w:rsidRPr="00D45879">
        <w:rPr>
          <w:rFonts w:ascii="Times New Roman" w:hAnsi="Times New Roman" w:cs="Times New Roman"/>
          <w:sz w:val="36"/>
          <w:szCs w:val="36"/>
        </w:rPr>
        <w:t xml:space="preserve">often sides with the perpetrators, highlighting the profound collapse of judicial independence in Russia. This wilful complicity perpetuates injustice </w:t>
      </w:r>
      <w:r w:rsidR="00032D8D">
        <w:rPr>
          <w:rFonts w:ascii="Times New Roman" w:hAnsi="Times New Roman" w:cs="Times New Roman"/>
          <w:sz w:val="36"/>
          <w:szCs w:val="36"/>
        </w:rPr>
        <w:t xml:space="preserve">and illustrates how </w:t>
      </w:r>
      <w:r w:rsidRPr="00D45879">
        <w:rPr>
          <w:rFonts w:ascii="Times New Roman" w:hAnsi="Times New Roman" w:cs="Times New Roman"/>
          <w:sz w:val="36"/>
          <w:szCs w:val="36"/>
        </w:rPr>
        <w:t>the legal system is a mere extension of state repression.</w:t>
      </w:r>
    </w:p>
    <w:p w14:paraId="474D1613" w14:textId="77777777" w:rsidR="00D45879" w:rsidRPr="00D45879" w:rsidRDefault="00D45879" w:rsidP="00D45879">
      <w:pPr>
        <w:spacing w:line="276" w:lineRule="auto"/>
        <w:jc w:val="both"/>
        <w:rPr>
          <w:rFonts w:ascii="Times New Roman" w:hAnsi="Times New Roman" w:cs="Times New Roman"/>
          <w:sz w:val="36"/>
          <w:szCs w:val="36"/>
        </w:rPr>
      </w:pPr>
    </w:p>
    <w:p w14:paraId="5852A48A" w14:textId="10116A43" w:rsidR="00B81BAD" w:rsidRPr="00F72768" w:rsidRDefault="00D45879" w:rsidP="00D45879">
      <w:pPr>
        <w:spacing w:line="276" w:lineRule="auto"/>
        <w:jc w:val="both"/>
        <w:rPr>
          <w:rFonts w:ascii="Times New Roman" w:hAnsi="Times New Roman" w:cs="Times New Roman"/>
          <w:sz w:val="36"/>
          <w:szCs w:val="36"/>
        </w:rPr>
      </w:pPr>
      <w:r w:rsidRPr="00D45879">
        <w:rPr>
          <w:rFonts w:ascii="Times New Roman" w:hAnsi="Times New Roman" w:cs="Times New Roman"/>
          <w:sz w:val="36"/>
          <w:szCs w:val="36"/>
        </w:rPr>
        <w:t>Accountability for perpetrators</w:t>
      </w:r>
      <w:r w:rsidR="00DB4232">
        <w:rPr>
          <w:rFonts w:ascii="Times New Roman" w:hAnsi="Times New Roman" w:cs="Times New Roman"/>
          <w:sz w:val="36"/>
          <w:szCs w:val="36"/>
        </w:rPr>
        <w:t xml:space="preserve"> </w:t>
      </w:r>
      <w:r w:rsidRPr="00D45879">
        <w:rPr>
          <w:rFonts w:ascii="Times New Roman" w:hAnsi="Times New Roman" w:cs="Times New Roman"/>
          <w:sz w:val="36"/>
          <w:szCs w:val="36"/>
        </w:rPr>
        <w:t>is virtually non-existent</w:t>
      </w:r>
      <w:r w:rsidR="00DB4232">
        <w:rPr>
          <w:rFonts w:ascii="Times New Roman" w:hAnsi="Times New Roman" w:cs="Times New Roman"/>
          <w:sz w:val="36"/>
          <w:szCs w:val="36"/>
        </w:rPr>
        <w:t xml:space="preserve">. </w:t>
      </w:r>
      <w:r w:rsidRPr="00D45879">
        <w:rPr>
          <w:rFonts w:ascii="Times New Roman" w:hAnsi="Times New Roman" w:cs="Times New Roman"/>
          <w:sz w:val="36"/>
          <w:szCs w:val="36"/>
        </w:rPr>
        <w:t xml:space="preserve"> There are no safeguards in place to protect individuals who dare to report torture</w:t>
      </w:r>
      <w:r w:rsidR="00DB4232">
        <w:rPr>
          <w:rFonts w:ascii="Times New Roman" w:hAnsi="Times New Roman" w:cs="Times New Roman"/>
          <w:sz w:val="36"/>
          <w:szCs w:val="36"/>
        </w:rPr>
        <w:t>. In fact, many victims face</w:t>
      </w:r>
      <w:r w:rsidRPr="00D45879">
        <w:rPr>
          <w:rFonts w:ascii="Times New Roman" w:hAnsi="Times New Roman" w:cs="Times New Roman"/>
          <w:sz w:val="36"/>
          <w:szCs w:val="36"/>
        </w:rPr>
        <w:t xml:space="preserve"> retaliatory punishment, </w:t>
      </w:r>
      <w:r w:rsidR="00FD3AC0">
        <w:rPr>
          <w:rFonts w:ascii="Times New Roman" w:hAnsi="Times New Roman" w:cs="Times New Roman"/>
          <w:sz w:val="36"/>
          <w:szCs w:val="36"/>
        </w:rPr>
        <w:t xml:space="preserve">including </w:t>
      </w:r>
      <w:r w:rsidR="000224AF">
        <w:rPr>
          <w:rFonts w:ascii="Times New Roman" w:hAnsi="Times New Roman" w:cs="Times New Roman"/>
          <w:sz w:val="36"/>
          <w:szCs w:val="36"/>
        </w:rPr>
        <w:t>more</w:t>
      </w:r>
      <w:r w:rsidR="00FD3AC0">
        <w:rPr>
          <w:rFonts w:ascii="Times New Roman" w:hAnsi="Times New Roman" w:cs="Times New Roman"/>
          <w:sz w:val="36"/>
          <w:szCs w:val="36"/>
        </w:rPr>
        <w:t xml:space="preserve"> </w:t>
      </w:r>
      <w:r w:rsidR="008A21E8" w:rsidRPr="00FD3AC0">
        <w:rPr>
          <w:rFonts w:ascii="Times New Roman" w:hAnsi="Times New Roman" w:cs="Times New Roman"/>
          <w:sz w:val="36"/>
          <w:szCs w:val="36"/>
        </w:rPr>
        <w:t>torture,</w:t>
      </w:r>
      <w:r w:rsidR="008A21E8">
        <w:rPr>
          <w:rFonts w:ascii="Times New Roman" w:hAnsi="Times New Roman" w:cs="Times New Roman"/>
          <w:sz w:val="36"/>
          <w:szCs w:val="36"/>
        </w:rPr>
        <w:t xml:space="preserve"> </w:t>
      </w:r>
      <w:r w:rsidRPr="00D45879">
        <w:rPr>
          <w:rFonts w:ascii="Times New Roman" w:hAnsi="Times New Roman" w:cs="Times New Roman"/>
          <w:sz w:val="36"/>
          <w:szCs w:val="36"/>
        </w:rPr>
        <w:t xml:space="preserve">forcing </w:t>
      </w:r>
      <w:r w:rsidR="00DB4232">
        <w:rPr>
          <w:rFonts w:ascii="Times New Roman" w:hAnsi="Times New Roman" w:cs="Times New Roman"/>
          <w:sz w:val="36"/>
          <w:szCs w:val="36"/>
        </w:rPr>
        <w:t>them</w:t>
      </w:r>
      <w:r w:rsidRPr="00D45879">
        <w:rPr>
          <w:rFonts w:ascii="Times New Roman" w:hAnsi="Times New Roman" w:cs="Times New Roman"/>
          <w:sz w:val="36"/>
          <w:szCs w:val="36"/>
        </w:rPr>
        <w:t xml:space="preserve"> to retract their complaints out of fear for their</w:t>
      </w:r>
      <w:r w:rsidR="00DB387D">
        <w:rPr>
          <w:rFonts w:ascii="Times New Roman" w:hAnsi="Times New Roman" w:cs="Times New Roman"/>
          <w:sz w:val="36"/>
          <w:szCs w:val="36"/>
        </w:rPr>
        <w:t xml:space="preserve"> own </w:t>
      </w:r>
      <w:r w:rsidRPr="00D45879">
        <w:rPr>
          <w:rFonts w:ascii="Times New Roman" w:hAnsi="Times New Roman" w:cs="Times New Roman"/>
          <w:sz w:val="36"/>
          <w:szCs w:val="36"/>
        </w:rPr>
        <w:t xml:space="preserve">safety. </w:t>
      </w:r>
      <w:bookmarkStart w:id="3" w:name="_Hlk180974163"/>
      <w:r w:rsidRPr="00D45879">
        <w:rPr>
          <w:rFonts w:ascii="Times New Roman" w:hAnsi="Times New Roman" w:cs="Times New Roman"/>
          <w:sz w:val="36"/>
          <w:szCs w:val="36"/>
        </w:rPr>
        <w:t xml:space="preserve">This unchecked impunity has led to the </w:t>
      </w:r>
      <w:r w:rsidR="006849D1">
        <w:rPr>
          <w:rFonts w:ascii="Times New Roman" w:hAnsi="Times New Roman" w:cs="Times New Roman"/>
          <w:sz w:val="36"/>
          <w:szCs w:val="36"/>
        </w:rPr>
        <w:t>“</w:t>
      </w:r>
      <w:r w:rsidRPr="00D45879">
        <w:rPr>
          <w:rFonts w:ascii="Times New Roman" w:hAnsi="Times New Roman" w:cs="Times New Roman"/>
          <w:sz w:val="36"/>
          <w:szCs w:val="36"/>
        </w:rPr>
        <w:t>normalization</w:t>
      </w:r>
      <w:r w:rsidR="006849D1">
        <w:rPr>
          <w:rFonts w:ascii="Times New Roman" w:hAnsi="Times New Roman" w:cs="Times New Roman"/>
          <w:sz w:val="36"/>
          <w:szCs w:val="36"/>
        </w:rPr>
        <w:t>”</w:t>
      </w:r>
      <w:r w:rsidRPr="00D45879">
        <w:rPr>
          <w:rFonts w:ascii="Times New Roman" w:hAnsi="Times New Roman" w:cs="Times New Roman"/>
          <w:sz w:val="36"/>
          <w:szCs w:val="36"/>
        </w:rPr>
        <w:t xml:space="preserve"> of torture within Russian society, where violence is not just tolerated</w:t>
      </w:r>
      <w:r w:rsidR="00DB4232">
        <w:rPr>
          <w:rFonts w:ascii="Times New Roman" w:hAnsi="Times New Roman" w:cs="Times New Roman"/>
          <w:sz w:val="36"/>
          <w:szCs w:val="36"/>
        </w:rPr>
        <w:t>,</w:t>
      </w:r>
      <w:r w:rsidRPr="00D45879">
        <w:rPr>
          <w:rFonts w:ascii="Times New Roman" w:hAnsi="Times New Roman" w:cs="Times New Roman"/>
          <w:sz w:val="36"/>
          <w:szCs w:val="36"/>
        </w:rPr>
        <w:t xml:space="preserve"> but </w:t>
      </w:r>
      <w:r w:rsidR="00DB4232">
        <w:rPr>
          <w:rFonts w:ascii="Times New Roman" w:hAnsi="Times New Roman" w:cs="Times New Roman"/>
          <w:sz w:val="36"/>
          <w:szCs w:val="36"/>
        </w:rPr>
        <w:t xml:space="preserve">is considered </w:t>
      </w:r>
      <w:bookmarkEnd w:id="3"/>
      <w:r w:rsidRPr="00D45879">
        <w:rPr>
          <w:rFonts w:ascii="Times New Roman" w:hAnsi="Times New Roman" w:cs="Times New Roman"/>
          <w:sz w:val="36"/>
          <w:szCs w:val="36"/>
        </w:rPr>
        <w:t xml:space="preserve">a </w:t>
      </w:r>
      <w:r w:rsidR="00DB4232">
        <w:rPr>
          <w:rFonts w:ascii="Times New Roman" w:hAnsi="Times New Roman" w:cs="Times New Roman"/>
          <w:sz w:val="36"/>
          <w:szCs w:val="36"/>
        </w:rPr>
        <w:t xml:space="preserve">“legitimate” </w:t>
      </w:r>
      <w:r w:rsidRPr="00D45879">
        <w:rPr>
          <w:rFonts w:ascii="Times New Roman" w:hAnsi="Times New Roman" w:cs="Times New Roman"/>
          <w:sz w:val="36"/>
          <w:szCs w:val="36"/>
        </w:rPr>
        <w:t xml:space="preserve">tool of state control and coercion. </w:t>
      </w:r>
      <w:r w:rsidR="00E948A2">
        <w:rPr>
          <w:rFonts w:ascii="Times New Roman" w:hAnsi="Times New Roman" w:cs="Times New Roman"/>
          <w:sz w:val="36"/>
          <w:szCs w:val="36"/>
        </w:rPr>
        <w:t xml:space="preserve">A recent poll showed that </w:t>
      </w:r>
      <w:r w:rsidR="00564BC7">
        <w:rPr>
          <w:rFonts w:ascii="Times New Roman" w:hAnsi="Times New Roman" w:cs="Times New Roman"/>
          <w:sz w:val="36"/>
          <w:szCs w:val="36"/>
        </w:rPr>
        <w:t xml:space="preserve">47 per cent of Russians believe </w:t>
      </w:r>
      <w:r w:rsidR="00056561">
        <w:rPr>
          <w:rFonts w:ascii="Times New Roman" w:hAnsi="Times New Roman" w:cs="Times New Roman"/>
          <w:sz w:val="36"/>
          <w:szCs w:val="36"/>
        </w:rPr>
        <w:t xml:space="preserve">torture should be </w:t>
      </w:r>
      <w:r w:rsidR="00056561">
        <w:rPr>
          <w:rFonts w:ascii="Times New Roman" w:hAnsi="Times New Roman" w:cs="Times New Roman"/>
          <w:sz w:val="36"/>
          <w:szCs w:val="36"/>
        </w:rPr>
        <w:lastRenderedPageBreak/>
        <w:t xml:space="preserve">used on suspects of serious violent crimes and only 35 per cent oppose </w:t>
      </w:r>
      <w:r w:rsidR="00E948A2">
        <w:rPr>
          <w:rFonts w:ascii="Times New Roman" w:hAnsi="Times New Roman" w:cs="Times New Roman"/>
          <w:sz w:val="36"/>
          <w:szCs w:val="36"/>
        </w:rPr>
        <w:t xml:space="preserve">the use of </w:t>
      </w:r>
      <w:r w:rsidR="00056561">
        <w:rPr>
          <w:rFonts w:ascii="Times New Roman" w:hAnsi="Times New Roman" w:cs="Times New Roman"/>
          <w:sz w:val="36"/>
          <w:szCs w:val="36"/>
        </w:rPr>
        <w:t>torture</w:t>
      </w:r>
      <w:r w:rsidR="00E948A2">
        <w:rPr>
          <w:rFonts w:ascii="Times New Roman" w:hAnsi="Times New Roman" w:cs="Times New Roman"/>
          <w:sz w:val="36"/>
          <w:szCs w:val="36"/>
        </w:rPr>
        <w:t>.</w:t>
      </w:r>
      <w:r w:rsidR="00056561">
        <w:rPr>
          <w:rFonts w:ascii="Times New Roman" w:hAnsi="Times New Roman" w:cs="Times New Roman"/>
          <w:sz w:val="36"/>
          <w:szCs w:val="36"/>
        </w:rPr>
        <w:t xml:space="preserve"> </w:t>
      </w:r>
    </w:p>
    <w:p w14:paraId="645B8EF2" w14:textId="77777777" w:rsidR="00D45879" w:rsidRPr="00485D84" w:rsidRDefault="00D45879" w:rsidP="00D45879">
      <w:pPr>
        <w:spacing w:line="276" w:lineRule="auto"/>
        <w:jc w:val="both"/>
        <w:rPr>
          <w:rFonts w:ascii="Times New Roman" w:hAnsi="Times New Roman" w:cs="Times New Roman"/>
          <w:sz w:val="36"/>
          <w:szCs w:val="36"/>
        </w:rPr>
      </w:pPr>
    </w:p>
    <w:p w14:paraId="2DEC20C1" w14:textId="58634435" w:rsidR="00E3022A" w:rsidRPr="00485D84" w:rsidRDefault="00E3022A" w:rsidP="00485D84">
      <w:pPr>
        <w:spacing w:line="276" w:lineRule="auto"/>
        <w:jc w:val="both"/>
        <w:rPr>
          <w:rFonts w:ascii="Times New Roman" w:hAnsi="Times New Roman" w:cs="Times New Roman"/>
          <w:b/>
          <w:bCs/>
          <w:sz w:val="36"/>
          <w:szCs w:val="36"/>
        </w:rPr>
      </w:pPr>
      <w:r w:rsidRPr="00485D84">
        <w:rPr>
          <w:rFonts w:ascii="Times New Roman" w:hAnsi="Times New Roman" w:cs="Times New Roman"/>
          <w:b/>
          <w:bCs/>
          <w:sz w:val="36"/>
          <w:szCs w:val="36"/>
        </w:rPr>
        <w:t xml:space="preserve">Distinguished delegates, </w:t>
      </w:r>
    </w:p>
    <w:p w14:paraId="2E2EA27A" w14:textId="072644D7" w:rsidR="00477D83" w:rsidRDefault="00477D83" w:rsidP="00477D83">
      <w:pPr>
        <w:spacing w:line="276" w:lineRule="auto"/>
        <w:jc w:val="both"/>
        <w:rPr>
          <w:rFonts w:ascii="Times New Roman" w:hAnsi="Times New Roman" w:cs="Times New Roman"/>
          <w:sz w:val="36"/>
          <w:szCs w:val="36"/>
        </w:rPr>
      </w:pPr>
      <w:r w:rsidRPr="00477D83">
        <w:rPr>
          <w:rFonts w:ascii="Times New Roman" w:hAnsi="Times New Roman" w:cs="Times New Roman"/>
          <w:sz w:val="36"/>
          <w:szCs w:val="36"/>
        </w:rPr>
        <w:t xml:space="preserve">This </w:t>
      </w:r>
      <w:r w:rsidR="001A15B8">
        <w:rPr>
          <w:rFonts w:ascii="Times New Roman" w:hAnsi="Times New Roman" w:cs="Times New Roman"/>
          <w:sz w:val="36"/>
          <w:szCs w:val="36"/>
        </w:rPr>
        <w:t>brutal c</w:t>
      </w:r>
      <w:r w:rsidRPr="00477D83">
        <w:rPr>
          <w:rFonts w:ascii="Times New Roman" w:hAnsi="Times New Roman" w:cs="Times New Roman"/>
          <w:sz w:val="36"/>
          <w:szCs w:val="36"/>
        </w:rPr>
        <w:t xml:space="preserve">ulture and impunity extend far beyond the walls of the penitentiary system. Russian authorities have </w:t>
      </w:r>
      <w:r>
        <w:rPr>
          <w:rFonts w:ascii="Times New Roman" w:hAnsi="Times New Roman" w:cs="Times New Roman"/>
          <w:sz w:val="36"/>
          <w:szCs w:val="36"/>
        </w:rPr>
        <w:t xml:space="preserve">unleashed the violent force of its law enforcement and state security institutions against </w:t>
      </w:r>
      <w:r w:rsidR="00E438F6">
        <w:rPr>
          <w:rFonts w:ascii="Times New Roman" w:hAnsi="Times New Roman" w:cs="Times New Roman"/>
          <w:sz w:val="36"/>
          <w:szCs w:val="36"/>
        </w:rPr>
        <w:t xml:space="preserve">peaceful protesters, </w:t>
      </w:r>
      <w:r>
        <w:rPr>
          <w:rFonts w:ascii="Times New Roman" w:hAnsi="Times New Roman" w:cs="Times New Roman"/>
          <w:sz w:val="36"/>
          <w:szCs w:val="36"/>
        </w:rPr>
        <w:t>anti-war dissenters</w:t>
      </w:r>
      <w:r w:rsidR="000623BA">
        <w:rPr>
          <w:rFonts w:ascii="Times New Roman" w:hAnsi="Times New Roman" w:cs="Times New Roman"/>
          <w:sz w:val="36"/>
          <w:szCs w:val="36"/>
        </w:rPr>
        <w:t xml:space="preserve">, journalists, human rights defenders </w:t>
      </w:r>
      <w:r>
        <w:rPr>
          <w:rFonts w:ascii="Times New Roman" w:hAnsi="Times New Roman" w:cs="Times New Roman"/>
          <w:sz w:val="36"/>
          <w:szCs w:val="36"/>
        </w:rPr>
        <w:t xml:space="preserve">and </w:t>
      </w:r>
      <w:r w:rsidRPr="00477D83">
        <w:rPr>
          <w:rFonts w:ascii="Times New Roman" w:hAnsi="Times New Roman" w:cs="Times New Roman"/>
          <w:sz w:val="36"/>
          <w:szCs w:val="36"/>
        </w:rPr>
        <w:t xml:space="preserve">individuals who dare to exercise their fundamental rights. </w:t>
      </w:r>
    </w:p>
    <w:p w14:paraId="1FB46474" w14:textId="77777777" w:rsidR="00477D83" w:rsidRDefault="00477D83" w:rsidP="00477D83">
      <w:pPr>
        <w:spacing w:line="276" w:lineRule="auto"/>
        <w:jc w:val="both"/>
        <w:rPr>
          <w:rFonts w:ascii="Times New Roman" w:hAnsi="Times New Roman" w:cs="Times New Roman"/>
          <w:sz w:val="36"/>
          <w:szCs w:val="36"/>
        </w:rPr>
      </w:pPr>
    </w:p>
    <w:p w14:paraId="41F15DD7" w14:textId="2BFBEF1C" w:rsidR="000623BA" w:rsidRDefault="009F0775" w:rsidP="00477D83">
      <w:pPr>
        <w:spacing w:line="276" w:lineRule="auto"/>
        <w:jc w:val="both"/>
        <w:rPr>
          <w:rFonts w:ascii="Times New Roman" w:hAnsi="Times New Roman" w:cs="Times New Roman"/>
          <w:sz w:val="36"/>
          <w:szCs w:val="36"/>
        </w:rPr>
      </w:pPr>
      <w:r>
        <w:rPr>
          <w:rFonts w:ascii="Times New Roman" w:hAnsi="Times New Roman" w:cs="Times New Roman"/>
          <w:sz w:val="36"/>
          <w:szCs w:val="36"/>
        </w:rPr>
        <w:t>Take th</w:t>
      </w:r>
      <w:r w:rsidR="005B4F71">
        <w:rPr>
          <w:rFonts w:ascii="Times New Roman" w:hAnsi="Times New Roman" w:cs="Times New Roman"/>
          <w:sz w:val="36"/>
          <w:szCs w:val="36"/>
        </w:rPr>
        <w:t>e</w:t>
      </w:r>
      <w:r>
        <w:rPr>
          <w:rFonts w:ascii="Times New Roman" w:hAnsi="Times New Roman" w:cs="Times New Roman"/>
          <w:sz w:val="36"/>
          <w:szCs w:val="36"/>
        </w:rPr>
        <w:t xml:space="preserve"> </w:t>
      </w:r>
      <w:r w:rsidR="00477D83" w:rsidRPr="00477D83">
        <w:rPr>
          <w:rFonts w:ascii="Times New Roman" w:hAnsi="Times New Roman" w:cs="Times New Roman"/>
          <w:sz w:val="36"/>
          <w:szCs w:val="36"/>
        </w:rPr>
        <w:t xml:space="preserve">case of </w:t>
      </w:r>
      <w:r w:rsidR="00E948A2">
        <w:rPr>
          <w:rFonts w:ascii="Times New Roman" w:hAnsi="Times New Roman" w:cs="Times New Roman"/>
          <w:sz w:val="36"/>
          <w:szCs w:val="36"/>
        </w:rPr>
        <w:t>this</w:t>
      </w:r>
      <w:r w:rsidR="00477D83" w:rsidRPr="00477D83">
        <w:rPr>
          <w:rFonts w:ascii="Times New Roman" w:hAnsi="Times New Roman" w:cs="Times New Roman"/>
          <w:sz w:val="36"/>
          <w:szCs w:val="36"/>
        </w:rPr>
        <w:t xml:space="preserve"> poet</w:t>
      </w:r>
      <w:r>
        <w:rPr>
          <w:rFonts w:ascii="Times New Roman" w:hAnsi="Times New Roman" w:cs="Times New Roman"/>
          <w:sz w:val="36"/>
          <w:szCs w:val="36"/>
        </w:rPr>
        <w:t xml:space="preserve">: </w:t>
      </w:r>
      <w:r w:rsidR="00783923">
        <w:rPr>
          <w:rFonts w:ascii="Times New Roman" w:hAnsi="Times New Roman" w:cs="Times New Roman"/>
          <w:sz w:val="36"/>
          <w:szCs w:val="36"/>
        </w:rPr>
        <w:t xml:space="preserve">his torture and gang rape while in police custody was captured on video, </w:t>
      </w:r>
      <w:r>
        <w:rPr>
          <w:rFonts w:ascii="Times New Roman" w:hAnsi="Times New Roman" w:cs="Times New Roman"/>
          <w:sz w:val="36"/>
          <w:szCs w:val="36"/>
        </w:rPr>
        <w:t>yet</w:t>
      </w:r>
      <w:r w:rsidR="00783923">
        <w:rPr>
          <w:rFonts w:ascii="Times New Roman" w:hAnsi="Times New Roman" w:cs="Times New Roman"/>
          <w:sz w:val="36"/>
          <w:szCs w:val="36"/>
        </w:rPr>
        <w:t>, despite this evidence,</w:t>
      </w:r>
      <w:r>
        <w:rPr>
          <w:rFonts w:ascii="Times New Roman" w:hAnsi="Times New Roman" w:cs="Times New Roman"/>
          <w:sz w:val="36"/>
          <w:szCs w:val="36"/>
        </w:rPr>
        <w:t xml:space="preserve"> his complaint </w:t>
      </w:r>
      <w:r w:rsidR="005B4F71">
        <w:rPr>
          <w:rFonts w:ascii="Times New Roman" w:hAnsi="Times New Roman" w:cs="Times New Roman"/>
          <w:sz w:val="36"/>
          <w:szCs w:val="36"/>
        </w:rPr>
        <w:t xml:space="preserve">and request </w:t>
      </w:r>
      <w:r>
        <w:rPr>
          <w:rFonts w:ascii="Times New Roman" w:hAnsi="Times New Roman" w:cs="Times New Roman"/>
          <w:sz w:val="36"/>
          <w:szCs w:val="36"/>
        </w:rPr>
        <w:t xml:space="preserve">for an investigation </w:t>
      </w:r>
      <w:r w:rsidR="00783923">
        <w:rPr>
          <w:rFonts w:ascii="Times New Roman" w:hAnsi="Times New Roman" w:cs="Times New Roman"/>
          <w:sz w:val="36"/>
          <w:szCs w:val="36"/>
        </w:rPr>
        <w:t xml:space="preserve">was </w:t>
      </w:r>
      <w:r>
        <w:rPr>
          <w:rFonts w:ascii="Times New Roman" w:hAnsi="Times New Roman" w:cs="Times New Roman"/>
          <w:sz w:val="36"/>
          <w:szCs w:val="36"/>
        </w:rPr>
        <w:t>denied by the court. He was then</w:t>
      </w:r>
      <w:r w:rsidR="000623BA">
        <w:rPr>
          <w:rFonts w:ascii="Times New Roman" w:hAnsi="Times New Roman" w:cs="Times New Roman"/>
          <w:sz w:val="36"/>
          <w:szCs w:val="36"/>
        </w:rPr>
        <w:t xml:space="preserve"> </w:t>
      </w:r>
      <w:r>
        <w:rPr>
          <w:rFonts w:ascii="Times New Roman" w:hAnsi="Times New Roman" w:cs="Times New Roman"/>
          <w:sz w:val="36"/>
          <w:szCs w:val="36"/>
        </w:rPr>
        <w:t>sentenced to</w:t>
      </w:r>
      <w:r w:rsidR="00477D83" w:rsidRPr="00477D83">
        <w:rPr>
          <w:rFonts w:ascii="Times New Roman" w:hAnsi="Times New Roman" w:cs="Times New Roman"/>
          <w:sz w:val="36"/>
          <w:szCs w:val="36"/>
        </w:rPr>
        <w:t xml:space="preserve"> seven</w:t>
      </w:r>
      <w:r w:rsidR="00E426DF">
        <w:rPr>
          <w:rFonts w:ascii="Times New Roman" w:hAnsi="Times New Roman" w:cs="Times New Roman"/>
          <w:sz w:val="36"/>
          <w:szCs w:val="36"/>
        </w:rPr>
        <w:t xml:space="preserve"> </w:t>
      </w:r>
      <w:r w:rsidR="00477D83" w:rsidRPr="00477D83">
        <w:rPr>
          <w:rFonts w:ascii="Times New Roman" w:hAnsi="Times New Roman" w:cs="Times New Roman"/>
          <w:sz w:val="36"/>
          <w:szCs w:val="36"/>
        </w:rPr>
        <w:t>year</w:t>
      </w:r>
      <w:r>
        <w:rPr>
          <w:rFonts w:ascii="Times New Roman" w:hAnsi="Times New Roman" w:cs="Times New Roman"/>
          <w:sz w:val="36"/>
          <w:szCs w:val="36"/>
        </w:rPr>
        <w:t>s in jail</w:t>
      </w:r>
      <w:r w:rsidR="00477D83" w:rsidRPr="00477D83">
        <w:rPr>
          <w:rFonts w:ascii="Times New Roman" w:hAnsi="Times New Roman" w:cs="Times New Roman"/>
          <w:sz w:val="36"/>
          <w:szCs w:val="36"/>
        </w:rPr>
        <w:t xml:space="preserve"> for reading anti-war poetry in public</w:t>
      </w:r>
      <w:r w:rsidR="006849D1">
        <w:rPr>
          <w:rFonts w:ascii="Times New Roman" w:hAnsi="Times New Roman" w:cs="Times New Roman"/>
          <w:sz w:val="36"/>
          <w:szCs w:val="36"/>
        </w:rPr>
        <w:t xml:space="preserve">. </w:t>
      </w:r>
      <w:r w:rsidR="001A15B8">
        <w:rPr>
          <w:rFonts w:ascii="Times New Roman" w:hAnsi="Times New Roman" w:cs="Times New Roman"/>
          <w:sz w:val="36"/>
          <w:szCs w:val="36"/>
        </w:rPr>
        <w:t xml:space="preserve">His torturers </w:t>
      </w:r>
      <w:r w:rsidR="00556590">
        <w:rPr>
          <w:rFonts w:ascii="Times New Roman" w:hAnsi="Times New Roman" w:cs="Times New Roman"/>
          <w:sz w:val="36"/>
          <w:szCs w:val="36"/>
        </w:rPr>
        <w:t xml:space="preserve">remained </w:t>
      </w:r>
      <w:r w:rsidR="005B4F71">
        <w:rPr>
          <w:rFonts w:ascii="Times New Roman" w:hAnsi="Times New Roman" w:cs="Times New Roman"/>
          <w:sz w:val="36"/>
          <w:szCs w:val="36"/>
        </w:rPr>
        <w:t xml:space="preserve">unpunished </w:t>
      </w:r>
      <w:r w:rsidR="00556590">
        <w:rPr>
          <w:rFonts w:ascii="Times New Roman" w:hAnsi="Times New Roman" w:cs="Times New Roman"/>
          <w:sz w:val="36"/>
          <w:szCs w:val="36"/>
        </w:rPr>
        <w:t>and ready to torture the next victim</w:t>
      </w:r>
      <w:r w:rsidR="001A15B8">
        <w:rPr>
          <w:rFonts w:ascii="Times New Roman" w:hAnsi="Times New Roman" w:cs="Times New Roman"/>
          <w:sz w:val="36"/>
          <w:szCs w:val="36"/>
        </w:rPr>
        <w:t>.</w:t>
      </w:r>
      <w:r w:rsidR="00477D83" w:rsidRPr="00477D83">
        <w:rPr>
          <w:rFonts w:ascii="Times New Roman" w:hAnsi="Times New Roman" w:cs="Times New Roman"/>
          <w:sz w:val="36"/>
          <w:szCs w:val="36"/>
        </w:rPr>
        <w:t xml:space="preserve"> </w:t>
      </w:r>
      <w:r>
        <w:rPr>
          <w:rFonts w:ascii="Times New Roman" w:hAnsi="Times New Roman" w:cs="Times New Roman"/>
          <w:sz w:val="36"/>
          <w:szCs w:val="36"/>
        </w:rPr>
        <w:t>This is not an isolated or unusual case.</w:t>
      </w:r>
      <w:r w:rsidR="00E426DF">
        <w:rPr>
          <w:rFonts w:ascii="Times New Roman" w:hAnsi="Times New Roman" w:cs="Times New Roman"/>
          <w:sz w:val="36"/>
          <w:szCs w:val="36"/>
        </w:rPr>
        <w:t xml:space="preserve"> R</w:t>
      </w:r>
      <w:r w:rsidR="006849D1" w:rsidRPr="006849D1">
        <w:rPr>
          <w:rFonts w:ascii="Times New Roman" w:hAnsi="Times New Roman" w:cs="Times New Roman"/>
          <w:sz w:val="36"/>
          <w:szCs w:val="36"/>
        </w:rPr>
        <w:t xml:space="preserve">epressive </w:t>
      </w:r>
      <w:r w:rsidR="00E426DF">
        <w:rPr>
          <w:rFonts w:ascii="Times New Roman" w:hAnsi="Times New Roman" w:cs="Times New Roman"/>
          <w:sz w:val="36"/>
          <w:szCs w:val="36"/>
        </w:rPr>
        <w:t xml:space="preserve">and brutal </w:t>
      </w:r>
      <w:r w:rsidR="006849D1" w:rsidRPr="006849D1">
        <w:rPr>
          <w:rFonts w:ascii="Times New Roman" w:hAnsi="Times New Roman" w:cs="Times New Roman"/>
          <w:sz w:val="36"/>
          <w:szCs w:val="36"/>
        </w:rPr>
        <w:t xml:space="preserve">tactics </w:t>
      </w:r>
      <w:r w:rsidR="00E426DF">
        <w:rPr>
          <w:rFonts w:ascii="Times New Roman" w:hAnsi="Times New Roman" w:cs="Times New Roman"/>
          <w:sz w:val="36"/>
          <w:szCs w:val="36"/>
        </w:rPr>
        <w:t xml:space="preserve">like this </w:t>
      </w:r>
      <w:r w:rsidR="006849D1" w:rsidRPr="006849D1">
        <w:rPr>
          <w:rFonts w:ascii="Times New Roman" w:hAnsi="Times New Roman" w:cs="Times New Roman"/>
          <w:sz w:val="36"/>
          <w:szCs w:val="36"/>
        </w:rPr>
        <w:t>are not just silencing individual voices—they are suffocating the very essence of civil society in Russia.</w:t>
      </w:r>
    </w:p>
    <w:p w14:paraId="07F633EF" w14:textId="77777777" w:rsidR="000623BA" w:rsidRDefault="000623BA" w:rsidP="00477D83">
      <w:pPr>
        <w:spacing w:line="276" w:lineRule="auto"/>
        <w:jc w:val="both"/>
        <w:rPr>
          <w:rFonts w:ascii="Times New Roman" w:hAnsi="Times New Roman" w:cs="Times New Roman"/>
          <w:sz w:val="36"/>
          <w:szCs w:val="36"/>
        </w:rPr>
      </w:pPr>
    </w:p>
    <w:p w14:paraId="4469DD1C" w14:textId="4D2C3718" w:rsidR="00937578" w:rsidRDefault="00403BE3" w:rsidP="00477D83">
      <w:pPr>
        <w:spacing w:line="276" w:lineRule="auto"/>
        <w:jc w:val="both"/>
        <w:rPr>
          <w:rFonts w:ascii="Times New Roman" w:hAnsi="Times New Roman" w:cs="Times New Roman"/>
          <w:sz w:val="36"/>
          <w:szCs w:val="36"/>
        </w:rPr>
      </w:pPr>
      <w:r w:rsidRPr="00403BE3">
        <w:rPr>
          <w:rFonts w:ascii="Times New Roman" w:hAnsi="Times New Roman" w:cs="Times New Roman"/>
          <w:sz w:val="36"/>
          <w:szCs w:val="36"/>
        </w:rPr>
        <w:t xml:space="preserve">Russia </w:t>
      </w:r>
      <w:r w:rsidR="00DB387D">
        <w:rPr>
          <w:rFonts w:ascii="Times New Roman" w:hAnsi="Times New Roman" w:cs="Times New Roman"/>
          <w:sz w:val="36"/>
          <w:szCs w:val="36"/>
        </w:rPr>
        <w:t>has</w:t>
      </w:r>
      <w:r w:rsidRPr="00403BE3">
        <w:rPr>
          <w:rFonts w:ascii="Times New Roman" w:hAnsi="Times New Roman" w:cs="Times New Roman"/>
          <w:sz w:val="36"/>
          <w:szCs w:val="36"/>
        </w:rPr>
        <w:t xml:space="preserve"> </w:t>
      </w:r>
      <w:r w:rsidR="009B276D">
        <w:rPr>
          <w:rFonts w:ascii="Times New Roman" w:hAnsi="Times New Roman" w:cs="Times New Roman"/>
          <w:sz w:val="36"/>
          <w:szCs w:val="36"/>
        </w:rPr>
        <w:t xml:space="preserve">also </w:t>
      </w:r>
      <w:r w:rsidRPr="00403BE3">
        <w:rPr>
          <w:rFonts w:ascii="Times New Roman" w:hAnsi="Times New Roman" w:cs="Times New Roman"/>
          <w:sz w:val="36"/>
          <w:szCs w:val="36"/>
        </w:rPr>
        <w:t>reviv</w:t>
      </w:r>
      <w:r w:rsidR="00DB387D">
        <w:rPr>
          <w:rFonts w:ascii="Times New Roman" w:hAnsi="Times New Roman" w:cs="Times New Roman"/>
          <w:sz w:val="36"/>
          <w:szCs w:val="36"/>
        </w:rPr>
        <w:t>ed</w:t>
      </w:r>
      <w:r w:rsidRPr="00403BE3">
        <w:rPr>
          <w:rFonts w:ascii="Times New Roman" w:hAnsi="Times New Roman" w:cs="Times New Roman"/>
          <w:sz w:val="36"/>
          <w:szCs w:val="36"/>
        </w:rPr>
        <w:t xml:space="preserve"> the </w:t>
      </w:r>
      <w:r w:rsidR="005B4F71">
        <w:rPr>
          <w:rFonts w:ascii="Times New Roman" w:hAnsi="Times New Roman" w:cs="Times New Roman"/>
          <w:sz w:val="36"/>
          <w:szCs w:val="36"/>
        </w:rPr>
        <w:t xml:space="preserve">use </w:t>
      </w:r>
      <w:r w:rsidRPr="00403BE3">
        <w:rPr>
          <w:rFonts w:ascii="Times New Roman" w:hAnsi="Times New Roman" w:cs="Times New Roman"/>
          <w:sz w:val="36"/>
          <w:szCs w:val="36"/>
        </w:rPr>
        <w:t>of punitive psychiatry</w:t>
      </w:r>
      <w:r w:rsidR="00937578" w:rsidRPr="00937578">
        <w:rPr>
          <w:rFonts w:ascii="Times New Roman" w:hAnsi="Times New Roman" w:cs="Times New Roman"/>
          <w:sz w:val="36"/>
          <w:szCs w:val="36"/>
        </w:rPr>
        <w:t>, a practice alarmingly reminiscent of the Soviet era</w:t>
      </w:r>
      <w:r w:rsidR="00937578">
        <w:rPr>
          <w:rFonts w:ascii="Times New Roman" w:hAnsi="Times New Roman" w:cs="Times New Roman"/>
          <w:sz w:val="36"/>
          <w:szCs w:val="36"/>
        </w:rPr>
        <w:t xml:space="preserve">’s way of handling those who </w:t>
      </w:r>
      <w:r w:rsidR="00937578" w:rsidRPr="00937578">
        <w:rPr>
          <w:rFonts w:ascii="Times New Roman" w:hAnsi="Times New Roman" w:cs="Times New Roman"/>
          <w:sz w:val="36"/>
          <w:szCs w:val="36"/>
        </w:rPr>
        <w:t>sp</w:t>
      </w:r>
      <w:r w:rsidR="00937578">
        <w:rPr>
          <w:rFonts w:ascii="Times New Roman" w:hAnsi="Times New Roman" w:cs="Times New Roman"/>
          <w:sz w:val="36"/>
          <w:szCs w:val="36"/>
        </w:rPr>
        <w:t xml:space="preserve">oke </w:t>
      </w:r>
      <w:r w:rsidR="00937578" w:rsidRPr="00937578">
        <w:rPr>
          <w:rFonts w:ascii="Times New Roman" w:hAnsi="Times New Roman" w:cs="Times New Roman"/>
          <w:sz w:val="36"/>
          <w:szCs w:val="36"/>
        </w:rPr>
        <w:t xml:space="preserve">out against the </w:t>
      </w:r>
      <w:r w:rsidR="00937578">
        <w:rPr>
          <w:rFonts w:ascii="Times New Roman" w:hAnsi="Times New Roman" w:cs="Times New Roman"/>
          <w:sz w:val="36"/>
          <w:szCs w:val="36"/>
        </w:rPr>
        <w:t>system</w:t>
      </w:r>
      <w:r w:rsidR="00937578" w:rsidRPr="00937578">
        <w:rPr>
          <w:rFonts w:ascii="Times New Roman" w:hAnsi="Times New Roman" w:cs="Times New Roman"/>
          <w:sz w:val="36"/>
          <w:szCs w:val="36"/>
        </w:rPr>
        <w:t xml:space="preserve">. </w:t>
      </w:r>
    </w:p>
    <w:p w14:paraId="395CB0A0" w14:textId="77777777" w:rsidR="00937578" w:rsidRDefault="00937578" w:rsidP="00477D83">
      <w:pPr>
        <w:spacing w:line="276" w:lineRule="auto"/>
        <w:jc w:val="both"/>
        <w:rPr>
          <w:rFonts w:ascii="Times New Roman" w:hAnsi="Times New Roman" w:cs="Times New Roman"/>
          <w:sz w:val="36"/>
          <w:szCs w:val="36"/>
        </w:rPr>
      </w:pPr>
    </w:p>
    <w:p w14:paraId="32C86295" w14:textId="35FEF172" w:rsidR="000623BA" w:rsidRDefault="00937578" w:rsidP="00477D83">
      <w:pPr>
        <w:spacing w:line="276" w:lineRule="auto"/>
        <w:jc w:val="both"/>
        <w:rPr>
          <w:rFonts w:ascii="Times New Roman" w:hAnsi="Times New Roman" w:cs="Times New Roman"/>
          <w:sz w:val="36"/>
          <w:szCs w:val="36"/>
        </w:rPr>
      </w:pPr>
      <w:r w:rsidRPr="00937578">
        <w:rPr>
          <w:rFonts w:ascii="Times New Roman" w:hAnsi="Times New Roman" w:cs="Times New Roman"/>
          <w:sz w:val="36"/>
          <w:szCs w:val="36"/>
        </w:rPr>
        <w:t xml:space="preserve">Activists, journalists, and peaceful protestors are </w:t>
      </w:r>
      <w:r w:rsidR="00403BE3">
        <w:rPr>
          <w:rFonts w:ascii="Times New Roman" w:hAnsi="Times New Roman" w:cs="Times New Roman"/>
          <w:sz w:val="36"/>
          <w:szCs w:val="36"/>
        </w:rPr>
        <w:t xml:space="preserve">sent </w:t>
      </w:r>
      <w:r w:rsidRPr="00937578">
        <w:rPr>
          <w:rFonts w:ascii="Times New Roman" w:hAnsi="Times New Roman" w:cs="Times New Roman"/>
          <w:sz w:val="36"/>
          <w:szCs w:val="36"/>
        </w:rPr>
        <w:t xml:space="preserve">to </w:t>
      </w:r>
      <w:r w:rsidR="00403BE3">
        <w:rPr>
          <w:rFonts w:ascii="Times New Roman" w:hAnsi="Times New Roman" w:cs="Times New Roman"/>
          <w:sz w:val="36"/>
          <w:szCs w:val="36"/>
        </w:rPr>
        <w:t>indefinite confinement</w:t>
      </w:r>
      <w:r w:rsidRPr="00937578">
        <w:rPr>
          <w:rFonts w:ascii="Times New Roman" w:hAnsi="Times New Roman" w:cs="Times New Roman"/>
          <w:sz w:val="36"/>
          <w:szCs w:val="36"/>
        </w:rPr>
        <w:t xml:space="preserve"> </w:t>
      </w:r>
      <w:r w:rsidR="00403BE3">
        <w:rPr>
          <w:rFonts w:ascii="Times New Roman" w:hAnsi="Times New Roman" w:cs="Times New Roman"/>
          <w:sz w:val="36"/>
          <w:szCs w:val="36"/>
        </w:rPr>
        <w:t xml:space="preserve">in psychiatric wards </w:t>
      </w:r>
      <w:r w:rsidRPr="00937578">
        <w:rPr>
          <w:rFonts w:ascii="Times New Roman" w:hAnsi="Times New Roman" w:cs="Times New Roman"/>
          <w:sz w:val="36"/>
          <w:szCs w:val="36"/>
        </w:rPr>
        <w:t xml:space="preserve">to </w:t>
      </w:r>
      <w:r w:rsidR="00D2103B">
        <w:rPr>
          <w:rFonts w:ascii="Times New Roman" w:hAnsi="Times New Roman" w:cs="Times New Roman"/>
          <w:sz w:val="36"/>
          <w:szCs w:val="36"/>
        </w:rPr>
        <w:t xml:space="preserve">silence them and </w:t>
      </w:r>
      <w:r w:rsidRPr="00937578">
        <w:rPr>
          <w:rFonts w:ascii="Times New Roman" w:hAnsi="Times New Roman" w:cs="Times New Roman"/>
          <w:sz w:val="36"/>
          <w:szCs w:val="36"/>
        </w:rPr>
        <w:t>break their spirit</w:t>
      </w:r>
      <w:r w:rsidR="00592AE0">
        <w:rPr>
          <w:rFonts w:ascii="Times New Roman" w:hAnsi="Times New Roman" w:cs="Times New Roman"/>
          <w:strike/>
          <w:sz w:val="36"/>
          <w:szCs w:val="36"/>
        </w:rPr>
        <w:t>.</w:t>
      </w:r>
      <w:r>
        <w:rPr>
          <w:rFonts w:ascii="Times New Roman" w:hAnsi="Times New Roman" w:cs="Times New Roman"/>
          <w:sz w:val="36"/>
          <w:szCs w:val="36"/>
        </w:rPr>
        <w:t xml:space="preserve"> </w:t>
      </w:r>
      <w:r w:rsidR="00D2103B">
        <w:rPr>
          <w:rFonts w:ascii="Times New Roman" w:hAnsi="Times New Roman" w:cs="Times New Roman"/>
          <w:sz w:val="36"/>
          <w:szCs w:val="36"/>
        </w:rPr>
        <w:t xml:space="preserve">For </w:t>
      </w:r>
      <w:r w:rsidRPr="00937578">
        <w:rPr>
          <w:rFonts w:ascii="Times New Roman" w:hAnsi="Times New Roman" w:cs="Times New Roman"/>
          <w:sz w:val="36"/>
          <w:szCs w:val="36"/>
        </w:rPr>
        <w:t xml:space="preserve">example: </w:t>
      </w:r>
      <w:r w:rsidR="00D2103B">
        <w:rPr>
          <w:rFonts w:ascii="Times New Roman" w:hAnsi="Times New Roman" w:cs="Times New Roman"/>
          <w:sz w:val="36"/>
          <w:szCs w:val="36"/>
        </w:rPr>
        <w:t xml:space="preserve">a few months ago, </w:t>
      </w:r>
      <w:r w:rsidRPr="00937578">
        <w:rPr>
          <w:rFonts w:ascii="Times New Roman" w:hAnsi="Times New Roman" w:cs="Times New Roman"/>
          <w:sz w:val="36"/>
          <w:szCs w:val="36"/>
        </w:rPr>
        <w:t xml:space="preserve">a human rights defender who </w:t>
      </w:r>
      <w:r w:rsidR="00D2103B">
        <w:rPr>
          <w:rFonts w:ascii="Times New Roman" w:hAnsi="Times New Roman" w:cs="Times New Roman"/>
          <w:sz w:val="36"/>
          <w:szCs w:val="36"/>
        </w:rPr>
        <w:t xml:space="preserve">for years has </w:t>
      </w:r>
      <w:r w:rsidR="00DB387D" w:rsidRPr="00937578">
        <w:rPr>
          <w:rFonts w:ascii="Times New Roman" w:hAnsi="Times New Roman" w:cs="Times New Roman"/>
          <w:sz w:val="36"/>
          <w:szCs w:val="36"/>
        </w:rPr>
        <w:t>report</w:t>
      </w:r>
      <w:r w:rsidR="00DB387D">
        <w:rPr>
          <w:rFonts w:ascii="Times New Roman" w:hAnsi="Times New Roman" w:cs="Times New Roman"/>
          <w:sz w:val="36"/>
          <w:szCs w:val="36"/>
        </w:rPr>
        <w:t xml:space="preserve">ed on </w:t>
      </w:r>
      <w:r w:rsidR="00DB387D" w:rsidRPr="00937578">
        <w:rPr>
          <w:rFonts w:ascii="Times New Roman" w:hAnsi="Times New Roman" w:cs="Times New Roman"/>
          <w:sz w:val="36"/>
          <w:szCs w:val="36"/>
        </w:rPr>
        <w:t xml:space="preserve">widespread </w:t>
      </w:r>
      <w:r w:rsidR="00DB387D" w:rsidRPr="00937578">
        <w:rPr>
          <w:rFonts w:ascii="Times New Roman" w:hAnsi="Times New Roman" w:cs="Times New Roman"/>
          <w:sz w:val="36"/>
          <w:szCs w:val="36"/>
        </w:rPr>
        <w:lastRenderedPageBreak/>
        <w:t>violations within Russia’s penitentiary system</w:t>
      </w:r>
      <w:r w:rsidR="00DB387D">
        <w:rPr>
          <w:rFonts w:ascii="Times New Roman" w:hAnsi="Times New Roman" w:cs="Times New Roman"/>
          <w:sz w:val="36"/>
          <w:szCs w:val="36"/>
        </w:rPr>
        <w:t>,</w:t>
      </w:r>
      <w:r w:rsidR="00DB387D" w:rsidRPr="00937578">
        <w:rPr>
          <w:rFonts w:ascii="Times New Roman" w:hAnsi="Times New Roman" w:cs="Times New Roman"/>
          <w:sz w:val="36"/>
          <w:szCs w:val="36"/>
        </w:rPr>
        <w:t xml:space="preserve"> </w:t>
      </w:r>
      <w:r w:rsidRPr="00937578">
        <w:rPr>
          <w:rFonts w:ascii="Times New Roman" w:hAnsi="Times New Roman" w:cs="Times New Roman"/>
          <w:sz w:val="36"/>
          <w:szCs w:val="36"/>
        </w:rPr>
        <w:t>was arbitrarily detained, beaten, subjected to threats of sexual violence, and forced to undergo</w:t>
      </w:r>
      <w:r w:rsidR="00592AE0">
        <w:rPr>
          <w:rFonts w:ascii="Times New Roman" w:hAnsi="Times New Roman" w:cs="Times New Roman"/>
          <w:sz w:val="36"/>
          <w:szCs w:val="36"/>
        </w:rPr>
        <w:t xml:space="preserve"> a </w:t>
      </w:r>
      <w:r w:rsidR="005155EA">
        <w:rPr>
          <w:rFonts w:ascii="Times New Roman" w:hAnsi="Times New Roman" w:cs="Times New Roman"/>
          <w:sz w:val="36"/>
          <w:szCs w:val="36"/>
        </w:rPr>
        <w:t xml:space="preserve">month-long </w:t>
      </w:r>
      <w:r w:rsidRPr="00937578">
        <w:rPr>
          <w:rFonts w:ascii="Times New Roman" w:hAnsi="Times New Roman" w:cs="Times New Roman"/>
          <w:sz w:val="36"/>
          <w:szCs w:val="36"/>
        </w:rPr>
        <w:t xml:space="preserve">psychiatric examination. The available information strongly suggests that this </w:t>
      </w:r>
      <w:r w:rsidR="009F789F">
        <w:rPr>
          <w:rFonts w:ascii="Times New Roman" w:hAnsi="Times New Roman" w:cs="Times New Roman"/>
          <w:sz w:val="36"/>
          <w:szCs w:val="36"/>
        </w:rPr>
        <w:t>is an</w:t>
      </w:r>
      <w:r w:rsidRPr="00937578">
        <w:rPr>
          <w:rFonts w:ascii="Times New Roman" w:hAnsi="Times New Roman" w:cs="Times New Roman"/>
          <w:sz w:val="36"/>
          <w:szCs w:val="36"/>
        </w:rPr>
        <w:t xml:space="preserve"> act of reprisal, </w:t>
      </w:r>
      <w:r w:rsidR="00556590">
        <w:rPr>
          <w:rFonts w:ascii="Times New Roman" w:hAnsi="Times New Roman" w:cs="Times New Roman"/>
          <w:sz w:val="36"/>
          <w:szCs w:val="36"/>
        </w:rPr>
        <w:t>including</w:t>
      </w:r>
      <w:r w:rsidRPr="00937578">
        <w:rPr>
          <w:rFonts w:ascii="Times New Roman" w:hAnsi="Times New Roman" w:cs="Times New Roman"/>
          <w:sz w:val="36"/>
          <w:szCs w:val="36"/>
        </w:rPr>
        <w:t xml:space="preserve"> for his reporting to United Nations human rights mechanisms.</w:t>
      </w:r>
    </w:p>
    <w:p w14:paraId="47752017" w14:textId="77777777" w:rsidR="00937578" w:rsidRDefault="00937578" w:rsidP="00937578">
      <w:pPr>
        <w:spacing w:line="276" w:lineRule="auto"/>
        <w:jc w:val="both"/>
        <w:rPr>
          <w:rFonts w:ascii="Times New Roman" w:hAnsi="Times New Roman" w:cs="Times New Roman"/>
          <w:b/>
          <w:bCs/>
          <w:sz w:val="36"/>
          <w:szCs w:val="36"/>
        </w:rPr>
      </w:pPr>
    </w:p>
    <w:p w14:paraId="3A720EA0" w14:textId="1229B2E5" w:rsidR="00937578" w:rsidRPr="00937578" w:rsidRDefault="00937578" w:rsidP="00477D83">
      <w:pPr>
        <w:spacing w:line="276" w:lineRule="auto"/>
        <w:jc w:val="both"/>
        <w:rPr>
          <w:rFonts w:ascii="Times New Roman" w:hAnsi="Times New Roman" w:cs="Times New Roman"/>
          <w:b/>
          <w:bCs/>
          <w:sz w:val="36"/>
          <w:szCs w:val="36"/>
        </w:rPr>
      </w:pPr>
      <w:r w:rsidRPr="00485D84">
        <w:rPr>
          <w:rFonts w:ascii="Times New Roman" w:hAnsi="Times New Roman" w:cs="Times New Roman"/>
          <w:b/>
          <w:bCs/>
          <w:sz w:val="36"/>
          <w:szCs w:val="36"/>
        </w:rPr>
        <w:t>M</w:t>
      </w:r>
      <w:r>
        <w:rPr>
          <w:rFonts w:ascii="Times New Roman" w:hAnsi="Times New Roman" w:cs="Times New Roman"/>
          <w:b/>
          <w:bCs/>
          <w:sz w:val="36"/>
          <w:szCs w:val="36"/>
        </w:rPr>
        <w:t xml:space="preserve">ister </w:t>
      </w:r>
      <w:r w:rsidRPr="00485D84">
        <w:rPr>
          <w:rFonts w:ascii="Times New Roman" w:hAnsi="Times New Roman" w:cs="Times New Roman"/>
          <w:b/>
          <w:bCs/>
          <w:sz w:val="36"/>
          <w:szCs w:val="36"/>
        </w:rPr>
        <w:t>Chair,</w:t>
      </w:r>
      <w:r>
        <w:rPr>
          <w:rFonts w:ascii="Times New Roman" w:hAnsi="Times New Roman" w:cs="Times New Roman"/>
          <w:b/>
          <w:bCs/>
          <w:sz w:val="36"/>
          <w:szCs w:val="36"/>
        </w:rPr>
        <w:t xml:space="preserve"> Your Excellencies</w:t>
      </w:r>
    </w:p>
    <w:p w14:paraId="74319C24" w14:textId="5FE2DA17" w:rsidR="000623BA" w:rsidRDefault="000623BA" w:rsidP="00477D83">
      <w:pPr>
        <w:spacing w:line="276" w:lineRule="auto"/>
        <w:jc w:val="both"/>
        <w:rPr>
          <w:rFonts w:ascii="Times New Roman" w:hAnsi="Times New Roman" w:cs="Times New Roman"/>
          <w:sz w:val="36"/>
          <w:szCs w:val="36"/>
        </w:rPr>
      </w:pPr>
      <w:r w:rsidRPr="000623BA">
        <w:rPr>
          <w:rFonts w:ascii="Times New Roman" w:hAnsi="Times New Roman" w:cs="Times New Roman"/>
          <w:sz w:val="36"/>
          <w:szCs w:val="36"/>
        </w:rPr>
        <w:t xml:space="preserve">The </w:t>
      </w:r>
      <w:r w:rsidR="005155EA">
        <w:rPr>
          <w:rFonts w:ascii="Times New Roman" w:hAnsi="Times New Roman" w:cs="Times New Roman"/>
          <w:sz w:val="36"/>
          <w:szCs w:val="36"/>
        </w:rPr>
        <w:t>S</w:t>
      </w:r>
      <w:r w:rsidRPr="000623BA">
        <w:rPr>
          <w:rFonts w:ascii="Times New Roman" w:hAnsi="Times New Roman" w:cs="Times New Roman"/>
          <w:sz w:val="36"/>
          <w:szCs w:val="36"/>
        </w:rPr>
        <w:t xml:space="preserve">tate’s assault </w:t>
      </w:r>
      <w:r>
        <w:rPr>
          <w:rFonts w:ascii="Times New Roman" w:hAnsi="Times New Roman" w:cs="Times New Roman"/>
          <w:sz w:val="36"/>
          <w:szCs w:val="36"/>
        </w:rPr>
        <w:t xml:space="preserve">on individuals </w:t>
      </w:r>
      <w:r w:rsidRPr="000623BA">
        <w:rPr>
          <w:rFonts w:ascii="Times New Roman" w:hAnsi="Times New Roman" w:cs="Times New Roman"/>
          <w:sz w:val="36"/>
          <w:szCs w:val="36"/>
        </w:rPr>
        <w:t>has not been limited to political dissent. Vulnerable and marginalized groups are being systematically persecuted</w:t>
      </w:r>
      <w:r w:rsidR="006849D1">
        <w:rPr>
          <w:rFonts w:ascii="Times New Roman" w:hAnsi="Times New Roman" w:cs="Times New Roman"/>
          <w:sz w:val="36"/>
          <w:szCs w:val="36"/>
        </w:rPr>
        <w:t xml:space="preserve"> and </w:t>
      </w:r>
      <w:r w:rsidRPr="000623BA">
        <w:rPr>
          <w:rFonts w:ascii="Times New Roman" w:hAnsi="Times New Roman" w:cs="Times New Roman"/>
          <w:sz w:val="36"/>
          <w:szCs w:val="36"/>
        </w:rPr>
        <w:t xml:space="preserve">face heightened risks of torture and abuse. </w:t>
      </w:r>
    </w:p>
    <w:p w14:paraId="6762F140" w14:textId="77777777" w:rsidR="000623BA" w:rsidRDefault="000623BA" w:rsidP="00477D83">
      <w:pPr>
        <w:spacing w:line="276" w:lineRule="auto"/>
        <w:jc w:val="both"/>
        <w:rPr>
          <w:rFonts w:ascii="Times New Roman" w:hAnsi="Times New Roman" w:cs="Times New Roman"/>
          <w:sz w:val="36"/>
          <w:szCs w:val="36"/>
        </w:rPr>
      </w:pPr>
    </w:p>
    <w:p w14:paraId="528A7CA2" w14:textId="10816DF2" w:rsidR="000623BA" w:rsidRDefault="000623BA" w:rsidP="00477D83">
      <w:pPr>
        <w:spacing w:line="276" w:lineRule="auto"/>
        <w:jc w:val="both"/>
        <w:rPr>
          <w:rFonts w:ascii="Times New Roman" w:hAnsi="Times New Roman" w:cs="Times New Roman"/>
          <w:sz w:val="36"/>
          <w:szCs w:val="36"/>
        </w:rPr>
      </w:pPr>
      <w:r w:rsidRPr="000623BA">
        <w:rPr>
          <w:rFonts w:ascii="Times New Roman" w:hAnsi="Times New Roman" w:cs="Times New Roman"/>
          <w:sz w:val="36"/>
          <w:szCs w:val="36"/>
        </w:rPr>
        <w:t xml:space="preserve">The situation for LGBT </w:t>
      </w:r>
      <w:r w:rsidR="009B276D">
        <w:rPr>
          <w:rFonts w:ascii="Times New Roman" w:hAnsi="Times New Roman" w:cs="Times New Roman"/>
          <w:sz w:val="36"/>
          <w:szCs w:val="36"/>
        </w:rPr>
        <w:t>persons</w:t>
      </w:r>
      <w:proofErr w:type="gramStart"/>
      <w:r w:rsidRPr="000623BA">
        <w:rPr>
          <w:rFonts w:ascii="Times New Roman" w:hAnsi="Times New Roman" w:cs="Times New Roman"/>
          <w:sz w:val="36"/>
          <w:szCs w:val="36"/>
        </w:rPr>
        <w:t>, in particular, has</w:t>
      </w:r>
      <w:proofErr w:type="gramEnd"/>
      <w:r w:rsidRPr="000623BA">
        <w:rPr>
          <w:rFonts w:ascii="Times New Roman" w:hAnsi="Times New Roman" w:cs="Times New Roman"/>
          <w:sz w:val="36"/>
          <w:szCs w:val="36"/>
        </w:rPr>
        <w:t xml:space="preserve"> grown more perilous. The use of conversion therapy, a practice that amounts to torture, continues unchecked</w:t>
      </w:r>
      <w:r w:rsidR="00DB387D">
        <w:rPr>
          <w:rFonts w:ascii="Times New Roman" w:hAnsi="Times New Roman" w:cs="Times New Roman"/>
          <w:sz w:val="36"/>
          <w:szCs w:val="36"/>
        </w:rPr>
        <w:t>. I</w:t>
      </w:r>
      <w:r w:rsidRPr="000623BA">
        <w:rPr>
          <w:rFonts w:ascii="Times New Roman" w:hAnsi="Times New Roman" w:cs="Times New Roman"/>
          <w:sz w:val="36"/>
          <w:szCs w:val="36"/>
        </w:rPr>
        <w:t>ndividuals</w:t>
      </w:r>
      <w:r w:rsidR="00DB387D">
        <w:rPr>
          <w:rFonts w:ascii="Times New Roman" w:hAnsi="Times New Roman" w:cs="Times New Roman"/>
          <w:sz w:val="36"/>
          <w:szCs w:val="36"/>
        </w:rPr>
        <w:t xml:space="preserve">, sometimes young children, </w:t>
      </w:r>
      <w:r>
        <w:rPr>
          <w:rFonts w:ascii="Times New Roman" w:hAnsi="Times New Roman" w:cs="Times New Roman"/>
          <w:sz w:val="36"/>
          <w:szCs w:val="36"/>
        </w:rPr>
        <w:t xml:space="preserve">are </w:t>
      </w:r>
      <w:r w:rsidRPr="000623BA">
        <w:rPr>
          <w:rFonts w:ascii="Times New Roman" w:hAnsi="Times New Roman" w:cs="Times New Roman"/>
          <w:sz w:val="36"/>
          <w:szCs w:val="36"/>
        </w:rPr>
        <w:t xml:space="preserve">being </w:t>
      </w:r>
      <w:r w:rsidR="00DB387D">
        <w:rPr>
          <w:rFonts w:ascii="Times New Roman" w:hAnsi="Times New Roman" w:cs="Times New Roman"/>
          <w:sz w:val="36"/>
          <w:szCs w:val="36"/>
        </w:rPr>
        <w:t xml:space="preserve">subjected to </w:t>
      </w:r>
      <w:r w:rsidR="00C373C2">
        <w:rPr>
          <w:rFonts w:ascii="Times New Roman" w:hAnsi="Times New Roman" w:cs="Times New Roman"/>
          <w:sz w:val="36"/>
          <w:szCs w:val="36"/>
        </w:rPr>
        <w:t>brutal and painful</w:t>
      </w:r>
      <w:r w:rsidR="008C5738">
        <w:rPr>
          <w:rFonts w:ascii="Times New Roman" w:hAnsi="Times New Roman" w:cs="Times New Roman"/>
          <w:sz w:val="36"/>
          <w:szCs w:val="36"/>
        </w:rPr>
        <w:t xml:space="preserve"> practises portrayed as</w:t>
      </w:r>
      <w:r w:rsidR="00DB387D">
        <w:rPr>
          <w:rFonts w:ascii="Times New Roman" w:hAnsi="Times New Roman" w:cs="Times New Roman"/>
          <w:sz w:val="36"/>
          <w:szCs w:val="36"/>
        </w:rPr>
        <w:t xml:space="preserve"> “treatment”</w:t>
      </w:r>
      <w:r w:rsidR="005155EA">
        <w:rPr>
          <w:rFonts w:ascii="Times New Roman" w:hAnsi="Times New Roman" w:cs="Times New Roman"/>
          <w:sz w:val="36"/>
          <w:szCs w:val="36"/>
        </w:rPr>
        <w:t>,</w:t>
      </w:r>
      <w:r w:rsidR="00DB387D">
        <w:rPr>
          <w:rFonts w:ascii="Times New Roman" w:hAnsi="Times New Roman" w:cs="Times New Roman"/>
          <w:sz w:val="36"/>
          <w:szCs w:val="36"/>
        </w:rPr>
        <w:t xml:space="preserve"> and harmful punishment that is supposed to “cure” them. </w:t>
      </w:r>
      <w:r w:rsidR="00C373C2">
        <w:rPr>
          <w:rFonts w:ascii="Times New Roman" w:hAnsi="Times New Roman" w:cs="Times New Roman"/>
          <w:sz w:val="36"/>
          <w:szCs w:val="36"/>
        </w:rPr>
        <w:t>In Chechnya, LGBT persons are routinely raped and tortured by the military and police</w:t>
      </w:r>
      <w:r w:rsidR="001E242E">
        <w:rPr>
          <w:rFonts w:ascii="Times New Roman" w:hAnsi="Times New Roman" w:cs="Times New Roman"/>
          <w:sz w:val="36"/>
          <w:szCs w:val="36"/>
        </w:rPr>
        <w:t xml:space="preserve">. </w:t>
      </w:r>
      <w:bookmarkStart w:id="4" w:name="_Hlk180974310"/>
      <w:r w:rsidR="001E242E">
        <w:rPr>
          <w:rFonts w:ascii="Times New Roman" w:hAnsi="Times New Roman" w:cs="Times New Roman"/>
          <w:sz w:val="36"/>
          <w:szCs w:val="36"/>
        </w:rPr>
        <w:t>On release,</w:t>
      </w:r>
      <w:r w:rsidR="00C373C2">
        <w:rPr>
          <w:rFonts w:ascii="Times New Roman" w:hAnsi="Times New Roman" w:cs="Times New Roman"/>
          <w:sz w:val="36"/>
          <w:szCs w:val="36"/>
        </w:rPr>
        <w:t xml:space="preserve"> their families </w:t>
      </w:r>
      <w:r w:rsidR="001E242E">
        <w:rPr>
          <w:rFonts w:ascii="Times New Roman" w:hAnsi="Times New Roman" w:cs="Times New Roman"/>
          <w:sz w:val="36"/>
          <w:szCs w:val="36"/>
        </w:rPr>
        <w:t xml:space="preserve">are told </w:t>
      </w:r>
      <w:r w:rsidR="00C373C2">
        <w:rPr>
          <w:rFonts w:ascii="Times New Roman" w:hAnsi="Times New Roman" w:cs="Times New Roman"/>
          <w:sz w:val="36"/>
          <w:szCs w:val="36"/>
        </w:rPr>
        <w:t>that they are free to kill them with impunity</w:t>
      </w:r>
      <w:r w:rsidR="00A421F1">
        <w:rPr>
          <w:rFonts w:ascii="Times New Roman" w:hAnsi="Times New Roman" w:cs="Times New Roman"/>
          <w:sz w:val="36"/>
          <w:szCs w:val="36"/>
        </w:rPr>
        <w:t>,</w:t>
      </w:r>
      <w:r w:rsidR="00C373C2">
        <w:rPr>
          <w:rFonts w:ascii="Times New Roman" w:hAnsi="Times New Roman" w:cs="Times New Roman"/>
          <w:sz w:val="36"/>
          <w:szCs w:val="36"/>
        </w:rPr>
        <w:t xml:space="preserve"> in so-called “honour killings”. </w:t>
      </w:r>
      <w:bookmarkEnd w:id="4"/>
      <w:r w:rsidR="00C373C2">
        <w:rPr>
          <w:rFonts w:ascii="Times New Roman" w:hAnsi="Times New Roman" w:cs="Times New Roman"/>
          <w:sz w:val="36"/>
          <w:szCs w:val="36"/>
        </w:rPr>
        <w:t>Others are forced to join the war against Ukraine under the threat of further torture.</w:t>
      </w:r>
    </w:p>
    <w:p w14:paraId="097BCB49" w14:textId="77777777" w:rsidR="006849D1" w:rsidRDefault="006849D1" w:rsidP="00477D83">
      <w:pPr>
        <w:spacing w:line="276" w:lineRule="auto"/>
        <w:jc w:val="both"/>
        <w:rPr>
          <w:rFonts w:ascii="Times New Roman" w:hAnsi="Times New Roman" w:cs="Times New Roman"/>
          <w:sz w:val="36"/>
          <w:szCs w:val="36"/>
        </w:rPr>
      </w:pPr>
    </w:p>
    <w:p w14:paraId="4176FD86" w14:textId="20C744B8" w:rsidR="006849D1" w:rsidRDefault="006849D1" w:rsidP="00477D83">
      <w:pPr>
        <w:spacing w:line="276" w:lineRule="auto"/>
        <w:jc w:val="both"/>
        <w:rPr>
          <w:rFonts w:ascii="Times New Roman" w:hAnsi="Times New Roman" w:cs="Times New Roman"/>
          <w:sz w:val="36"/>
          <w:szCs w:val="36"/>
        </w:rPr>
      </w:pPr>
      <w:r w:rsidRPr="006849D1">
        <w:rPr>
          <w:rFonts w:ascii="Times New Roman" w:hAnsi="Times New Roman" w:cs="Times New Roman"/>
          <w:sz w:val="36"/>
          <w:szCs w:val="36"/>
        </w:rPr>
        <w:t xml:space="preserve">Indigenous Peoples and members of ethnic minorities are </w:t>
      </w:r>
      <w:r w:rsidR="00B83E61">
        <w:rPr>
          <w:rFonts w:ascii="Times New Roman" w:hAnsi="Times New Roman" w:cs="Times New Roman"/>
          <w:sz w:val="36"/>
          <w:szCs w:val="36"/>
        </w:rPr>
        <w:t xml:space="preserve">particularly vulnerable </w:t>
      </w:r>
      <w:r w:rsidR="00B83E61" w:rsidRPr="006849D1">
        <w:rPr>
          <w:rFonts w:ascii="Times New Roman" w:hAnsi="Times New Roman" w:cs="Times New Roman"/>
          <w:sz w:val="36"/>
          <w:szCs w:val="36"/>
        </w:rPr>
        <w:t>to torture and ill-treatment</w:t>
      </w:r>
      <w:r w:rsidR="00B83E61">
        <w:rPr>
          <w:rFonts w:ascii="Times New Roman" w:hAnsi="Times New Roman" w:cs="Times New Roman"/>
          <w:sz w:val="36"/>
          <w:szCs w:val="36"/>
        </w:rPr>
        <w:t>. The report also documents brutality against migrants, hundreds of whom are held in prison-like, overcrowded detention centres and</w:t>
      </w:r>
      <w:r w:rsidR="009F789F">
        <w:rPr>
          <w:rFonts w:ascii="Times New Roman" w:hAnsi="Times New Roman" w:cs="Times New Roman"/>
          <w:sz w:val="36"/>
          <w:szCs w:val="36"/>
        </w:rPr>
        <w:t xml:space="preserve"> </w:t>
      </w:r>
      <w:r w:rsidR="001E242E">
        <w:rPr>
          <w:rFonts w:ascii="Times New Roman" w:hAnsi="Times New Roman" w:cs="Times New Roman"/>
          <w:sz w:val="36"/>
          <w:szCs w:val="36"/>
        </w:rPr>
        <w:t xml:space="preserve">many are </w:t>
      </w:r>
      <w:r w:rsidR="009F789F">
        <w:rPr>
          <w:rFonts w:ascii="Times New Roman" w:hAnsi="Times New Roman" w:cs="Times New Roman"/>
          <w:sz w:val="36"/>
          <w:szCs w:val="36"/>
        </w:rPr>
        <w:t>forced into signing contracts with the Russian army</w:t>
      </w:r>
      <w:r w:rsidR="00535446">
        <w:rPr>
          <w:rFonts w:ascii="Times New Roman" w:hAnsi="Times New Roman" w:cs="Times New Roman"/>
          <w:sz w:val="36"/>
          <w:szCs w:val="36"/>
        </w:rPr>
        <w:t xml:space="preserve">. </w:t>
      </w:r>
    </w:p>
    <w:p w14:paraId="59B0B723" w14:textId="77777777" w:rsidR="00E142B6" w:rsidRDefault="00E142B6" w:rsidP="00485D84">
      <w:pPr>
        <w:spacing w:line="276" w:lineRule="auto"/>
        <w:jc w:val="both"/>
        <w:rPr>
          <w:rFonts w:ascii="Times New Roman" w:hAnsi="Times New Roman" w:cs="Times New Roman"/>
          <w:b/>
          <w:bCs/>
          <w:sz w:val="36"/>
          <w:szCs w:val="36"/>
        </w:rPr>
      </w:pPr>
    </w:p>
    <w:p w14:paraId="2D24A680" w14:textId="3C204DC2" w:rsidR="00937578" w:rsidRDefault="0033554A" w:rsidP="00937578">
      <w:pPr>
        <w:spacing w:line="276" w:lineRule="auto"/>
        <w:jc w:val="both"/>
        <w:rPr>
          <w:rFonts w:ascii="Times New Roman" w:hAnsi="Times New Roman" w:cs="Times New Roman"/>
          <w:sz w:val="36"/>
          <w:szCs w:val="36"/>
        </w:rPr>
      </w:pPr>
      <w:r w:rsidRPr="00485D84">
        <w:rPr>
          <w:rFonts w:ascii="Times New Roman" w:hAnsi="Times New Roman" w:cs="Times New Roman"/>
          <w:b/>
          <w:bCs/>
          <w:sz w:val="36"/>
          <w:szCs w:val="36"/>
        </w:rPr>
        <w:t>M</w:t>
      </w:r>
      <w:r w:rsidR="00937578">
        <w:rPr>
          <w:rFonts w:ascii="Times New Roman" w:hAnsi="Times New Roman" w:cs="Times New Roman"/>
          <w:b/>
          <w:bCs/>
          <w:sz w:val="36"/>
          <w:szCs w:val="36"/>
        </w:rPr>
        <w:t xml:space="preserve">ister </w:t>
      </w:r>
      <w:r w:rsidRPr="00937578">
        <w:rPr>
          <w:rFonts w:ascii="Times New Roman" w:hAnsi="Times New Roman" w:cs="Times New Roman"/>
          <w:b/>
          <w:bCs/>
          <w:sz w:val="36"/>
          <w:szCs w:val="36"/>
        </w:rPr>
        <w:t>Chair,</w:t>
      </w:r>
      <w:r w:rsidR="004A45A7" w:rsidRPr="00937578">
        <w:rPr>
          <w:rFonts w:ascii="Times New Roman" w:hAnsi="Times New Roman" w:cs="Times New Roman"/>
          <w:b/>
          <w:bCs/>
          <w:sz w:val="36"/>
          <w:szCs w:val="36"/>
        </w:rPr>
        <w:t xml:space="preserve"> </w:t>
      </w:r>
    </w:p>
    <w:p w14:paraId="6A732E65" w14:textId="7E5D05D2" w:rsidR="00937578" w:rsidRDefault="001E242E" w:rsidP="00937578">
      <w:pPr>
        <w:spacing w:line="276" w:lineRule="auto"/>
        <w:jc w:val="both"/>
        <w:rPr>
          <w:rFonts w:ascii="Times New Roman" w:hAnsi="Times New Roman" w:cs="Times New Roman"/>
          <w:sz w:val="36"/>
          <w:szCs w:val="36"/>
        </w:rPr>
      </w:pPr>
      <w:r>
        <w:rPr>
          <w:rFonts w:ascii="Times New Roman" w:hAnsi="Times New Roman" w:cs="Times New Roman"/>
          <w:sz w:val="36"/>
          <w:szCs w:val="36"/>
        </w:rPr>
        <w:t>As my report documents, t</w:t>
      </w:r>
      <w:r w:rsidR="00937578" w:rsidRPr="00937578">
        <w:rPr>
          <w:rFonts w:ascii="Times New Roman" w:hAnsi="Times New Roman" w:cs="Times New Roman"/>
          <w:sz w:val="36"/>
          <w:szCs w:val="36"/>
        </w:rPr>
        <w:t xml:space="preserve">he aggressive war against Ukraine </w:t>
      </w:r>
      <w:r w:rsidR="00BD4070">
        <w:rPr>
          <w:rFonts w:ascii="Times New Roman" w:hAnsi="Times New Roman" w:cs="Times New Roman"/>
          <w:sz w:val="36"/>
          <w:szCs w:val="36"/>
        </w:rPr>
        <w:t xml:space="preserve">unleashed by the Russian authorities </w:t>
      </w:r>
      <w:r w:rsidR="00937578" w:rsidRPr="00937578">
        <w:rPr>
          <w:rFonts w:ascii="Times New Roman" w:hAnsi="Times New Roman" w:cs="Times New Roman"/>
          <w:sz w:val="36"/>
          <w:szCs w:val="36"/>
        </w:rPr>
        <w:t xml:space="preserve">is </w:t>
      </w:r>
      <w:r w:rsidR="004834AB">
        <w:rPr>
          <w:rFonts w:ascii="Times New Roman" w:hAnsi="Times New Roman" w:cs="Times New Roman"/>
          <w:sz w:val="36"/>
          <w:szCs w:val="36"/>
        </w:rPr>
        <w:t>fuelling</w:t>
      </w:r>
      <w:r w:rsidR="00937578" w:rsidRPr="00937578">
        <w:rPr>
          <w:rFonts w:ascii="Times New Roman" w:hAnsi="Times New Roman" w:cs="Times New Roman"/>
          <w:sz w:val="36"/>
          <w:szCs w:val="36"/>
        </w:rPr>
        <w:t xml:space="preserve"> domestic repression. The same violence and disregard for human</w:t>
      </w:r>
      <w:r w:rsidR="00BD4070">
        <w:rPr>
          <w:rFonts w:ascii="Times New Roman" w:hAnsi="Times New Roman" w:cs="Times New Roman"/>
          <w:sz w:val="36"/>
          <w:szCs w:val="36"/>
        </w:rPr>
        <w:t xml:space="preserve"> rights and human</w:t>
      </w:r>
      <w:r w:rsidR="00937578" w:rsidRPr="00937578">
        <w:rPr>
          <w:rFonts w:ascii="Times New Roman" w:hAnsi="Times New Roman" w:cs="Times New Roman"/>
          <w:sz w:val="36"/>
          <w:szCs w:val="36"/>
        </w:rPr>
        <w:t xml:space="preserve"> dignity drives </w:t>
      </w:r>
      <w:r w:rsidR="00C756AA">
        <w:rPr>
          <w:rFonts w:ascii="Times New Roman" w:hAnsi="Times New Roman" w:cs="Times New Roman"/>
          <w:sz w:val="36"/>
          <w:szCs w:val="36"/>
        </w:rPr>
        <w:t>government</w:t>
      </w:r>
      <w:r w:rsidR="00937578" w:rsidRPr="00937578">
        <w:rPr>
          <w:rFonts w:ascii="Times New Roman" w:hAnsi="Times New Roman" w:cs="Times New Roman"/>
          <w:sz w:val="36"/>
          <w:szCs w:val="36"/>
        </w:rPr>
        <w:t xml:space="preserve"> actions </w:t>
      </w:r>
      <w:r w:rsidR="00C756AA">
        <w:rPr>
          <w:rFonts w:ascii="Times New Roman" w:hAnsi="Times New Roman" w:cs="Times New Roman"/>
          <w:sz w:val="36"/>
          <w:szCs w:val="36"/>
        </w:rPr>
        <w:t xml:space="preserve">both </w:t>
      </w:r>
      <w:r w:rsidR="00937578" w:rsidRPr="00937578">
        <w:rPr>
          <w:rFonts w:ascii="Times New Roman" w:hAnsi="Times New Roman" w:cs="Times New Roman"/>
          <w:sz w:val="36"/>
          <w:szCs w:val="36"/>
        </w:rPr>
        <w:t xml:space="preserve">at home </w:t>
      </w:r>
      <w:r w:rsidR="004834AB">
        <w:rPr>
          <w:rFonts w:ascii="Times New Roman" w:hAnsi="Times New Roman" w:cs="Times New Roman"/>
          <w:sz w:val="36"/>
          <w:szCs w:val="36"/>
        </w:rPr>
        <w:t>and</w:t>
      </w:r>
      <w:r w:rsidR="00D439FE">
        <w:rPr>
          <w:rFonts w:ascii="Times New Roman" w:hAnsi="Times New Roman" w:cs="Times New Roman"/>
          <w:sz w:val="36"/>
          <w:szCs w:val="36"/>
        </w:rPr>
        <w:t xml:space="preserve"> in</w:t>
      </w:r>
      <w:r w:rsidR="004834AB">
        <w:rPr>
          <w:rFonts w:ascii="Times New Roman" w:hAnsi="Times New Roman" w:cs="Times New Roman"/>
          <w:sz w:val="36"/>
          <w:szCs w:val="36"/>
        </w:rPr>
        <w:t xml:space="preserve"> </w:t>
      </w:r>
      <w:r w:rsidR="00937578" w:rsidRPr="00937578">
        <w:rPr>
          <w:rFonts w:ascii="Times New Roman" w:hAnsi="Times New Roman" w:cs="Times New Roman"/>
          <w:sz w:val="36"/>
          <w:szCs w:val="36"/>
        </w:rPr>
        <w:t xml:space="preserve">the </w:t>
      </w:r>
      <w:r w:rsidR="00C373C2">
        <w:rPr>
          <w:rFonts w:ascii="Times New Roman" w:hAnsi="Times New Roman" w:cs="Times New Roman"/>
          <w:sz w:val="36"/>
          <w:szCs w:val="36"/>
        </w:rPr>
        <w:t>war abroad</w:t>
      </w:r>
      <w:r w:rsidR="00937578" w:rsidRPr="00937578">
        <w:rPr>
          <w:rFonts w:ascii="Times New Roman" w:hAnsi="Times New Roman" w:cs="Times New Roman"/>
          <w:sz w:val="36"/>
          <w:szCs w:val="36"/>
        </w:rPr>
        <w:t xml:space="preserve">. </w:t>
      </w:r>
    </w:p>
    <w:p w14:paraId="0CB10AB8" w14:textId="77777777" w:rsidR="00937578" w:rsidRDefault="00937578" w:rsidP="00937578">
      <w:pPr>
        <w:spacing w:line="276" w:lineRule="auto"/>
        <w:jc w:val="both"/>
        <w:rPr>
          <w:rFonts w:ascii="Times New Roman" w:hAnsi="Times New Roman" w:cs="Times New Roman"/>
          <w:sz w:val="36"/>
          <w:szCs w:val="36"/>
        </w:rPr>
      </w:pPr>
    </w:p>
    <w:p w14:paraId="40BF3D94" w14:textId="13791430" w:rsidR="00937578" w:rsidRPr="0012773A" w:rsidRDefault="00576DC7" w:rsidP="00937578">
      <w:pPr>
        <w:spacing w:line="276" w:lineRule="auto"/>
        <w:jc w:val="both"/>
        <w:rPr>
          <w:rFonts w:ascii="Times New Roman" w:hAnsi="Times New Roman" w:cs="Times New Roman"/>
          <w:b/>
          <w:bCs/>
          <w:strike/>
          <w:sz w:val="36"/>
          <w:szCs w:val="36"/>
        </w:rPr>
      </w:pPr>
      <w:r>
        <w:rPr>
          <w:rFonts w:ascii="Times New Roman" w:hAnsi="Times New Roman" w:cs="Times New Roman"/>
          <w:sz w:val="36"/>
          <w:szCs w:val="36"/>
        </w:rPr>
        <w:t>Enf</w:t>
      </w:r>
      <w:r w:rsidRPr="00937578">
        <w:rPr>
          <w:rFonts w:ascii="Times New Roman" w:hAnsi="Times New Roman" w:cs="Times New Roman"/>
          <w:sz w:val="36"/>
          <w:szCs w:val="36"/>
        </w:rPr>
        <w:t>orced disappearances</w:t>
      </w:r>
      <w:r>
        <w:rPr>
          <w:rFonts w:ascii="Times New Roman" w:hAnsi="Times New Roman" w:cs="Times New Roman"/>
          <w:sz w:val="36"/>
          <w:szCs w:val="36"/>
        </w:rPr>
        <w:t xml:space="preserve"> </w:t>
      </w:r>
      <w:r w:rsidRPr="00937578">
        <w:rPr>
          <w:rFonts w:ascii="Times New Roman" w:hAnsi="Times New Roman" w:cs="Times New Roman"/>
          <w:sz w:val="36"/>
          <w:szCs w:val="36"/>
        </w:rPr>
        <w:t xml:space="preserve">and </w:t>
      </w:r>
      <w:r>
        <w:rPr>
          <w:rFonts w:ascii="Times New Roman" w:hAnsi="Times New Roman" w:cs="Times New Roman"/>
          <w:sz w:val="36"/>
          <w:szCs w:val="36"/>
        </w:rPr>
        <w:t>torture are</w:t>
      </w:r>
      <w:r w:rsidRPr="00937578">
        <w:rPr>
          <w:rFonts w:ascii="Times New Roman" w:hAnsi="Times New Roman" w:cs="Times New Roman"/>
          <w:sz w:val="36"/>
          <w:szCs w:val="36"/>
        </w:rPr>
        <w:t xml:space="preserve"> weapons of war in </w:t>
      </w:r>
      <w:r w:rsidR="002430A9">
        <w:rPr>
          <w:rFonts w:ascii="Times New Roman" w:hAnsi="Times New Roman" w:cs="Times New Roman"/>
          <w:sz w:val="36"/>
          <w:szCs w:val="36"/>
        </w:rPr>
        <w:t>this</w:t>
      </w:r>
      <w:r w:rsidRPr="00937578">
        <w:rPr>
          <w:rFonts w:ascii="Times New Roman" w:hAnsi="Times New Roman" w:cs="Times New Roman"/>
          <w:sz w:val="36"/>
          <w:szCs w:val="36"/>
        </w:rPr>
        <w:t xml:space="preserve"> conflict that has already cost countless lives</w:t>
      </w:r>
      <w:r w:rsidR="00592AE0">
        <w:rPr>
          <w:rFonts w:ascii="Times New Roman" w:hAnsi="Times New Roman" w:cs="Times New Roman"/>
          <w:sz w:val="36"/>
          <w:szCs w:val="36"/>
        </w:rPr>
        <w:t>.</w:t>
      </w:r>
      <w:r w:rsidR="004834AB">
        <w:rPr>
          <w:rFonts w:ascii="Times New Roman" w:hAnsi="Times New Roman" w:cs="Times New Roman"/>
          <w:sz w:val="36"/>
          <w:szCs w:val="36"/>
        </w:rPr>
        <w:t xml:space="preserve"> Ukrainians </w:t>
      </w:r>
      <w:r w:rsidR="001E242E">
        <w:rPr>
          <w:rFonts w:ascii="Times New Roman" w:hAnsi="Times New Roman" w:cs="Times New Roman"/>
          <w:sz w:val="36"/>
          <w:szCs w:val="36"/>
        </w:rPr>
        <w:t>are arbitrarily detained</w:t>
      </w:r>
      <w:r w:rsidR="00DC32AB">
        <w:rPr>
          <w:rFonts w:ascii="Times New Roman" w:hAnsi="Times New Roman" w:cs="Times New Roman"/>
          <w:sz w:val="36"/>
          <w:szCs w:val="36"/>
        </w:rPr>
        <w:t>,</w:t>
      </w:r>
      <w:r w:rsidR="001E242E">
        <w:rPr>
          <w:rFonts w:ascii="Times New Roman" w:hAnsi="Times New Roman" w:cs="Times New Roman"/>
          <w:sz w:val="36"/>
          <w:szCs w:val="36"/>
        </w:rPr>
        <w:t xml:space="preserve"> then </w:t>
      </w:r>
      <w:r w:rsidR="00BD4070">
        <w:rPr>
          <w:rFonts w:ascii="Times New Roman" w:hAnsi="Times New Roman" w:cs="Times New Roman"/>
          <w:sz w:val="36"/>
          <w:szCs w:val="36"/>
        </w:rPr>
        <w:t>forcibl</w:t>
      </w:r>
      <w:r w:rsidR="001E242E">
        <w:rPr>
          <w:rFonts w:ascii="Times New Roman" w:hAnsi="Times New Roman" w:cs="Times New Roman"/>
          <w:sz w:val="36"/>
          <w:szCs w:val="36"/>
        </w:rPr>
        <w:t>y</w:t>
      </w:r>
      <w:r w:rsidR="00BD4070">
        <w:rPr>
          <w:rFonts w:ascii="Times New Roman" w:hAnsi="Times New Roman" w:cs="Times New Roman"/>
          <w:sz w:val="36"/>
          <w:szCs w:val="36"/>
        </w:rPr>
        <w:t xml:space="preserve"> transfer</w:t>
      </w:r>
      <w:r w:rsidR="001E242E">
        <w:rPr>
          <w:rFonts w:ascii="Times New Roman" w:hAnsi="Times New Roman" w:cs="Times New Roman"/>
          <w:sz w:val="36"/>
          <w:szCs w:val="36"/>
        </w:rPr>
        <w:t>red</w:t>
      </w:r>
      <w:r w:rsidR="00BD4070">
        <w:rPr>
          <w:rFonts w:ascii="Times New Roman" w:hAnsi="Times New Roman" w:cs="Times New Roman"/>
          <w:sz w:val="36"/>
          <w:szCs w:val="36"/>
        </w:rPr>
        <w:t xml:space="preserve"> within</w:t>
      </w:r>
      <w:r w:rsidR="00BD4070" w:rsidRPr="00BD4070">
        <w:rPr>
          <w:rFonts w:ascii="Times New Roman" w:hAnsi="Times New Roman" w:cs="Times New Roman"/>
          <w:sz w:val="36"/>
          <w:szCs w:val="36"/>
        </w:rPr>
        <w:t xml:space="preserve"> the Russian-occupied territories or deport</w:t>
      </w:r>
      <w:r w:rsidR="001E242E">
        <w:rPr>
          <w:rFonts w:ascii="Times New Roman" w:hAnsi="Times New Roman" w:cs="Times New Roman"/>
          <w:sz w:val="36"/>
          <w:szCs w:val="36"/>
        </w:rPr>
        <w:t>ed</w:t>
      </w:r>
      <w:r w:rsidR="00BD4070">
        <w:rPr>
          <w:rFonts w:ascii="Times New Roman" w:hAnsi="Times New Roman" w:cs="Times New Roman"/>
          <w:sz w:val="36"/>
          <w:szCs w:val="36"/>
        </w:rPr>
        <w:t xml:space="preserve"> to pri</w:t>
      </w:r>
      <w:r w:rsidR="004834AB">
        <w:rPr>
          <w:rFonts w:ascii="Times New Roman" w:hAnsi="Times New Roman" w:cs="Times New Roman"/>
          <w:sz w:val="36"/>
          <w:szCs w:val="36"/>
        </w:rPr>
        <w:t>s</w:t>
      </w:r>
      <w:r w:rsidR="00BD4070">
        <w:rPr>
          <w:rFonts w:ascii="Times New Roman" w:hAnsi="Times New Roman" w:cs="Times New Roman"/>
          <w:sz w:val="36"/>
          <w:szCs w:val="36"/>
        </w:rPr>
        <w:t>ons in</w:t>
      </w:r>
      <w:r w:rsidR="00E438F6">
        <w:rPr>
          <w:rFonts w:ascii="Times New Roman" w:hAnsi="Times New Roman" w:cs="Times New Roman"/>
          <w:sz w:val="36"/>
          <w:szCs w:val="36"/>
        </w:rPr>
        <w:t xml:space="preserve"> </w:t>
      </w:r>
      <w:r w:rsidR="00BD4070">
        <w:rPr>
          <w:rFonts w:ascii="Times New Roman" w:hAnsi="Times New Roman" w:cs="Times New Roman"/>
          <w:sz w:val="36"/>
          <w:szCs w:val="36"/>
        </w:rPr>
        <w:t xml:space="preserve">the </w:t>
      </w:r>
      <w:r w:rsidR="00937578">
        <w:rPr>
          <w:rFonts w:ascii="Times New Roman" w:hAnsi="Times New Roman" w:cs="Times New Roman"/>
          <w:sz w:val="36"/>
          <w:szCs w:val="36"/>
        </w:rPr>
        <w:t>Russian Federation</w:t>
      </w:r>
      <w:r w:rsidR="004834AB">
        <w:rPr>
          <w:rFonts w:ascii="Times New Roman" w:hAnsi="Times New Roman" w:cs="Times New Roman"/>
          <w:sz w:val="36"/>
          <w:szCs w:val="36"/>
        </w:rPr>
        <w:t xml:space="preserve">. </w:t>
      </w:r>
    </w:p>
    <w:p w14:paraId="5FE3E456" w14:textId="77777777" w:rsidR="00C921D0" w:rsidRDefault="00C921D0" w:rsidP="00485D84">
      <w:pPr>
        <w:spacing w:line="276" w:lineRule="auto"/>
        <w:jc w:val="both"/>
        <w:rPr>
          <w:rFonts w:ascii="Times New Roman" w:hAnsi="Times New Roman" w:cs="Times New Roman"/>
          <w:sz w:val="36"/>
          <w:szCs w:val="36"/>
        </w:rPr>
      </w:pPr>
    </w:p>
    <w:p w14:paraId="29886C1A" w14:textId="5831AA69" w:rsidR="00E438F6" w:rsidRPr="0012773A" w:rsidRDefault="00D439FE" w:rsidP="00485D84">
      <w:pPr>
        <w:spacing w:line="276" w:lineRule="auto"/>
        <w:jc w:val="both"/>
        <w:rPr>
          <w:rFonts w:ascii="Times New Roman" w:hAnsi="Times New Roman" w:cs="Times New Roman"/>
          <w:strike/>
          <w:sz w:val="36"/>
          <w:szCs w:val="36"/>
        </w:rPr>
      </w:pPr>
      <w:bookmarkStart w:id="5" w:name="_Hlk180974425"/>
      <w:r>
        <w:rPr>
          <w:rFonts w:ascii="Times New Roman" w:hAnsi="Times New Roman" w:cs="Times New Roman"/>
          <w:sz w:val="36"/>
          <w:szCs w:val="36"/>
        </w:rPr>
        <w:t xml:space="preserve">Hundreds of </w:t>
      </w:r>
      <w:r w:rsidR="00E438F6" w:rsidRPr="00E438F6">
        <w:rPr>
          <w:rFonts w:ascii="Times New Roman" w:hAnsi="Times New Roman" w:cs="Times New Roman"/>
          <w:sz w:val="36"/>
          <w:szCs w:val="36"/>
        </w:rPr>
        <w:t>Ukrainian detainees</w:t>
      </w:r>
      <w:r w:rsidR="00346A79">
        <w:rPr>
          <w:rFonts w:ascii="Times New Roman" w:hAnsi="Times New Roman" w:cs="Times New Roman"/>
          <w:sz w:val="36"/>
          <w:szCs w:val="36"/>
        </w:rPr>
        <w:t>, including civilian women and men a</w:t>
      </w:r>
      <w:r>
        <w:rPr>
          <w:rFonts w:ascii="Times New Roman" w:hAnsi="Times New Roman" w:cs="Times New Roman"/>
          <w:sz w:val="36"/>
          <w:szCs w:val="36"/>
        </w:rPr>
        <w:t>s well as military</w:t>
      </w:r>
      <w:r w:rsidR="00346A79">
        <w:rPr>
          <w:rFonts w:ascii="Times New Roman" w:hAnsi="Times New Roman" w:cs="Times New Roman"/>
          <w:sz w:val="36"/>
          <w:szCs w:val="36"/>
        </w:rPr>
        <w:t xml:space="preserve"> prisoners of war,</w:t>
      </w:r>
      <w:r w:rsidR="00E438F6" w:rsidRPr="00E438F6">
        <w:rPr>
          <w:rFonts w:ascii="Times New Roman" w:hAnsi="Times New Roman" w:cs="Times New Roman"/>
          <w:sz w:val="36"/>
          <w:szCs w:val="36"/>
        </w:rPr>
        <w:t xml:space="preserve"> </w:t>
      </w:r>
      <w:r w:rsidR="004834AB">
        <w:rPr>
          <w:rFonts w:ascii="Times New Roman" w:hAnsi="Times New Roman" w:cs="Times New Roman"/>
          <w:sz w:val="36"/>
          <w:szCs w:val="36"/>
        </w:rPr>
        <w:t xml:space="preserve">are </w:t>
      </w:r>
      <w:r w:rsidR="00E438F6" w:rsidRPr="00E438F6">
        <w:rPr>
          <w:rFonts w:ascii="Times New Roman" w:hAnsi="Times New Roman" w:cs="Times New Roman"/>
          <w:sz w:val="36"/>
          <w:szCs w:val="36"/>
        </w:rPr>
        <w:t xml:space="preserve">being tortured to extract </w:t>
      </w:r>
      <w:r w:rsidR="002430A9">
        <w:rPr>
          <w:rFonts w:ascii="Times New Roman" w:hAnsi="Times New Roman" w:cs="Times New Roman"/>
          <w:sz w:val="36"/>
          <w:szCs w:val="36"/>
        </w:rPr>
        <w:t xml:space="preserve">information </w:t>
      </w:r>
      <w:r w:rsidR="00E438F6" w:rsidRPr="00E438F6">
        <w:rPr>
          <w:rFonts w:ascii="Times New Roman" w:hAnsi="Times New Roman" w:cs="Times New Roman"/>
          <w:sz w:val="36"/>
          <w:szCs w:val="36"/>
        </w:rPr>
        <w:t xml:space="preserve">or simply to punish them. </w:t>
      </w:r>
      <w:bookmarkEnd w:id="5"/>
      <w:r w:rsidR="00E438F6" w:rsidRPr="00E438F6">
        <w:rPr>
          <w:rFonts w:ascii="Times New Roman" w:hAnsi="Times New Roman" w:cs="Times New Roman"/>
          <w:sz w:val="36"/>
          <w:szCs w:val="36"/>
        </w:rPr>
        <w:t xml:space="preserve">Electric shocks, beatings, and sexual violence have all been documented as part of the horrific treatment </w:t>
      </w:r>
      <w:r w:rsidR="004834AB">
        <w:rPr>
          <w:rFonts w:ascii="Times New Roman" w:hAnsi="Times New Roman" w:cs="Times New Roman"/>
          <w:sz w:val="36"/>
          <w:szCs w:val="36"/>
        </w:rPr>
        <w:t xml:space="preserve">meted out to Ukrainians held in Russian detention. </w:t>
      </w:r>
      <w:r w:rsidR="00C373C2">
        <w:rPr>
          <w:rFonts w:ascii="Times New Roman" w:hAnsi="Times New Roman" w:cs="Times New Roman"/>
          <w:sz w:val="36"/>
          <w:szCs w:val="36"/>
        </w:rPr>
        <w:t>It has taken the lives of at least 17</w:t>
      </w:r>
      <w:r w:rsidR="00F72768">
        <w:rPr>
          <w:rFonts w:ascii="Times New Roman" w:hAnsi="Times New Roman" w:cs="Times New Roman"/>
          <w:sz w:val="36"/>
          <w:szCs w:val="36"/>
        </w:rPr>
        <w:t>7</w:t>
      </w:r>
      <w:r w:rsidR="00C373C2">
        <w:rPr>
          <w:rFonts w:ascii="Times New Roman" w:hAnsi="Times New Roman" w:cs="Times New Roman"/>
          <w:sz w:val="36"/>
          <w:szCs w:val="36"/>
        </w:rPr>
        <w:t xml:space="preserve"> Ukrainian</w:t>
      </w:r>
      <w:r w:rsidR="00DC32AB">
        <w:rPr>
          <w:rFonts w:ascii="Times New Roman" w:hAnsi="Times New Roman" w:cs="Times New Roman"/>
          <w:sz w:val="36"/>
          <w:szCs w:val="36"/>
        </w:rPr>
        <w:t>s</w:t>
      </w:r>
      <w:r w:rsidR="00953AC3">
        <w:rPr>
          <w:rFonts w:ascii="Times New Roman" w:hAnsi="Times New Roman" w:cs="Times New Roman"/>
          <w:sz w:val="36"/>
          <w:szCs w:val="36"/>
        </w:rPr>
        <w:t xml:space="preserve">, </w:t>
      </w:r>
      <w:r w:rsidR="00F72768" w:rsidRPr="00F72768">
        <w:rPr>
          <w:rFonts w:ascii="Times New Roman" w:hAnsi="Times New Roman" w:cs="Times New Roman"/>
          <w:sz w:val="36"/>
          <w:szCs w:val="36"/>
        </w:rPr>
        <w:t xml:space="preserve">according to </w:t>
      </w:r>
      <w:r w:rsidR="00F72768" w:rsidRPr="0012773A">
        <w:rPr>
          <w:rFonts w:ascii="Times New Roman" w:hAnsi="Times New Roman" w:cs="Times New Roman"/>
          <w:color w:val="0D0F16"/>
          <w:sz w:val="36"/>
          <w:szCs w:val="36"/>
          <w:shd w:val="clear" w:color="auto" w:fill="FFFFFF"/>
        </w:rPr>
        <w:t>Ukraine’s Defense Ministry</w:t>
      </w:r>
      <w:r w:rsidR="00953AC3">
        <w:rPr>
          <w:rFonts w:ascii="Times New Roman" w:hAnsi="Times New Roman" w:cs="Times New Roman"/>
          <w:color w:val="0D0F16"/>
          <w:sz w:val="36"/>
          <w:szCs w:val="36"/>
          <w:shd w:val="clear" w:color="auto" w:fill="FFFFFF"/>
        </w:rPr>
        <w:t xml:space="preserve">. The actual </w:t>
      </w:r>
      <w:r w:rsidR="00C373C2" w:rsidRPr="00F72768">
        <w:rPr>
          <w:rFonts w:ascii="Times New Roman" w:hAnsi="Times New Roman" w:cs="Times New Roman"/>
          <w:sz w:val="36"/>
          <w:szCs w:val="36"/>
        </w:rPr>
        <w:t xml:space="preserve">number </w:t>
      </w:r>
      <w:r w:rsidR="004566DF">
        <w:rPr>
          <w:rFonts w:ascii="Times New Roman" w:hAnsi="Times New Roman" w:cs="Times New Roman"/>
          <w:sz w:val="36"/>
          <w:szCs w:val="36"/>
        </w:rPr>
        <w:t xml:space="preserve">of deaths </w:t>
      </w:r>
      <w:r w:rsidR="00DC32AB">
        <w:rPr>
          <w:rFonts w:ascii="Times New Roman" w:hAnsi="Times New Roman" w:cs="Times New Roman"/>
          <w:sz w:val="36"/>
          <w:szCs w:val="36"/>
        </w:rPr>
        <w:t xml:space="preserve">of Ukrainians </w:t>
      </w:r>
      <w:r w:rsidR="004566DF">
        <w:rPr>
          <w:rFonts w:ascii="Times New Roman" w:hAnsi="Times New Roman" w:cs="Times New Roman"/>
          <w:sz w:val="36"/>
          <w:szCs w:val="36"/>
        </w:rPr>
        <w:t xml:space="preserve">in Russian custody </w:t>
      </w:r>
      <w:r w:rsidR="00C373C2" w:rsidRPr="00F72768">
        <w:rPr>
          <w:rFonts w:ascii="Times New Roman" w:hAnsi="Times New Roman" w:cs="Times New Roman"/>
          <w:sz w:val="36"/>
          <w:szCs w:val="36"/>
        </w:rPr>
        <w:t>is probably much higher</w:t>
      </w:r>
      <w:r w:rsidR="00953AC3">
        <w:rPr>
          <w:rFonts w:ascii="Times New Roman" w:hAnsi="Times New Roman" w:cs="Times New Roman"/>
          <w:sz w:val="36"/>
          <w:szCs w:val="36"/>
        </w:rPr>
        <w:t xml:space="preserve"> because Russian authorities do not provide information</w:t>
      </w:r>
      <w:r w:rsidR="00C373C2" w:rsidRPr="00F72768">
        <w:rPr>
          <w:rFonts w:ascii="Times New Roman" w:hAnsi="Times New Roman" w:cs="Times New Roman"/>
          <w:sz w:val="36"/>
          <w:szCs w:val="36"/>
        </w:rPr>
        <w:t>. Th</w:t>
      </w:r>
      <w:r w:rsidR="00F72768">
        <w:rPr>
          <w:rFonts w:ascii="Times New Roman" w:hAnsi="Times New Roman" w:cs="Times New Roman"/>
          <w:sz w:val="36"/>
          <w:szCs w:val="36"/>
        </w:rPr>
        <w:t>ese</w:t>
      </w:r>
      <w:r w:rsidR="00C373C2" w:rsidRPr="00F72768">
        <w:rPr>
          <w:rFonts w:ascii="Times New Roman" w:hAnsi="Times New Roman" w:cs="Times New Roman"/>
          <w:sz w:val="36"/>
          <w:szCs w:val="36"/>
        </w:rPr>
        <w:t xml:space="preserve"> </w:t>
      </w:r>
      <w:r w:rsidR="00953AC3">
        <w:rPr>
          <w:rFonts w:ascii="Times New Roman" w:hAnsi="Times New Roman" w:cs="Times New Roman"/>
          <w:sz w:val="36"/>
          <w:szCs w:val="36"/>
        </w:rPr>
        <w:t xml:space="preserve">deaths </w:t>
      </w:r>
      <w:r w:rsidR="00C373C2" w:rsidRPr="00F72768">
        <w:rPr>
          <w:rFonts w:ascii="Times New Roman" w:hAnsi="Times New Roman" w:cs="Times New Roman"/>
          <w:sz w:val="36"/>
          <w:szCs w:val="36"/>
        </w:rPr>
        <w:t>incl</w:t>
      </w:r>
      <w:r w:rsidR="00C373C2">
        <w:rPr>
          <w:rFonts w:ascii="Times New Roman" w:hAnsi="Times New Roman" w:cs="Times New Roman"/>
          <w:sz w:val="36"/>
          <w:szCs w:val="36"/>
        </w:rPr>
        <w:t>uded th</w:t>
      </w:r>
      <w:r w:rsidR="00953AC3">
        <w:rPr>
          <w:rFonts w:ascii="Times New Roman" w:hAnsi="Times New Roman" w:cs="Times New Roman"/>
          <w:sz w:val="36"/>
          <w:szCs w:val="36"/>
        </w:rPr>
        <w:t xml:space="preserve">at of </w:t>
      </w:r>
      <w:r w:rsidR="00DC32AB">
        <w:rPr>
          <w:rFonts w:ascii="Times New Roman" w:hAnsi="Times New Roman" w:cs="Times New Roman"/>
          <w:sz w:val="36"/>
          <w:szCs w:val="36"/>
        </w:rPr>
        <w:t xml:space="preserve">27-year-old </w:t>
      </w:r>
      <w:r w:rsidR="00C373C2">
        <w:rPr>
          <w:rFonts w:ascii="Times New Roman" w:hAnsi="Times New Roman" w:cs="Times New Roman"/>
          <w:sz w:val="36"/>
          <w:szCs w:val="36"/>
        </w:rPr>
        <w:t xml:space="preserve">journalist Victoria </w:t>
      </w:r>
      <w:proofErr w:type="spellStart"/>
      <w:r w:rsidR="00C373C2">
        <w:rPr>
          <w:rFonts w:ascii="Times New Roman" w:hAnsi="Times New Roman" w:cs="Times New Roman"/>
          <w:sz w:val="36"/>
          <w:szCs w:val="36"/>
        </w:rPr>
        <w:t>Roshch</w:t>
      </w:r>
      <w:r w:rsidR="00747E76">
        <w:rPr>
          <w:rFonts w:ascii="Times New Roman" w:hAnsi="Times New Roman" w:cs="Times New Roman"/>
          <w:sz w:val="36"/>
          <w:szCs w:val="36"/>
        </w:rPr>
        <w:t>y</w:t>
      </w:r>
      <w:r w:rsidR="00C373C2">
        <w:rPr>
          <w:rFonts w:ascii="Times New Roman" w:hAnsi="Times New Roman" w:cs="Times New Roman"/>
          <w:sz w:val="36"/>
          <w:szCs w:val="36"/>
        </w:rPr>
        <w:t>na</w:t>
      </w:r>
      <w:proofErr w:type="spellEnd"/>
      <w:r w:rsidR="004566DF">
        <w:rPr>
          <w:rFonts w:ascii="Times New Roman" w:hAnsi="Times New Roman" w:cs="Times New Roman"/>
          <w:sz w:val="36"/>
          <w:szCs w:val="36"/>
        </w:rPr>
        <w:t>,</w:t>
      </w:r>
      <w:r w:rsidR="00C373C2">
        <w:rPr>
          <w:rFonts w:ascii="Times New Roman" w:hAnsi="Times New Roman" w:cs="Times New Roman"/>
          <w:sz w:val="36"/>
          <w:szCs w:val="36"/>
        </w:rPr>
        <w:t xml:space="preserve"> </w:t>
      </w:r>
      <w:r w:rsidR="00DC32AB">
        <w:rPr>
          <w:rFonts w:ascii="Times New Roman" w:hAnsi="Times New Roman" w:cs="Times New Roman"/>
          <w:sz w:val="36"/>
          <w:szCs w:val="36"/>
        </w:rPr>
        <w:t xml:space="preserve">who died in </w:t>
      </w:r>
      <w:r w:rsidR="00002352">
        <w:rPr>
          <w:rFonts w:ascii="Times New Roman" w:hAnsi="Times New Roman" w:cs="Times New Roman"/>
          <w:sz w:val="36"/>
          <w:szCs w:val="36"/>
        </w:rPr>
        <w:t xml:space="preserve">Russian custody </w:t>
      </w:r>
      <w:r w:rsidR="00C373C2">
        <w:rPr>
          <w:rFonts w:ascii="Times New Roman" w:hAnsi="Times New Roman" w:cs="Times New Roman"/>
          <w:sz w:val="36"/>
          <w:szCs w:val="36"/>
        </w:rPr>
        <w:t>on 19 September</w:t>
      </w:r>
      <w:r w:rsidR="00953AC3">
        <w:rPr>
          <w:rFonts w:ascii="Times New Roman" w:hAnsi="Times New Roman" w:cs="Times New Roman"/>
          <w:sz w:val="36"/>
          <w:szCs w:val="36"/>
        </w:rPr>
        <w:t>. She</w:t>
      </w:r>
      <w:r w:rsidR="00C373C2">
        <w:rPr>
          <w:rFonts w:ascii="Times New Roman" w:hAnsi="Times New Roman" w:cs="Times New Roman"/>
          <w:sz w:val="36"/>
          <w:szCs w:val="36"/>
        </w:rPr>
        <w:t xml:space="preserve"> </w:t>
      </w:r>
      <w:r w:rsidR="00E7260B">
        <w:rPr>
          <w:rFonts w:ascii="Times New Roman" w:hAnsi="Times New Roman" w:cs="Times New Roman"/>
          <w:sz w:val="36"/>
          <w:szCs w:val="36"/>
        </w:rPr>
        <w:t>had been</w:t>
      </w:r>
      <w:r w:rsidR="00C373C2">
        <w:rPr>
          <w:rFonts w:ascii="Times New Roman" w:hAnsi="Times New Roman" w:cs="Times New Roman"/>
          <w:sz w:val="36"/>
          <w:szCs w:val="36"/>
        </w:rPr>
        <w:t xml:space="preserve"> held incommunicado </w:t>
      </w:r>
      <w:r w:rsidR="00DC32AB">
        <w:rPr>
          <w:rFonts w:ascii="Times New Roman" w:hAnsi="Times New Roman" w:cs="Times New Roman"/>
          <w:sz w:val="36"/>
          <w:szCs w:val="36"/>
        </w:rPr>
        <w:t xml:space="preserve">for a year </w:t>
      </w:r>
      <w:r w:rsidR="00C373C2">
        <w:rPr>
          <w:rFonts w:ascii="Times New Roman" w:hAnsi="Times New Roman" w:cs="Times New Roman"/>
          <w:sz w:val="36"/>
          <w:szCs w:val="36"/>
        </w:rPr>
        <w:t>without a</w:t>
      </w:r>
      <w:r w:rsidR="00DC32AB">
        <w:rPr>
          <w:rFonts w:ascii="Times New Roman" w:hAnsi="Times New Roman" w:cs="Times New Roman"/>
          <w:sz w:val="36"/>
          <w:szCs w:val="36"/>
        </w:rPr>
        <w:t>ny</w:t>
      </w:r>
      <w:r w:rsidR="00C373C2">
        <w:rPr>
          <w:rFonts w:ascii="Times New Roman" w:hAnsi="Times New Roman" w:cs="Times New Roman"/>
          <w:sz w:val="36"/>
          <w:szCs w:val="36"/>
        </w:rPr>
        <w:t xml:space="preserve"> charge</w:t>
      </w:r>
      <w:r w:rsidR="00002352">
        <w:rPr>
          <w:rFonts w:ascii="Times New Roman" w:hAnsi="Times New Roman" w:cs="Times New Roman"/>
          <w:sz w:val="36"/>
          <w:szCs w:val="36"/>
        </w:rPr>
        <w:t xml:space="preserve">. </w:t>
      </w:r>
    </w:p>
    <w:p w14:paraId="69A70B51" w14:textId="77777777" w:rsidR="00002352" w:rsidRDefault="00002352" w:rsidP="00485D84">
      <w:pPr>
        <w:spacing w:line="276" w:lineRule="auto"/>
        <w:jc w:val="both"/>
        <w:rPr>
          <w:rFonts w:ascii="Times New Roman" w:hAnsi="Times New Roman" w:cs="Times New Roman"/>
          <w:b/>
          <w:bCs/>
          <w:sz w:val="36"/>
          <w:szCs w:val="36"/>
        </w:rPr>
      </w:pPr>
    </w:p>
    <w:p w14:paraId="16E8C139" w14:textId="094C7E06" w:rsidR="00104658" w:rsidRDefault="004834AB" w:rsidP="00485D84">
      <w:pPr>
        <w:spacing w:line="276" w:lineRule="auto"/>
        <w:jc w:val="both"/>
        <w:rPr>
          <w:rFonts w:ascii="Times New Roman" w:hAnsi="Times New Roman" w:cs="Times New Roman"/>
          <w:sz w:val="36"/>
          <w:szCs w:val="36"/>
        </w:rPr>
      </w:pPr>
      <w:r>
        <w:rPr>
          <w:rFonts w:ascii="Times New Roman" w:hAnsi="Times New Roman" w:cs="Times New Roman"/>
          <w:sz w:val="36"/>
          <w:szCs w:val="36"/>
        </w:rPr>
        <w:lastRenderedPageBreak/>
        <w:t>The</w:t>
      </w:r>
      <w:r w:rsidR="00104658" w:rsidRPr="00104658">
        <w:rPr>
          <w:rFonts w:ascii="Times New Roman" w:hAnsi="Times New Roman" w:cs="Times New Roman"/>
          <w:sz w:val="36"/>
          <w:szCs w:val="36"/>
        </w:rPr>
        <w:t xml:space="preserve"> use of convicts to fight in Ukraine</w:t>
      </w:r>
      <w:r>
        <w:rPr>
          <w:rFonts w:ascii="Times New Roman" w:hAnsi="Times New Roman" w:cs="Times New Roman"/>
          <w:sz w:val="36"/>
          <w:szCs w:val="36"/>
        </w:rPr>
        <w:t xml:space="preserve"> has</w:t>
      </w:r>
      <w:r w:rsidR="00104658" w:rsidRPr="00104658">
        <w:rPr>
          <w:rFonts w:ascii="Times New Roman" w:hAnsi="Times New Roman" w:cs="Times New Roman"/>
          <w:sz w:val="36"/>
          <w:szCs w:val="36"/>
        </w:rPr>
        <w:t xml:space="preserve"> fuelled a rise in domestic violence within Russia. </w:t>
      </w:r>
      <w:r w:rsidR="00895E5B">
        <w:rPr>
          <w:rFonts w:ascii="Times New Roman" w:hAnsi="Times New Roman" w:cs="Times New Roman"/>
          <w:sz w:val="36"/>
          <w:szCs w:val="36"/>
        </w:rPr>
        <w:t>C</w:t>
      </w:r>
      <w:r w:rsidR="001875C0">
        <w:rPr>
          <w:rFonts w:ascii="Times New Roman" w:hAnsi="Times New Roman" w:cs="Times New Roman"/>
          <w:sz w:val="36"/>
          <w:szCs w:val="36"/>
        </w:rPr>
        <w:t>onvicts</w:t>
      </w:r>
      <w:r>
        <w:rPr>
          <w:rFonts w:ascii="Times New Roman" w:hAnsi="Times New Roman" w:cs="Times New Roman"/>
          <w:sz w:val="36"/>
          <w:szCs w:val="36"/>
        </w:rPr>
        <w:t xml:space="preserve"> are</w:t>
      </w:r>
      <w:r w:rsidR="00BD4070">
        <w:rPr>
          <w:rFonts w:ascii="Times New Roman" w:hAnsi="Times New Roman" w:cs="Times New Roman"/>
          <w:sz w:val="36"/>
          <w:szCs w:val="36"/>
        </w:rPr>
        <w:t xml:space="preserve"> </w:t>
      </w:r>
      <w:r w:rsidR="00104658" w:rsidRPr="00104658">
        <w:rPr>
          <w:rFonts w:ascii="Times New Roman" w:hAnsi="Times New Roman" w:cs="Times New Roman"/>
          <w:sz w:val="36"/>
          <w:szCs w:val="36"/>
        </w:rPr>
        <w:t xml:space="preserve">pardoned </w:t>
      </w:r>
      <w:r w:rsidR="002430A9">
        <w:rPr>
          <w:rFonts w:ascii="Times New Roman" w:hAnsi="Times New Roman" w:cs="Times New Roman"/>
          <w:sz w:val="36"/>
          <w:szCs w:val="36"/>
        </w:rPr>
        <w:t>if they join the army</w:t>
      </w:r>
      <w:r>
        <w:rPr>
          <w:rFonts w:ascii="Times New Roman" w:hAnsi="Times New Roman" w:cs="Times New Roman"/>
          <w:sz w:val="36"/>
          <w:szCs w:val="36"/>
        </w:rPr>
        <w:t>. When they return from the war many</w:t>
      </w:r>
      <w:r w:rsidR="00104658" w:rsidRPr="00104658">
        <w:rPr>
          <w:rFonts w:ascii="Times New Roman" w:hAnsi="Times New Roman" w:cs="Times New Roman"/>
          <w:sz w:val="36"/>
          <w:szCs w:val="36"/>
        </w:rPr>
        <w:t xml:space="preserve"> </w:t>
      </w:r>
      <w:r w:rsidR="001875C0">
        <w:rPr>
          <w:rFonts w:ascii="Times New Roman" w:hAnsi="Times New Roman" w:cs="Times New Roman"/>
          <w:sz w:val="36"/>
          <w:szCs w:val="36"/>
        </w:rPr>
        <w:t>c</w:t>
      </w:r>
      <w:r w:rsidR="001875C0" w:rsidRPr="00104658">
        <w:rPr>
          <w:rFonts w:ascii="Times New Roman" w:hAnsi="Times New Roman" w:cs="Times New Roman"/>
          <w:sz w:val="36"/>
          <w:szCs w:val="36"/>
        </w:rPr>
        <w:t>ommit</w:t>
      </w:r>
      <w:r w:rsidR="00104658" w:rsidRPr="00104658">
        <w:rPr>
          <w:rFonts w:ascii="Times New Roman" w:hAnsi="Times New Roman" w:cs="Times New Roman"/>
          <w:sz w:val="36"/>
          <w:szCs w:val="36"/>
        </w:rPr>
        <w:t xml:space="preserve"> violent crimes, including rape and murder. Women and girls bear the brunt of this violence, and there is no legal framework to protect them</w:t>
      </w:r>
      <w:r w:rsidR="00B27A4A">
        <w:rPr>
          <w:rFonts w:ascii="Times New Roman" w:hAnsi="Times New Roman" w:cs="Times New Roman"/>
          <w:sz w:val="36"/>
          <w:szCs w:val="36"/>
        </w:rPr>
        <w:t xml:space="preserve">. The </w:t>
      </w:r>
      <w:r w:rsidR="00104658" w:rsidRPr="00104658">
        <w:rPr>
          <w:rFonts w:ascii="Times New Roman" w:hAnsi="Times New Roman" w:cs="Times New Roman"/>
          <w:sz w:val="36"/>
          <w:szCs w:val="36"/>
        </w:rPr>
        <w:t>perpetrators often face lenient penalties</w:t>
      </w:r>
      <w:r w:rsidR="00B27A4A">
        <w:rPr>
          <w:rFonts w:ascii="Times New Roman" w:hAnsi="Times New Roman" w:cs="Times New Roman"/>
          <w:sz w:val="36"/>
          <w:szCs w:val="36"/>
        </w:rPr>
        <w:t xml:space="preserve"> beca</w:t>
      </w:r>
      <w:r w:rsidR="00263FDB">
        <w:rPr>
          <w:rFonts w:ascii="Times New Roman" w:hAnsi="Times New Roman" w:cs="Times New Roman"/>
          <w:sz w:val="36"/>
          <w:szCs w:val="36"/>
        </w:rPr>
        <w:t>u</w:t>
      </w:r>
      <w:r w:rsidR="00B27A4A">
        <w:rPr>
          <w:rFonts w:ascii="Times New Roman" w:hAnsi="Times New Roman" w:cs="Times New Roman"/>
          <w:sz w:val="36"/>
          <w:szCs w:val="36"/>
        </w:rPr>
        <w:t>se service in the war is considered a mitigating circumstance</w:t>
      </w:r>
      <w:r w:rsidR="00A421F1">
        <w:rPr>
          <w:rFonts w:ascii="Times New Roman" w:hAnsi="Times New Roman" w:cs="Times New Roman"/>
          <w:sz w:val="36"/>
          <w:szCs w:val="36"/>
        </w:rPr>
        <w:t>, and i</w:t>
      </w:r>
      <w:r w:rsidR="009A021D">
        <w:rPr>
          <w:rFonts w:ascii="Times New Roman" w:hAnsi="Times New Roman" w:cs="Times New Roman"/>
          <w:sz w:val="36"/>
          <w:szCs w:val="36"/>
        </w:rPr>
        <w:t>f they rejoin the war</w:t>
      </w:r>
      <w:r w:rsidR="00E7260B">
        <w:rPr>
          <w:rFonts w:ascii="Times New Roman" w:hAnsi="Times New Roman" w:cs="Times New Roman"/>
          <w:sz w:val="36"/>
          <w:szCs w:val="36"/>
        </w:rPr>
        <w:t>,</w:t>
      </w:r>
      <w:r w:rsidR="00747E76">
        <w:rPr>
          <w:rFonts w:ascii="Times New Roman" w:hAnsi="Times New Roman" w:cs="Times New Roman"/>
          <w:sz w:val="36"/>
          <w:szCs w:val="36"/>
        </w:rPr>
        <w:t xml:space="preserve"> the </w:t>
      </w:r>
      <w:r w:rsidR="00002352">
        <w:rPr>
          <w:rFonts w:ascii="Times New Roman" w:hAnsi="Times New Roman" w:cs="Times New Roman"/>
          <w:sz w:val="36"/>
          <w:szCs w:val="36"/>
        </w:rPr>
        <w:t xml:space="preserve">new </w:t>
      </w:r>
      <w:r w:rsidR="00747E76">
        <w:rPr>
          <w:rFonts w:ascii="Times New Roman" w:hAnsi="Times New Roman" w:cs="Times New Roman"/>
          <w:sz w:val="36"/>
          <w:szCs w:val="36"/>
        </w:rPr>
        <w:t>charges</w:t>
      </w:r>
      <w:r w:rsidR="00002352">
        <w:rPr>
          <w:rFonts w:ascii="Times New Roman" w:hAnsi="Times New Roman" w:cs="Times New Roman"/>
          <w:sz w:val="36"/>
          <w:szCs w:val="36"/>
        </w:rPr>
        <w:t xml:space="preserve"> </w:t>
      </w:r>
      <w:r w:rsidR="00261D57">
        <w:rPr>
          <w:rFonts w:ascii="Times New Roman" w:hAnsi="Times New Roman" w:cs="Times New Roman"/>
          <w:sz w:val="36"/>
          <w:szCs w:val="36"/>
        </w:rPr>
        <w:t xml:space="preserve">against them </w:t>
      </w:r>
      <w:r w:rsidR="00002352">
        <w:rPr>
          <w:rFonts w:ascii="Times New Roman" w:hAnsi="Times New Roman" w:cs="Times New Roman"/>
          <w:sz w:val="36"/>
          <w:szCs w:val="36"/>
        </w:rPr>
        <w:t>are</w:t>
      </w:r>
      <w:r w:rsidR="009A021D">
        <w:rPr>
          <w:rFonts w:ascii="Times New Roman" w:hAnsi="Times New Roman" w:cs="Times New Roman"/>
          <w:sz w:val="36"/>
          <w:szCs w:val="36"/>
        </w:rPr>
        <w:t xml:space="preserve"> </w:t>
      </w:r>
      <w:r w:rsidR="00747E76">
        <w:rPr>
          <w:rFonts w:ascii="Times New Roman" w:hAnsi="Times New Roman" w:cs="Times New Roman"/>
          <w:sz w:val="36"/>
          <w:szCs w:val="36"/>
        </w:rPr>
        <w:t>dropped</w:t>
      </w:r>
      <w:r w:rsidR="00B27A4A">
        <w:rPr>
          <w:rFonts w:ascii="Times New Roman" w:hAnsi="Times New Roman" w:cs="Times New Roman"/>
          <w:sz w:val="36"/>
          <w:szCs w:val="36"/>
        </w:rPr>
        <w:t xml:space="preserve">. </w:t>
      </w:r>
    </w:p>
    <w:p w14:paraId="08A00252" w14:textId="77777777" w:rsidR="0008569B" w:rsidRDefault="0008569B" w:rsidP="00485D84">
      <w:pPr>
        <w:spacing w:line="276" w:lineRule="auto"/>
        <w:jc w:val="both"/>
        <w:rPr>
          <w:rFonts w:ascii="Times New Roman" w:hAnsi="Times New Roman" w:cs="Times New Roman"/>
          <w:sz w:val="36"/>
          <w:szCs w:val="36"/>
        </w:rPr>
      </w:pPr>
    </w:p>
    <w:p w14:paraId="704D1C61" w14:textId="70358891" w:rsidR="0008569B" w:rsidRPr="00D439FE" w:rsidRDefault="0008569B" w:rsidP="00D439FE">
      <w:pPr>
        <w:spacing w:line="276" w:lineRule="auto"/>
        <w:jc w:val="both"/>
        <w:rPr>
          <w:rFonts w:ascii="Times New Roman" w:hAnsi="Times New Roman" w:cs="Times New Roman"/>
          <w:sz w:val="36"/>
          <w:szCs w:val="36"/>
        </w:rPr>
      </w:pPr>
      <w:bookmarkStart w:id="6" w:name="_Hlk180973893"/>
      <w:r w:rsidRPr="0008569B">
        <w:rPr>
          <w:rFonts w:ascii="Times New Roman" w:hAnsi="Times New Roman" w:cs="Times New Roman"/>
          <w:sz w:val="36"/>
          <w:szCs w:val="36"/>
        </w:rPr>
        <w:t xml:space="preserve">The state’s complicity in crimes </w:t>
      </w:r>
      <w:r w:rsidR="00002352">
        <w:rPr>
          <w:rFonts w:ascii="Times New Roman" w:hAnsi="Times New Roman" w:cs="Times New Roman"/>
          <w:sz w:val="36"/>
          <w:szCs w:val="36"/>
        </w:rPr>
        <w:t xml:space="preserve">against women and girls, including </w:t>
      </w:r>
      <w:r w:rsidR="009A021D">
        <w:rPr>
          <w:rFonts w:ascii="Times New Roman" w:hAnsi="Times New Roman" w:cs="Times New Roman"/>
          <w:sz w:val="36"/>
          <w:szCs w:val="36"/>
        </w:rPr>
        <w:t>hono</w:t>
      </w:r>
      <w:r w:rsidR="00002352">
        <w:rPr>
          <w:rFonts w:ascii="Times New Roman" w:hAnsi="Times New Roman" w:cs="Times New Roman"/>
          <w:sz w:val="36"/>
          <w:szCs w:val="36"/>
        </w:rPr>
        <w:t>u</w:t>
      </w:r>
      <w:r w:rsidR="009A021D">
        <w:rPr>
          <w:rFonts w:ascii="Times New Roman" w:hAnsi="Times New Roman" w:cs="Times New Roman"/>
          <w:sz w:val="36"/>
          <w:szCs w:val="36"/>
        </w:rPr>
        <w:t>r killings and female genital mutilation</w:t>
      </w:r>
      <w:r w:rsidR="00002352">
        <w:rPr>
          <w:rFonts w:ascii="Times New Roman" w:hAnsi="Times New Roman" w:cs="Times New Roman"/>
          <w:sz w:val="36"/>
          <w:szCs w:val="36"/>
        </w:rPr>
        <w:t>,</w:t>
      </w:r>
      <w:r w:rsidR="009A021D">
        <w:rPr>
          <w:rFonts w:ascii="Times New Roman" w:hAnsi="Times New Roman" w:cs="Times New Roman"/>
          <w:sz w:val="36"/>
          <w:szCs w:val="36"/>
        </w:rPr>
        <w:t xml:space="preserve"> </w:t>
      </w:r>
      <w:r w:rsidRPr="0008569B">
        <w:rPr>
          <w:rFonts w:ascii="Times New Roman" w:hAnsi="Times New Roman" w:cs="Times New Roman"/>
          <w:sz w:val="36"/>
          <w:szCs w:val="36"/>
        </w:rPr>
        <w:t>entrench</w:t>
      </w:r>
      <w:r w:rsidR="000B5D6A">
        <w:rPr>
          <w:rFonts w:ascii="Times New Roman" w:hAnsi="Times New Roman" w:cs="Times New Roman"/>
          <w:sz w:val="36"/>
          <w:szCs w:val="36"/>
        </w:rPr>
        <w:t>es</w:t>
      </w:r>
      <w:r w:rsidRPr="0008569B">
        <w:rPr>
          <w:rFonts w:ascii="Times New Roman" w:hAnsi="Times New Roman" w:cs="Times New Roman"/>
          <w:sz w:val="36"/>
          <w:szCs w:val="36"/>
        </w:rPr>
        <w:t xml:space="preserve"> the violence </w:t>
      </w:r>
      <w:r w:rsidR="00002352">
        <w:rPr>
          <w:rFonts w:ascii="Times New Roman" w:hAnsi="Times New Roman" w:cs="Times New Roman"/>
          <w:sz w:val="36"/>
          <w:szCs w:val="36"/>
        </w:rPr>
        <w:t xml:space="preserve">they </w:t>
      </w:r>
      <w:r w:rsidRPr="0008569B">
        <w:rPr>
          <w:rFonts w:ascii="Times New Roman" w:hAnsi="Times New Roman" w:cs="Times New Roman"/>
          <w:sz w:val="36"/>
          <w:szCs w:val="36"/>
        </w:rPr>
        <w:t>face</w:t>
      </w:r>
      <w:r w:rsidR="00002352" w:rsidRPr="0012773A">
        <w:rPr>
          <w:rFonts w:ascii="Times New Roman" w:hAnsi="Times New Roman" w:cs="Times New Roman"/>
          <w:sz w:val="36"/>
          <w:szCs w:val="36"/>
        </w:rPr>
        <w:t>, especially</w:t>
      </w:r>
      <w:r w:rsidR="00E7260B">
        <w:rPr>
          <w:rFonts w:ascii="Times New Roman" w:hAnsi="Times New Roman" w:cs="Times New Roman"/>
          <w:sz w:val="36"/>
          <w:szCs w:val="36"/>
        </w:rPr>
        <w:t xml:space="preserve"> </w:t>
      </w:r>
      <w:r w:rsidRPr="0008569B">
        <w:rPr>
          <w:rFonts w:ascii="Times New Roman" w:hAnsi="Times New Roman" w:cs="Times New Roman"/>
          <w:sz w:val="36"/>
          <w:szCs w:val="36"/>
        </w:rPr>
        <w:t>in th</w:t>
      </w:r>
      <w:r w:rsidR="009A021D">
        <w:rPr>
          <w:rFonts w:ascii="Times New Roman" w:hAnsi="Times New Roman" w:cs="Times New Roman"/>
          <w:sz w:val="36"/>
          <w:szCs w:val="36"/>
        </w:rPr>
        <w:t>e North C</w:t>
      </w:r>
      <w:r w:rsidR="00BD0E07">
        <w:rPr>
          <w:rFonts w:ascii="Times New Roman" w:hAnsi="Times New Roman" w:cs="Times New Roman"/>
          <w:sz w:val="36"/>
          <w:szCs w:val="36"/>
        </w:rPr>
        <w:t>aucasus</w:t>
      </w:r>
      <w:r w:rsidRPr="0008569B">
        <w:rPr>
          <w:rFonts w:ascii="Times New Roman" w:hAnsi="Times New Roman" w:cs="Times New Roman"/>
          <w:sz w:val="36"/>
          <w:szCs w:val="36"/>
        </w:rPr>
        <w:t xml:space="preserve"> region</w:t>
      </w:r>
      <w:r w:rsidR="009A021D">
        <w:rPr>
          <w:rFonts w:ascii="Times New Roman" w:hAnsi="Times New Roman" w:cs="Times New Roman"/>
          <w:sz w:val="36"/>
          <w:szCs w:val="36"/>
        </w:rPr>
        <w:t>, where such practices are common</w:t>
      </w:r>
      <w:r w:rsidRPr="0008569B">
        <w:rPr>
          <w:rFonts w:ascii="Times New Roman" w:hAnsi="Times New Roman" w:cs="Times New Roman"/>
          <w:sz w:val="36"/>
          <w:szCs w:val="36"/>
        </w:rPr>
        <w:t xml:space="preserve">. </w:t>
      </w:r>
    </w:p>
    <w:bookmarkEnd w:id="6"/>
    <w:p w14:paraId="45ACE603" w14:textId="77777777" w:rsidR="0008569B" w:rsidRDefault="0008569B" w:rsidP="0008569B">
      <w:pPr>
        <w:pStyle w:val="SingleTxtG"/>
        <w:shd w:val="clear" w:color="auto" w:fill="FFFFFF" w:themeFill="background1"/>
        <w:spacing w:line="276" w:lineRule="auto"/>
        <w:ind w:left="0" w:right="-46"/>
        <w:rPr>
          <w:rFonts w:eastAsia="Times New Roman"/>
          <w:bCs/>
          <w:sz w:val="36"/>
          <w:szCs w:val="36"/>
        </w:rPr>
      </w:pPr>
    </w:p>
    <w:p w14:paraId="4BAE8164" w14:textId="16794731" w:rsidR="0008569B" w:rsidRDefault="0008569B" w:rsidP="0008569B">
      <w:pPr>
        <w:pStyle w:val="SingleTxtG"/>
        <w:shd w:val="clear" w:color="auto" w:fill="FFFFFF" w:themeFill="background1"/>
        <w:spacing w:line="276" w:lineRule="auto"/>
        <w:ind w:left="0" w:right="-46"/>
        <w:rPr>
          <w:rFonts w:eastAsia="Times New Roman"/>
          <w:b/>
          <w:sz w:val="36"/>
          <w:szCs w:val="36"/>
        </w:rPr>
      </w:pPr>
      <w:r w:rsidRPr="0008569B">
        <w:rPr>
          <w:rFonts w:eastAsia="Times New Roman"/>
          <w:b/>
          <w:sz w:val="36"/>
          <w:szCs w:val="36"/>
        </w:rPr>
        <w:t>Excellencies,</w:t>
      </w:r>
    </w:p>
    <w:p w14:paraId="40CC3E4B" w14:textId="7446253C" w:rsidR="00084B0A" w:rsidRDefault="00263FDB" w:rsidP="00084B0A">
      <w:pPr>
        <w:pStyle w:val="SingleTxtG"/>
        <w:shd w:val="clear" w:color="auto" w:fill="FFFFFF" w:themeFill="background1"/>
        <w:spacing w:line="276" w:lineRule="auto"/>
        <w:ind w:left="0" w:right="-46"/>
        <w:rPr>
          <w:rFonts w:eastAsia="Times New Roman"/>
          <w:bCs/>
          <w:sz w:val="36"/>
          <w:szCs w:val="36"/>
        </w:rPr>
      </w:pPr>
      <w:r>
        <w:rPr>
          <w:rFonts w:eastAsiaTheme="minorEastAsia"/>
          <w:sz w:val="36"/>
          <w:szCs w:val="36"/>
          <w:lang w:eastAsia="zh-CN"/>
        </w:rPr>
        <w:t>T</w:t>
      </w:r>
      <w:r w:rsidR="00084B0A">
        <w:rPr>
          <w:rFonts w:eastAsiaTheme="minorEastAsia"/>
          <w:sz w:val="36"/>
          <w:szCs w:val="36"/>
          <w:lang w:eastAsia="zh-CN"/>
        </w:rPr>
        <w:t>h</w:t>
      </w:r>
      <w:r>
        <w:rPr>
          <w:rFonts w:eastAsiaTheme="minorEastAsia"/>
          <w:sz w:val="36"/>
          <w:szCs w:val="36"/>
          <w:lang w:eastAsia="zh-CN"/>
        </w:rPr>
        <w:t>e</w:t>
      </w:r>
      <w:r w:rsidR="00084B0A">
        <w:rPr>
          <w:rFonts w:eastAsiaTheme="minorEastAsia"/>
          <w:sz w:val="36"/>
          <w:szCs w:val="36"/>
          <w:lang w:eastAsia="zh-CN"/>
        </w:rPr>
        <w:t xml:space="preserve"> Russian authorities continue to deny </w:t>
      </w:r>
      <w:r w:rsidR="0008569B" w:rsidRPr="0008569B">
        <w:rPr>
          <w:rFonts w:eastAsiaTheme="minorEastAsia"/>
          <w:sz w:val="36"/>
          <w:szCs w:val="36"/>
          <w:lang w:eastAsia="zh-CN"/>
        </w:rPr>
        <w:t xml:space="preserve">access </w:t>
      </w:r>
      <w:r w:rsidR="00084B0A">
        <w:rPr>
          <w:rFonts w:eastAsiaTheme="minorEastAsia"/>
          <w:sz w:val="36"/>
          <w:szCs w:val="36"/>
          <w:lang w:eastAsia="zh-CN"/>
        </w:rPr>
        <w:t>or engage with my mandate</w:t>
      </w:r>
      <w:r>
        <w:rPr>
          <w:rFonts w:eastAsiaTheme="minorEastAsia"/>
          <w:sz w:val="36"/>
          <w:szCs w:val="36"/>
          <w:lang w:eastAsia="zh-CN"/>
        </w:rPr>
        <w:t xml:space="preserve">. </w:t>
      </w:r>
      <w:r w:rsidR="0008569B">
        <w:rPr>
          <w:rFonts w:eastAsiaTheme="minorEastAsia"/>
          <w:sz w:val="36"/>
          <w:szCs w:val="36"/>
          <w:lang w:eastAsia="zh-CN"/>
        </w:rPr>
        <w:t xml:space="preserve">I </w:t>
      </w:r>
      <w:r w:rsidR="000B2CE9">
        <w:rPr>
          <w:rFonts w:eastAsia="Times New Roman"/>
          <w:bCs/>
          <w:sz w:val="36"/>
          <w:szCs w:val="36"/>
        </w:rPr>
        <w:t xml:space="preserve">call on </w:t>
      </w:r>
      <w:r w:rsidR="0008569B" w:rsidRPr="00485D84">
        <w:rPr>
          <w:rFonts w:eastAsia="Times New Roman"/>
          <w:bCs/>
          <w:sz w:val="36"/>
          <w:szCs w:val="36"/>
        </w:rPr>
        <w:t xml:space="preserve">the Russian Federation to reconsider its </w:t>
      </w:r>
      <w:r w:rsidR="00084B0A">
        <w:rPr>
          <w:rFonts w:eastAsia="Times New Roman"/>
          <w:bCs/>
          <w:sz w:val="36"/>
          <w:szCs w:val="36"/>
        </w:rPr>
        <w:t>stance</w:t>
      </w:r>
      <w:r w:rsidR="0008569B" w:rsidRPr="00485D84">
        <w:rPr>
          <w:rFonts w:eastAsia="Times New Roman"/>
          <w:bCs/>
          <w:sz w:val="36"/>
          <w:szCs w:val="36"/>
        </w:rPr>
        <w:t xml:space="preserve"> and </w:t>
      </w:r>
      <w:r w:rsidR="00084B0A">
        <w:rPr>
          <w:rFonts w:eastAsia="Times New Roman"/>
          <w:bCs/>
          <w:sz w:val="36"/>
          <w:szCs w:val="36"/>
        </w:rPr>
        <w:t>start a</w:t>
      </w:r>
      <w:r w:rsidR="0008569B" w:rsidRPr="00485D84">
        <w:rPr>
          <w:rFonts w:eastAsia="Times New Roman"/>
          <w:bCs/>
          <w:sz w:val="36"/>
          <w:szCs w:val="36"/>
        </w:rPr>
        <w:t xml:space="preserve"> dialogue</w:t>
      </w:r>
      <w:r w:rsidR="0008569B">
        <w:rPr>
          <w:rFonts w:eastAsia="Times New Roman"/>
          <w:bCs/>
          <w:sz w:val="36"/>
          <w:szCs w:val="36"/>
        </w:rPr>
        <w:t xml:space="preserve"> </w:t>
      </w:r>
      <w:r>
        <w:rPr>
          <w:rFonts w:eastAsia="Times New Roman"/>
          <w:bCs/>
          <w:sz w:val="36"/>
          <w:szCs w:val="36"/>
        </w:rPr>
        <w:t>to</w:t>
      </w:r>
      <w:r w:rsidR="00084B0A">
        <w:rPr>
          <w:rFonts w:eastAsia="Times New Roman"/>
          <w:bCs/>
          <w:sz w:val="36"/>
          <w:szCs w:val="36"/>
        </w:rPr>
        <w:t xml:space="preserve"> </w:t>
      </w:r>
      <w:r w:rsidR="00084B0A" w:rsidRPr="00084B0A">
        <w:rPr>
          <w:rFonts w:eastAsia="Times New Roman"/>
          <w:bCs/>
          <w:sz w:val="36"/>
          <w:szCs w:val="36"/>
        </w:rPr>
        <w:t xml:space="preserve">address the severe human rights violations documented in </w:t>
      </w:r>
      <w:r w:rsidR="00D439FE">
        <w:rPr>
          <w:rFonts w:eastAsia="Times New Roman"/>
          <w:bCs/>
          <w:sz w:val="36"/>
          <w:szCs w:val="36"/>
        </w:rPr>
        <w:t>my</w:t>
      </w:r>
      <w:r w:rsidR="00084B0A" w:rsidRPr="00084B0A">
        <w:rPr>
          <w:rFonts w:eastAsia="Times New Roman"/>
          <w:bCs/>
          <w:sz w:val="36"/>
          <w:szCs w:val="36"/>
        </w:rPr>
        <w:t xml:space="preserve"> report.</w:t>
      </w:r>
      <w:r w:rsidR="009B276D">
        <w:rPr>
          <w:rFonts w:eastAsia="Times New Roman"/>
          <w:bCs/>
          <w:sz w:val="36"/>
          <w:szCs w:val="36"/>
        </w:rPr>
        <w:t xml:space="preserve"> </w:t>
      </w:r>
    </w:p>
    <w:p w14:paraId="3F9BE502" w14:textId="77777777" w:rsidR="0058095D" w:rsidRDefault="0058095D" w:rsidP="00485D84">
      <w:pPr>
        <w:spacing w:line="276" w:lineRule="auto"/>
        <w:jc w:val="both"/>
        <w:rPr>
          <w:rFonts w:ascii="Times New Roman" w:eastAsia="Times New Roman" w:hAnsi="Times New Roman" w:cs="Times New Roman"/>
          <w:bCs/>
          <w:sz w:val="36"/>
          <w:szCs w:val="36"/>
          <w:lang w:eastAsia="en-US"/>
        </w:rPr>
      </w:pPr>
    </w:p>
    <w:p w14:paraId="79771076" w14:textId="2EC796B2" w:rsidR="007624E7" w:rsidRDefault="0058095D" w:rsidP="00485D84">
      <w:pPr>
        <w:spacing w:line="276" w:lineRule="auto"/>
        <w:jc w:val="both"/>
        <w:rPr>
          <w:rFonts w:ascii="Times New Roman" w:hAnsi="Times New Roman" w:cs="Times New Roman"/>
          <w:sz w:val="36"/>
          <w:szCs w:val="36"/>
        </w:rPr>
      </w:pPr>
      <w:r>
        <w:rPr>
          <w:rFonts w:ascii="Times New Roman" w:eastAsia="Times New Roman" w:hAnsi="Times New Roman" w:cs="Times New Roman"/>
          <w:bCs/>
          <w:sz w:val="36"/>
          <w:szCs w:val="36"/>
          <w:lang w:eastAsia="en-US"/>
        </w:rPr>
        <w:t>I</w:t>
      </w:r>
      <w:r w:rsidR="0063382D" w:rsidRPr="0063382D">
        <w:rPr>
          <w:rFonts w:ascii="Times New Roman" w:hAnsi="Times New Roman" w:cs="Times New Roman"/>
          <w:sz w:val="36"/>
          <w:szCs w:val="36"/>
        </w:rPr>
        <w:t xml:space="preserve">nternational human rights mechanisms, such as my mandate, </w:t>
      </w:r>
      <w:r>
        <w:rPr>
          <w:rFonts w:ascii="Times New Roman" w:hAnsi="Times New Roman" w:cs="Times New Roman"/>
          <w:sz w:val="36"/>
          <w:szCs w:val="36"/>
        </w:rPr>
        <w:t xml:space="preserve">will </w:t>
      </w:r>
      <w:r w:rsidR="0063382D" w:rsidRPr="0063382D">
        <w:rPr>
          <w:rFonts w:ascii="Times New Roman" w:hAnsi="Times New Roman" w:cs="Times New Roman"/>
          <w:sz w:val="36"/>
          <w:szCs w:val="36"/>
        </w:rPr>
        <w:t>continue to monitor and report on the situation</w:t>
      </w:r>
      <w:r>
        <w:rPr>
          <w:rFonts w:ascii="Times New Roman" w:hAnsi="Times New Roman" w:cs="Times New Roman"/>
          <w:sz w:val="36"/>
          <w:szCs w:val="36"/>
        </w:rPr>
        <w:t xml:space="preserve"> inside the Russian Federation. But</w:t>
      </w:r>
      <w:r w:rsidR="0063382D" w:rsidRPr="0063382D">
        <w:rPr>
          <w:rFonts w:ascii="Times New Roman" w:hAnsi="Times New Roman" w:cs="Times New Roman"/>
          <w:sz w:val="36"/>
          <w:szCs w:val="36"/>
        </w:rPr>
        <w:t xml:space="preserve"> the pursuit of human rights, justice, and accountability must </w:t>
      </w:r>
      <w:r w:rsidR="000B2CE9">
        <w:rPr>
          <w:rFonts w:ascii="Times New Roman" w:hAnsi="Times New Roman" w:cs="Times New Roman"/>
          <w:sz w:val="36"/>
          <w:szCs w:val="36"/>
        </w:rPr>
        <w:t xml:space="preserve">be supported by all States </w:t>
      </w:r>
      <w:r w:rsidR="0063382D" w:rsidRPr="0063382D">
        <w:rPr>
          <w:rFonts w:ascii="Times New Roman" w:hAnsi="Times New Roman" w:cs="Times New Roman"/>
          <w:sz w:val="36"/>
          <w:szCs w:val="36"/>
        </w:rPr>
        <w:t xml:space="preserve">in accordance with </w:t>
      </w:r>
      <w:r w:rsidR="000B2CE9">
        <w:rPr>
          <w:rFonts w:ascii="Times New Roman" w:hAnsi="Times New Roman" w:cs="Times New Roman"/>
          <w:sz w:val="36"/>
          <w:szCs w:val="36"/>
        </w:rPr>
        <w:t xml:space="preserve">their </w:t>
      </w:r>
      <w:r w:rsidR="0063382D" w:rsidRPr="0063382D">
        <w:rPr>
          <w:rFonts w:ascii="Times New Roman" w:hAnsi="Times New Roman" w:cs="Times New Roman"/>
          <w:sz w:val="36"/>
          <w:szCs w:val="36"/>
        </w:rPr>
        <w:t xml:space="preserve">obligations under universal jurisdiction. We owe it to the countless </w:t>
      </w:r>
      <w:r w:rsidR="00747E76">
        <w:rPr>
          <w:rFonts w:ascii="Times New Roman" w:hAnsi="Times New Roman" w:cs="Times New Roman"/>
          <w:sz w:val="36"/>
          <w:szCs w:val="36"/>
        </w:rPr>
        <w:t>victims</w:t>
      </w:r>
      <w:r w:rsidR="0063382D" w:rsidRPr="0063382D">
        <w:rPr>
          <w:rFonts w:ascii="Times New Roman" w:hAnsi="Times New Roman" w:cs="Times New Roman"/>
          <w:sz w:val="36"/>
          <w:szCs w:val="36"/>
        </w:rPr>
        <w:t xml:space="preserve"> who have been silenced, tortured, imprisoned</w:t>
      </w:r>
      <w:r w:rsidR="00D66B78">
        <w:rPr>
          <w:rFonts w:ascii="Times New Roman" w:hAnsi="Times New Roman" w:cs="Times New Roman"/>
          <w:sz w:val="36"/>
          <w:szCs w:val="36"/>
        </w:rPr>
        <w:t xml:space="preserve"> or killed</w:t>
      </w:r>
      <w:r>
        <w:rPr>
          <w:rFonts w:ascii="Times New Roman" w:hAnsi="Times New Roman" w:cs="Times New Roman"/>
          <w:sz w:val="36"/>
          <w:szCs w:val="36"/>
        </w:rPr>
        <w:t>.</w:t>
      </w:r>
    </w:p>
    <w:p w14:paraId="467ABE73" w14:textId="77777777" w:rsidR="0063382D" w:rsidRPr="00485D84" w:rsidRDefault="0063382D" w:rsidP="00485D84">
      <w:pPr>
        <w:spacing w:line="276" w:lineRule="auto"/>
        <w:jc w:val="both"/>
        <w:rPr>
          <w:rFonts w:ascii="Times New Roman" w:hAnsi="Times New Roman" w:cs="Times New Roman"/>
          <w:sz w:val="36"/>
          <w:szCs w:val="36"/>
        </w:rPr>
      </w:pPr>
    </w:p>
    <w:p w14:paraId="4DF8C3B9" w14:textId="34F49C47" w:rsidR="005A5444" w:rsidRPr="0012773A" w:rsidRDefault="00FA4D73" w:rsidP="00485D84">
      <w:pPr>
        <w:spacing w:line="276" w:lineRule="auto"/>
        <w:jc w:val="both"/>
        <w:rPr>
          <w:rFonts w:ascii="Times New Roman" w:hAnsi="Times New Roman" w:cs="Times New Roman"/>
          <w:strike/>
          <w:sz w:val="36"/>
          <w:szCs w:val="36"/>
        </w:rPr>
      </w:pPr>
      <w:r w:rsidRPr="000B2CE9">
        <w:rPr>
          <w:rFonts w:ascii="Times New Roman" w:hAnsi="Times New Roman" w:cs="Times New Roman"/>
          <w:sz w:val="36"/>
          <w:szCs w:val="36"/>
        </w:rPr>
        <w:t>T</w:t>
      </w:r>
      <w:r w:rsidR="007624E7" w:rsidRPr="000B2CE9">
        <w:rPr>
          <w:rFonts w:ascii="Times New Roman" w:hAnsi="Times New Roman" w:cs="Times New Roman"/>
          <w:sz w:val="36"/>
          <w:szCs w:val="36"/>
        </w:rPr>
        <w:t>hank you</w:t>
      </w:r>
      <w:r w:rsidR="00E7260B">
        <w:rPr>
          <w:rFonts w:ascii="Times New Roman" w:hAnsi="Times New Roman" w:cs="Times New Roman"/>
          <w:sz w:val="36"/>
          <w:szCs w:val="36"/>
        </w:rPr>
        <w:t>.</w:t>
      </w:r>
    </w:p>
    <w:p w14:paraId="5D926CC3" w14:textId="77777777" w:rsidR="005A5444" w:rsidRPr="00485D84" w:rsidRDefault="005A5444" w:rsidP="00485D84">
      <w:pPr>
        <w:spacing w:line="276" w:lineRule="auto"/>
        <w:jc w:val="both"/>
        <w:rPr>
          <w:rFonts w:ascii="Times New Roman" w:hAnsi="Times New Roman" w:cs="Times New Roman"/>
          <w:sz w:val="36"/>
          <w:szCs w:val="36"/>
        </w:rPr>
      </w:pPr>
    </w:p>
    <w:p w14:paraId="37301616" w14:textId="215CE825" w:rsidR="007805D3" w:rsidRPr="00697539" w:rsidRDefault="008815F6" w:rsidP="00485D84">
      <w:pPr>
        <w:spacing w:line="276" w:lineRule="auto"/>
        <w:jc w:val="both"/>
        <w:rPr>
          <w:rFonts w:ascii="Times New Roman" w:hAnsi="Times New Roman" w:cs="Times New Roman"/>
          <w:b/>
          <w:bCs/>
          <w:sz w:val="36"/>
          <w:szCs w:val="36"/>
        </w:rPr>
      </w:pPr>
      <w:r w:rsidRPr="00485D84">
        <w:rPr>
          <w:rFonts w:ascii="Times New Roman" w:hAnsi="Times New Roman" w:cs="Times New Roman"/>
          <w:b/>
          <w:bCs/>
          <w:sz w:val="36"/>
          <w:szCs w:val="36"/>
        </w:rPr>
        <w:t xml:space="preserve">END </w:t>
      </w:r>
    </w:p>
    <w:sectPr w:rsidR="007805D3" w:rsidRPr="00697539">
      <w:footerReference w:type="even"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72C9A" w14:textId="77777777" w:rsidR="0066080A" w:rsidRDefault="0066080A" w:rsidP="007805D3">
      <w:r>
        <w:separator/>
      </w:r>
    </w:p>
  </w:endnote>
  <w:endnote w:type="continuationSeparator" w:id="0">
    <w:p w14:paraId="32C940A1" w14:textId="77777777" w:rsidR="0066080A" w:rsidRDefault="0066080A" w:rsidP="0078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2D93" w14:textId="77777777" w:rsidR="009B276D" w:rsidRDefault="009B276D" w:rsidP="006A61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872749" w14:textId="77777777" w:rsidR="009B276D" w:rsidRDefault="009B276D" w:rsidP="006638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2679731"/>
      <w:docPartObj>
        <w:docPartGallery w:val="Page Numbers (Bottom of Page)"/>
        <w:docPartUnique/>
      </w:docPartObj>
    </w:sdtPr>
    <w:sdtEndPr>
      <w:rPr>
        <w:rStyle w:val="PageNumber"/>
      </w:rPr>
    </w:sdtEndPr>
    <w:sdtContent>
      <w:p w14:paraId="15AC6738" w14:textId="77777777" w:rsidR="009B276D" w:rsidRDefault="009B276D" w:rsidP="006A61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404B">
          <w:rPr>
            <w:rStyle w:val="PageNumber"/>
            <w:noProof/>
          </w:rPr>
          <w:t>4</w:t>
        </w:r>
        <w:r>
          <w:rPr>
            <w:rStyle w:val="PageNumber"/>
          </w:rPr>
          <w:fldChar w:fldCharType="end"/>
        </w:r>
      </w:p>
    </w:sdtContent>
  </w:sdt>
  <w:p w14:paraId="12008B84" w14:textId="77777777" w:rsidR="009B276D" w:rsidRDefault="009B276D" w:rsidP="00663875">
    <w:pPr>
      <w:pStyle w:val="Footer"/>
      <w:ind w:right="360"/>
      <w:jc w:val="right"/>
    </w:pPr>
  </w:p>
  <w:p w14:paraId="39F4F4F6" w14:textId="77777777" w:rsidR="009B276D" w:rsidRDefault="009B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1C68" w14:textId="77777777" w:rsidR="0066080A" w:rsidRDefault="0066080A" w:rsidP="007805D3">
      <w:r>
        <w:separator/>
      </w:r>
    </w:p>
  </w:footnote>
  <w:footnote w:type="continuationSeparator" w:id="0">
    <w:p w14:paraId="443C282A" w14:textId="77777777" w:rsidR="0066080A" w:rsidRDefault="0066080A" w:rsidP="0078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E7"/>
    <w:rsid w:val="00002352"/>
    <w:rsid w:val="000056B8"/>
    <w:rsid w:val="000077CF"/>
    <w:rsid w:val="000104CE"/>
    <w:rsid w:val="00012FDB"/>
    <w:rsid w:val="000224AF"/>
    <w:rsid w:val="00024F0A"/>
    <w:rsid w:val="00032D8D"/>
    <w:rsid w:val="00035EA6"/>
    <w:rsid w:val="0003629C"/>
    <w:rsid w:val="00042926"/>
    <w:rsid w:val="00045981"/>
    <w:rsid w:val="000504B3"/>
    <w:rsid w:val="0005583A"/>
    <w:rsid w:val="00055B4A"/>
    <w:rsid w:val="00056561"/>
    <w:rsid w:val="000623BA"/>
    <w:rsid w:val="00062BEB"/>
    <w:rsid w:val="0006565A"/>
    <w:rsid w:val="000666D6"/>
    <w:rsid w:val="00070523"/>
    <w:rsid w:val="00072DA9"/>
    <w:rsid w:val="000749D3"/>
    <w:rsid w:val="00084B0A"/>
    <w:rsid w:val="0008569B"/>
    <w:rsid w:val="00085CC0"/>
    <w:rsid w:val="000871AC"/>
    <w:rsid w:val="00087B01"/>
    <w:rsid w:val="000901EC"/>
    <w:rsid w:val="000901ED"/>
    <w:rsid w:val="000941AA"/>
    <w:rsid w:val="00094659"/>
    <w:rsid w:val="00097C71"/>
    <w:rsid w:val="000A0A4D"/>
    <w:rsid w:val="000A3C1F"/>
    <w:rsid w:val="000B2935"/>
    <w:rsid w:val="000B2CE9"/>
    <w:rsid w:val="000B5D6A"/>
    <w:rsid w:val="000C026D"/>
    <w:rsid w:val="000D6074"/>
    <w:rsid w:val="000D7FA3"/>
    <w:rsid w:val="000E0E25"/>
    <w:rsid w:val="000F0808"/>
    <w:rsid w:val="0010025E"/>
    <w:rsid w:val="00101552"/>
    <w:rsid w:val="00104385"/>
    <w:rsid w:val="00104658"/>
    <w:rsid w:val="001052C9"/>
    <w:rsid w:val="00106F4D"/>
    <w:rsid w:val="001075B3"/>
    <w:rsid w:val="0011078A"/>
    <w:rsid w:val="001144B3"/>
    <w:rsid w:val="00114B0E"/>
    <w:rsid w:val="00115DDF"/>
    <w:rsid w:val="001174D5"/>
    <w:rsid w:val="00117537"/>
    <w:rsid w:val="00121E44"/>
    <w:rsid w:val="00125093"/>
    <w:rsid w:val="00126312"/>
    <w:rsid w:val="00126E26"/>
    <w:rsid w:val="0012773A"/>
    <w:rsid w:val="0013069D"/>
    <w:rsid w:val="00141E09"/>
    <w:rsid w:val="001464E0"/>
    <w:rsid w:val="00151B1A"/>
    <w:rsid w:val="00153F57"/>
    <w:rsid w:val="0015772C"/>
    <w:rsid w:val="001606DA"/>
    <w:rsid w:val="00167012"/>
    <w:rsid w:val="00167513"/>
    <w:rsid w:val="001738B5"/>
    <w:rsid w:val="00175387"/>
    <w:rsid w:val="0017689C"/>
    <w:rsid w:val="00177D3A"/>
    <w:rsid w:val="00183927"/>
    <w:rsid w:val="00185B11"/>
    <w:rsid w:val="001875C0"/>
    <w:rsid w:val="001916D0"/>
    <w:rsid w:val="00193FC8"/>
    <w:rsid w:val="00194CB6"/>
    <w:rsid w:val="00196030"/>
    <w:rsid w:val="001A15B8"/>
    <w:rsid w:val="001A4B17"/>
    <w:rsid w:val="001B3929"/>
    <w:rsid w:val="001C1824"/>
    <w:rsid w:val="001C3616"/>
    <w:rsid w:val="001C37C4"/>
    <w:rsid w:val="001C6648"/>
    <w:rsid w:val="001D012D"/>
    <w:rsid w:val="001D228B"/>
    <w:rsid w:val="001D508D"/>
    <w:rsid w:val="001D5458"/>
    <w:rsid w:val="001D6A4E"/>
    <w:rsid w:val="001E242E"/>
    <w:rsid w:val="001E63B0"/>
    <w:rsid w:val="001F1501"/>
    <w:rsid w:val="001F38B9"/>
    <w:rsid w:val="001F490E"/>
    <w:rsid w:val="001F505C"/>
    <w:rsid w:val="00212116"/>
    <w:rsid w:val="002163E4"/>
    <w:rsid w:val="00221CC3"/>
    <w:rsid w:val="002237BB"/>
    <w:rsid w:val="00226249"/>
    <w:rsid w:val="00233CBF"/>
    <w:rsid w:val="0023744F"/>
    <w:rsid w:val="00242F62"/>
    <w:rsid w:val="002430A9"/>
    <w:rsid w:val="00247175"/>
    <w:rsid w:val="00247E48"/>
    <w:rsid w:val="00250E1C"/>
    <w:rsid w:val="002520DE"/>
    <w:rsid w:val="002529AE"/>
    <w:rsid w:val="00253B2B"/>
    <w:rsid w:val="00255E25"/>
    <w:rsid w:val="002607F1"/>
    <w:rsid w:val="002612F2"/>
    <w:rsid w:val="00261D57"/>
    <w:rsid w:val="00262D95"/>
    <w:rsid w:val="0026342A"/>
    <w:rsid w:val="00263FDB"/>
    <w:rsid w:val="00264463"/>
    <w:rsid w:val="0026525A"/>
    <w:rsid w:val="00267DF6"/>
    <w:rsid w:val="0027635A"/>
    <w:rsid w:val="002814C4"/>
    <w:rsid w:val="002831A5"/>
    <w:rsid w:val="00284913"/>
    <w:rsid w:val="002878DD"/>
    <w:rsid w:val="00294B38"/>
    <w:rsid w:val="002A19E8"/>
    <w:rsid w:val="002A478E"/>
    <w:rsid w:val="002A53F4"/>
    <w:rsid w:val="002A59F1"/>
    <w:rsid w:val="002B4599"/>
    <w:rsid w:val="002B661C"/>
    <w:rsid w:val="002B7D2A"/>
    <w:rsid w:val="002C2906"/>
    <w:rsid w:val="002C2CC0"/>
    <w:rsid w:val="002C6329"/>
    <w:rsid w:val="002D0E0B"/>
    <w:rsid w:val="002E4331"/>
    <w:rsid w:val="002E6B27"/>
    <w:rsid w:val="002F21B0"/>
    <w:rsid w:val="002F6B29"/>
    <w:rsid w:val="002F6C1E"/>
    <w:rsid w:val="002F76A6"/>
    <w:rsid w:val="003031E7"/>
    <w:rsid w:val="0030414D"/>
    <w:rsid w:val="003049A0"/>
    <w:rsid w:val="003067AA"/>
    <w:rsid w:val="00311139"/>
    <w:rsid w:val="0031470B"/>
    <w:rsid w:val="003178FC"/>
    <w:rsid w:val="0032032B"/>
    <w:rsid w:val="00322A85"/>
    <w:rsid w:val="00323DBD"/>
    <w:rsid w:val="0032471E"/>
    <w:rsid w:val="0032474B"/>
    <w:rsid w:val="00324A67"/>
    <w:rsid w:val="00331788"/>
    <w:rsid w:val="003317E0"/>
    <w:rsid w:val="00331CAD"/>
    <w:rsid w:val="0033554A"/>
    <w:rsid w:val="003420BD"/>
    <w:rsid w:val="00343842"/>
    <w:rsid w:val="00344AD9"/>
    <w:rsid w:val="00346A79"/>
    <w:rsid w:val="00353D7A"/>
    <w:rsid w:val="0035626D"/>
    <w:rsid w:val="003604E8"/>
    <w:rsid w:val="003620C0"/>
    <w:rsid w:val="00373E37"/>
    <w:rsid w:val="00376CFC"/>
    <w:rsid w:val="00377007"/>
    <w:rsid w:val="0038246D"/>
    <w:rsid w:val="00384F9A"/>
    <w:rsid w:val="003870E9"/>
    <w:rsid w:val="00396975"/>
    <w:rsid w:val="00396A71"/>
    <w:rsid w:val="003A33E8"/>
    <w:rsid w:val="003A5731"/>
    <w:rsid w:val="003A5883"/>
    <w:rsid w:val="003A6C80"/>
    <w:rsid w:val="003B34F3"/>
    <w:rsid w:val="003C31D9"/>
    <w:rsid w:val="003C4CCB"/>
    <w:rsid w:val="003D0DB4"/>
    <w:rsid w:val="003E6FD5"/>
    <w:rsid w:val="003F6921"/>
    <w:rsid w:val="003F74B4"/>
    <w:rsid w:val="00403BE3"/>
    <w:rsid w:val="00406CB0"/>
    <w:rsid w:val="004177C1"/>
    <w:rsid w:val="00417C8D"/>
    <w:rsid w:val="004229CC"/>
    <w:rsid w:val="00424DF7"/>
    <w:rsid w:val="00435DB2"/>
    <w:rsid w:val="0043735F"/>
    <w:rsid w:val="004375F6"/>
    <w:rsid w:val="0044047B"/>
    <w:rsid w:val="004431ED"/>
    <w:rsid w:val="0044357C"/>
    <w:rsid w:val="00444085"/>
    <w:rsid w:val="00451789"/>
    <w:rsid w:val="00452C4A"/>
    <w:rsid w:val="00453EE2"/>
    <w:rsid w:val="004566DF"/>
    <w:rsid w:val="004577EB"/>
    <w:rsid w:val="0046051F"/>
    <w:rsid w:val="004669C3"/>
    <w:rsid w:val="004702D8"/>
    <w:rsid w:val="00472FF7"/>
    <w:rsid w:val="0047315A"/>
    <w:rsid w:val="00473E4D"/>
    <w:rsid w:val="004749CF"/>
    <w:rsid w:val="00477D83"/>
    <w:rsid w:val="004808A8"/>
    <w:rsid w:val="00481134"/>
    <w:rsid w:val="004834AB"/>
    <w:rsid w:val="004848BB"/>
    <w:rsid w:val="00485D84"/>
    <w:rsid w:val="00491AF2"/>
    <w:rsid w:val="00493D36"/>
    <w:rsid w:val="0049410C"/>
    <w:rsid w:val="004A45A7"/>
    <w:rsid w:val="004B17A2"/>
    <w:rsid w:val="004B4ED0"/>
    <w:rsid w:val="004C11E9"/>
    <w:rsid w:val="004C4B45"/>
    <w:rsid w:val="004D0E5D"/>
    <w:rsid w:val="004D56A5"/>
    <w:rsid w:val="004E2988"/>
    <w:rsid w:val="004E2A5D"/>
    <w:rsid w:val="004E2CD4"/>
    <w:rsid w:val="004E65CD"/>
    <w:rsid w:val="004E7884"/>
    <w:rsid w:val="004F2E7A"/>
    <w:rsid w:val="004F4B6C"/>
    <w:rsid w:val="0050044A"/>
    <w:rsid w:val="005027AA"/>
    <w:rsid w:val="00506F09"/>
    <w:rsid w:val="0051050B"/>
    <w:rsid w:val="0051093B"/>
    <w:rsid w:val="005129FB"/>
    <w:rsid w:val="005150A0"/>
    <w:rsid w:val="005155EA"/>
    <w:rsid w:val="005170AD"/>
    <w:rsid w:val="00521831"/>
    <w:rsid w:val="005249E2"/>
    <w:rsid w:val="00525B94"/>
    <w:rsid w:val="00531898"/>
    <w:rsid w:val="005325D8"/>
    <w:rsid w:val="0053385C"/>
    <w:rsid w:val="00535446"/>
    <w:rsid w:val="00535585"/>
    <w:rsid w:val="00535956"/>
    <w:rsid w:val="00535F87"/>
    <w:rsid w:val="005403E0"/>
    <w:rsid w:val="0054188D"/>
    <w:rsid w:val="0055237D"/>
    <w:rsid w:val="00556590"/>
    <w:rsid w:val="0056015D"/>
    <w:rsid w:val="00560358"/>
    <w:rsid w:val="0056272F"/>
    <w:rsid w:val="005632B6"/>
    <w:rsid w:val="00563B9D"/>
    <w:rsid w:val="00564BC7"/>
    <w:rsid w:val="00566928"/>
    <w:rsid w:val="00566D2C"/>
    <w:rsid w:val="0056745A"/>
    <w:rsid w:val="00570947"/>
    <w:rsid w:val="0057552C"/>
    <w:rsid w:val="00576DC7"/>
    <w:rsid w:val="0058095D"/>
    <w:rsid w:val="00581B21"/>
    <w:rsid w:val="00592AE0"/>
    <w:rsid w:val="0059302D"/>
    <w:rsid w:val="0059727A"/>
    <w:rsid w:val="005A2A5C"/>
    <w:rsid w:val="005A48AB"/>
    <w:rsid w:val="005A5444"/>
    <w:rsid w:val="005B1A92"/>
    <w:rsid w:val="005B4F71"/>
    <w:rsid w:val="005B6F10"/>
    <w:rsid w:val="005C1344"/>
    <w:rsid w:val="005C20CA"/>
    <w:rsid w:val="005C2119"/>
    <w:rsid w:val="005C358D"/>
    <w:rsid w:val="005C522A"/>
    <w:rsid w:val="005C607E"/>
    <w:rsid w:val="005E06C7"/>
    <w:rsid w:val="005E1423"/>
    <w:rsid w:val="005E2108"/>
    <w:rsid w:val="005E4DAA"/>
    <w:rsid w:val="005F0683"/>
    <w:rsid w:val="005F0EE1"/>
    <w:rsid w:val="005F6DA5"/>
    <w:rsid w:val="006054D0"/>
    <w:rsid w:val="006056FB"/>
    <w:rsid w:val="0061071C"/>
    <w:rsid w:val="0061122A"/>
    <w:rsid w:val="00614D70"/>
    <w:rsid w:val="006163AB"/>
    <w:rsid w:val="0062454D"/>
    <w:rsid w:val="00627A67"/>
    <w:rsid w:val="0063205C"/>
    <w:rsid w:val="0063275E"/>
    <w:rsid w:val="00632B84"/>
    <w:rsid w:val="0063382D"/>
    <w:rsid w:val="0063516B"/>
    <w:rsid w:val="00635C99"/>
    <w:rsid w:val="00635E19"/>
    <w:rsid w:val="00637D12"/>
    <w:rsid w:val="00640F56"/>
    <w:rsid w:val="006429F5"/>
    <w:rsid w:val="006514B2"/>
    <w:rsid w:val="00653CC5"/>
    <w:rsid w:val="00657540"/>
    <w:rsid w:val="00660362"/>
    <w:rsid w:val="0066080A"/>
    <w:rsid w:val="006614D9"/>
    <w:rsid w:val="00663875"/>
    <w:rsid w:val="0066406D"/>
    <w:rsid w:val="006672D1"/>
    <w:rsid w:val="006708AC"/>
    <w:rsid w:val="00671FEC"/>
    <w:rsid w:val="00672106"/>
    <w:rsid w:val="00674D69"/>
    <w:rsid w:val="006807B4"/>
    <w:rsid w:val="00680823"/>
    <w:rsid w:val="006815B2"/>
    <w:rsid w:val="00681754"/>
    <w:rsid w:val="00682F58"/>
    <w:rsid w:val="006844A1"/>
    <w:rsid w:val="00684907"/>
    <w:rsid w:val="006849D1"/>
    <w:rsid w:val="0068530B"/>
    <w:rsid w:val="00697539"/>
    <w:rsid w:val="00697AB9"/>
    <w:rsid w:val="006A0FC5"/>
    <w:rsid w:val="006A36A9"/>
    <w:rsid w:val="006A6181"/>
    <w:rsid w:val="006A6ACC"/>
    <w:rsid w:val="006B146E"/>
    <w:rsid w:val="006B14E2"/>
    <w:rsid w:val="006B4EE3"/>
    <w:rsid w:val="006B5FF9"/>
    <w:rsid w:val="006B6E3C"/>
    <w:rsid w:val="006B7025"/>
    <w:rsid w:val="006B70B2"/>
    <w:rsid w:val="006C2FF8"/>
    <w:rsid w:val="006C506E"/>
    <w:rsid w:val="006C7806"/>
    <w:rsid w:val="006D2E75"/>
    <w:rsid w:val="006D75C6"/>
    <w:rsid w:val="006D7B8D"/>
    <w:rsid w:val="006E08C6"/>
    <w:rsid w:val="006E2C2F"/>
    <w:rsid w:val="006E31ED"/>
    <w:rsid w:val="006E51F6"/>
    <w:rsid w:val="006F0836"/>
    <w:rsid w:val="006F2B93"/>
    <w:rsid w:val="006F49BF"/>
    <w:rsid w:val="006F7D7A"/>
    <w:rsid w:val="0070052F"/>
    <w:rsid w:val="007133B1"/>
    <w:rsid w:val="0071370D"/>
    <w:rsid w:val="00715136"/>
    <w:rsid w:val="0073060B"/>
    <w:rsid w:val="00730EE2"/>
    <w:rsid w:val="00734F0A"/>
    <w:rsid w:val="0073618D"/>
    <w:rsid w:val="0074043F"/>
    <w:rsid w:val="00747E76"/>
    <w:rsid w:val="0075058B"/>
    <w:rsid w:val="007507CE"/>
    <w:rsid w:val="00750977"/>
    <w:rsid w:val="00755EF5"/>
    <w:rsid w:val="007624E7"/>
    <w:rsid w:val="00765B34"/>
    <w:rsid w:val="00771474"/>
    <w:rsid w:val="00773ED3"/>
    <w:rsid w:val="00774343"/>
    <w:rsid w:val="00776309"/>
    <w:rsid w:val="007805D3"/>
    <w:rsid w:val="00781F09"/>
    <w:rsid w:val="00782786"/>
    <w:rsid w:val="00783923"/>
    <w:rsid w:val="00786DDB"/>
    <w:rsid w:val="00792649"/>
    <w:rsid w:val="007930F3"/>
    <w:rsid w:val="007933AB"/>
    <w:rsid w:val="00793D3E"/>
    <w:rsid w:val="00797D8E"/>
    <w:rsid w:val="007A4DE8"/>
    <w:rsid w:val="007A6952"/>
    <w:rsid w:val="007A7462"/>
    <w:rsid w:val="007B2451"/>
    <w:rsid w:val="007B43C9"/>
    <w:rsid w:val="007B49BF"/>
    <w:rsid w:val="007C3C01"/>
    <w:rsid w:val="007D041C"/>
    <w:rsid w:val="007D5FAB"/>
    <w:rsid w:val="007D7076"/>
    <w:rsid w:val="007E3FB9"/>
    <w:rsid w:val="007E51E5"/>
    <w:rsid w:val="007E673E"/>
    <w:rsid w:val="007E6AA3"/>
    <w:rsid w:val="007E6D36"/>
    <w:rsid w:val="007F1C65"/>
    <w:rsid w:val="007F229C"/>
    <w:rsid w:val="00801AE6"/>
    <w:rsid w:val="00804147"/>
    <w:rsid w:val="00810577"/>
    <w:rsid w:val="0081262E"/>
    <w:rsid w:val="00812D11"/>
    <w:rsid w:val="00821C9C"/>
    <w:rsid w:val="00822D27"/>
    <w:rsid w:val="00830171"/>
    <w:rsid w:val="00830499"/>
    <w:rsid w:val="0083221D"/>
    <w:rsid w:val="008340C3"/>
    <w:rsid w:val="008376A5"/>
    <w:rsid w:val="00845D92"/>
    <w:rsid w:val="00845FAF"/>
    <w:rsid w:val="00851C31"/>
    <w:rsid w:val="00853098"/>
    <w:rsid w:val="00855CF1"/>
    <w:rsid w:val="0086065A"/>
    <w:rsid w:val="00867B85"/>
    <w:rsid w:val="0087145D"/>
    <w:rsid w:val="00881486"/>
    <w:rsid w:val="008815F6"/>
    <w:rsid w:val="00885C7A"/>
    <w:rsid w:val="00893C15"/>
    <w:rsid w:val="008949D7"/>
    <w:rsid w:val="00895E5B"/>
    <w:rsid w:val="008A21E8"/>
    <w:rsid w:val="008A28C4"/>
    <w:rsid w:val="008A7201"/>
    <w:rsid w:val="008B4CB5"/>
    <w:rsid w:val="008B6A30"/>
    <w:rsid w:val="008C5298"/>
    <w:rsid w:val="008C5738"/>
    <w:rsid w:val="008D17D7"/>
    <w:rsid w:val="008D3083"/>
    <w:rsid w:val="008D627D"/>
    <w:rsid w:val="008D6F6F"/>
    <w:rsid w:val="008D78AE"/>
    <w:rsid w:val="008E066A"/>
    <w:rsid w:val="008E57EF"/>
    <w:rsid w:val="008E64AA"/>
    <w:rsid w:val="008E67FF"/>
    <w:rsid w:val="008E6FDC"/>
    <w:rsid w:val="008F2625"/>
    <w:rsid w:val="008F2A33"/>
    <w:rsid w:val="00900E69"/>
    <w:rsid w:val="0090287D"/>
    <w:rsid w:val="00903E43"/>
    <w:rsid w:val="00904FA0"/>
    <w:rsid w:val="00910C74"/>
    <w:rsid w:val="0091349B"/>
    <w:rsid w:val="009137E9"/>
    <w:rsid w:val="009167B0"/>
    <w:rsid w:val="0092386B"/>
    <w:rsid w:val="00926224"/>
    <w:rsid w:val="009266BE"/>
    <w:rsid w:val="009304DD"/>
    <w:rsid w:val="00933E1B"/>
    <w:rsid w:val="00934AD8"/>
    <w:rsid w:val="00937578"/>
    <w:rsid w:val="009405AB"/>
    <w:rsid w:val="00941188"/>
    <w:rsid w:val="00943BA0"/>
    <w:rsid w:val="00945743"/>
    <w:rsid w:val="00947455"/>
    <w:rsid w:val="0095052A"/>
    <w:rsid w:val="009524E6"/>
    <w:rsid w:val="00953155"/>
    <w:rsid w:val="00953AC3"/>
    <w:rsid w:val="00954675"/>
    <w:rsid w:val="00954B38"/>
    <w:rsid w:val="00954CDE"/>
    <w:rsid w:val="00956454"/>
    <w:rsid w:val="00957293"/>
    <w:rsid w:val="00957382"/>
    <w:rsid w:val="00960E4F"/>
    <w:rsid w:val="00974A11"/>
    <w:rsid w:val="0098232B"/>
    <w:rsid w:val="00986CE4"/>
    <w:rsid w:val="00990344"/>
    <w:rsid w:val="00990F23"/>
    <w:rsid w:val="00997B0D"/>
    <w:rsid w:val="009A021D"/>
    <w:rsid w:val="009A065B"/>
    <w:rsid w:val="009A38B3"/>
    <w:rsid w:val="009B276D"/>
    <w:rsid w:val="009C13AC"/>
    <w:rsid w:val="009C2C2A"/>
    <w:rsid w:val="009D4D88"/>
    <w:rsid w:val="009D611B"/>
    <w:rsid w:val="009E04F1"/>
    <w:rsid w:val="009F0775"/>
    <w:rsid w:val="009F789F"/>
    <w:rsid w:val="00A01D7B"/>
    <w:rsid w:val="00A02490"/>
    <w:rsid w:val="00A0700D"/>
    <w:rsid w:val="00A13E4C"/>
    <w:rsid w:val="00A161BF"/>
    <w:rsid w:val="00A31BD0"/>
    <w:rsid w:val="00A31DD1"/>
    <w:rsid w:val="00A36CBA"/>
    <w:rsid w:val="00A421F1"/>
    <w:rsid w:val="00A4404B"/>
    <w:rsid w:val="00A5735A"/>
    <w:rsid w:val="00A65352"/>
    <w:rsid w:val="00A71242"/>
    <w:rsid w:val="00A71413"/>
    <w:rsid w:val="00A71ADC"/>
    <w:rsid w:val="00A71BFB"/>
    <w:rsid w:val="00A739C3"/>
    <w:rsid w:val="00A75C17"/>
    <w:rsid w:val="00A8519C"/>
    <w:rsid w:val="00A86131"/>
    <w:rsid w:val="00A917AF"/>
    <w:rsid w:val="00A96653"/>
    <w:rsid w:val="00A97D9E"/>
    <w:rsid w:val="00AA027F"/>
    <w:rsid w:val="00AA0F12"/>
    <w:rsid w:val="00AA6451"/>
    <w:rsid w:val="00AB0DEF"/>
    <w:rsid w:val="00AB13A9"/>
    <w:rsid w:val="00AB3B71"/>
    <w:rsid w:val="00AB3D32"/>
    <w:rsid w:val="00AB6655"/>
    <w:rsid w:val="00AB7A75"/>
    <w:rsid w:val="00AC34D5"/>
    <w:rsid w:val="00AC4C04"/>
    <w:rsid w:val="00AD5196"/>
    <w:rsid w:val="00AD61A0"/>
    <w:rsid w:val="00AE376B"/>
    <w:rsid w:val="00AF40A7"/>
    <w:rsid w:val="00AF5052"/>
    <w:rsid w:val="00AF5952"/>
    <w:rsid w:val="00B02CF3"/>
    <w:rsid w:val="00B05000"/>
    <w:rsid w:val="00B05165"/>
    <w:rsid w:val="00B0646E"/>
    <w:rsid w:val="00B1276A"/>
    <w:rsid w:val="00B13A88"/>
    <w:rsid w:val="00B1604D"/>
    <w:rsid w:val="00B22679"/>
    <w:rsid w:val="00B23A3E"/>
    <w:rsid w:val="00B253E6"/>
    <w:rsid w:val="00B27A4A"/>
    <w:rsid w:val="00B3297D"/>
    <w:rsid w:val="00B43B7B"/>
    <w:rsid w:val="00B53EC3"/>
    <w:rsid w:val="00B577E8"/>
    <w:rsid w:val="00B61228"/>
    <w:rsid w:val="00B6346B"/>
    <w:rsid w:val="00B81BAD"/>
    <w:rsid w:val="00B83E61"/>
    <w:rsid w:val="00B8593A"/>
    <w:rsid w:val="00B90576"/>
    <w:rsid w:val="00B90D55"/>
    <w:rsid w:val="00B9184B"/>
    <w:rsid w:val="00B91C57"/>
    <w:rsid w:val="00B964ED"/>
    <w:rsid w:val="00BA0B08"/>
    <w:rsid w:val="00BA4009"/>
    <w:rsid w:val="00BB45C5"/>
    <w:rsid w:val="00BB57B0"/>
    <w:rsid w:val="00BB76BC"/>
    <w:rsid w:val="00BC6857"/>
    <w:rsid w:val="00BC7025"/>
    <w:rsid w:val="00BC7DE8"/>
    <w:rsid w:val="00BD0E07"/>
    <w:rsid w:val="00BD1B0B"/>
    <w:rsid w:val="00BD39FE"/>
    <w:rsid w:val="00BD4070"/>
    <w:rsid w:val="00BD4DB3"/>
    <w:rsid w:val="00BD511D"/>
    <w:rsid w:val="00BD7F36"/>
    <w:rsid w:val="00BE2894"/>
    <w:rsid w:val="00BE2E15"/>
    <w:rsid w:val="00BE3AAF"/>
    <w:rsid w:val="00BE6787"/>
    <w:rsid w:val="00BE7C40"/>
    <w:rsid w:val="00BF50B9"/>
    <w:rsid w:val="00BF7461"/>
    <w:rsid w:val="00C05479"/>
    <w:rsid w:val="00C057BF"/>
    <w:rsid w:val="00C06007"/>
    <w:rsid w:val="00C07A83"/>
    <w:rsid w:val="00C106B8"/>
    <w:rsid w:val="00C10C05"/>
    <w:rsid w:val="00C15585"/>
    <w:rsid w:val="00C16184"/>
    <w:rsid w:val="00C2110D"/>
    <w:rsid w:val="00C21BFD"/>
    <w:rsid w:val="00C2557B"/>
    <w:rsid w:val="00C2611F"/>
    <w:rsid w:val="00C26770"/>
    <w:rsid w:val="00C304AC"/>
    <w:rsid w:val="00C30DD7"/>
    <w:rsid w:val="00C322F7"/>
    <w:rsid w:val="00C36AAE"/>
    <w:rsid w:val="00C373C2"/>
    <w:rsid w:val="00C40E9A"/>
    <w:rsid w:val="00C42133"/>
    <w:rsid w:val="00C5075D"/>
    <w:rsid w:val="00C519C5"/>
    <w:rsid w:val="00C54FFD"/>
    <w:rsid w:val="00C60EA1"/>
    <w:rsid w:val="00C6117A"/>
    <w:rsid w:val="00C635D3"/>
    <w:rsid w:val="00C64DBC"/>
    <w:rsid w:val="00C75255"/>
    <w:rsid w:val="00C75271"/>
    <w:rsid w:val="00C756AA"/>
    <w:rsid w:val="00C77740"/>
    <w:rsid w:val="00C7788B"/>
    <w:rsid w:val="00C81787"/>
    <w:rsid w:val="00C87D15"/>
    <w:rsid w:val="00C91237"/>
    <w:rsid w:val="00C921D0"/>
    <w:rsid w:val="00C93684"/>
    <w:rsid w:val="00C94007"/>
    <w:rsid w:val="00C94BA5"/>
    <w:rsid w:val="00CA2593"/>
    <w:rsid w:val="00CA7E96"/>
    <w:rsid w:val="00CB0633"/>
    <w:rsid w:val="00CB0997"/>
    <w:rsid w:val="00CB7EAE"/>
    <w:rsid w:val="00CC16AD"/>
    <w:rsid w:val="00CD4C34"/>
    <w:rsid w:val="00CE3E3E"/>
    <w:rsid w:val="00CE6990"/>
    <w:rsid w:val="00CF0CAB"/>
    <w:rsid w:val="00CF6E2B"/>
    <w:rsid w:val="00D03804"/>
    <w:rsid w:val="00D042BD"/>
    <w:rsid w:val="00D04D2F"/>
    <w:rsid w:val="00D07B51"/>
    <w:rsid w:val="00D17475"/>
    <w:rsid w:val="00D2103B"/>
    <w:rsid w:val="00D22184"/>
    <w:rsid w:val="00D2264A"/>
    <w:rsid w:val="00D231E0"/>
    <w:rsid w:val="00D32D65"/>
    <w:rsid w:val="00D3495E"/>
    <w:rsid w:val="00D368F8"/>
    <w:rsid w:val="00D43178"/>
    <w:rsid w:val="00D439FE"/>
    <w:rsid w:val="00D43CBB"/>
    <w:rsid w:val="00D441BF"/>
    <w:rsid w:val="00D4469E"/>
    <w:rsid w:val="00D45879"/>
    <w:rsid w:val="00D45C27"/>
    <w:rsid w:val="00D461BF"/>
    <w:rsid w:val="00D559A2"/>
    <w:rsid w:val="00D56701"/>
    <w:rsid w:val="00D57E19"/>
    <w:rsid w:val="00D61977"/>
    <w:rsid w:val="00D649B6"/>
    <w:rsid w:val="00D66B78"/>
    <w:rsid w:val="00D66E59"/>
    <w:rsid w:val="00D705A2"/>
    <w:rsid w:val="00D70BCE"/>
    <w:rsid w:val="00D7447E"/>
    <w:rsid w:val="00D74EC7"/>
    <w:rsid w:val="00D752A9"/>
    <w:rsid w:val="00D81856"/>
    <w:rsid w:val="00D875F3"/>
    <w:rsid w:val="00D87F9E"/>
    <w:rsid w:val="00D9179F"/>
    <w:rsid w:val="00D91DA4"/>
    <w:rsid w:val="00D91E94"/>
    <w:rsid w:val="00D925E0"/>
    <w:rsid w:val="00D94575"/>
    <w:rsid w:val="00D96ECE"/>
    <w:rsid w:val="00DA0907"/>
    <w:rsid w:val="00DA1740"/>
    <w:rsid w:val="00DB387D"/>
    <w:rsid w:val="00DB4232"/>
    <w:rsid w:val="00DB4AE7"/>
    <w:rsid w:val="00DC1E94"/>
    <w:rsid w:val="00DC2CAE"/>
    <w:rsid w:val="00DC32AB"/>
    <w:rsid w:val="00DD2773"/>
    <w:rsid w:val="00DD597F"/>
    <w:rsid w:val="00DD773E"/>
    <w:rsid w:val="00DE103F"/>
    <w:rsid w:val="00DE1BAB"/>
    <w:rsid w:val="00DF2D14"/>
    <w:rsid w:val="00DF3CA8"/>
    <w:rsid w:val="00DF5295"/>
    <w:rsid w:val="00DF5CC2"/>
    <w:rsid w:val="00E017AC"/>
    <w:rsid w:val="00E06252"/>
    <w:rsid w:val="00E077D1"/>
    <w:rsid w:val="00E142B6"/>
    <w:rsid w:val="00E175D1"/>
    <w:rsid w:val="00E2005C"/>
    <w:rsid w:val="00E2467F"/>
    <w:rsid w:val="00E2721A"/>
    <w:rsid w:val="00E30069"/>
    <w:rsid w:val="00E3022A"/>
    <w:rsid w:val="00E31289"/>
    <w:rsid w:val="00E31C3F"/>
    <w:rsid w:val="00E32FF2"/>
    <w:rsid w:val="00E3546E"/>
    <w:rsid w:val="00E37063"/>
    <w:rsid w:val="00E426DF"/>
    <w:rsid w:val="00E438F6"/>
    <w:rsid w:val="00E51705"/>
    <w:rsid w:val="00E55B1A"/>
    <w:rsid w:val="00E7260B"/>
    <w:rsid w:val="00E763A3"/>
    <w:rsid w:val="00E808C3"/>
    <w:rsid w:val="00E842E4"/>
    <w:rsid w:val="00E948A2"/>
    <w:rsid w:val="00EA2F50"/>
    <w:rsid w:val="00EA657F"/>
    <w:rsid w:val="00EC5F79"/>
    <w:rsid w:val="00EC6368"/>
    <w:rsid w:val="00EC6716"/>
    <w:rsid w:val="00EC6B30"/>
    <w:rsid w:val="00ED010A"/>
    <w:rsid w:val="00ED190D"/>
    <w:rsid w:val="00ED214C"/>
    <w:rsid w:val="00ED2B9B"/>
    <w:rsid w:val="00ED332B"/>
    <w:rsid w:val="00ED5DAE"/>
    <w:rsid w:val="00EE3F78"/>
    <w:rsid w:val="00EE49FF"/>
    <w:rsid w:val="00EE51DF"/>
    <w:rsid w:val="00EE6ECF"/>
    <w:rsid w:val="00EF76A7"/>
    <w:rsid w:val="00EF7F44"/>
    <w:rsid w:val="00F109FB"/>
    <w:rsid w:val="00F136DC"/>
    <w:rsid w:val="00F1400D"/>
    <w:rsid w:val="00F14F75"/>
    <w:rsid w:val="00F16380"/>
    <w:rsid w:val="00F30599"/>
    <w:rsid w:val="00F30C31"/>
    <w:rsid w:val="00F35AAB"/>
    <w:rsid w:val="00F36075"/>
    <w:rsid w:val="00F3660C"/>
    <w:rsid w:val="00F41A19"/>
    <w:rsid w:val="00F42660"/>
    <w:rsid w:val="00F4277F"/>
    <w:rsid w:val="00F42989"/>
    <w:rsid w:val="00F53154"/>
    <w:rsid w:val="00F53185"/>
    <w:rsid w:val="00F55D29"/>
    <w:rsid w:val="00F56622"/>
    <w:rsid w:val="00F63951"/>
    <w:rsid w:val="00F70AE4"/>
    <w:rsid w:val="00F71198"/>
    <w:rsid w:val="00F72768"/>
    <w:rsid w:val="00F72E14"/>
    <w:rsid w:val="00F734F9"/>
    <w:rsid w:val="00F7470E"/>
    <w:rsid w:val="00F74C93"/>
    <w:rsid w:val="00F75798"/>
    <w:rsid w:val="00F86074"/>
    <w:rsid w:val="00F971BC"/>
    <w:rsid w:val="00F97795"/>
    <w:rsid w:val="00FA2824"/>
    <w:rsid w:val="00FA4D73"/>
    <w:rsid w:val="00FC4792"/>
    <w:rsid w:val="00FC5D7D"/>
    <w:rsid w:val="00FC79F4"/>
    <w:rsid w:val="00FD1B86"/>
    <w:rsid w:val="00FD3AA5"/>
    <w:rsid w:val="00FD3AC0"/>
    <w:rsid w:val="00FD65BA"/>
    <w:rsid w:val="00FD754E"/>
    <w:rsid w:val="00FE2AFB"/>
    <w:rsid w:val="00FE456D"/>
    <w:rsid w:val="00FE7756"/>
    <w:rsid w:val="00FF448A"/>
    <w:rsid w:val="06305CBF"/>
    <w:rsid w:val="0ED2413B"/>
    <w:rsid w:val="2177F859"/>
    <w:rsid w:val="2313C8BA"/>
    <w:rsid w:val="27E739DD"/>
    <w:rsid w:val="29830A3E"/>
    <w:rsid w:val="2CF9162A"/>
    <w:rsid w:val="39D5D2CA"/>
    <w:rsid w:val="4C2DAA4F"/>
    <w:rsid w:val="529CEBD3"/>
    <w:rsid w:val="590C2D57"/>
    <w:rsid w:val="5D54E653"/>
    <w:rsid w:val="70AA9865"/>
    <w:rsid w:val="71EED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F06AA"/>
  <w15:docId w15:val="{F966F51E-C47B-824C-B5F9-C8F0DA14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4E7"/>
    <w:rPr>
      <w:lang w:val="en-GB"/>
    </w:rPr>
  </w:style>
  <w:style w:type="paragraph" w:styleId="Heading2">
    <w:name w:val="heading 2"/>
    <w:basedOn w:val="Normal"/>
    <w:next w:val="Normal"/>
    <w:link w:val="Heading2Char"/>
    <w:qFormat/>
    <w:rsid w:val="002B661C"/>
    <w:pPr>
      <w:keepNext/>
      <w:jc w:val="center"/>
      <w:outlineLvl w:val="1"/>
    </w:pPr>
    <w:rPr>
      <w:rFonts w:ascii="Times New Roman" w:eastAsia="Times New Roman" w:hAnsi="Times New Roman" w:cs="Times New Roman"/>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D3"/>
    <w:pPr>
      <w:tabs>
        <w:tab w:val="center" w:pos="4513"/>
        <w:tab w:val="right" w:pos="9026"/>
      </w:tabs>
    </w:pPr>
  </w:style>
  <w:style w:type="character" w:customStyle="1" w:styleId="HeaderChar">
    <w:name w:val="Header Char"/>
    <w:basedOn w:val="DefaultParagraphFont"/>
    <w:link w:val="Header"/>
    <w:uiPriority w:val="99"/>
    <w:rsid w:val="007805D3"/>
    <w:rPr>
      <w:lang w:val="en-GB"/>
    </w:rPr>
  </w:style>
  <w:style w:type="paragraph" w:styleId="Footer">
    <w:name w:val="footer"/>
    <w:basedOn w:val="Normal"/>
    <w:link w:val="FooterChar"/>
    <w:uiPriority w:val="99"/>
    <w:unhideWhenUsed/>
    <w:rsid w:val="007805D3"/>
    <w:pPr>
      <w:tabs>
        <w:tab w:val="center" w:pos="4513"/>
        <w:tab w:val="right" w:pos="9026"/>
      </w:tabs>
    </w:pPr>
  </w:style>
  <w:style w:type="character" w:customStyle="1" w:styleId="FooterChar">
    <w:name w:val="Footer Char"/>
    <w:basedOn w:val="DefaultParagraphFont"/>
    <w:link w:val="Footer"/>
    <w:uiPriority w:val="99"/>
    <w:rsid w:val="007805D3"/>
    <w:rPr>
      <w:lang w:val="en-GB"/>
    </w:rPr>
  </w:style>
  <w:style w:type="paragraph" w:styleId="Revision">
    <w:name w:val="Revision"/>
    <w:hidden/>
    <w:uiPriority w:val="99"/>
    <w:semiHidden/>
    <w:rsid w:val="00353D7A"/>
    <w:rPr>
      <w:lang w:val="en-GB"/>
    </w:rPr>
  </w:style>
  <w:style w:type="character" w:styleId="CommentReference">
    <w:name w:val="annotation reference"/>
    <w:basedOn w:val="DefaultParagraphFont"/>
    <w:uiPriority w:val="99"/>
    <w:semiHidden/>
    <w:unhideWhenUsed/>
    <w:rsid w:val="001D012D"/>
    <w:rPr>
      <w:sz w:val="16"/>
      <w:szCs w:val="16"/>
    </w:rPr>
  </w:style>
  <w:style w:type="paragraph" w:styleId="CommentText">
    <w:name w:val="annotation text"/>
    <w:basedOn w:val="Normal"/>
    <w:link w:val="CommentTextChar"/>
    <w:uiPriority w:val="99"/>
    <w:unhideWhenUsed/>
    <w:rsid w:val="001D012D"/>
    <w:rPr>
      <w:sz w:val="20"/>
      <w:szCs w:val="20"/>
    </w:rPr>
  </w:style>
  <w:style w:type="character" w:customStyle="1" w:styleId="CommentTextChar">
    <w:name w:val="Comment Text Char"/>
    <w:basedOn w:val="DefaultParagraphFont"/>
    <w:link w:val="CommentText"/>
    <w:uiPriority w:val="99"/>
    <w:rsid w:val="001D012D"/>
    <w:rPr>
      <w:sz w:val="20"/>
      <w:szCs w:val="20"/>
      <w:lang w:val="en-GB"/>
    </w:rPr>
  </w:style>
  <w:style w:type="paragraph" w:styleId="CommentSubject">
    <w:name w:val="annotation subject"/>
    <w:basedOn w:val="CommentText"/>
    <w:next w:val="CommentText"/>
    <w:link w:val="CommentSubjectChar"/>
    <w:uiPriority w:val="99"/>
    <w:semiHidden/>
    <w:unhideWhenUsed/>
    <w:rsid w:val="001D012D"/>
    <w:rPr>
      <w:b/>
      <w:bCs/>
    </w:rPr>
  </w:style>
  <w:style w:type="character" w:customStyle="1" w:styleId="CommentSubjectChar">
    <w:name w:val="Comment Subject Char"/>
    <w:basedOn w:val="CommentTextChar"/>
    <w:link w:val="CommentSubject"/>
    <w:uiPriority w:val="99"/>
    <w:semiHidden/>
    <w:rsid w:val="001D012D"/>
    <w:rPr>
      <w:b/>
      <w:bCs/>
      <w:sz w:val="20"/>
      <w:szCs w:val="20"/>
      <w:lang w:val="en-GB"/>
    </w:rPr>
  </w:style>
  <w:style w:type="paragraph" w:customStyle="1" w:styleId="SingleTxtG">
    <w:name w:val="_ Single Txt_G"/>
    <w:basedOn w:val="Normal"/>
    <w:qFormat/>
    <w:rsid w:val="005E2108"/>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eastAsia="en-US"/>
    </w:rPr>
  </w:style>
  <w:style w:type="character" w:customStyle="1" w:styleId="apple-converted-space">
    <w:name w:val="apple-converted-space"/>
    <w:basedOn w:val="DefaultParagraphFont"/>
    <w:rsid w:val="005E4DAA"/>
  </w:style>
  <w:style w:type="character" w:styleId="Hyperlink">
    <w:name w:val="Hyperlink"/>
    <w:basedOn w:val="DefaultParagraphFont"/>
    <w:uiPriority w:val="99"/>
    <w:semiHidden/>
    <w:unhideWhenUsed/>
    <w:rsid w:val="005E4DAA"/>
    <w:rPr>
      <w:color w:val="0000FF"/>
      <w:u w:val="single"/>
    </w:rPr>
  </w:style>
  <w:style w:type="paragraph" w:styleId="FootnoteText">
    <w:name w:val="footnote text"/>
    <w:aliases w:val="5_G"/>
    <w:basedOn w:val="Normal"/>
    <w:link w:val="FootnoteTextChar"/>
    <w:uiPriority w:val="1"/>
    <w:qFormat/>
    <w:rsid w:val="0063275E"/>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eastAsia="en-US"/>
    </w:rPr>
  </w:style>
  <w:style w:type="character" w:customStyle="1" w:styleId="FootnoteTextChar">
    <w:name w:val="Footnote Text Char"/>
    <w:aliases w:val="5_G Char"/>
    <w:basedOn w:val="DefaultParagraphFont"/>
    <w:link w:val="FootnoteText"/>
    <w:uiPriority w:val="1"/>
    <w:rsid w:val="0063275E"/>
    <w:rPr>
      <w:rFonts w:ascii="Times New Roman" w:eastAsiaTheme="minorHAnsi" w:hAnsi="Times New Roman" w:cs="Times New Roman"/>
      <w:sz w:val="18"/>
      <w:szCs w:val="20"/>
      <w:lang w:val="en-GB" w:eastAsia="en-US"/>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63275E"/>
    <w:rPr>
      <w:rFonts w:ascii="Times New Roman" w:hAnsi="Times New Roman"/>
      <w:sz w:val="18"/>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63275E"/>
    <w:pPr>
      <w:jc w:val="both"/>
    </w:pPr>
    <w:rPr>
      <w:rFonts w:ascii="Times New Roman" w:hAnsi="Times New Roman"/>
      <w:sz w:val="18"/>
      <w:vertAlign w:val="superscript"/>
      <w:lang w:val="en-US"/>
    </w:rPr>
  </w:style>
  <w:style w:type="character" w:customStyle="1" w:styleId="normaltextrun">
    <w:name w:val="normaltextrun"/>
    <w:basedOn w:val="DefaultParagraphFont"/>
    <w:rsid w:val="006B5FF9"/>
  </w:style>
  <w:style w:type="character" w:customStyle="1" w:styleId="Heading2Char">
    <w:name w:val="Heading 2 Char"/>
    <w:basedOn w:val="DefaultParagraphFont"/>
    <w:link w:val="Heading2"/>
    <w:rsid w:val="002B661C"/>
    <w:rPr>
      <w:rFonts w:ascii="Times New Roman" w:eastAsia="Times New Roman" w:hAnsi="Times New Roman" w:cs="Times New Roman"/>
      <w:b/>
      <w:sz w:val="36"/>
      <w:szCs w:val="20"/>
      <w:lang w:val="en-GB" w:eastAsia="en-US"/>
    </w:rPr>
  </w:style>
  <w:style w:type="paragraph" w:styleId="BalloonText">
    <w:name w:val="Balloon Text"/>
    <w:basedOn w:val="Normal"/>
    <w:link w:val="BalloonTextChar"/>
    <w:uiPriority w:val="99"/>
    <w:semiHidden/>
    <w:unhideWhenUsed/>
    <w:rsid w:val="00DD77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773E"/>
    <w:rPr>
      <w:rFonts w:ascii="Times New Roman" w:hAnsi="Times New Roman" w:cs="Times New Roman"/>
      <w:sz w:val="18"/>
      <w:szCs w:val="18"/>
      <w:lang w:val="en-GB"/>
    </w:rPr>
  </w:style>
  <w:style w:type="paragraph" w:customStyle="1" w:styleId="texttext1fzle">
    <w:name w:val="text__text__1fzle"/>
    <w:basedOn w:val="Normal"/>
    <w:rsid w:val="00D875F3"/>
    <w:pPr>
      <w:spacing w:before="100" w:beforeAutospacing="1" w:after="100" w:afterAutospacing="1"/>
    </w:pPr>
    <w:rPr>
      <w:rFonts w:ascii="Times New Roman" w:hAnsi="Times New Roman" w:cs="Times New Roman"/>
      <w:lang w:eastAsia="en-GB"/>
    </w:rPr>
  </w:style>
  <w:style w:type="character" w:styleId="PageNumber">
    <w:name w:val="page number"/>
    <w:basedOn w:val="DefaultParagraphFont"/>
    <w:uiPriority w:val="99"/>
    <w:semiHidden/>
    <w:unhideWhenUsed/>
    <w:rsid w:val="00765B34"/>
  </w:style>
  <w:style w:type="paragraph" w:styleId="NormalWeb">
    <w:name w:val="Normal (Web)"/>
    <w:basedOn w:val="Normal"/>
    <w:uiPriority w:val="99"/>
    <w:semiHidden/>
    <w:unhideWhenUsed/>
    <w:rsid w:val="0051050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2733">
      <w:bodyDiv w:val="1"/>
      <w:marLeft w:val="0"/>
      <w:marRight w:val="0"/>
      <w:marTop w:val="0"/>
      <w:marBottom w:val="0"/>
      <w:divBdr>
        <w:top w:val="none" w:sz="0" w:space="0" w:color="auto"/>
        <w:left w:val="none" w:sz="0" w:space="0" w:color="auto"/>
        <w:bottom w:val="none" w:sz="0" w:space="0" w:color="auto"/>
        <w:right w:val="none" w:sz="0" w:space="0" w:color="auto"/>
      </w:divBdr>
      <w:divsChild>
        <w:div w:id="209541253">
          <w:marLeft w:val="0"/>
          <w:marRight w:val="0"/>
          <w:marTop w:val="0"/>
          <w:marBottom w:val="0"/>
          <w:divBdr>
            <w:top w:val="none" w:sz="0" w:space="0" w:color="auto"/>
            <w:left w:val="none" w:sz="0" w:space="0" w:color="auto"/>
            <w:bottom w:val="none" w:sz="0" w:space="0" w:color="auto"/>
            <w:right w:val="none" w:sz="0" w:space="0" w:color="auto"/>
          </w:divBdr>
          <w:divsChild>
            <w:div w:id="64880850">
              <w:marLeft w:val="0"/>
              <w:marRight w:val="0"/>
              <w:marTop w:val="0"/>
              <w:marBottom w:val="0"/>
              <w:divBdr>
                <w:top w:val="none" w:sz="0" w:space="0" w:color="auto"/>
                <w:left w:val="none" w:sz="0" w:space="0" w:color="auto"/>
                <w:bottom w:val="none" w:sz="0" w:space="0" w:color="auto"/>
                <w:right w:val="none" w:sz="0" w:space="0" w:color="auto"/>
              </w:divBdr>
              <w:divsChild>
                <w:div w:id="219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C01B9-E805-4D5F-80EA-01D776221B0E}">
  <ds:schemaRefs>
    <ds:schemaRef ds:uri="http://schemas.microsoft.com/sharepoint/v3/contenttype/forms"/>
  </ds:schemaRefs>
</ds:datastoreItem>
</file>

<file path=customXml/itemProps2.xml><?xml version="1.0" encoding="utf-8"?>
<ds:datastoreItem xmlns:ds="http://schemas.openxmlformats.org/officeDocument/2006/customXml" ds:itemID="{F1430C1F-66FD-FB40-995A-C26FF10D7E9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BF0BBD4-55FD-477A-B72B-17188BF4ADDD}">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9404BEBA-7636-4031-BE21-51468BF6ABE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1536</Words>
  <Characters>8757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Rakocevic</dc:creator>
  <cp:keywords/>
  <dc:description/>
  <cp:lastModifiedBy>SR Russia team </cp:lastModifiedBy>
  <cp:revision>2</cp:revision>
  <cp:lastPrinted>2023-09-21T11:43:00Z</cp:lastPrinted>
  <dcterms:created xsi:type="dcterms:W3CDTF">2024-10-31T10:50:00Z</dcterms:created>
  <dcterms:modified xsi:type="dcterms:W3CDTF">2024-10-31T10:50:00Z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