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91" w:rsidRDefault="00517E91" w:rsidP="00517E91">
      <w:pPr>
        <w:spacing w:after="0" w:line="240" w:lineRule="auto"/>
        <w:jc w:val="both"/>
        <w:rPr>
          <w:rFonts w:ascii="Verdana" w:hAnsi="Verdana"/>
          <w:b/>
          <w:color w:val="000000"/>
          <w:sz w:val="24"/>
          <w:szCs w:val="24"/>
          <w:shd w:val="clear" w:color="auto" w:fill="FFFFFF"/>
        </w:rPr>
      </w:pPr>
    </w:p>
    <w:p w:rsidR="00E1512A" w:rsidRPr="000B2F25" w:rsidRDefault="00E1512A" w:rsidP="00E1512A">
      <w:pPr>
        <w:spacing w:after="0" w:line="240" w:lineRule="auto"/>
        <w:jc w:val="center"/>
        <w:rPr>
          <w:rFonts w:ascii="Verdana" w:hAnsi="Verdana"/>
          <w:b/>
          <w:color w:val="000000"/>
          <w:sz w:val="24"/>
          <w:szCs w:val="24"/>
          <w:shd w:val="clear" w:color="auto" w:fill="FFFFFF"/>
        </w:rPr>
      </w:pPr>
      <w:r w:rsidRPr="000B2F25">
        <w:rPr>
          <w:rFonts w:ascii="Verdana" w:hAnsi="Verdana"/>
          <w:b/>
          <w:color w:val="000000"/>
          <w:sz w:val="24"/>
          <w:szCs w:val="24"/>
          <w:shd w:val="clear" w:color="auto" w:fill="FFFFFF"/>
        </w:rPr>
        <w:t>Medical Action Group (MAG)</w:t>
      </w:r>
    </w:p>
    <w:p w:rsidR="00E1512A" w:rsidRPr="000B2F25" w:rsidRDefault="00E1512A" w:rsidP="00E1512A">
      <w:pPr>
        <w:spacing w:after="0" w:line="240" w:lineRule="auto"/>
        <w:jc w:val="both"/>
        <w:rPr>
          <w:rFonts w:ascii="Verdana" w:hAnsi="Verdana"/>
          <w:b/>
          <w:color w:val="000000"/>
          <w:sz w:val="24"/>
          <w:szCs w:val="24"/>
          <w:shd w:val="clear" w:color="auto" w:fill="FFFFFF"/>
        </w:rPr>
      </w:pPr>
      <w:r w:rsidRPr="000B2F25">
        <w:rPr>
          <w:rFonts w:ascii="Verdana" w:hAnsi="Verdana"/>
          <w:b/>
          <w:color w:val="000000"/>
          <w:sz w:val="24"/>
          <w:szCs w:val="24"/>
          <w:shd w:val="clear" w:color="auto" w:fill="FFFFFF"/>
        </w:rPr>
        <w:t xml:space="preserve">About </w:t>
      </w:r>
    </w:p>
    <w:p w:rsidR="00E1512A" w:rsidRDefault="00E1512A" w:rsidP="00E1512A">
      <w:pPr>
        <w:pStyle w:val="p1"/>
        <w:rPr>
          <w:rFonts w:hint="eastAsia"/>
        </w:rPr>
      </w:pPr>
      <w:r>
        <w:rPr>
          <w:rStyle w:val="s1"/>
        </w:rPr>
        <w:t xml:space="preserve">Medical Action Group (MAG) is a non-stock, non-profit organization of physicians, nurses, dentists, psychologists, health students, and health </w:t>
      </w:r>
      <w:proofErr w:type="spellStart"/>
      <w:r>
        <w:rPr>
          <w:rStyle w:val="s1"/>
        </w:rPr>
        <w:t>workkers</w:t>
      </w:r>
      <w:proofErr w:type="spellEnd"/>
      <w:r>
        <w:rPr>
          <w:rStyle w:val="s1"/>
        </w:rPr>
        <w:t xml:space="preserve"> established in 1982. MAG promotes and defends the human rights of all peoples. Since its inception, it has rendered total health services to the urban poor, political prisoners, internally displaced peoples and human rights defenders.</w:t>
      </w:r>
    </w:p>
    <w:p w:rsidR="00E1512A" w:rsidRDefault="00E1512A" w:rsidP="00E1512A">
      <w:pPr>
        <w:pStyle w:val="p2"/>
        <w:rPr>
          <w:rFonts w:hint="eastAsia"/>
        </w:rPr>
      </w:pPr>
    </w:p>
    <w:p w:rsidR="00E1512A" w:rsidRDefault="00E1512A" w:rsidP="00E1512A">
      <w:pPr>
        <w:pStyle w:val="p1"/>
        <w:rPr>
          <w:rFonts w:hint="eastAsia"/>
        </w:rPr>
      </w:pPr>
      <w:r>
        <w:rPr>
          <w:rStyle w:val="s1"/>
        </w:rPr>
        <w:t>It has pioneered the use of the Istanbul Protocol or UN Manual on the Effective Investigation and Documentation of Torture and Other Cruel, Inhuman or Degrading Treatment or Punishment in the medical documentation of torture and has formed a referral network of individuals, groups, organizations, and institutions to support its service programs. It has established the Philippine Action Concerning Torture (PACT) in 1984 which anchored its direct services program for torture survivors and their families. Through PACT, MAG has able to conduct jail visitations, medical missions, and quick reaction responses to reported cases of torture. Aside from medical documentation and reporting cases of torture, MAG continued to provide assistance and psychosocial services especially to Human Rights Defenders (HRDs) at risk in the performance of their human rights work.</w:t>
      </w:r>
      <w:r>
        <w:rPr>
          <w:rStyle w:val="apple-converted-space"/>
          <w:rFonts w:ascii=".SFUI-Regular" w:hAnsi=".SFUI-Regular"/>
        </w:rPr>
        <w:t> </w:t>
      </w:r>
    </w:p>
    <w:p w:rsidR="00E1512A" w:rsidRDefault="00E1512A" w:rsidP="00E1512A">
      <w:pPr>
        <w:pStyle w:val="p2"/>
        <w:rPr>
          <w:rFonts w:hint="eastAsia"/>
        </w:rPr>
      </w:pPr>
    </w:p>
    <w:p w:rsidR="00E1512A" w:rsidRDefault="00E1512A" w:rsidP="00E1512A">
      <w:pPr>
        <w:pStyle w:val="p1"/>
        <w:rPr>
          <w:rFonts w:hint="eastAsia"/>
        </w:rPr>
      </w:pPr>
      <w:r>
        <w:rPr>
          <w:rStyle w:val="s1"/>
        </w:rPr>
        <w:t xml:space="preserve">MAG has other programs like services, documentation and advocacy. </w:t>
      </w:r>
      <w:proofErr w:type="gramStart"/>
      <w:r>
        <w:rPr>
          <w:rStyle w:val="s1"/>
        </w:rPr>
        <w:t>it</w:t>
      </w:r>
      <w:proofErr w:type="gramEnd"/>
      <w:r>
        <w:rPr>
          <w:rStyle w:val="s1"/>
        </w:rPr>
        <w:t xml:space="preserve"> also trains health professionals, workers and students on health and human rights. Finally, it advocates for laws and policy to government agencies and Congress. The organization conducts general assembly and elect its leaders every two years.</w:t>
      </w:r>
      <w:r>
        <w:rPr>
          <w:rStyle w:val="apple-converted-space"/>
          <w:rFonts w:ascii=".SFUI-Regular" w:hAnsi=".SFUI-Regular"/>
        </w:rPr>
        <w:t> </w:t>
      </w:r>
    </w:p>
    <w:p w:rsidR="00E1512A" w:rsidRDefault="00E1512A" w:rsidP="00517E91">
      <w:pPr>
        <w:spacing w:after="0" w:line="240" w:lineRule="auto"/>
        <w:jc w:val="both"/>
        <w:rPr>
          <w:rFonts w:ascii="Verdana" w:hAnsi="Verdana"/>
          <w:b/>
          <w:color w:val="000000"/>
          <w:sz w:val="24"/>
          <w:szCs w:val="24"/>
          <w:shd w:val="clear" w:color="auto" w:fill="FFFFFF"/>
        </w:rPr>
      </w:pPr>
    </w:p>
    <w:p w:rsidR="00EA21EA" w:rsidRDefault="008E5681" w:rsidP="00517E91">
      <w:pPr>
        <w:spacing w:after="0" w:line="240" w:lineRule="auto"/>
        <w:jc w:val="both"/>
        <w:rPr>
          <w:rFonts w:ascii="Verdana" w:hAnsi="Verdana"/>
          <w:b/>
          <w:color w:val="000000"/>
          <w:sz w:val="24"/>
          <w:szCs w:val="24"/>
          <w:shd w:val="clear" w:color="auto" w:fill="FFFFFF"/>
        </w:rPr>
      </w:pPr>
      <w:bookmarkStart w:id="0" w:name="_GoBack"/>
      <w:bookmarkEnd w:id="0"/>
      <w:r w:rsidRPr="00517E91">
        <w:rPr>
          <w:rFonts w:ascii="Verdana" w:hAnsi="Verdana"/>
          <w:b/>
          <w:color w:val="000000"/>
          <w:sz w:val="24"/>
          <w:szCs w:val="24"/>
          <w:shd w:val="clear" w:color="auto" w:fill="FFFFFF"/>
        </w:rPr>
        <w:t xml:space="preserve">The </w:t>
      </w:r>
      <w:r w:rsidR="00E87ADA" w:rsidRPr="00517E91">
        <w:rPr>
          <w:rFonts w:ascii="Verdana" w:hAnsi="Verdana"/>
          <w:b/>
          <w:color w:val="000000"/>
          <w:sz w:val="24"/>
          <w:szCs w:val="24"/>
          <w:shd w:val="clear" w:color="auto" w:fill="FFFFFF"/>
        </w:rPr>
        <w:t>P</w:t>
      </w:r>
      <w:r w:rsidR="0093475D" w:rsidRPr="00517E91">
        <w:rPr>
          <w:rFonts w:ascii="Verdana" w:hAnsi="Verdana"/>
          <w:b/>
          <w:color w:val="000000"/>
          <w:sz w:val="24"/>
          <w:szCs w:val="24"/>
          <w:shd w:val="clear" w:color="auto" w:fill="FFFFFF"/>
        </w:rPr>
        <w:t xml:space="preserve">sychosocial dynamics </w:t>
      </w:r>
      <w:r w:rsidR="00517E91" w:rsidRPr="00517E91">
        <w:rPr>
          <w:rFonts w:ascii="Verdana" w:hAnsi="Verdana"/>
          <w:b/>
          <w:color w:val="000000"/>
          <w:sz w:val="24"/>
          <w:szCs w:val="24"/>
          <w:shd w:val="clear" w:color="auto" w:fill="FFFFFF"/>
        </w:rPr>
        <w:t>of</w:t>
      </w:r>
      <w:r w:rsidR="0093475D" w:rsidRPr="00517E91">
        <w:rPr>
          <w:rFonts w:ascii="Verdana" w:hAnsi="Verdana"/>
          <w:b/>
          <w:color w:val="000000"/>
          <w:sz w:val="24"/>
          <w:szCs w:val="24"/>
          <w:shd w:val="clear" w:color="auto" w:fill="FFFFFF"/>
        </w:rPr>
        <w:t xml:space="preserve"> </w:t>
      </w:r>
      <w:r w:rsidR="00E87ADA" w:rsidRPr="00517E91">
        <w:rPr>
          <w:rFonts w:ascii="Verdana" w:hAnsi="Verdana"/>
          <w:b/>
          <w:color w:val="000000"/>
          <w:sz w:val="24"/>
          <w:szCs w:val="24"/>
          <w:shd w:val="clear" w:color="auto" w:fill="FFFFFF"/>
        </w:rPr>
        <w:t>torture and ill-treatment</w:t>
      </w:r>
      <w:r w:rsidR="00EA21EA">
        <w:rPr>
          <w:rFonts w:ascii="Verdana" w:hAnsi="Verdana"/>
          <w:b/>
          <w:color w:val="000000"/>
          <w:sz w:val="24"/>
          <w:szCs w:val="24"/>
          <w:shd w:val="clear" w:color="auto" w:fill="FFFFFF"/>
        </w:rPr>
        <w:t xml:space="preserve">: </w:t>
      </w:r>
    </w:p>
    <w:p w:rsidR="00F91B1C" w:rsidRPr="00517E91" w:rsidRDefault="00EA21EA" w:rsidP="00517E91">
      <w:pPr>
        <w:spacing w:after="0" w:line="240" w:lineRule="auto"/>
        <w:jc w:val="both"/>
        <w:rPr>
          <w:rFonts w:ascii="Verdana" w:hAnsi="Verdana"/>
          <w:b/>
          <w:color w:val="000000"/>
          <w:sz w:val="24"/>
          <w:szCs w:val="24"/>
          <w:shd w:val="clear" w:color="auto" w:fill="FFFFFF"/>
        </w:rPr>
      </w:pPr>
      <w:r>
        <w:rPr>
          <w:rFonts w:ascii="Verdana" w:hAnsi="Verdana"/>
          <w:b/>
          <w:color w:val="000000"/>
          <w:sz w:val="24"/>
          <w:szCs w:val="24"/>
          <w:shd w:val="clear" w:color="auto" w:fill="FFFFFF"/>
        </w:rPr>
        <w:t>The Philippine Experience</w:t>
      </w:r>
    </w:p>
    <w:p w:rsidR="00517E91" w:rsidRDefault="00517E91" w:rsidP="00517E91">
      <w:pPr>
        <w:spacing w:after="0" w:line="240" w:lineRule="auto"/>
        <w:jc w:val="both"/>
        <w:rPr>
          <w:rFonts w:ascii="Verdana" w:hAnsi="Verdana"/>
          <w:color w:val="000000"/>
          <w:sz w:val="24"/>
          <w:szCs w:val="24"/>
          <w:shd w:val="clear" w:color="auto" w:fill="FFFFFF"/>
        </w:rPr>
      </w:pPr>
    </w:p>
    <w:p w:rsidR="00413B8B" w:rsidRPr="00443A7E" w:rsidRDefault="00CC171B" w:rsidP="00517E91">
      <w:pPr>
        <w:spacing w:after="0" w:line="240" w:lineRule="auto"/>
        <w:jc w:val="both"/>
        <w:rPr>
          <w:rFonts w:ascii="Verdana" w:hAnsi="Verdana"/>
          <w:color w:val="000000"/>
          <w:sz w:val="24"/>
          <w:szCs w:val="24"/>
          <w:shd w:val="clear" w:color="auto" w:fill="FFFFFF"/>
        </w:rPr>
      </w:pPr>
      <w:r w:rsidRPr="00443A7E">
        <w:rPr>
          <w:rFonts w:ascii="Verdana" w:hAnsi="Verdana"/>
          <w:color w:val="000000"/>
          <w:sz w:val="24"/>
          <w:szCs w:val="24"/>
          <w:shd w:val="clear" w:color="auto" w:fill="FFFFFF"/>
        </w:rPr>
        <w:t xml:space="preserve">Torture remains prevalent to a varying degree in many countries around the world. This is despite </w:t>
      </w:r>
      <w:r w:rsidR="00413B8B" w:rsidRPr="00443A7E">
        <w:rPr>
          <w:rFonts w:ascii="Verdana" w:hAnsi="Verdana"/>
          <w:color w:val="000000"/>
          <w:sz w:val="24"/>
          <w:szCs w:val="24"/>
          <w:shd w:val="clear" w:color="auto" w:fill="FFFFFF"/>
        </w:rPr>
        <w:t xml:space="preserve">the fact that </w:t>
      </w:r>
      <w:r w:rsidRPr="00443A7E">
        <w:rPr>
          <w:rFonts w:ascii="Verdana" w:hAnsi="Verdana"/>
          <w:color w:val="000000"/>
          <w:sz w:val="24"/>
          <w:szCs w:val="24"/>
          <w:shd w:val="clear" w:color="auto" w:fill="FFFFFF"/>
        </w:rPr>
        <w:t>torture is prohibited and considered a crime under international laws</w:t>
      </w:r>
      <w:r w:rsidR="00824527">
        <w:rPr>
          <w:rFonts w:ascii="Verdana" w:hAnsi="Verdana"/>
          <w:color w:val="000000"/>
          <w:sz w:val="24"/>
          <w:szCs w:val="24"/>
          <w:shd w:val="clear" w:color="auto" w:fill="FFFFFF"/>
        </w:rPr>
        <w:t>. S</w:t>
      </w:r>
      <w:r w:rsidR="00D643CB" w:rsidRPr="00443A7E">
        <w:rPr>
          <w:rFonts w:ascii="Verdana" w:hAnsi="Verdana"/>
          <w:color w:val="000000"/>
          <w:sz w:val="24"/>
          <w:szCs w:val="24"/>
          <w:shd w:val="clear" w:color="auto" w:fill="FFFFFF"/>
        </w:rPr>
        <w:t xml:space="preserve">ome countries </w:t>
      </w:r>
      <w:r w:rsidRPr="00443A7E">
        <w:rPr>
          <w:rFonts w:ascii="Verdana" w:hAnsi="Verdana"/>
          <w:color w:val="000000"/>
          <w:sz w:val="24"/>
          <w:szCs w:val="24"/>
          <w:shd w:val="clear" w:color="auto" w:fill="FFFFFF"/>
        </w:rPr>
        <w:t xml:space="preserve">have even codified torture as a specific criminal offense.  However, torture is still widespread and systematically </w:t>
      </w:r>
      <w:r w:rsidR="006432F6">
        <w:rPr>
          <w:rFonts w:ascii="Verdana" w:hAnsi="Verdana"/>
          <w:color w:val="000000"/>
          <w:sz w:val="24"/>
          <w:szCs w:val="24"/>
          <w:shd w:val="clear" w:color="auto" w:fill="FFFFFF"/>
        </w:rPr>
        <w:t xml:space="preserve">being </w:t>
      </w:r>
      <w:r w:rsidRPr="00443A7E">
        <w:rPr>
          <w:rFonts w:ascii="Verdana" w:hAnsi="Verdana"/>
          <w:color w:val="000000"/>
          <w:sz w:val="24"/>
          <w:szCs w:val="24"/>
          <w:shd w:val="clear" w:color="auto" w:fill="FFFFFF"/>
        </w:rPr>
        <w:t xml:space="preserve">practiced </w:t>
      </w:r>
      <w:r w:rsidR="00413B8B" w:rsidRPr="00443A7E">
        <w:rPr>
          <w:rFonts w:ascii="Verdana" w:hAnsi="Verdana"/>
          <w:color w:val="000000"/>
          <w:sz w:val="24"/>
          <w:szCs w:val="24"/>
          <w:shd w:val="clear" w:color="auto" w:fill="FFFFFF"/>
        </w:rPr>
        <w:t>as part of the conduct of criminal investigation. It is considered a norm tha</w:t>
      </w:r>
      <w:r w:rsidR="00D643CB" w:rsidRPr="00443A7E">
        <w:rPr>
          <w:rFonts w:ascii="Verdana" w:hAnsi="Verdana"/>
          <w:color w:val="000000"/>
          <w:sz w:val="24"/>
          <w:szCs w:val="24"/>
          <w:shd w:val="clear" w:color="auto" w:fill="FFFFFF"/>
        </w:rPr>
        <w:t>n a deficiency of</w:t>
      </w:r>
      <w:r w:rsidR="00413B8B" w:rsidRPr="00443A7E">
        <w:rPr>
          <w:rFonts w:ascii="Verdana" w:hAnsi="Verdana"/>
          <w:color w:val="000000"/>
          <w:sz w:val="24"/>
          <w:szCs w:val="24"/>
          <w:shd w:val="clear" w:color="auto" w:fill="FFFFFF"/>
        </w:rPr>
        <w:t xml:space="preserve"> the legal system. </w:t>
      </w:r>
    </w:p>
    <w:p w:rsidR="00517E91" w:rsidRDefault="00517E91" w:rsidP="00517E91">
      <w:pPr>
        <w:spacing w:after="0" w:line="240" w:lineRule="auto"/>
        <w:jc w:val="both"/>
        <w:rPr>
          <w:rFonts w:ascii="Verdana" w:hAnsi="Verdana"/>
          <w:color w:val="000000"/>
          <w:sz w:val="24"/>
          <w:szCs w:val="24"/>
          <w:shd w:val="clear" w:color="auto" w:fill="FFFFFF"/>
        </w:rPr>
      </w:pPr>
    </w:p>
    <w:p w:rsidR="00824527" w:rsidRDefault="00413B8B" w:rsidP="00517E91">
      <w:pPr>
        <w:spacing w:after="0" w:line="240" w:lineRule="auto"/>
        <w:jc w:val="both"/>
        <w:rPr>
          <w:rFonts w:ascii="Verdana" w:hAnsi="Verdana"/>
          <w:color w:val="000000"/>
          <w:sz w:val="24"/>
          <w:szCs w:val="24"/>
          <w:shd w:val="clear" w:color="auto" w:fill="FFFFFF"/>
        </w:rPr>
      </w:pPr>
      <w:r w:rsidRPr="00443A7E">
        <w:rPr>
          <w:rFonts w:ascii="Verdana" w:hAnsi="Verdana"/>
          <w:color w:val="000000"/>
          <w:sz w:val="24"/>
          <w:szCs w:val="24"/>
          <w:shd w:val="clear" w:color="auto" w:fill="FFFFFF"/>
        </w:rPr>
        <w:t>Philippines is no exception. In spite the enactment of the Anti-torture Act in 2009, torture continues to occur while allegations of torture are rarely inves</w:t>
      </w:r>
      <w:r w:rsidR="00824527">
        <w:rPr>
          <w:rFonts w:ascii="Verdana" w:hAnsi="Verdana"/>
          <w:color w:val="000000"/>
          <w:sz w:val="24"/>
          <w:szCs w:val="24"/>
          <w:shd w:val="clear" w:color="auto" w:fill="FFFFFF"/>
        </w:rPr>
        <w:t>tigated promptly, impartially and thoroughly</w:t>
      </w:r>
      <w:r w:rsidRPr="00443A7E">
        <w:rPr>
          <w:rFonts w:ascii="Verdana" w:hAnsi="Verdana"/>
          <w:color w:val="000000"/>
          <w:sz w:val="24"/>
          <w:szCs w:val="24"/>
          <w:shd w:val="clear" w:color="auto" w:fill="FFFFFF"/>
        </w:rPr>
        <w:t>,</w:t>
      </w:r>
      <w:r w:rsidR="00824527">
        <w:rPr>
          <w:rFonts w:ascii="Verdana" w:hAnsi="Verdana"/>
          <w:color w:val="000000"/>
          <w:sz w:val="24"/>
          <w:szCs w:val="24"/>
          <w:shd w:val="clear" w:color="auto" w:fill="FFFFFF"/>
        </w:rPr>
        <w:t xml:space="preserve"> if </w:t>
      </w:r>
      <w:r w:rsidR="00161DF8">
        <w:rPr>
          <w:rFonts w:ascii="Verdana" w:hAnsi="Verdana"/>
          <w:color w:val="000000"/>
          <w:sz w:val="24"/>
          <w:szCs w:val="24"/>
          <w:shd w:val="clear" w:color="auto" w:fill="FFFFFF"/>
        </w:rPr>
        <w:t>th</w:t>
      </w:r>
      <w:r w:rsidR="00824527">
        <w:rPr>
          <w:rFonts w:ascii="Verdana" w:hAnsi="Verdana"/>
          <w:color w:val="000000"/>
          <w:sz w:val="24"/>
          <w:szCs w:val="24"/>
          <w:shd w:val="clear" w:color="auto" w:fill="FFFFFF"/>
        </w:rPr>
        <w:t>ere is an investigation at all</w:t>
      </w:r>
      <w:r w:rsidRPr="00443A7E">
        <w:rPr>
          <w:rFonts w:ascii="Verdana" w:hAnsi="Verdana"/>
          <w:color w:val="000000"/>
          <w:sz w:val="24"/>
          <w:szCs w:val="24"/>
          <w:shd w:val="clear" w:color="auto" w:fill="FFFFFF"/>
        </w:rPr>
        <w:t xml:space="preserve"> and </w:t>
      </w:r>
      <w:r w:rsidR="00824527">
        <w:rPr>
          <w:rFonts w:ascii="Verdana" w:hAnsi="Verdana"/>
          <w:color w:val="000000"/>
          <w:sz w:val="24"/>
          <w:szCs w:val="24"/>
          <w:shd w:val="clear" w:color="auto" w:fill="FFFFFF"/>
        </w:rPr>
        <w:t>the victims are left with</w:t>
      </w:r>
      <w:r w:rsidR="00161DF8">
        <w:rPr>
          <w:rFonts w:ascii="Verdana" w:hAnsi="Verdana"/>
          <w:color w:val="000000"/>
          <w:sz w:val="24"/>
          <w:szCs w:val="24"/>
          <w:shd w:val="clear" w:color="auto" w:fill="FFFFFF"/>
        </w:rPr>
        <w:t>out</w:t>
      </w:r>
      <w:r w:rsidRPr="00443A7E">
        <w:rPr>
          <w:rFonts w:ascii="Verdana" w:hAnsi="Verdana"/>
          <w:color w:val="000000"/>
          <w:sz w:val="24"/>
          <w:szCs w:val="24"/>
          <w:shd w:val="clear" w:color="auto" w:fill="FFFFFF"/>
        </w:rPr>
        <w:t xml:space="preserve"> access to remedies</w:t>
      </w:r>
      <w:r w:rsidR="00824527">
        <w:rPr>
          <w:rFonts w:ascii="Verdana" w:hAnsi="Verdana"/>
          <w:color w:val="000000"/>
          <w:sz w:val="24"/>
          <w:szCs w:val="24"/>
          <w:shd w:val="clear" w:color="auto" w:fill="FFFFFF"/>
        </w:rPr>
        <w:t xml:space="preserve">. This legal impediment brings about impunity. </w:t>
      </w:r>
    </w:p>
    <w:p w:rsidR="00824527" w:rsidRDefault="00824527" w:rsidP="00517E91">
      <w:pPr>
        <w:spacing w:after="0" w:line="240" w:lineRule="auto"/>
        <w:jc w:val="both"/>
        <w:rPr>
          <w:rFonts w:ascii="Verdana" w:hAnsi="Verdana"/>
          <w:color w:val="000000"/>
          <w:sz w:val="24"/>
          <w:szCs w:val="24"/>
          <w:shd w:val="clear" w:color="auto" w:fill="FFFFFF"/>
        </w:rPr>
      </w:pPr>
    </w:p>
    <w:p w:rsidR="00D643CB" w:rsidRPr="00443A7E" w:rsidRDefault="00D643CB" w:rsidP="00517E91">
      <w:pPr>
        <w:spacing w:after="0" w:line="240" w:lineRule="auto"/>
        <w:jc w:val="both"/>
        <w:rPr>
          <w:rFonts w:ascii="Verdana" w:hAnsi="Verdana"/>
          <w:color w:val="000000"/>
          <w:sz w:val="24"/>
          <w:szCs w:val="24"/>
          <w:shd w:val="clear" w:color="auto" w:fill="FFFFFF"/>
        </w:rPr>
      </w:pPr>
      <w:r w:rsidRPr="00443A7E">
        <w:rPr>
          <w:rFonts w:ascii="Verdana" w:hAnsi="Verdana"/>
          <w:color w:val="000000"/>
          <w:sz w:val="24"/>
          <w:szCs w:val="24"/>
          <w:shd w:val="clear" w:color="auto" w:fill="FFFFFF"/>
        </w:rPr>
        <w:t xml:space="preserve">However, the continuing occurrence of torture in the country is much more complicated than </w:t>
      </w:r>
      <w:r w:rsidR="00824527">
        <w:rPr>
          <w:rFonts w:ascii="Verdana" w:hAnsi="Verdana"/>
          <w:color w:val="000000"/>
          <w:sz w:val="24"/>
          <w:szCs w:val="24"/>
          <w:shd w:val="clear" w:color="auto" w:fill="FFFFFF"/>
        </w:rPr>
        <w:t xml:space="preserve">looking at its </w:t>
      </w:r>
      <w:r w:rsidRPr="00443A7E">
        <w:rPr>
          <w:rFonts w:ascii="Verdana" w:hAnsi="Verdana"/>
          <w:color w:val="000000"/>
          <w:sz w:val="24"/>
          <w:szCs w:val="24"/>
          <w:shd w:val="clear" w:color="auto" w:fill="FFFFFF"/>
        </w:rPr>
        <w:t xml:space="preserve">legal deficiency but </w:t>
      </w:r>
      <w:r w:rsidR="006432F6">
        <w:rPr>
          <w:rFonts w:ascii="Verdana" w:hAnsi="Verdana"/>
          <w:color w:val="000000"/>
          <w:sz w:val="24"/>
          <w:szCs w:val="24"/>
          <w:shd w:val="clear" w:color="auto" w:fill="FFFFFF"/>
        </w:rPr>
        <w:t>rather should also be analysed within its</w:t>
      </w:r>
      <w:r w:rsidR="000A0973" w:rsidRPr="00443A7E">
        <w:rPr>
          <w:rFonts w:ascii="Verdana" w:hAnsi="Verdana"/>
          <w:color w:val="000000"/>
          <w:sz w:val="24"/>
          <w:szCs w:val="24"/>
          <w:shd w:val="clear" w:color="auto" w:fill="FFFFFF"/>
        </w:rPr>
        <w:t xml:space="preserve"> psychosocial dimensions. </w:t>
      </w:r>
      <w:r w:rsidR="006432F6">
        <w:rPr>
          <w:rFonts w:ascii="Verdana" w:hAnsi="Verdana"/>
          <w:color w:val="000000"/>
          <w:sz w:val="24"/>
          <w:szCs w:val="24"/>
          <w:shd w:val="clear" w:color="auto" w:fill="FFFFFF"/>
        </w:rPr>
        <w:t>The practice of torture and its apparent social acceptance are</w:t>
      </w:r>
      <w:r w:rsidR="00824527">
        <w:rPr>
          <w:rFonts w:ascii="Verdana" w:hAnsi="Verdana"/>
          <w:color w:val="000000"/>
          <w:sz w:val="24"/>
          <w:szCs w:val="24"/>
          <w:shd w:val="clear" w:color="auto" w:fill="FFFFFF"/>
        </w:rPr>
        <w:t xml:space="preserve"> undeniably</w:t>
      </w:r>
      <w:r w:rsidR="000A0973" w:rsidRPr="00443A7E">
        <w:rPr>
          <w:rFonts w:ascii="Verdana" w:hAnsi="Verdana"/>
          <w:color w:val="000000"/>
          <w:sz w:val="24"/>
          <w:szCs w:val="24"/>
          <w:shd w:val="clear" w:color="auto" w:fill="FFFFFF"/>
        </w:rPr>
        <w:t xml:space="preserve"> </w:t>
      </w:r>
      <w:r w:rsidRPr="00443A7E">
        <w:rPr>
          <w:rFonts w:ascii="Verdana" w:hAnsi="Verdana"/>
          <w:color w:val="000000"/>
          <w:sz w:val="24"/>
          <w:szCs w:val="24"/>
          <w:shd w:val="clear" w:color="auto" w:fill="FFFFFF"/>
        </w:rPr>
        <w:t xml:space="preserve">embedded in </w:t>
      </w:r>
      <w:r w:rsidR="00824527">
        <w:rPr>
          <w:rFonts w:ascii="Verdana" w:hAnsi="Verdana"/>
          <w:color w:val="000000"/>
          <w:sz w:val="24"/>
          <w:szCs w:val="24"/>
          <w:shd w:val="clear" w:color="auto" w:fill="FFFFFF"/>
        </w:rPr>
        <w:t>the society’s</w:t>
      </w:r>
      <w:r w:rsidR="000A0973" w:rsidRPr="00443A7E">
        <w:rPr>
          <w:rFonts w:ascii="Verdana" w:hAnsi="Verdana"/>
          <w:color w:val="000000"/>
          <w:sz w:val="24"/>
          <w:szCs w:val="24"/>
          <w:shd w:val="clear" w:color="auto" w:fill="FFFFFF"/>
        </w:rPr>
        <w:t xml:space="preserve"> social value system</w:t>
      </w:r>
      <w:r w:rsidR="006432F6">
        <w:rPr>
          <w:rFonts w:ascii="Verdana" w:hAnsi="Verdana"/>
          <w:color w:val="000000"/>
          <w:sz w:val="24"/>
          <w:szCs w:val="24"/>
          <w:shd w:val="clear" w:color="auto" w:fill="FFFFFF"/>
        </w:rPr>
        <w:t>, political dynamics</w:t>
      </w:r>
      <w:r w:rsidR="000A0973" w:rsidRPr="00443A7E">
        <w:rPr>
          <w:rFonts w:ascii="Verdana" w:hAnsi="Verdana"/>
          <w:color w:val="000000"/>
          <w:sz w:val="24"/>
          <w:szCs w:val="24"/>
          <w:shd w:val="clear" w:color="auto" w:fill="FFFFFF"/>
        </w:rPr>
        <w:t xml:space="preserve">, social and gender divides and other situational </w:t>
      </w:r>
      <w:r w:rsidR="006432F6">
        <w:rPr>
          <w:rFonts w:ascii="Verdana" w:hAnsi="Verdana"/>
          <w:color w:val="000000"/>
          <w:sz w:val="24"/>
          <w:szCs w:val="24"/>
          <w:shd w:val="clear" w:color="auto" w:fill="FFFFFF"/>
        </w:rPr>
        <w:t>f</w:t>
      </w:r>
      <w:r w:rsidR="000A0973" w:rsidRPr="00443A7E">
        <w:rPr>
          <w:rFonts w:ascii="Verdana" w:hAnsi="Verdana"/>
          <w:color w:val="000000"/>
          <w:sz w:val="24"/>
          <w:szCs w:val="24"/>
          <w:shd w:val="clear" w:color="auto" w:fill="FFFFFF"/>
        </w:rPr>
        <w:t xml:space="preserve">actors. </w:t>
      </w:r>
      <w:r w:rsidR="00824527">
        <w:rPr>
          <w:rFonts w:ascii="Verdana" w:hAnsi="Verdana"/>
          <w:color w:val="000000"/>
          <w:sz w:val="24"/>
          <w:szCs w:val="24"/>
          <w:shd w:val="clear" w:color="auto" w:fill="FFFFFF"/>
        </w:rPr>
        <w:t>M</w:t>
      </w:r>
      <w:r w:rsidR="000A0973" w:rsidRPr="00443A7E">
        <w:rPr>
          <w:rFonts w:ascii="Verdana" w:hAnsi="Verdana"/>
          <w:color w:val="000000"/>
          <w:sz w:val="24"/>
          <w:szCs w:val="24"/>
          <w:shd w:val="clear" w:color="auto" w:fill="FFFFFF"/>
        </w:rPr>
        <w:t xml:space="preserve">any human biases </w:t>
      </w:r>
      <w:r w:rsidR="00824527">
        <w:rPr>
          <w:rFonts w:ascii="Verdana" w:hAnsi="Verdana"/>
          <w:color w:val="000000"/>
          <w:sz w:val="24"/>
          <w:szCs w:val="24"/>
          <w:shd w:val="clear" w:color="auto" w:fill="FFFFFF"/>
        </w:rPr>
        <w:t xml:space="preserve">that </w:t>
      </w:r>
      <w:r w:rsidR="000A0973" w:rsidRPr="00443A7E">
        <w:rPr>
          <w:rFonts w:ascii="Verdana" w:hAnsi="Verdana"/>
          <w:color w:val="000000"/>
          <w:sz w:val="24"/>
          <w:szCs w:val="24"/>
          <w:shd w:val="clear" w:color="auto" w:fill="FFFFFF"/>
        </w:rPr>
        <w:t>operate undernea</w:t>
      </w:r>
      <w:r w:rsidR="00824527">
        <w:rPr>
          <w:rFonts w:ascii="Verdana" w:hAnsi="Verdana"/>
          <w:color w:val="000000"/>
          <w:sz w:val="24"/>
          <w:szCs w:val="24"/>
          <w:shd w:val="clear" w:color="auto" w:fill="FFFFFF"/>
        </w:rPr>
        <w:t>th the surface create receptive</w:t>
      </w:r>
      <w:r w:rsidR="000A0973" w:rsidRPr="00443A7E">
        <w:rPr>
          <w:rFonts w:ascii="Verdana" w:hAnsi="Verdana"/>
          <w:color w:val="000000"/>
          <w:sz w:val="24"/>
          <w:szCs w:val="24"/>
          <w:shd w:val="clear" w:color="auto" w:fill="FFFFFF"/>
        </w:rPr>
        <w:t xml:space="preserve"> attitudes and unfounded beliefs about torture.</w:t>
      </w:r>
    </w:p>
    <w:p w:rsidR="00517E91" w:rsidRDefault="00517E91" w:rsidP="00517E91">
      <w:pPr>
        <w:spacing w:after="0" w:line="240" w:lineRule="auto"/>
        <w:jc w:val="both"/>
        <w:rPr>
          <w:rFonts w:ascii="Verdana" w:hAnsi="Verdana"/>
          <w:color w:val="000000"/>
          <w:sz w:val="24"/>
          <w:szCs w:val="24"/>
          <w:shd w:val="clear" w:color="auto" w:fill="FFFFFF"/>
        </w:rPr>
      </w:pPr>
    </w:p>
    <w:p w:rsidR="007C20AB" w:rsidRDefault="00615C26" w:rsidP="00517E91">
      <w:pPr>
        <w:spacing w:after="0" w:line="240" w:lineRule="auto"/>
        <w:jc w:val="both"/>
        <w:rPr>
          <w:rFonts w:ascii="Verdana" w:hAnsi="Verdana"/>
          <w:color w:val="000000"/>
          <w:sz w:val="24"/>
          <w:szCs w:val="24"/>
          <w:shd w:val="clear" w:color="auto" w:fill="FFFFFF"/>
        </w:rPr>
      </w:pPr>
      <w:r w:rsidRPr="00615C26">
        <w:rPr>
          <w:rFonts w:ascii="Verdana" w:hAnsi="Verdana"/>
          <w:color w:val="000000"/>
          <w:sz w:val="24"/>
          <w:szCs w:val="24"/>
          <w:shd w:val="clear" w:color="auto" w:fill="FFFFFF"/>
        </w:rPr>
        <w:t xml:space="preserve">People conceive of wrathful gods, </w:t>
      </w:r>
      <w:r w:rsidR="00214A05">
        <w:rPr>
          <w:rFonts w:ascii="Verdana" w:hAnsi="Verdana"/>
          <w:color w:val="000000"/>
          <w:sz w:val="24"/>
          <w:szCs w:val="24"/>
          <w:shd w:val="clear" w:color="auto" w:fill="FFFFFF"/>
        </w:rPr>
        <w:t xml:space="preserve">non-human entities </w:t>
      </w:r>
      <w:r>
        <w:rPr>
          <w:rFonts w:ascii="Verdana" w:hAnsi="Verdana"/>
          <w:color w:val="000000"/>
          <w:sz w:val="24"/>
          <w:szCs w:val="24"/>
          <w:shd w:val="clear" w:color="auto" w:fill="FFFFFF"/>
        </w:rPr>
        <w:t>and unexplained phenomena</w:t>
      </w:r>
      <w:r w:rsidRPr="00615C26">
        <w:rPr>
          <w:rFonts w:ascii="Verdana" w:hAnsi="Verdana"/>
          <w:color w:val="000000"/>
          <w:sz w:val="24"/>
          <w:szCs w:val="24"/>
          <w:shd w:val="clear" w:color="auto" w:fill="FFFFFF"/>
        </w:rPr>
        <w:t xml:space="preserve"> </w:t>
      </w:r>
      <w:r w:rsidR="00214A05">
        <w:rPr>
          <w:rFonts w:ascii="Verdana" w:hAnsi="Verdana"/>
          <w:color w:val="000000"/>
          <w:sz w:val="24"/>
          <w:szCs w:val="24"/>
          <w:shd w:val="clear" w:color="auto" w:fill="FFFFFF"/>
        </w:rPr>
        <w:t>that are something with human attribution in a higher level.</w:t>
      </w:r>
      <w:r w:rsidRPr="00615C26">
        <w:rPr>
          <w:rFonts w:ascii="Verdana" w:hAnsi="Verdana"/>
          <w:color w:val="000000"/>
          <w:sz w:val="24"/>
          <w:szCs w:val="24"/>
          <w:shd w:val="clear" w:color="auto" w:fill="FFFFFF"/>
        </w:rPr>
        <w:t xml:space="preserve"> This tendency </w:t>
      </w:r>
      <w:r>
        <w:rPr>
          <w:rFonts w:ascii="Verdana" w:hAnsi="Verdana"/>
          <w:color w:val="000000"/>
          <w:sz w:val="24"/>
          <w:szCs w:val="24"/>
          <w:shd w:val="clear" w:color="auto" w:fill="FFFFFF"/>
        </w:rPr>
        <w:t xml:space="preserve">is reflected in how people </w:t>
      </w:r>
      <w:r w:rsidRPr="00615C26">
        <w:rPr>
          <w:rFonts w:ascii="Verdana" w:hAnsi="Verdana"/>
          <w:color w:val="000000"/>
          <w:sz w:val="24"/>
          <w:szCs w:val="24"/>
          <w:shd w:val="clear" w:color="auto" w:fill="FFFFFF"/>
        </w:rPr>
        <w:t xml:space="preserve">anthropomorphize </w:t>
      </w:r>
      <w:r>
        <w:rPr>
          <w:rFonts w:ascii="Verdana" w:hAnsi="Verdana"/>
          <w:color w:val="000000"/>
          <w:sz w:val="24"/>
          <w:szCs w:val="24"/>
          <w:shd w:val="clear" w:color="auto" w:fill="FFFFFF"/>
        </w:rPr>
        <w:t xml:space="preserve">“state” </w:t>
      </w:r>
      <w:r w:rsidR="00214A05">
        <w:rPr>
          <w:rFonts w:ascii="Verdana" w:hAnsi="Verdana"/>
          <w:color w:val="000000"/>
          <w:sz w:val="24"/>
          <w:szCs w:val="24"/>
          <w:shd w:val="clear" w:color="auto" w:fill="FFFFFF"/>
        </w:rPr>
        <w:t xml:space="preserve">as having legal and moral authority over the individuals. </w:t>
      </w:r>
      <w:r w:rsidR="000A0973" w:rsidRPr="00443A7E">
        <w:rPr>
          <w:rFonts w:ascii="Verdana" w:hAnsi="Verdana"/>
          <w:color w:val="000000"/>
          <w:sz w:val="24"/>
          <w:szCs w:val="24"/>
          <w:shd w:val="clear" w:color="auto" w:fill="FFFFFF"/>
        </w:rPr>
        <w:t xml:space="preserve">Torture, as </w:t>
      </w:r>
      <w:r w:rsidR="00214A05">
        <w:rPr>
          <w:rFonts w:ascii="Verdana" w:hAnsi="Verdana"/>
          <w:color w:val="000000"/>
          <w:sz w:val="24"/>
          <w:szCs w:val="24"/>
          <w:shd w:val="clear" w:color="auto" w:fill="FFFFFF"/>
        </w:rPr>
        <w:t xml:space="preserve">an act of the state is a </w:t>
      </w:r>
      <w:r w:rsidR="000A0973" w:rsidRPr="00443A7E">
        <w:rPr>
          <w:rFonts w:ascii="Verdana" w:hAnsi="Verdana"/>
          <w:color w:val="000000"/>
          <w:sz w:val="24"/>
          <w:szCs w:val="24"/>
          <w:shd w:val="clear" w:color="auto" w:fill="FFFFFF"/>
        </w:rPr>
        <w:t>necessary</w:t>
      </w:r>
      <w:r w:rsidR="00214A05">
        <w:rPr>
          <w:rFonts w:ascii="Verdana" w:hAnsi="Verdana"/>
          <w:color w:val="000000"/>
          <w:sz w:val="24"/>
          <w:szCs w:val="24"/>
          <w:shd w:val="clear" w:color="auto" w:fill="FFFFFF"/>
        </w:rPr>
        <w:t xml:space="preserve"> conformity</w:t>
      </w:r>
      <w:r w:rsidR="000A0973" w:rsidRPr="00443A7E">
        <w:rPr>
          <w:rFonts w:ascii="Verdana" w:hAnsi="Verdana"/>
          <w:color w:val="000000"/>
          <w:sz w:val="24"/>
          <w:szCs w:val="24"/>
          <w:shd w:val="clear" w:color="auto" w:fill="FFFFFF"/>
        </w:rPr>
        <w:t xml:space="preserve">. </w:t>
      </w:r>
      <w:r w:rsidR="00010C9B">
        <w:rPr>
          <w:rFonts w:ascii="Verdana" w:hAnsi="Verdana"/>
          <w:color w:val="000000"/>
          <w:sz w:val="24"/>
          <w:szCs w:val="24"/>
          <w:shd w:val="clear" w:color="auto" w:fill="FFFFFF"/>
        </w:rPr>
        <w:t xml:space="preserve">It </w:t>
      </w:r>
      <w:r w:rsidR="00214A05" w:rsidRPr="00214A05">
        <w:rPr>
          <w:rFonts w:ascii="Verdana" w:hAnsi="Verdana"/>
          <w:color w:val="000000"/>
          <w:sz w:val="24"/>
          <w:szCs w:val="24"/>
          <w:shd w:val="clear" w:color="auto" w:fill="FFFFFF"/>
        </w:rPr>
        <w:t xml:space="preserve">is their way of demonstrating </w:t>
      </w:r>
      <w:r w:rsidR="00010C9B" w:rsidRPr="00214A05">
        <w:rPr>
          <w:rFonts w:ascii="Verdana" w:hAnsi="Verdana"/>
          <w:color w:val="000000"/>
          <w:sz w:val="24"/>
          <w:szCs w:val="24"/>
          <w:shd w:val="clear" w:color="auto" w:fill="FFFFFF"/>
        </w:rPr>
        <w:t>sycophantic</w:t>
      </w:r>
      <w:r w:rsidR="00214A05" w:rsidRPr="00214A05">
        <w:rPr>
          <w:rFonts w:ascii="Verdana" w:hAnsi="Verdana"/>
          <w:color w:val="000000"/>
          <w:sz w:val="24"/>
          <w:szCs w:val="24"/>
          <w:shd w:val="clear" w:color="auto" w:fill="FFFFFF"/>
        </w:rPr>
        <w:t xml:space="preserve"> </w:t>
      </w:r>
      <w:r w:rsidR="00010C9B" w:rsidRPr="00214A05">
        <w:rPr>
          <w:rFonts w:ascii="Verdana" w:hAnsi="Verdana"/>
          <w:color w:val="000000"/>
          <w:sz w:val="24"/>
          <w:szCs w:val="24"/>
          <w:shd w:val="clear" w:color="auto" w:fill="FFFFFF"/>
        </w:rPr>
        <w:t>homage</w:t>
      </w:r>
      <w:r w:rsidR="00214A05" w:rsidRPr="00214A05">
        <w:rPr>
          <w:rFonts w:ascii="Verdana" w:hAnsi="Verdana"/>
          <w:color w:val="000000"/>
          <w:sz w:val="24"/>
          <w:szCs w:val="24"/>
          <w:shd w:val="clear" w:color="auto" w:fill="FFFFFF"/>
        </w:rPr>
        <w:t xml:space="preserve"> to authority, and </w:t>
      </w:r>
      <w:r w:rsidR="00010C9B">
        <w:rPr>
          <w:rFonts w:ascii="Verdana" w:hAnsi="Verdana"/>
          <w:color w:val="000000"/>
          <w:sz w:val="24"/>
          <w:szCs w:val="24"/>
          <w:shd w:val="clear" w:color="auto" w:fill="FFFFFF"/>
        </w:rPr>
        <w:t xml:space="preserve">a forceful </w:t>
      </w:r>
      <w:r w:rsidR="00214A05" w:rsidRPr="00214A05">
        <w:rPr>
          <w:rFonts w:ascii="Verdana" w:hAnsi="Verdana"/>
          <w:color w:val="000000"/>
          <w:sz w:val="24"/>
          <w:szCs w:val="24"/>
          <w:shd w:val="clear" w:color="auto" w:fill="FFFFFF"/>
        </w:rPr>
        <w:t xml:space="preserve">adherence to the </w:t>
      </w:r>
      <w:r w:rsidR="00010C9B">
        <w:rPr>
          <w:rFonts w:ascii="Verdana" w:hAnsi="Verdana"/>
          <w:color w:val="000000"/>
          <w:sz w:val="24"/>
          <w:szCs w:val="24"/>
          <w:shd w:val="clear" w:color="auto" w:fill="FFFFFF"/>
        </w:rPr>
        <w:t xml:space="preserve">standard code of conduct and submissive </w:t>
      </w:r>
      <w:r w:rsidR="00214A05" w:rsidRPr="00214A05">
        <w:rPr>
          <w:rFonts w:ascii="Verdana" w:hAnsi="Verdana"/>
          <w:color w:val="000000"/>
          <w:sz w:val="24"/>
          <w:szCs w:val="24"/>
          <w:shd w:val="clear" w:color="auto" w:fill="FFFFFF"/>
        </w:rPr>
        <w:t xml:space="preserve">values. </w:t>
      </w:r>
      <w:r w:rsidR="00010C9B">
        <w:rPr>
          <w:rFonts w:ascii="Verdana" w:hAnsi="Verdana"/>
          <w:color w:val="000000"/>
          <w:sz w:val="24"/>
          <w:szCs w:val="24"/>
          <w:shd w:val="clear" w:color="auto" w:fill="FFFFFF"/>
        </w:rPr>
        <w:t xml:space="preserve">Philippines </w:t>
      </w:r>
      <w:r w:rsidR="000A0973" w:rsidRPr="00443A7E">
        <w:rPr>
          <w:rFonts w:ascii="Verdana" w:hAnsi="Verdana"/>
          <w:color w:val="000000"/>
          <w:sz w:val="24"/>
          <w:szCs w:val="24"/>
          <w:shd w:val="clear" w:color="auto" w:fill="FFFFFF"/>
        </w:rPr>
        <w:t xml:space="preserve">has a fragile democracy. With its </w:t>
      </w:r>
      <w:r w:rsidR="00F22877" w:rsidRPr="00443A7E">
        <w:rPr>
          <w:rFonts w:ascii="Verdana" w:hAnsi="Verdana"/>
          <w:color w:val="000000"/>
          <w:sz w:val="24"/>
          <w:szCs w:val="24"/>
          <w:shd w:val="clear" w:color="auto" w:fill="FFFFFF"/>
        </w:rPr>
        <w:t xml:space="preserve">abundant </w:t>
      </w:r>
      <w:r w:rsidR="000A0973" w:rsidRPr="00443A7E">
        <w:rPr>
          <w:rFonts w:ascii="Verdana" w:hAnsi="Verdana"/>
          <w:color w:val="000000"/>
          <w:sz w:val="24"/>
          <w:szCs w:val="24"/>
          <w:shd w:val="clear" w:color="auto" w:fill="FFFFFF"/>
        </w:rPr>
        <w:t xml:space="preserve">history of rebellion and political unrest, </w:t>
      </w:r>
      <w:r w:rsidR="000D0288" w:rsidRPr="00443A7E">
        <w:rPr>
          <w:rFonts w:ascii="Verdana" w:hAnsi="Verdana"/>
          <w:color w:val="000000"/>
          <w:sz w:val="24"/>
          <w:szCs w:val="24"/>
          <w:shd w:val="clear" w:color="auto" w:fill="FFFFFF"/>
        </w:rPr>
        <w:t>the Philippines rests under an insecure state.</w:t>
      </w:r>
      <w:r w:rsidR="000D0288" w:rsidRPr="00443A7E">
        <w:rPr>
          <w:rFonts w:ascii="Verdana" w:hAnsi="Verdana"/>
          <w:sz w:val="24"/>
          <w:szCs w:val="24"/>
        </w:rPr>
        <w:t xml:space="preserve"> </w:t>
      </w:r>
      <w:r w:rsidR="000D0288" w:rsidRPr="00443A7E">
        <w:rPr>
          <w:rFonts w:ascii="Verdana" w:hAnsi="Verdana"/>
          <w:color w:val="000000"/>
          <w:sz w:val="24"/>
          <w:szCs w:val="24"/>
          <w:shd w:val="clear" w:color="auto" w:fill="FFFFFF"/>
        </w:rPr>
        <w:t xml:space="preserve">The use of torture and other forms of state violence are </w:t>
      </w:r>
      <w:r w:rsidR="00824527">
        <w:rPr>
          <w:rFonts w:ascii="Verdana" w:hAnsi="Verdana"/>
          <w:color w:val="000000"/>
          <w:sz w:val="24"/>
          <w:szCs w:val="24"/>
          <w:shd w:val="clear" w:color="auto" w:fill="FFFFFF"/>
        </w:rPr>
        <w:t>reinforcement</w:t>
      </w:r>
      <w:r w:rsidR="000D0288" w:rsidRPr="00443A7E">
        <w:rPr>
          <w:rFonts w:ascii="Verdana" w:hAnsi="Verdana"/>
          <w:color w:val="000000"/>
          <w:sz w:val="24"/>
          <w:szCs w:val="24"/>
          <w:shd w:val="clear" w:color="auto" w:fill="FFFFFF"/>
        </w:rPr>
        <w:t xml:space="preserve"> </w:t>
      </w:r>
      <w:r w:rsidR="00F22877" w:rsidRPr="00443A7E">
        <w:rPr>
          <w:rFonts w:ascii="Verdana" w:hAnsi="Verdana"/>
          <w:color w:val="000000"/>
          <w:sz w:val="24"/>
          <w:szCs w:val="24"/>
          <w:shd w:val="clear" w:color="auto" w:fill="FFFFFF"/>
        </w:rPr>
        <w:t xml:space="preserve">of the </w:t>
      </w:r>
      <w:r w:rsidR="000D0288" w:rsidRPr="00443A7E">
        <w:rPr>
          <w:rFonts w:ascii="Verdana" w:hAnsi="Verdana"/>
          <w:color w:val="000000"/>
          <w:sz w:val="24"/>
          <w:szCs w:val="24"/>
          <w:shd w:val="clear" w:color="auto" w:fill="FFFFFF"/>
        </w:rPr>
        <w:t xml:space="preserve">imminent power and invincibility of the regime. It is a way </w:t>
      </w:r>
      <w:r w:rsidR="00824527">
        <w:rPr>
          <w:rFonts w:ascii="Verdana" w:hAnsi="Verdana"/>
          <w:color w:val="000000"/>
          <w:sz w:val="24"/>
          <w:szCs w:val="24"/>
          <w:shd w:val="clear" w:color="auto" w:fill="FFFFFF"/>
        </w:rPr>
        <w:t>to show the state’s</w:t>
      </w:r>
      <w:r w:rsidR="00F22877" w:rsidRPr="00443A7E">
        <w:rPr>
          <w:rFonts w:ascii="Verdana" w:hAnsi="Verdana"/>
          <w:color w:val="000000"/>
          <w:sz w:val="24"/>
          <w:szCs w:val="24"/>
          <w:shd w:val="clear" w:color="auto" w:fill="FFFFFF"/>
        </w:rPr>
        <w:t xml:space="preserve"> full social control</w:t>
      </w:r>
      <w:r w:rsidR="00824527">
        <w:rPr>
          <w:rFonts w:ascii="Verdana" w:hAnsi="Verdana"/>
          <w:color w:val="000000"/>
          <w:sz w:val="24"/>
          <w:szCs w:val="24"/>
          <w:shd w:val="clear" w:color="auto" w:fill="FFFFFF"/>
        </w:rPr>
        <w:t xml:space="preserve"> over the society and its people</w:t>
      </w:r>
      <w:r w:rsidR="00F22877" w:rsidRPr="00443A7E">
        <w:rPr>
          <w:rFonts w:ascii="Verdana" w:hAnsi="Verdana"/>
          <w:color w:val="000000"/>
          <w:sz w:val="24"/>
          <w:szCs w:val="24"/>
          <w:shd w:val="clear" w:color="auto" w:fill="FFFFFF"/>
        </w:rPr>
        <w:t xml:space="preserve">. </w:t>
      </w:r>
      <w:r w:rsidR="007C20AB">
        <w:rPr>
          <w:rFonts w:ascii="Verdana" w:hAnsi="Verdana"/>
          <w:color w:val="000000"/>
          <w:sz w:val="24"/>
          <w:szCs w:val="24"/>
          <w:shd w:val="clear" w:color="auto" w:fill="FFFFFF"/>
        </w:rPr>
        <w:t>State uses t</w:t>
      </w:r>
      <w:r w:rsidR="007C20AB" w:rsidRPr="007C20AB">
        <w:rPr>
          <w:rFonts w:ascii="Verdana" w:hAnsi="Verdana"/>
          <w:color w:val="000000"/>
          <w:sz w:val="24"/>
          <w:szCs w:val="24"/>
          <w:shd w:val="clear" w:color="auto" w:fill="FFFFFF"/>
        </w:rPr>
        <w:t xml:space="preserve">orture </w:t>
      </w:r>
      <w:r w:rsidR="007C20AB">
        <w:rPr>
          <w:rFonts w:ascii="Verdana" w:hAnsi="Verdana"/>
          <w:color w:val="000000"/>
          <w:sz w:val="24"/>
          <w:szCs w:val="24"/>
          <w:shd w:val="clear" w:color="auto" w:fill="FFFFFF"/>
        </w:rPr>
        <w:t xml:space="preserve">by way of </w:t>
      </w:r>
      <w:r w:rsidR="007C20AB" w:rsidRPr="007C20AB">
        <w:rPr>
          <w:rFonts w:ascii="Verdana" w:hAnsi="Verdana"/>
          <w:color w:val="000000"/>
          <w:sz w:val="24"/>
          <w:szCs w:val="24"/>
          <w:shd w:val="clear" w:color="auto" w:fill="FFFFFF"/>
        </w:rPr>
        <w:t>isolation, humiliation, psychological pressure and physical pain to break down the victim, to intimidate those close to him, and to discourage other</w:t>
      </w:r>
      <w:r w:rsidR="007C20AB">
        <w:rPr>
          <w:rFonts w:ascii="Verdana" w:hAnsi="Verdana"/>
          <w:color w:val="000000"/>
          <w:sz w:val="24"/>
          <w:szCs w:val="24"/>
          <w:shd w:val="clear" w:color="auto" w:fill="FFFFFF"/>
        </w:rPr>
        <w:t>s</w:t>
      </w:r>
      <w:r w:rsidR="007C20AB" w:rsidRPr="007C20AB">
        <w:rPr>
          <w:rFonts w:ascii="Verdana" w:hAnsi="Verdana"/>
          <w:color w:val="000000"/>
          <w:sz w:val="24"/>
          <w:szCs w:val="24"/>
          <w:shd w:val="clear" w:color="auto" w:fill="FFFFFF"/>
        </w:rPr>
        <w:t xml:space="preserve">. </w:t>
      </w:r>
    </w:p>
    <w:p w:rsidR="00517E91" w:rsidRDefault="00517E91" w:rsidP="00517E91">
      <w:pPr>
        <w:spacing w:after="0" w:line="240" w:lineRule="auto"/>
        <w:jc w:val="both"/>
        <w:rPr>
          <w:rFonts w:ascii="Verdana" w:hAnsi="Verdana"/>
          <w:color w:val="000000"/>
          <w:sz w:val="24"/>
          <w:szCs w:val="24"/>
          <w:shd w:val="clear" w:color="auto" w:fill="FFFFFF"/>
        </w:rPr>
      </w:pPr>
    </w:p>
    <w:p w:rsidR="00217A33" w:rsidRPr="00443A7E" w:rsidRDefault="007C20AB" w:rsidP="00517E91">
      <w:pPr>
        <w:spacing w:after="0" w:line="240" w:lineRule="auto"/>
        <w:jc w:val="both"/>
        <w:rPr>
          <w:rFonts w:ascii="Verdana" w:hAnsi="Verdana"/>
          <w:color w:val="000000"/>
          <w:sz w:val="24"/>
          <w:szCs w:val="24"/>
          <w:shd w:val="clear" w:color="auto" w:fill="FFFFFF"/>
        </w:rPr>
      </w:pPr>
      <w:r>
        <w:rPr>
          <w:rFonts w:ascii="Verdana" w:hAnsi="Verdana"/>
          <w:color w:val="000000"/>
          <w:sz w:val="24"/>
          <w:szCs w:val="24"/>
          <w:shd w:val="clear" w:color="auto" w:fill="FFFFFF"/>
        </w:rPr>
        <w:t>T</w:t>
      </w:r>
      <w:r w:rsidRPr="007C20AB">
        <w:rPr>
          <w:rFonts w:ascii="Verdana" w:hAnsi="Verdana"/>
          <w:color w:val="000000"/>
          <w:sz w:val="24"/>
          <w:szCs w:val="24"/>
          <w:shd w:val="clear" w:color="auto" w:fill="FFFFFF"/>
        </w:rPr>
        <w:t xml:space="preserve">orture rarely occurs where it does not have the sanction and </w:t>
      </w:r>
      <w:r>
        <w:rPr>
          <w:rFonts w:ascii="Verdana" w:hAnsi="Verdana"/>
          <w:color w:val="000000"/>
          <w:sz w:val="24"/>
          <w:szCs w:val="24"/>
          <w:shd w:val="clear" w:color="auto" w:fill="FFFFFF"/>
        </w:rPr>
        <w:t xml:space="preserve">authorization of the state. It is the state that provides a </w:t>
      </w:r>
      <w:r w:rsidRPr="007C20AB">
        <w:rPr>
          <w:rFonts w:ascii="Verdana" w:hAnsi="Verdana"/>
          <w:color w:val="000000"/>
          <w:sz w:val="24"/>
          <w:szCs w:val="24"/>
          <w:shd w:val="clear" w:color="auto" w:fill="FFFFFF"/>
        </w:rPr>
        <w:t xml:space="preserve">permissive environment </w:t>
      </w:r>
      <w:r>
        <w:rPr>
          <w:rFonts w:ascii="Verdana" w:hAnsi="Verdana"/>
          <w:color w:val="000000"/>
          <w:sz w:val="24"/>
          <w:szCs w:val="24"/>
          <w:shd w:val="clear" w:color="auto" w:fill="FFFFFF"/>
        </w:rPr>
        <w:t>for torture</w:t>
      </w:r>
      <w:r w:rsidRPr="007C20AB">
        <w:rPr>
          <w:rFonts w:ascii="Verdana" w:hAnsi="Verdana"/>
          <w:color w:val="000000"/>
          <w:sz w:val="24"/>
          <w:szCs w:val="24"/>
          <w:shd w:val="clear" w:color="auto" w:fill="FFFFFF"/>
        </w:rPr>
        <w:t xml:space="preserve"> </w:t>
      </w:r>
      <w:r>
        <w:rPr>
          <w:rFonts w:ascii="Verdana" w:hAnsi="Verdana"/>
          <w:color w:val="000000"/>
          <w:sz w:val="24"/>
          <w:szCs w:val="24"/>
          <w:shd w:val="clear" w:color="auto" w:fill="FFFFFF"/>
        </w:rPr>
        <w:t xml:space="preserve">and away from public scrutiny. It </w:t>
      </w:r>
      <w:r w:rsidR="0083758D" w:rsidRPr="00443A7E">
        <w:rPr>
          <w:rFonts w:ascii="Verdana" w:hAnsi="Verdana"/>
          <w:color w:val="000000"/>
          <w:sz w:val="24"/>
          <w:szCs w:val="24"/>
          <w:shd w:val="clear" w:color="auto" w:fill="FFFFFF"/>
        </w:rPr>
        <w:t xml:space="preserve">uses the legal system not only to further </w:t>
      </w:r>
      <w:r w:rsidR="0083758D" w:rsidRPr="00443A7E">
        <w:rPr>
          <w:rFonts w:ascii="Verdana" w:hAnsi="Verdana"/>
          <w:color w:val="000000"/>
          <w:sz w:val="24"/>
          <w:szCs w:val="24"/>
          <w:shd w:val="clear" w:color="auto" w:fill="FFFFFF"/>
        </w:rPr>
        <w:lastRenderedPageBreak/>
        <w:t>enhance the state protection from real or perceived threat to national security but a</w:t>
      </w:r>
      <w:r w:rsidR="00161DF8">
        <w:rPr>
          <w:rFonts w:ascii="Verdana" w:hAnsi="Verdana"/>
          <w:color w:val="000000"/>
          <w:sz w:val="24"/>
          <w:szCs w:val="24"/>
          <w:shd w:val="clear" w:color="auto" w:fill="FFFFFF"/>
        </w:rPr>
        <w:t>lso to escape accountability from human rights violations.</w:t>
      </w:r>
      <w:r w:rsidR="00217A33" w:rsidRPr="00443A7E">
        <w:rPr>
          <w:rFonts w:ascii="Verdana" w:hAnsi="Verdana"/>
          <w:color w:val="000000"/>
          <w:sz w:val="24"/>
          <w:szCs w:val="24"/>
          <w:shd w:val="clear" w:color="auto" w:fill="FFFFFF"/>
        </w:rPr>
        <w:t xml:space="preserve"> </w:t>
      </w:r>
    </w:p>
    <w:p w:rsidR="00517E91" w:rsidRDefault="00517E91" w:rsidP="00517E91">
      <w:pPr>
        <w:spacing w:after="0" w:line="240" w:lineRule="auto"/>
        <w:jc w:val="both"/>
        <w:rPr>
          <w:rFonts w:ascii="Verdana" w:hAnsi="Verdana"/>
          <w:color w:val="000000"/>
          <w:sz w:val="24"/>
          <w:szCs w:val="24"/>
          <w:shd w:val="clear" w:color="auto" w:fill="FFFFFF"/>
        </w:rPr>
      </w:pPr>
    </w:p>
    <w:p w:rsidR="00E33B5A" w:rsidRPr="00443A7E" w:rsidRDefault="00217A33" w:rsidP="00517E91">
      <w:pPr>
        <w:spacing w:after="0" w:line="240" w:lineRule="auto"/>
        <w:jc w:val="both"/>
        <w:rPr>
          <w:rFonts w:ascii="Verdana" w:hAnsi="Verdana"/>
          <w:color w:val="000000"/>
          <w:sz w:val="24"/>
          <w:szCs w:val="24"/>
          <w:shd w:val="clear" w:color="auto" w:fill="FFFFFF"/>
        </w:rPr>
      </w:pPr>
      <w:r w:rsidRPr="00443A7E">
        <w:rPr>
          <w:rFonts w:ascii="Verdana" w:hAnsi="Verdana"/>
          <w:color w:val="000000"/>
          <w:sz w:val="24"/>
          <w:szCs w:val="24"/>
          <w:shd w:val="clear" w:color="auto" w:fill="FFFFFF"/>
        </w:rPr>
        <w:t xml:space="preserve">The state itself makes its security institutions a training ground for torturers. </w:t>
      </w:r>
      <w:r w:rsidR="0083758D" w:rsidRPr="00443A7E">
        <w:rPr>
          <w:rFonts w:ascii="Verdana" w:hAnsi="Verdana"/>
          <w:color w:val="000000"/>
          <w:sz w:val="24"/>
          <w:szCs w:val="24"/>
          <w:shd w:val="clear" w:color="auto" w:fill="FFFFFF"/>
        </w:rPr>
        <w:t xml:space="preserve">The entrenched culture of violence among law enforcement agencies </w:t>
      </w:r>
      <w:r w:rsidRPr="00443A7E">
        <w:rPr>
          <w:rFonts w:ascii="Verdana" w:hAnsi="Verdana"/>
          <w:color w:val="000000"/>
          <w:sz w:val="24"/>
          <w:szCs w:val="24"/>
          <w:shd w:val="clear" w:color="auto" w:fill="FFFFFF"/>
        </w:rPr>
        <w:t>coupled</w:t>
      </w:r>
      <w:r w:rsidR="0083758D" w:rsidRPr="00443A7E">
        <w:rPr>
          <w:rFonts w:ascii="Verdana" w:hAnsi="Verdana"/>
          <w:color w:val="000000"/>
          <w:sz w:val="24"/>
          <w:szCs w:val="24"/>
          <w:shd w:val="clear" w:color="auto" w:fill="FFFFFF"/>
        </w:rPr>
        <w:t xml:space="preserve"> </w:t>
      </w:r>
      <w:r w:rsidRPr="00443A7E">
        <w:rPr>
          <w:rFonts w:ascii="Verdana" w:hAnsi="Verdana"/>
          <w:color w:val="000000"/>
          <w:sz w:val="24"/>
          <w:szCs w:val="24"/>
          <w:shd w:val="clear" w:color="auto" w:fill="FFFFFF"/>
        </w:rPr>
        <w:t xml:space="preserve">with </w:t>
      </w:r>
      <w:r w:rsidR="0083758D" w:rsidRPr="00443A7E">
        <w:rPr>
          <w:rFonts w:ascii="Verdana" w:hAnsi="Verdana"/>
          <w:color w:val="000000"/>
          <w:sz w:val="24"/>
          <w:szCs w:val="24"/>
          <w:shd w:val="clear" w:color="auto" w:fill="FFFFFF"/>
        </w:rPr>
        <w:t xml:space="preserve">the failure of the legal and institutional framework to address corruption, criminality and terrorism </w:t>
      </w:r>
      <w:r w:rsidRPr="00443A7E">
        <w:rPr>
          <w:rFonts w:ascii="Verdana" w:hAnsi="Verdana"/>
          <w:color w:val="000000"/>
          <w:sz w:val="24"/>
          <w:szCs w:val="24"/>
          <w:shd w:val="clear" w:color="auto" w:fill="FFFFFF"/>
        </w:rPr>
        <w:t>provides a propensity for</w:t>
      </w:r>
      <w:r w:rsidR="0083758D" w:rsidRPr="00443A7E">
        <w:rPr>
          <w:rFonts w:ascii="Verdana" w:hAnsi="Verdana"/>
          <w:color w:val="000000"/>
          <w:sz w:val="24"/>
          <w:szCs w:val="24"/>
          <w:shd w:val="clear" w:color="auto" w:fill="FFFFFF"/>
        </w:rPr>
        <w:t xml:space="preserve"> a behavioural acceptance for the use of torture. </w:t>
      </w:r>
      <w:r w:rsidRPr="00443A7E">
        <w:rPr>
          <w:rFonts w:ascii="Verdana" w:hAnsi="Verdana"/>
          <w:color w:val="000000"/>
          <w:sz w:val="24"/>
          <w:szCs w:val="24"/>
          <w:shd w:val="clear" w:color="auto" w:fill="FFFFFF"/>
        </w:rPr>
        <w:t xml:space="preserve">Philippines remains a paternal and authority-oriented society. </w:t>
      </w:r>
      <w:r w:rsidR="00574190" w:rsidRPr="00443A7E">
        <w:rPr>
          <w:rFonts w:ascii="Verdana" w:hAnsi="Verdana"/>
          <w:color w:val="000000"/>
          <w:sz w:val="24"/>
          <w:szCs w:val="24"/>
          <w:shd w:val="clear" w:color="auto" w:fill="FFFFFF"/>
        </w:rPr>
        <w:t>Being a person in authority is a privilege. Wearing a uniform is already a display</w:t>
      </w:r>
      <w:r w:rsidRPr="00443A7E">
        <w:rPr>
          <w:rFonts w:ascii="Verdana" w:hAnsi="Verdana"/>
          <w:color w:val="000000"/>
          <w:sz w:val="24"/>
          <w:szCs w:val="24"/>
          <w:shd w:val="clear" w:color="auto" w:fill="FFFFFF"/>
        </w:rPr>
        <w:t xml:space="preserve"> of power. </w:t>
      </w:r>
      <w:r w:rsidR="00574190" w:rsidRPr="00443A7E">
        <w:rPr>
          <w:rFonts w:ascii="Verdana" w:hAnsi="Verdana"/>
          <w:color w:val="000000"/>
          <w:sz w:val="24"/>
          <w:szCs w:val="24"/>
          <w:shd w:val="clear" w:color="auto" w:fill="FFFFFF"/>
        </w:rPr>
        <w:t>Military or police career</w:t>
      </w:r>
      <w:r w:rsidRPr="00443A7E">
        <w:rPr>
          <w:rFonts w:ascii="Verdana" w:hAnsi="Verdana"/>
          <w:color w:val="000000"/>
          <w:sz w:val="24"/>
          <w:szCs w:val="24"/>
          <w:shd w:val="clear" w:color="auto" w:fill="FFFFFF"/>
        </w:rPr>
        <w:t xml:space="preserve"> support</w:t>
      </w:r>
      <w:r w:rsidR="00574190" w:rsidRPr="00443A7E">
        <w:rPr>
          <w:rFonts w:ascii="Verdana" w:hAnsi="Verdana"/>
          <w:color w:val="000000"/>
          <w:sz w:val="24"/>
          <w:szCs w:val="24"/>
          <w:shd w:val="clear" w:color="auto" w:fill="FFFFFF"/>
        </w:rPr>
        <w:t>s one’s</w:t>
      </w:r>
      <w:r w:rsidRPr="00443A7E">
        <w:rPr>
          <w:rFonts w:ascii="Verdana" w:hAnsi="Verdana"/>
          <w:color w:val="000000"/>
          <w:sz w:val="24"/>
          <w:szCs w:val="24"/>
          <w:shd w:val="clear" w:color="auto" w:fill="FFFFFF"/>
        </w:rPr>
        <w:t xml:space="preserve"> yearnings for power and status </w:t>
      </w:r>
      <w:r w:rsidR="00574190" w:rsidRPr="00443A7E">
        <w:rPr>
          <w:rFonts w:ascii="Verdana" w:hAnsi="Verdana"/>
          <w:color w:val="000000"/>
          <w:sz w:val="24"/>
          <w:szCs w:val="24"/>
          <w:shd w:val="clear" w:color="auto" w:fill="FFFFFF"/>
        </w:rPr>
        <w:t>which is believed</w:t>
      </w:r>
      <w:r w:rsidRPr="00443A7E">
        <w:rPr>
          <w:rFonts w:ascii="Verdana" w:hAnsi="Verdana"/>
          <w:color w:val="000000"/>
          <w:sz w:val="24"/>
          <w:szCs w:val="24"/>
          <w:shd w:val="clear" w:color="auto" w:fill="FFFFFF"/>
        </w:rPr>
        <w:t xml:space="preserve"> </w:t>
      </w:r>
      <w:r w:rsidR="00574190" w:rsidRPr="00443A7E">
        <w:rPr>
          <w:rFonts w:ascii="Verdana" w:hAnsi="Verdana"/>
          <w:color w:val="000000"/>
          <w:sz w:val="24"/>
          <w:szCs w:val="24"/>
          <w:shd w:val="clear" w:color="auto" w:fill="FFFFFF"/>
        </w:rPr>
        <w:t xml:space="preserve">to </w:t>
      </w:r>
      <w:r w:rsidR="00E33B5A" w:rsidRPr="00443A7E">
        <w:rPr>
          <w:rFonts w:ascii="Verdana" w:hAnsi="Verdana"/>
          <w:color w:val="000000"/>
          <w:sz w:val="24"/>
          <w:szCs w:val="24"/>
          <w:shd w:val="clear" w:color="auto" w:fill="FFFFFF"/>
        </w:rPr>
        <w:t xml:space="preserve">be </w:t>
      </w:r>
      <w:r w:rsidRPr="00443A7E">
        <w:rPr>
          <w:rFonts w:ascii="Verdana" w:hAnsi="Verdana"/>
          <w:color w:val="000000"/>
          <w:sz w:val="24"/>
          <w:szCs w:val="24"/>
          <w:shd w:val="clear" w:color="auto" w:fill="FFFFFF"/>
        </w:rPr>
        <w:t>reward</w:t>
      </w:r>
      <w:r w:rsidR="00E33B5A" w:rsidRPr="00443A7E">
        <w:rPr>
          <w:rFonts w:ascii="Verdana" w:hAnsi="Verdana"/>
          <w:color w:val="000000"/>
          <w:sz w:val="24"/>
          <w:szCs w:val="24"/>
          <w:shd w:val="clear" w:color="auto" w:fill="FFFFFF"/>
        </w:rPr>
        <w:t>ing</w:t>
      </w:r>
      <w:r w:rsidRPr="00443A7E">
        <w:rPr>
          <w:rFonts w:ascii="Verdana" w:hAnsi="Verdana"/>
          <w:color w:val="000000"/>
          <w:sz w:val="24"/>
          <w:szCs w:val="24"/>
          <w:shd w:val="clear" w:color="auto" w:fill="FFFFFF"/>
        </w:rPr>
        <w:t xml:space="preserve">. </w:t>
      </w:r>
    </w:p>
    <w:p w:rsidR="00517E91" w:rsidRDefault="00517E91" w:rsidP="00517E91">
      <w:pPr>
        <w:spacing w:after="0" w:line="240" w:lineRule="auto"/>
        <w:jc w:val="both"/>
        <w:rPr>
          <w:rFonts w:ascii="Verdana" w:hAnsi="Verdana"/>
          <w:color w:val="000000"/>
          <w:sz w:val="24"/>
          <w:szCs w:val="24"/>
          <w:shd w:val="clear" w:color="auto" w:fill="FFFFFF"/>
        </w:rPr>
      </w:pPr>
    </w:p>
    <w:p w:rsidR="00843DB7" w:rsidRPr="00443A7E" w:rsidRDefault="00217A33" w:rsidP="00517E91">
      <w:pPr>
        <w:spacing w:after="0" w:line="240" w:lineRule="auto"/>
        <w:jc w:val="both"/>
        <w:rPr>
          <w:rFonts w:ascii="Verdana" w:hAnsi="Verdana"/>
          <w:color w:val="000000"/>
          <w:sz w:val="24"/>
          <w:szCs w:val="24"/>
          <w:shd w:val="clear" w:color="auto" w:fill="FFFFFF"/>
        </w:rPr>
      </w:pPr>
      <w:r w:rsidRPr="00443A7E">
        <w:rPr>
          <w:rFonts w:ascii="Verdana" w:hAnsi="Verdana"/>
          <w:color w:val="000000"/>
          <w:sz w:val="24"/>
          <w:szCs w:val="24"/>
          <w:shd w:val="clear" w:color="auto" w:fill="FFFFFF"/>
        </w:rPr>
        <w:t>A society that is authoritarian and paternalistic</w:t>
      </w:r>
      <w:r w:rsidR="006432F6">
        <w:rPr>
          <w:rFonts w:ascii="Verdana" w:hAnsi="Verdana"/>
          <w:color w:val="000000"/>
          <w:sz w:val="24"/>
          <w:szCs w:val="24"/>
          <w:shd w:val="clear" w:color="auto" w:fill="FFFFFF"/>
        </w:rPr>
        <w:t xml:space="preserve"> like the Philippines</w:t>
      </w:r>
      <w:r w:rsidRPr="00443A7E">
        <w:rPr>
          <w:rFonts w:ascii="Verdana" w:hAnsi="Verdana"/>
          <w:color w:val="000000"/>
          <w:sz w:val="24"/>
          <w:szCs w:val="24"/>
          <w:shd w:val="clear" w:color="auto" w:fill="FFFFFF"/>
        </w:rPr>
        <w:t xml:space="preserve">, in which corporal punishment is </w:t>
      </w:r>
      <w:r w:rsidR="00443A7E" w:rsidRPr="00443A7E">
        <w:rPr>
          <w:rFonts w:ascii="Verdana" w:hAnsi="Verdana"/>
          <w:color w:val="000000"/>
          <w:sz w:val="24"/>
          <w:szCs w:val="24"/>
          <w:shd w:val="clear" w:color="auto" w:fill="FFFFFF"/>
        </w:rPr>
        <w:t>accepted</w:t>
      </w:r>
      <w:r w:rsidRPr="00443A7E">
        <w:rPr>
          <w:rFonts w:ascii="Verdana" w:hAnsi="Verdana"/>
          <w:color w:val="000000"/>
          <w:sz w:val="24"/>
          <w:szCs w:val="24"/>
          <w:shd w:val="clear" w:color="auto" w:fill="FFFFFF"/>
        </w:rPr>
        <w:t xml:space="preserve"> as an appropriate-form of discipline, facilitates the externalisation of inner aggression</w:t>
      </w:r>
      <w:r w:rsidR="00E33B5A" w:rsidRPr="00443A7E">
        <w:rPr>
          <w:rFonts w:ascii="Verdana" w:hAnsi="Verdana"/>
          <w:color w:val="000000"/>
          <w:sz w:val="24"/>
          <w:szCs w:val="24"/>
          <w:shd w:val="clear" w:color="auto" w:fill="FFFFFF"/>
        </w:rPr>
        <w:t xml:space="preserve"> of individual</w:t>
      </w:r>
      <w:r w:rsidR="00443A7E" w:rsidRPr="00443A7E">
        <w:rPr>
          <w:rFonts w:ascii="Verdana" w:hAnsi="Verdana"/>
          <w:color w:val="000000"/>
          <w:sz w:val="24"/>
          <w:szCs w:val="24"/>
          <w:shd w:val="clear" w:color="auto" w:fill="FFFFFF"/>
        </w:rPr>
        <w:t xml:space="preserve"> especially with acquired power</w:t>
      </w:r>
      <w:r w:rsidRPr="00443A7E">
        <w:rPr>
          <w:rFonts w:ascii="Verdana" w:hAnsi="Verdana"/>
          <w:color w:val="000000"/>
          <w:sz w:val="24"/>
          <w:szCs w:val="24"/>
          <w:shd w:val="clear" w:color="auto" w:fill="FFFFFF"/>
        </w:rPr>
        <w:t xml:space="preserve">. Not only </w:t>
      </w:r>
      <w:r w:rsidR="00574190" w:rsidRPr="00443A7E">
        <w:rPr>
          <w:rFonts w:ascii="Verdana" w:hAnsi="Verdana"/>
          <w:color w:val="000000"/>
          <w:sz w:val="24"/>
          <w:szCs w:val="24"/>
          <w:shd w:val="clear" w:color="auto" w:fill="FFFFFF"/>
        </w:rPr>
        <w:t xml:space="preserve">that they are trained </w:t>
      </w:r>
      <w:r w:rsidRPr="00443A7E">
        <w:rPr>
          <w:rFonts w:ascii="Verdana" w:hAnsi="Verdana"/>
          <w:color w:val="000000"/>
          <w:sz w:val="24"/>
          <w:szCs w:val="24"/>
          <w:shd w:val="clear" w:color="auto" w:fill="FFFFFF"/>
        </w:rPr>
        <w:t xml:space="preserve">with </w:t>
      </w:r>
      <w:r w:rsidR="00574190" w:rsidRPr="00443A7E">
        <w:rPr>
          <w:rFonts w:ascii="Verdana" w:hAnsi="Verdana"/>
          <w:color w:val="000000"/>
          <w:sz w:val="24"/>
          <w:szCs w:val="24"/>
          <w:shd w:val="clear" w:color="auto" w:fill="FFFFFF"/>
        </w:rPr>
        <w:t xml:space="preserve">skills and </w:t>
      </w:r>
      <w:r w:rsidRPr="00443A7E">
        <w:rPr>
          <w:rFonts w:ascii="Verdana" w:hAnsi="Verdana"/>
          <w:color w:val="000000"/>
          <w:sz w:val="24"/>
          <w:szCs w:val="24"/>
          <w:shd w:val="clear" w:color="auto" w:fill="FFFFFF"/>
        </w:rPr>
        <w:t xml:space="preserve">techniques </w:t>
      </w:r>
      <w:r w:rsidR="00574190" w:rsidRPr="00443A7E">
        <w:rPr>
          <w:rFonts w:ascii="Verdana" w:hAnsi="Verdana"/>
          <w:color w:val="000000"/>
          <w:sz w:val="24"/>
          <w:szCs w:val="24"/>
          <w:shd w:val="clear" w:color="auto" w:fill="FFFFFF"/>
        </w:rPr>
        <w:t xml:space="preserve">to </w:t>
      </w:r>
      <w:r w:rsidRPr="00443A7E">
        <w:rPr>
          <w:rFonts w:ascii="Verdana" w:hAnsi="Verdana"/>
          <w:color w:val="000000"/>
          <w:sz w:val="24"/>
          <w:szCs w:val="24"/>
          <w:shd w:val="clear" w:color="auto" w:fill="FFFFFF"/>
        </w:rPr>
        <w:t xml:space="preserve">torment but </w:t>
      </w:r>
      <w:r w:rsidR="00574190" w:rsidRPr="00443A7E">
        <w:rPr>
          <w:rFonts w:ascii="Verdana" w:hAnsi="Verdana"/>
          <w:color w:val="000000"/>
          <w:sz w:val="24"/>
          <w:szCs w:val="24"/>
          <w:shd w:val="clear" w:color="auto" w:fill="FFFFFF"/>
        </w:rPr>
        <w:t>they are physically</w:t>
      </w:r>
      <w:r w:rsidR="00161DF8">
        <w:rPr>
          <w:rFonts w:ascii="Verdana" w:hAnsi="Verdana"/>
          <w:color w:val="000000"/>
          <w:sz w:val="24"/>
          <w:szCs w:val="24"/>
          <w:shd w:val="clear" w:color="auto" w:fill="FFFFFF"/>
        </w:rPr>
        <w:t>,</w:t>
      </w:r>
      <w:r w:rsidR="00574190" w:rsidRPr="00443A7E">
        <w:rPr>
          <w:rFonts w:ascii="Verdana" w:hAnsi="Verdana"/>
          <w:color w:val="000000"/>
          <w:sz w:val="24"/>
          <w:szCs w:val="24"/>
          <w:shd w:val="clear" w:color="auto" w:fill="FFFFFF"/>
        </w:rPr>
        <w:t xml:space="preserve"> mentally, and </w:t>
      </w:r>
      <w:r w:rsidRPr="00443A7E">
        <w:rPr>
          <w:rFonts w:ascii="Verdana" w:hAnsi="Verdana"/>
          <w:color w:val="000000"/>
          <w:sz w:val="24"/>
          <w:szCs w:val="24"/>
          <w:shd w:val="clear" w:color="auto" w:fill="FFFFFF"/>
        </w:rPr>
        <w:t>ps</w:t>
      </w:r>
      <w:r w:rsidR="00574190" w:rsidRPr="00443A7E">
        <w:rPr>
          <w:rFonts w:ascii="Verdana" w:hAnsi="Verdana"/>
          <w:color w:val="000000"/>
          <w:sz w:val="24"/>
          <w:szCs w:val="24"/>
          <w:shd w:val="clear" w:color="auto" w:fill="FFFFFF"/>
        </w:rPr>
        <w:t xml:space="preserve">ychologically </w:t>
      </w:r>
      <w:r w:rsidRPr="00443A7E">
        <w:rPr>
          <w:rFonts w:ascii="Verdana" w:hAnsi="Verdana"/>
          <w:color w:val="000000"/>
          <w:sz w:val="24"/>
          <w:szCs w:val="24"/>
          <w:shd w:val="clear" w:color="auto" w:fill="FFFFFF"/>
        </w:rPr>
        <w:t>prepared</w:t>
      </w:r>
      <w:r w:rsidR="00161DF8">
        <w:rPr>
          <w:rFonts w:ascii="Verdana" w:hAnsi="Verdana"/>
          <w:color w:val="000000"/>
          <w:sz w:val="24"/>
          <w:szCs w:val="24"/>
          <w:shd w:val="clear" w:color="auto" w:fill="FFFFFF"/>
        </w:rPr>
        <w:t xml:space="preserve"> for act of cruelty</w:t>
      </w:r>
      <w:r w:rsidRPr="00443A7E">
        <w:rPr>
          <w:rFonts w:ascii="Verdana" w:hAnsi="Verdana"/>
          <w:color w:val="000000"/>
          <w:sz w:val="24"/>
          <w:szCs w:val="24"/>
          <w:shd w:val="clear" w:color="auto" w:fill="FFFFFF"/>
        </w:rPr>
        <w:t>. The</w:t>
      </w:r>
      <w:r w:rsidR="00574190" w:rsidRPr="00443A7E">
        <w:rPr>
          <w:rFonts w:ascii="Verdana" w:hAnsi="Verdana"/>
          <w:color w:val="000000"/>
          <w:sz w:val="24"/>
          <w:szCs w:val="24"/>
          <w:shd w:val="clear" w:color="auto" w:fill="FFFFFF"/>
        </w:rPr>
        <w:t>y are made to view others as inhuman</w:t>
      </w:r>
      <w:r w:rsidRPr="00443A7E">
        <w:rPr>
          <w:rFonts w:ascii="Verdana" w:hAnsi="Verdana"/>
          <w:color w:val="000000"/>
          <w:sz w:val="24"/>
          <w:szCs w:val="24"/>
          <w:shd w:val="clear" w:color="auto" w:fill="FFFFFF"/>
        </w:rPr>
        <w:t xml:space="preserve"> </w:t>
      </w:r>
      <w:r w:rsidR="00574190" w:rsidRPr="00443A7E">
        <w:rPr>
          <w:rFonts w:ascii="Verdana" w:hAnsi="Verdana"/>
          <w:color w:val="000000"/>
          <w:sz w:val="24"/>
          <w:szCs w:val="24"/>
          <w:shd w:val="clear" w:color="auto" w:fill="FFFFFF"/>
        </w:rPr>
        <w:t xml:space="preserve">or evil </w:t>
      </w:r>
      <w:r w:rsidR="00843DB7" w:rsidRPr="00443A7E">
        <w:rPr>
          <w:rFonts w:ascii="Verdana" w:hAnsi="Verdana"/>
          <w:color w:val="000000"/>
          <w:sz w:val="24"/>
          <w:szCs w:val="24"/>
          <w:shd w:val="clear" w:color="auto" w:fill="FFFFFF"/>
        </w:rPr>
        <w:t xml:space="preserve">and </w:t>
      </w:r>
      <w:r w:rsidRPr="00443A7E">
        <w:rPr>
          <w:rFonts w:ascii="Verdana" w:hAnsi="Verdana"/>
          <w:color w:val="000000"/>
          <w:sz w:val="24"/>
          <w:szCs w:val="24"/>
          <w:shd w:val="clear" w:color="auto" w:fill="FFFFFF"/>
        </w:rPr>
        <w:t xml:space="preserve">conditioned to believe </w:t>
      </w:r>
      <w:r w:rsidR="00843DB7" w:rsidRPr="00443A7E">
        <w:rPr>
          <w:rFonts w:ascii="Verdana" w:hAnsi="Verdana"/>
          <w:color w:val="000000"/>
          <w:sz w:val="24"/>
          <w:szCs w:val="24"/>
          <w:shd w:val="clear" w:color="auto" w:fill="FFFFFF"/>
        </w:rPr>
        <w:t>that what they are doing is for</w:t>
      </w:r>
      <w:r w:rsidRPr="00443A7E">
        <w:rPr>
          <w:rFonts w:ascii="Verdana" w:hAnsi="Verdana"/>
          <w:color w:val="000000"/>
          <w:sz w:val="24"/>
          <w:szCs w:val="24"/>
          <w:shd w:val="clear" w:color="auto" w:fill="FFFFFF"/>
        </w:rPr>
        <w:t xml:space="preserve"> the "good of the nation", </w:t>
      </w:r>
      <w:r w:rsidR="00161DF8">
        <w:rPr>
          <w:rFonts w:ascii="Verdana" w:hAnsi="Verdana"/>
          <w:color w:val="000000"/>
          <w:sz w:val="24"/>
          <w:szCs w:val="24"/>
          <w:shd w:val="clear" w:color="auto" w:fill="FFFFFF"/>
        </w:rPr>
        <w:t>and the urgency to act in a</w:t>
      </w:r>
      <w:r w:rsidR="00843DB7" w:rsidRPr="00443A7E">
        <w:rPr>
          <w:rFonts w:ascii="Verdana" w:hAnsi="Verdana"/>
          <w:color w:val="000000"/>
          <w:sz w:val="24"/>
          <w:szCs w:val="24"/>
          <w:shd w:val="clear" w:color="auto" w:fill="FFFFFF"/>
        </w:rPr>
        <w:t xml:space="preserve"> ti</w:t>
      </w:r>
      <w:r w:rsidR="00443A7E" w:rsidRPr="00443A7E">
        <w:rPr>
          <w:rFonts w:ascii="Verdana" w:hAnsi="Verdana"/>
          <w:color w:val="000000"/>
          <w:sz w:val="24"/>
          <w:szCs w:val="24"/>
          <w:shd w:val="clear" w:color="auto" w:fill="FFFFFF"/>
        </w:rPr>
        <w:t xml:space="preserve">cking bomb </w:t>
      </w:r>
      <w:r w:rsidR="00843DB7" w:rsidRPr="00443A7E">
        <w:rPr>
          <w:rFonts w:ascii="Verdana" w:hAnsi="Verdana"/>
          <w:color w:val="000000"/>
          <w:sz w:val="24"/>
          <w:szCs w:val="24"/>
          <w:shd w:val="clear" w:color="auto" w:fill="FFFFFF"/>
        </w:rPr>
        <w:t>scenario</w:t>
      </w:r>
      <w:r w:rsidRPr="00443A7E">
        <w:rPr>
          <w:rFonts w:ascii="Verdana" w:hAnsi="Verdana"/>
          <w:color w:val="000000"/>
          <w:sz w:val="24"/>
          <w:szCs w:val="24"/>
          <w:shd w:val="clear" w:color="auto" w:fill="FFFFFF"/>
        </w:rPr>
        <w:t xml:space="preserve">. </w:t>
      </w:r>
    </w:p>
    <w:p w:rsidR="00517E91" w:rsidRDefault="00517E91" w:rsidP="00517E91">
      <w:pPr>
        <w:spacing w:after="0" w:line="240" w:lineRule="auto"/>
        <w:jc w:val="both"/>
        <w:rPr>
          <w:rFonts w:ascii="Verdana" w:hAnsi="Verdana"/>
          <w:color w:val="000000"/>
          <w:sz w:val="24"/>
          <w:szCs w:val="24"/>
          <w:shd w:val="clear" w:color="auto" w:fill="FFFFFF"/>
        </w:rPr>
      </w:pPr>
    </w:p>
    <w:p w:rsidR="00151D98" w:rsidRPr="00443A7E" w:rsidRDefault="00843DB7" w:rsidP="00517E91">
      <w:pPr>
        <w:spacing w:after="0" w:line="240" w:lineRule="auto"/>
        <w:jc w:val="both"/>
        <w:rPr>
          <w:rFonts w:ascii="Verdana" w:hAnsi="Verdana"/>
          <w:color w:val="000000"/>
          <w:sz w:val="24"/>
          <w:szCs w:val="24"/>
          <w:shd w:val="clear" w:color="auto" w:fill="FFFFFF"/>
        </w:rPr>
      </w:pPr>
      <w:r w:rsidRPr="00443A7E">
        <w:rPr>
          <w:rFonts w:ascii="Verdana" w:hAnsi="Verdana"/>
          <w:color w:val="000000"/>
          <w:sz w:val="24"/>
          <w:szCs w:val="24"/>
          <w:shd w:val="clear" w:color="auto" w:fill="FFFFFF"/>
        </w:rPr>
        <w:t xml:space="preserve">The state emphasizes </w:t>
      </w:r>
      <w:r w:rsidR="00217A33" w:rsidRPr="00443A7E">
        <w:rPr>
          <w:rFonts w:ascii="Verdana" w:hAnsi="Verdana"/>
          <w:color w:val="000000"/>
          <w:sz w:val="24"/>
          <w:szCs w:val="24"/>
          <w:shd w:val="clear" w:color="auto" w:fill="FFFFFF"/>
        </w:rPr>
        <w:t xml:space="preserve">loyalty to the system </w:t>
      </w:r>
      <w:r w:rsidRPr="00443A7E">
        <w:rPr>
          <w:rFonts w:ascii="Verdana" w:hAnsi="Verdana"/>
          <w:color w:val="000000"/>
          <w:sz w:val="24"/>
          <w:szCs w:val="24"/>
          <w:shd w:val="clear" w:color="auto" w:fill="FFFFFF"/>
        </w:rPr>
        <w:t>which is distortedly viewed a</w:t>
      </w:r>
      <w:r w:rsidR="006432F6">
        <w:rPr>
          <w:rFonts w:ascii="Verdana" w:hAnsi="Verdana"/>
          <w:color w:val="000000"/>
          <w:sz w:val="24"/>
          <w:szCs w:val="24"/>
          <w:shd w:val="clear" w:color="auto" w:fill="FFFFFF"/>
        </w:rPr>
        <w:t>s a</w:t>
      </w:r>
      <w:r w:rsidRPr="00443A7E">
        <w:rPr>
          <w:rFonts w:ascii="Verdana" w:hAnsi="Verdana"/>
          <w:color w:val="000000"/>
          <w:sz w:val="24"/>
          <w:szCs w:val="24"/>
          <w:shd w:val="clear" w:color="auto" w:fill="FFFFFF"/>
        </w:rPr>
        <w:t xml:space="preserve"> </w:t>
      </w:r>
      <w:r w:rsidR="006432F6">
        <w:rPr>
          <w:rFonts w:ascii="Verdana" w:hAnsi="Verdana"/>
          <w:color w:val="000000"/>
          <w:sz w:val="24"/>
          <w:szCs w:val="24"/>
          <w:shd w:val="clear" w:color="auto" w:fill="FFFFFF"/>
        </w:rPr>
        <w:t>noble service to the country</w:t>
      </w:r>
      <w:r w:rsidRPr="00443A7E">
        <w:rPr>
          <w:rFonts w:ascii="Verdana" w:hAnsi="Verdana"/>
          <w:color w:val="000000"/>
          <w:sz w:val="24"/>
          <w:szCs w:val="24"/>
          <w:shd w:val="clear" w:color="auto" w:fill="FFFFFF"/>
        </w:rPr>
        <w:t>.</w:t>
      </w:r>
      <w:r w:rsidR="00217A33" w:rsidRPr="00443A7E">
        <w:rPr>
          <w:rFonts w:ascii="Verdana" w:hAnsi="Verdana"/>
          <w:color w:val="000000"/>
          <w:sz w:val="24"/>
          <w:szCs w:val="24"/>
          <w:shd w:val="clear" w:color="auto" w:fill="FFFFFF"/>
        </w:rPr>
        <w:t xml:space="preserve"> </w:t>
      </w:r>
      <w:r w:rsidR="00824527">
        <w:rPr>
          <w:rFonts w:ascii="Verdana" w:hAnsi="Verdana"/>
          <w:color w:val="000000"/>
          <w:sz w:val="24"/>
          <w:szCs w:val="24"/>
          <w:shd w:val="clear" w:color="auto" w:fill="FFFFFF"/>
        </w:rPr>
        <w:t xml:space="preserve">There seems </w:t>
      </w:r>
      <w:r w:rsidR="00A46D70">
        <w:rPr>
          <w:rFonts w:ascii="Verdana" w:hAnsi="Verdana"/>
          <w:color w:val="000000"/>
          <w:sz w:val="24"/>
          <w:szCs w:val="24"/>
          <w:shd w:val="clear" w:color="auto" w:fill="FFFFFF"/>
        </w:rPr>
        <w:t>to be unwritten code of “</w:t>
      </w:r>
      <w:proofErr w:type="spellStart"/>
      <w:r w:rsidR="00A46D70">
        <w:rPr>
          <w:rFonts w:ascii="Verdana" w:hAnsi="Verdana"/>
          <w:color w:val="000000"/>
          <w:sz w:val="24"/>
          <w:szCs w:val="24"/>
          <w:shd w:val="clear" w:color="auto" w:fill="FFFFFF"/>
        </w:rPr>
        <w:t>omerta</w:t>
      </w:r>
      <w:proofErr w:type="spellEnd"/>
      <w:r w:rsidR="00A46D70">
        <w:rPr>
          <w:rFonts w:ascii="Verdana" w:hAnsi="Verdana"/>
          <w:color w:val="000000"/>
          <w:sz w:val="24"/>
          <w:szCs w:val="24"/>
          <w:shd w:val="clear" w:color="auto" w:fill="FFFFFF"/>
        </w:rPr>
        <w:t xml:space="preserve">” which its security personnel vowed to secrecy. </w:t>
      </w:r>
      <w:r w:rsidRPr="00443A7E">
        <w:rPr>
          <w:rFonts w:ascii="Verdana" w:hAnsi="Verdana"/>
          <w:color w:val="000000"/>
          <w:sz w:val="24"/>
          <w:szCs w:val="24"/>
          <w:shd w:val="clear" w:color="auto" w:fill="FFFFFF"/>
        </w:rPr>
        <w:t>Failure to show lo</w:t>
      </w:r>
      <w:r w:rsidR="00EA21EA">
        <w:rPr>
          <w:rFonts w:ascii="Verdana" w:hAnsi="Verdana"/>
          <w:color w:val="000000"/>
          <w:sz w:val="24"/>
          <w:szCs w:val="24"/>
          <w:shd w:val="clear" w:color="auto" w:fill="FFFFFF"/>
        </w:rPr>
        <w:t xml:space="preserve">yalty is a disgrace that </w:t>
      </w:r>
      <w:r w:rsidR="00161DF8">
        <w:rPr>
          <w:rFonts w:ascii="Verdana" w:hAnsi="Verdana"/>
          <w:color w:val="000000"/>
          <w:sz w:val="24"/>
          <w:szCs w:val="24"/>
          <w:shd w:val="clear" w:color="auto" w:fill="FFFFFF"/>
        </w:rPr>
        <w:t>can bring</w:t>
      </w:r>
      <w:r w:rsidR="00EA21EA">
        <w:rPr>
          <w:rFonts w:ascii="Verdana" w:hAnsi="Verdana"/>
          <w:color w:val="000000"/>
          <w:sz w:val="24"/>
          <w:szCs w:val="24"/>
          <w:shd w:val="clear" w:color="auto" w:fill="FFFFFF"/>
        </w:rPr>
        <w:t xml:space="preserve"> punishment for those who</w:t>
      </w:r>
      <w:r w:rsidR="00217A33" w:rsidRPr="00443A7E">
        <w:rPr>
          <w:rFonts w:ascii="Verdana" w:hAnsi="Verdana"/>
          <w:color w:val="000000"/>
          <w:sz w:val="24"/>
          <w:szCs w:val="24"/>
          <w:shd w:val="clear" w:color="auto" w:fill="FFFFFF"/>
        </w:rPr>
        <w:t xml:space="preserve"> </w:t>
      </w:r>
      <w:r w:rsidR="00EA21EA">
        <w:rPr>
          <w:rFonts w:ascii="Verdana" w:hAnsi="Verdana"/>
          <w:color w:val="000000"/>
          <w:sz w:val="24"/>
          <w:szCs w:val="24"/>
          <w:shd w:val="clear" w:color="auto" w:fill="FFFFFF"/>
        </w:rPr>
        <w:t xml:space="preserve">are </w:t>
      </w:r>
      <w:r w:rsidR="00217A33" w:rsidRPr="00443A7E">
        <w:rPr>
          <w:rFonts w:ascii="Verdana" w:hAnsi="Verdana"/>
          <w:color w:val="000000"/>
          <w:sz w:val="24"/>
          <w:szCs w:val="24"/>
          <w:shd w:val="clear" w:color="auto" w:fill="FFFFFF"/>
        </w:rPr>
        <w:t>not follow</w:t>
      </w:r>
      <w:r w:rsidRPr="00443A7E">
        <w:rPr>
          <w:rFonts w:ascii="Verdana" w:hAnsi="Verdana"/>
          <w:color w:val="000000"/>
          <w:sz w:val="24"/>
          <w:szCs w:val="24"/>
          <w:shd w:val="clear" w:color="auto" w:fill="FFFFFF"/>
        </w:rPr>
        <w:t>ing</w:t>
      </w:r>
      <w:r w:rsidR="00217A33" w:rsidRPr="00443A7E">
        <w:rPr>
          <w:rFonts w:ascii="Verdana" w:hAnsi="Verdana"/>
          <w:color w:val="000000"/>
          <w:sz w:val="24"/>
          <w:szCs w:val="24"/>
          <w:shd w:val="clear" w:color="auto" w:fill="FFFFFF"/>
        </w:rPr>
        <w:t xml:space="preserve"> orders. The terror of </w:t>
      </w:r>
      <w:r w:rsidR="00574190" w:rsidRPr="00443A7E">
        <w:rPr>
          <w:rFonts w:ascii="Verdana" w:hAnsi="Verdana"/>
          <w:color w:val="000000"/>
          <w:sz w:val="24"/>
          <w:szCs w:val="24"/>
          <w:shd w:val="clear" w:color="auto" w:fill="FFFFFF"/>
        </w:rPr>
        <w:t>experiencing violence during trainings</w:t>
      </w:r>
      <w:r w:rsidR="00217A33" w:rsidRPr="00443A7E">
        <w:rPr>
          <w:rFonts w:ascii="Verdana" w:hAnsi="Verdana"/>
          <w:color w:val="000000"/>
          <w:sz w:val="24"/>
          <w:szCs w:val="24"/>
          <w:shd w:val="clear" w:color="auto" w:fill="FFFFFF"/>
        </w:rPr>
        <w:t xml:space="preserve"> </w:t>
      </w:r>
      <w:r w:rsidR="00161DF8">
        <w:rPr>
          <w:rFonts w:ascii="Verdana" w:hAnsi="Verdana"/>
          <w:color w:val="000000"/>
          <w:sz w:val="24"/>
          <w:szCs w:val="24"/>
          <w:shd w:val="clear" w:color="auto" w:fill="FFFFFF"/>
        </w:rPr>
        <w:t xml:space="preserve">and in assumption of duty </w:t>
      </w:r>
      <w:r w:rsidR="00574190" w:rsidRPr="00443A7E">
        <w:rPr>
          <w:rFonts w:ascii="Verdana" w:hAnsi="Verdana"/>
          <w:color w:val="000000"/>
          <w:sz w:val="24"/>
          <w:szCs w:val="24"/>
          <w:shd w:val="clear" w:color="auto" w:fill="FFFFFF"/>
        </w:rPr>
        <w:t xml:space="preserve">led to </w:t>
      </w:r>
      <w:r w:rsidR="00E33B5A" w:rsidRPr="00443A7E">
        <w:rPr>
          <w:rFonts w:ascii="Verdana" w:hAnsi="Verdana"/>
          <w:color w:val="000000"/>
          <w:sz w:val="24"/>
          <w:szCs w:val="24"/>
          <w:shd w:val="clear" w:color="auto" w:fill="FFFFFF"/>
        </w:rPr>
        <w:t>submission and desensitization</w:t>
      </w:r>
      <w:r w:rsidR="00217A33" w:rsidRPr="00443A7E">
        <w:rPr>
          <w:rFonts w:ascii="Verdana" w:hAnsi="Verdana"/>
          <w:color w:val="000000"/>
          <w:sz w:val="24"/>
          <w:szCs w:val="24"/>
          <w:shd w:val="clear" w:color="auto" w:fill="FFFFFF"/>
        </w:rPr>
        <w:t xml:space="preserve"> </w:t>
      </w:r>
      <w:r w:rsidR="00EA21EA">
        <w:rPr>
          <w:rFonts w:ascii="Verdana" w:hAnsi="Verdana"/>
          <w:color w:val="000000"/>
          <w:sz w:val="24"/>
          <w:szCs w:val="24"/>
          <w:shd w:val="clear" w:color="auto" w:fill="FFFFFF"/>
        </w:rPr>
        <w:t xml:space="preserve">of trained personnel </w:t>
      </w:r>
      <w:r w:rsidR="00217A33" w:rsidRPr="00443A7E">
        <w:rPr>
          <w:rFonts w:ascii="Verdana" w:hAnsi="Verdana"/>
          <w:color w:val="000000"/>
          <w:sz w:val="24"/>
          <w:szCs w:val="24"/>
          <w:shd w:val="clear" w:color="auto" w:fill="FFFFFF"/>
        </w:rPr>
        <w:t>to violence,</w:t>
      </w:r>
      <w:r w:rsidR="00E33B5A" w:rsidRPr="00443A7E">
        <w:rPr>
          <w:rFonts w:ascii="Verdana" w:hAnsi="Verdana"/>
          <w:color w:val="000000"/>
          <w:sz w:val="24"/>
          <w:szCs w:val="24"/>
          <w:shd w:val="clear" w:color="auto" w:fill="FFFFFF"/>
        </w:rPr>
        <w:t xml:space="preserve"> and becoming a killing machine. T</w:t>
      </w:r>
      <w:r w:rsidR="00217A33" w:rsidRPr="00443A7E">
        <w:rPr>
          <w:rFonts w:ascii="Verdana" w:hAnsi="Verdana"/>
          <w:color w:val="000000"/>
          <w:sz w:val="24"/>
          <w:szCs w:val="24"/>
          <w:shd w:val="clear" w:color="auto" w:fill="FFFFFF"/>
        </w:rPr>
        <w:t xml:space="preserve">hey </w:t>
      </w:r>
      <w:r w:rsidR="00EA21EA">
        <w:rPr>
          <w:rFonts w:ascii="Verdana" w:hAnsi="Verdana"/>
          <w:color w:val="000000"/>
          <w:sz w:val="24"/>
          <w:szCs w:val="24"/>
          <w:shd w:val="clear" w:color="auto" w:fill="FFFFFF"/>
        </w:rPr>
        <w:t xml:space="preserve">are </w:t>
      </w:r>
      <w:r w:rsidR="00E33B5A" w:rsidRPr="00443A7E">
        <w:rPr>
          <w:rFonts w:ascii="Verdana" w:hAnsi="Verdana"/>
          <w:color w:val="000000"/>
          <w:sz w:val="24"/>
          <w:szCs w:val="24"/>
          <w:shd w:val="clear" w:color="auto" w:fill="FFFFFF"/>
        </w:rPr>
        <w:t xml:space="preserve">forever trapped between choosing tormenting others or be tormented and considered </w:t>
      </w:r>
      <w:r w:rsidRPr="00443A7E">
        <w:rPr>
          <w:rFonts w:ascii="Verdana" w:hAnsi="Verdana"/>
          <w:color w:val="000000"/>
          <w:sz w:val="24"/>
          <w:szCs w:val="24"/>
          <w:shd w:val="clear" w:color="auto" w:fill="FFFFFF"/>
        </w:rPr>
        <w:t xml:space="preserve">a </w:t>
      </w:r>
      <w:r w:rsidR="00E33B5A" w:rsidRPr="00443A7E">
        <w:rPr>
          <w:rFonts w:ascii="Verdana" w:hAnsi="Verdana"/>
          <w:color w:val="000000"/>
          <w:sz w:val="24"/>
          <w:szCs w:val="24"/>
          <w:shd w:val="clear" w:color="auto" w:fill="FFFFFF"/>
        </w:rPr>
        <w:t xml:space="preserve">weakling. </w:t>
      </w:r>
      <w:r w:rsidRPr="00443A7E">
        <w:rPr>
          <w:rFonts w:ascii="Verdana" w:hAnsi="Verdana"/>
          <w:color w:val="000000"/>
          <w:sz w:val="24"/>
          <w:szCs w:val="24"/>
          <w:shd w:val="clear" w:color="auto" w:fill="FFFFFF"/>
        </w:rPr>
        <w:t>While t</w:t>
      </w:r>
      <w:r w:rsidR="00E33B5A" w:rsidRPr="00443A7E">
        <w:rPr>
          <w:rFonts w:ascii="Verdana" w:hAnsi="Verdana"/>
          <w:color w:val="000000"/>
          <w:sz w:val="24"/>
          <w:szCs w:val="24"/>
          <w:shd w:val="clear" w:color="auto" w:fill="FFFFFF"/>
        </w:rPr>
        <w:t xml:space="preserve">here are </w:t>
      </w:r>
      <w:r w:rsidRPr="00443A7E">
        <w:rPr>
          <w:rFonts w:ascii="Verdana" w:hAnsi="Verdana"/>
          <w:color w:val="000000"/>
          <w:sz w:val="24"/>
          <w:szCs w:val="24"/>
          <w:shd w:val="clear" w:color="auto" w:fill="FFFFFF"/>
        </w:rPr>
        <w:t xml:space="preserve">trained military or police </w:t>
      </w:r>
      <w:r w:rsidR="00E33B5A" w:rsidRPr="00443A7E">
        <w:rPr>
          <w:rFonts w:ascii="Verdana" w:hAnsi="Verdana"/>
          <w:color w:val="000000"/>
          <w:sz w:val="24"/>
          <w:szCs w:val="24"/>
          <w:shd w:val="clear" w:color="auto" w:fill="FFFFFF"/>
        </w:rPr>
        <w:t>personnel</w:t>
      </w:r>
      <w:r w:rsidRPr="00443A7E">
        <w:rPr>
          <w:rFonts w:ascii="Verdana" w:hAnsi="Verdana"/>
          <w:color w:val="000000"/>
          <w:sz w:val="24"/>
          <w:szCs w:val="24"/>
          <w:shd w:val="clear" w:color="auto" w:fill="FFFFFF"/>
        </w:rPr>
        <w:t xml:space="preserve"> </w:t>
      </w:r>
      <w:r w:rsidR="006432F6">
        <w:rPr>
          <w:rFonts w:ascii="Verdana" w:hAnsi="Verdana"/>
          <w:color w:val="000000"/>
          <w:sz w:val="24"/>
          <w:szCs w:val="24"/>
          <w:shd w:val="clear" w:color="auto" w:fill="FFFFFF"/>
        </w:rPr>
        <w:t xml:space="preserve">who </w:t>
      </w:r>
      <w:r w:rsidRPr="00443A7E">
        <w:rPr>
          <w:rFonts w:ascii="Verdana" w:hAnsi="Verdana"/>
          <w:color w:val="000000"/>
          <w:sz w:val="24"/>
          <w:szCs w:val="24"/>
          <w:shd w:val="clear" w:color="auto" w:fill="FFFFFF"/>
        </w:rPr>
        <w:t>might</w:t>
      </w:r>
      <w:r w:rsidR="00E33B5A" w:rsidRPr="00443A7E">
        <w:rPr>
          <w:rFonts w:ascii="Verdana" w:hAnsi="Verdana"/>
          <w:color w:val="000000"/>
          <w:sz w:val="24"/>
          <w:szCs w:val="24"/>
          <w:shd w:val="clear" w:color="auto" w:fill="FFFFFF"/>
        </w:rPr>
        <w:t xml:space="preserve"> still hold</w:t>
      </w:r>
      <w:r w:rsidR="00217A33" w:rsidRPr="00443A7E">
        <w:rPr>
          <w:rFonts w:ascii="Verdana" w:hAnsi="Verdana"/>
          <w:color w:val="000000"/>
          <w:sz w:val="24"/>
          <w:szCs w:val="24"/>
          <w:shd w:val="clear" w:color="auto" w:fill="FFFFFF"/>
        </w:rPr>
        <w:t xml:space="preserve"> their own moral compass, but they </w:t>
      </w:r>
      <w:r w:rsidR="00E33B5A" w:rsidRPr="00443A7E">
        <w:rPr>
          <w:rFonts w:ascii="Verdana" w:hAnsi="Verdana"/>
          <w:color w:val="000000"/>
          <w:sz w:val="24"/>
          <w:szCs w:val="24"/>
          <w:shd w:val="clear" w:color="auto" w:fill="FFFFFF"/>
        </w:rPr>
        <w:t xml:space="preserve">are expected to </w:t>
      </w:r>
      <w:r w:rsidR="00F91B1C" w:rsidRPr="00443A7E">
        <w:rPr>
          <w:rFonts w:ascii="Verdana" w:hAnsi="Verdana"/>
          <w:color w:val="000000"/>
          <w:sz w:val="24"/>
          <w:szCs w:val="24"/>
          <w:shd w:val="clear" w:color="auto" w:fill="FFFFFF"/>
        </w:rPr>
        <w:t>morally disengage</w:t>
      </w:r>
      <w:r w:rsidR="00E33B5A" w:rsidRPr="00443A7E">
        <w:rPr>
          <w:rFonts w:ascii="Verdana" w:hAnsi="Verdana"/>
          <w:color w:val="000000"/>
          <w:sz w:val="24"/>
          <w:szCs w:val="24"/>
          <w:shd w:val="clear" w:color="auto" w:fill="FFFFFF"/>
        </w:rPr>
        <w:t xml:space="preserve"> </w:t>
      </w:r>
      <w:r w:rsidRPr="00443A7E">
        <w:rPr>
          <w:rFonts w:ascii="Verdana" w:hAnsi="Verdana"/>
          <w:color w:val="000000"/>
          <w:sz w:val="24"/>
          <w:szCs w:val="24"/>
          <w:shd w:val="clear" w:color="auto" w:fill="FFFFFF"/>
        </w:rPr>
        <w:t>whenever</w:t>
      </w:r>
      <w:r w:rsidR="00E33B5A" w:rsidRPr="00443A7E">
        <w:rPr>
          <w:rFonts w:ascii="Verdana" w:hAnsi="Verdana"/>
          <w:color w:val="000000"/>
          <w:sz w:val="24"/>
          <w:szCs w:val="24"/>
          <w:shd w:val="clear" w:color="auto" w:fill="FFFFFF"/>
        </w:rPr>
        <w:t xml:space="preserve"> </w:t>
      </w:r>
      <w:r w:rsidR="00217A33" w:rsidRPr="00443A7E">
        <w:rPr>
          <w:rFonts w:ascii="Verdana" w:hAnsi="Verdana"/>
          <w:color w:val="000000"/>
          <w:sz w:val="24"/>
          <w:szCs w:val="24"/>
          <w:shd w:val="clear" w:color="auto" w:fill="FFFFFF"/>
        </w:rPr>
        <w:t xml:space="preserve">inflicting severe punishments on others </w:t>
      </w:r>
      <w:r w:rsidRPr="00443A7E">
        <w:rPr>
          <w:rFonts w:ascii="Verdana" w:hAnsi="Verdana"/>
          <w:color w:val="000000"/>
          <w:sz w:val="24"/>
          <w:szCs w:val="24"/>
          <w:shd w:val="clear" w:color="auto" w:fill="FFFFFF"/>
        </w:rPr>
        <w:t xml:space="preserve">or </w:t>
      </w:r>
      <w:r w:rsidR="00217A33" w:rsidRPr="00443A7E">
        <w:rPr>
          <w:rFonts w:ascii="Verdana" w:hAnsi="Verdana"/>
          <w:color w:val="000000"/>
          <w:sz w:val="24"/>
          <w:szCs w:val="24"/>
          <w:shd w:val="clear" w:color="auto" w:fill="FFFFFF"/>
        </w:rPr>
        <w:t xml:space="preserve">when an authority figure is present and </w:t>
      </w:r>
      <w:r w:rsidR="00E33B5A" w:rsidRPr="00443A7E">
        <w:rPr>
          <w:rFonts w:ascii="Verdana" w:hAnsi="Verdana"/>
          <w:color w:val="000000"/>
          <w:sz w:val="24"/>
          <w:szCs w:val="24"/>
          <w:shd w:val="clear" w:color="auto" w:fill="FFFFFF"/>
        </w:rPr>
        <w:t xml:space="preserve">they </w:t>
      </w:r>
      <w:r w:rsidRPr="00443A7E">
        <w:rPr>
          <w:rFonts w:ascii="Verdana" w:hAnsi="Verdana"/>
          <w:color w:val="000000"/>
          <w:sz w:val="24"/>
          <w:szCs w:val="24"/>
          <w:shd w:val="clear" w:color="auto" w:fill="FFFFFF"/>
        </w:rPr>
        <w:t>have to follow orders for fear of facing the same punishments</w:t>
      </w:r>
      <w:r w:rsidR="00E33B5A" w:rsidRPr="00443A7E">
        <w:rPr>
          <w:rFonts w:ascii="Verdana" w:hAnsi="Verdana"/>
          <w:color w:val="000000"/>
          <w:sz w:val="24"/>
          <w:szCs w:val="24"/>
          <w:shd w:val="clear" w:color="auto" w:fill="FFFFFF"/>
        </w:rPr>
        <w:t>. Others have beco</w:t>
      </w:r>
      <w:r w:rsidR="000C56CB">
        <w:rPr>
          <w:rFonts w:ascii="Verdana" w:hAnsi="Verdana"/>
          <w:color w:val="000000"/>
          <w:sz w:val="24"/>
          <w:szCs w:val="24"/>
          <w:shd w:val="clear" w:color="auto" w:fill="FFFFFF"/>
        </w:rPr>
        <w:t>me numb for</w:t>
      </w:r>
      <w:r w:rsidR="00E33B5A" w:rsidRPr="00443A7E">
        <w:rPr>
          <w:rFonts w:ascii="Verdana" w:hAnsi="Verdana"/>
          <w:color w:val="000000"/>
          <w:sz w:val="24"/>
          <w:szCs w:val="24"/>
          <w:shd w:val="clear" w:color="auto" w:fill="FFFFFF"/>
        </w:rPr>
        <w:t xml:space="preserve"> repeatedly </w:t>
      </w:r>
      <w:r w:rsidR="006432F6">
        <w:rPr>
          <w:rFonts w:ascii="Verdana" w:hAnsi="Verdana"/>
          <w:color w:val="000000"/>
          <w:sz w:val="24"/>
          <w:szCs w:val="24"/>
          <w:shd w:val="clear" w:color="auto" w:fill="FFFFFF"/>
        </w:rPr>
        <w:t xml:space="preserve">committing torture </w:t>
      </w:r>
      <w:r w:rsidR="00EA21EA">
        <w:rPr>
          <w:rFonts w:ascii="Verdana" w:hAnsi="Verdana"/>
          <w:color w:val="000000"/>
          <w:sz w:val="24"/>
          <w:szCs w:val="24"/>
          <w:shd w:val="clear" w:color="auto" w:fill="FFFFFF"/>
        </w:rPr>
        <w:t xml:space="preserve">and ill-treatment </w:t>
      </w:r>
      <w:r w:rsidR="00E33B5A" w:rsidRPr="00443A7E">
        <w:rPr>
          <w:rFonts w:ascii="Verdana" w:hAnsi="Verdana"/>
          <w:color w:val="000000"/>
          <w:sz w:val="24"/>
          <w:szCs w:val="24"/>
          <w:shd w:val="clear" w:color="auto" w:fill="FFFFFF"/>
        </w:rPr>
        <w:t xml:space="preserve">that they just look at </w:t>
      </w:r>
      <w:r w:rsidR="000C56CB">
        <w:rPr>
          <w:rFonts w:ascii="Verdana" w:hAnsi="Verdana"/>
          <w:color w:val="000000"/>
          <w:sz w:val="24"/>
          <w:szCs w:val="24"/>
          <w:shd w:val="clear" w:color="auto" w:fill="FFFFFF"/>
        </w:rPr>
        <w:t>other people</w:t>
      </w:r>
      <w:r w:rsidRPr="00443A7E">
        <w:rPr>
          <w:rFonts w:ascii="Verdana" w:hAnsi="Verdana"/>
          <w:color w:val="000000"/>
          <w:sz w:val="24"/>
          <w:szCs w:val="24"/>
          <w:shd w:val="clear" w:color="auto" w:fill="FFFFFF"/>
        </w:rPr>
        <w:t xml:space="preserve"> </w:t>
      </w:r>
      <w:r w:rsidR="00E33B5A" w:rsidRPr="00443A7E">
        <w:rPr>
          <w:rFonts w:ascii="Verdana" w:hAnsi="Verdana"/>
          <w:color w:val="000000"/>
          <w:sz w:val="24"/>
          <w:szCs w:val="24"/>
          <w:shd w:val="clear" w:color="auto" w:fill="FFFFFF"/>
        </w:rPr>
        <w:t>as a “thing to play with” or an “animal to slaughter</w:t>
      </w:r>
      <w:r w:rsidR="00F91B1C" w:rsidRPr="00443A7E">
        <w:rPr>
          <w:rFonts w:ascii="Verdana" w:hAnsi="Verdana"/>
          <w:color w:val="000000"/>
          <w:sz w:val="24"/>
          <w:szCs w:val="24"/>
          <w:shd w:val="clear" w:color="auto" w:fill="FFFFFF"/>
        </w:rPr>
        <w:t xml:space="preserve">”. </w:t>
      </w:r>
      <w:r w:rsidR="006432F6">
        <w:rPr>
          <w:rFonts w:ascii="Verdana" w:hAnsi="Verdana"/>
          <w:color w:val="000000"/>
          <w:sz w:val="24"/>
          <w:szCs w:val="24"/>
          <w:shd w:val="clear" w:color="auto" w:fill="FFFFFF"/>
        </w:rPr>
        <w:t xml:space="preserve">This comes </w:t>
      </w:r>
      <w:r w:rsidR="00F91B1C" w:rsidRPr="00443A7E">
        <w:rPr>
          <w:rFonts w:ascii="Verdana" w:hAnsi="Verdana"/>
          <w:color w:val="000000"/>
          <w:sz w:val="24"/>
          <w:szCs w:val="24"/>
          <w:shd w:val="clear" w:color="auto" w:fill="FFFFFF"/>
        </w:rPr>
        <w:t xml:space="preserve">with human’s idea of anthropocentrism where they believe that humans are superior to all living beings or some groups of humans are more human than others and that those </w:t>
      </w:r>
      <w:r w:rsidR="006432F6">
        <w:rPr>
          <w:rFonts w:ascii="Verdana" w:hAnsi="Verdana"/>
          <w:color w:val="000000"/>
          <w:sz w:val="24"/>
          <w:szCs w:val="24"/>
          <w:shd w:val="clear" w:color="auto" w:fill="FFFFFF"/>
        </w:rPr>
        <w:t xml:space="preserve">who have lesser </w:t>
      </w:r>
      <w:r w:rsidR="00F91B1C" w:rsidRPr="00443A7E">
        <w:rPr>
          <w:rFonts w:ascii="Verdana" w:hAnsi="Verdana"/>
          <w:color w:val="000000"/>
          <w:sz w:val="24"/>
          <w:szCs w:val="24"/>
          <w:shd w:val="clear" w:color="auto" w:fill="FFFFFF"/>
        </w:rPr>
        <w:t>stature can be abused however they see fit for their collective benefit.</w:t>
      </w:r>
    </w:p>
    <w:p w:rsidR="00517E91" w:rsidRDefault="00517E91" w:rsidP="00517E91">
      <w:pPr>
        <w:spacing w:after="0" w:line="240" w:lineRule="auto"/>
        <w:jc w:val="both"/>
        <w:rPr>
          <w:rFonts w:ascii="Verdana" w:hAnsi="Verdana"/>
          <w:color w:val="000000"/>
          <w:sz w:val="24"/>
          <w:szCs w:val="24"/>
          <w:shd w:val="clear" w:color="auto" w:fill="FFFFFF"/>
        </w:rPr>
      </w:pPr>
    </w:p>
    <w:p w:rsidR="00151D98" w:rsidRDefault="006432F6" w:rsidP="00517E91">
      <w:pPr>
        <w:spacing w:after="0" w:line="240" w:lineRule="auto"/>
        <w:jc w:val="both"/>
        <w:rPr>
          <w:rFonts w:ascii="Verdana" w:hAnsi="Verdana"/>
          <w:color w:val="000000"/>
          <w:sz w:val="24"/>
          <w:szCs w:val="24"/>
          <w:shd w:val="clear" w:color="auto" w:fill="FFFFFF"/>
        </w:rPr>
      </w:pPr>
      <w:r>
        <w:rPr>
          <w:rFonts w:ascii="Verdana" w:hAnsi="Verdana"/>
          <w:color w:val="000000"/>
          <w:sz w:val="24"/>
          <w:szCs w:val="24"/>
          <w:shd w:val="clear" w:color="auto" w:fill="FFFFFF"/>
        </w:rPr>
        <w:t xml:space="preserve">Torture for </w:t>
      </w:r>
      <w:r w:rsidR="00151D98" w:rsidRPr="00443A7E">
        <w:rPr>
          <w:rFonts w:ascii="Verdana" w:hAnsi="Verdana"/>
          <w:color w:val="000000"/>
          <w:sz w:val="24"/>
          <w:szCs w:val="24"/>
          <w:shd w:val="clear" w:color="auto" w:fill="FFFFFF"/>
        </w:rPr>
        <w:t>victims and survivors serves as a reminder of the pedagogy of the oppressed. Poverty and marginalisation</w:t>
      </w:r>
      <w:r>
        <w:rPr>
          <w:rFonts w:ascii="Verdana" w:hAnsi="Verdana"/>
          <w:color w:val="000000"/>
          <w:sz w:val="24"/>
          <w:szCs w:val="24"/>
          <w:shd w:val="clear" w:color="auto" w:fill="FFFFFF"/>
        </w:rPr>
        <w:t xml:space="preserve"> are </w:t>
      </w:r>
      <w:r w:rsidR="00151D98" w:rsidRPr="00443A7E">
        <w:rPr>
          <w:rFonts w:ascii="Verdana" w:hAnsi="Verdana"/>
          <w:color w:val="000000"/>
          <w:sz w:val="24"/>
          <w:szCs w:val="24"/>
          <w:shd w:val="clear" w:color="auto" w:fill="FFFFFF"/>
        </w:rPr>
        <w:t xml:space="preserve">considered as factors that significantly heighten people’s vulnerability against torture and ill treatment. Socially and economically disadvantaged groups including women and </w:t>
      </w:r>
      <w:r w:rsidR="00151D98" w:rsidRPr="00443A7E">
        <w:rPr>
          <w:rFonts w:ascii="Verdana" w:hAnsi="Verdana"/>
          <w:color w:val="000000"/>
          <w:sz w:val="24"/>
          <w:szCs w:val="24"/>
          <w:shd w:val="clear" w:color="auto" w:fill="FFFFFF"/>
        </w:rPr>
        <w:lastRenderedPageBreak/>
        <w:t>children, ethnic minorities, human rights defenders and many others, usually find themselves at an increased risk because of discrimination, and a lack of awareness and means to access justice. This is frequently compounded by victims’ fears of bringing lawsuits, complaints or testifying against authorities due to the risk of reprisals.</w:t>
      </w:r>
    </w:p>
    <w:p w:rsidR="00491919" w:rsidRPr="00443A7E" w:rsidRDefault="00491919" w:rsidP="00517E91">
      <w:pPr>
        <w:spacing w:after="0" w:line="240" w:lineRule="auto"/>
        <w:jc w:val="both"/>
        <w:rPr>
          <w:rFonts w:ascii="Verdana" w:hAnsi="Verdana"/>
          <w:color w:val="000000"/>
          <w:sz w:val="24"/>
          <w:szCs w:val="24"/>
          <w:shd w:val="clear" w:color="auto" w:fill="FFFFFF"/>
        </w:rPr>
      </w:pPr>
    </w:p>
    <w:p w:rsidR="00EE4A43" w:rsidRDefault="00491919" w:rsidP="00517E91">
      <w:pPr>
        <w:spacing w:after="0" w:line="240" w:lineRule="auto"/>
        <w:jc w:val="both"/>
        <w:rPr>
          <w:rFonts w:ascii="Verdana" w:hAnsi="Verdana"/>
          <w:color w:val="000000"/>
          <w:sz w:val="24"/>
          <w:szCs w:val="24"/>
          <w:shd w:val="clear" w:color="auto" w:fill="FFFFFF"/>
        </w:rPr>
      </w:pPr>
      <w:r>
        <w:rPr>
          <w:rFonts w:ascii="Verdana" w:hAnsi="Verdana"/>
          <w:color w:val="000000"/>
          <w:sz w:val="24"/>
          <w:szCs w:val="24"/>
          <w:shd w:val="clear" w:color="auto" w:fill="FFFFFF"/>
        </w:rPr>
        <w:t>T</w:t>
      </w:r>
      <w:r w:rsidRPr="00491919">
        <w:rPr>
          <w:rFonts w:ascii="Verdana" w:hAnsi="Verdana"/>
          <w:color w:val="000000"/>
          <w:sz w:val="24"/>
          <w:szCs w:val="24"/>
          <w:shd w:val="clear" w:color="auto" w:fill="FFFFFF"/>
        </w:rPr>
        <w:t xml:space="preserve">orture </w:t>
      </w:r>
      <w:r w:rsidR="00EE4A43">
        <w:rPr>
          <w:rFonts w:ascii="Verdana" w:hAnsi="Verdana"/>
          <w:color w:val="000000"/>
          <w:sz w:val="24"/>
          <w:szCs w:val="24"/>
          <w:shd w:val="clear" w:color="auto" w:fill="FFFFFF"/>
        </w:rPr>
        <w:t xml:space="preserve">is usually </w:t>
      </w:r>
      <w:r>
        <w:rPr>
          <w:rFonts w:ascii="Verdana" w:hAnsi="Verdana"/>
          <w:color w:val="000000"/>
          <w:sz w:val="24"/>
          <w:szCs w:val="24"/>
          <w:shd w:val="clear" w:color="auto" w:fill="FFFFFF"/>
        </w:rPr>
        <w:t xml:space="preserve">viewed by the victims and </w:t>
      </w:r>
      <w:r w:rsidRPr="00491919">
        <w:rPr>
          <w:rFonts w:ascii="Verdana" w:hAnsi="Verdana"/>
          <w:color w:val="000000"/>
          <w:sz w:val="24"/>
          <w:szCs w:val="24"/>
          <w:shd w:val="clear" w:color="auto" w:fill="FFFFFF"/>
        </w:rPr>
        <w:t xml:space="preserve">survivors </w:t>
      </w:r>
      <w:r w:rsidR="00EE4A43">
        <w:rPr>
          <w:rFonts w:ascii="Verdana" w:hAnsi="Verdana"/>
          <w:color w:val="000000"/>
          <w:sz w:val="24"/>
          <w:szCs w:val="24"/>
          <w:shd w:val="clear" w:color="auto" w:fill="FFFFFF"/>
        </w:rPr>
        <w:t>as</w:t>
      </w:r>
      <w:r>
        <w:rPr>
          <w:rFonts w:ascii="Verdana" w:hAnsi="Verdana"/>
          <w:color w:val="000000"/>
          <w:sz w:val="24"/>
          <w:szCs w:val="24"/>
          <w:shd w:val="clear" w:color="auto" w:fill="FFFFFF"/>
        </w:rPr>
        <w:t xml:space="preserve"> </w:t>
      </w:r>
      <w:r w:rsidR="00A46D70">
        <w:rPr>
          <w:rFonts w:ascii="Verdana" w:hAnsi="Verdana"/>
          <w:color w:val="000000"/>
          <w:sz w:val="24"/>
          <w:szCs w:val="24"/>
          <w:shd w:val="clear" w:color="auto" w:fill="FFFFFF"/>
        </w:rPr>
        <w:t xml:space="preserve">an </w:t>
      </w:r>
      <w:r>
        <w:rPr>
          <w:rFonts w:ascii="Verdana" w:hAnsi="Verdana"/>
          <w:color w:val="000000"/>
          <w:sz w:val="24"/>
          <w:szCs w:val="24"/>
          <w:shd w:val="clear" w:color="auto" w:fill="FFFFFF"/>
        </w:rPr>
        <w:t>ordinary</w:t>
      </w:r>
      <w:r w:rsidR="00EE4A43">
        <w:rPr>
          <w:rFonts w:ascii="Verdana" w:hAnsi="Verdana"/>
          <w:color w:val="000000"/>
          <w:sz w:val="24"/>
          <w:szCs w:val="24"/>
          <w:shd w:val="clear" w:color="auto" w:fill="FFFFFF"/>
        </w:rPr>
        <w:t xml:space="preserve"> </w:t>
      </w:r>
      <w:r w:rsidR="00A46D70">
        <w:rPr>
          <w:rFonts w:ascii="Verdana" w:hAnsi="Verdana"/>
          <w:color w:val="000000"/>
          <w:sz w:val="24"/>
          <w:szCs w:val="24"/>
          <w:shd w:val="clear" w:color="auto" w:fill="FFFFFF"/>
        </w:rPr>
        <w:t>conduct of police work wherein</w:t>
      </w:r>
      <w:r w:rsidR="00EE4A43">
        <w:rPr>
          <w:rFonts w:ascii="Verdana" w:hAnsi="Verdana"/>
          <w:color w:val="000000"/>
          <w:sz w:val="24"/>
          <w:szCs w:val="24"/>
          <w:shd w:val="clear" w:color="auto" w:fill="FFFFFF"/>
        </w:rPr>
        <w:t xml:space="preserve"> </w:t>
      </w:r>
      <w:r w:rsidRPr="00491919">
        <w:rPr>
          <w:rFonts w:ascii="Verdana" w:hAnsi="Verdana"/>
          <w:color w:val="000000"/>
          <w:sz w:val="24"/>
          <w:szCs w:val="24"/>
          <w:shd w:val="clear" w:color="auto" w:fill="FFFFFF"/>
        </w:rPr>
        <w:t xml:space="preserve">torture </w:t>
      </w:r>
      <w:r w:rsidR="00EE4A43">
        <w:rPr>
          <w:rFonts w:ascii="Verdana" w:hAnsi="Verdana"/>
          <w:color w:val="000000"/>
          <w:sz w:val="24"/>
          <w:szCs w:val="24"/>
          <w:shd w:val="clear" w:color="auto" w:fill="FFFFFF"/>
        </w:rPr>
        <w:t>is</w:t>
      </w:r>
      <w:r w:rsidRPr="00491919">
        <w:rPr>
          <w:rFonts w:ascii="Verdana" w:hAnsi="Verdana"/>
          <w:color w:val="000000"/>
          <w:sz w:val="24"/>
          <w:szCs w:val="24"/>
          <w:shd w:val="clear" w:color="auto" w:fill="FFFFFF"/>
        </w:rPr>
        <w:t xml:space="preserve"> expected </w:t>
      </w:r>
      <w:r w:rsidR="00EE4A43">
        <w:rPr>
          <w:rFonts w:ascii="Verdana" w:hAnsi="Verdana"/>
          <w:color w:val="000000"/>
          <w:sz w:val="24"/>
          <w:szCs w:val="24"/>
          <w:shd w:val="clear" w:color="auto" w:fill="FFFFFF"/>
        </w:rPr>
        <w:t>once arrested</w:t>
      </w:r>
      <w:r w:rsidRPr="00491919">
        <w:rPr>
          <w:rFonts w:ascii="Verdana" w:hAnsi="Verdana"/>
          <w:color w:val="000000"/>
          <w:sz w:val="24"/>
          <w:szCs w:val="24"/>
          <w:shd w:val="clear" w:color="auto" w:fill="FFFFFF"/>
        </w:rPr>
        <w:t xml:space="preserve">. </w:t>
      </w:r>
      <w:r w:rsidR="00EE4A43">
        <w:rPr>
          <w:rFonts w:ascii="Verdana" w:hAnsi="Verdana"/>
          <w:color w:val="000000"/>
          <w:sz w:val="24"/>
          <w:szCs w:val="24"/>
          <w:shd w:val="clear" w:color="auto" w:fill="FFFFFF"/>
        </w:rPr>
        <w:t xml:space="preserve">Other victims especially those from far flung areas believed that </w:t>
      </w:r>
      <w:r w:rsidRPr="00491919">
        <w:rPr>
          <w:rFonts w:ascii="Verdana" w:hAnsi="Verdana"/>
          <w:color w:val="000000"/>
          <w:sz w:val="24"/>
          <w:szCs w:val="24"/>
          <w:shd w:val="clear" w:color="auto" w:fill="FFFFFF"/>
        </w:rPr>
        <w:t>beating (</w:t>
      </w:r>
      <w:r w:rsidR="00EE4A43">
        <w:rPr>
          <w:rFonts w:ascii="Verdana" w:hAnsi="Verdana"/>
          <w:color w:val="000000"/>
          <w:sz w:val="24"/>
          <w:szCs w:val="24"/>
          <w:shd w:val="clear" w:color="auto" w:fill="FFFFFF"/>
        </w:rPr>
        <w:t xml:space="preserve">such as manhandling or </w:t>
      </w:r>
      <w:r w:rsidRPr="00491919">
        <w:rPr>
          <w:rFonts w:ascii="Verdana" w:hAnsi="Verdana"/>
          <w:color w:val="000000"/>
          <w:sz w:val="24"/>
          <w:szCs w:val="24"/>
          <w:shd w:val="clear" w:color="auto" w:fill="FFFFFF"/>
        </w:rPr>
        <w:t xml:space="preserve">police brutality) </w:t>
      </w:r>
      <w:r w:rsidR="00EE4A43">
        <w:rPr>
          <w:rFonts w:ascii="Verdana" w:hAnsi="Verdana"/>
          <w:color w:val="000000"/>
          <w:sz w:val="24"/>
          <w:szCs w:val="24"/>
          <w:shd w:val="clear" w:color="auto" w:fill="FFFFFF"/>
        </w:rPr>
        <w:t xml:space="preserve">is a </w:t>
      </w:r>
      <w:r w:rsidR="00A46D70">
        <w:rPr>
          <w:rFonts w:ascii="Verdana" w:hAnsi="Verdana"/>
          <w:color w:val="000000"/>
          <w:sz w:val="24"/>
          <w:szCs w:val="24"/>
          <w:shd w:val="clear" w:color="auto" w:fill="FFFFFF"/>
        </w:rPr>
        <w:t>standard operating</w:t>
      </w:r>
      <w:r w:rsidR="00EE4A43">
        <w:rPr>
          <w:rFonts w:ascii="Verdana" w:hAnsi="Verdana"/>
          <w:color w:val="000000"/>
          <w:sz w:val="24"/>
          <w:szCs w:val="24"/>
          <w:shd w:val="clear" w:color="auto" w:fill="FFFFFF"/>
        </w:rPr>
        <w:t xml:space="preserve"> procedure to instil discipline and cooperation. </w:t>
      </w:r>
      <w:r w:rsidRPr="00491919">
        <w:rPr>
          <w:rFonts w:ascii="Verdana" w:hAnsi="Verdana"/>
          <w:color w:val="000000"/>
          <w:sz w:val="24"/>
          <w:szCs w:val="24"/>
          <w:shd w:val="clear" w:color="auto" w:fill="FFFFFF"/>
        </w:rPr>
        <w:t xml:space="preserve">This </w:t>
      </w:r>
      <w:r w:rsidR="00EE4A43">
        <w:rPr>
          <w:rFonts w:ascii="Verdana" w:hAnsi="Verdana"/>
          <w:color w:val="000000"/>
          <w:sz w:val="24"/>
          <w:szCs w:val="24"/>
          <w:shd w:val="clear" w:color="auto" w:fill="FFFFFF"/>
        </w:rPr>
        <w:t xml:space="preserve">usually comes with </w:t>
      </w:r>
      <w:r w:rsidRPr="00491919">
        <w:rPr>
          <w:rFonts w:ascii="Verdana" w:hAnsi="Verdana"/>
          <w:color w:val="000000"/>
          <w:sz w:val="24"/>
          <w:szCs w:val="24"/>
          <w:shd w:val="clear" w:color="auto" w:fill="FFFFFF"/>
        </w:rPr>
        <w:t xml:space="preserve">verbal abuse and </w:t>
      </w:r>
      <w:r w:rsidR="00EE4A43">
        <w:rPr>
          <w:rFonts w:ascii="Verdana" w:hAnsi="Verdana"/>
          <w:color w:val="000000"/>
          <w:sz w:val="24"/>
          <w:szCs w:val="24"/>
          <w:shd w:val="clear" w:color="auto" w:fill="FFFFFF"/>
        </w:rPr>
        <w:t xml:space="preserve">even </w:t>
      </w:r>
      <w:r w:rsidRPr="00491919">
        <w:rPr>
          <w:rFonts w:ascii="Verdana" w:hAnsi="Verdana"/>
          <w:color w:val="000000"/>
          <w:sz w:val="24"/>
          <w:szCs w:val="24"/>
          <w:shd w:val="clear" w:color="auto" w:fill="FFFFFF"/>
        </w:rPr>
        <w:t xml:space="preserve">death threats </w:t>
      </w:r>
      <w:r w:rsidR="00EE4A43">
        <w:rPr>
          <w:rFonts w:ascii="Verdana" w:hAnsi="Verdana"/>
          <w:color w:val="000000"/>
          <w:sz w:val="24"/>
          <w:szCs w:val="24"/>
          <w:shd w:val="clear" w:color="auto" w:fill="FFFFFF"/>
        </w:rPr>
        <w:t>which lead to</w:t>
      </w:r>
      <w:r w:rsidRPr="00491919">
        <w:rPr>
          <w:rFonts w:ascii="Verdana" w:hAnsi="Verdana"/>
          <w:color w:val="000000"/>
          <w:sz w:val="24"/>
          <w:szCs w:val="24"/>
          <w:shd w:val="clear" w:color="auto" w:fill="FFFFFF"/>
        </w:rPr>
        <w:t xml:space="preserve"> forced confessions and signing of papers signifying their confession to the crimes </w:t>
      </w:r>
      <w:r w:rsidR="00EE4A43">
        <w:rPr>
          <w:rFonts w:ascii="Verdana" w:hAnsi="Verdana"/>
          <w:color w:val="000000"/>
          <w:sz w:val="24"/>
          <w:szCs w:val="24"/>
          <w:shd w:val="clear" w:color="auto" w:fill="FFFFFF"/>
        </w:rPr>
        <w:t>the police want them to admit</w:t>
      </w:r>
      <w:r w:rsidRPr="00491919">
        <w:rPr>
          <w:rFonts w:ascii="Verdana" w:hAnsi="Verdana"/>
          <w:color w:val="000000"/>
          <w:sz w:val="24"/>
          <w:szCs w:val="24"/>
          <w:shd w:val="clear" w:color="auto" w:fill="FFFFFF"/>
        </w:rPr>
        <w:t xml:space="preserve">. </w:t>
      </w:r>
      <w:r w:rsidR="00EE4A43">
        <w:rPr>
          <w:rFonts w:ascii="Verdana" w:hAnsi="Verdana"/>
          <w:color w:val="000000"/>
          <w:sz w:val="24"/>
          <w:szCs w:val="24"/>
          <w:shd w:val="clear" w:color="auto" w:fill="FFFFFF"/>
        </w:rPr>
        <w:t>The l</w:t>
      </w:r>
      <w:r w:rsidRPr="00491919">
        <w:rPr>
          <w:rFonts w:ascii="Verdana" w:hAnsi="Verdana"/>
          <w:color w:val="000000"/>
          <w:sz w:val="24"/>
          <w:szCs w:val="24"/>
          <w:shd w:val="clear" w:color="auto" w:fill="FFFFFF"/>
        </w:rPr>
        <w:t xml:space="preserve">ack of understanding of torture also led them to believe that </w:t>
      </w:r>
      <w:r w:rsidR="00A46D70">
        <w:rPr>
          <w:rFonts w:ascii="Verdana" w:hAnsi="Verdana"/>
          <w:color w:val="000000"/>
          <w:sz w:val="24"/>
          <w:szCs w:val="24"/>
          <w:shd w:val="clear" w:color="auto" w:fill="FFFFFF"/>
        </w:rPr>
        <w:t xml:space="preserve">torture only happens when </w:t>
      </w:r>
      <w:r w:rsidRPr="00491919">
        <w:rPr>
          <w:rFonts w:ascii="Verdana" w:hAnsi="Verdana"/>
          <w:color w:val="000000"/>
          <w:sz w:val="24"/>
          <w:szCs w:val="24"/>
          <w:shd w:val="clear" w:color="auto" w:fill="FFFFFF"/>
        </w:rPr>
        <w:t xml:space="preserve">you are at the brink of death. </w:t>
      </w:r>
    </w:p>
    <w:p w:rsidR="00EE4A43" w:rsidRDefault="00EE4A43" w:rsidP="00517E91">
      <w:pPr>
        <w:spacing w:after="0" w:line="240" w:lineRule="auto"/>
        <w:jc w:val="both"/>
        <w:rPr>
          <w:rFonts w:ascii="Verdana" w:hAnsi="Verdana"/>
          <w:color w:val="000000"/>
          <w:sz w:val="24"/>
          <w:szCs w:val="24"/>
          <w:shd w:val="clear" w:color="auto" w:fill="FFFFFF"/>
        </w:rPr>
      </w:pPr>
    </w:p>
    <w:p w:rsidR="009D030D" w:rsidRPr="00443A7E" w:rsidRDefault="009D030D" w:rsidP="00517E91">
      <w:pPr>
        <w:spacing w:after="0" w:line="240" w:lineRule="auto"/>
        <w:jc w:val="both"/>
        <w:rPr>
          <w:rFonts w:ascii="Verdana" w:hAnsi="Verdana"/>
          <w:color w:val="000000"/>
          <w:sz w:val="24"/>
          <w:szCs w:val="24"/>
          <w:shd w:val="clear" w:color="auto" w:fill="FFFFFF"/>
        </w:rPr>
      </w:pPr>
      <w:r w:rsidRPr="00443A7E">
        <w:rPr>
          <w:rFonts w:ascii="Verdana" w:hAnsi="Verdana"/>
          <w:color w:val="000000"/>
          <w:sz w:val="24"/>
          <w:szCs w:val="24"/>
          <w:shd w:val="clear" w:color="auto" w:fill="FFFFFF"/>
        </w:rPr>
        <w:t xml:space="preserve">During the </w:t>
      </w:r>
      <w:r w:rsidR="00EE4A43">
        <w:rPr>
          <w:rFonts w:ascii="Verdana" w:hAnsi="Verdana"/>
          <w:color w:val="000000"/>
          <w:sz w:val="24"/>
          <w:szCs w:val="24"/>
          <w:shd w:val="clear" w:color="auto" w:fill="FFFFFF"/>
        </w:rPr>
        <w:t>act</w:t>
      </w:r>
      <w:r w:rsidRPr="00443A7E">
        <w:rPr>
          <w:rFonts w:ascii="Verdana" w:hAnsi="Verdana"/>
          <w:color w:val="000000"/>
          <w:sz w:val="24"/>
          <w:szCs w:val="24"/>
          <w:shd w:val="clear" w:color="auto" w:fill="FFFFFF"/>
        </w:rPr>
        <w:t xml:space="preserve"> of torture, victims are put is a state of anomie where they tend to feel helpless and alienated. They have been rendered vulnerable, powerless, and defenceless by the circumstances beyond their control and made </w:t>
      </w:r>
      <w:r w:rsidR="00443A7E" w:rsidRPr="00443A7E">
        <w:rPr>
          <w:rFonts w:ascii="Verdana" w:hAnsi="Verdana"/>
          <w:color w:val="000000"/>
          <w:sz w:val="24"/>
          <w:szCs w:val="24"/>
          <w:shd w:val="clear" w:color="auto" w:fill="FFFFFF"/>
        </w:rPr>
        <w:t xml:space="preserve">them </w:t>
      </w:r>
      <w:r w:rsidRPr="00443A7E">
        <w:rPr>
          <w:rFonts w:ascii="Verdana" w:hAnsi="Verdana"/>
          <w:color w:val="000000"/>
          <w:sz w:val="24"/>
          <w:szCs w:val="24"/>
          <w:shd w:val="clear" w:color="auto" w:fill="FFFFFF"/>
        </w:rPr>
        <w:t>to accept their own fate. Torture provides an exerting and pervasive domination of the victim's existence. The torturers as symbol of authority reassert control over their lives and, thus, destroying their own sense of self-</w:t>
      </w:r>
      <w:r w:rsidR="00443A7E" w:rsidRPr="00443A7E">
        <w:rPr>
          <w:rFonts w:ascii="Verdana" w:hAnsi="Verdana"/>
          <w:color w:val="000000"/>
          <w:sz w:val="24"/>
          <w:szCs w:val="24"/>
          <w:shd w:val="clear" w:color="auto" w:fill="FFFFFF"/>
        </w:rPr>
        <w:t xml:space="preserve">identity and </w:t>
      </w:r>
      <w:r w:rsidR="00A46D70">
        <w:rPr>
          <w:rFonts w:ascii="Verdana" w:hAnsi="Verdana"/>
          <w:color w:val="000000"/>
          <w:sz w:val="24"/>
          <w:szCs w:val="24"/>
          <w:shd w:val="clear" w:color="auto" w:fill="FFFFFF"/>
        </w:rPr>
        <w:t>self-</w:t>
      </w:r>
      <w:r w:rsidRPr="00443A7E">
        <w:rPr>
          <w:rFonts w:ascii="Verdana" w:hAnsi="Verdana"/>
          <w:color w:val="000000"/>
          <w:sz w:val="24"/>
          <w:szCs w:val="24"/>
          <w:shd w:val="clear" w:color="auto" w:fill="FFFFFF"/>
        </w:rPr>
        <w:t>worth.</w:t>
      </w:r>
    </w:p>
    <w:p w:rsidR="00517E91" w:rsidRDefault="00517E91" w:rsidP="00517E91">
      <w:pPr>
        <w:spacing w:after="0" w:line="240" w:lineRule="auto"/>
        <w:jc w:val="both"/>
        <w:rPr>
          <w:rFonts w:ascii="Verdana" w:hAnsi="Verdana"/>
          <w:color w:val="000000"/>
          <w:sz w:val="24"/>
          <w:szCs w:val="24"/>
          <w:shd w:val="clear" w:color="auto" w:fill="FFFFFF"/>
        </w:rPr>
      </w:pPr>
    </w:p>
    <w:p w:rsidR="002B0AF8" w:rsidRDefault="000D2A47" w:rsidP="00517E91">
      <w:pPr>
        <w:spacing w:after="0" w:line="240" w:lineRule="auto"/>
        <w:jc w:val="both"/>
        <w:rPr>
          <w:rFonts w:ascii="Verdana" w:hAnsi="Verdana"/>
          <w:color w:val="000000"/>
          <w:sz w:val="24"/>
          <w:szCs w:val="24"/>
          <w:shd w:val="clear" w:color="auto" w:fill="FFFFFF"/>
        </w:rPr>
      </w:pPr>
      <w:r w:rsidRPr="00443A7E">
        <w:rPr>
          <w:rFonts w:ascii="Verdana" w:hAnsi="Verdana"/>
          <w:color w:val="000000"/>
          <w:sz w:val="24"/>
          <w:szCs w:val="24"/>
          <w:shd w:val="clear" w:color="auto" w:fill="FFFFFF"/>
        </w:rPr>
        <w:t xml:space="preserve">Torture does not only torment the victims but the society as well. It terrorizes the </w:t>
      </w:r>
      <w:r w:rsidR="00A46D70">
        <w:rPr>
          <w:rFonts w:ascii="Verdana" w:hAnsi="Verdana"/>
          <w:color w:val="000000"/>
          <w:sz w:val="24"/>
          <w:szCs w:val="24"/>
          <w:shd w:val="clear" w:color="auto" w:fill="FFFFFF"/>
        </w:rPr>
        <w:t>communities by setting</w:t>
      </w:r>
      <w:r w:rsidRPr="00443A7E">
        <w:rPr>
          <w:rFonts w:ascii="Verdana" w:hAnsi="Verdana"/>
          <w:color w:val="000000"/>
          <w:sz w:val="24"/>
          <w:szCs w:val="24"/>
          <w:shd w:val="clear" w:color="auto" w:fill="FFFFFF"/>
        </w:rPr>
        <w:t xml:space="preserve"> an example for what will happen to those who will continue to defy the power of the state.</w:t>
      </w:r>
      <w:r w:rsidRPr="00443A7E">
        <w:rPr>
          <w:rFonts w:ascii="Verdana" w:hAnsi="Verdana"/>
          <w:sz w:val="24"/>
          <w:szCs w:val="24"/>
        </w:rPr>
        <w:t xml:space="preserve"> </w:t>
      </w:r>
      <w:r w:rsidR="00AF345E" w:rsidRPr="00443A7E">
        <w:rPr>
          <w:rFonts w:ascii="Verdana" w:hAnsi="Verdana"/>
          <w:sz w:val="24"/>
          <w:szCs w:val="24"/>
        </w:rPr>
        <w:t>While m</w:t>
      </w:r>
      <w:r w:rsidRPr="00443A7E">
        <w:rPr>
          <w:rFonts w:ascii="Verdana" w:hAnsi="Verdana"/>
          <w:sz w:val="24"/>
          <w:szCs w:val="24"/>
        </w:rPr>
        <w:t xml:space="preserve">any </w:t>
      </w:r>
      <w:r w:rsidRPr="00443A7E">
        <w:rPr>
          <w:rFonts w:ascii="Verdana" w:hAnsi="Verdana"/>
          <w:color w:val="000000"/>
          <w:sz w:val="24"/>
          <w:szCs w:val="24"/>
          <w:shd w:val="clear" w:color="auto" w:fill="FFFFFF"/>
        </w:rPr>
        <w:t xml:space="preserve">bystanders feel guilty and ashamed for having done </w:t>
      </w:r>
      <w:r w:rsidR="00AF345E" w:rsidRPr="00443A7E">
        <w:rPr>
          <w:rFonts w:ascii="Verdana" w:hAnsi="Verdana"/>
          <w:color w:val="000000"/>
          <w:sz w:val="24"/>
          <w:szCs w:val="24"/>
          <w:shd w:val="clear" w:color="auto" w:fill="FFFFFF"/>
        </w:rPr>
        <w:t>nothing to prevent the atrocity but they would rather blame the torture victims for getting the ire of the authorities.</w:t>
      </w:r>
      <w:r w:rsidRPr="00443A7E">
        <w:rPr>
          <w:rFonts w:ascii="Verdana" w:hAnsi="Verdana"/>
          <w:color w:val="000000"/>
          <w:sz w:val="24"/>
          <w:szCs w:val="24"/>
          <w:shd w:val="clear" w:color="auto" w:fill="FFFFFF"/>
        </w:rPr>
        <w:t xml:space="preserve"> </w:t>
      </w:r>
      <w:r w:rsidR="00AF345E" w:rsidRPr="00443A7E">
        <w:rPr>
          <w:rFonts w:ascii="Verdana" w:hAnsi="Verdana"/>
          <w:color w:val="000000"/>
          <w:sz w:val="24"/>
          <w:szCs w:val="24"/>
          <w:shd w:val="clear" w:color="auto" w:fill="FFFFFF"/>
        </w:rPr>
        <w:t>The growing social apathy on torture and other forms of grave human rights violations is a by-product</w:t>
      </w:r>
      <w:r w:rsidRPr="00443A7E">
        <w:rPr>
          <w:rFonts w:ascii="Verdana" w:hAnsi="Verdana"/>
          <w:color w:val="000000"/>
          <w:sz w:val="24"/>
          <w:szCs w:val="24"/>
          <w:shd w:val="clear" w:color="auto" w:fill="FFFFFF"/>
        </w:rPr>
        <w:t xml:space="preserve"> </w:t>
      </w:r>
      <w:r w:rsidR="00AF345E" w:rsidRPr="00443A7E">
        <w:rPr>
          <w:rFonts w:ascii="Verdana" w:hAnsi="Verdana"/>
          <w:color w:val="000000"/>
          <w:sz w:val="24"/>
          <w:szCs w:val="24"/>
          <w:shd w:val="clear" w:color="auto" w:fill="FFFFFF"/>
        </w:rPr>
        <w:t xml:space="preserve">of the </w:t>
      </w:r>
      <w:r w:rsidRPr="00443A7E">
        <w:rPr>
          <w:rFonts w:ascii="Verdana" w:hAnsi="Verdana"/>
          <w:color w:val="000000"/>
          <w:sz w:val="24"/>
          <w:szCs w:val="24"/>
          <w:shd w:val="clear" w:color="auto" w:fill="FFFFFF"/>
        </w:rPr>
        <w:t xml:space="preserve">sense of </w:t>
      </w:r>
      <w:r w:rsidR="00AF345E" w:rsidRPr="00443A7E">
        <w:rPr>
          <w:rFonts w:ascii="Verdana" w:hAnsi="Verdana"/>
          <w:color w:val="000000"/>
          <w:sz w:val="24"/>
          <w:szCs w:val="24"/>
          <w:shd w:val="clear" w:color="auto" w:fill="FFFFFF"/>
        </w:rPr>
        <w:t>insecurity and the social frustrations</w:t>
      </w:r>
      <w:r w:rsidRPr="00443A7E">
        <w:rPr>
          <w:rFonts w:ascii="Verdana" w:hAnsi="Verdana"/>
          <w:color w:val="000000"/>
          <w:sz w:val="24"/>
          <w:szCs w:val="24"/>
          <w:shd w:val="clear" w:color="auto" w:fill="FFFFFF"/>
        </w:rPr>
        <w:t xml:space="preserve"> </w:t>
      </w:r>
      <w:r w:rsidR="00AF345E" w:rsidRPr="00443A7E">
        <w:rPr>
          <w:rFonts w:ascii="Verdana" w:hAnsi="Verdana"/>
          <w:color w:val="000000"/>
          <w:sz w:val="24"/>
          <w:szCs w:val="24"/>
          <w:shd w:val="clear" w:color="auto" w:fill="FFFFFF"/>
        </w:rPr>
        <w:t xml:space="preserve">on </w:t>
      </w:r>
      <w:r w:rsidR="00161DF8">
        <w:rPr>
          <w:rFonts w:ascii="Verdana" w:hAnsi="Verdana"/>
          <w:color w:val="000000"/>
          <w:sz w:val="24"/>
          <w:szCs w:val="24"/>
          <w:shd w:val="clear" w:color="auto" w:fill="FFFFFF"/>
        </w:rPr>
        <w:t>the illusion that</w:t>
      </w:r>
      <w:r w:rsidR="00A46D70">
        <w:rPr>
          <w:rFonts w:ascii="Verdana" w:hAnsi="Verdana"/>
          <w:color w:val="000000"/>
          <w:sz w:val="24"/>
          <w:szCs w:val="24"/>
          <w:shd w:val="clear" w:color="auto" w:fill="FFFFFF"/>
        </w:rPr>
        <w:t xml:space="preserve"> </w:t>
      </w:r>
      <w:r w:rsidR="00AF345E" w:rsidRPr="00443A7E">
        <w:rPr>
          <w:rFonts w:ascii="Verdana" w:hAnsi="Verdana"/>
          <w:color w:val="000000"/>
          <w:sz w:val="24"/>
          <w:szCs w:val="24"/>
          <w:shd w:val="clear" w:color="auto" w:fill="FFFFFF"/>
        </w:rPr>
        <w:t>fairness</w:t>
      </w:r>
      <w:r w:rsidRPr="00443A7E">
        <w:rPr>
          <w:rFonts w:ascii="Verdana" w:hAnsi="Verdana"/>
          <w:color w:val="000000"/>
          <w:sz w:val="24"/>
          <w:szCs w:val="24"/>
          <w:shd w:val="clear" w:color="auto" w:fill="FFFFFF"/>
        </w:rPr>
        <w:t>, justice, and rule of law</w:t>
      </w:r>
      <w:r w:rsidR="00A46D70">
        <w:rPr>
          <w:rFonts w:ascii="Verdana" w:hAnsi="Verdana"/>
          <w:color w:val="000000"/>
          <w:sz w:val="24"/>
          <w:szCs w:val="24"/>
          <w:shd w:val="clear" w:color="auto" w:fill="FFFFFF"/>
        </w:rPr>
        <w:t xml:space="preserve"> exist</w:t>
      </w:r>
      <w:r w:rsidR="00AF345E" w:rsidRPr="00443A7E">
        <w:rPr>
          <w:rFonts w:ascii="Verdana" w:hAnsi="Verdana"/>
          <w:color w:val="000000"/>
          <w:sz w:val="24"/>
          <w:szCs w:val="24"/>
          <w:shd w:val="clear" w:color="auto" w:fill="FFFFFF"/>
        </w:rPr>
        <w:t xml:space="preserve">. </w:t>
      </w:r>
      <w:r w:rsidR="00C75D0E" w:rsidRPr="00443A7E">
        <w:rPr>
          <w:rFonts w:ascii="Verdana" w:hAnsi="Verdana"/>
          <w:color w:val="000000"/>
          <w:sz w:val="24"/>
          <w:szCs w:val="24"/>
          <w:shd w:val="clear" w:color="auto" w:fill="FFFFFF"/>
        </w:rPr>
        <w:t xml:space="preserve"> </w:t>
      </w:r>
      <w:r w:rsidR="00F91B1C" w:rsidRPr="00443A7E">
        <w:rPr>
          <w:rFonts w:ascii="Verdana" w:hAnsi="Verdana"/>
          <w:color w:val="000000"/>
          <w:sz w:val="24"/>
          <w:szCs w:val="24"/>
          <w:shd w:val="clear" w:color="auto" w:fill="FFFFFF"/>
        </w:rPr>
        <w:t>It makes the society turn a blind eye a</w:t>
      </w:r>
      <w:r w:rsidR="00FB2204">
        <w:rPr>
          <w:rFonts w:ascii="Verdana" w:hAnsi="Verdana"/>
          <w:color w:val="000000"/>
          <w:sz w:val="24"/>
          <w:szCs w:val="24"/>
          <w:shd w:val="clear" w:color="auto" w:fill="FFFFFF"/>
        </w:rPr>
        <w:t>nd</w:t>
      </w:r>
      <w:r w:rsidR="00F91B1C" w:rsidRPr="00443A7E">
        <w:rPr>
          <w:rFonts w:ascii="Verdana" w:hAnsi="Verdana"/>
          <w:color w:val="000000"/>
          <w:sz w:val="24"/>
          <w:szCs w:val="24"/>
          <w:shd w:val="clear" w:color="auto" w:fill="FFFFFF"/>
        </w:rPr>
        <w:t xml:space="preserve"> deaf ear on the agony of the victims. They will rather mind their own business and focus on meeting their own needs than to get their fingers dip into trouble. </w:t>
      </w:r>
    </w:p>
    <w:p w:rsidR="002B0AF8" w:rsidRDefault="002B0AF8" w:rsidP="00517E91">
      <w:pPr>
        <w:spacing w:after="0" w:line="240" w:lineRule="auto"/>
        <w:jc w:val="both"/>
        <w:rPr>
          <w:rFonts w:ascii="Verdana" w:hAnsi="Verdana"/>
          <w:color w:val="000000"/>
          <w:sz w:val="24"/>
          <w:szCs w:val="24"/>
          <w:shd w:val="clear" w:color="auto" w:fill="FFFFFF"/>
        </w:rPr>
      </w:pPr>
    </w:p>
    <w:p w:rsidR="00C75D0E" w:rsidRPr="00F91B1C" w:rsidRDefault="00F91B1C" w:rsidP="00517E91">
      <w:pPr>
        <w:spacing w:after="0" w:line="240" w:lineRule="auto"/>
        <w:jc w:val="both"/>
        <w:rPr>
          <w:rFonts w:ascii="Verdana" w:hAnsi="Verdana"/>
          <w:color w:val="000000"/>
          <w:sz w:val="24"/>
          <w:szCs w:val="24"/>
          <w:shd w:val="clear" w:color="auto" w:fill="FFFFFF"/>
        </w:rPr>
      </w:pPr>
      <w:r w:rsidRPr="00443A7E">
        <w:rPr>
          <w:rFonts w:ascii="Verdana" w:hAnsi="Verdana"/>
          <w:color w:val="000000"/>
          <w:sz w:val="24"/>
          <w:szCs w:val="24"/>
          <w:shd w:val="clear" w:color="auto" w:fill="FFFFFF"/>
        </w:rPr>
        <w:t>Torture puts the entire society at the mercy of those in power by creating an environment for social disassociation.</w:t>
      </w:r>
      <w:r w:rsidR="00EE4A43" w:rsidRPr="00EE4A43">
        <w:t xml:space="preserve"> </w:t>
      </w:r>
      <w:r w:rsidR="00EE4A43">
        <w:rPr>
          <w:rFonts w:ascii="Verdana" w:hAnsi="Verdana"/>
          <w:color w:val="000000"/>
          <w:sz w:val="24"/>
          <w:szCs w:val="24"/>
          <w:shd w:val="clear" w:color="auto" w:fill="FFFFFF"/>
        </w:rPr>
        <w:t>T</w:t>
      </w:r>
      <w:r w:rsidR="00EE4A43" w:rsidRPr="00EE4A43">
        <w:rPr>
          <w:rFonts w:ascii="Verdana" w:hAnsi="Verdana"/>
          <w:color w:val="000000"/>
          <w:sz w:val="24"/>
          <w:szCs w:val="24"/>
          <w:shd w:val="clear" w:color="auto" w:fill="FFFFFF"/>
        </w:rPr>
        <w:t xml:space="preserve">he bystander </w:t>
      </w:r>
      <w:r w:rsidR="00EE4A43">
        <w:rPr>
          <w:rFonts w:ascii="Verdana" w:hAnsi="Verdana"/>
          <w:color w:val="000000"/>
          <w:sz w:val="24"/>
          <w:szCs w:val="24"/>
          <w:shd w:val="clear" w:color="auto" w:fill="FFFFFF"/>
        </w:rPr>
        <w:t>attitude</w:t>
      </w:r>
      <w:r w:rsidR="00EE4A43" w:rsidRPr="00EE4A43">
        <w:rPr>
          <w:rFonts w:ascii="Verdana" w:hAnsi="Verdana"/>
          <w:color w:val="000000"/>
          <w:sz w:val="24"/>
          <w:szCs w:val="24"/>
          <w:shd w:val="clear" w:color="auto" w:fill="FFFFFF"/>
        </w:rPr>
        <w:t xml:space="preserve"> </w:t>
      </w:r>
      <w:r w:rsidR="00EE4A43">
        <w:rPr>
          <w:rFonts w:ascii="Verdana" w:hAnsi="Verdana"/>
          <w:color w:val="000000"/>
          <w:sz w:val="24"/>
          <w:szCs w:val="24"/>
          <w:shd w:val="clear" w:color="auto" w:fill="FFFFFF"/>
        </w:rPr>
        <w:t xml:space="preserve">develops a </w:t>
      </w:r>
      <w:r w:rsidR="00EE4A43" w:rsidRPr="00EE4A43">
        <w:rPr>
          <w:rFonts w:ascii="Verdana" w:hAnsi="Verdana"/>
          <w:color w:val="000000"/>
          <w:sz w:val="24"/>
          <w:szCs w:val="24"/>
          <w:shd w:val="clear" w:color="auto" w:fill="FFFFFF"/>
        </w:rPr>
        <w:t>diffusion of responsibility where person</w:t>
      </w:r>
      <w:r w:rsidR="00EE4A43">
        <w:rPr>
          <w:rFonts w:ascii="Verdana" w:hAnsi="Verdana"/>
          <w:color w:val="000000"/>
          <w:sz w:val="24"/>
          <w:szCs w:val="24"/>
          <w:shd w:val="clear" w:color="auto" w:fill="FFFFFF"/>
        </w:rPr>
        <w:t>s</w:t>
      </w:r>
      <w:r w:rsidR="00EE4A43" w:rsidRPr="00EE4A43">
        <w:rPr>
          <w:rFonts w:ascii="Verdana" w:hAnsi="Verdana"/>
          <w:color w:val="000000"/>
          <w:sz w:val="24"/>
          <w:szCs w:val="24"/>
          <w:shd w:val="clear" w:color="auto" w:fill="FFFFFF"/>
        </w:rPr>
        <w:t xml:space="preserve"> </w:t>
      </w:r>
      <w:r w:rsidR="00EE4A43">
        <w:rPr>
          <w:rFonts w:ascii="Verdana" w:hAnsi="Verdana"/>
          <w:color w:val="000000"/>
          <w:sz w:val="24"/>
          <w:szCs w:val="24"/>
          <w:shd w:val="clear" w:color="auto" w:fill="FFFFFF"/>
        </w:rPr>
        <w:t>in authority assume</w:t>
      </w:r>
      <w:r w:rsidR="00EE4A43" w:rsidRPr="00EE4A43">
        <w:rPr>
          <w:rFonts w:ascii="Verdana" w:hAnsi="Verdana"/>
          <w:color w:val="000000"/>
          <w:sz w:val="24"/>
          <w:szCs w:val="24"/>
          <w:shd w:val="clear" w:color="auto" w:fill="FFFFFF"/>
        </w:rPr>
        <w:t xml:space="preserve"> that </w:t>
      </w:r>
      <w:r w:rsidR="00EE4A43">
        <w:rPr>
          <w:rFonts w:ascii="Verdana" w:hAnsi="Verdana"/>
          <w:color w:val="000000"/>
          <w:sz w:val="24"/>
          <w:szCs w:val="24"/>
          <w:shd w:val="clear" w:color="auto" w:fill="FFFFFF"/>
        </w:rPr>
        <w:t>their acts whether good or bad are acceptable to the majority</w:t>
      </w:r>
      <w:r w:rsidR="00EE4A43" w:rsidRPr="00EE4A43">
        <w:rPr>
          <w:rFonts w:ascii="Verdana" w:hAnsi="Verdana"/>
          <w:color w:val="000000"/>
          <w:sz w:val="24"/>
          <w:szCs w:val="24"/>
          <w:shd w:val="clear" w:color="auto" w:fill="FFFFFF"/>
        </w:rPr>
        <w:t xml:space="preserve"> at least until it </w:t>
      </w:r>
      <w:r w:rsidR="00EE4A43">
        <w:rPr>
          <w:rFonts w:ascii="Verdana" w:hAnsi="Verdana"/>
          <w:color w:val="000000"/>
          <w:sz w:val="24"/>
          <w:szCs w:val="24"/>
          <w:shd w:val="clear" w:color="auto" w:fill="FFFFFF"/>
        </w:rPr>
        <w:t>affects them directly.</w:t>
      </w:r>
      <w:r w:rsidR="00A46D70">
        <w:rPr>
          <w:rFonts w:ascii="Verdana" w:hAnsi="Verdana"/>
          <w:color w:val="000000"/>
          <w:sz w:val="24"/>
          <w:szCs w:val="24"/>
          <w:shd w:val="clear" w:color="auto" w:fill="FFFFFF"/>
        </w:rPr>
        <w:t xml:space="preserve"> While the public assume that what the authority is doing is for the good of the greater number. It made the society accepts the utilita</w:t>
      </w:r>
      <w:r w:rsidR="00CF18EC">
        <w:rPr>
          <w:rFonts w:ascii="Verdana" w:hAnsi="Verdana"/>
          <w:color w:val="000000"/>
          <w:sz w:val="24"/>
          <w:szCs w:val="24"/>
          <w:shd w:val="clear" w:color="auto" w:fill="FFFFFF"/>
        </w:rPr>
        <w:t>rian moral value that professes exigency or “exemption to the rule” where the s</w:t>
      </w:r>
      <w:r w:rsidR="00161DF8">
        <w:rPr>
          <w:rFonts w:ascii="Verdana" w:hAnsi="Verdana"/>
          <w:color w:val="000000"/>
          <w:sz w:val="24"/>
          <w:szCs w:val="24"/>
          <w:shd w:val="clear" w:color="auto" w:fill="FFFFFF"/>
        </w:rPr>
        <w:t>tate action is justified by its end not by its</w:t>
      </w:r>
      <w:r w:rsidR="00CF18EC">
        <w:rPr>
          <w:rFonts w:ascii="Verdana" w:hAnsi="Verdana"/>
          <w:color w:val="000000"/>
          <w:sz w:val="24"/>
          <w:szCs w:val="24"/>
          <w:shd w:val="clear" w:color="auto" w:fill="FFFFFF"/>
        </w:rPr>
        <w:t xml:space="preserve"> means.</w:t>
      </w:r>
    </w:p>
    <w:p w:rsidR="00CF18EC" w:rsidRDefault="00CF18EC" w:rsidP="00CF18EC">
      <w:pPr>
        <w:spacing w:after="0" w:line="240" w:lineRule="auto"/>
        <w:jc w:val="both"/>
        <w:rPr>
          <w:rFonts w:ascii="Verdana" w:hAnsi="Verdana"/>
          <w:color w:val="000000"/>
          <w:sz w:val="24"/>
          <w:szCs w:val="24"/>
          <w:shd w:val="clear" w:color="auto" w:fill="FFFFFF"/>
        </w:rPr>
      </w:pPr>
    </w:p>
    <w:p w:rsidR="00CF18EC" w:rsidRDefault="00CF18EC" w:rsidP="00CF18EC">
      <w:pPr>
        <w:spacing w:after="0" w:line="240" w:lineRule="auto"/>
        <w:jc w:val="both"/>
        <w:rPr>
          <w:rFonts w:ascii="Verdana" w:hAnsi="Verdana"/>
          <w:color w:val="000000"/>
          <w:sz w:val="24"/>
          <w:szCs w:val="24"/>
          <w:shd w:val="clear" w:color="auto" w:fill="FFFFFF"/>
        </w:rPr>
      </w:pPr>
      <w:r w:rsidRPr="00BA5788">
        <w:rPr>
          <w:rFonts w:ascii="Verdana" w:hAnsi="Verdana"/>
          <w:color w:val="000000"/>
          <w:sz w:val="24"/>
          <w:szCs w:val="24"/>
          <w:shd w:val="clear" w:color="auto" w:fill="FFFFFF"/>
        </w:rPr>
        <w:t>Torture is unjustified under any circumstances</w:t>
      </w:r>
      <w:r>
        <w:rPr>
          <w:rFonts w:ascii="Verdana" w:hAnsi="Verdana"/>
          <w:color w:val="000000"/>
          <w:sz w:val="24"/>
          <w:szCs w:val="24"/>
          <w:shd w:val="clear" w:color="auto" w:fill="FFFFFF"/>
        </w:rPr>
        <w:t xml:space="preserve"> anywhere</w:t>
      </w:r>
      <w:r w:rsidRPr="00BA5788">
        <w:rPr>
          <w:rFonts w:ascii="Verdana" w:hAnsi="Verdana"/>
          <w:color w:val="000000"/>
          <w:sz w:val="24"/>
          <w:szCs w:val="24"/>
          <w:shd w:val="clear" w:color="auto" w:fill="FFFFFF"/>
        </w:rPr>
        <w:t xml:space="preserve">. </w:t>
      </w:r>
      <w:r w:rsidRPr="00386001">
        <w:rPr>
          <w:rFonts w:ascii="Verdana" w:hAnsi="Verdana"/>
          <w:color w:val="000000"/>
          <w:sz w:val="24"/>
          <w:szCs w:val="24"/>
          <w:shd w:val="clear" w:color="auto" w:fill="FFFFFF"/>
        </w:rPr>
        <w:t xml:space="preserve">Yes, </w:t>
      </w:r>
      <w:r>
        <w:rPr>
          <w:rFonts w:ascii="Verdana" w:hAnsi="Verdana"/>
          <w:color w:val="000000"/>
          <w:sz w:val="24"/>
          <w:szCs w:val="24"/>
          <w:shd w:val="clear" w:color="auto" w:fill="FFFFFF"/>
        </w:rPr>
        <w:t>many states</w:t>
      </w:r>
      <w:r w:rsidRPr="00386001">
        <w:rPr>
          <w:rFonts w:ascii="Verdana" w:hAnsi="Verdana"/>
          <w:color w:val="000000"/>
          <w:sz w:val="24"/>
          <w:szCs w:val="24"/>
          <w:shd w:val="clear" w:color="auto" w:fill="FFFFFF"/>
        </w:rPr>
        <w:t xml:space="preserve"> </w:t>
      </w:r>
      <w:r>
        <w:rPr>
          <w:rFonts w:ascii="Verdana" w:hAnsi="Verdana"/>
          <w:color w:val="000000"/>
          <w:sz w:val="24"/>
          <w:szCs w:val="24"/>
          <w:shd w:val="clear" w:color="auto" w:fill="FFFFFF"/>
        </w:rPr>
        <w:t xml:space="preserve">do not comply with their international human rights obligations. States may simply deny the existence of torture or make a lame excuse by pointing to its lack of necessary capacities and resources to implement preventive measures. Other states are just hiding behind the cloak of its legal systems to perpetuate cruelty under the guise of curbing criminality or combating terrorism.   </w:t>
      </w:r>
    </w:p>
    <w:p w:rsidR="00CF18EC" w:rsidRDefault="00CF18EC" w:rsidP="00CF18EC">
      <w:pPr>
        <w:spacing w:after="0" w:line="240" w:lineRule="auto"/>
        <w:jc w:val="both"/>
        <w:rPr>
          <w:rFonts w:ascii="Verdana" w:hAnsi="Verdana"/>
          <w:color w:val="000000"/>
          <w:sz w:val="24"/>
          <w:szCs w:val="24"/>
          <w:shd w:val="clear" w:color="auto" w:fill="FFFFFF"/>
        </w:rPr>
      </w:pPr>
    </w:p>
    <w:p w:rsidR="00517E91" w:rsidRDefault="00CF18EC" w:rsidP="00517E91">
      <w:pPr>
        <w:spacing w:after="0" w:line="240" w:lineRule="auto"/>
        <w:jc w:val="both"/>
        <w:rPr>
          <w:rFonts w:ascii="Verdana" w:hAnsi="Verdana"/>
          <w:color w:val="000000"/>
          <w:sz w:val="24"/>
          <w:szCs w:val="24"/>
          <w:shd w:val="clear" w:color="auto" w:fill="FFFFFF"/>
        </w:rPr>
      </w:pPr>
      <w:r>
        <w:rPr>
          <w:rFonts w:ascii="Verdana" w:hAnsi="Verdana"/>
          <w:color w:val="000000"/>
          <w:sz w:val="24"/>
          <w:szCs w:val="24"/>
          <w:shd w:val="clear" w:color="auto" w:fill="FFFFFF"/>
        </w:rPr>
        <w:t>Torture is both a process and consequence of dehumanization</w:t>
      </w:r>
      <w:r w:rsidR="00161DF8">
        <w:rPr>
          <w:rFonts w:ascii="Verdana" w:hAnsi="Verdana"/>
          <w:color w:val="000000"/>
          <w:sz w:val="24"/>
          <w:szCs w:val="24"/>
          <w:shd w:val="clear" w:color="auto" w:fill="FFFFFF"/>
        </w:rPr>
        <w:t xml:space="preserve"> and alienation</w:t>
      </w:r>
      <w:r>
        <w:rPr>
          <w:rFonts w:ascii="Verdana" w:hAnsi="Verdana"/>
          <w:color w:val="000000"/>
          <w:sz w:val="24"/>
          <w:szCs w:val="24"/>
          <w:shd w:val="clear" w:color="auto" w:fill="FFFFFF"/>
        </w:rPr>
        <w:t xml:space="preserve">. It takes away civility and compassion by tolerating violent aggressive behaviours to proliferate. Indeed the psychosocial factors increase the likelihood of </w:t>
      </w:r>
      <w:r w:rsidRPr="00BA5788">
        <w:rPr>
          <w:rFonts w:ascii="Verdana" w:hAnsi="Verdana"/>
          <w:color w:val="000000"/>
          <w:sz w:val="24"/>
          <w:szCs w:val="24"/>
          <w:shd w:val="clear" w:color="auto" w:fill="FFFFFF"/>
        </w:rPr>
        <w:t xml:space="preserve">torture </w:t>
      </w:r>
      <w:r w:rsidR="00FA2284">
        <w:rPr>
          <w:rFonts w:ascii="Verdana" w:hAnsi="Verdana"/>
          <w:color w:val="000000"/>
          <w:sz w:val="24"/>
          <w:szCs w:val="24"/>
          <w:shd w:val="clear" w:color="auto" w:fill="FFFFFF"/>
        </w:rPr>
        <w:t xml:space="preserve">and ill treatment to continue as </w:t>
      </w:r>
      <w:r>
        <w:rPr>
          <w:rFonts w:ascii="Verdana" w:hAnsi="Verdana"/>
          <w:color w:val="000000"/>
          <w:sz w:val="24"/>
          <w:szCs w:val="24"/>
          <w:shd w:val="clear" w:color="auto" w:fill="FFFFFF"/>
        </w:rPr>
        <w:t xml:space="preserve">it is borne out of social dysfunction.  </w:t>
      </w:r>
    </w:p>
    <w:p w:rsidR="00517E91" w:rsidRDefault="0070293E" w:rsidP="00517E91">
      <w:pPr>
        <w:spacing w:after="0" w:line="240" w:lineRule="auto"/>
        <w:jc w:val="both"/>
        <w:rPr>
          <w:rFonts w:ascii="Verdana" w:hAnsi="Verdana"/>
          <w:color w:val="000000"/>
          <w:sz w:val="24"/>
          <w:szCs w:val="24"/>
          <w:shd w:val="clear" w:color="auto" w:fill="FFFFFF"/>
        </w:rPr>
      </w:pPr>
      <w:r>
        <w:rPr>
          <w:rFonts w:ascii="Verdana" w:hAnsi="Verdana"/>
          <w:color w:val="000000"/>
          <w:sz w:val="24"/>
          <w:szCs w:val="24"/>
          <w:shd w:val="clear" w:color="auto" w:fill="FFFFFF"/>
        </w:rPr>
        <w:t xml:space="preserve"> </w:t>
      </w:r>
    </w:p>
    <w:p w:rsidR="004E5E56" w:rsidRDefault="004E5E56" w:rsidP="00517E91">
      <w:pPr>
        <w:spacing w:after="0" w:line="240" w:lineRule="auto"/>
        <w:jc w:val="both"/>
        <w:rPr>
          <w:rFonts w:ascii="Verdana" w:hAnsi="Verdana"/>
          <w:color w:val="000000"/>
          <w:sz w:val="24"/>
          <w:szCs w:val="24"/>
          <w:shd w:val="clear" w:color="auto" w:fill="FFFFFF"/>
        </w:rPr>
      </w:pPr>
      <w:r>
        <w:rPr>
          <w:rFonts w:ascii="Verdana" w:hAnsi="Verdana"/>
          <w:color w:val="000000"/>
          <w:sz w:val="24"/>
          <w:szCs w:val="24"/>
          <w:shd w:val="clear" w:color="auto" w:fill="FFFFFF"/>
        </w:rPr>
        <w:t>The social and psychological construction of reality that the state creates to legitimize the use torture and other forms of state violence manifests the historical and cultural biases and prejudices</w:t>
      </w:r>
      <w:r w:rsidRPr="008354A2">
        <w:rPr>
          <w:rFonts w:ascii="Verdana" w:hAnsi="Verdana"/>
          <w:color w:val="000000"/>
          <w:sz w:val="24"/>
          <w:szCs w:val="24"/>
          <w:shd w:val="clear" w:color="auto" w:fill="FFFFFF"/>
        </w:rPr>
        <w:t xml:space="preserve"> </w:t>
      </w:r>
      <w:r>
        <w:rPr>
          <w:rFonts w:ascii="Verdana" w:hAnsi="Verdana"/>
          <w:color w:val="000000"/>
          <w:sz w:val="24"/>
          <w:szCs w:val="24"/>
          <w:shd w:val="clear" w:color="auto" w:fill="FFFFFF"/>
        </w:rPr>
        <w:t xml:space="preserve">that spouse </w:t>
      </w:r>
      <w:r w:rsidRPr="008354A2">
        <w:rPr>
          <w:rFonts w:ascii="Verdana" w:hAnsi="Verdana"/>
          <w:color w:val="000000"/>
          <w:sz w:val="24"/>
          <w:szCs w:val="24"/>
          <w:shd w:val="clear" w:color="auto" w:fill="FFFFFF"/>
        </w:rPr>
        <w:t>the war pa</w:t>
      </w:r>
      <w:r>
        <w:rPr>
          <w:rFonts w:ascii="Verdana" w:hAnsi="Verdana"/>
          <w:color w:val="000000"/>
          <w:sz w:val="24"/>
          <w:szCs w:val="24"/>
          <w:shd w:val="clear" w:color="auto" w:fill="FFFFFF"/>
        </w:rPr>
        <w:t>radigm and hypothetical ticking bomb scenarios to justify</w:t>
      </w:r>
      <w:r w:rsidRPr="008354A2">
        <w:rPr>
          <w:rFonts w:ascii="Verdana" w:hAnsi="Verdana"/>
          <w:color w:val="000000"/>
          <w:sz w:val="24"/>
          <w:szCs w:val="24"/>
          <w:shd w:val="clear" w:color="auto" w:fill="FFFFFF"/>
        </w:rPr>
        <w:t xml:space="preserve"> the use of torture</w:t>
      </w:r>
      <w:r>
        <w:rPr>
          <w:rFonts w:ascii="Verdana" w:hAnsi="Verdana"/>
          <w:color w:val="000000"/>
          <w:sz w:val="24"/>
          <w:szCs w:val="24"/>
          <w:shd w:val="clear" w:color="auto" w:fill="FFFFFF"/>
        </w:rPr>
        <w:t xml:space="preserve">. This </w:t>
      </w:r>
      <w:r w:rsidRPr="00386001">
        <w:rPr>
          <w:rFonts w:ascii="Verdana" w:hAnsi="Verdana"/>
          <w:color w:val="000000"/>
          <w:sz w:val="24"/>
          <w:szCs w:val="24"/>
          <w:shd w:val="clear" w:color="auto" w:fill="FFFFFF"/>
        </w:rPr>
        <w:t>misperception</w:t>
      </w:r>
      <w:r>
        <w:rPr>
          <w:rFonts w:ascii="Verdana" w:hAnsi="Verdana"/>
          <w:color w:val="000000"/>
          <w:sz w:val="24"/>
          <w:szCs w:val="24"/>
          <w:shd w:val="clear" w:color="auto" w:fill="FFFFFF"/>
        </w:rPr>
        <w:t xml:space="preserve"> is continuously being promoted to the p</w:t>
      </w:r>
      <w:r w:rsidR="00FA2284">
        <w:rPr>
          <w:rFonts w:ascii="Verdana" w:hAnsi="Verdana"/>
          <w:color w:val="000000"/>
          <w:sz w:val="24"/>
          <w:szCs w:val="24"/>
          <w:shd w:val="clear" w:color="auto" w:fill="FFFFFF"/>
        </w:rPr>
        <w:t xml:space="preserve">ublic by </w:t>
      </w:r>
      <w:r w:rsidRPr="00386001">
        <w:rPr>
          <w:rFonts w:ascii="Verdana" w:hAnsi="Verdana"/>
          <w:color w:val="000000"/>
          <w:sz w:val="24"/>
          <w:szCs w:val="24"/>
          <w:shd w:val="clear" w:color="auto" w:fill="FFFFFF"/>
        </w:rPr>
        <w:t>television shows</w:t>
      </w:r>
      <w:r>
        <w:rPr>
          <w:rFonts w:ascii="Verdana" w:hAnsi="Verdana"/>
          <w:color w:val="000000"/>
          <w:sz w:val="24"/>
          <w:szCs w:val="24"/>
          <w:shd w:val="clear" w:color="auto" w:fill="FFFFFF"/>
        </w:rPr>
        <w:t xml:space="preserve"> and movies, which depict </w:t>
      </w:r>
      <w:r w:rsidRPr="00386001">
        <w:rPr>
          <w:rFonts w:ascii="Verdana" w:hAnsi="Verdana"/>
          <w:color w:val="000000"/>
          <w:sz w:val="24"/>
          <w:szCs w:val="24"/>
          <w:shd w:val="clear" w:color="auto" w:fill="FFFFFF"/>
        </w:rPr>
        <w:t xml:space="preserve">torture as an effective tactic </w:t>
      </w:r>
      <w:r>
        <w:rPr>
          <w:rFonts w:ascii="Verdana" w:hAnsi="Verdana"/>
          <w:color w:val="000000"/>
          <w:sz w:val="24"/>
          <w:szCs w:val="24"/>
          <w:shd w:val="clear" w:color="auto" w:fill="FFFFFF"/>
        </w:rPr>
        <w:t>of h</w:t>
      </w:r>
      <w:r w:rsidR="00EA21EA">
        <w:rPr>
          <w:rFonts w:ascii="Verdana" w:hAnsi="Verdana"/>
          <w:color w:val="000000"/>
          <w:sz w:val="24"/>
          <w:szCs w:val="24"/>
          <w:shd w:val="clear" w:color="auto" w:fill="FFFFFF"/>
        </w:rPr>
        <w:t>er</w:t>
      </w:r>
      <w:r w:rsidR="00FA2284">
        <w:rPr>
          <w:rFonts w:ascii="Verdana" w:hAnsi="Verdana"/>
          <w:color w:val="000000"/>
          <w:sz w:val="24"/>
          <w:szCs w:val="24"/>
          <w:shd w:val="clear" w:color="auto" w:fill="FFFFFF"/>
        </w:rPr>
        <w:t xml:space="preserve">oes to defeat the enemies. This </w:t>
      </w:r>
      <w:r w:rsidRPr="00386001">
        <w:rPr>
          <w:rFonts w:ascii="Verdana" w:hAnsi="Verdana"/>
          <w:color w:val="000000"/>
          <w:sz w:val="24"/>
          <w:szCs w:val="24"/>
          <w:shd w:val="clear" w:color="auto" w:fill="FFFFFF"/>
        </w:rPr>
        <w:t>increase</w:t>
      </w:r>
      <w:r w:rsidR="00FA2284">
        <w:rPr>
          <w:rFonts w:ascii="Verdana" w:hAnsi="Verdana"/>
          <w:color w:val="000000"/>
          <w:sz w:val="24"/>
          <w:szCs w:val="24"/>
          <w:shd w:val="clear" w:color="auto" w:fill="FFFFFF"/>
        </w:rPr>
        <w:t>s</w:t>
      </w:r>
      <w:r w:rsidRPr="00386001">
        <w:rPr>
          <w:rFonts w:ascii="Verdana" w:hAnsi="Verdana"/>
          <w:color w:val="000000"/>
          <w:sz w:val="24"/>
          <w:szCs w:val="24"/>
          <w:shd w:val="clear" w:color="auto" w:fill="FFFFFF"/>
        </w:rPr>
        <w:t xml:space="preserve"> </w:t>
      </w:r>
      <w:r w:rsidR="00EA21EA">
        <w:rPr>
          <w:rFonts w:ascii="Verdana" w:hAnsi="Verdana"/>
          <w:color w:val="000000"/>
          <w:sz w:val="24"/>
          <w:szCs w:val="24"/>
          <w:shd w:val="clear" w:color="auto" w:fill="FFFFFF"/>
        </w:rPr>
        <w:t xml:space="preserve">the social acceptance of </w:t>
      </w:r>
      <w:r w:rsidRPr="00386001">
        <w:rPr>
          <w:rFonts w:ascii="Verdana" w:hAnsi="Verdana"/>
          <w:color w:val="000000"/>
          <w:sz w:val="24"/>
          <w:szCs w:val="24"/>
          <w:shd w:val="clear" w:color="auto" w:fill="FFFFFF"/>
        </w:rPr>
        <w:t>torture</w:t>
      </w:r>
      <w:r w:rsidR="00EA21EA">
        <w:rPr>
          <w:rFonts w:ascii="Verdana" w:hAnsi="Verdana"/>
          <w:color w:val="000000"/>
          <w:sz w:val="24"/>
          <w:szCs w:val="24"/>
          <w:shd w:val="clear" w:color="auto" w:fill="FFFFFF"/>
        </w:rPr>
        <w:t xml:space="preserve"> as a necessary lesser evil.</w:t>
      </w:r>
    </w:p>
    <w:p w:rsidR="00517E91" w:rsidRDefault="00517E91" w:rsidP="00517E91">
      <w:pPr>
        <w:spacing w:after="0" w:line="240" w:lineRule="auto"/>
        <w:jc w:val="both"/>
        <w:rPr>
          <w:rFonts w:ascii="Verdana" w:hAnsi="Verdana"/>
          <w:color w:val="000000"/>
          <w:sz w:val="24"/>
          <w:szCs w:val="24"/>
          <w:shd w:val="clear" w:color="auto" w:fill="FFFFFF"/>
        </w:rPr>
      </w:pPr>
    </w:p>
    <w:p w:rsidR="00EA21EA" w:rsidRDefault="0070293E" w:rsidP="00517E91">
      <w:pPr>
        <w:spacing w:after="0" w:line="240" w:lineRule="auto"/>
        <w:jc w:val="both"/>
        <w:rPr>
          <w:rFonts w:ascii="Verdana" w:hAnsi="Verdana"/>
          <w:color w:val="000000"/>
          <w:sz w:val="24"/>
          <w:szCs w:val="24"/>
          <w:shd w:val="clear" w:color="auto" w:fill="FFFFFF"/>
        </w:rPr>
      </w:pPr>
      <w:r>
        <w:rPr>
          <w:rFonts w:ascii="Verdana" w:hAnsi="Verdana"/>
          <w:color w:val="000000"/>
          <w:sz w:val="24"/>
          <w:szCs w:val="24"/>
          <w:shd w:val="clear" w:color="auto" w:fill="FFFFFF"/>
        </w:rPr>
        <w:t xml:space="preserve">Such social </w:t>
      </w:r>
      <w:r w:rsidR="008354A2" w:rsidRPr="008354A2">
        <w:rPr>
          <w:rFonts w:ascii="Verdana" w:hAnsi="Verdana"/>
          <w:color w:val="000000"/>
          <w:sz w:val="24"/>
          <w:szCs w:val="24"/>
          <w:shd w:val="clear" w:color="auto" w:fill="FFFFFF"/>
        </w:rPr>
        <w:t>behavio</w:t>
      </w:r>
      <w:r>
        <w:rPr>
          <w:rFonts w:ascii="Verdana" w:hAnsi="Verdana"/>
          <w:color w:val="000000"/>
          <w:sz w:val="24"/>
          <w:szCs w:val="24"/>
          <w:shd w:val="clear" w:color="auto" w:fill="FFFFFF"/>
        </w:rPr>
        <w:t>urs can</w:t>
      </w:r>
      <w:r w:rsidR="008354A2" w:rsidRPr="008354A2">
        <w:rPr>
          <w:rFonts w:ascii="Verdana" w:hAnsi="Verdana"/>
          <w:color w:val="000000"/>
          <w:sz w:val="24"/>
          <w:szCs w:val="24"/>
          <w:shd w:val="clear" w:color="auto" w:fill="FFFFFF"/>
        </w:rPr>
        <w:t xml:space="preserve"> </w:t>
      </w:r>
      <w:r>
        <w:rPr>
          <w:rFonts w:ascii="Verdana" w:hAnsi="Verdana"/>
          <w:color w:val="000000"/>
          <w:sz w:val="24"/>
          <w:szCs w:val="24"/>
          <w:shd w:val="clear" w:color="auto" w:fill="FFFFFF"/>
        </w:rPr>
        <w:t>definitely impact policies and practices</w:t>
      </w:r>
      <w:r w:rsidRPr="0070293E">
        <w:rPr>
          <w:rFonts w:ascii="Verdana" w:hAnsi="Verdana"/>
          <w:color w:val="000000"/>
          <w:sz w:val="24"/>
          <w:szCs w:val="24"/>
          <w:shd w:val="clear" w:color="auto" w:fill="FFFFFF"/>
        </w:rPr>
        <w:t xml:space="preserve"> </w:t>
      </w:r>
      <w:r>
        <w:rPr>
          <w:rFonts w:ascii="Verdana" w:hAnsi="Verdana"/>
          <w:color w:val="000000"/>
          <w:sz w:val="24"/>
          <w:szCs w:val="24"/>
          <w:shd w:val="clear" w:color="auto" w:fill="FFFFFF"/>
        </w:rPr>
        <w:t xml:space="preserve">not only among </w:t>
      </w:r>
      <w:r w:rsidRPr="008354A2">
        <w:rPr>
          <w:rFonts w:ascii="Verdana" w:hAnsi="Verdana"/>
          <w:color w:val="000000"/>
          <w:sz w:val="24"/>
          <w:szCs w:val="24"/>
          <w:shd w:val="clear" w:color="auto" w:fill="FFFFFF"/>
        </w:rPr>
        <w:t>members of t</w:t>
      </w:r>
      <w:r>
        <w:rPr>
          <w:rFonts w:ascii="Verdana" w:hAnsi="Verdana"/>
          <w:color w:val="000000"/>
          <w:sz w:val="24"/>
          <w:szCs w:val="24"/>
          <w:shd w:val="clear" w:color="auto" w:fill="FFFFFF"/>
        </w:rPr>
        <w:t xml:space="preserve">he law enforcement and military </w:t>
      </w:r>
      <w:r w:rsidR="00EA21EA">
        <w:rPr>
          <w:rFonts w:ascii="Verdana" w:hAnsi="Verdana"/>
          <w:color w:val="000000"/>
          <w:sz w:val="24"/>
          <w:szCs w:val="24"/>
          <w:shd w:val="clear" w:color="auto" w:fill="FFFFFF"/>
        </w:rPr>
        <w:t xml:space="preserve">and </w:t>
      </w:r>
      <w:r w:rsidRPr="008354A2">
        <w:rPr>
          <w:rFonts w:ascii="Verdana" w:hAnsi="Verdana"/>
          <w:color w:val="000000"/>
          <w:sz w:val="24"/>
          <w:szCs w:val="24"/>
          <w:shd w:val="clear" w:color="auto" w:fill="FFFFFF"/>
        </w:rPr>
        <w:t>policy makers alike</w:t>
      </w:r>
      <w:r w:rsidR="008354A2" w:rsidRPr="008354A2">
        <w:rPr>
          <w:rFonts w:ascii="Verdana" w:hAnsi="Verdana"/>
          <w:color w:val="000000"/>
          <w:sz w:val="24"/>
          <w:szCs w:val="24"/>
          <w:shd w:val="clear" w:color="auto" w:fill="FFFFFF"/>
        </w:rPr>
        <w:t>,</w:t>
      </w:r>
      <w:r>
        <w:rPr>
          <w:rFonts w:ascii="Verdana" w:hAnsi="Verdana"/>
          <w:color w:val="000000"/>
          <w:sz w:val="24"/>
          <w:szCs w:val="24"/>
          <w:shd w:val="clear" w:color="auto" w:fill="FFFFFF"/>
        </w:rPr>
        <w:t xml:space="preserve"> but also across the </w:t>
      </w:r>
      <w:r w:rsidR="00EA21EA">
        <w:rPr>
          <w:rFonts w:ascii="Verdana" w:hAnsi="Verdana"/>
          <w:color w:val="000000"/>
          <w:sz w:val="24"/>
          <w:szCs w:val="24"/>
          <w:shd w:val="clear" w:color="auto" w:fill="FFFFFF"/>
        </w:rPr>
        <w:t xml:space="preserve">general </w:t>
      </w:r>
      <w:r>
        <w:rPr>
          <w:rFonts w:ascii="Verdana" w:hAnsi="Verdana"/>
          <w:color w:val="000000"/>
          <w:sz w:val="24"/>
          <w:szCs w:val="24"/>
          <w:shd w:val="clear" w:color="auto" w:fill="FFFFFF"/>
        </w:rPr>
        <w:t xml:space="preserve">public. </w:t>
      </w:r>
    </w:p>
    <w:p w:rsidR="00EA21EA" w:rsidRDefault="00EA21EA" w:rsidP="00517E91">
      <w:pPr>
        <w:spacing w:after="0" w:line="240" w:lineRule="auto"/>
        <w:jc w:val="both"/>
        <w:rPr>
          <w:rFonts w:ascii="Verdana" w:hAnsi="Verdana"/>
          <w:color w:val="000000"/>
          <w:sz w:val="24"/>
          <w:szCs w:val="24"/>
          <w:shd w:val="clear" w:color="auto" w:fill="FFFFFF"/>
        </w:rPr>
      </w:pPr>
    </w:p>
    <w:p w:rsidR="00EA21EA" w:rsidRPr="00EA21EA" w:rsidRDefault="00EA21EA" w:rsidP="00EA21EA">
      <w:pPr>
        <w:spacing w:after="0" w:line="240" w:lineRule="auto"/>
        <w:jc w:val="both"/>
        <w:rPr>
          <w:rFonts w:ascii="Verdana" w:hAnsi="Verdana"/>
          <w:color w:val="000000"/>
          <w:sz w:val="24"/>
          <w:szCs w:val="24"/>
          <w:shd w:val="clear" w:color="auto" w:fill="FFFFFF"/>
        </w:rPr>
      </w:pPr>
      <w:r w:rsidRPr="00EA21EA">
        <w:rPr>
          <w:rFonts w:ascii="Verdana" w:hAnsi="Verdana"/>
          <w:color w:val="000000"/>
          <w:sz w:val="24"/>
          <w:szCs w:val="24"/>
          <w:shd w:val="clear" w:color="auto" w:fill="FFFFFF"/>
        </w:rPr>
        <w:t>Addressing the problem of torture in these psychosocial contexts and dynamics requires a comprehensive approach which consists of:</w:t>
      </w:r>
    </w:p>
    <w:p w:rsidR="00EA21EA" w:rsidRPr="00EA21EA" w:rsidRDefault="00EA21EA" w:rsidP="00EA21EA">
      <w:pPr>
        <w:spacing w:after="0" w:line="240" w:lineRule="auto"/>
        <w:jc w:val="both"/>
        <w:rPr>
          <w:rFonts w:ascii="Verdana" w:hAnsi="Verdana"/>
          <w:color w:val="000000"/>
          <w:sz w:val="24"/>
          <w:szCs w:val="24"/>
          <w:shd w:val="clear" w:color="auto" w:fill="FFFFFF"/>
        </w:rPr>
      </w:pPr>
    </w:p>
    <w:p w:rsidR="00EA21EA" w:rsidRPr="00EA21EA" w:rsidRDefault="00EA21EA" w:rsidP="00EA21EA">
      <w:pPr>
        <w:spacing w:after="0" w:line="240" w:lineRule="auto"/>
        <w:jc w:val="both"/>
        <w:rPr>
          <w:rFonts w:ascii="Verdana" w:hAnsi="Verdana"/>
          <w:color w:val="000000"/>
          <w:sz w:val="24"/>
          <w:szCs w:val="24"/>
          <w:shd w:val="clear" w:color="auto" w:fill="FFFFFF"/>
        </w:rPr>
      </w:pPr>
      <w:r w:rsidRPr="00EA21EA">
        <w:rPr>
          <w:rFonts w:ascii="Verdana" w:hAnsi="Verdana"/>
          <w:color w:val="000000"/>
          <w:sz w:val="24"/>
          <w:szCs w:val="24"/>
          <w:shd w:val="clear" w:color="auto" w:fill="FFFFFF"/>
        </w:rPr>
        <w:t>1.</w:t>
      </w:r>
      <w:r w:rsidRPr="00EA21EA">
        <w:rPr>
          <w:rFonts w:ascii="Verdana" w:hAnsi="Verdana"/>
          <w:color w:val="000000"/>
          <w:sz w:val="24"/>
          <w:szCs w:val="24"/>
          <w:shd w:val="clear" w:color="auto" w:fill="FFFFFF"/>
        </w:rPr>
        <w:tab/>
        <w:t>Incorporating human rights in the education curriculum to reinforce human rights as a shared social values. Changing public opinion about torture issues can redefine or strengthen policy and in practice to prevent torture. If the public believes, for example, that it is permissible to torture suspected terrorists because they think it will work and therefore keeps us safer, then it is more likely that the state authorities will adopt policies along this line of thinking. Thus, education can impact on torture prevention policies by changing public beliefs that contribute to torture justification; and to make abolition of torture a state policy and commitments;</w:t>
      </w:r>
    </w:p>
    <w:p w:rsidR="00EA21EA" w:rsidRPr="00EA21EA" w:rsidRDefault="00EA21EA" w:rsidP="00EA21EA">
      <w:pPr>
        <w:spacing w:after="0" w:line="240" w:lineRule="auto"/>
        <w:jc w:val="both"/>
        <w:rPr>
          <w:rFonts w:ascii="Verdana" w:hAnsi="Verdana"/>
          <w:color w:val="000000"/>
          <w:sz w:val="24"/>
          <w:szCs w:val="24"/>
          <w:shd w:val="clear" w:color="auto" w:fill="FFFFFF"/>
        </w:rPr>
      </w:pPr>
      <w:r w:rsidRPr="00EA21EA">
        <w:rPr>
          <w:rFonts w:ascii="Verdana" w:hAnsi="Verdana"/>
          <w:color w:val="000000"/>
          <w:sz w:val="24"/>
          <w:szCs w:val="24"/>
          <w:shd w:val="clear" w:color="auto" w:fill="FFFFFF"/>
        </w:rPr>
        <w:t>2.</w:t>
      </w:r>
      <w:r w:rsidRPr="00EA21EA">
        <w:rPr>
          <w:rFonts w:ascii="Verdana" w:hAnsi="Verdana"/>
          <w:color w:val="000000"/>
          <w:sz w:val="24"/>
          <w:szCs w:val="24"/>
          <w:shd w:val="clear" w:color="auto" w:fill="FFFFFF"/>
        </w:rPr>
        <w:tab/>
        <w:t xml:space="preserve">Reforming the police, security services and armed forces with a view to enhancing adherence to international human rights standards in their operation, including by reforming relevant legislation, strengthening internal and external oversight and putting in place effective accountability mechanisms. Humanizing the victims and changing the “them and us” mentality may help prevent torture and professionalize the security forces not as a killing machine but as career professionals; </w:t>
      </w:r>
    </w:p>
    <w:p w:rsidR="00EA21EA" w:rsidRPr="00EA21EA" w:rsidRDefault="00EA21EA" w:rsidP="00EA21EA">
      <w:pPr>
        <w:spacing w:after="0" w:line="240" w:lineRule="auto"/>
        <w:jc w:val="both"/>
        <w:rPr>
          <w:rFonts w:ascii="Verdana" w:hAnsi="Verdana"/>
          <w:color w:val="000000"/>
          <w:sz w:val="24"/>
          <w:szCs w:val="24"/>
          <w:shd w:val="clear" w:color="auto" w:fill="FFFFFF"/>
        </w:rPr>
      </w:pPr>
      <w:r w:rsidRPr="00EA21EA">
        <w:rPr>
          <w:rFonts w:ascii="Verdana" w:hAnsi="Verdana"/>
          <w:color w:val="000000"/>
          <w:sz w:val="24"/>
          <w:szCs w:val="24"/>
          <w:shd w:val="clear" w:color="auto" w:fill="FFFFFF"/>
        </w:rPr>
        <w:t>3.</w:t>
      </w:r>
      <w:r w:rsidRPr="00EA21EA">
        <w:rPr>
          <w:rFonts w:ascii="Verdana" w:hAnsi="Verdana"/>
          <w:color w:val="000000"/>
          <w:sz w:val="24"/>
          <w:szCs w:val="24"/>
          <w:shd w:val="clear" w:color="auto" w:fill="FFFFFF"/>
        </w:rPr>
        <w:tab/>
        <w:t xml:space="preserve">Ensuring the independence and enhancing the efficiency and effectiveness of the judiciary at all levels and ensuring access to justice and guaranteeing the effective and impartial investigation and prosecution of acts and setting up mechanisms for the protection of victims and witnesses. Non accountability begets impunity and repetition of criminal action; and </w:t>
      </w:r>
    </w:p>
    <w:p w:rsidR="00EA21EA" w:rsidRDefault="00EA21EA" w:rsidP="00EA21EA">
      <w:pPr>
        <w:spacing w:after="0" w:line="240" w:lineRule="auto"/>
        <w:jc w:val="both"/>
        <w:rPr>
          <w:rFonts w:ascii="Verdana" w:hAnsi="Verdana"/>
          <w:color w:val="000000"/>
          <w:sz w:val="24"/>
          <w:szCs w:val="24"/>
          <w:shd w:val="clear" w:color="auto" w:fill="FFFFFF"/>
        </w:rPr>
      </w:pPr>
      <w:r w:rsidRPr="00EA21EA">
        <w:rPr>
          <w:rFonts w:ascii="Verdana" w:hAnsi="Verdana"/>
          <w:color w:val="000000"/>
          <w:sz w:val="24"/>
          <w:szCs w:val="24"/>
          <w:shd w:val="clear" w:color="auto" w:fill="FFFFFF"/>
        </w:rPr>
        <w:t>4.</w:t>
      </w:r>
      <w:r w:rsidRPr="00EA21EA">
        <w:rPr>
          <w:rFonts w:ascii="Verdana" w:hAnsi="Verdana"/>
          <w:color w:val="000000"/>
          <w:sz w:val="24"/>
          <w:szCs w:val="24"/>
          <w:shd w:val="clear" w:color="auto" w:fill="FFFFFF"/>
        </w:rPr>
        <w:tab/>
        <w:t>Ensuring provision of and access to psychosocial services of victims. Rendering of services to torture victims is a form of remedial measure that can help empower the victims to seek for justice and exact accountability.</w:t>
      </w:r>
    </w:p>
    <w:p w:rsidR="00EA21EA" w:rsidRDefault="00EA21EA" w:rsidP="00517E91">
      <w:pPr>
        <w:spacing w:after="0" w:line="240" w:lineRule="auto"/>
        <w:jc w:val="both"/>
        <w:rPr>
          <w:rFonts w:ascii="Verdana" w:hAnsi="Verdana"/>
          <w:color w:val="000000"/>
          <w:sz w:val="24"/>
          <w:szCs w:val="24"/>
          <w:shd w:val="clear" w:color="auto" w:fill="FFFFFF"/>
        </w:rPr>
      </w:pPr>
    </w:p>
    <w:p w:rsidR="0070293E" w:rsidRPr="008354A2" w:rsidRDefault="007C20AB" w:rsidP="00517E91">
      <w:pPr>
        <w:spacing w:after="0" w:line="240" w:lineRule="auto"/>
        <w:jc w:val="both"/>
        <w:rPr>
          <w:rFonts w:ascii="Verdana" w:hAnsi="Verdana"/>
          <w:color w:val="000000"/>
          <w:sz w:val="24"/>
          <w:szCs w:val="24"/>
          <w:shd w:val="clear" w:color="auto" w:fill="FFFFFF"/>
        </w:rPr>
      </w:pPr>
      <w:r>
        <w:rPr>
          <w:rFonts w:ascii="Verdana" w:hAnsi="Verdana"/>
          <w:color w:val="000000"/>
          <w:sz w:val="24"/>
          <w:szCs w:val="24"/>
          <w:shd w:val="clear" w:color="auto" w:fill="FFFFFF"/>
        </w:rPr>
        <w:t xml:space="preserve">Countering </w:t>
      </w:r>
      <w:r w:rsidR="00EA21EA">
        <w:rPr>
          <w:rFonts w:ascii="Verdana" w:hAnsi="Verdana"/>
          <w:color w:val="000000"/>
          <w:sz w:val="24"/>
          <w:szCs w:val="24"/>
          <w:shd w:val="clear" w:color="auto" w:fill="FFFFFF"/>
        </w:rPr>
        <w:t xml:space="preserve">the psychosocial narrative that justifies torture is a </w:t>
      </w:r>
      <w:r w:rsidR="00517E91">
        <w:rPr>
          <w:rFonts w:ascii="Verdana" w:hAnsi="Verdana"/>
          <w:color w:val="000000"/>
          <w:sz w:val="24"/>
          <w:szCs w:val="24"/>
          <w:shd w:val="clear" w:color="auto" w:fill="FFFFFF"/>
        </w:rPr>
        <w:t xml:space="preserve">herculean </w:t>
      </w:r>
      <w:r w:rsidR="00EA21EA">
        <w:rPr>
          <w:rFonts w:ascii="Verdana" w:hAnsi="Verdana"/>
          <w:color w:val="000000"/>
          <w:sz w:val="24"/>
          <w:szCs w:val="24"/>
          <w:shd w:val="clear" w:color="auto" w:fill="FFFFFF"/>
        </w:rPr>
        <w:t>task</w:t>
      </w:r>
      <w:r>
        <w:rPr>
          <w:rFonts w:ascii="Verdana" w:hAnsi="Verdana"/>
          <w:color w:val="000000"/>
          <w:sz w:val="24"/>
          <w:szCs w:val="24"/>
          <w:shd w:val="clear" w:color="auto" w:fill="FFFFFF"/>
        </w:rPr>
        <w:t xml:space="preserve"> but </w:t>
      </w:r>
      <w:r w:rsidR="00EA21EA">
        <w:rPr>
          <w:rFonts w:ascii="Verdana" w:hAnsi="Verdana"/>
          <w:color w:val="000000"/>
          <w:sz w:val="24"/>
          <w:szCs w:val="24"/>
          <w:shd w:val="clear" w:color="auto" w:fill="FFFFFF"/>
        </w:rPr>
        <w:t xml:space="preserve">a </w:t>
      </w:r>
      <w:r>
        <w:rPr>
          <w:rFonts w:ascii="Verdana" w:hAnsi="Verdana"/>
          <w:color w:val="000000"/>
          <w:sz w:val="24"/>
          <w:szCs w:val="24"/>
          <w:shd w:val="clear" w:color="auto" w:fill="FFFFFF"/>
        </w:rPr>
        <w:t xml:space="preserve">necessary </w:t>
      </w:r>
      <w:r w:rsidR="00EA21EA">
        <w:rPr>
          <w:rFonts w:ascii="Verdana" w:hAnsi="Verdana"/>
          <w:color w:val="000000"/>
          <w:sz w:val="24"/>
          <w:szCs w:val="24"/>
          <w:shd w:val="clear" w:color="auto" w:fill="FFFFFF"/>
        </w:rPr>
        <w:t xml:space="preserve">effort not only </w:t>
      </w:r>
      <w:r>
        <w:rPr>
          <w:rFonts w:ascii="Verdana" w:hAnsi="Verdana"/>
          <w:color w:val="000000"/>
          <w:sz w:val="24"/>
          <w:szCs w:val="24"/>
          <w:shd w:val="clear" w:color="auto" w:fill="FFFFFF"/>
        </w:rPr>
        <w:t>to</w:t>
      </w:r>
      <w:r w:rsidR="00EA21EA">
        <w:rPr>
          <w:rFonts w:ascii="Verdana" w:hAnsi="Verdana"/>
          <w:color w:val="000000"/>
          <w:sz w:val="24"/>
          <w:szCs w:val="24"/>
          <w:shd w:val="clear" w:color="auto" w:fill="FFFFFF"/>
        </w:rPr>
        <w:t xml:space="preserve"> prevent torture occurrence but </w:t>
      </w:r>
      <w:r>
        <w:rPr>
          <w:rFonts w:ascii="Verdana" w:hAnsi="Verdana"/>
          <w:color w:val="000000"/>
          <w:sz w:val="24"/>
          <w:szCs w:val="24"/>
          <w:shd w:val="clear" w:color="auto" w:fill="FFFFFF"/>
        </w:rPr>
        <w:t xml:space="preserve">to </w:t>
      </w:r>
      <w:r w:rsidR="00FA2284">
        <w:rPr>
          <w:rFonts w:ascii="Verdana" w:hAnsi="Verdana"/>
          <w:color w:val="000000"/>
          <w:sz w:val="24"/>
          <w:szCs w:val="24"/>
          <w:shd w:val="clear" w:color="auto" w:fill="FFFFFF"/>
        </w:rPr>
        <w:t xml:space="preserve">a larger extent </w:t>
      </w:r>
      <w:r>
        <w:rPr>
          <w:rFonts w:ascii="Verdana" w:hAnsi="Verdana"/>
          <w:color w:val="000000"/>
          <w:sz w:val="24"/>
          <w:szCs w:val="24"/>
          <w:shd w:val="clear" w:color="auto" w:fill="FFFFFF"/>
        </w:rPr>
        <w:t xml:space="preserve">make </w:t>
      </w:r>
      <w:r w:rsidR="00EA21EA">
        <w:rPr>
          <w:rFonts w:ascii="Verdana" w:hAnsi="Verdana"/>
          <w:color w:val="000000"/>
          <w:sz w:val="24"/>
          <w:szCs w:val="24"/>
          <w:shd w:val="clear" w:color="auto" w:fill="FFFFFF"/>
        </w:rPr>
        <w:t xml:space="preserve">the </w:t>
      </w:r>
      <w:r>
        <w:rPr>
          <w:rFonts w:ascii="Verdana" w:hAnsi="Verdana"/>
          <w:color w:val="000000"/>
          <w:sz w:val="24"/>
          <w:szCs w:val="24"/>
          <w:shd w:val="clear" w:color="auto" w:fill="FFFFFF"/>
        </w:rPr>
        <w:t>society just, humane, and free.</w:t>
      </w:r>
    </w:p>
    <w:p w:rsidR="000B1BAF" w:rsidRDefault="000B1BAF" w:rsidP="00517E91">
      <w:pPr>
        <w:spacing w:after="0" w:line="240" w:lineRule="auto"/>
        <w:jc w:val="both"/>
        <w:rPr>
          <w:rFonts w:ascii="Verdana" w:hAnsi="Verdana"/>
          <w:color w:val="000000"/>
          <w:sz w:val="24"/>
          <w:szCs w:val="24"/>
          <w:shd w:val="clear" w:color="auto" w:fill="FFFFFF"/>
        </w:rPr>
      </w:pPr>
    </w:p>
    <w:p w:rsidR="00EA21EA" w:rsidRPr="00F91B1C" w:rsidRDefault="00EA21EA" w:rsidP="00517E91">
      <w:pPr>
        <w:spacing w:after="0" w:line="240" w:lineRule="auto"/>
        <w:jc w:val="both"/>
        <w:rPr>
          <w:rFonts w:ascii="Verdana" w:hAnsi="Verdana"/>
          <w:color w:val="000000"/>
          <w:sz w:val="24"/>
          <w:szCs w:val="24"/>
          <w:shd w:val="clear" w:color="auto" w:fill="FFFFFF"/>
        </w:rPr>
      </w:pPr>
    </w:p>
    <w:sectPr w:rsidR="00EA21EA" w:rsidRPr="00F91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04B21"/>
    <w:multiLevelType w:val="hybridMultilevel"/>
    <w:tmpl w:val="A502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0E"/>
    <w:rsid w:val="00010C9B"/>
    <w:rsid w:val="00011916"/>
    <w:rsid w:val="000A0973"/>
    <w:rsid w:val="000A5BA4"/>
    <w:rsid w:val="000B1BAF"/>
    <w:rsid w:val="000C56CB"/>
    <w:rsid w:val="000D0288"/>
    <w:rsid w:val="000D2A47"/>
    <w:rsid w:val="00121C1C"/>
    <w:rsid w:val="00151D98"/>
    <w:rsid w:val="00161DF8"/>
    <w:rsid w:val="001E3FA2"/>
    <w:rsid w:val="00213448"/>
    <w:rsid w:val="00214A05"/>
    <w:rsid w:val="00217A33"/>
    <w:rsid w:val="002B0AF8"/>
    <w:rsid w:val="00386001"/>
    <w:rsid w:val="00404D1B"/>
    <w:rsid w:val="00413B8B"/>
    <w:rsid w:val="00443A7E"/>
    <w:rsid w:val="00491919"/>
    <w:rsid w:val="004E5E56"/>
    <w:rsid w:val="00517E91"/>
    <w:rsid w:val="00561BFB"/>
    <w:rsid w:val="00574190"/>
    <w:rsid w:val="005D56B3"/>
    <w:rsid w:val="00615C26"/>
    <w:rsid w:val="006432F6"/>
    <w:rsid w:val="006642BC"/>
    <w:rsid w:val="0070293E"/>
    <w:rsid w:val="00746819"/>
    <w:rsid w:val="00774862"/>
    <w:rsid w:val="007C20AB"/>
    <w:rsid w:val="00806945"/>
    <w:rsid w:val="00824527"/>
    <w:rsid w:val="008354A2"/>
    <w:rsid w:val="0083758D"/>
    <w:rsid w:val="00843DB7"/>
    <w:rsid w:val="00865994"/>
    <w:rsid w:val="00880D4A"/>
    <w:rsid w:val="008C539C"/>
    <w:rsid w:val="008E5681"/>
    <w:rsid w:val="0093475D"/>
    <w:rsid w:val="009665C2"/>
    <w:rsid w:val="009776BD"/>
    <w:rsid w:val="009D030D"/>
    <w:rsid w:val="009F3048"/>
    <w:rsid w:val="00A46D70"/>
    <w:rsid w:val="00A60F54"/>
    <w:rsid w:val="00AF345E"/>
    <w:rsid w:val="00B01B60"/>
    <w:rsid w:val="00B354AF"/>
    <w:rsid w:val="00BA5788"/>
    <w:rsid w:val="00C71638"/>
    <w:rsid w:val="00C75D0E"/>
    <w:rsid w:val="00CC171B"/>
    <w:rsid w:val="00CD4F8A"/>
    <w:rsid w:val="00CF18EC"/>
    <w:rsid w:val="00D643CB"/>
    <w:rsid w:val="00DD353B"/>
    <w:rsid w:val="00DD5A9D"/>
    <w:rsid w:val="00E1512A"/>
    <w:rsid w:val="00E33B5A"/>
    <w:rsid w:val="00E75572"/>
    <w:rsid w:val="00E87ADA"/>
    <w:rsid w:val="00E90C80"/>
    <w:rsid w:val="00EA21EA"/>
    <w:rsid w:val="00EE2F0E"/>
    <w:rsid w:val="00EE4908"/>
    <w:rsid w:val="00EE4A43"/>
    <w:rsid w:val="00F22877"/>
    <w:rsid w:val="00F6012D"/>
    <w:rsid w:val="00F91B1C"/>
    <w:rsid w:val="00FA2284"/>
    <w:rsid w:val="00FB2204"/>
    <w:rsid w:val="00FB5084"/>
    <w:rsid w:val="00FF449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836C1-6F50-44D7-8CBE-76BBA742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E2F0E"/>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F0E"/>
    <w:rPr>
      <w:rFonts w:ascii="Times New Roman" w:eastAsia="Times New Roman" w:hAnsi="Times New Roman" w:cs="Times New Roman"/>
      <w:b/>
      <w:bCs/>
      <w:sz w:val="36"/>
      <w:szCs w:val="36"/>
      <w:lang w:eastAsia="en-PH"/>
    </w:rPr>
  </w:style>
  <w:style w:type="paragraph" w:styleId="NormalWeb">
    <w:name w:val="Normal (Web)"/>
    <w:basedOn w:val="Normal"/>
    <w:uiPriority w:val="99"/>
    <w:semiHidden/>
    <w:unhideWhenUsed/>
    <w:rsid w:val="00EE2F0E"/>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FF4495"/>
    <w:pPr>
      <w:ind w:left="720"/>
      <w:contextualSpacing/>
    </w:pPr>
  </w:style>
  <w:style w:type="paragraph" w:customStyle="1" w:styleId="p1">
    <w:name w:val="p1"/>
    <w:basedOn w:val="Normal"/>
    <w:rsid w:val="00E1512A"/>
    <w:pPr>
      <w:spacing w:after="0" w:line="240" w:lineRule="auto"/>
    </w:pPr>
    <w:rPr>
      <w:rFonts w:ascii=".AppleSystemUIFont" w:eastAsiaTheme="minorEastAsia" w:hAnsi=".AppleSystemUIFont" w:cs="Times New Roman"/>
      <w:sz w:val="26"/>
      <w:szCs w:val="26"/>
      <w:lang w:eastAsia="ko-KR"/>
    </w:rPr>
  </w:style>
  <w:style w:type="paragraph" w:customStyle="1" w:styleId="p2">
    <w:name w:val="p2"/>
    <w:basedOn w:val="Normal"/>
    <w:rsid w:val="00E1512A"/>
    <w:pPr>
      <w:spacing w:after="0" w:line="240" w:lineRule="auto"/>
    </w:pPr>
    <w:rPr>
      <w:rFonts w:ascii=".AppleSystemUIFont" w:eastAsiaTheme="minorEastAsia" w:hAnsi=".AppleSystemUIFont" w:cs="Times New Roman"/>
      <w:sz w:val="26"/>
      <w:szCs w:val="26"/>
      <w:lang w:eastAsia="ko-KR"/>
    </w:rPr>
  </w:style>
  <w:style w:type="character" w:customStyle="1" w:styleId="s1">
    <w:name w:val="s1"/>
    <w:basedOn w:val="DefaultParagraphFont"/>
    <w:rsid w:val="00E1512A"/>
    <w:rPr>
      <w:rFonts w:ascii=".SFUI-Regular" w:hAnsi=".SFUI-Regular" w:hint="default"/>
      <w:b w:val="0"/>
      <w:bCs w:val="0"/>
      <w:i w:val="0"/>
      <w:iCs w:val="0"/>
      <w:sz w:val="26"/>
      <w:szCs w:val="26"/>
    </w:rPr>
  </w:style>
  <w:style w:type="character" w:customStyle="1" w:styleId="apple-converted-space">
    <w:name w:val="apple-converted-space"/>
    <w:basedOn w:val="DefaultParagraphFont"/>
    <w:rsid w:val="00E1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27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4827E3-1314-4F54-B78B-7B8B256C72A0}"/>
</file>

<file path=customXml/itemProps2.xml><?xml version="1.0" encoding="utf-8"?>
<ds:datastoreItem xmlns:ds="http://schemas.openxmlformats.org/officeDocument/2006/customXml" ds:itemID="{C2509939-F684-4F40-A6C7-5B877054E4D3}"/>
</file>

<file path=customXml/itemProps3.xml><?xml version="1.0" encoding="utf-8"?>
<ds:datastoreItem xmlns:ds="http://schemas.openxmlformats.org/officeDocument/2006/customXml" ds:itemID="{418E5EFB-8214-4916-A70E-F5DE110ABB45}"/>
</file>

<file path=docProps/app.xml><?xml version="1.0" encoding="utf-8"?>
<Properties xmlns="http://schemas.openxmlformats.org/officeDocument/2006/extended-properties" xmlns:vt="http://schemas.openxmlformats.org/officeDocument/2006/docPropsVTypes">
  <Template>Normal.dotm</Template>
  <TotalTime>111</TotalTime>
  <Pages>5</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Medical Action Group, Inc.</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Parducho</dc:creator>
  <cp:keywords/>
  <dc:description/>
  <cp:lastModifiedBy>ALEER Khota</cp:lastModifiedBy>
  <cp:revision>9</cp:revision>
  <dcterms:created xsi:type="dcterms:W3CDTF">2020-06-17T06:06:00Z</dcterms:created>
  <dcterms:modified xsi:type="dcterms:W3CDTF">2020-06-23T16:08:00Z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