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8.xml" ContentType="application/vnd.openxmlformats-officedocument.wordprocessingml.header+xml"/>
  <Override PartName="/word/header27.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0.xml" ContentType="application/vnd.openxmlformats-officedocument.wordprocessingml.header+xml"/>
  <Override PartName="/word/header18.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19.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3.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583" w:rsidRDefault="00EE5918">
      <w:pPr>
        <w:pStyle w:val="Textoindependiente"/>
        <w:spacing w:before="3"/>
        <w:rPr>
          <w:rFonts w:ascii="Times New Roman"/>
          <w:sz w:val="27"/>
        </w:rPr>
      </w:pPr>
      <w:r>
        <w:rPr>
          <w:noProof/>
          <w:lang w:bidi="ar-SA"/>
        </w:rPr>
        <mc:AlternateContent>
          <mc:Choice Requires="wps">
            <w:drawing>
              <wp:anchor distT="0" distB="0" distL="114300" distR="114300" simplePos="0" relativeHeight="251660288"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22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7" o:spid="_x0000_s1026" type="#_x0000_t202" style="position:absolute;margin-left:17.05pt;margin-top:279.95pt;width:9pt;height:290.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p>
    <w:p w:rsidR="00874583" w:rsidRPr="00015690" w:rsidRDefault="0013706D">
      <w:pPr>
        <w:spacing w:before="93"/>
        <w:ind w:left="194" w:right="1190"/>
        <w:jc w:val="center"/>
        <w:rPr>
          <w:b/>
          <w:sz w:val="24"/>
          <w:lang w:val="en-US"/>
        </w:rPr>
      </w:pPr>
      <w:r w:rsidRPr="00015690">
        <w:rPr>
          <w:b/>
          <w:color w:val="CC3300"/>
          <w:sz w:val="24"/>
          <w:lang w:val="en-US"/>
        </w:rPr>
        <w:t>CONTRIBUTIONS OF THE SPAIN MENTAL HEALTH CONFEDERATION</w:t>
      </w:r>
      <w:r w:rsidR="00015690">
        <w:rPr>
          <w:b/>
          <w:color w:val="CC3300"/>
          <w:sz w:val="24"/>
          <w:lang w:val="en-US"/>
        </w:rPr>
        <w:t xml:space="preserve"> </w:t>
      </w:r>
      <w:r w:rsidR="00015690" w:rsidRPr="00015690">
        <w:rPr>
          <w:b/>
          <w:color w:val="CC3300"/>
          <w:sz w:val="24"/>
          <w:lang w:val="en-US"/>
        </w:rPr>
        <w:t>SPANISH COMMITTEE OF REPRESENTATIVES OF PERSONS WITH DISABILITIES (CERMI</w:t>
      </w:r>
      <w:r w:rsidR="00015690">
        <w:rPr>
          <w:b/>
          <w:color w:val="CC3300"/>
          <w:sz w:val="24"/>
          <w:lang w:val="en-US"/>
        </w:rPr>
        <w:t>)</w:t>
      </w:r>
      <w:r w:rsidRPr="00015690">
        <w:rPr>
          <w:b/>
          <w:color w:val="CC3300"/>
          <w:sz w:val="24"/>
          <w:lang w:val="en-US"/>
        </w:rPr>
        <w:t xml:space="preserve"> TO THE REPORT OF THE SPECIAL RAPPORTEUR ON TORTURE AND OTHER C</w:t>
      </w:r>
      <w:bookmarkStart w:id="0" w:name="_GoBack"/>
      <w:bookmarkEnd w:id="0"/>
      <w:r w:rsidRPr="00015690">
        <w:rPr>
          <w:b/>
          <w:color w:val="CC3300"/>
          <w:sz w:val="24"/>
          <w:lang w:val="en-US"/>
        </w:rPr>
        <w:t>RUEL, INHUMAN OR DEGRADING TREATMENTS OR PENALTIES</w:t>
      </w:r>
    </w:p>
    <w:p w:rsidR="00874583" w:rsidRPr="00015690" w:rsidRDefault="00874583">
      <w:pPr>
        <w:pStyle w:val="Textoindependiente"/>
        <w:spacing w:before="8"/>
        <w:rPr>
          <w:b/>
          <w:sz w:val="23"/>
          <w:lang w:val="en-US"/>
        </w:rPr>
      </w:pPr>
    </w:p>
    <w:p w:rsidR="00874583" w:rsidRDefault="0013706D">
      <w:pPr>
        <w:ind w:left="192" w:right="1190"/>
        <w:jc w:val="center"/>
        <w:rPr>
          <w:b/>
          <w:sz w:val="20"/>
        </w:rPr>
      </w:pPr>
      <w:r>
        <w:rPr>
          <w:b/>
          <w:color w:val="CC3300"/>
          <w:sz w:val="20"/>
        </w:rPr>
        <w:t>June 2020</w:t>
      </w:r>
    </w:p>
    <w:p w:rsidR="00874583" w:rsidRDefault="00874583">
      <w:pPr>
        <w:pStyle w:val="Textoindependiente"/>
        <w:rPr>
          <w:b/>
        </w:rPr>
      </w:pPr>
    </w:p>
    <w:p w:rsidR="00874583" w:rsidRDefault="00874583">
      <w:pPr>
        <w:pStyle w:val="Textoindependiente"/>
        <w:rPr>
          <w:b/>
        </w:rPr>
      </w:pPr>
    </w:p>
    <w:p w:rsidR="00874583" w:rsidRDefault="00874583">
      <w:pPr>
        <w:pStyle w:val="Textoindependiente"/>
        <w:rPr>
          <w:b/>
        </w:rPr>
      </w:pPr>
    </w:p>
    <w:p w:rsidR="00874583" w:rsidRDefault="00EE5918">
      <w:pPr>
        <w:pStyle w:val="Textoindependiente"/>
        <w:spacing w:before="8"/>
        <w:rPr>
          <w:b/>
          <w:sz w:val="23"/>
        </w:rPr>
      </w:pPr>
      <w:r>
        <w:rPr>
          <w:noProof/>
          <w:lang w:bidi="ar-SA"/>
        </w:rPr>
        <mc:AlternateContent>
          <mc:Choice Requires="wpg">
            <w:drawing>
              <wp:anchor distT="0" distB="0" distL="0" distR="0" simplePos="0" relativeHeight="251659264" behindDoc="1" locked="0" layoutInCell="1" allowOverlap="1">
                <wp:simplePos x="0" y="0"/>
                <wp:positionH relativeFrom="page">
                  <wp:posOffset>6916420</wp:posOffset>
                </wp:positionH>
                <wp:positionV relativeFrom="paragraph">
                  <wp:posOffset>198120</wp:posOffset>
                </wp:positionV>
                <wp:extent cx="391795" cy="360045"/>
                <wp:effectExtent l="0" t="0" r="0" b="0"/>
                <wp:wrapTopAndBottom/>
                <wp:docPr id="217"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312"/>
                          <a:chExt cx="617" cy="567"/>
                        </a:xfrm>
                      </wpg:grpSpPr>
                      <wps:wsp>
                        <wps:cNvPr id="218" name="Freeform 156"/>
                        <wps:cNvSpPr>
                          <a:spLocks/>
                        </wps:cNvSpPr>
                        <wps:spPr bwMode="auto">
                          <a:xfrm>
                            <a:off x="10892" y="312"/>
                            <a:ext cx="617" cy="567"/>
                          </a:xfrm>
                          <a:custGeom>
                            <a:avLst/>
                            <a:gdLst>
                              <a:gd name="T0" fmla="+- 0 11200 10892"/>
                              <a:gd name="T1" fmla="*/ T0 w 617"/>
                              <a:gd name="T2" fmla="+- 0 312 312"/>
                              <a:gd name="T3" fmla="*/ 312 h 567"/>
                              <a:gd name="T4" fmla="+- 0 11118 10892"/>
                              <a:gd name="T5" fmla="*/ T4 w 617"/>
                              <a:gd name="T6" fmla="+- 0 322 312"/>
                              <a:gd name="T7" fmla="*/ 322 h 567"/>
                              <a:gd name="T8" fmla="+- 0 11045 10892"/>
                              <a:gd name="T9" fmla="*/ T8 w 617"/>
                              <a:gd name="T10" fmla="+- 0 351 312"/>
                              <a:gd name="T11" fmla="*/ 351 h 567"/>
                              <a:gd name="T12" fmla="+- 0 10982 10892"/>
                              <a:gd name="T13" fmla="*/ T12 w 617"/>
                              <a:gd name="T14" fmla="+- 0 395 312"/>
                              <a:gd name="T15" fmla="*/ 395 h 567"/>
                              <a:gd name="T16" fmla="+- 0 10934 10892"/>
                              <a:gd name="T17" fmla="*/ T16 w 617"/>
                              <a:gd name="T18" fmla="+- 0 453 312"/>
                              <a:gd name="T19" fmla="*/ 453 h 567"/>
                              <a:gd name="T20" fmla="+- 0 10903 10892"/>
                              <a:gd name="T21" fmla="*/ T20 w 617"/>
                              <a:gd name="T22" fmla="+- 0 520 312"/>
                              <a:gd name="T23" fmla="*/ 520 h 567"/>
                              <a:gd name="T24" fmla="+- 0 10892 10892"/>
                              <a:gd name="T25" fmla="*/ T24 w 617"/>
                              <a:gd name="T26" fmla="+- 0 596 312"/>
                              <a:gd name="T27" fmla="*/ 596 h 567"/>
                              <a:gd name="T28" fmla="+- 0 10903 10892"/>
                              <a:gd name="T29" fmla="*/ T28 w 617"/>
                              <a:gd name="T30" fmla="+- 0 671 312"/>
                              <a:gd name="T31" fmla="*/ 671 h 567"/>
                              <a:gd name="T32" fmla="+- 0 10934 10892"/>
                              <a:gd name="T33" fmla="*/ T32 w 617"/>
                              <a:gd name="T34" fmla="+- 0 739 312"/>
                              <a:gd name="T35" fmla="*/ 739 h 567"/>
                              <a:gd name="T36" fmla="+- 0 10982 10892"/>
                              <a:gd name="T37" fmla="*/ T36 w 617"/>
                              <a:gd name="T38" fmla="+- 0 796 312"/>
                              <a:gd name="T39" fmla="*/ 796 h 567"/>
                              <a:gd name="T40" fmla="+- 0 11045 10892"/>
                              <a:gd name="T41" fmla="*/ T40 w 617"/>
                              <a:gd name="T42" fmla="+- 0 840 312"/>
                              <a:gd name="T43" fmla="*/ 840 h 567"/>
                              <a:gd name="T44" fmla="+- 0 11118 10892"/>
                              <a:gd name="T45" fmla="*/ T44 w 617"/>
                              <a:gd name="T46" fmla="+- 0 869 312"/>
                              <a:gd name="T47" fmla="*/ 869 h 567"/>
                              <a:gd name="T48" fmla="+- 0 11200 10892"/>
                              <a:gd name="T49" fmla="*/ T48 w 617"/>
                              <a:gd name="T50" fmla="+- 0 879 312"/>
                              <a:gd name="T51" fmla="*/ 879 h 567"/>
                              <a:gd name="T52" fmla="+- 0 11282 10892"/>
                              <a:gd name="T53" fmla="*/ T52 w 617"/>
                              <a:gd name="T54" fmla="+- 0 869 312"/>
                              <a:gd name="T55" fmla="*/ 869 h 567"/>
                              <a:gd name="T56" fmla="+- 0 11356 10892"/>
                              <a:gd name="T57" fmla="*/ T56 w 617"/>
                              <a:gd name="T58" fmla="+- 0 840 312"/>
                              <a:gd name="T59" fmla="*/ 840 h 567"/>
                              <a:gd name="T60" fmla="+- 0 11419 10892"/>
                              <a:gd name="T61" fmla="*/ T60 w 617"/>
                              <a:gd name="T62" fmla="+- 0 796 312"/>
                              <a:gd name="T63" fmla="*/ 796 h 567"/>
                              <a:gd name="T64" fmla="+- 0 11467 10892"/>
                              <a:gd name="T65" fmla="*/ T64 w 617"/>
                              <a:gd name="T66" fmla="+- 0 739 312"/>
                              <a:gd name="T67" fmla="*/ 739 h 567"/>
                              <a:gd name="T68" fmla="+- 0 11498 10892"/>
                              <a:gd name="T69" fmla="*/ T68 w 617"/>
                              <a:gd name="T70" fmla="+- 0 671 312"/>
                              <a:gd name="T71" fmla="*/ 671 h 567"/>
                              <a:gd name="T72" fmla="+- 0 11509 10892"/>
                              <a:gd name="T73" fmla="*/ T72 w 617"/>
                              <a:gd name="T74" fmla="+- 0 596 312"/>
                              <a:gd name="T75" fmla="*/ 596 h 567"/>
                              <a:gd name="T76" fmla="+- 0 11498 10892"/>
                              <a:gd name="T77" fmla="*/ T76 w 617"/>
                              <a:gd name="T78" fmla="+- 0 520 312"/>
                              <a:gd name="T79" fmla="*/ 520 h 567"/>
                              <a:gd name="T80" fmla="+- 0 11467 10892"/>
                              <a:gd name="T81" fmla="*/ T80 w 617"/>
                              <a:gd name="T82" fmla="+- 0 453 312"/>
                              <a:gd name="T83" fmla="*/ 453 h 567"/>
                              <a:gd name="T84" fmla="+- 0 11419 10892"/>
                              <a:gd name="T85" fmla="*/ T84 w 617"/>
                              <a:gd name="T86" fmla="+- 0 395 312"/>
                              <a:gd name="T87" fmla="*/ 395 h 567"/>
                              <a:gd name="T88" fmla="+- 0 11356 10892"/>
                              <a:gd name="T89" fmla="*/ T88 w 617"/>
                              <a:gd name="T90" fmla="+- 0 351 312"/>
                              <a:gd name="T91" fmla="*/ 351 h 567"/>
                              <a:gd name="T92" fmla="+- 0 11282 10892"/>
                              <a:gd name="T93" fmla="*/ T92 w 617"/>
                              <a:gd name="T94" fmla="+- 0 322 312"/>
                              <a:gd name="T95" fmla="*/ 322 h 567"/>
                              <a:gd name="T96" fmla="+- 0 11200 10892"/>
                              <a:gd name="T97" fmla="*/ T96 w 617"/>
                              <a:gd name="T98" fmla="+- 0 312 312"/>
                              <a:gd name="T99" fmla="*/ 31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9"/>
                                </a:lnTo>
                                <a:lnTo>
                                  <a:pt x="90" y="83"/>
                                </a:lnTo>
                                <a:lnTo>
                                  <a:pt x="42" y="141"/>
                                </a:lnTo>
                                <a:lnTo>
                                  <a:pt x="11" y="208"/>
                                </a:lnTo>
                                <a:lnTo>
                                  <a:pt x="0" y="284"/>
                                </a:lnTo>
                                <a:lnTo>
                                  <a:pt x="11" y="359"/>
                                </a:lnTo>
                                <a:lnTo>
                                  <a:pt x="42" y="427"/>
                                </a:lnTo>
                                <a:lnTo>
                                  <a:pt x="90" y="484"/>
                                </a:lnTo>
                                <a:lnTo>
                                  <a:pt x="153" y="528"/>
                                </a:lnTo>
                                <a:lnTo>
                                  <a:pt x="226" y="557"/>
                                </a:lnTo>
                                <a:lnTo>
                                  <a:pt x="308" y="567"/>
                                </a:lnTo>
                                <a:lnTo>
                                  <a:pt x="390" y="557"/>
                                </a:lnTo>
                                <a:lnTo>
                                  <a:pt x="464" y="528"/>
                                </a:lnTo>
                                <a:lnTo>
                                  <a:pt x="527" y="484"/>
                                </a:lnTo>
                                <a:lnTo>
                                  <a:pt x="575" y="427"/>
                                </a:lnTo>
                                <a:lnTo>
                                  <a:pt x="606" y="359"/>
                                </a:lnTo>
                                <a:lnTo>
                                  <a:pt x="617" y="284"/>
                                </a:lnTo>
                                <a:lnTo>
                                  <a:pt x="606" y="208"/>
                                </a:lnTo>
                                <a:lnTo>
                                  <a:pt x="575" y="141"/>
                                </a:lnTo>
                                <a:lnTo>
                                  <a:pt x="527" y="83"/>
                                </a:lnTo>
                                <a:lnTo>
                                  <a:pt x="464" y="39"/>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Text Box 155"/>
                        <wps:cNvSpPr txBox="1">
                          <a:spLocks noChangeArrowheads="1"/>
                        </wps:cNvSpPr>
                        <wps:spPr bwMode="auto">
                          <a:xfrm>
                            <a:off x="10892" y="312"/>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w w:val="99"/>
                                  <w:sz w:val="2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027" style="position:absolute;margin-left:544.6pt;margin-top:15.6pt;width:30.85pt;height:28.35pt;z-index:-251657216;mso-wrap-distance-left:0;mso-wrap-distance-right:0;mso-position-horizontal-relative:page" coordorigin="10892,312"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">
                <v:shape id="Freeform 156" o:spid="_x0000_s1028" style="position:absolute;left:10892;top:312;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xyCsMA&#10;AADcAAAADwAAAGRycy9kb3ducmV2LnhtbERPy2oCMRTdF/yHcIVuiibjotXRKHagYOtCfIDby+Q6&#10;GZ3cDJNUp3/fLApdHs57sepdI+7UhdqzhmysQBCX3tRcaTgdP0ZTECEiG2w8k4YfCrBaDp4WmBv/&#10;4D3dD7ESKYRDjhpsjG0uZSgtOQxj3xIn7uI7hzHBrpKmw0cKd42cKPUqHdacGiy2VFgqb4dvp0FV&#10;mze7e3mX55lVxfW23X99bnutn4f9eg4iUh//xX/ujdEwydLadCYd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xyCsMAAADcAAAADwAAAAAAAAAAAAAAAACYAgAAZHJzL2Rv&#10;d25yZXYueG1sUEsFBgAAAAAEAAQA9QAAAIgDAAAAAA==&#10;" path="m308,l226,10,153,39,90,83,42,141,11,208,,284r11,75l42,427r48,57l153,528r73,29l308,567r82,-10l464,528r63,-44l575,427r31,-68l617,284,606,208,575,141,527,83,464,39,390,10,308,xe" fillcolor="#9dba60" stroked="f">
                  <v:path arrowok="t" o:connecttype="custom" o:connectlocs="308,312;226,322;153,351;90,395;42,453;11,520;0,596;11,671;42,739;90,796;153,840;226,869;308,879;390,869;464,840;527,796;575,739;606,671;617,596;606,520;575,453;527,395;464,351;390,322;308,312" o:connectangles="0,0,0,0,0,0,0,0,0,0,0,0,0,0,0,0,0,0,0,0,0,0,0,0,0"/>
                </v:shape>
                <v:shape id="Text Box 155" o:spid="_x0000_s1029" type="#_x0000_t202" style="position:absolute;left:10892;top:312;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rsidR="00874583" w:rsidRDefault="0013706D">
                        <w:pPr>
                          <w:spacing w:before="134"/>
                          <w:ind w:left="92"/>
                          <w:rPr>
                            <w:b/>
                            <w:sz w:val="24"/>
                          </w:rPr>
                        </w:pPr>
                        <w:r>
                          <w:rPr>
                            <w:b/>
                            <w:color w:val="CC3300"/>
                            <w:w w:val="99"/>
                            <w:sz w:val="24"/>
                          </w:rPr>
                          <w:t>1</w:t>
                        </w:r>
                      </w:p>
                    </w:txbxContent>
                  </v:textbox>
                </v:shape>
                <w10:wrap type="topAndBottom" anchorx="page"/>
              </v:group>
            </w:pict>
          </mc:Fallback>
        </mc:AlternateContent>
      </w:r>
    </w:p>
    <w:p w:rsidR="00874583" w:rsidRDefault="0013706D">
      <w:pPr>
        <w:spacing w:before="13"/>
        <w:ind w:left="138"/>
        <w:rPr>
          <w:b/>
          <w:sz w:val="20"/>
        </w:rPr>
      </w:pPr>
      <w:r>
        <w:rPr>
          <w:b/>
          <w:color w:val="CC3300"/>
          <w:sz w:val="20"/>
        </w:rPr>
        <w:t>Index</w:t>
      </w:r>
    </w:p>
    <w:sdt>
      <w:sdtPr>
        <w:rPr>
          <w:b w:val="0"/>
          <w:bCs w:val="0"/>
        </w:rPr>
        <w:id w:val="1213153625"/>
        <w:docPartObj>
          <w:docPartGallery w:val="Table of Contents"/>
          <w:docPartUnique/>
        </w:docPartObj>
      </w:sdtPr>
      <w:sdtEndPr/>
      <w:sdtContent>
        <w:p w:rsidR="00874583" w:rsidRDefault="0013706D">
          <w:pPr>
            <w:pStyle w:val="TDC1"/>
            <w:numPr>
              <w:ilvl w:val="0"/>
              <w:numId w:val="22"/>
            </w:numPr>
            <w:tabs>
              <w:tab w:val="left" w:pos="360"/>
              <w:tab w:val="left" w:leader="dot" w:pos="9061"/>
            </w:tabs>
            <w:ind w:hanging="222"/>
          </w:pPr>
          <w:r>
            <w:rPr>
              <w:color w:val="CC3300"/>
            </w:rPr>
            <w:t>Introduction</w:t>
          </w:r>
          <w:r>
            <w:rPr>
              <w:color w:val="CC3300"/>
            </w:rPr>
            <w:tab/>
            <w:t>2</w:t>
          </w:r>
        </w:p>
        <w:p w:rsidR="00874583" w:rsidRPr="00015690" w:rsidRDefault="0013706D">
          <w:pPr>
            <w:pStyle w:val="TDC1"/>
            <w:numPr>
              <w:ilvl w:val="0"/>
              <w:numId w:val="22"/>
            </w:numPr>
            <w:tabs>
              <w:tab w:val="left" w:pos="360"/>
              <w:tab w:val="left" w:leader="dot" w:pos="9061"/>
            </w:tabs>
            <w:spacing w:before="229"/>
            <w:ind w:hanging="222"/>
            <w:rPr>
              <w:lang w:val="en-US"/>
            </w:rPr>
          </w:pPr>
          <w:hyperlink w:anchor="_TOC_250015" w:history="1">
            <w:r w:rsidRPr="00015690">
              <w:rPr>
                <w:color w:val="CC3300"/>
                <w:lang w:val="en-US"/>
              </w:rPr>
              <w:t>An important a</w:t>
            </w:r>
            <w:r w:rsidRPr="00015690">
              <w:rPr>
                <w:color w:val="CC3300"/>
                <w:lang w:val="en-US"/>
              </w:rPr>
              <w:t>spect to</w:t>
            </w:r>
            <w:r w:rsidRPr="00015690">
              <w:rPr>
                <w:color w:val="CC3300"/>
                <w:spacing w:val="-8"/>
                <w:lang w:val="en-US"/>
              </w:rPr>
              <w:t xml:space="preserve"> </w:t>
            </w:r>
            <w:r w:rsidRPr="00015690">
              <w:rPr>
                <w:color w:val="CC3300"/>
                <w:lang w:val="en-US"/>
              </w:rPr>
              <w:t>consider:</w:t>
            </w:r>
            <w:r w:rsidRPr="00015690">
              <w:rPr>
                <w:color w:val="CC3300"/>
                <w:spacing w:val="2"/>
                <w:lang w:val="en-US"/>
              </w:rPr>
              <w:t xml:space="preserve"> </w:t>
            </w:r>
            <w:r w:rsidRPr="00015690">
              <w:rPr>
                <w:color w:val="CC3300"/>
                <w:lang w:val="en-US"/>
              </w:rPr>
              <w:t>Capacity</w:t>
            </w:r>
            <w:r w:rsidRPr="00015690">
              <w:rPr>
                <w:color w:val="CC3300"/>
                <w:lang w:val="en-US"/>
              </w:rPr>
              <w:tab/>
              <w:t>3</w:t>
            </w:r>
          </w:hyperlink>
        </w:p>
        <w:p w:rsidR="00874583" w:rsidRDefault="0013706D">
          <w:pPr>
            <w:pStyle w:val="TDC1"/>
            <w:numPr>
              <w:ilvl w:val="0"/>
              <w:numId w:val="22"/>
            </w:numPr>
            <w:tabs>
              <w:tab w:val="left" w:pos="360"/>
              <w:tab w:val="left" w:leader="dot" w:pos="9097"/>
            </w:tabs>
            <w:spacing w:before="230"/>
            <w:ind w:hanging="222"/>
          </w:pPr>
          <w:hyperlink w:anchor="_TOC_250014" w:history="1">
            <w:r>
              <w:rPr>
                <w:color w:val="CC3300"/>
              </w:rPr>
              <w:t>Uncontrolled</w:t>
            </w:r>
            <w:r>
              <w:rPr>
                <w:color w:val="CC3300"/>
                <w:spacing w:val="-3"/>
              </w:rPr>
              <w:t xml:space="preserve"> </w:t>
            </w:r>
            <w:r>
              <w:rPr>
                <w:color w:val="CC3300"/>
              </w:rPr>
              <w:t>environments</w:t>
            </w:r>
            <w:r>
              <w:rPr>
                <w:color w:val="CC3300"/>
              </w:rPr>
              <w:tab/>
              <w:t>3</w:t>
            </w:r>
          </w:hyperlink>
        </w:p>
        <w:p w:rsidR="00874583" w:rsidRDefault="0013706D">
          <w:pPr>
            <w:pStyle w:val="TDC2"/>
            <w:numPr>
              <w:ilvl w:val="1"/>
              <w:numId w:val="22"/>
            </w:numPr>
            <w:tabs>
              <w:tab w:val="left" w:pos="526"/>
              <w:tab w:val="left" w:leader="dot" w:pos="9041"/>
            </w:tabs>
            <w:spacing w:before="231" w:line="229" w:lineRule="exact"/>
            <w:ind w:hanging="388"/>
          </w:pPr>
          <w:hyperlink w:anchor="_TOC_250013" w:history="1">
            <w:r>
              <w:rPr>
                <w:color w:val="CC3300"/>
              </w:rPr>
              <w:t>Health</w:t>
            </w:r>
            <w:r>
              <w:rPr>
                <w:color w:val="CC3300"/>
                <w:spacing w:val="-4"/>
              </w:rPr>
              <w:t xml:space="preserve"> </w:t>
            </w:r>
            <w:r>
              <w:rPr>
                <w:color w:val="CC3300"/>
              </w:rPr>
              <w:t>centers</w:t>
            </w:r>
            <w:r>
              <w:rPr>
                <w:color w:val="CC3300"/>
              </w:rPr>
              <w:tab/>
              <w:t>5</w:t>
            </w:r>
          </w:hyperlink>
        </w:p>
        <w:p w:rsidR="00874583" w:rsidRPr="00015690" w:rsidRDefault="0013706D">
          <w:pPr>
            <w:pStyle w:val="TDC2"/>
            <w:tabs>
              <w:tab w:val="left" w:leader="dot" w:pos="9063"/>
            </w:tabs>
            <w:spacing w:line="229" w:lineRule="exact"/>
            <w:ind w:left="138" w:firstLine="0"/>
            <w:rPr>
              <w:lang w:val="en-US"/>
            </w:rPr>
          </w:pPr>
          <w:r w:rsidRPr="00015690">
            <w:rPr>
              <w:color w:val="CC3300"/>
              <w:lang w:val="en-US"/>
            </w:rPr>
            <w:t>3.2 Prisons and psychiatric</w:t>
          </w:r>
          <w:r w:rsidRPr="00015690">
            <w:rPr>
              <w:color w:val="CC3300"/>
              <w:spacing w:val="-6"/>
              <w:lang w:val="en-US"/>
            </w:rPr>
            <w:t xml:space="preserve"> </w:t>
          </w:r>
          <w:r w:rsidRPr="00015690">
            <w:rPr>
              <w:color w:val="CC3300"/>
              <w:lang w:val="en-US"/>
            </w:rPr>
            <w:t>prison</w:t>
          </w:r>
          <w:r w:rsidRPr="00015690">
            <w:rPr>
              <w:color w:val="CC3300"/>
              <w:spacing w:val="-3"/>
              <w:lang w:val="en-US"/>
            </w:rPr>
            <w:t xml:space="preserve"> </w:t>
          </w:r>
          <w:r w:rsidRPr="00015690">
            <w:rPr>
              <w:color w:val="CC3300"/>
              <w:lang w:val="en-US"/>
            </w:rPr>
            <w:t>centers</w:t>
          </w:r>
          <w:r w:rsidRPr="00015690">
            <w:rPr>
              <w:color w:val="CC3300"/>
              <w:lang w:val="en-US"/>
            </w:rPr>
            <w:tab/>
            <w:t>5</w:t>
          </w:r>
        </w:p>
        <w:p w:rsidR="00874583" w:rsidRDefault="0013706D">
          <w:pPr>
            <w:pStyle w:val="TDC2"/>
            <w:numPr>
              <w:ilvl w:val="1"/>
              <w:numId w:val="21"/>
            </w:numPr>
            <w:tabs>
              <w:tab w:val="left" w:pos="526"/>
              <w:tab w:val="left" w:leader="dot" w:pos="9094"/>
            </w:tabs>
            <w:spacing w:before="1"/>
            <w:ind w:hanging="388"/>
          </w:pPr>
          <w:r>
            <w:rPr>
              <w:color w:val="CC3300"/>
            </w:rPr>
            <w:t>Forced</w:t>
          </w:r>
          <w:r>
            <w:rPr>
              <w:color w:val="CC3300"/>
              <w:spacing w:val="-4"/>
            </w:rPr>
            <w:t xml:space="preserve"> </w:t>
          </w:r>
          <w:r>
            <w:rPr>
              <w:color w:val="CC3300"/>
            </w:rPr>
            <w:t>contention</w:t>
          </w:r>
          <w:r>
            <w:rPr>
              <w:color w:val="CC3300"/>
            </w:rPr>
            <w:tab/>
            <w:t>6</w:t>
          </w:r>
        </w:p>
        <w:p w:rsidR="00874583" w:rsidRDefault="0013706D">
          <w:pPr>
            <w:pStyle w:val="TDC2"/>
            <w:numPr>
              <w:ilvl w:val="1"/>
              <w:numId w:val="21"/>
            </w:numPr>
            <w:tabs>
              <w:tab w:val="left" w:pos="528"/>
              <w:tab w:val="left" w:leader="dot" w:pos="9073"/>
            </w:tabs>
            <w:ind w:left="527" w:hanging="390"/>
          </w:pPr>
          <w:hyperlink w:anchor="_TOC_250012" w:history="1">
            <w:r>
              <w:rPr>
                <w:color w:val="CC3300"/>
              </w:rPr>
              <w:t>Access</w:t>
            </w:r>
            <w:r>
              <w:rPr>
                <w:color w:val="CC3300"/>
                <w:spacing w:val="-2"/>
              </w:rPr>
              <w:t xml:space="preserve"> </w:t>
            </w:r>
            <w:r>
              <w:rPr>
                <w:color w:val="CC3300"/>
              </w:rPr>
              <w:t>to</w:t>
            </w:r>
            <w:r>
              <w:rPr>
                <w:color w:val="CC3300"/>
                <w:spacing w:val="-3"/>
              </w:rPr>
              <w:t xml:space="preserve"> </w:t>
            </w:r>
            <w:r>
              <w:rPr>
                <w:color w:val="CC3300"/>
              </w:rPr>
              <w:t>justice</w:t>
            </w:r>
            <w:r>
              <w:rPr>
                <w:color w:val="CC3300"/>
              </w:rPr>
              <w:tab/>
              <w:t>7</w:t>
            </w:r>
          </w:hyperlink>
        </w:p>
        <w:p w:rsidR="00874583" w:rsidRDefault="0013706D">
          <w:pPr>
            <w:pStyle w:val="TDC2"/>
            <w:numPr>
              <w:ilvl w:val="1"/>
              <w:numId w:val="21"/>
            </w:numPr>
            <w:tabs>
              <w:tab w:val="left" w:pos="526"/>
              <w:tab w:val="left" w:leader="dot" w:pos="9073"/>
            </w:tabs>
            <w:ind w:hanging="388"/>
          </w:pPr>
          <w:hyperlink w:anchor="_TOC_250011" w:history="1">
            <w:r>
              <w:rPr>
                <w:color w:val="CC3300"/>
              </w:rPr>
              <w:t>Recommendations</w:t>
            </w:r>
            <w:r>
              <w:rPr>
                <w:color w:val="CC3300"/>
              </w:rPr>
              <w:tab/>
              <w:t>7</w:t>
            </w:r>
          </w:hyperlink>
        </w:p>
        <w:p w:rsidR="00874583" w:rsidRPr="00015690" w:rsidRDefault="0013706D">
          <w:pPr>
            <w:pStyle w:val="TDC1"/>
            <w:numPr>
              <w:ilvl w:val="0"/>
              <w:numId w:val="22"/>
            </w:numPr>
            <w:tabs>
              <w:tab w:val="left" w:pos="406"/>
              <w:tab w:val="left" w:leader="dot" w:pos="9094"/>
            </w:tabs>
            <w:ind w:left="138" w:right="1138" w:firstLine="0"/>
            <w:rPr>
              <w:lang w:val="en-US"/>
            </w:rPr>
          </w:pPr>
          <w:r w:rsidRPr="00015690">
            <w:rPr>
              <w:color w:val="CC3300"/>
              <w:lang w:val="en-US"/>
            </w:rPr>
            <w:t>Groups especially vulnerable to psychosocial dynamics conductive to torture and other forms</w:t>
          </w:r>
          <w:r w:rsidRPr="00015690">
            <w:rPr>
              <w:color w:val="CC3300"/>
              <w:spacing w:val="-5"/>
              <w:lang w:val="en-US"/>
            </w:rPr>
            <w:t xml:space="preserve"> </w:t>
          </w:r>
          <w:r w:rsidRPr="00015690">
            <w:rPr>
              <w:color w:val="CC3300"/>
              <w:lang w:val="en-US"/>
            </w:rPr>
            <w:t>of</w:t>
          </w:r>
          <w:r w:rsidRPr="00015690">
            <w:rPr>
              <w:color w:val="CC3300"/>
              <w:spacing w:val="-3"/>
              <w:lang w:val="en-US"/>
            </w:rPr>
            <w:t xml:space="preserve"> </w:t>
          </w:r>
          <w:r w:rsidRPr="00015690">
            <w:rPr>
              <w:color w:val="CC3300"/>
              <w:lang w:val="en-US"/>
            </w:rPr>
            <w:t>ill-treatment</w:t>
          </w:r>
          <w:r w:rsidRPr="00015690">
            <w:rPr>
              <w:color w:val="CC3300"/>
              <w:lang w:val="en-US"/>
            </w:rPr>
            <w:tab/>
          </w:r>
          <w:r w:rsidRPr="00015690">
            <w:rPr>
              <w:color w:val="CC3300"/>
              <w:spacing w:val="-17"/>
              <w:lang w:val="en-US"/>
            </w:rPr>
            <w:t>9</w:t>
          </w:r>
        </w:p>
        <w:p w:rsidR="00874583" w:rsidRPr="00015690" w:rsidRDefault="0013706D">
          <w:pPr>
            <w:pStyle w:val="TDC2"/>
            <w:numPr>
              <w:ilvl w:val="1"/>
              <w:numId w:val="22"/>
            </w:numPr>
            <w:tabs>
              <w:tab w:val="left" w:pos="526"/>
              <w:tab w:val="left" w:leader="dot" w:pos="8933"/>
            </w:tabs>
            <w:spacing w:before="229"/>
            <w:ind w:hanging="388"/>
            <w:rPr>
              <w:lang w:val="en-US"/>
            </w:rPr>
          </w:pPr>
          <w:hyperlink w:anchor="_TOC_250010" w:history="1">
            <w:r w:rsidRPr="00015690">
              <w:rPr>
                <w:color w:val="CC3300"/>
                <w:lang w:val="en-US"/>
              </w:rPr>
              <w:t>Gender perspective: inequality between men</w:t>
            </w:r>
            <w:r w:rsidRPr="00015690">
              <w:rPr>
                <w:color w:val="CC3300"/>
                <w:spacing w:val="-5"/>
                <w:lang w:val="en-US"/>
              </w:rPr>
              <w:t xml:space="preserve"> </w:t>
            </w:r>
            <w:r w:rsidRPr="00015690">
              <w:rPr>
                <w:color w:val="CC3300"/>
                <w:lang w:val="en-US"/>
              </w:rPr>
              <w:t>and women</w:t>
            </w:r>
            <w:r w:rsidRPr="00015690">
              <w:rPr>
                <w:color w:val="CC3300"/>
                <w:lang w:val="en-US"/>
              </w:rPr>
              <w:tab/>
              <w:t>10</w:t>
            </w:r>
          </w:hyperlink>
        </w:p>
        <w:p w:rsidR="00874583" w:rsidRDefault="0013706D">
          <w:pPr>
            <w:pStyle w:val="TDC2"/>
            <w:numPr>
              <w:ilvl w:val="1"/>
              <w:numId w:val="22"/>
            </w:numPr>
            <w:tabs>
              <w:tab w:val="left" w:pos="526"/>
              <w:tab w:val="left" w:leader="dot" w:pos="8929"/>
            </w:tabs>
            <w:spacing w:before="1"/>
            <w:ind w:hanging="388"/>
          </w:pPr>
          <w:hyperlink w:anchor="_TOC_250009" w:history="1">
            <w:r>
              <w:rPr>
                <w:color w:val="CC3300"/>
              </w:rPr>
              <w:t>Gender</w:t>
            </w:r>
            <w:r>
              <w:rPr>
                <w:color w:val="CC3300"/>
                <w:spacing w:val="-2"/>
              </w:rPr>
              <w:t xml:space="preserve"> </w:t>
            </w:r>
            <w:r>
              <w:rPr>
                <w:color w:val="CC3300"/>
              </w:rPr>
              <w:t>Violence</w:t>
            </w:r>
            <w:r>
              <w:rPr>
                <w:color w:val="CC3300"/>
              </w:rPr>
              <w:tab/>
              <w:t>12</w:t>
            </w:r>
          </w:hyperlink>
        </w:p>
        <w:p w:rsidR="00874583" w:rsidRPr="00015690" w:rsidRDefault="0013706D">
          <w:pPr>
            <w:pStyle w:val="TDC2"/>
            <w:numPr>
              <w:ilvl w:val="1"/>
              <w:numId w:val="22"/>
            </w:numPr>
            <w:tabs>
              <w:tab w:val="left" w:pos="569"/>
              <w:tab w:val="left" w:leader="dot" w:pos="8984"/>
            </w:tabs>
            <w:ind w:left="138" w:right="1137" w:firstLine="0"/>
            <w:rPr>
              <w:lang w:val="en-US"/>
            </w:rPr>
          </w:pPr>
          <w:hyperlink w:anchor="_TOC_250008" w:history="1">
            <w:r w:rsidRPr="00015690">
              <w:rPr>
                <w:color w:val="CC3300"/>
                <w:lang w:val="en-US"/>
              </w:rPr>
              <w:t>Sexual abuse and other forms of violence in places of custody of people with mental health problems</w:t>
            </w:r>
            <w:r w:rsidRPr="00015690">
              <w:rPr>
                <w:color w:val="CC3300"/>
                <w:lang w:val="en-US"/>
              </w:rPr>
              <w:tab/>
            </w:r>
            <w:r w:rsidRPr="00015690">
              <w:rPr>
                <w:color w:val="CC3300"/>
                <w:spacing w:val="-9"/>
                <w:lang w:val="en-US"/>
              </w:rPr>
              <w:t>13</w:t>
            </w:r>
          </w:hyperlink>
        </w:p>
        <w:p w:rsidR="00874583" w:rsidRDefault="0013706D">
          <w:pPr>
            <w:pStyle w:val="TDC2"/>
            <w:numPr>
              <w:ilvl w:val="1"/>
              <w:numId w:val="22"/>
            </w:numPr>
            <w:tabs>
              <w:tab w:val="left" w:pos="526"/>
              <w:tab w:val="left" w:leader="dot" w:pos="8984"/>
            </w:tabs>
            <w:spacing w:line="228" w:lineRule="exact"/>
            <w:ind w:hanging="388"/>
          </w:pPr>
          <w:hyperlink w:anchor="_TOC_250007" w:history="1">
            <w:r>
              <w:rPr>
                <w:color w:val="CC3300"/>
              </w:rPr>
              <w:t>Forced</w:t>
            </w:r>
            <w:r>
              <w:rPr>
                <w:color w:val="CC3300"/>
                <w:spacing w:val="-5"/>
              </w:rPr>
              <w:t xml:space="preserve"> </w:t>
            </w:r>
            <w:r>
              <w:rPr>
                <w:color w:val="CC3300"/>
              </w:rPr>
              <w:t>sterilizations</w:t>
            </w:r>
            <w:r>
              <w:rPr>
                <w:color w:val="CC3300"/>
              </w:rPr>
              <w:tab/>
              <w:t>14</w:t>
            </w:r>
          </w:hyperlink>
        </w:p>
        <w:p w:rsidR="00874583" w:rsidRPr="00015690" w:rsidRDefault="0013706D">
          <w:pPr>
            <w:pStyle w:val="TDC2"/>
            <w:numPr>
              <w:ilvl w:val="1"/>
              <w:numId w:val="22"/>
            </w:numPr>
            <w:tabs>
              <w:tab w:val="left" w:pos="526"/>
              <w:tab w:val="left" w:leader="dot" w:pos="8962"/>
            </w:tabs>
            <w:spacing w:before="1"/>
            <w:ind w:hanging="388"/>
            <w:rPr>
              <w:lang w:val="en-US"/>
            </w:rPr>
          </w:pPr>
          <w:hyperlink w:anchor="_TOC_250006" w:history="1">
            <w:r w:rsidRPr="00015690">
              <w:rPr>
                <w:color w:val="CC3300"/>
                <w:lang w:val="en-US"/>
              </w:rPr>
              <w:t>Ignored disorders associated with maternal</w:t>
            </w:r>
            <w:r w:rsidRPr="00015690">
              <w:rPr>
                <w:color w:val="CC3300"/>
                <w:spacing w:val="-22"/>
                <w:lang w:val="en-US"/>
              </w:rPr>
              <w:t xml:space="preserve"> </w:t>
            </w:r>
            <w:r w:rsidRPr="00015690">
              <w:rPr>
                <w:color w:val="CC3300"/>
                <w:lang w:val="en-US"/>
              </w:rPr>
              <w:t>mental</w:t>
            </w:r>
            <w:r w:rsidRPr="00015690">
              <w:rPr>
                <w:color w:val="CC3300"/>
                <w:spacing w:val="-4"/>
                <w:lang w:val="en-US"/>
              </w:rPr>
              <w:t xml:space="preserve"> </w:t>
            </w:r>
            <w:r w:rsidRPr="00015690">
              <w:rPr>
                <w:color w:val="CC3300"/>
                <w:lang w:val="en-US"/>
              </w:rPr>
              <w:t>health</w:t>
            </w:r>
            <w:r w:rsidRPr="00015690">
              <w:rPr>
                <w:color w:val="CC3300"/>
                <w:lang w:val="en-US"/>
              </w:rPr>
              <w:tab/>
              <w:t>14</w:t>
            </w:r>
          </w:hyperlink>
        </w:p>
        <w:p w:rsidR="00874583" w:rsidRDefault="0013706D">
          <w:pPr>
            <w:pStyle w:val="TDC2"/>
            <w:numPr>
              <w:ilvl w:val="1"/>
              <w:numId w:val="22"/>
            </w:numPr>
            <w:tabs>
              <w:tab w:val="left" w:pos="526"/>
              <w:tab w:val="left" w:leader="dot" w:pos="8960"/>
            </w:tabs>
            <w:ind w:hanging="388"/>
          </w:pPr>
          <w:hyperlink w:anchor="_TOC_250005" w:history="1">
            <w:r>
              <w:rPr>
                <w:color w:val="CC3300"/>
              </w:rPr>
              <w:t>Recommendations</w:t>
            </w:r>
            <w:r>
              <w:rPr>
                <w:color w:val="CC3300"/>
              </w:rPr>
              <w:tab/>
              <w:t>14</w:t>
            </w:r>
          </w:hyperlink>
        </w:p>
        <w:p w:rsidR="00874583" w:rsidRDefault="0013706D">
          <w:pPr>
            <w:pStyle w:val="TDC1"/>
            <w:numPr>
              <w:ilvl w:val="0"/>
              <w:numId w:val="22"/>
            </w:numPr>
            <w:tabs>
              <w:tab w:val="left" w:pos="360"/>
              <w:tab w:val="left" w:leader="dot" w:pos="8960"/>
            </w:tabs>
            <w:ind w:hanging="222"/>
          </w:pPr>
          <w:hyperlink w:anchor="_TOC_250004" w:history="1">
            <w:r>
              <w:rPr>
                <w:color w:val="CC3300"/>
              </w:rPr>
              <w:t>Boys</w:t>
            </w:r>
            <w:r>
              <w:rPr>
                <w:color w:val="CC3300"/>
                <w:spacing w:val="-1"/>
              </w:rPr>
              <w:t xml:space="preserve"> </w:t>
            </w:r>
            <w:r>
              <w:rPr>
                <w:color w:val="CC3300"/>
              </w:rPr>
              <w:t>and</w:t>
            </w:r>
            <w:r>
              <w:rPr>
                <w:color w:val="CC3300"/>
                <w:spacing w:val="-2"/>
              </w:rPr>
              <w:t xml:space="preserve"> </w:t>
            </w:r>
            <w:r>
              <w:rPr>
                <w:color w:val="CC3300"/>
              </w:rPr>
              <w:t>girls</w:t>
            </w:r>
            <w:r>
              <w:rPr>
                <w:color w:val="CC3300"/>
              </w:rPr>
              <w:tab/>
              <w:t>16</w:t>
            </w:r>
          </w:hyperlink>
        </w:p>
        <w:p w:rsidR="00874583" w:rsidRDefault="0013706D">
          <w:pPr>
            <w:pStyle w:val="TDC2"/>
            <w:numPr>
              <w:ilvl w:val="1"/>
              <w:numId w:val="22"/>
            </w:numPr>
            <w:tabs>
              <w:tab w:val="left" w:pos="528"/>
              <w:tab w:val="left" w:leader="dot" w:pos="8953"/>
            </w:tabs>
            <w:spacing w:before="228"/>
            <w:ind w:left="527" w:hanging="390"/>
          </w:pPr>
          <w:hyperlink w:anchor="_TOC_250003" w:history="1">
            <w:r>
              <w:rPr>
                <w:color w:val="CC3300"/>
              </w:rPr>
              <w:t>Structural violence</w:t>
            </w:r>
            <w:r>
              <w:rPr>
                <w:color w:val="CC3300"/>
                <w:spacing w:val="-9"/>
              </w:rPr>
              <w:t xml:space="preserve"> </w:t>
            </w:r>
            <w:r>
              <w:rPr>
                <w:color w:val="CC3300"/>
              </w:rPr>
              <w:t>against</w:t>
            </w:r>
            <w:r>
              <w:rPr>
                <w:color w:val="CC3300"/>
                <w:spacing w:val="-5"/>
              </w:rPr>
              <w:t xml:space="preserve"> </w:t>
            </w:r>
            <w:r>
              <w:rPr>
                <w:color w:val="CC3300"/>
              </w:rPr>
              <w:t>children</w:t>
            </w:r>
            <w:r>
              <w:rPr>
                <w:color w:val="CC3300"/>
              </w:rPr>
              <w:tab/>
            </w:r>
            <w:r>
              <w:rPr>
                <w:color w:val="CC3300"/>
              </w:rPr>
              <w:t>16</w:t>
            </w:r>
          </w:hyperlink>
        </w:p>
        <w:p w:rsidR="00874583" w:rsidRDefault="0013706D">
          <w:pPr>
            <w:pStyle w:val="TDC2"/>
            <w:numPr>
              <w:ilvl w:val="1"/>
              <w:numId w:val="22"/>
            </w:numPr>
            <w:tabs>
              <w:tab w:val="left" w:pos="526"/>
              <w:tab w:val="left" w:leader="dot" w:pos="8941"/>
            </w:tabs>
            <w:spacing w:before="1"/>
            <w:ind w:hanging="388"/>
          </w:pPr>
          <w:hyperlink w:anchor="_TOC_250002" w:history="1">
            <w:r>
              <w:rPr>
                <w:color w:val="CC3300"/>
              </w:rPr>
              <w:t>Institutional dimension</w:t>
            </w:r>
            <w:r>
              <w:rPr>
                <w:color w:val="CC3300"/>
                <w:spacing w:val="-9"/>
              </w:rPr>
              <w:t xml:space="preserve"> </w:t>
            </w:r>
            <w:r>
              <w:rPr>
                <w:color w:val="CC3300"/>
              </w:rPr>
              <w:t>of</w:t>
            </w:r>
            <w:r>
              <w:rPr>
                <w:color w:val="CC3300"/>
                <w:spacing w:val="-6"/>
              </w:rPr>
              <w:t xml:space="preserve"> </w:t>
            </w:r>
            <w:r>
              <w:rPr>
                <w:color w:val="CC3300"/>
              </w:rPr>
              <w:t>violence</w:t>
            </w:r>
            <w:r>
              <w:rPr>
                <w:color w:val="CC3300"/>
              </w:rPr>
              <w:tab/>
              <w:t>16</w:t>
            </w:r>
          </w:hyperlink>
        </w:p>
        <w:p w:rsidR="00874583" w:rsidRPr="00015690" w:rsidRDefault="0013706D">
          <w:pPr>
            <w:pStyle w:val="TDC2"/>
            <w:numPr>
              <w:ilvl w:val="1"/>
              <w:numId w:val="22"/>
            </w:numPr>
            <w:tabs>
              <w:tab w:val="left" w:pos="526"/>
              <w:tab w:val="left" w:leader="dot" w:pos="8941"/>
            </w:tabs>
            <w:ind w:hanging="388"/>
            <w:rPr>
              <w:lang w:val="en-US"/>
            </w:rPr>
          </w:pPr>
          <w:hyperlink w:anchor="_TOC_250001" w:history="1">
            <w:r w:rsidRPr="00015690">
              <w:rPr>
                <w:color w:val="CC3300"/>
                <w:lang w:val="en-US"/>
              </w:rPr>
              <w:t>Gender identity, violence and</w:t>
            </w:r>
            <w:r w:rsidRPr="00015690">
              <w:rPr>
                <w:color w:val="CC3300"/>
                <w:spacing w:val="-7"/>
                <w:lang w:val="en-US"/>
              </w:rPr>
              <w:t xml:space="preserve"> </w:t>
            </w:r>
            <w:r w:rsidRPr="00015690">
              <w:rPr>
                <w:color w:val="CC3300"/>
                <w:lang w:val="en-US"/>
              </w:rPr>
              <w:t>mental</w:t>
            </w:r>
            <w:r w:rsidRPr="00015690">
              <w:rPr>
                <w:color w:val="CC3300"/>
                <w:spacing w:val="-4"/>
                <w:lang w:val="en-US"/>
              </w:rPr>
              <w:t xml:space="preserve"> </w:t>
            </w:r>
            <w:r w:rsidRPr="00015690">
              <w:rPr>
                <w:color w:val="CC3300"/>
                <w:lang w:val="en-US"/>
              </w:rPr>
              <w:t>health</w:t>
            </w:r>
            <w:r w:rsidRPr="00015690">
              <w:rPr>
                <w:color w:val="CC3300"/>
                <w:lang w:val="en-US"/>
              </w:rPr>
              <w:tab/>
              <w:t>18</w:t>
            </w:r>
          </w:hyperlink>
        </w:p>
        <w:p w:rsidR="00874583" w:rsidRDefault="0013706D">
          <w:pPr>
            <w:pStyle w:val="TDC2"/>
            <w:numPr>
              <w:ilvl w:val="1"/>
              <w:numId w:val="22"/>
            </w:numPr>
            <w:tabs>
              <w:tab w:val="left" w:pos="528"/>
              <w:tab w:val="left" w:leader="dot" w:pos="8962"/>
            </w:tabs>
            <w:spacing w:before="1"/>
            <w:ind w:left="527" w:hanging="390"/>
          </w:pPr>
          <w:hyperlink w:anchor="_TOC_250000" w:history="1">
            <w:r>
              <w:rPr>
                <w:color w:val="CC3300"/>
              </w:rPr>
              <w:t>Sexual</w:t>
            </w:r>
            <w:r>
              <w:rPr>
                <w:color w:val="CC3300"/>
                <w:spacing w:val="-5"/>
              </w:rPr>
              <w:t xml:space="preserve"> </w:t>
            </w:r>
            <w:r>
              <w:rPr>
                <w:color w:val="CC3300"/>
              </w:rPr>
              <w:t>abuse</w:t>
            </w:r>
            <w:r>
              <w:rPr>
                <w:color w:val="CC3300"/>
              </w:rPr>
              <w:tab/>
              <w:t>19</w:t>
            </w:r>
          </w:hyperlink>
        </w:p>
        <w:p w:rsidR="00874583" w:rsidRPr="00015690" w:rsidRDefault="0013706D">
          <w:pPr>
            <w:pStyle w:val="TDC2"/>
            <w:numPr>
              <w:ilvl w:val="1"/>
              <w:numId w:val="22"/>
            </w:numPr>
            <w:tabs>
              <w:tab w:val="left" w:pos="526"/>
            </w:tabs>
            <w:spacing w:line="229" w:lineRule="exact"/>
            <w:ind w:hanging="388"/>
            <w:rPr>
              <w:lang w:val="en-US"/>
            </w:rPr>
          </w:pPr>
          <w:r w:rsidRPr="00015690">
            <w:rPr>
              <w:color w:val="CC3300"/>
              <w:lang w:val="en-US"/>
            </w:rPr>
            <w:t>Invisibility of the impact of gender violence on the mental health of girls, boys and adolescents 20</w:t>
          </w:r>
        </w:p>
      </w:sdtContent>
    </w:sdt>
    <w:p w:rsidR="00874583" w:rsidRDefault="0013706D">
      <w:pPr>
        <w:pStyle w:val="Textoindependiente"/>
        <w:spacing w:line="229" w:lineRule="exact"/>
        <w:ind w:left="138"/>
      </w:pPr>
      <w:r>
        <w:t>5.6. Recommendations ……………………………………………………………………</w:t>
      </w:r>
    </w:p>
    <w:p w:rsidR="00874583" w:rsidRDefault="0013706D">
      <w:pPr>
        <w:pStyle w:val="Prrafodelista"/>
        <w:numPr>
          <w:ilvl w:val="0"/>
          <w:numId w:val="22"/>
        </w:numPr>
        <w:tabs>
          <w:tab w:val="left" w:pos="360"/>
        </w:tabs>
        <w:spacing w:before="232"/>
        <w:ind w:hanging="222"/>
        <w:rPr>
          <w:b/>
          <w:sz w:val="20"/>
        </w:rPr>
      </w:pPr>
      <w:r>
        <w:rPr>
          <w:b/>
          <w:color w:val="CC3300"/>
          <w:sz w:val="20"/>
        </w:rPr>
        <w:t>Stigmatized</w:t>
      </w:r>
      <w:r>
        <w:rPr>
          <w:b/>
          <w:color w:val="CC3300"/>
          <w:spacing w:val="-2"/>
          <w:sz w:val="20"/>
        </w:rPr>
        <w:t xml:space="preserve"> </w:t>
      </w:r>
      <w:r>
        <w:rPr>
          <w:b/>
          <w:color w:val="CC3300"/>
          <w:sz w:val="20"/>
        </w:rPr>
        <w:t>identities</w:t>
      </w:r>
    </w:p>
    <w:p w:rsidR="00874583" w:rsidRDefault="0013706D">
      <w:pPr>
        <w:spacing w:before="230"/>
        <w:ind w:left="138"/>
        <w:rPr>
          <w:sz w:val="20"/>
        </w:rPr>
      </w:pPr>
      <w:r>
        <w:rPr>
          <w:b/>
          <w:color w:val="CC3300"/>
          <w:sz w:val="20"/>
        </w:rPr>
        <w:t xml:space="preserve">7. Documentary sources </w:t>
      </w:r>
      <w:r>
        <w:rPr>
          <w:sz w:val="20"/>
        </w:rPr>
        <w:t>………………………………………………………………</w:t>
      </w:r>
    </w:p>
    <w:p w:rsidR="00874583" w:rsidRDefault="00874583">
      <w:pPr>
        <w:rPr>
          <w:sz w:val="20"/>
        </w:rPr>
        <w:sectPr w:rsidR="00874583" w:rsidSect="00015690">
          <w:headerReference w:type="default" r:id="rId8"/>
          <w:footerReference w:type="default" r:id="rId9"/>
          <w:type w:val="continuous"/>
          <w:pgSz w:w="11910" w:h="16850"/>
          <w:pgMar w:top="1677" w:right="280" w:bottom="1260" w:left="1280" w:header="142" w:footer="1077" w:gutter="0"/>
          <w:cols w:space="720"/>
        </w:sectPr>
      </w:pPr>
    </w:p>
    <w:p w:rsidR="00874583" w:rsidRDefault="00EE5918">
      <w:pPr>
        <w:pStyle w:val="Textoindependiente"/>
        <w:spacing w:before="2"/>
        <w:rPr>
          <w:sz w:val="27"/>
        </w:rPr>
      </w:pPr>
      <w:r>
        <w:rPr>
          <w:noProof/>
          <w:lang w:bidi="ar-SA"/>
        </w:rPr>
        <w:lastRenderedPageBreak/>
        <mc:AlternateContent>
          <mc:Choice Requires="wps">
            <w:drawing>
              <wp:anchor distT="0" distB="0" distL="114300" distR="114300" simplePos="0" relativeHeight="251665408"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21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0" type="#_x0000_t202" style="position:absolute;margin-left:17.05pt;margin-top:279.95pt;width:9pt;height:290.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Om8BAi0AgAAtw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p>
    <w:p w:rsidR="00874583" w:rsidRDefault="0013706D">
      <w:pPr>
        <w:spacing w:before="93" w:after="17"/>
        <w:ind w:left="138"/>
        <w:rPr>
          <w:b/>
          <w:sz w:val="23"/>
        </w:rPr>
      </w:pPr>
      <w:r>
        <w:rPr>
          <w:b/>
          <w:color w:val="CC3300"/>
          <w:sz w:val="23"/>
        </w:rPr>
        <w:t>Introduction</w:t>
      </w:r>
    </w:p>
    <w:p w:rsidR="00874583" w:rsidRDefault="00EE5918">
      <w:pPr>
        <w:pStyle w:val="Textoindependiente"/>
        <w:spacing w:line="20" w:lineRule="exact"/>
        <w:ind w:left="105"/>
        <w:rPr>
          <w:sz w:val="2"/>
        </w:rPr>
      </w:pPr>
      <w:r>
        <w:rPr>
          <w:noProof/>
          <w:sz w:val="2"/>
          <w:lang w:bidi="ar-SA"/>
        </w:rPr>
        <mc:AlternateContent>
          <mc:Choice Requires="wpg">
            <w:drawing>
              <wp:inline distT="0" distB="0" distL="0" distR="0">
                <wp:extent cx="5798185" cy="6350"/>
                <wp:effectExtent l="9525" t="9525" r="12065" b="3175"/>
                <wp:docPr id="214"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215" name="Line 152"/>
                        <wps:cNvCnPr/>
                        <wps:spPr bwMode="auto">
                          <a:xfrm>
                            <a:off x="0" y="5"/>
                            <a:ext cx="91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1"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">
                <v:line id="Line 152" o:spid="_x0000_s1027" style="position:absolute;visibility:visible;mso-wrap-style:square" from="0,5" to="91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eBMQAAADcAAAADwAAAGRycy9kb3ducmV2LnhtbESPQWsCMRSE7wX/Q3hCbzWr0FpWo6ig&#10;FvZUW6jHR/LcLG5elk3c3f77RhB6HGbmG2a5HlwtOmpD5VnBdJKBINbeVFwq+P7av7yDCBHZYO2Z&#10;FPxSgPVq9LTE3PieP6k7xVIkCIccFdgYm1zKoC05DBPfECfv4luHMcm2lKbFPsFdLWdZ9iYdVpwW&#10;LDa0s6Svp5tT0B2Lc1fMPerjT7G1en+o5v1BqefxsFmAiDTE//Cj/WEUzKav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d4ExAAAANwAAAAPAAAAAAAAAAAA&#10;AAAAAKECAABkcnMvZG93bnJldi54bWxQSwUGAAAAAAQABAD5AAAAkgMAAAAA&#10;" strokeweight=".48pt"/>
                <w10:anchorlock/>
              </v:group>
            </w:pict>
          </mc:Fallback>
        </mc:AlternateContent>
      </w:r>
    </w:p>
    <w:p w:rsidR="00874583" w:rsidRDefault="00874583">
      <w:pPr>
        <w:pStyle w:val="Textoindependiente"/>
        <w:spacing w:before="2"/>
        <w:rPr>
          <w:b/>
          <w:sz w:val="11"/>
        </w:rPr>
      </w:pPr>
    </w:p>
    <w:p w:rsidR="00874583" w:rsidRPr="00015690" w:rsidRDefault="00EE5918">
      <w:pPr>
        <w:pStyle w:val="Textoindependiente"/>
        <w:spacing w:before="93"/>
        <w:ind w:left="138" w:right="1135"/>
        <w:jc w:val="both"/>
        <w:rPr>
          <w:lang w:val="en-US"/>
        </w:rPr>
      </w:pPr>
      <w:r>
        <w:rPr>
          <w:noProof/>
          <w:lang w:bidi="ar-SA"/>
        </w:rPr>
        <mc:AlternateContent>
          <mc:Choice Requires="wpg">
            <w:drawing>
              <wp:anchor distT="0" distB="0" distL="114300" distR="114300" simplePos="0" relativeHeight="251664384" behindDoc="0" locked="0" layoutInCell="1" allowOverlap="1">
                <wp:simplePos x="0" y="0"/>
                <wp:positionH relativeFrom="page">
                  <wp:posOffset>6916420</wp:posOffset>
                </wp:positionH>
                <wp:positionV relativeFrom="paragraph">
                  <wp:posOffset>1208405</wp:posOffset>
                </wp:positionV>
                <wp:extent cx="391795" cy="360045"/>
                <wp:effectExtent l="0" t="0" r="0" b="0"/>
                <wp:wrapNone/>
                <wp:docPr id="21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1903"/>
                          <a:chExt cx="617" cy="567"/>
                        </a:xfrm>
                      </wpg:grpSpPr>
                      <wps:wsp>
                        <wps:cNvPr id="212" name="Freeform 150"/>
                        <wps:cNvSpPr>
                          <a:spLocks/>
                        </wps:cNvSpPr>
                        <wps:spPr bwMode="auto">
                          <a:xfrm>
                            <a:off x="10892" y="1903"/>
                            <a:ext cx="617" cy="567"/>
                          </a:xfrm>
                          <a:custGeom>
                            <a:avLst/>
                            <a:gdLst>
                              <a:gd name="T0" fmla="+- 0 11200 10892"/>
                              <a:gd name="T1" fmla="*/ T0 w 617"/>
                              <a:gd name="T2" fmla="+- 0 1903 1903"/>
                              <a:gd name="T3" fmla="*/ 1903 h 567"/>
                              <a:gd name="T4" fmla="+- 0 11118 10892"/>
                              <a:gd name="T5" fmla="*/ T4 w 617"/>
                              <a:gd name="T6" fmla="+- 0 1913 1903"/>
                              <a:gd name="T7" fmla="*/ 1913 h 567"/>
                              <a:gd name="T8" fmla="+- 0 11045 10892"/>
                              <a:gd name="T9" fmla="*/ T8 w 617"/>
                              <a:gd name="T10" fmla="+- 0 1942 1903"/>
                              <a:gd name="T11" fmla="*/ 1942 h 567"/>
                              <a:gd name="T12" fmla="+- 0 10982 10892"/>
                              <a:gd name="T13" fmla="*/ T12 w 617"/>
                              <a:gd name="T14" fmla="+- 0 1986 1903"/>
                              <a:gd name="T15" fmla="*/ 1986 h 567"/>
                              <a:gd name="T16" fmla="+- 0 10934 10892"/>
                              <a:gd name="T17" fmla="*/ T16 w 617"/>
                              <a:gd name="T18" fmla="+- 0 2044 1903"/>
                              <a:gd name="T19" fmla="*/ 2044 h 567"/>
                              <a:gd name="T20" fmla="+- 0 10903 10892"/>
                              <a:gd name="T21" fmla="*/ T20 w 617"/>
                              <a:gd name="T22" fmla="+- 0 2111 1903"/>
                              <a:gd name="T23" fmla="*/ 2111 h 567"/>
                              <a:gd name="T24" fmla="+- 0 10892 10892"/>
                              <a:gd name="T25" fmla="*/ T24 w 617"/>
                              <a:gd name="T26" fmla="+- 0 2187 1903"/>
                              <a:gd name="T27" fmla="*/ 2187 h 567"/>
                              <a:gd name="T28" fmla="+- 0 10903 10892"/>
                              <a:gd name="T29" fmla="*/ T28 w 617"/>
                              <a:gd name="T30" fmla="+- 0 2262 1903"/>
                              <a:gd name="T31" fmla="*/ 2262 h 567"/>
                              <a:gd name="T32" fmla="+- 0 10934 10892"/>
                              <a:gd name="T33" fmla="*/ T32 w 617"/>
                              <a:gd name="T34" fmla="+- 0 2330 1903"/>
                              <a:gd name="T35" fmla="*/ 2330 h 567"/>
                              <a:gd name="T36" fmla="+- 0 10982 10892"/>
                              <a:gd name="T37" fmla="*/ T36 w 617"/>
                              <a:gd name="T38" fmla="+- 0 2387 1903"/>
                              <a:gd name="T39" fmla="*/ 2387 h 567"/>
                              <a:gd name="T40" fmla="+- 0 11045 10892"/>
                              <a:gd name="T41" fmla="*/ T40 w 617"/>
                              <a:gd name="T42" fmla="+- 0 2431 1903"/>
                              <a:gd name="T43" fmla="*/ 2431 h 567"/>
                              <a:gd name="T44" fmla="+- 0 11118 10892"/>
                              <a:gd name="T45" fmla="*/ T44 w 617"/>
                              <a:gd name="T46" fmla="+- 0 2460 1903"/>
                              <a:gd name="T47" fmla="*/ 2460 h 567"/>
                              <a:gd name="T48" fmla="+- 0 11200 10892"/>
                              <a:gd name="T49" fmla="*/ T48 w 617"/>
                              <a:gd name="T50" fmla="+- 0 2470 1903"/>
                              <a:gd name="T51" fmla="*/ 2470 h 567"/>
                              <a:gd name="T52" fmla="+- 0 11282 10892"/>
                              <a:gd name="T53" fmla="*/ T52 w 617"/>
                              <a:gd name="T54" fmla="+- 0 2460 1903"/>
                              <a:gd name="T55" fmla="*/ 2460 h 567"/>
                              <a:gd name="T56" fmla="+- 0 11356 10892"/>
                              <a:gd name="T57" fmla="*/ T56 w 617"/>
                              <a:gd name="T58" fmla="+- 0 2431 1903"/>
                              <a:gd name="T59" fmla="*/ 2431 h 567"/>
                              <a:gd name="T60" fmla="+- 0 11419 10892"/>
                              <a:gd name="T61" fmla="*/ T60 w 617"/>
                              <a:gd name="T62" fmla="+- 0 2387 1903"/>
                              <a:gd name="T63" fmla="*/ 2387 h 567"/>
                              <a:gd name="T64" fmla="+- 0 11467 10892"/>
                              <a:gd name="T65" fmla="*/ T64 w 617"/>
                              <a:gd name="T66" fmla="+- 0 2330 1903"/>
                              <a:gd name="T67" fmla="*/ 2330 h 567"/>
                              <a:gd name="T68" fmla="+- 0 11498 10892"/>
                              <a:gd name="T69" fmla="*/ T68 w 617"/>
                              <a:gd name="T70" fmla="+- 0 2262 1903"/>
                              <a:gd name="T71" fmla="*/ 2262 h 567"/>
                              <a:gd name="T72" fmla="+- 0 11509 10892"/>
                              <a:gd name="T73" fmla="*/ T72 w 617"/>
                              <a:gd name="T74" fmla="+- 0 2187 1903"/>
                              <a:gd name="T75" fmla="*/ 2187 h 567"/>
                              <a:gd name="T76" fmla="+- 0 11498 10892"/>
                              <a:gd name="T77" fmla="*/ T76 w 617"/>
                              <a:gd name="T78" fmla="+- 0 2111 1903"/>
                              <a:gd name="T79" fmla="*/ 2111 h 567"/>
                              <a:gd name="T80" fmla="+- 0 11467 10892"/>
                              <a:gd name="T81" fmla="*/ T80 w 617"/>
                              <a:gd name="T82" fmla="+- 0 2044 1903"/>
                              <a:gd name="T83" fmla="*/ 2044 h 567"/>
                              <a:gd name="T84" fmla="+- 0 11419 10892"/>
                              <a:gd name="T85" fmla="*/ T84 w 617"/>
                              <a:gd name="T86" fmla="+- 0 1986 1903"/>
                              <a:gd name="T87" fmla="*/ 1986 h 567"/>
                              <a:gd name="T88" fmla="+- 0 11356 10892"/>
                              <a:gd name="T89" fmla="*/ T88 w 617"/>
                              <a:gd name="T90" fmla="+- 0 1942 1903"/>
                              <a:gd name="T91" fmla="*/ 1942 h 567"/>
                              <a:gd name="T92" fmla="+- 0 11282 10892"/>
                              <a:gd name="T93" fmla="*/ T92 w 617"/>
                              <a:gd name="T94" fmla="+- 0 1913 1903"/>
                              <a:gd name="T95" fmla="*/ 1913 h 567"/>
                              <a:gd name="T96" fmla="+- 0 11200 10892"/>
                              <a:gd name="T97" fmla="*/ T96 w 617"/>
                              <a:gd name="T98" fmla="+- 0 1903 1903"/>
                              <a:gd name="T99" fmla="*/ 1903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9"/>
                                </a:lnTo>
                                <a:lnTo>
                                  <a:pt x="90" y="83"/>
                                </a:lnTo>
                                <a:lnTo>
                                  <a:pt x="42" y="141"/>
                                </a:lnTo>
                                <a:lnTo>
                                  <a:pt x="11" y="208"/>
                                </a:lnTo>
                                <a:lnTo>
                                  <a:pt x="0" y="284"/>
                                </a:lnTo>
                                <a:lnTo>
                                  <a:pt x="11" y="359"/>
                                </a:lnTo>
                                <a:lnTo>
                                  <a:pt x="42" y="427"/>
                                </a:lnTo>
                                <a:lnTo>
                                  <a:pt x="90" y="484"/>
                                </a:lnTo>
                                <a:lnTo>
                                  <a:pt x="153" y="528"/>
                                </a:lnTo>
                                <a:lnTo>
                                  <a:pt x="226" y="557"/>
                                </a:lnTo>
                                <a:lnTo>
                                  <a:pt x="308" y="567"/>
                                </a:lnTo>
                                <a:lnTo>
                                  <a:pt x="390" y="557"/>
                                </a:lnTo>
                                <a:lnTo>
                                  <a:pt x="464" y="528"/>
                                </a:lnTo>
                                <a:lnTo>
                                  <a:pt x="527" y="484"/>
                                </a:lnTo>
                                <a:lnTo>
                                  <a:pt x="575" y="427"/>
                                </a:lnTo>
                                <a:lnTo>
                                  <a:pt x="606" y="359"/>
                                </a:lnTo>
                                <a:lnTo>
                                  <a:pt x="617" y="284"/>
                                </a:lnTo>
                                <a:lnTo>
                                  <a:pt x="606" y="208"/>
                                </a:lnTo>
                                <a:lnTo>
                                  <a:pt x="575" y="141"/>
                                </a:lnTo>
                                <a:lnTo>
                                  <a:pt x="527" y="83"/>
                                </a:lnTo>
                                <a:lnTo>
                                  <a:pt x="464" y="39"/>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Text Box 149"/>
                        <wps:cNvSpPr txBox="1">
                          <a:spLocks noChangeArrowheads="1"/>
                        </wps:cNvSpPr>
                        <wps:spPr bwMode="auto">
                          <a:xfrm>
                            <a:off x="10892" y="1903"/>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w w:val="99"/>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31" style="position:absolute;left:0;text-align:left;margin-left:544.6pt;margin-top:95.15pt;width:30.85pt;height:28.35pt;z-index:251664384;mso-position-horizontal-relative:page" coordorigin="10892,1903"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">
                <v:shape id="Freeform 150" o:spid="_x0000_s1032" style="position:absolute;left:10892;top:1903;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F4MYA&#10;AADcAAAADwAAAGRycy9kb3ducmV2LnhtbESPT2sCMRTE74V+h/AKXoom7qHV1SitIFg9iH/A62Pz&#10;3KxuXpZNqttvbwqFHoeZ+Q0znXeuFjdqQ+VZw3CgQBAX3lRcajgelv0RiBCRDdaeScMPBZjPnp+m&#10;mBt/5x3d9rEUCcIhRw02xiaXMhSWHIaBb4iTd/atw5hkW0rT4j3BXS0zpd6kw4rTgsWGFpaK6/7b&#10;aVDl6t1uXz/laWzV4nLd7NZfm07r3kv3MQERqYv/4b/2ymjIhhn8nk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RF4MYAAADcAAAADwAAAAAAAAAAAAAAAACYAgAAZHJz&#10;L2Rvd25yZXYueG1sUEsFBgAAAAAEAAQA9QAAAIsDAAAAAA==&#10;" path="m308,l226,10,153,39,90,83,42,141,11,208,,284r11,75l42,427r48,57l153,528r73,29l308,567r82,-10l464,528r63,-44l575,427r31,-68l617,284,606,208,575,141,527,83,464,39,390,10,308,xe" fillcolor="#9dba60" stroked="f">
                  <v:path arrowok="t" o:connecttype="custom" o:connectlocs="308,1903;226,1913;153,1942;90,1986;42,2044;11,2111;0,2187;11,2262;42,2330;90,2387;153,2431;226,2460;308,2470;390,2460;464,2431;527,2387;575,2330;606,2262;617,2187;606,2111;575,2044;527,1986;464,1942;390,1913;308,1903" o:connectangles="0,0,0,0,0,0,0,0,0,0,0,0,0,0,0,0,0,0,0,0,0,0,0,0,0"/>
                </v:shape>
                <v:shape id="Text Box 149" o:spid="_x0000_s1033" type="#_x0000_t202" style="position:absolute;left:10892;top:1903;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OcQA&#10;AADcAAAADwAAAGRycy9kb3ducmV2LnhtbESPQWvCQBSE74L/YXmCN92oI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DnEAAAA3AAAAA8AAAAAAAAAAAAAAAAAmAIAAGRycy9k&#10;b3ducmV2LnhtbFBLBQYAAAAABAAEAPUAAACJAwAAAAA=&#10;" filled="f" stroked="f">
                  <v:textbox inset="0,0,0,0">
                    <w:txbxContent>
                      <w:p w:rsidR="00874583" w:rsidRDefault="0013706D">
                        <w:pPr>
                          <w:spacing w:before="134"/>
                          <w:ind w:left="92"/>
                          <w:rPr>
                            <w:b/>
                            <w:sz w:val="24"/>
                          </w:rPr>
                        </w:pPr>
                        <w:r>
                          <w:rPr>
                            <w:b/>
                            <w:color w:val="CC3300"/>
                            <w:w w:val="99"/>
                            <w:sz w:val="24"/>
                          </w:rPr>
                          <w:t>2</w:t>
                        </w:r>
                      </w:p>
                    </w:txbxContent>
                  </v:textbox>
                </v:shape>
                <w10:wrap anchorx="page"/>
              </v:group>
            </w:pict>
          </mc:Fallback>
        </mc:AlternateContent>
      </w:r>
      <w:r w:rsidR="0013706D" w:rsidRPr="00015690">
        <w:rPr>
          <w:lang w:val="en-US"/>
        </w:rPr>
        <w:t>In the case of people with psychosocial disabilities (mental health problems), stigma permeates all social layers, so that both those who approve the regulations and those who interpret and apply them are affecte</w:t>
      </w:r>
      <w:r w:rsidR="0013706D" w:rsidRPr="00015690">
        <w:rPr>
          <w:lang w:val="en-US"/>
        </w:rPr>
        <w:t>d by it. This produces the violation of human rights of the group of people with psychosocial disabilities who, due to the effect of myths and prejudices, are considered especially "conflictive", "difficult" or "dangerous". The lack of knowledge and awaren</w:t>
      </w:r>
      <w:r w:rsidR="0013706D" w:rsidRPr="00015690">
        <w:rPr>
          <w:lang w:val="en-US"/>
        </w:rPr>
        <w:t>ess causes these people to suffer from violence that is insufficiently treated in public policies, normalizing situations that are incompatible with international human rights conventions and standards. For this reason, people with psychosocial disabilitie</w:t>
      </w:r>
      <w:r w:rsidR="0013706D" w:rsidRPr="00015690">
        <w:rPr>
          <w:lang w:val="en-US"/>
        </w:rPr>
        <w:t>s form a group especially susceptible to situations of exclusion, discrimination, exploitation and inequality.</w:t>
      </w:r>
    </w:p>
    <w:p w:rsidR="00874583" w:rsidRPr="00015690" w:rsidRDefault="00874583">
      <w:pPr>
        <w:pStyle w:val="Textoindependiente"/>
        <w:rPr>
          <w:lang w:val="en-US"/>
        </w:rPr>
      </w:pPr>
    </w:p>
    <w:p w:rsidR="00874583" w:rsidRPr="00015690" w:rsidRDefault="0013706D">
      <w:pPr>
        <w:ind w:left="138" w:right="1134"/>
        <w:jc w:val="both"/>
        <w:rPr>
          <w:sz w:val="20"/>
          <w:lang w:val="en-US"/>
        </w:rPr>
      </w:pPr>
      <w:r w:rsidRPr="00015690">
        <w:rPr>
          <w:sz w:val="20"/>
          <w:lang w:val="en-US"/>
        </w:rPr>
        <w:t xml:space="preserve">In this regard, on July 28, 2008, the Special Rapporteur against torture and other cruel, inhuman or degrading treatment or punishment prepared </w:t>
      </w:r>
      <w:r w:rsidRPr="00015690">
        <w:rPr>
          <w:sz w:val="20"/>
          <w:lang w:val="en-US"/>
        </w:rPr>
        <w:t xml:space="preserve">a revealing report pursuant to resolution 62/148 of the United Nations General Assembly. It highlights that, after the entry into force of the Convention on the Rights of Persons with Disabilities and its Optional Protocol (hereinafter, referred to as the </w:t>
      </w:r>
      <w:r w:rsidRPr="00015690">
        <w:rPr>
          <w:sz w:val="20"/>
          <w:lang w:val="en-US"/>
        </w:rPr>
        <w:t>'Convention'), it would be appropriate to examine the framework against torture in relation to persons with disabilities, which connects with article 15 of the text of the Convention. Notes that many States allow, with or without a legal basis, the detenti</w:t>
      </w:r>
      <w:r w:rsidRPr="00015690">
        <w:rPr>
          <w:sz w:val="20"/>
          <w:lang w:val="en-US"/>
        </w:rPr>
        <w:t>on in institutions of people with mental disabilities without their free and informed consent, based on the existence of a diagnosis of mental disability, often together with other criteria such as' being a danger to himself and others' or 'need for treatm</w:t>
      </w:r>
      <w:r w:rsidRPr="00015690">
        <w:rPr>
          <w:sz w:val="20"/>
          <w:lang w:val="en-US"/>
        </w:rPr>
        <w:t>ent': “</w:t>
      </w:r>
      <w:r w:rsidRPr="00015690">
        <w:rPr>
          <w:i/>
          <w:sz w:val="20"/>
          <w:lang w:val="en-US"/>
        </w:rPr>
        <w:t>This is particularly relevant in the context of medical treatment of persons with disabilities, where serious violations and discrimination against persons with disabilities may be masked as “good intentions” on the part of health professionals. Pur</w:t>
      </w:r>
      <w:r w:rsidRPr="00015690">
        <w:rPr>
          <w:i/>
          <w:sz w:val="20"/>
          <w:lang w:val="en-US"/>
        </w:rPr>
        <w:t>ely negligent conduct lacks the intent required under article 1, and may constitute ill-treatment if it leads to severe pain and suffering</w:t>
      </w:r>
      <w:r w:rsidRPr="00015690">
        <w:rPr>
          <w:sz w:val="20"/>
          <w:lang w:val="en-US"/>
        </w:rPr>
        <w:t>”</w:t>
      </w:r>
      <w:r w:rsidRPr="00015690">
        <w:rPr>
          <w:spacing w:val="-23"/>
          <w:sz w:val="20"/>
          <w:lang w:val="en-US"/>
        </w:rPr>
        <w:t xml:space="preserve"> </w:t>
      </w:r>
      <w:r w:rsidRPr="00015690">
        <w:rPr>
          <w:position w:val="6"/>
          <w:sz w:val="13"/>
          <w:lang w:val="en-US"/>
        </w:rPr>
        <w:t>1</w:t>
      </w:r>
      <w:r w:rsidRPr="00015690">
        <w:rPr>
          <w:sz w:val="20"/>
          <w:lang w:val="en-US"/>
        </w:rPr>
        <w:t>.</w:t>
      </w:r>
    </w:p>
    <w:p w:rsidR="00874583" w:rsidRPr="00015690" w:rsidRDefault="00874583">
      <w:pPr>
        <w:pStyle w:val="Textoindependiente"/>
        <w:spacing w:before="1"/>
        <w:rPr>
          <w:lang w:val="en-US"/>
        </w:rPr>
      </w:pPr>
    </w:p>
    <w:p w:rsidR="00874583" w:rsidRPr="00015690" w:rsidRDefault="0013706D">
      <w:pPr>
        <w:ind w:left="138" w:right="1134"/>
        <w:jc w:val="both"/>
        <w:rPr>
          <w:sz w:val="20"/>
          <w:lang w:val="en-US"/>
        </w:rPr>
      </w:pPr>
      <w:r w:rsidRPr="00015690">
        <w:rPr>
          <w:sz w:val="20"/>
          <w:lang w:val="en-US"/>
        </w:rPr>
        <w:t>Subsequently, in 2013, this Rapporteur issued a new report in which it recalled that the Convention provides aut</w:t>
      </w:r>
      <w:r w:rsidRPr="00015690">
        <w:rPr>
          <w:sz w:val="20"/>
          <w:lang w:val="en-US"/>
        </w:rPr>
        <w:t>horitative guidance on the rights of persons with disabilities and prohibits treatment and involuntary confinement for reasons of disability. In addition, he noted that serious abuses such as neglect, mental and physical abuse and sexual violence were bein</w:t>
      </w:r>
      <w:r w:rsidRPr="00015690">
        <w:rPr>
          <w:sz w:val="20"/>
          <w:lang w:val="en-US"/>
        </w:rPr>
        <w:t>g committed in health care settings. Therefore, he reaffirmed that there can be no therapeutic justification for the use of solitary confinement of persons with disabilities in psychiatric institutions. So “</w:t>
      </w:r>
      <w:r w:rsidRPr="00015690">
        <w:rPr>
          <w:i/>
          <w:sz w:val="20"/>
          <w:lang w:val="en-US"/>
        </w:rPr>
        <w:t>it is essential that an absolute ban on all coerc</w:t>
      </w:r>
      <w:r w:rsidRPr="00015690">
        <w:rPr>
          <w:i/>
          <w:sz w:val="20"/>
          <w:lang w:val="en-US"/>
        </w:rPr>
        <w:t>ive and non-consensual measures, including restraint and solitary confinement of people with psychological or intellectual disabilities, should apply in all places of deprivation of liberty, including in psychiatric and social care institutions</w:t>
      </w:r>
      <w:r w:rsidRPr="00015690">
        <w:rPr>
          <w:sz w:val="20"/>
          <w:lang w:val="en-US"/>
        </w:rPr>
        <w:t xml:space="preserve">”. In fact, </w:t>
      </w:r>
      <w:r w:rsidRPr="00015690">
        <w:rPr>
          <w:sz w:val="20"/>
          <w:lang w:val="en-US"/>
        </w:rPr>
        <w:t>“</w:t>
      </w:r>
      <w:r w:rsidRPr="00015690">
        <w:rPr>
          <w:i/>
          <w:sz w:val="20"/>
          <w:lang w:val="en-US"/>
        </w:rPr>
        <w:t>the environment of patient powerlessness and abusive treatment of persons with disabilities in which restraint and seclusion is used can lead to other non-consensual treatment, such as forced medication and electroshock procedures</w:t>
      </w:r>
      <w:r w:rsidRPr="00015690">
        <w:rPr>
          <w:sz w:val="20"/>
          <w:lang w:val="en-US"/>
        </w:rPr>
        <w:t>”</w:t>
      </w:r>
      <w:r w:rsidRPr="00015690">
        <w:rPr>
          <w:position w:val="6"/>
          <w:sz w:val="13"/>
          <w:lang w:val="en-US"/>
        </w:rPr>
        <w:t>2</w:t>
      </w:r>
      <w:r w:rsidRPr="00015690">
        <w:rPr>
          <w:sz w:val="20"/>
          <w:lang w:val="en-US"/>
        </w:rPr>
        <w:t>.</w:t>
      </w:r>
    </w:p>
    <w:p w:rsidR="00874583" w:rsidRPr="00015690" w:rsidRDefault="00874583">
      <w:pPr>
        <w:pStyle w:val="Textoindependiente"/>
        <w:spacing w:before="1"/>
        <w:rPr>
          <w:lang w:val="en-US"/>
        </w:rPr>
      </w:pPr>
    </w:p>
    <w:p w:rsidR="00874583" w:rsidRPr="00015690" w:rsidRDefault="0013706D">
      <w:pPr>
        <w:pStyle w:val="Textoindependiente"/>
        <w:ind w:left="138" w:right="1134"/>
        <w:jc w:val="both"/>
        <w:rPr>
          <w:lang w:val="en-US"/>
        </w:rPr>
      </w:pPr>
      <w:r w:rsidRPr="00015690">
        <w:rPr>
          <w:lang w:val="en-US"/>
        </w:rPr>
        <w:t>However, as the Rapp</w:t>
      </w:r>
      <w:r w:rsidRPr="00015690">
        <w:rPr>
          <w:lang w:val="en-US"/>
        </w:rPr>
        <w:t xml:space="preserve">orteur highlighted in this same report, such forced medical interventions, for the sake of "incapacity" and "therapeutic need" have their support in national laws, which may come to enjoy broad public support by for the sake of the alleged 'best interest' </w:t>
      </w:r>
      <w:r w:rsidRPr="00015690">
        <w:rPr>
          <w:lang w:val="en-US"/>
        </w:rPr>
        <w:t>of the affected person.</w:t>
      </w:r>
    </w:p>
    <w:p w:rsidR="00874583" w:rsidRPr="00015690" w:rsidRDefault="0013706D">
      <w:pPr>
        <w:pStyle w:val="Textoindependiente"/>
        <w:ind w:left="138" w:right="1147"/>
        <w:jc w:val="both"/>
        <w:rPr>
          <w:lang w:val="en-US"/>
        </w:rPr>
      </w:pPr>
      <w:r w:rsidRPr="00015690">
        <w:rPr>
          <w:lang w:val="en-US"/>
        </w:rPr>
        <w:t>From this starting point, a psychosocial dynamic is generated in which the affected person is vulnerable to suffering behaviors that may constitute torture and ill-treatment.</w:t>
      </w:r>
    </w:p>
    <w:p w:rsidR="00874583" w:rsidRPr="00015690" w:rsidRDefault="00874583">
      <w:pPr>
        <w:pStyle w:val="Textoindependiente"/>
        <w:rPr>
          <w:lang w:val="en-US"/>
        </w:rPr>
      </w:pPr>
    </w:p>
    <w:p w:rsidR="00874583" w:rsidRPr="00015690" w:rsidRDefault="00874583">
      <w:pPr>
        <w:pStyle w:val="Textoindependiente"/>
        <w:rPr>
          <w:lang w:val="en-US"/>
        </w:rPr>
      </w:pPr>
    </w:p>
    <w:p w:rsidR="00874583" w:rsidRPr="00015690" w:rsidRDefault="00874583">
      <w:pPr>
        <w:pStyle w:val="Textoindependiente"/>
        <w:rPr>
          <w:lang w:val="en-US"/>
        </w:rPr>
      </w:pPr>
    </w:p>
    <w:p w:rsidR="00874583" w:rsidRPr="00015690" w:rsidRDefault="00874583">
      <w:pPr>
        <w:pStyle w:val="Textoindependiente"/>
        <w:rPr>
          <w:lang w:val="en-US"/>
        </w:rPr>
      </w:pPr>
    </w:p>
    <w:p w:rsidR="00874583" w:rsidRPr="00015690" w:rsidRDefault="00874583">
      <w:pPr>
        <w:pStyle w:val="Textoindependiente"/>
        <w:rPr>
          <w:lang w:val="en-US"/>
        </w:rPr>
      </w:pPr>
    </w:p>
    <w:p w:rsidR="00874583" w:rsidRPr="00015690" w:rsidRDefault="00874583">
      <w:pPr>
        <w:pStyle w:val="Textoindependiente"/>
        <w:rPr>
          <w:lang w:val="en-US"/>
        </w:rPr>
      </w:pPr>
    </w:p>
    <w:p w:rsidR="00874583" w:rsidRPr="00015690" w:rsidRDefault="00874583">
      <w:pPr>
        <w:pStyle w:val="Textoindependiente"/>
        <w:rPr>
          <w:lang w:val="en-US"/>
        </w:rPr>
      </w:pPr>
    </w:p>
    <w:p w:rsidR="00874583" w:rsidRPr="00015690" w:rsidRDefault="00EE5918">
      <w:pPr>
        <w:pStyle w:val="Textoindependiente"/>
        <w:spacing w:before="1"/>
        <w:rPr>
          <w:sz w:val="11"/>
          <w:lang w:val="en-US"/>
        </w:rPr>
      </w:pPr>
      <w:r>
        <w:rPr>
          <w:noProof/>
          <w:lang w:bidi="ar-SA"/>
        </w:rPr>
        <mc:AlternateContent>
          <mc:Choice Requires="wps">
            <w:drawing>
              <wp:anchor distT="0" distB="0" distL="0" distR="0" simplePos="0" relativeHeight="251662336" behindDoc="1" locked="0" layoutInCell="1" allowOverlap="1">
                <wp:simplePos x="0" y="0"/>
                <wp:positionH relativeFrom="page">
                  <wp:posOffset>901065</wp:posOffset>
                </wp:positionH>
                <wp:positionV relativeFrom="paragraph">
                  <wp:posOffset>109220</wp:posOffset>
                </wp:positionV>
                <wp:extent cx="1828800" cy="0"/>
                <wp:effectExtent l="0" t="0" r="0" b="0"/>
                <wp:wrapTopAndBottom/>
                <wp:docPr id="210"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8.6pt" to="214.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" strokeweight=".48pt">
                <w10:wrap type="topAndBottom" anchorx="page"/>
              </v:line>
            </w:pict>
          </mc:Fallback>
        </mc:AlternateContent>
      </w:r>
    </w:p>
    <w:p w:rsidR="00874583" w:rsidRPr="00015690" w:rsidRDefault="0013706D">
      <w:pPr>
        <w:spacing w:before="53"/>
        <w:ind w:left="138" w:right="1184"/>
        <w:rPr>
          <w:rFonts w:ascii="Calibri"/>
          <w:sz w:val="16"/>
          <w:lang w:val="en-US"/>
        </w:rPr>
      </w:pPr>
      <w:r w:rsidRPr="00015690">
        <w:rPr>
          <w:rFonts w:ascii="Calibri"/>
          <w:position w:val="5"/>
          <w:sz w:val="10"/>
          <w:lang w:val="en-US"/>
        </w:rPr>
        <w:t xml:space="preserve">1 </w:t>
      </w:r>
      <w:r w:rsidRPr="00015690">
        <w:rPr>
          <w:rFonts w:ascii="Calibri"/>
          <w:sz w:val="16"/>
          <w:lang w:val="en-US"/>
        </w:rPr>
        <w:t>UN, General Assembly, The interim report of the Special Rapporteur of the Human Rights Council on torture and other cruel, inhuman or degrading treatment or punishment, Manfred Nowak, A/63/175, 28 July 2008:</w:t>
      </w:r>
    </w:p>
    <w:p w:rsidR="00874583" w:rsidRPr="00015690" w:rsidRDefault="0013706D">
      <w:pPr>
        <w:spacing w:before="1"/>
        <w:ind w:left="138"/>
        <w:rPr>
          <w:rFonts w:ascii="Calibri"/>
          <w:sz w:val="16"/>
          <w:lang w:val="en-US"/>
        </w:rPr>
      </w:pPr>
      <w:hyperlink r:id="rId10">
        <w:r w:rsidRPr="00015690">
          <w:rPr>
            <w:rFonts w:ascii="Calibri"/>
            <w:color w:val="0000FF"/>
            <w:sz w:val="16"/>
            <w:u w:val="single" w:color="0000FF"/>
            <w:lang w:val="en-US"/>
          </w:rPr>
          <w:t>https://documents-dds-ny.un.org/doc/UNDOC/GEN/N08/440/75/PDF/N0844075.pdf</w:t>
        </w:r>
      </w:hyperlink>
    </w:p>
    <w:p w:rsidR="00874583" w:rsidRPr="00015690" w:rsidRDefault="0013706D">
      <w:pPr>
        <w:spacing w:before="1"/>
        <w:ind w:left="138" w:right="1184"/>
        <w:rPr>
          <w:rFonts w:ascii="Calibri" w:hAnsi="Calibri"/>
          <w:sz w:val="16"/>
          <w:lang w:val="en-US"/>
        </w:rPr>
      </w:pPr>
      <w:r w:rsidRPr="00015690">
        <w:rPr>
          <w:rFonts w:ascii="Calibri" w:hAnsi="Calibri"/>
          <w:position w:val="5"/>
          <w:sz w:val="10"/>
          <w:lang w:val="en-US"/>
        </w:rPr>
        <w:t xml:space="preserve">2 </w:t>
      </w:r>
      <w:r w:rsidRPr="00015690">
        <w:rPr>
          <w:rFonts w:ascii="Calibri" w:hAnsi="Calibri"/>
          <w:sz w:val="16"/>
          <w:lang w:val="en-US"/>
        </w:rPr>
        <w:t xml:space="preserve">UN, General Assembly, Report of the Special Rapporteur on torture and other cruel, inhuman or degrading treatment or punishment,  Juan E. Méndez, A/HRC/22/53, 1 February 2013: </w:t>
      </w:r>
      <w:hyperlink r:id="rId11">
        <w:r w:rsidRPr="00015690">
          <w:rPr>
            <w:rFonts w:ascii="Calibri" w:hAnsi="Calibri"/>
            <w:color w:val="0000FF"/>
            <w:sz w:val="16"/>
            <w:u w:val="single" w:color="0000FF"/>
            <w:lang w:val="en-US"/>
          </w:rPr>
          <w:t>https://www.ohchr.org/Documents/HRBodies/HRCouncil/RegularSession/Session22/A.HRC.22.53_English.pdf</w:t>
        </w:r>
      </w:hyperlink>
    </w:p>
    <w:p w:rsidR="00874583" w:rsidRPr="00015690" w:rsidRDefault="00874583">
      <w:pPr>
        <w:rPr>
          <w:rFonts w:ascii="Calibri" w:hAnsi="Calibri"/>
          <w:sz w:val="16"/>
          <w:lang w:val="en-US"/>
        </w:rPr>
        <w:sectPr w:rsidR="00874583" w:rsidRPr="00015690">
          <w:pgSz w:w="11910" w:h="16850"/>
          <w:pgMar w:top="1460" w:right="280" w:bottom="1260" w:left="1280" w:header="425" w:footer="1077" w:gutter="0"/>
          <w:cols w:space="720"/>
        </w:sectPr>
      </w:pPr>
    </w:p>
    <w:p w:rsidR="00874583" w:rsidRPr="00015690" w:rsidRDefault="00EE5918">
      <w:pPr>
        <w:pStyle w:val="Textoindependiente"/>
        <w:spacing w:before="8"/>
        <w:rPr>
          <w:rFonts w:ascii="Calibri"/>
          <w:sz w:val="25"/>
          <w:lang w:val="en-US"/>
        </w:rPr>
      </w:pPr>
      <w:r>
        <w:rPr>
          <w:noProof/>
          <w:lang w:bidi="ar-SA"/>
        </w:rPr>
        <w:lastRenderedPageBreak/>
        <mc:AlternateContent>
          <mc:Choice Requires="wps">
            <w:drawing>
              <wp:anchor distT="0" distB="0" distL="114300" distR="114300" simplePos="0" relativeHeight="251671552"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20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w:t>
                            </w:r>
                            <w:r>
                              <w:rPr>
                                <w:rFonts w:ascii="Calibri" w:hAnsi="Calibri"/>
                                <w:sz w:val="14"/>
                              </w:rPr>
                              <w:t>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34" type="#_x0000_t202" style="position:absolute;margin-left:17.05pt;margin-top:279.95pt;width:9pt;height:290.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AfF9+u0AgAAtw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w:t>
                      </w:r>
                      <w:r>
                        <w:rPr>
                          <w:rFonts w:ascii="Calibri" w:hAnsi="Calibri"/>
                          <w:sz w:val="14"/>
                        </w:rPr>
                        <w:t>245247</w:t>
                      </w:r>
                    </w:p>
                  </w:txbxContent>
                </v:textbox>
                <w10:wrap anchorx="page" anchory="page"/>
              </v:shape>
            </w:pict>
          </mc:Fallback>
        </mc:AlternateContent>
      </w:r>
    </w:p>
    <w:p w:rsidR="00874583" w:rsidRPr="00015690" w:rsidRDefault="0013706D">
      <w:pPr>
        <w:pStyle w:val="Ttulo1"/>
        <w:numPr>
          <w:ilvl w:val="0"/>
          <w:numId w:val="20"/>
        </w:numPr>
        <w:tabs>
          <w:tab w:val="left" w:pos="396"/>
        </w:tabs>
        <w:spacing w:before="93" w:after="16"/>
        <w:ind w:hanging="258"/>
        <w:rPr>
          <w:lang w:val="en-US"/>
        </w:rPr>
      </w:pPr>
      <w:bookmarkStart w:id="1" w:name="_TOC_250015"/>
      <w:r w:rsidRPr="00015690">
        <w:rPr>
          <w:color w:val="CC3300"/>
          <w:lang w:val="en-US"/>
        </w:rPr>
        <w:t>An important aspect to consider:</w:t>
      </w:r>
      <w:r w:rsidRPr="00015690">
        <w:rPr>
          <w:color w:val="CC3300"/>
          <w:spacing w:val="3"/>
          <w:lang w:val="en-US"/>
        </w:rPr>
        <w:t xml:space="preserve"> </w:t>
      </w:r>
      <w:bookmarkEnd w:id="1"/>
      <w:r w:rsidRPr="00015690">
        <w:rPr>
          <w:color w:val="CC3300"/>
          <w:lang w:val="en-US"/>
        </w:rPr>
        <w:t>Capacity</w:t>
      </w:r>
    </w:p>
    <w:p w:rsidR="00874583" w:rsidRDefault="00EE5918">
      <w:pPr>
        <w:pStyle w:val="Textoindependiente"/>
        <w:spacing w:line="20" w:lineRule="exact"/>
        <w:ind w:left="105"/>
        <w:rPr>
          <w:sz w:val="2"/>
        </w:rPr>
      </w:pPr>
      <w:r>
        <w:rPr>
          <w:noProof/>
          <w:sz w:val="2"/>
          <w:lang w:bidi="ar-SA"/>
        </w:rPr>
        <mc:AlternateContent>
          <mc:Choice Requires="wpg">
            <w:drawing>
              <wp:inline distT="0" distB="0" distL="0" distR="0">
                <wp:extent cx="5798185" cy="6350"/>
                <wp:effectExtent l="9525" t="9525" r="12065" b="3175"/>
                <wp:docPr id="207"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208" name="Line 145"/>
                        <wps:cNvCnPr/>
                        <wps:spPr bwMode="auto">
                          <a:xfrm>
                            <a:off x="0" y="5"/>
                            <a:ext cx="91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4"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">
                <v:line id="Line 145" o:spid="_x0000_s1027" style="position:absolute;visibility:visible;mso-wrap-style:square" from="0,5" to="91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HnR8AAAADcAAAADwAAAGRycy9kb3ducmV2LnhtbERPz2vCMBS+D/wfwhO8zVQPc1SjqKAO&#10;epoKenwkz6bYvJQma+t/vxwGO358v1ebwdWiozZUnhXMphkIYu1NxaWC6+Xw/gkiRGSDtWdS8KIA&#10;m/XobYW58T1/U3eOpUghHHJUYGNscimDtuQwTH1DnLiHbx3GBNtSmhb7FO5qOc+yD+mw4tRgsaG9&#10;Jf08/zgF3am4d8XCoz7dip3Vh2O16I9KTcbDdgki0hD/xX/uL6NgnqW16Uw6AnL9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50fAAAAA3AAAAA8AAAAAAAAAAAAAAAAA&#10;oQIAAGRycy9kb3ducmV2LnhtbFBLBQYAAAAABAAEAPkAAACOAwAAAAA=&#10;" strokeweight=".48pt"/>
                <w10:anchorlock/>
              </v:group>
            </w:pict>
          </mc:Fallback>
        </mc:AlternateContent>
      </w:r>
    </w:p>
    <w:p w:rsidR="00874583" w:rsidRDefault="00874583">
      <w:pPr>
        <w:pStyle w:val="Textoindependiente"/>
        <w:spacing w:before="2"/>
        <w:rPr>
          <w:b/>
          <w:sz w:val="11"/>
        </w:rPr>
      </w:pPr>
    </w:p>
    <w:p w:rsidR="00874583" w:rsidRPr="00015690" w:rsidRDefault="0013706D">
      <w:pPr>
        <w:pStyle w:val="Textoindependiente"/>
        <w:spacing w:before="93"/>
        <w:ind w:left="138" w:right="1138"/>
        <w:jc w:val="both"/>
        <w:rPr>
          <w:lang w:val="en-US"/>
        </w:rPr>
      </w:pPr>
      <w:r w:rsidRPr="00015690">
        <w:rPr>
          <w:lang w:val="en-US"/>
        </w:rPr>
        <w:t>As the Rapporteur pointed out in the aforementioned 2013 report, full respect for the legal capacity of each person is a first step in the prevention of torture and ill-treatment.</w:t>
      </w:r>
    </w:p>
    <w:p w:rsidR="00874583" w:rsidRPr="00015690" w:rsidRDefault="00EE5918">
      <w:pPr>
        <w:pStyle w:val="Textoindependiente"/>
        <w:spacing w:before="1"/>
        <w:ind w:left="138" w:right="1134"/>
        <w:jc w:val="both"/>
        <w:rPr>
          <w:lang w:val="en-US"/>
        </w:rPr>
      </w:pPr>
      <w:r>
        <w:rPr>
          <w:noProof/>
          <w:lang w:bidi="ar-SA"/>
        </w:rPr>
        <mc:AlternateContent>
          <mc:Choice Requires="wpg">
            <w:drawing>
              <wp:anchor distT="0" distB="0" distL="114300" distR="114300" simplePos="0" relativeHeight="251670528" behindDoc="0" locked="0" layoutInCell="1" allowOverlap="1">
                <wp:simplePos x="0" y="0"/>
                <wp:positionH relativeFrom="page">
                  <wp:posOffset>6916420</wp:posOffset>
                </wp:positionH>
                <wp:positionV relativeFrom="paragraph">
                  <wp:posOffset>857250</wp:posOffset>
                </wp:positionV>
                <wp:extent cx="391795" cy="360045"/>
                <wp:effectExtent l="0" t="0" r="0" b="0"/>
                <wp:wrapNone/>
                <wp:docPr id="204"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1350"/>
                          <a:chExt cx="617" cy="567"/>
                        </a:xfrm>
                      </wpg:grpSpPr>
                      <wps:wsp>
                        <wps:cNvPr id="205" name="Freeform 143"/>
                        <wps:cNvSpPr>
                          <a:spLocks/>
                        </wps:cNvSpPr>
                        <wps:spPr bwMode="auto">
                          <a:xfrm>
                            <a:off x="10892" y="1350"/>
                            <a:ext cx="617" cy="567"/>
                          </a:xfrm>
                          <a:custGeom>
                            <a:avLst/>
                            <a:gdLst>
                              <a:gd name="T0" fmla="+- 0 11200 10892"/>
                              <a:gd name="T1" fmla="*/ T0 w 617"/>
                              <a:gd name="T2" fmla="+- 0 1350 1350"/>
                              <a:gd name="T3" fmla="*/ 1350 h 567"/>
                              <a:gd name="T4" fmla="+- 0 11118 10892"/>
                              <a:gd name="T5" fmla="*/ T4 w 617"/>
                              <a:gd name="T6" fmla="+- 0 1361 1350"/>
                              <a:gd name="T7" fmla="*/ 1361 h 567"/>
                              <a:gd name="T8" fmla="+- 0 11045 10892"/>
                              <a:gd name="T9" fmla="*/ T8 w 617"/>
                              <a:gd name="T10" fmla="+- 0 1389 1350"/>
                              <a:gd name="T11" fmla="*/ 1389 h 567"/>
                              <a:gd name="T12" fmla="+- 0 10982 10892"/>
                              <a:gd name="T13" fmla="*/ T12 w 617"/>
                              <a:gd name="T14" fmla="+- 0 1433 1350"/>
                              <a:gd name="T15" fmla="*/ 1433 h 567"/>
                              <a:gd name="T16" fmla="+- 0 10934 10892"/>
                              <a:gd name="T17" fmla="*/ T16 w 617"/>
                              <a:gd name="T18" fmla="+- 0 1491 1350"/>
                              <a:gd name="T19" fmla="*/ 1491 h 567"/>
                              <a:gd name="T20" fmla="+- 0 10903 10892"/>
                              <a:gd name="T21" fmla="*/ T20 w 617"/>
                              <a:gd name="T22" fmla="+- 0 1559 1350"/>
                              <a:gd name="T23" fmla="*/ 1559 h 567"/>
                              <a:gd name="T24" fmla="+- 0 10892 10892"/>
                              <a:gd name="T25" fmla="*/ T24 w 617"/>
                              <a:gd name="T26" fmla="+- 0 1634 1350"/>
                              <a:gd name="T27" fmla="*/ 1634 h 567"/>
                              <a:gd name="T28" fmla="+- 0 10903 10892"/>
                              <a:gd name="T29" fmla="*/ T28 w 617"/>
                              <a:gd name="T30" fmla="+- 0 1709 1350"/>
                              <a:gd name="T31" fmla="*/ 1709 h 567"/>
                              <a:gd name="T32" fmla="+- 0 10934 10892"/>
                              <a:gd name="T33" fmla="*/ T32 w 617"/>
                              <a:gd name="T34" fmla="+- 0 1777 1350"/>
                              <a:gd name="T35" fmla="*/ 1777 h 567"/>
                              <a:gd name="T36" fmla="+- 0 10982 10892"/>
                              <a:gd name="T37" fmla="*/ T36 w 617"/>
                              <a:gd name="T38" fmla="+- 0 1834 1350"/>
                              <a:gd name="T39" fmla="*/ 1834 h 567"/>
                              <a:gd name="T40" fmla="+- 0 11045 10892"/>
                              <a:gd name="T41" fmla="*/ T40 w 617"/>
                              <a:gd name="T42" fmla="+- 0 1879 1350"/>
                              <a:gd name="T43" fmla="*/ 1879 h 567"/>
                              <a:gd name="T44" fmla="+- 0 11118 10892"/>
                              <a:gd name="T45" fmla="*/ T44 w 617"/>
                              <a:gd name="T46" fmla="+- 0 1907 1350"/>
                              <a:gd name="T47" fmla="*/ 1907 h 567"/>
                              <a:gd name="T48" fmla="+- 0 11200 10892"/>
                              <a:gd name="T49" fmla="*/ T48 w 617"/>
                              <a:gd name="T50" fmla="+- 0 1917 1350"/>
                              <a:gd name="T51" fmla="*/ 1917 h 567"/>
                              <a:gd name="T52" fmla="+- 0 11282 10892"/>
                              <a:gd name="T53" fmla="*/ T52 w 617"/>
                              <a:gd name="T54" fmla="+- 0 1907 1350"/>
                              <a:gd name="T55" fmla="*/ 1907 h 567"/>
                              <a:gd name="T56" fmla="+- 0 11356 10892"/>
                              <a:gd name="T57" fmla="*/ T56 w 617"/>
                              <a:gd name="T58" fmla="+- 0 1879 1350"/>
                              <a:gd name="T59" fmla="*/ 1879 h 567"/>
                              <a:gd name="T60" fmla="+- 0 11419 10892"/>
                              <a:gd name="T61" fmla="*/ T60 w 617"/>
                              <a:gd name="T62" fmla="+- 0 1834 1350"/>
                              <a:gd name="T63" fmla="*/ 1834 h 567"/>
                              <a:gd name="T64" fmla="+- 0 11467 10892"/>
                              <a:gd name="T65" fmla="*/ T64 w 617"/>
                              <a:gd name="T66" fmla="+- 0 1777 1350"/>
                              <a:gd name="T67" fmla="*/ 1777 h 567"/>
                              <a:gd name="T68" fmla="+- 0 11498 10892"/>
                              <a:gd name="T69" fmla="*/ T68 w 617"/>
                              <a:gd name="T70" fmla="+- 0 1709 1350"/>
                              <a:gd name="T71" fmla="*/ 1709 h 567"/>
                              <a:gd name="T72" fmla="+- 0 11509 10892"/>
                              <a:gd name="T73" fmla="*/ T72 w 617"/>
                              <a:gd name="T74" fmla="+- 0 1634 1350"/>
                              <a:gd name="T75" fmla="*/ 1634 h 567"/>
                              <a:gd name="T76" fmla="+- 0 11498 10892"/>
                              <a:gd name="T77" fmla="*/ T76 w 617"/>
                              <a:gd name="T78" fmla="+- 0 1559 1350"/>
                              <a:gd name="T79" fmla="*/ 1559 h 567"/>
                              <a:gd name="T80" fmla="+- 0 11467 10892"/>
                              <a:gd name="T81" fmla="*/ T80 w 617"/>
                              <a:gd name="T82" fmla="+- 0 1491 1350"/>
                              <a:gd name="T83" fmla="*/ 1491 h 567"/>
                              <a:gd name="T84" fmla="+- 0 11419 10892"/>
                              <a:gd name="T85" fmla="*/ T84 w 617"/>
                              <a:gd name="T86" fmla="+- 0 1433 1350"/>
                              <a:gd name="T87" fmla="*/ 1433 h 567"/>
                              <a:gd name="T88" fmla="+- 0 11356 10892"/>
                              <a:gd name="T89" fmla="*/ T88 w 617"/>
                              <a:gd name="T90" fmla="+- 0 1389 1350"/>
                              <a:gd name="T91" fmla="*/ 1389 h 567"/>
                              <a:gd name="T92" fmla="+- 0 11282 10892"/>
                              <a:gd name="T93" fmla="*/ T92 w 617"/>
                              <a:gd name="T94" fmla="+- 0 1361 1350"/>
                              <a:gd name="T95" fmla="*/ 1361 h 567"/>
                              <a:gd name="T96" fmla="+- 0 11200 10892"/>
                              <a:gd name="T97" fmla="*/ T96 w 617"/>
                              <a:gd name="T98" fmla="+- 0 1350 1350"/>
                              <a:gd name="T99" fmla="*/ 1350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1"/>
                                </a:lnTo>
                                <a:lnTo>
                                  <a:pt x="153" y="39"/>
                                </a:lnTo>
                                <a:lnTo>
                                  <a:pt x="90" y="83"/>
                                </a:lnTo>
                                <a:lnTo>
                                  <a:pt x="42" y="141"/>
                                </a:lnTo>
                                <a:lnTo>
                                  <a:pt x="11" y="209"/>
                                </a:lnTo>
                                <a:lnTo>
                                  <a:pt x="0" y="284"/>
                                </a:lnTo>
                                <a:lnTo>
                                  <a:pt x="11" y="359"/>
                                </a:lnTo>
                                <a:lnTo>
                                  <a:pt x="42" y="427"/>
                                </a:lnTo>
                                <a:lnTo>
                                  <a:pt x="90" y="484"/>
                                </a:lnTo>
                                <a:lnTo>
                                  <a:pt x="153" y="529"/>
                                </a:lnTo>
                                <a:lnTo>
                                  <a:pt x="226" y="557"/>
                                </a:lnTo>
                                <a:lnTo>
                                  <a:pt x="308" y="567"/>
                                </a:lnTo>
                                <a:lnTo>
                                  <a:pt x="390" y="557"/>
                                </a:lnTo>
                                <a:lnTo>
                                  <a:pt x="464" y="529"/>
                                </a:lnTo>
                                <a:lnTo>
                                  <a:pt x="527" y="484"/>
                                </a:lnTo>
                                <a:lnTo>
                                  <a:pt x="575" y="427"/>
                                </a:lnTo>
                                <a:lnTo>
                                  <a:pt x="606" y="359"/>
                                </a:lnTo>
                                <a:lnTo>
                                  <a:pt x="617" y="284"/>
                                </a:lnTo>
                                <a:lnTo>
                                  <a:pt x="606" y="209"/>
                                </a:lnTo>
                                <a:lnTo>
                                  <a:pt x="575" y="141"/>
                                </a:lnTo>
                                <a:lnTo>
                                  <a:pt x="527" y="83"/>
                                </a:lnTo>
                                <a:lnTo>
                                  <a:pt x="464" y="39"/>
                                </a:lnTo>
                                <a:lnTo>
                                  <a:pt x="390" y="11"/>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Text Box 142"/>
                        <wps:cNvSpPr txBox="1">
                          <a:spLocks noChangeArrowheads="1"/>
                        </wps:cNvSpPr>
                        <wps:spPr bwMode="auto">
                          <a:xfrm>
                            <a:off x="10892" y="1350"/>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w w:val="99"/>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o:spid="_x0000_s1035" style="position:absolute;left:0;text-align:left;margin-left:544.6pt;margin-top:67.5pt;width:30.85pt;height:28.35pt;z-index:251670528;mso-position-horizontal-relative:page" coordorigin="10892,1350"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">
                <v:shape id="Freeform 143" o:spid="_x0000_s1036" style="position:absolute;left:10892;top:1350;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LScYA&#10;AADcAAAADwAAAGRycy9kb3ducmV2LnhtbESPT2sCMRTE7wW/Q3iCF6mJgn+6NYoKgq2HsrbQ62Pz&#10;utm6eVk2Uddv3xQKPQ4z8xtmue5cLa7UhsqzhvFIgSAuvKm41PDxvn9cgAgR2WDtmTTcKcB61XtY&#10;Ymb8jXO6nmIpEoRDhhpsjE0mZSgsOQwj3xAn78u3DmOSbSlNi7cEd7WcKDWTDitOCxYb2lkqzqeL&#10;06DKw9y+Dbfy88mq3ff5mL++HDutB/1u8wwiUhf/w3/tg9EwUV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RLScYAAADcAAAADwAAAAAAAAAAAAAAAACYAgAAZHJz&#10;L2Rvd25yZXYueG1sUEsFBgAAAAAEAAQA9QAAAIsDAAAAAA==&#10;" path="m308,l226,11,153,39,90,83,42,141,11,209,,284r11,75l42,427r48,57l153,529r73,28l308,567r82,-10l464,529r63,-45l575,427r31,-68l617,284,606,209,575,141,527,83,464,39,390,11,308,xe" fillcolor="#9dba60" stroked="f">
                  <v:path arrowok="t" o:connecttype="custom" o:connectlocs="308,1350;226,1361;153,1389;90,1433;42,1491;11,1559;0,1634;11,1709;42,1777;90,1834;153,1879;226,1907;308,1917;390,1907;464,1879;527,1834;575,1777;606,1709;617,1634;606,1559;575,1491;527,1433;464,1389;390,1361;308,1350" o:connectangles="0,0,0,0,0,0,0,0,0,0,0,0,0,0,0,0,0,0,0,0,0,0,0,0,0"/>
                </v:shape>
                <v:shape id="Text Box 142" o:spid="_x0000_s1037" type="#_x0000_t202" style="position:absolute;left:10892;top:1350;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NfMUA&#10;AADcAAAADwAAAGRycy9kb3ducmV2LnhtbESPQWsCMRSE7wX/Q3hCbzXRw9KuRhGxUCiUrttDj8/N&#10;cze4eVk3qa7/3ghCj8PMfMMsVoNrxZn6YD1rmE4UCOLKG8u1hp/y/eUVRIjIBlvPpOFKAVbL0dMC&#10;c+MvXNB5F2uRIBxy1NDE2OVShqohh2HiO+LkHXzvMCbZ19L0eElw18qZUpl0aDktNNjRpqHquPtz&#10;Gta/XGzt6Wv/XRwKW5Zvij+zo9bP42E9BxFpiP/hR/vDaJip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g18xQAAANwAAAAPAAAAAAAAAAAAAAAAAJgCAABkcnMv&#10;ZG93bnJldi54bWxQSwUGAAAAAAQABAD1AAAAigMAAAAA&#10;" filled="f" stroked="f">
                  <v:textbox inset="0,0,0,0">
                    <w:txbxContent>
                      <w:p w:rsidR="00874583" w:rsidRDefault="0013706D">
                        <w:pPr>
                          <w:spacing w:before="134"/>
                          <w:ind w:left="92"/>
                          <w:rPr>
                            <w:b/>
                            <w:sz w:val="24"/>
                          </w:rPr>
                        </w:pPr>
                        <w:r>
                          <w:rPr>
                            <w:b/>
                            <w:color w:val="CC3300"/>
                            <w:w w:val="99"/>
                            <w:sz w:val="24"/>
                          </w:rPr>
                          <w:t>3</w:t>
                        </w:r>
                      </w:p>
                    </w:txbxContent>
                  </v:textbox>
                </v:shape>
                <w10:wrap anchorx="page"/>
              </v:group>
            </w:pict>
          </mc:Fallback>
        </mc:AlternateContent>
      </w:r>
      <w:r w:rsidR="0013706D" w:rsidRPr="00015690">
        <w:rPr>
          <w:lang w:val="en-US"/>
        </w:rPr>
        <w:t xml:space="preserve">However, this aspiration has not yet been achieved, despite the fact that according to General General comment No. 1 (2014) of the Committee on the Rights of Persons with Disabilities, article 12, paragraph 2, recognizes the legal capacity of persons with </w:t>
      </w:r>
      <w:r w:rsidR="0013706D" w:rsidRPr="00015690">
        <w:rPr>
          <w:lang w:val="en-US"/>
        </w:rPr>
        <w:t>disabilities on an equal basis with others in all aspects of life and, therefore, the States Parties have the obligation to take all pertinent and effective measures to guarantee this right. The Committee emphasized that equality before the law is a genera</w:t>
      </w:r>
      <w:r w:rsidR="0013706D" w:rsidRPr="00015690">
        <w:rPr>
          <w:lang w:val="en-US"/>
        </w:rPr>
        <w:t xml:space="preserve">l basic principle of the protection of human rights, indispensable for the exercise of other human rights and a right guaranteed by various international instruments, the most prominent being the Universal Declaration of Human Rights and the International </w:t>
      </w:r>
      <w:r w:rsidR="0013706D" w:rsidRPr="00015690">
        <w:rPr>
          <w:lang w:val="en-US"/>
        </w:rPr>
        <w:t>Covenant on Civil and Political Rights</w:t>
      </w:r>
      <w:r w:rsidR="0013706D" w:rsidRPr="00015690">
        <w:rPr>
          <w:position w:val="6"/>
          <w:sz w:val="13"/>
          <w:lang w:val="en-US"/>
        </w:rPr>
        <w:t>3</w:t>
      </w:r>
      <w:r w:rsidR="0013706D" w:rsidRPr="00015690">
        <w:rPr>
          <w:lang w:val="en-US"/>
        </w:rPr>
        <w:t>.</w:t>
      </w:r>
    </w:p>
    <w:p w:rsidR="00874583" w:rsidRPr="00015690" w:rsidRDefault="00874583">
      <w:pPr>
        <w:pStyle w:val="Textoindependiente"/>
        <w:rPr>
          <w:lang w:val="en-US"/>
        </w:rPr>
      </w:pPr>
    </w:p>
    <w:p w:rsidR="00874583" w:rsidRPr="00015690" w:rsidRDefault="0013706D">
      <w:pPr>
        <w:ind w:left="138" w:right="1137"/>
        <w:jc w:val="both"/>
        <w:rPr>
          <w:sz w:val="20"/>
          <w:lang w:val="en-US"/>
        </w:rPr>
      </w:pPr>
      <w:r w:rsidRPr="00015690">
        <w:rPr>
          <w:sz w:val="20"/>
          <w:lang w:val="en-US"/>
        </w:rPr>
        <w:t>In this document, the Committee highlights the following: “</w:t>
      </w:r>
      <w:r w:rsidRPr="00015690">
        <w:rPr>
          <w:i/>
          <w:sz w:val="20"/>
          <w:lang w:val="en-US"/>
        </w:rPr>
        <w:t xml:space="preserve">All persons with disabilities, including those with physical, mental, intellectual or sensory impairments, can be affected by denial of legal capacity and </w:t>
      </w:r>
      <w:r w:rsidRPr="00015690">
        <w:rPr>
          <w:i/>
          <w:sz w:val="20"/>
          <w:lang w:val="en-US"/>
        </w:rPr>
        <w:t>substitute decisionmaking. However, persons with cognitive or psychosocial disabilities have been, and still are, disproportionately affected by substitute decision-making regimes and denial of legal capacity. The Committee reaffirms that a person’s status</w:t>
      </w:r>
      <w:r w:rsidRPr="00015690">
        <w:rPr>
          <w:i/>
          <w:sz w:val="20"/>
          <w:lang w:val="en-US"/>
        </w:rPr>
        <w:t xml:space="preserve"> as a person with a disability or the existence of an impairment (including a physical or sensory impairment) must never be CRPD/C/GC/1 3 grounds for denying legal capacity or any of the rights provided for in article 12. All practices that in purpose or e</w:t>
      </w:r>
      <w:r w:rsidRPr="00015690">
        <w:rPr>
          <w:i/>
          <w:sz w:val="20"/>
          <w:lang w:val="en-US"/>
        </w:rPr>
        <w:t>ffect violate article 12 must be abolished in order to ensure that full legal capacity is restored to persons with disabilities on an equal basis with</w:t>
      </w:r>
      <w:r w:rsidRPr="00015690">
        <w:rPr>
          <w:i/>
          <w:spacing w:val="-2"/>
          <w:sz w:val="20"/>
          <w:lang w:val="en-US"/>
        </w:rPr>
        <w:t xml:space="preserve"> </w:t>
      </w:r>
      <w:r w:rsidRPr="00015690">
        <w:rPr>
          <w:i/>
          <w:sz w:val="20"/>
          <w:lang w:val="en-US"/>
        </w:rPr>
        <w:t>others</w:t>
      </w:r>
      <w:r w:rsidRPr="00015690">
        <w:rPr>
          <w:sz w:val="20"/>
          <w:lang w:val="en-US"/>
        </w:rPr>
        <w:t>”</w:t>
      </w:r>
      <w:r w:rsidRPr="00015690">
        <w:rPr>
          <w:position w:val="6"/>
          <w:sz w:val="13"/>
          <w:lang w:val="en-US"/>
        </w:rPr>
        <w:t>4</w:t>
      </w:r>
      <w:r w:rsidRPr="00015690">
        <w:rPr>
          <w:sz w:val="20"/>
          <w:lang w:val="en-US"/>
        </w:rPr>
        <w:t>.</w:t>
      </w:r>
    </w:p>
    <w:p w:rsidR="00874583" w:rsidRPr="00015690" w:rsidRDefault="00874583">
      <w:pPr>
        <w:pStyle w:val="Textoindependiente"/>
        <w:spacing w:before="11"/>
        <w:rPr>
          <w:sz w:val="19"/>
          <w:lang w:val="en-US"/>
        </w:rPr>
      </w:pPr>
    </w:p>
    <w:p w:rsidR="00874583" w:rsidRPr="00015690" w:rsidRDefault="0013706D">
      <w:pPr>
        <w:pStyle w:val="Textoindependiente"/>
        <w:ind w:left="138" w:right="1137"/>
        <w:jc w:val="both"/>
        <w:rPr>
          <w:lang w:val="en-US"/>
        </w:rPr>
      </w:pPr>
      <w:r w:rsidRPr="00015690">
        <w:rPr>
          <w:lang w:val="en-US"/>
        </w:rPr>
        <w:t>However, in some sectors of society, the idea that people with mental health problems “are not</w:t>
      </w:r>
      <w:r w:rsidRPr="00015690">
        <w:rPr>
          <w:lang w:val="en-US"/>
        </w:rPr>
        <w:t xml:space="preserve"> people with disabilities” has taken root and, therefore, they do not deserve the respect and protection of their rights, which, among other norms , the Convention grants them. What is involved with this type of approach is to exclude this group from the u</w:t>
      </w:r>
      <w:r w:rsidRPr="00015690">
        <w:rPr>
          <w:lang w:val="en-US"/>
        </w:rPr>
        <w:t>mbrella of human rights that the Convention implies and place it in a kind of legal limbo in which their rights can be suspended, based on a diagnosis and the effects that are considered derived from it. However, although this affirmation does not have any</w:t>
      </w:r>
      <w:r w:rsidRPr="00015690">
        <w:rPr>
          <w:lang w:val="en-US"/>
        </w:rPr>
        <w:t xml:space="preserve"> support from a human rights perspective, it makes it difficult to design or establish supports or measures to guarantee this right to people with psychosocial disabilities, promoting the deprivation of their freedom compared to promoting their autonomy.</w:t>
      </w:r>
    </w:p>
    <w:p w:rsidR="00874583" w:rsidRPr="00015690" w:rsidRDefault="00874583">
      <w:pPr>
        <w:pStyle w:val="Textoindependiente"/>
        <w:rPr>
          <w:sz w:val="22"/>
          <w:lang w:val="en-US"/>
        </w:rPr>
      </w:pPr>
    </w:p>
    <w:p w:rsidR="00874583" w:rsidRPr="00015690" w:rsidRDefault="00874583">
      <w:pPr>
        <w:pStyle w:val="Textoindependiente"/>
        <w:rPr>
          <w:sz w:val="22"/>
          <w:lang w:val="en-US"/>
        </w:rPr>
      </w:pPr>
    </w:p>
    <w:p w:rsidR="00874583" w:rsidRDefault="0013706D">
      <w:pPr>
        <w:pStyle w:val="Ttulo1"/>
        <w:numPr>
          <w:ilvl w:val="0"/>
          <w:numId w:val="20"/>
        </w:numPr>
        <w:tabs>
          <w:tab w:val="left" w:pos="396"/>
        </w:tabs>
        <w:spacing w:before="185" w:after="19"/>
        <w:ind w:hanging="258"/>
      </w:pPr>
      <w:bookmarkStart w:id="2" w:name="_TOC_250014"/>
      <w:bookmarkEnd w:id="2"/>
      <w:r>
        <w:rPr>
          <w:color w:val="CC3300"/>
        </w:rPr>
        <w:t>Uncontrolled Environments</w:t>
      </w:r>
    </w:p>
    <w:p w:rsidR="00874583" w:rsidRDefault="00EE5918">
      <w:pPr>
        <w:pStyle w:val="Textoindependiente"/>
        <w:spacing w:line="20" w:lineRule="exact"/>
        <w:ind w:left="105"/>
        <w:rPr>
          <w:sz w:val="2"/>
        </w:rPr>
      </w:pPr>
      <w:r>
        <w:rPr>
          <w:noProof/>
          <w:sz w:val="2"/>
          <w:lang w:bidi="ar-SA"/>
        </w:rPr>
        <mc:AlternateContent>
          <mc:Choice Requires="wpg">
            <w:drawing>
              <wp:inline distT="0" distB="0" distL="0" distR="0">
                <wp:extent cx="5798185" cy="6350"/>
                <wp:effectExtent l="9525" t="9525" r="12065" b="3175"/>
                <wp:docPr id="202"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203" name="Line 140"/>
                        <wps:cNvCnPr/>
                        <wps:spPr bwMode="auto">
                          <a:xfrm>
                            <a:off x="0" y="5"/>
                            <a:ext cx="91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9"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">
                <v:line id="Line 140" o:spid="_x0000_s1027" style="position:absolute;visibility:visible;mso-wrap-style:square" from="0,5" to="91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1NsUAAADcAAAADwAAAGRycy9kb3ducmV2LnhtbESPzWrDMBCE74G8g9hCb4ncFJLgRglN&#10;ID/gU51Ae1ykrWVqrYyl2O7bV4VCj8PMfMNsdqNrRE9dqD0reJpnIIi1NzVXCm7X42wNIkRkg41n&#10;UvBNAXbb6WSDufEDv1FfxkokCIccFdgY21zKoC05DHPfEifv03cOY5JdJU2HQ4K7Ri6ybCkd1pwW&#10;LLZ0sKS/yrtT0J+Lj75YedTn92Jv9fFUr4aTUo8P4+sLiEhj/A//tS9GwSJ7ht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V1NsUAAADcAAAADwAAAAAAAAAA&#10;AAAAAAChAgAAZHJzL2Rvd25yZXYueG1sUEsFBgAAAAAEAAQA+QAAAJMDAAAAAA==&#10;" strokeweight=".48pt"/>
                <w10:anchorlock/>
              </v:group>
            </w:pict>
          </mc:Fallback>
        </mc:AlternateContent>
      </w:r>
    </w:p>
    <w:p w:rsidR="00874583" w:rsidRDefault="00874583">
      <w:pPr>
        <w:pStyle w:val="Textoindependiente"/>
        <w:spacing w:before="2"/>
        <w:rPr>
          <w:b/>
          <w:sz w:val="11"/>
        </w:rPr>
      </w:pPr>
    </w:p>
    <w:p w:rsidR="00874583" w:rsidRPr="00015690" w:rsidRDefault="0013706D">
      <w:pPr>
        <w:pStyle w:val="Textoindependiente"/>
        <w:spacing w:before="93"/>
        <w:ind w:left="138" w:right="1137"/>
        <w:jc w:val="both"/>
        <w:rPr>
          <w:lang w:val="en-US"/>
        </w:rPr>
      </w:pPr>
      <w:r w:rsidRPr="00015690">
        <w:rPr>
          <w:lang w:val="en-US"/>
        </w:rPr>
        <w:t>In 2017, the Special Rapporteur on the right of everyone to the enjoyment of the highest attainable standard of physical and mental health issued a Report specific</w:t>
      </w:r>
      <w:r w:rsidRPr="00015690">
        <w:rPr>
          <w:lang w:val="en-US"/>
        </w:rPr>
        <w:t>ally focused on the right of everyone to mental health, claiming that it has been frequently neglected and that when resources are allocated to it, ineffective and harmful models, attitudes and imbalances prevail.</w:t>
      </w:r>
    </w:p>
    <w:p w:rsidR="00874583" w:rsidRPr="00015690" w:rsidRDefault="00874583">
      <w:pPr>
        <w:pStyle w:val="Textoindependiente"/>
        <w:rPr>
          <w:lang w:val="en-US"/>
        </w:rPr>
      </w:pPr>
    </w:p>
    <w:p w:rsidR="00874583" w:rsidRPr="00015690" w:rsidRDefault="00EE5918">
      <w:pPr>
        <w:pStyle w:val="Textoindependiente"/>
        <w:ind w:left="138" w:right="1136"/>
        <w:jc w:val="both"/>
        <w:rPr>
          <w:lang w:val="en-US"/>
        </w:rPr>
      </w:pPr>
      <w:r>
        <w:rPr>
          <w:noProof/>
          <w:lang w:bidi="ar-SA"/>
        </w:rPr>
        <mc:AlternateContent>
          <mc:Choice Requires="wps">
            <w:drawing>
              <wp:anchor distT="0" distB="0" distL="0" distR="0" simplePos="0" relativeHeight="251668480" behindDoc="1" locked="0" layoutInCell="1" allowOverlap="1">
                <wp:simplePos x="0" y="0"/>
                <wp:positionH relativeFrom="page">
                  <wp:posOffset>901065</wp:posOffset>
                </wp:positionH>
                <wp:positionV relativeFrom="paragraph">
                  <wp:posOffset>1113155</wp:posOffset>
                </wp:positionV>
                <wp:extent cx="1828800" cy="0"/>
                <wp:effectExtent l="0" t="0" r="0" b="0"/>
                <wp:wrapTopAndBottom/>
                <wp:docPr id="20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87.65pt" to="214.9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" strokeweight=".48pt">
                <w10:wrap type="topAndBottom" anchorx="page"/>
              </v:line>
            </w:pict>
          </mc:Fallback>
        </mc:AlternateContent>
      </w:r>
      <w:r w:rsidR="0013706D" w:rsidRPr="00015690">
        <w:rPr>
          <w:lang w:val="en-US"/>
        </w:rPr>
        <w:t>This Report, which is the result of extensive consultations carried out with representatives of movements related to disability, users of mental health services, professionals in this field or members of the United Nations human rights mechanisms, among ot</w:t>
      </w:r>
      <w:r w:rsidR="0013706D" w:rsidRPr="00015690">
        <w:rPr>
          <w:lang w:val="en-US"/>
        </w:rPr>
        <w:t>hers, puts black and white the fact that in the current context human rights violations that occur in mental health care systems are not addressed. According to the document, people with mental health problems find in the exercise of  their rights barriers</w:t>
      </w:r>
      <w:r w:rsidR="0013706D" w:rsidRPr="00015690">
        <w:rPr>
          <w:lang w:val="en-US"/>
        </w:rPr>
        <w:t xml:space="preserve"> derived from a real or supposed deficiency and, therefore, they are extremely exposed to human rights violations in mental health</w:t>
      </w:r>
      <w:r w:rsidR="0013706D" w:rsidRPr="00015690">
        <w:rPr>
          <w:spacing w:val="-7"/>
          <w:lang w:val="en-US"/>
        </w:rPr>
        <w:t xml:space="preserve"> </w:t>
      </w:r>
      <w:r w:rsidR="0013706D" w:rsidRPr="00015690">
        <w:rPr>
          <w:lang w:val="en-US"/>
        </w:rPr>
        <w:t>centers</w:t>
      </w:r>
      <w:r w:rsidR="0013706D" w:rsidRPr="00015690">
        <w:rPr>
          <w:position w:val="6"/>
          <w:sz w:val="13"/>
          <w:lang w:val="en-US"/>
        </w:rPr>
        <w:t>5</w:t>
      </w:r>
      <w:r w:rsidR="0013706D" w:rsidRPr="00015690">
        <w:rPr>
          <w:lang w:val="en-US"/>
        </w:rPr>
        <w:t>.</w:t>
      </w:r>
    </w:p>
    <w:p w:rsidR="00874583" w:rsidRPr="00015690" w:rsidRDefault="0013706D">
      <w:pPr>
        <w:spacing w:before="53"/>
        <w:ind w:left="138" w:right="1184"/>
        <w:rPr>
          <w:rFonts w:ascii="Calibri"/>
          <w:sz w:val="16"/>
          <w:lang w:val="en-US"/>
        </w:rPr>
      </w:pPr>
      <w:r w:rsidRPr="00015690">
        <w:rPr>
          <w:rFonts w:ascii="Calibri"/>
          <w:position w:val="5"/>
          <w:sz w:val="10"/>
          <w:lang w:val="en-US"/>
        </w:rPr>
        <w:t xml:space="preserve">3 </w:t>
      </w:r>
      <w:r w:rsidRPr="00015690">
        <w:rPr>
          <w:rFonts w:ascii="Calibri"/>
          <w:sz w:val="16"/>
          <w:lang w:val="en-US"/>
        </w:rPr>
        <w:t>UN, General comment No. 1 (2014), Article 12: Equal recognition before the law, Committee on the Rights of Person</w:t>
      </w:r>
      <w:r w:rsidRPr="00015690">
        <w:rPr>
          <w:rFonts w:ascii="Calibri"/>
          <w:sz w:val="16"/>
          <w:lang w:val="en-US"/>
        </w:rPr>
        <w:t xml:space="preserve">s with Disabilities, CRPD/C/GC/1, 19 May 2014: </w:t>
      </w:r>
      <w:hyperlink r:id="rId12">
        <w:r w:rsidRPr="00015690">
          <w:rPr>
            <w:rFonts w:ascii="Calibri"/>
            <w:color w:val="0000FF"/>
            <w:sz w:val="16"/>
            <w:u w:val="single" w:color="0000FF"/>
            <w:lang w:val="en-US"/>
          </w:rPr>
          <w:t>https://documents-dds-ny.un.org/doc/UNDOC/GEN/G14/031/20/PDF/G1403120.pdf?OpenElement</w:t>
        </w:r>
      </w:hyperlink>
    </w:p>
    <w:p w:rsidR="00874583" w:rsidRPr="00015690" w:rsidRDefault="0013706D">
      <w:pPr>
        <w:spacing w:line="192" w:lineRule="exact"/>
        <w:ind w:left="138"/>
        <w:rPr>
          <w:rFonts w:ascii="Calibri"/>
          <w:i/>
          <w:sz w:val="16"/>
          <w:lang w:val="en-US"/>
        </w:rPr>
      </w:pPr>
      <w:r w:rsidRPr="00015690">
        <w:rPr>
          <w:rFonts w:ascii="Calibri"/>
          <w:position w:val="5"/>
          <w:sz w:val="10"/>
          <w:lang w:val="en-US"/>
        </w:rPr>
        <w:t xml:space="preserve">4 </w:t>
      </w:r>
      <w:r w:rsidRPr="00015690">
        <w:rPr>
          <w:rFonts w:ascii="Calibri"/>
          <w:i/>
          <w:sz w:val="16"/>
          <w:lang w:val="en-US"/>
        </w:rPr>
        <w:t>Ibid.</w:t>
      </w:r>
    </w:p>
    <w:p w:rsidR="00874583" w:rsidRPr="00015690" w:rsidRDefault="0013706D">
      <w:pPr>
        <w:ind w:left="138" w:right="1184"/>
        <w:rPr>
          <w:sz w:val="16"/>
          <w:lang w:val="en-US"/>
        </w:rPr>
      </w:pPr>
      <w:r w:rsidRPr="00015690">
        <w:rPr>
          <w:position w:val="6"/>
          <w:sz w:val="10"/>
          <w:lang w:val="en-US"/>
        </w:rPr>
        <w:t xml:space="preserve">5 </w:t>
      </w:r>
      <w:r w:rsidRPr="00015690">
        <w:rPr>
          <w:sz w:val="16"/>
          <w:lang w:val="en-US"/>
        </w:rPr>
        <w:t>UN, General Assembly, Report of the Special Rapporteur on the right of everyone to the enjoyment of the highest attainable standard of physical and mental health, A/HRC/35/21, 28 March 2017:</w:t>
      </w:r>
    </w:p>
    <w:p w:rsidR="00874583" w:rsidRPr="00015690" w:rsidRDefault="0013706D">
      <w:pPr>
        <w:spacing w:before="1"/>
        <w:ind w:left="138"/>
        <w:rPr>
          <w:sz w:val="16"/>
          <w:lang w:val="en-US"/>
        </w:rPr>
      </w:pPr>
      <w:hyperlink r:id="rId13">
        <w:r w:rsidRPr="00015690">
          <w:rPr>
            <w:color w:val="0000FF"/>
            <w:sz w:val="16"/>
            <w:u w:val="single" w:color="0000FF"/>
            <w:lang w:val="en-US"/>
          </w:rPr>
          <w:t>https://documents-dds-ny.un.org/doc/UNDOC/GEN/G17/076/04/PDF/G1707604.pdf?OpenElement</w:t>
        </w:r>
      </w:hyperlink>
    </w:p>
    <w:p w:rsidR="00874583" w:rsidRPr="00015690" w:rsidRDefault="00874583">
      <w:pPr>
        <w:rPr>
          <w:sz w:val="16"/>
          <w:lang w:val="en-US"/>
        </w:rPr>
        <w:sectPr w:rsidR="00874583" w:rsidRPr="00015690">
          <w:headerReference w:type="default" r:id="rId14"/>
          <w:pgSz w:w="11910" w:h="16850"/>
          <w:pgMar w:top="1460" w:right="280" w:bottom="1260" w:left="1280" w:header="425" w:footer="1077" w:gutter="0"/>
          <w:cols w:space="720"/>
        </w:sectPr>
      </w:pPr>
    </w:p>
    <w:p w:rsidR="00874583" w:rsidRPr="00015690" w:rsidRDefault="00EE5918">
      <w:pPr>
        <w:pStyle w:val="Textoindependiente"/>
        <w:rPr>
          <w:lang w:val="en-US"/>
        </w:rPr>
      </w:pPr>
      <w:r>
        <w:rPr>
          <w:noProof/>
          <w:lang w:bidi="ar-SA"/>
        </w:rPr>
        <w:lastRenderedPageBreak/>
        <mc:AlternateContent>
          <mc:Choice Requires="wps">
            <w:drawing>
              <wp:anchor distT="0" distB="0" distL="114300" distR="114300" simplePos="0" relativeHeight="251675648"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20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8" type="#_x0000_t202" style="position:absolute;margin-left:17.05pt;margin-top:279.95pt;width:9pt;height:290.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p>
    <w:p w:rsidR="00874583" w:rsidRPr="00015690" w:rsidRDefault="00874583">
      <w:pPr>
        <w:pStyle w:val="Textoindependiente"/>
        <w:rPr>
          <w:sz w:val="27"/>
          <w:lang w:val="en-US"/>
        </w:rPr>
      </w:pPr>
    </w:p>
    <w:p w:rsidR="00874583" w:rsidRPr="00015690" w:rsidRDefault="00EE5918">
      <w:pPr>
        <w:spacing w:before="93"/>
        <w:ind w:left="138" w:right="1134"/>
        <w:jc w:val="both"/>
        <w:rPr>
          <w:sz w:val="20"/>
          <w:lang w:val="en-US"/>
        </w:rPr>
      </w:pPr>
      <w:r>
        <w:rPr>
          <w:noProof/>
          <w:lang w:bidi="ar-SA"/>
        </w:rPr>
        <mc:AlternateContent>
          <mc:Choice Requires="wpg">
            <w:drawing>
              <wp:anchor distT="0" distB="0" distL="114300" distR="114300" simplePos="0" relativeHeight="251674624" behindDoc="0" locked="0" layoutInCell="1" allowOverlap="1">
                <wp:simplePos x="0" y="0"/>
                <wp:positionH relativeFrom="page">
                  <wp:posOffset>6916420</wp:posOffset>
                </wp:positionH>
                <wp:positionV relativeFrom="paragraph">
                  <wp:posOffset>1395730</wp:posOffset>
                </wp:positionV>
                <wp:extent cx="391795" cy="360045"/>
                <wp:effectExtent l="0" t="0" r="0" b="0"/>
                <wp:wrapNone/>
                <wp:docPr id="19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2198"/>
                          <a:chExt cx="617" cy="567"/>
                        </a:xfrm>
                      </wpg:grpSpPr>
                      <wps:wsp>
                        <wps:cNvPr id="198" name="Freeform 136"/>
                        <wps:cNvSpPr>
                          <a:spLocks/>
                        </wps:cNvSpPr>
                        <wps:spPr bwMode="auto">
                          <a:xfrm>
                            <a:off x="10892" y="2198"/>
                            <a:ext cx="617" cy="567"/>
                          </a:xfrm>
                          <a:custGeom>
                            <a:avLst/>
                            <a:gdLst>
                              <a:gd name="T0" fmla="+- 0 11200 10892"/>
                              <a:gd name="T1" fmla="*/ T0 w 617"/>
                              <a:gd name="T2" fmla="+- 0 2198 2198"/>
                              <a:gd name="T3" fmla="*/ 2198 h 567"/>
                              <a:gd name="T4" fmla="+- 0 11118 10892"/>
                              <a:gd name="T5" fmla="*/ T4 w 617"/>
                              <a:gd name="T6" fmla="+- 0 2209 2198"/>
                              <a:gd name="T7" fmla="*/ 2209 h 567"/>
                              <a:gd name="T8" fmla="+- 0 11045 10892"/>
                              <a:gd name="T9" fmla="*/ T8 w 617"/>
                              <a:gd name="T10" fmla="+- 0 2237 2198"/>
                              <a:gd name="T11" fmla="*/ 2237 h 567"/>
                              <a:gd name="T12" fmla="+- 0 10982 10892"/>
                              <a:gd name="T13" fmla="*/ T12 w 617"/>
                              <a:gd name="T14" fmla="+- 0 2281 2198"/>
                              <a:gd name="T15" fmla="*/ 2281 h 567"/>
                              <a:gd name="T16" fmla="+- 0 10934 10892"/>
                              <a:gd name="T17" fmla="*/ T16 w 617"/>
                              <a:gd name="T18" fmla="+- 0 2339 2198"/>
                              <a:gd name="T19" fmla="*/ 2339 h 567"/>
                              <a:gd name="T20" fmla="+- 0 10903 10892"/>
                              <a:gd name="T21" fmla="*/ T20 w 617"/>
                              <a:gd name="T22" fmla="+- 0 2407 2198"/>
                              <a:gd name="T23" fmla="*/ 2407 h 567"/>
                              <a:gd name="T24" fmla="+- 0 10892 10892"/>
                              <a:gd name="T25" fmla="*/ T24 w 617"/>
                              <a:gd name="T26" fmla="+- 0 2482 2198"/>
                              <a:gd name="T27" fmla="*/ 2482 h 567"/>
                              <a:gd name="T28" fmla="+- 0 10903 10892"/>
                              <a:gd name="T29" fmla="*/ T28 w 617"/>
                              <a:gd name="T30" fmla="+- 0 2557 2198"/>
                              <a:gd name="T31" fmla="*/ 2557 h 567"/>
                              <a:gd name="T32" fmla="+- 0 10934 10892"/>
                              <a:gd name="T33" fmla="*/ T32 w 617"/>
                              <a:gd name="T34" fmla="+- 0 2625 2198"/>
                              <a:gd name="T35" fmla="*/ 2625 h 567"/>
                              <a:gd name="T36" fmla="+- 0 10982 10892"/>
                              <a:gd name="T37" fmla="*/ T36 w 617"/>
                              <a:gd name="T38" fmla="+- 0 2682 2198"/>
                              <a:gd name="T39" fmla="*/ 2682 h 567"/>
                              <a:gd name="T40" fmla="+- 0 11045 10892"/>
                              <a:gd name="T41" fmla="*/ T40 w 617"/>
                              <a:gd name="T42" fmla="+- 0 2727 2198"/>
                              <a:gd name="T43" fmla="*/ 2727 h 567"/>
                              <a:gd name="T44" fmla="+- 0 11118 10892"/>
                              <a:gd name="T45" fmla="*/ T44 w 617"/>
                              <a:gd name="T46" fmla="+- 0 2755 2198"/>
                              <a:gd name="T47" fmla="*/ 2755 h 567"/>
                              <a:gd name="T48" fmla="+- 0 11200 10892"/>
                              <a:gd name="T49" fmla="*/ T48 w 617"/>
                              <a:gd name="T50" fmla="+- 0 2765 2198"/>
                              <a:gd name="T51" fmla="*/ 2765 h 567"/>
                              <a:gd name="T52" fmla="+- 0 11282 10892"/>
                              <a:gd name="T53" fmla="*/ T52 w 617"/>
                              <a:gd name="T54" fmla="+- 0 2755 2198"/>
                              <a:gd name="T55" fmla="*/ 2755 h 567"/>
                              <a:gd name="T56" fmla="+- 0 11356 10892"/>
                              <a:gd name="T57" fmla="*/ T56 w 617"/>
                              <a:gd name="T58" fmla="+- 0 2727 2198"/>
                              <a:gd name="T59" fmla="*/ 2727 h 567"/>
                              <a:gd name="T60" fmla="+- 0 11419 10892"/>
                              <a:gd name="T61" fmla="*/ T60 w 617"/>
                              <a:gd name="T62" fmla="+- 0 2682 2198"/>
                              <a:gd name="T63" fmla="*/ 2682 h 567"/>
                              <a:gd name="T64" fmla="+- 0 11467 10892"/>
                              <a:gd name="T65" fmla="*/ T64 w 617"/>
                              <a:gd name="T66" fmla="+- 0 2625 2198"/>
                              <a:gd name="T67" fmla="*/ 2625 h 567"/>
                              <a:gd name="T68" fmla="+- 0 11498 10892"/>
                              <a:gd name="T69" fmla="*/ T68 w 617"/>
                              <a:gd name="T70" fmla="+- 0 2557 2198"/>
                              <a:gd name="T71" fmla="*/ 2557 h 567"/>
                              <a:gd name="T72" fmla="+- 0 11509 10892"/>
                              <a:gd name="T73" fmla="*/ T72 w 617"/>
                              <a:gd name="T74" fmla="+- 0 2482 2198"/>
                              <a:gd name="T75" fmla="*/ 2482 h 567"/>
                              <a:gd name="T76" fmla="+- 0 11498 10892"/>
                              <a:gd name="T77" fmla="*/ T76 w 617"/>
                              <a:gd name="T78" fmla="+- 0 2407 2198"/>
                              <a:gd name="T79" fmla="*/ 2407 h 567"/>
                              <a:gd name="T80" fmla="+- 0 11467 10892"/>
                              <a:gd name="T81" fmla="*/ T80 w 617"/>
                              <a:gd name="T82" fmla="+- 0 2339 2198"/>
                              <a:gd name="T83" fmla="*/ 2339 h 567"/>
                              <a:gd name="T84" fmla="+- 0 11419 10892"/>
                              <a:gd name="T85" fmla="*/ T84 w 617"/>
                              <a:gd name="T86" fmla="+- 0 2281 2198"/>
                              <a:gd name="T87" fmla="*/ 2281 h 567"/>
                              <a:gd name="T88" fmla="+- 0 11356 10892"/>
                              <a:gd name="T89" fmla="*/ T88 w 617"/>
                              <a:gd name="T90" fmla="+- 0 2237 2198"/>
                              <a:gd name="T91" fmla="*/ 2237 h 567"/>
                              <a:gd name="T92" fmla="+- 0 11282 10892"/>
                              <a:gd name="T93" fmla="*/ T92 w 617"/>
                              <a:gd name="T94" fmla="+- 0 2209 2198"/>
                              <a:gd name="T95" fmla="*/ 2209 h 567"/>
                              <a:gd name="T96" fmla="+- 0 11200 10892"/>
                              <a:gd name="T97" fmla="*/ T96 w 617"/>
                              <a:gd name="T98" fmla="+- 0 2198 2198"/>
                              <a:gd name="T99" fmla="*/ 219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1"/>
                                </a:lnTo>
                                <a:lnTo>
                                  <a:pt x="153" y="39"/>
                                </a:lnTo>
                                <a:lnTo>
                                  <a:pt x="90" y="83"/>
                                </a:lnTo>
                                <a:lnTo>
                                  <a:pt x="42" y="141"/>
                                </a:lnTo>
                                <a:lnTo>
                                  <a:pt x="11" y="209"/>
                                </a:lnTo>
                                <a:lnTo>
                                  <a:pt x="0" y="284"/>
                                </a:lnTo>
                                <a:lnTo>
                                  <a:pt x="11" y="359"/>
                                </a:lnTo>
                                <a:lnTo>
                                  <a:pt x="42" y="427"/>
                                </a:lnTo>
                                <a:lnTo>
                                  <a:pt x="90" y="484"/>
                                </a:lnTo>
                                <a:lnTo>
                                  <a:pt x="153" y="529"/>
                                </a:lnTo>
                                <a:lnTo>
                                  <a:pt x="226" y="557"/>
                                </a:lnTo>
                                <a:lnTo>
                                  <a:pt x="308" y="567"/>
                                </a:lnTo>
                                <a:lnTo>
                                  <a:pt x="390" y="557"/>
                                </a:lnTo>
                                <a:lnTo>
                                  <a:pt x="464" y="529"/>
                                </a:lnTo>
                                <a:lnTo>
                                  <a:pt x="527" y="484"/>
                                </a:lnTo>
                                <a:lnTo>
                                  <a:pt x="575" y="427"/>
                                </a:lnTo>
                                <a:lnTo>
                                  <a:pt x="606" y="359"/>
                                </a:lnTo>
                                <a:lnTo>
                                  <a:pt x="617" y="284"/>
                                </a:lnTo>
                                <a:lnTo>
                                  <a:pt x="606" y="209"/>
                                </a:lnTo>
                                <a:lnTo>
                                  <a:pt x="575" y="141"/>
                                </a:lnTo>
                                <a:lnTo>
                                  <a:pt x="527" y="83"/>
                                </a:lnTo>
                                <a:lnTo>
                                  <a:pt x="464" y="39"/>
                                </a:lnTo>
                                <a:lnTo>
                                  <a:pt x="390" y="11"/>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Text Box 135"/>
                        <wps:cNvSpPr txBox="1">
                          <a:spLocks noChangeArrowheads="1"/>
                        </wps:cNvSpPr>
                        <wps:spPr bwMode="auto">
                          <a:xfrm>
                            <a:off x="10892" y="2198"/>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w w:val="99"/>
                                  <w:sz w:val="2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039" style="position:absolute;left:0;text-align:left;margin-left:544.6pt;margin-top:109.9pt;width:30.85pt;height:28.35pt;z-index:251674624;mso-position-horizontal-relative:page" coordorigin="10892,2198"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">
                <v:shape id="Freeform 136" o:spid="_x0000_s1040" style="position:absolute;left:10892;top:2198;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oQLMYA&#10;AADcAAAADwAAAGRycy9kb3ducmV2LnhtbESPQWsCMRCF74X+hzBCL6Um7aHV1SitULD1IFrB67AZ&#10;N6ubybJJdf33zqHQ2wzvzXvfTOd9aNSZulRHtvA8NKCIy+hqrizsfj6fRqBSRnbYRCYLV0own93f&#10;TbFw8cIbOm9zpSSEU4EWfM5toXUqPQVMw9gSi3aIXcAsa1dp1+FFwkOjX4x51QFrlgaPLS08laft&#10;b7BgquWbXz9+6P3Ym8XxtNp8f616ax8G/fsEVKY+/5v/rpdO8MdCK8/IBHp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oQLMYAAADcAAAADwAAAAAAAAAAAAAAAACYAgAAZHJz&#10;L2Rvd25yZXYueG1sUEsFBgAAAAAEAAQA9QAAAIsDAAAAAA==&#10;" path="m308,l226,11,153,39,90,83,42,141,11,209,,284r11,75l42,427r48,57l153,529r73,28l308,567r82,-10l464,529r63,-45l575,427r31,-68l617,284,606,209,575,141,527,83,464,39,390,11,308,xe" fillcolor="#9dba60" stroked="f">
                  <v:path arrowok="t" o:connecttype="custom" o:connectlocs="308,2198;226,2209;153,2237;90,2281;42,2339;11,2407;0,2482;11,2557;42,2625;90,2682;153,2727;226,2755;308,2765;390,2755;464,2727;527,2682;575,2625;606,2557;617,2482;606,2407;575,2339;527,2281;464,2237;390,2209;308,2198" o:connectangles="0,0,0,0,0,0,0,0,0,0,0,0,0,0,0,0,0,0,0,0,0,0,0,0,0"/>
                </v:shape>
                <v:shape id="Text Box 135" o:spid="_x0000_s1041" type="#_x0000_t202" style="position:absolute;left:10892;top:2198;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t9cMA&#10;AADcAAAADwAAAGRycy9kb3ducmV2LnhtbERPTWvCQBC9C/0PyxR6Mxt7CE10FZEWCoVijAePY3ZM&#10;FrOzaXYb03/vFgq9zeN9zmoz2U6MNHjjWMEiSUEQ104bbhQcq7f5CwgfkDV2jknBD3nYrB9mKyy0&#10;u3FJ4yE0IoawL1BBG0JfSOnrliz6xPXEkbu4wWKIcGikHvAWw20nn9M0kxYNx4YWe9q1VF8P31bB&#10;9sTlq/n6PO/LS2mqKk/5I7sq9fQ4bZcgAk3hX/znftdxfp7D7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5t9cMAAADcAAAADwAAAAAAAAAAAAAAAACYAgAAZHJzL2Rv&#10;d25yZXYueG1sUEsFBgAAAAAEAAQA9QAAAIgDAAAAAA==&#10;" filled="f" stroked="f">
                  <v:textbox inset="0,0,0,0">
                    <w:txbxContent>
                      <w:p w:rsidR="00874583" w:rsidRDefault="0013706D">
                        <w:pPr>
                          <w:spacing w:before="134"/>
                          <w:ind w:left="92"/>
                          <w:rPr>
                            <w:b/>
                            <w:sz w:val="24"/>
                          </w:rPr>
                        </w:pPr>
                        <w:r>
                          <w:rPr>
                            <w:b/>
                            <w:color w:val="CC3300"/>
                            <w:w w:val="99"/>
                            <w:sz w:val="24"/>
                          </w:rPr>
                          <w:t>4</w:t>
                        </w:r>
                      </w:p>
                    </w:txbxContent>
                  </v:textbox>
                </v:shape>
                <w10:wrap anchorx="page"/>
              </v:group>
            </w:pict>
          </mc:Fallback>
        </mc:AlternateContent>
      </w:r>
      <w:r w:rsidR="0013706D" w:rsidRPr="00015690">
        <w:rPr>
          <w:sz w:val="20"/>
          <w:lang w:val="en-US"/>
        </w:rPr>
        <w:t>Furthermore, the Rapporteur estimates that “</w:t>
      </w:r>
      <w:r w:rsidR="0013706D" w:rsidRPr="00015690">
        <w:rPr>
          <w:i/>
          <w:sz w:val="20"/>
          <w:lang w:val="en-US"/>
        </w:rPr>
        <w:t>globally, it is estimated that less than 7 per cent of health budgets is allocated to address mental health. In lower-income countries, less than $2 per person is spent annually on it</w:t>
      </w:r>
      <w:r w:rsidR="0013706D" w:rsidRPr="00015690">
        <w:rPr>
          <w:sz w:val="20"/>
          <w:lang w:val="en-US"/>
        </w:rPr>
        <w:t>” and “</w:t>
      </w:r>
      <w:r w:rsidR="0013706D" w:rsidRPr="00015690">
        <w:rPr>
          <w:i/>
          <w:sz w:val="20"/>
          <w:lang w:val="en-US"/>
        </w:rPr>
        <w:t>most investment i</w:t>
      </w:r>
      <w:r w:rsidR="0013706D" w:rsidRPr="00015690">
        <w:rPr>
          <w:i/>
          <w:sz w:val="20"/>
          <w:lang w:val="en-US"/>
        </w:rPr>
        <w:t>s focused on long-term institutional care and psychiatric hospitals, resulting in a near total policy failure to promote mental health holistically for all</w:t>
      </w:r>
      <w:r w:rsidR="0013706D" w:rsidRPr="00015690">
        <w:rPr>
          <w:sz w:val="20"/>
          <w:lang w:val="en-US"/>
        </w:rPr>
        <w:t>”. He adds: “</w:t>
      </w:r>
      <w:r w:rsidR="0013706D" w:rsidRPr="00015690">
        <w:rPr>
          <w:i/>
          <w:sz w:val="20"/>
          <w:lang w:val="en-US"/>
        </w:rPr>
        <w:t>The arbitrary division of physical and mental health and the subsequent isolation and ab</w:t>
      </w:r>
      <w:r w:rsidR="0013706D" w:rsidRPr="00015690">
        <w:rPr>
          <w:i/>
          <w:sz w:val="20"/>
          <w:lang w:val="en-US"/>
        </w:rPr>
        <w:t>andonment of mental health has contributed to an untenable situation of unmet needs and human rights violations (see A/HRC/34/32, paras. 11-21), including of the right to the highest attainable standard of mental and physical health</w:t>
      </w:r>
      <w:r w:rsidR="0013706D" w:rsidRPr="00015690">
        <w:rPr>
          <w:sz w:val="20"/>
          <w:lang w:val="en-US"/>
        </w:rPr>
        <w:t>”. “</w:t>
      </w:r>
      <w:r w:rsidR="0013706D" w:rsidRPr="00015690">
        <w:rPr>
          <w:i/>
          <w:sz w:val="20"/>
          <w:lang w:val="en-US"/>
        </w:rPr>
        <w:t>Forgotten issues beg</w:t>
      </w:r>
      <w:r w:rsidR="0013706D" w:rsidRPr="00015690">
        <w:rPr>
          <w:i/>
          <w:sz w:val="20"/>
          <w:lang w:val="en-US"/>
        </w:rPr>
        <w:t>et forgotten people</w:t>
      </w:r>
      <w:r w:rsidR="0013706D" w:rsidRPr="00015690">
        <w:rPr>
          <w:sz w:val="20"/>
          <w:lang w:val="en-US"/>
        </w:rPr>
        <w:t>” and this is so, as published, because “</w:t>
      </w:r>
      <w:r w:rsidR="0013706D" w:rsidRPr="00015690">
        <w:rPr>
          <w:i/>
          <w:sz w:val="20"/>
          <w:lang w:val="en-US"/>
        </w:rPr>
        <w:t>for decades, mental health services have been governed by a reductionist biomedical paradigm that has contributed to the exclusion, neglect, coercion and abuse of people with intellectual, cogniti</w:t>
      </w:r>
      <w:r w:rsidR="0013706D" w:rsidRPr="00015690">
        <w:rPr>
          <w:i/>
          <w:sz w:val="20"/>
          <w:lang w:val="en-US"/>
        </w:rPr>
        <w:t>ve and psychosocial disabilities, persons with autism and those who deviate from prevailing cultural, social and political norms. Notably, the political abuse of psychiatry remains an issue of serious concern. While mental health services are starved of re</w:t>
      </w:r>
      <w:r w:rsidR="0013706D" w:rsidRPr="00015690">
        <w:rPr>
          <w:i/>
          <w:sz w:val="20"/>
          <w:lang w:val="en-US"/>
        </w:rPr>
        <w:t>sources, any scaled-up investment must be shaped by the experiences of the past to ensure that history does not repeat</w:t>
      </w:r>
      <w:r w:rsidR="0013706D" w:rsidRPr="00015690">
        <w:rPr>
          <w:i/>
          <w:spacing w:val="-4"/>
          <w:sz w:val="20"/>
          <w:lang w:val="en-US"/>
        </w:rPr>
        <w:t xml:space="preserve"> </w:t>
      </w:r>
      <w:r w:rsidR="0013706D" w:rsidRPr="00015690">
        <w:rPr>
          <w:i/>
          <w:sz w:val="20"/>
          <w:lang w:val="en-US"/>
        </w:rPr>
        <w:t>itself</w:t>
      </w:r>
      <w:r w:rsidR="0013706D" w:rsidRPr="00015690">
        <w:rPr>
          <w:sz w:val="20"/>
          <w:lang w:val="en-US"/>
        </w:rPr>
        <w:t>”.</w:t>
      </w:r>
    </w:p>
    <w:p w:rsidR="00874583" w:rsidRPr="00015690" w:rsidRDefault="00874583">
      <w:pPr>
        <w:pStyle w:val="Textoindependiente"/>
        <w:spacing w:before="2"/>
        <w:rPr>
          <w:lang w:val="en-US"/>
        </w:rPr>
      </w:pPr>
    </w:p>
    <w:p w:rsidR="00874583" w:rsidRPr="00015690" w:rsidRDefault="0013706D">
      <w:pPr>
        <w:pStyle w:val="Textoindependiente"/>
        <w:ind w:left="138" w:right="1135"/>
        <w:jc w:val="both"/>
        <w:rPr>
          <w:lang w:val="en-US"/>
        </w:rPr>
      </w:pPr>
      <w:r w:rsidRPr="00015690">
        <w:rPr>
          <w:lang w:val="en-US"/>
        </w:rPr>
        <w:t>Thus, people with psychosocial disabilities frequently suffer serious abuses and violations of their right to physical and mental integrity (articles 16 and 17 of the Convention). Specifically, this occurs, in addition to the aforementioned involuntary adm</w:t>
      </w:r>
      <w:r w:rsidRPr="00015690">
        <w:rPr>
          <w:lang w:val="en-US"/>
        </w:rPr>
        <w:t>ission measure, through treatments in principle aimed at correcting and alleviating your situation: forced treatments, medication administered without their free and informed consent or against their will and that they can have side effects such as tremors</w:t>
      </w:r>
      <w:r w:rsidRPr="00015690">
        <w:rPr>
          <w:lang w:val="en-US"/>
        </w:rPr>
        <w:t>, contractions, apathy, etc., the so-called "electroconvulsive therapy" and other forms of treatment for this purpose.</w:t>
      </w:r>
    </w:p>
    <w:p w:rsidR="00874583" w:rsidRPr="00015690" w:rsidRDefault="00874583">
      <w:pPr>
        <w:pStyle w:val="Textoindependiente"/>
        <w:spacing w:before="10"/>
        <w:rPr>
          <w:sz w:val="19"/>
          <w:lang w:val="en-US"/>
        </w:rPr>
      </w:pPr>
    </w:p>
    <w:p w:rsidR="00874583" w:rsidRPr="00015690" w:rsidRDefault="0013706D">
      <w:pPr>
        <w:pStyle w:val="Textoindependiente"/>
        <w:ind w:left="138" w:right="1140"/>
        <w:jc w:val="both"/>
        <w:rPr>
          <w:lang w:val="en-US"/>
        </w:rPr>
      </w:pPr>
      <w:r w:rsidRPr="00015690">
        <w:rPr>
          <w:lang w:val="en-US"/>
        </w:rPr>
        <w:t>People with psychosocial disabilities in health care centers depend on the health professionals who provide services to them and in this</w:t>
      </w:r>
      <w:r w:rsidRPr="00015690">
        <w:rPr>
          <w:lang w:val="en-US"/>
        </w:rPr>
        <w:t xml:space="preserve"> type of strongly hierarchical structures, the person is under the absolute control of one or more others and is placed in a position of impotence, which increases with the deprivation, where appropriate, of the legal capacity, in the sense of deprivation </w:t>
      </w:r>
      <w:r w:rsidRPr="00015690">
        <w:rPr>
          <w:lang w:val="en-US"/>
        </w:rPr>
        <w:t>of their ability to make decisions and assignment of that power to third parties.</w:t>
      </w:r>
    </w:p>
    <w:p w:rsidR="00874583" w:rsidRPr="00015690" w:rsidRDefault="00874583">
      <w:pPr>
        <w:pStyle w:val="Textoindependiente"/>
        <w:rPr>
          <w:lang w:val="en-US"/>
        </w:rPr>
      </w:pPr>
    </w:p>
    <w:p w:rsidR="00874583" w:rsidRPr="00015690" w:rsidRDefault="0013706D">
      <w:pPr>
        <w:pStyle w:val="Textoindependiente"/>
        <w:spacing w:before="1"/>
        <w:ind w:left="138" w:right="1143"/>
        <w:jc w:val="both"/>
        <w:rPr>
          <w:lang w:val="en-US"/>
        </w:rPr>
      </w:pPr>
      <w:r w:rsidRPr="00015690">
        <w:rPr>
          <w:lang w:val="en-US"/>
        </w:rPr>
        <w:t>These structures can be reproduced, in addition to informal care, mainly in health centers, residences or other places of deprivation of liberty.</w:t>
      </w:r>
    </w:p>
    <w:p w:rsidR="00874583" w:rsidRPr="00015690" w:rsidRDefault="00874583">
      <w:pPr>
        <w:pStyle w:val="Textoindependiente"/>
        <w:spacing w:before="1"/>
        <w:rPr>
          <w:lang w:val="en-US"/>
        </w:rPr>
      </w:pPr>
    </w:p>
    <w:p w:rsidR="00874583" w:rsidRPr="00015690" w:rsidRDefault="0013706D">
      <w:pPr>
        <w:pStyle w:val="Textoindependiente"/>
        <w:ind w:left="138" w:right="1137"/>
        <w:jc w:val="both"/>
        <w:rPr>
          <w:lang w:val="en-US"/>
        </w:rPr>
      </w:pPr>
      <w:r w:rsidRPr="00015690">
        <w:rPr>
          <w:lang w:val="en-US"/>
        </w:rPr>
        <w:t>According to the Spanish N</w:t>
      </w:r>
      <w:r w:rsidRPr="00015690">
        <w:rPr>
          <w:lang w:val="en-US"/>
        </w:rPr>
        <w:t>ational Mechanism for the Prevention of Torture (MNP), places where people are deprived of liberty, whether it is short, medium or long-term, must meet minimum criteria or preventive safeguards in accordance with international regulations and internal on t</w:t>
      </w:r>
      <w:r w:rsidRPr="00015690">
        <w:rPr>
          <w:lang w:val="en-US"/>
        </w:rPr>
        <w:t>he matter that, in addition to helping to guarantee fundamental rights, favor an improvement in the situation and correct any deficiencies that may be observed</w:t>
      </w:r>
      <w:r w:rsidRPr="00015690">
        <w:rPr>
          <w:position w:val="6"/>
          <w:sz w:val="13"/>
          <w:lang w:val="en-US"/>
        </w:rPr>
        <w:t>6</w:t>
      </w:r>
      <w:r w:rsidRPr="00015690">
        <w:rPr>
          <w:lang w:val="en-US"/>
        </w:rPr>
        <w:t>.</w:t>
      </w:r>
    </w:p>
    <w:p w:rsidR="00874583" w:rsidRPr="00015690" w:rsidRDefault="00874583">
      <w:pPr>
        <w:pStyle w:val="Textoindependiente"/>
        <w:rPr>
          <w:lang w:val="en-US"/>
        </w:rPr>
      </w:pPr>
    </w:p>
    <w:p w:rsidR="00874583" w:rsidRPr="00015690" w:rsidRDefault="0013706D">
      <w:pPr>
        <w:pStyle w:val="Textoindependiente"/>
        <w:ind w:left="138" w:right="1140"/>
        <w:jc w:val="both"/>
        <w:rPr>
          <w:lang w:val="en-US"/>
        </w:rPr>
      </w:pPr>
      <w:r w:rsidRPr="00015690">
        <w:rPr>
          <w:lang w:val="en-US"/>
        </w:rPr>
        <w:t>In light of the Convention, the regulatory framework in this matter must be reviewed, providi</w:t>
      </w:r>
      <w:r w:rsidRPr="00015690">
        <w:rPr>
          <w:lang w:val="en-US"/>
        </w:rPr>
        <w:t>ng the most appropriate means to address the health, empowerment and rehabilitation of the person from a human rights perspective, also taking into account the gender</w:t>
      </w:r>
      <w:r w:rsidRPr="00015690">
        <w:rPr>
          <w:spacing w:val="-5"/>
          <w:lang w:val="en-US"/>
        </w:rPr>
        <w:t xml:space="preserve"> </w:t>
      </w:r>
      <w:r w:rsidRPr="00015690">
        <w:rPr>
          <w:lang w:val="en-US"/>
        </w:rPr>
        <w:t>impact.</w:t>
      </w:r>
    </w:p>
    <w:p w:rsidR="00874583" w:rsidRPr="00015690" w:rsidRDefault="00874583">
      <w:pPr>
        <w:pStyle w:val="Textoindependiente"/>
        <w:spacing w:before="10"/>
        <w:rPr>
          <w:sz w:val="19"/>
          <w:lang w:val="en-US"/>
        </w:rPr>
      </w:pPr>
    </w:p>
    <w:p w:rsidR="00874583" w:rsidRPr="00015690" w:rsidRDefault="0013706D">
      <w:pPr>
        <w:pStyle w:val="Textoindependiente"/>
        <w:spacing w:before="1"/>
        <w:ind w:left="138" w:right="1143"/>
        <w:jc w:val="both"/>
        <w:rPr>
          <w:lang w:val="en-US"/>
        </w:rPr>
      </w:pPr>
      <w:r w:rsidRPr="00015690">
        <w:rPr>
          <w:lang w:val="en-US"/>
        </w:rPr>
        <w:t>In this sense, the MENTAL HEALTH SPAIN Confederation (under the name then FEAFES</w:t>
      </w:r>
      <w:r w:rsidRPr="00015690">
        <w:rPr>
          <w:lang w:val="en-US"/>
        </w:rPr>
        <w:t>) has presented two important documents in which therapeutic measures are proposed to avoid having to resort to interventions that force the will of the person:</w:t>
      </w:r>
    </w:p>
    <w:p w:rsidR="00874583" w:rsidRPr="00015690" w:rsidRDefault="00874583">
      <w:pPr>
        <w:pStyle w:val="Textoindependiente"/>
        <w:spacing w:before="11"/>
        <w:rPr>
          <w:sz w:val="19"/>
          <w:lang w:val="en-US"/>
        </w:rPr>
      </w:pPr>
    </w:p>
    <w:p w:rsidR="00874583" w:rsidRPr="00015690" w:rsidRDefault="0013706D">
      <w:pPr>
        <w:pStyle w:val="Prrafodelista"/>
        <w:numPr>
          <w:ilvl w:val="0"/>
          <w:numId w:val="19"/>
        </w:numPr>
        <w:tabs>
          <w:tab w:val="left" w:pos="360"/>
        </w:tabs>
        <w:ind w:hanging="222"/>
        <w:rPr>
          <w:sz w:val="20"/>
          <w:lang w:val="en-US"/>
        </w:rPr>
      </w:pPr>
      <w:r w:rsidRPr="00015690">
        <w:rPr>
          <w:sz w:val="20"/>
          <w:lang w:val="en-US"/>
        </w:rPr>
        <w:t>“Therapeutic measures to avoid having to resort to coercive measures”</w:t>
      </w:r>
      <w:r w:rsidRPr="00015690">
        <w:rPr>
          <w:spacing w:val="-6"/>
          <w:sz w:val="20"/>
          <w:lang w:val="en-US"/>
        </w:rPr>
        <w:t xml:space="preserve"> </w:t>
      </w:r>
      <w:r w:rsidRPr="00015690">
        <w:rPr>
          <w:sz w:val="20"/>
          <w:lang w:val="en-US"/>
        </w:rPr>
        <w:t>(2013)</w:t>
      </w:r>
      <w:r w:rsidRPr="00015690">
        <w:rPr>
          <w:position w:val="6"/>
          <w:sz w:val="13"/>
          <w:lang w:val="en-US"/>
        </w:rPr>
        <w:t>7</w:t>
      </w:r>
      <w:r w:rsidRPr="00015690">
        <w:rPr>
          <w:sz w:val="20"/>
          <w:lang w:val="en-US"/>
        </w:rPr>
        <w:t>;</w:t>
      </w:r>
    </w:p>
    <w:p w:rsidR="00874583" w:rsidRPr="00015690" w:rsidRDefault="00874583">
      <w:pPr>
        <w:pStyle w:val="Textoindependiente"/>
        <w:spacing w:before="1"/>
        <w:rPr>
          <w:lang w:val="en-US"/>
        </w:rPr>
      </w:pPr>
    </w:p>
    <w:p w:rsidR="00874583" w:rsidRPr="00015690" w:rsidRDefault="0013706D">
      <w:pPr>
        <w:pStyle w:val="Prrafodelista"/>
        <w:numPr>
          <w:ilvl w:val="0"/>
          <w:numId w:val="19"/>
        </w:numPr>
        <w:tabs>
          <w:tab w:val="left" w:pos="427"/>
        </w:tabs>
        <w:ind w:left="138" w:right="1132" w:firstLine="0"/>
        <w:rPr>
          <w:sz w:val="20"/>
          <w:lang w:val="en-US"/>
        </w:rPr>
      </w:pPr>
      <w:r w:rsidRPr="00015690">
        <w:rPr>
          <w:sz w:val="20"/>
          <w:lang w:val="en-US"/>
        </w:rPr>
        <w:t xml:space="preserve">“Proposal for </w:t>
      </w:r>
      <w:r w:rsidRPr="00015690">
        <w:rPr>
          <w:sz w:val="20"/>
          <w:lang w:val="en-US"/>
        </w:rPr>
        <w:t>Therapeutic Intervention. Alternative to Involuntary Outpatient Treatment (TAI)” (2009)</w:t>
      </w:r>
      <w:r w:rsidRPr="00015690">
        <w:rPr>
          <w:position w:val="6"/>
          <w:sz w:val="13"/>
          <w:lang w:val="en-US"/>
        </w:rPr>
        <w:t>8</w:t>
      </w:r>
      <w:r w:rsidRPr="00015690">
        <w:rPr>
          <w:sz w:val="20"/>
          <w:lang w:val="en-US"/>
        </w:rPr>
        <w:t>.</w:t>
      </w:r>
    </w:p>
    <w:p w:rsidR="00874583" w:rsidRPr="00015690" w:rsidRDefault="00EE5918">
      <w:pPr>
        <w:pStyle w:val="Textoindependiente"/>
        <w:spacing w:before="2"/>
        <w:rPr>
          <w:sz w:val="18"/>
          <w:lang w:val="en-US"/>
        </w:rPr>
      </w:pPr>
      <w:r>
        <w:rPr>
          <w:noProof/>
          <w:lang w:bidi="ar-SA"/>
        </w:rPr>
        <mc:AlternateContent>
          <mc:Choice Requires="wps">
            <w:drawing>
              <wp:anchor distT="0" distB="0" distL="0" distR="0" simplePos="0" relativeHeight="251672576" behindDoc="1" locked="0" layoutInCell="1" allowOverlap="1">
                <wp:simplePos x="0" y="0"/>
                <wp:positionH relativeFrom="page">
                  <wp:posOffset>901065</wp:posOffset>
                </wp:positionH>
                <wp:positionV relativeFrom="paragraph">
                  <wp:posOffset>160655</wp:posOffset>
                </wp:positionV>
                <wp:extent cx="1828800" cy="0"/>
                <wp:effectExtent l="0" t="0" r="0" b="0"/>
                <wp:wrapTopAndBottom/>
                <wp:docPr id="196"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2.65pt" to="214.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" strokeweight=".48pt">
                <w10:wrap type="topAndBottom" anchorx="page"/>
              </v:line>
            </w:pict>
          </mc:Fallback>
        </mc:AlternateContent>
      </w:r>
    </w:p>
    <w:p w:rsidR="00874583" w:rsidRDefault="0013706D">
      <w:pPr>
        <w:spacing w:before="52" w:line="259" w:lineRule="auto"/>
        <w:ind w:left="138" w:right="1133"/>
        <w:rPr>
          <w:sz w:val="16"/>
        </w:rPr>
      </w:pPr>
      <w:r>
        <w:rPr>
          <w:position w:val="6"/>
          <w:sz w:val="10"/>
        </w:rPr>
        <w:t xml:space="preserve">6 </w:t>
      </w:r>
      <w:r>
        <w:rPr>
          <w:sz w:val="16"/>
        </w:rPr>
        <w:t xml:space="preserve">MNP, Mecanismo Nacional de Prevención de la Tortura, “Informe Anual 2014. Madrid: Defensor del Pueblo”, 2015: </w:t>
      </w:r>
      <w:hyperlink r:id="rId15">
        <w:r>
          <w:rPr>
            <w:color w:val="0000FF"/>
            <w:sz w:val="16"/>
            <w:u w:val="single" w:color="0000FF"/>
          </w:rPr>
          <w:t>https://www.defensordelpueblo.es/informe-mnp/mecanismo-nacional-de-prevencion-de-la-tortura-informe-anual-2014/</w:t>
        </w:r>
      </w:hyperlink>
    </w:p>
    <w:p w:rsidR="00874583" w:rsidRPr="00015690" w:rsidRDefault="0013706D">
      <w:pPr>
        <w:tabs>
          <w:tab w:val="left" w:pos="1156"/>
          <w:tab w:val="left" w:pos="2346"/>
          <w:tab w:val="left" w:pos="3341"/>
          <w:tab w:val="left" w:pos="3768"/>
          <w:tab w:val="left" w:pos="4444"/>
          <w:tab w:val="left" w:pos="5207"/>
          <w:tab w:val="left" w:pos="5634"/>
          <w:tab w:val="left" w:pos="6334"/>
          <w:tab w:val="left" w:pos="6761"/>
          <w:tab w:val="left" w:pos="7651"/>
          <w:tab w:val="left" w:pos="8699"/>
        </w:tabs>
        <w:spacing w:before="156"/>
        <w:ind w:left="138" w:right="1132"/>
        <w:rPr>
          <w:sz w:val="16"/>
          <w:lang w:val="en-US"/>
        </w:rPr>
      </w:pPr>
      <w:r w:rsidRPr="00015690">
        <w:rPr>
          <w:position w:val="6"/>
          <w:sz w:val="10"/>
          <w:lang w:val="en-US"/>
        </w:rPr>
        <w:t>7</w:t>
      </w:r>
      <w:r w:rsidRPr="00015690">
        <w:rPr>
          <w:sz w:val="16"/>
          <w:lang w:val="en-US"/>
        </w:rPr>
        <w:t>FEAFES,</w:t>
      </w:r>
      <w:r w:rsidRPr="00015690">
        <w:rPr>
          <w:sz w:val="16"/>
          <w:lang w:val="en-US"/>
        </w:rPr>
        <w:tab/>
        <w:t>“Thera</w:t>
      </w:r>
      <w:r w:rsidRPr="00015690">
        <w:rPr>
          <w:sz w:val="16"/>
          <w:lang w:val="en-US"/>
        </w:rPr>
        <w:t>peutic</w:t>
      </w:r>
      <w:r w:rsidRPr="00015690">
        <w:rPr>
          <w:sz w:val="16"/>
          <w:lang w:val="en-US"/>
        </w:rPr>
        <w:tab/>
        <w:t>measures</w:t>
      </w:r>
      <w:r w:rsidRPr="00015690">
        <w:rPr>
          <w:sz w:val="16"/>
          <w:lang w:val="en-US"/>
        </w:rPr>
        <w:tab/>
        <w:t>to</w:t>
      </w:r>
      <w:r w:rsidRPr="00015690">
        <w:rPr>
          <w:sz w:val="16"/>
          <w:lang w:val="en-US"/>
        </w:rPr>
        <w:tab/>
        <w:t>avoid</w:t>
      </w:r>
      <w:r w:rsidRPr="00015690">
        <w:rPr>
          <w:sz w:val="16"/>
          <w:lang w:val="en-US"/>
        </w:rPr>
        <w:tab/>
        <w:t>having</w:t>
      </w:r>
      <w:r w:rsidRPr="00015690">
        <w:rPr>
          <w:sz w:val="16"/>
          <w:lang w:val="en-US"/>
        </w:rPr>
        <w:tab/>
        <w:t>to</w:t>
      </w:r>
      <w:r w:rsidRPr="00015690">
        <w:rPr>
          <w:sz w:val="16"/>
          <w:lang w:val="en-US"/>
        </w:rPr>
        <w:tab/>
        <w:t>resort</w:t>
      </w:r>
      <w:r w:rsidRPr="00015690">
        <w:rPr>
          <w:sz w:val="16"/>
          <w:lang w:val="en-US"/>
        </w:rPr>
        <w:tab/>
        <w:t>to</w:t>
      </w:r>
      <w:r w:rsidRPr="00015690">
        <w:rPr>
          <w:sz w:val="16"/>
          <w:lang w:val="en-US"/>
        </w:rPr>
        <w:tab/>
        <w:t>coercive</w:t>
      </w:r>
      <w:r w:rsidRPr="00015690">
        <w:rPr>
          <w:sz w:val="16"/>
          <w:lang w:val="en-US"/>
        </w:rPr>
        <w:tab/>
        <w:t>measures”</w:t>
      </w:r>
      <w:r w:rsidRPr="00015690">
        <w:rPr>
          <w:sz w:val="16"/>
          <w:lang w:val="en-US"/>
        </w:rPr>
        <w:tab/>
      </w:r>
      <w:r w:rsidRPr="00015690">
        <w:rPr>
          <w:spacing w:val="-3"/>
          <w:sz w:val="16"/>
          <w:lang w:val="en-US"/>
        </w:rPr>
        <w:t xml:space="preserve">(2013): </w:t>
      </w:r>
      <w:hyperlink r:id="rId16">
        <w:r w:rsidRPr="00015690">
          <w:rPr>
            <w:color w:val="0000FF"/>
            <w:sz w:val="16"/>
            <w:u w:val="single" w:color="0000FF"/>
            <w:lang w:val="en-US"/>
          </w:rPr>
          <w:t>https://consaludmental.org/publicaciones/Medidasterapeuticas-mayo2013.pdf</w:t>
        </w:r>
      </w:hyperlink>
    </w:p>
    <w:p w:rsidR="00874583" w:rsidRPr="00015690" w:rsidRDefault="00874583">
      <w:pPr>
        <w:rPr>
          <w:sz w:val="16"/>
          <w:lang w:val="en-US"/>
        </w:rPr>
        <w:sectPr w:rsidR="00874583" w:rsidRPr="00015690">
          <w:pgSz w:w="11910" w:h="16850"/>
          <w:pgMar w:top="1460" w:right="280" w:bottom="1260" w:left="1280" w:header="425" w:footer="1077" w:gutter="0"/>
          <w:cols w:space="720"/>
        </w:sectPr>
      </w:pPr>
    </w:p>
    <w:p w:rsidR="00874583" w:rsidRDefault="00EE5918">
      <w:pPr>
        <w:pStyle w:val="Textoindependiente"/>
        <w:ind w:left="6263"/>
      </w:pPr>
      <w:r>
        <w:rPr>
          <w:noProof/>
          <w:lang w:bidi="ar-SA"/>
        </w:rPr>
        <w:lastRenderedPageBreak/>
        <mc:AlternateContent>
          <mc:Choice Requires="wps">
            <w:drawing>
              <wp:anchor distT="0" distB="0" distL="114300" distR="114300" simplePos="0" relativeHeight="251679744"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19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42" type="#_x0000_t202" style="position:absolute;left:0;text-align:left;margin-left:17.05pt;margin-top:279.95pt;width:9pt;height:290.8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AbeKYy0AgAAtw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r w:rsidR="0013706D">
        <w:rPr>
          <w:noProof/>
          <w:lang w:bidi="ar-SA"/>
        </w:rPr>
        <w:drawing>
          <wp:inline distT="0" distB="0" distL="0" distR="0">
            <wp:extent cx="1854324" cy="662940"/>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7" cstate="print"/>
                    <a:stretch>
                      <a:fillRect/>
                    </a:stretch>
                  </pic:blipFill>
                  <pic:spPr>
                    <a:xfrm>
                      <a:off x="0" y="0"/>
                      <a:ext cx="1854324" cy="662940"/>
                    </a:xfrm>
                    <a:prstGeom prst="rect">
                      <a:avLst/>
                    </a:prstGeom>
                  </pic:spPr>
                </pic:pic>
              </a:graphicData>
            </a:graphic>
          </wp:inline>
        </w:drawing>
      </w:r>
    </w:p>
    <w:p w:rsidR="00874583" w:rsidRDefault="00874583">
      <w:pPr>
        <w:pStyle w:val="Textoindependiente"/>
        <w:spacing w:before="11"/>
        <w:rPr>
          <w:sz w:val="27"/>
        </w:rPr>
      </w:pPr>
    </w:p>
    <w:p w:rsidR="00874583" w:rsidRDefault="0013706D">
      <w:pPr>
        <w:pStyle w:val="Ttulo2"/>
        <w:numPr>
          <w:ilvl w:val="1"/>
          <w:numId w:val="20"/>
        </w:numPr>
        <w:tabs>
          <w:tab w:val="left" w:pos="526"/>
        </w:tabs>
        <w:spacing w:before="93"/>
        <w:ind w:hanging="388"/>
      </w:pPr>
      <w:bookmarkStart w:id="3" w:name="_TOC_250013"/>
      <w:bookmarkEnd w:id="3"/>
      <w:r>
        <w:rPr>
          <w:color w:val="CC3300"/>
        </w:rPr>
        <w:t>Health centers</w:t>
      </w:r>
    </w:p>
    <w:p w:rsidR="00874583" w:rsidRDefault="00874583">
      <w:pPr>
        <w:pStyle w:val="Textoindependiente"/>
        <w:rPr>
          <w:b/>
        </w:rPr>
      </w:pPr>
    </w:p>
    <w:p w:rsidR="00874583" w:rsidRDefault="0013706D">
      <w:pPr>
        <w:pStyle w:val="Prrafodelista"/>
        <w:numPr>
          <w:ilvl w:val="0"/>
          <w:numId w:val="18"/>
        </w:numPr>
        <w:tabs>
          <w:tab w:val="left" w:pos="261"/>
        </w:tabs>
        <w:ind w:hanging="123"/>
        <w:jc w:val="left"/>
        <w:rPr>
          <w:b/>
          <w:sz w:val="20"/>
        </w:rPr>
      </w:pPr>
      <w:r>
        <w:rPr>
          <w:b/>
          <w:sz w:val="20"/>
        </w:rPr>
        <w:t>Involuntary</w:t>
      </w:r>
      <w:r>
        <w:rPr>
          <w:b/>
          <w:spacing w:val="-1"/>
          <w:sz w:val="20"/>
        </w:rPr>
        <w:t xml:space="preserve"> </w:t>
      </w:r>
      <w:r>
        <w:rPr>
          <w:b/>
          <w:sz w:val="20"/>
        </w:rPr>
        <w:t>admission</w:t>
      </w:r>
    </w:p>
    <w:p w:rsidR="00874583" w:rsidRDefault="00874583">
      <w:pPr>
        <w:pStyle w:val="Textoindependiente"/>
        <w:spacing w:before="1"/>
        <w:rPr>
          <w:b/>
        </w:rPr>
      </w:pPr>
    </w:p>
    <w:p w:rsidR="00874583" w:rsidRPr="00015690" w:rsidRDefault="0013706D">
      <w:pPr>
        <w:pStyle w:val="Textoindependiente"/>
        <w:ind w:left="138" w:right="1140"/>
        <w:jc w:val="both"/>
        <w:rPr>
          <w:lang w:val="en-US"/>
        </w:rPr>
      </w:pPr>
      <w:r w:rsidRPr="00015690">
        <w:rPr>
          <w:lang w:val="en-US"/>
        </w:rPr>
        <w:t>As the United Nations High Commissioner for Human Rights has stated in a 2009 report, the doctrine of medical necessity continues to hinder protection against arbitrary abuse in health care settings. It is, therefore, important to clarify that treatment pr</w:t>
      </w:r>
      <w:r w:rsidRPr="00015690">
        <w:rPr>
          <w:lang w:val="en-US"/>
        </w:rPr>
        <w:t>ovided contrary to the provisions of the CRPD, whether through coercion or discrimination, cannot be legitimate or justified under the doctrine of medical necessity</w:t>
      </w:r>
      <w:r w:rsidRPr="00015690">
        <w:rPr>
          <w:position w:val="6"/>
          <w:sz w:val="13"/>
          <w:lang w:val="en-US"/>
        </w:rPr>
        <w:t>9</w:t>
      </w:r>
      <w:r w:rsidRPr="00015690">
        <w:rPr>
          <w:lang w:val="en-US"/>
        </w:rPr>
        <w:t>.</w:t>
      </w:r>
    </w:p>
    <w:p w:rsidR="00874583" w:rsidRPr="00015690" w:rsidRDefault="00874583">
      <w:pPr>
        <w:pStyle w:val="Textoindependiente"/>
        <w:rPr>
          <w:lang w:val="en-US"/>
        </w:rPr>
      </w:pPr>
    </w:p>
    <w:p w:rsidR="00874583" w:rsidRPr="00015690" w:rsidRDefault="00EE5918">
      <w:pPr>
        <w:pStyle w:val="Textoindependiente"/>
        <w:ind w:left="138" w:right="1135"/>
        <w:jc w:val="both"/>
        <w:rPr>
          <w:lang w:val="en-US"/>
        </w:rPr>
      </w:pPr>
      <w:r>
        <w:rPr>
          <w:noProof/>
          <w:lang w:bidi="ar-SA"/>
        </w:rPr>
        <mc:AlternateContent>
          <mc:Choice Requires="wpg">
            <w:drawing>
              <wp:anchor distT="0" distB="0" distL="114300" distR="114300" simplePos="0" relativeHeight="251678720" behindDoc="0" locked="0" layoutInCell="1" allowOverlap="1">
                <wp:simplePos x="0" y="0"/>
                <wp:positionH relativeFrom="page">
                  <wp:posOffset>6916420</wp:posOffset>
                </wp:positionH>
                <wp:positionV relativeFrom="paragraph">
                  <wp:posOffset>21590</wp:posOffset>
                </wp:positionV>
                <wp:extent cx="391795" cy="360045"/>
                <wp:effectExtent l="0" t="0" r="0" b="0"/>
                <wp:wrapNone/>
                <wp:docPr id="19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34"/>
                          <a:chExt cx="617" cy="567"/>
                        </a:xfrm>
                      </wpg:grpSpPr>
                      <wps:wsp>
                        <wps:cNvPr id="193" name="Freeform 131"/>
                        <wps:cNvSpPr>
                          <a:spLocks/>
                        </wps:cNvSpPr>
                        <wps:spPr bwMode="auto">
                          <a:xfrm>
                            <a:off x="10892" y="34"/>
                            <a:ext cx="617" cy="567"/>
                          </a:xfrm>
                          <a:custGeom>
                            <a:avLst/>
                            <a:gdLst>
                              <a:gd name="T0" fmla="+- 0 11200 10892"/>
                              <a:gd name="T1" fmla="*/ T0 w 617"/>
                              <a:gd name="T2" fmla="+- 0 34 34"/>
                              <a:gd name="T3" fmla="*/ 34 h 567"/>
                              <a:gd name="T4" fmla="+- 0 11118 10892"/>
                              <a:gd name="T5" fmla="*/ T4 w 617"/>
                              <a:gd name="T6" fmla="+- 0 44 34"/>
                              <a:gd name="T7" fmla="*/ 44 h 567"/>
                              <a:gd name="T8" fmla="+- 0 11045 10892"/>
                              <a:gd name="T9" fmla="*/ T8 w 617"/>
                              <a:gd name="T10" fmla="+- 0 73 34"/>
                              <a:gd name="T11" fmla="*/ 73 h 567"/>
                              <a:gd name="T12" fmla="+- 0 10982 10892"/>
                              <a:gd name="T13" fmla="*/ T12 w 617"/>
                              <a:gd name="T14" fmla="+- 0 117 34"/>
                              <a:gd name="T15" fmla="*/ 117 h 567"/>
                              <a:gd name="T16" fmla="+- 0 10934 10892"/>
                              <a:gd name="T17" fmla="*/ T16 w 617"/>
                              <a:gd name="T18" fmla="+- 0 175 34"/>
                              <a:gd name="T19" fmla="*/ 175 h 567"/>
                              <a:gd name="T20" fmla="+- 0 10903 10892"/>
                              <a:gd name="T21" fmla="*/ T20 w 617"/>
                              <a:gd name="T22" fmla="+- 0 242 34"/>
                              <a:gd name="T23" fmla="*/ 242 h 567"/>
                              <a:gd name="T24" fmla="+- 0 10892 10892"/>
                              <a:gd name="T25" fmla="*/ T24 w 617"/>
                              <a:gd name="T26" fmla="+- 0 318 34"/>
                              <a:gd name="T27" fmla="*/ 318 h 567"/>
                              <a:gd name="T28" fmla="+- 0 10903 10892"/>
                              <a:gd name="T29" fmla="*/ T28 w 617"/>
                              <a:gd name="T30" fmla="+- 0 393 34"/>
                              <a:gd name="T31" fmla="*/ 393 h 567"/>
                              <a:gd name="T32" fmla="+- 0 10934 10892"/>
                              <a:gd name="T33" fmla="*/ T32 w 617"/>
                              <a:gd name="T34" fmla="+- 0 461 34"/>
                              <a:gd name="T35" fmla="*/ 461 h 567"/>
                              <a:gd name="T36" fmla="+- 0 10982 10892"/>
                              <a:gd name="T37" fmla="*/ T36 w 617"/>
                              <a:gd name="T38" fmla="+- 0 518 34"/>
                              <a:gd name="T39" fmla="*/ 518 h 567"/>
                              <a:gd name="T40" fmla="+- 0 11045 10892"/>
                              <a:gd name="T41" fmla="*/ T40 w 617"/>
                              <a:gd name="T42" fmla="+- 0 562 34"/>
                              <a:gd name="T43" fmla="*/ 562 h 567"/>
                              <a:gd name="T44" fmla="+- 0 11118 10892"/>
                              <a:gd name="T45" fmla="*/ T44 w 617"/>
                              <a:gd name="T46" fmla="+- 0 591 34"/>
                              <a:gd name="T47" fmla="*/ 591 h 567"/>
                              <a:gd name="T48" fmla="+- 0 11200 10892"/>
                              <a:gd name="T49" fmla="*/ T48 w 617"/>
                              <a:gd name="T50" fmla="+- 0 601 34"/>
                              <a:gd name="T51" fmla="*/ 601 h 567"/>
                              <a:gd name="T52" fmla="+- 0 11282 10892"/>
                              <a:gd name="T53" fmla="*/ T52 w 617"/>
                              <a:gd name="T54" fmla="+- 0 591 34"/>
                              <a:gd name="T55" fmla="*/ 591 h 567"/>
                              <a:gd name="T56" fmla="+- 0 11356 10892"/>
                              <a:gd name="T57" fmla="*/ T56 w 617"/>
                              <a:gd name="T58" fmla="+- 0 562 34"/>
                              <a:gd name="T59" fmla="*/ 562 h 567"/>
                              <a:gd name="T60" fmla="+- 0 11419 10892"/>
                              <a:gd name="T61" fmla="*/ T60 w 617"/>
                              <a:gd name="T62" fmla="+- 0 518 34"/>
                              <a:gd name="T63" fmla="*/ 518 h 567"/>
                              <a:gd name="T64" fmla="+- 0 11467 10892"/>
                              <a:gd name="T65" fmla="*/ T64 w 617"/>
                              <a:gd name="T66" fmla="+- 0 461 34"/>
                              <a:gd name="T67" fmla="*/ 461 h 567"/>
                              <a:gd name="T68" fmla="+- 0 11498 10892"/>
                              <a:gd name="T69" fmla="*/ T68 w 617"/>
                              <a:gd name="T70" fmla="+- 0 393 34"/>
                              <a:gd name="T71" fmla="*/ 393 h 567"/>
                              <a:gd name="T72" fmla="+- 0 11509 10892"/>
                              <a:gd name="T73" fmla="*/ T72 w 617"/>
                              <a:gd name="T74" fmla="+- 0 318 34"/>
                              <a:gd name="T75" fmla="*/ 318 h 567"/>
                              <a:gd name="T76" fmla="+- 0 11498 10892"/>
                              <a:gd name="T77" fmla="*/ T76 w 617"/>
                              <a:gd name="T78" fmla="+- 0 242 34"/>
                              <a:gd name="T79" fmla="*/ 242 h 567"/>
                              <a:gd name="T80" fmla="+- 0 11467 10892"/>
                              <a:gd name="T81" fmla="*/ T80 w 617"/>
                              <a:gd name="T82" fmla="+- 0 175 34"/>
                              <a:gd name="T83" fmla="*/ 175 h 567"/>
                              <a:gd name="T84" fmla="+- 0 11419 10892"/>
                              <a:gd name="T85" fmla="*/ T84 w 617"/>
                              <a:gd name="T86" fmla="+- 0 117 34"/>
                              <a:gd name="T87" fmla="*/ 117 h 567"/>
                              <a:gd name="T88" fmla="+- 0 11356 10892"/>
                              <a:gd name="T89" fmla="*/ T88 w 617"/>
                              <a:gd name="T90" fmla="+- 0 73 34"/>
                              <a:gd name="T91" fmla="*/ 73 h 567"/>
                              <a:gd name="T92" fmla="+- 0 11282 10892"/>
                              <a:gd name="T93" fmla="*/ T92 w 617"/>
                              <a:gd name="T94" fmla="+- 0 44 34"/>
                              <a:gd name="T95" fmla="*/ 44 h 567"/>
                              <a:gd name="T96" fmla="+- 0 11200 10892"/>
                              <a:gd name="T97" fmla="*/ T96 w 617"/>
                              <a:gd name="T98" fmla="+- 0 34 34"/>
                              <a:gd name="T99" fmla="*/ 34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9"/>
                                </a:lnTo>
                                <a:lnTo>
                                  <a:pt x="90" y="83"/>
                                </a:lnTo>
                                <a:lnTo>
                                  <a:pt x="42" y="141"/>
                                </a:lnTo>
                                <a:lnTo>
                                  <a:pt x="11" y="208"/>
                                </a:lnTo>
                                <a:lnTo>
                                  <a:pt x="0" y="284"/>
                                </a:lnTo>
                                <a:lnTo>
                                  <a:pt x="11" y="359"/>
                                </a:lnTo>
                                <a:lnTo>
                                  <a:pt x="42" y="427"/>
                                </a:lnTo>
                                <a:lnTo>
                                  <a:pt x="90" y="484"/>
                                </a:lnTo>
                                <a:lnTo>
                                  <a:pt x="153" y="528"/>
                                </a:lnTo>
                                <a:lnTo>
                                  <a:pt x="226" y="557"/>
                                </a:lnTo>
                                <a:lnTo>
                                  <a:pt x="308" y="567"/>
                                </a:lnTo>
                                <a:lnTo>
                                  <a:pt x="390" y="557"/>
                                </a:lnTo>
                                <a:lnTo>
                                  <a:pt x="464" y="528"/>
                                </a:lnTo>
                                <a:lnTo>
                                  <a:pt x="527" y="484"/>
                                </a:lnTo>
                                <a:lnTo>
                                  <a:pt x="575" y="427"/>
                                </a:lnTo>
                                <a:lnTo>
                                  <a:pt x="606" y="359"/>
                                </a:lnTo>
                                <a:lnTo>
                                  <a:pt x="617" y="284"/>
                                </a:lnTo>
                                <a:lnTo>
                                  <a:pt x="606" y="208"/>
                                </a:lnTo>
                                <a:lnTo>
                                  <a:pt x="575" y="141"/>
                                </a:lnTo>
                                <a:lnTo>
                                  <a:pt x="527" y="83"/>
                                </a:lnTo>
                                <a:lnTo>
                                  <a:pt x="464" y="39"/>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Text Box 130"/>
                        <wps:cNvSpPr txBox="1">
                          <a:spLocks noChangeArrowheads="1"/>
                        </wps:cNvSpPr>
                        <wps:spPr bwMode="auto">
                          <a:xfrm>
                            <a:off x="10892" y="34"/>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w w:val="99"/>
                                  <w:sz w:val="24"/>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43" style="position:absolute;left:0;text-align:left;margin-left:544.6pt;margin-top:1.7pt;width:30.85pt;height:28.35pt;z-index:251678720;mso-position-horizontal-relative:page" coordorigin="10892,34"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">
                <v:shape id="Freeform 131" o:spid="_x0000_s1044" style="position:absolute;left:10892;top:34;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6CXcMA&#10;AADcAAAADwAAAGRycy9kb3ducmV2LnhtbERPS2sCMRC+F/ofwgheRJNasHVrlFYQtB7EB3gdNtPN&#10;6maybKJu/70pCL3Nx/ecyax1lbhSE0rPGl4GCgRx7k3JhYbDftF/BxEissHKM2n4pQCz6fPTBDPj&#10;b7yl6y4WIoVwyFCDjbHOpAy5JYdh4GvixP34xmFMsCmkafCWwl0lh0qNpMOSU4PFmuaW8vPu4jSo&#10;YvlmN70veRxbNT+d19vv1brVuttpPz9ARGrjv/jhXpo0f/wKf8+k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6CXcMAAADcAAAADwAAAAAAAAAAAAAAAACYAgAAZHJzL2Rv&#10;d25yZXYueG1sUEsFBgAAAAAEAAQA9QAAAIgDAAAAAA==&#10;" path="m308,l226,10,153,39,90,83,42,141,11,208,,284r11,75l42,427r48,57l153,528r73,29l308,567r82,-10l464,528r63,-44l575,427r31,-68l617,284,606,208,575,141,527,83,464,39,390,10,308,xe" fillcolor="#9dba60" stroked="f">
                  <v:path arrowok="t" o:connecttype="custom" o:connectlocs="308,34;226,44;153,73;90,117;42,175;11,242;0,318;11,393;42,461;90,518;153,562;226,591;308,601;390,591;464,562;527,518;575,461;606,393;617,318;606,242;575,175;527,117;464,73;390,44;308,34" o:connectangles="0,0,0,0,0,0,0,0,0,0,0,0,0,0,0,0,0,0,0,0,0,0,0,0,0"/>
                </v:shape>
                <v:shape id="Text Box 130" o:spid="_x0000_s1045" type="#_x0000_t202" style="position:absolute;left:10892;top:34;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874583" w:rsidRDefault="0013706D">
                        <w:pPr>
                          <w:spacing w:before="134"/>
                          <w:ind w:left="92"/>
                          <w:rPr>
                            <w:b/>
                            <w:sz w:val="24"/>
                          </w:rPr>
                        </w:pPr>
                        <w:r>
                          <w:rPr>
                            <w:b/>
                            <w:color w:val="CC3300"/>
                            <w:w w:val="99"/>
                            <w:sz w:val="24"/>
                          </w:rPr>
                          <w:t>5</w:t>
                        </w:r>
                      </w:p>
                    </w:txbxContent>
                  </v:textbox>
                </v:shape>
                <w10:wrap anchorx="page"/>
              </v:group>
            </w:pict>
          </mc:Fallback>
        </mc:AlternateContent>
      </w:r>
      <w:r w:rsidR="0013706D" w:rsidRPr="00015690">
        <w:rPr>
          <w:lang w:val="en-US"/>
        </w:rPr>
        <w:t>According to this same report, community life, with support, is an internationally recognized right, so the norms that authorize persons with disabilities to be held in an institution without their free and informed consent must be abolished. This should i</w:t>
      </w:r>
      <w:r w:rsidR="0013706D" w:rsidRPr="00015690">
        <w:rPr>
          <w:lang w:val="en-US"/>
        </w:rPr>
        <w:t>nclude the repeal of the provisions that authorize such detention for their care and treatment without their free and informed consent, as well as those that authorize the preventive deprivation of liberty of persons with disabilities for reasons such as t</w:t>
      </w:r>
      <w:r w:rsidR="0013706D" w:rsidRPr="00015690">
        <w:rPr>
          <w:lang w:val="en-US"/>
        </w:rPr>
        <w:t>he possibility that they may be placed in detention, danger to themselves or others, in all cases in which the reasons for care, treatment and public safety are linked in law to an apparent or diagnosed mental illness.</w:t>
      </w:r>
    </w:p>
    <w:p w:rsidR="00874583" w:rsidRPr="00015690" w:rsidRDefault="00874583">
      <w:pPr>
        <w:pStyle w:val="Textoindependiente"/>
        <w:rPr>
          <w:sz w:val="22"/>
          <w:lang w:val="en-US"/>
        </w:rPr>
      </w:pPr>
    </w:p>
    <w:p w:rsidR="00874583" w:rsidRPr="00015690" w:rsidRDefault="00874583">
      <w:pPr>
        <w:pStyle w:val="Textoindependiente"/>
        <w:rPr>
          <w:sz w:val="18"/>
          <w:lang w:val="en-US"/>
        </w:rPr>
      </w:pPr>
    </w:p>
    <w:p w:rsidR="00874583" w:rsidRPr="00015690" w:rsidRDefault="0013706D">
      <w:pPr>
        <w:ind w:left="138"/>
        <w:rPr>
          <w:b/>
          <w:sz w:val="20"/>
          <w:lang w:val="en-US"/>
        </w:rPr>
      </w:pPr>
      <w:r w:rsidRPr="00015690">
        <w:rPr>
          <w:b/>
          <w:color w:val="CC3300"/>
          <w:sz w:val="20"/>
          <w:lang w:val="en-US"/>
        </w:rPr>
        <w:t>3.2 Prisons and psychiatric correct</w:t>
      </w:r>
      <w:r w:rsidRPr="00015690">
        <w:rPr>
          <w:b/>
          <w:color w:val="CC3300"/>
          <w:sz w:val="20"/>
          <w:lang w:val="en-US"/>
        </w:rPr>
        <w:t>ional facilities</w:t>
      </w:r>
    </w:p>
    <w:p w:rsidR="00874583" w:rsidRPr="00015690" w:rsidRDefault="00874583">
      <w:pPr>
        <w:pStyle w:val="Textoindependiente"/>
        <w:spacing w:before="1"/>
        <w:rPr>
          <w:b/>
          <w:lang w:val="en-US"/>
        </w:rPr>
      </w:pPr>
    </w:p>
    <w:p w:rsidR="00874583" w:rsidRPr="00015690" w:rsidRDefault="0013706D">
      <w:pPr>
        <w:pStyle w:val="Textoindependiente"/>
        <w:ind w:left="138" w:right="1141"/>
        <w:jc w:val="both"/>
        <w:rPr>
          <w:lang w:val="en-US"/>
        </w:rPr>
      </w:pPr>
      <w:r w:rsidRPr="00015690">
        <w:rPr>
          <w:lang w:val="en-US"/>
        </w:rPr>
        <w:t xml:space="preserve">In the prison environment, serious violations have been detected that hinder and impede access to justice for these people and guarantee their right to freedom and security in accordance with international human rights law, including the </w:t>
      </w:r>
      <w:r w:rsidRPr="00015690">
        <w:rPr>
          <w:lang w:val="en-US"/>
        </w:rPr>
        <w:t>provision of support.</w:t>
      </w:r>
    </w:p>
    <w:p w:rsidR="00874583" w:rsidRPr="00015690" w:rsidRDefault="00874583">
      <w:pPr>
        <w:pStyle w:val="Textoindependiente"/>
        <w:spacing w:before="11"/>
        <w:rPr>
          <w:sz w:val="19"/>
          <w:lang w:val="en-US"/>
        </w:rPr>
      </w:pPr>
    </w:p>
    <w:p w:rsidR="00874583" w:rsidRPr="00015690" w:rsidRDefault="0013706D">
      <w:pPr>
        <w:pStyle w:val="Textoindependiente"/>
        <w:ind w:left="138" w:right="1135"/>
        <w:jc w:val="both"/>
        <w:rPr>
          <w:lang w:val="en-US"/>
        </w:rPr>
      </w:pPr>
      <w:r w:rsidRPr="00015690">
        <w:rPr>
          <w:lang w:val="en-US"/>
        </w:rPr>
        <w:t>In the report of RED2RED CONSULTORES "Mental health and social inclusion: current situation and recommendations against stigma", promoted by MENTAL HEALTH SPAIN, it is highlighted that the inadequate application of the law results in</w:t>
      </w:r>
      <w:r w:rsidRPr="00015690">
        <w:rPr>
          <w:lang w:val="en-US"/>
        </w:rPr>
        <w:t xml:space="preserve"> a prevalence of mental health problems among people female inmates five times greater than that of the general population (Grupo PRECA, 2011)</w:t>
      </w:r>
      <w:r w:rsidRPr="00015690">
        <w:rPr>
          <w:position w:val="6"/>
          <w:sz w:val="13"/>
          <w:lang w:val="en-US"/>
        </w:rPr>
        <w:t>10</w:t>
      </w:r>
      <w:r w:rsidRPr="00015690">
        <w:rPr>
          <w:lang w:val="en-US"/>
        </w:rPr>
        <w:t>.</w:t>
      </w:r>
    </w:p>
    <w:p w:rsidR="00874583" w:rsidRPr="00015690" w:rsidRDefault="00874583">
      <w:pPr>
        <w:pStyle w:val="Textoindependiente"/>
        <w:rPr>
          <w:lang w:val="en-US"/>
        </w:rPr>
      </w:pPr>
    </w:p>
    <w:p w:rsidR="00874583" w:rsidRPr="00015690" w:rsidRDefault="0013706D">
      <w:pPr>
        <w:pStyle w:val="Textoindependiente"/>
        <w:ind w:left="138" w:right="1135"/>
        <w:jc w:val="both"/>
        <w:rPr>
          <w:lang w:val="en-US"/>
        </w:rPr>
      </w:pPr>
      <w:r w:rsidRPr="00015690">
        <w:rPr>
          <w:lang w:val="en-US"/>
        </w:rPr>
        <w:t xml:space="preserve">According to this same report, another fundamental problem lies in the difficulty of providing continuity of </w:t>
      </w:r>
      <w:r w:rsidRPr="00015690">
        <w:rPr>
          <w:lang w:val="en-US"/>
        </w:rPr>
        <w:t>care once people leave prison, which contributes to what is called “recidivism” when it is most likely that we are facing a worsening of the person's state of health. The prison population living with a mental disorder carries a double stigma: on the one h</w:t>
      </w:r>
      <w:r w:rsidRPr="00015690">
        <w:rPr>
          <w:lang w:val="en-US"/>
        </w:rPr>
        <w:t>and, that associated with their mental disorder and, on the other, that linked to the prison environment. Thus, they have no place and are not well received either in the services for the prison population or in the services for people with mental health p</w:t>
      </w:r>
      <w:r w:rsidRPr="00015690">
        <w:rPr>
          <w:lang w:val="en-US"/>
        </w:rPr>
        <w:t>roblems, since they are seen as criminals</w:t>
      </w:r>
      <w:r w:rsidRPr="00015690">
        <w:rPr>
          <w:position w:val="6"/>
          <w:sz w:val="13"/>
          <w:lang w:val="en-US"/>
        </w:rPr>
        <w:t>11</w:t>
      </w:r>
      <w:r w:rsidRPr="00015690">
        <w:rPr>
          <w:lang w:val="en-US"/>
        </w:rPr>
        <w:t>.</w:t>
      </w:r>
    </w:p>
    <w:p w:rsidR="00874583" w:rsidRPr="00015690" w:rsidRDefault="00874583">
      <w:pPr>
        <w:pStyle w:val="Textoindependiente"/>
        <w:spacing w:before="1"/>
        <w:rPr>
          <w:lang w:val="en-US"/>
        </w:rPr>
      </w:pPr>
    </w:p>
    <w:p w:rsidR="00874583" w:rsidRPr="00015690" w:rsidRDefault="0013706D">
      <w:pPr>
        <w:pStyle w:val="Textoindependiente"/>
        <w:ind w:left="138" w:right="1136"/>
        <w:jc w:val="both"/>
        <w:rPr>
          <w:lang w:val="en-US"/>
        </w:rPr>
      </w:pPr>
      <w:r w:rsidRPr="00015690">
        <w:rPr>
          <w:lang w:val="en-US"/>
        </w:rPr>
        <w:t>According to a study carried out on people sentenced to custodial security measures at the Alicante Penitentiary Hospital, almost 30% of the inmates who were part of the sample should not have any custodial mea</w:t>
      </w:r>
      <w:r w:rsidRPr="00015690">
        <w:rPr>
          <w:lang w:val="en-US"/>
        </w:rPr>
        <w:t>sure whatsoever since their clinical situation had changed and they were able to live in freedom. However, they remained in the center due to the lack of open resources appropriate to their circumstances (Ortiz, 2013; Ministry of Health, 2012).</w:t>
      </w:r>
    </w:p>
    <w:p w:rsidR="00874583" w:rsidRPr="00015690" w:rsidRDefault="00874583">
      <w:pPr>
        <w:pStyle w:val="Textoindependiente"/>
        <w:rPr>
          <w:lang w:val="en-US"/>
        </w:rPr>
      </w:pPr>
    </w:p>
    <w:p w:rsidR="00874583" w:rsidRPr="00015690" w:rsidRDefault="0013706D">
      <w:pPr>
        <w:pStyle w:val="Textoindependiente"/>
        <w:ind w:left="138"/>
        <w:jc w:val="both"/>
        <w:rPr>
          <w:lang w:val="en-US"/>
        </w:rPr>
      </w:pPr>
      <w:r w:rsidRPr="00015690">
        <w:rPr>
          <w:lang w:val="en-US"/>
        </w:rPr>
        <w:t>In this se</w:t>
      </w:r>
      <w:r w:rsidRPr="00015690">
        <w:rPr>
          <w:lang w:val="en-US"/>
        </w:rPr>
        <w:t>nse, according to this analysis, the following problems should be highlighted:</w:t>
      </w:r>
    </w:p>
    <w:p w:rsidR="00874583" w:rsidRPr="00015690" w:rsidRDefault="00874583">
      <w:pPr>
        <w:pStyle w:val="Textoindependiente"/>
        <w:rPr>
          <w:lang w:val="en-US"/>
        </w:rPr>
      </w:pPr>
    </w:p>
    <w:p w:rsidR="00874583" w:rsidRPr="00015690" w:rsidRDefault="00EE5918">
      <w:pPr>
        <w:pStyle w:val="Textoindependiente"/>
        <w:spacing w:before="5"/>
        <w:rPr>
          <w:sz w:val="13"/>
          <w:lang w:val="en-US"/>
        </w:rPr>
      </w:pPr>
      <w:r>
        <w:rPr>
          <w:noProof/>
          <w:lang w:bidi="ar-SA"/>
        </w:rPr>
        <mc:AlternateContent>
          <mc:Choice Requires="wps">
            <w:drawing>
              <wp:anchor distT="0" distB="0" distL="0" distR="0" simplePos="0" relativeHeight="251676672" behindDoc="1" locked="0" layoutInCell="1" allowOverlap="1">
                <wp:simplePos x="0" y="0"/>
                <wp:positionH relativeFrom="page">
                  <wp:posOffset>901065</wp:posOffset>
                </wp:positionH>
                <wp:positionV relativeFrom="paragraph">
                  <wp:posOffset>126365</wp:posOffset>
                </wp:positionV>
                <wp:extent cx="5761355" cy="0"/>
                <wp:effectExtent l="0" t="0" r="0" b="0"/>
                <wp:wrapTopAndBottom/>
                <wp:docPr id="19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9.95pt" to="524.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" strokeweight=".16936mm">
                <w10:wrap type="topAndBottom" anchorx="page"/>
              </v:line>
            </w:pict>
          </mc:Fallback>
        </mc:AlternateContent>
      </w:r>
    </w:p>
    <w:p w:rsidR="00874583" w:rsidRDefault="0013706D">
      <w:pPr>
        <w:spacing w:before="52"/>
        <w:ind w:left="138" w:right="1999"/>
        <w:rPr>
          <w:sz w:val="16"/>
        </w:rPr>
      </w:pPr>
      <w:r w:rsidRPr="00015690">
        <w:rPr>
          <w:position w:val="6"/>
          <w:sz w:val="10"/>
          <w:lang w:val="en-US"/>
        </w:rPr>
        <w:t xml:space="preserve">8 </w:t>
      </w:r>
      <w:r w:rsidRPr="00015690">
        <w:rPr>
          <w:sz w:val="16"/>
          <w:lang w:val="en-US"/>
        </w:rPr>
        <w:t xml:space="preserve">FEAFES, “Proposal for Therapeutic Intervention. </w:t>
      </w:r>
      <w:r>
        <w:rPr>
          <w:sz w:val="16"/>
        </w:rPr>
        <w:t xml:space="preserve">Alternative to Involuntary Outpatient Treatment (TAI)” (2009) </w:t>
      </w:r>
      <w:r>
        <w:rPr>
          <w:color w:val="0000FF"/>
          <w:sz w:val="16"/>
          <w:u w:val="single" w:color="0000FF"/>
        </w:rPr>
        <w:t>https: //consaludmental.org/centro-documentacion/propuesta-intervencion-terapeutica-alternativa-al-tai/</w:t>
      </w:r>
    </w:p>
    <w:p w:rsidR="00874583" w:rsidRDefault="0013706D">
      <w:pPr>
        <w:ind w:left="138" w:right="1184"/>
        <w:rPr>
          <w:sz w:val="16"/>
        </w:rPr>
      </w:pPr>
      <w:r>
        <w:rPr>
          <w:position w:val="6"/>
          <w:sz w:val="10"/>
        </w:rPr>
        <w:t xml:space="preserve">9 </w:t>
      </w:r>
      <w:r>
        <w:rPr>
          <w:sz w:val="16"/>
        </w:rPr>
        <w:t>ONU, Asamblea General, “Informe anual del Alto Comisionado de las Naciones Unidas para los Derechos Humanos e Informes de la Oficina del Alto Comision</w:t>
      </w:r>
      <w:r>
        <w:rPr>
          <w:sz w:val="16"/>
        </w:rPr>
        <w:t>ado y del Secretario General”, Estudio temático preparado por la Oficina del Alto Comisionado de las Naciones Unidas para los Derechos Humanos para mejorar el conocimiento y la comprensión de la Convención sobre los derechos de las personas con discapacida</w:t>
      </w:r>
      <w:r>
        <w:rPr>
          <w:sz w:val="16"/>
        </w:rPr>
        <w:t xml:space="preserve">d, A/HRC/10/48, 26 de enero de 2009: </w:t>
      </w:r>
      <w:hyperlink r:id="rId18">
        <w:r>
          <w:rPr>
            <w:color w:val="0000FF"/>
            <w:sz w:val="16"/>
            <w:u w:val="single" w:color="0000FF"/>
          </w:rPr>
          <w:t>https://www2.ohchr.org/english/bodies/hrcouncil/docs/10session/a.hrc.10.48_sp.pdf</w:t>
        </w:r>
      </w:hyperlink>
    </w:p>
    <w:p w:rsidR="00874583" w:rsidRDefault="0013706D">
      <w:pPr>
        <w:ind w:left="138" w:right="1146"/>
        <w:rPr>
          <w:i/>
          <w:sz w:val="16"/>
        </w:rPr>
      </w:pPr>
      <w:r>
        <w:rPr>
          <w:position w:val="6"/>
          <w:sz w:val="10"/>
        </w:rPr>
        <w:t xml:space="preserve">10 </w:t>
      </w:r>
      <w:r>
        <w:rPr>
          <w:sz w:val="16"/>
        </w:rPr>
        <w:t>Red2red Consultores. (2015). Salu</w:t>
      </w:r>
      <w:r>
        <w:rPr>
          <w:sz w:val="16"/>
        </w:rPr>
        <w:t xml:space="preserve">d mental e inclusión social: situación actual y recomendaciones contra el estigma. Madrid: Confederación SALUD MENTAL ESPAÑA: </w:t>
      </w:r>
      <w:hyperlink r:id="rId19">
        <w:r>
          <w:rPr>
            <w:color w:val="0000FF"/>
            <w:sz w:val="16"/>
            <w:u w:val="single" w:color="0000FF"/>
          </w:rPr>
          <w:t>https://consaludmental.org/pu</w:t>
        </w:r>
        <w:r>
          <w:rPr>
            <w:color w:val="0000FF"/>
            <w:sz w:val="16"/>
            <w:u w:val="single" w:color="0000FF"/>
          </w:rPr>
          <w:t>blicaciones/Salud-Mental-inclusion-socialestigma.pdf</w:t>
        </w:r>
      </w:hyperlink>
      <w:r>
        <w:rPr>
          <w:position w:val="7"/>
          <w:sz w:val="16"/>
        </w:rPr>
        <w:t xml:space="preserve"> </w:t>
      </w:r>
      <w:r>
        <w:rPr>
          <w:rFonts w:ascii="Calibri" w:hAnsi="Calibri"/>
          <w:position w:val="7"/>
          <w:sz w:val="13"/>
        </w:rPr>
        <w:t>11</w:t>
      </w:r>
      <w:r>
        <w:rPr>
          <w:rFonts w:ascii="Calibri" w:hAnsi="Calibri"/>
          <w:spacing w:val="14"/>
          <w:position w:val="7"/>
          <w:sz w:val="13"/>
        </w:rPr>
        <w:t xml:space="preserve"> </w:t>
      </w:r>
      <w:r>
        <w:rPr>
          <w:i/>
          <w:sz w:val="16"/>
        </w:rPr>
        <w:t>Ibid.</w:t>
      </w:r>
    </w:p>
    <w:p w:rsidR="00874583" w:rsidRDefault="00874583">
      <w:pPr>
        <w:rPr>
          <w:sz w:val="16"/>
        </w:rPr>
        <w:sectPr w:rsidR="00874583">
          <w:headerReference w:type="default" r:id="rId20"/>
          <w:footerReference w:type="default" r:id="rId21"/>
          <w:pgSz w:w="11910" w:h="16850"/>
          <w:pgMar w:top="420" w:right="280" w:bottom="1260" w:left="1280" w:header="0" w:footer="1077" w:gutter="0"/>
          <w:cols w:space="720"/>
        </w:sectPr>
      </w:pPr>
    </w:p>
    <w:p w:rsidR="00874583" w:rsidRDefault="00EE5918">
      <w:pPr>
        <w:pStyle w:val="Textoindependiente"/>
        <w:ind w:left="6263"/>
      </w:pPr>
      <w:r>
        <w:rPr>
          <w:noProof/>
          <w:lang w:bidi="ar-SA"/>
        </w:rPr>
        <w:lastRenderedPageBreak/>
        <mc:AlternateContent>
          <mc:Choice Requires="wps">
            <w:drawing>
              <wp:anchor distT="0" distB="0" distL="114300" distR="114300" simplePos="0" relativeHeight="251683840"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19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46" type="#_x0000_t202" style="position:absolute;left:0;text-align:left;margin-left:17.05pt;margin-top:279.95pt;width:9pt;height:290.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PJ4ucm0AgAAuA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r w:rsidR="0013706D">
        <w:rPr>
          <w:noProof/>
          <w:lang w:bidi="ar-SA"/>
        </w:rPr>
        <w:drawing>
          <wp:inline distT="0" distB="0" distL="0" distR="0">
            <wp:extent cx="1854324" cy="662940"/>
            <wp:effectExtent l="0" t="0" r="0" b="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7" cstate="print"/>
                    <a:stretch>
                      <a:fillRect/>
                    </a:stretch>
                  </pic:blipFill>
                  <pic:spPr>
                    <a:xfrm>
                      <a:off x="0" y="0"/>
                      <a:ext cx="1854324" cy="662940"/>
                    </a:xfrm>
                    <a:prstGeom prst="rect">
                      <a:avLst/>
                    </a:prstGeom>
                  </pic:spPr>
                </pic:pic>
              </a:graphicData>
            </a:graphic>
          </wp:inline>
        </w:drawing>
      </w:r>
    </w:p>
    <w:p w:rsidR="00874583" w:rsidRDefault="00874583">
      <w:pPr>
        <w:pStyle w:val="Textoindependiente"/>
        <w:spacing w:before="11"/>
        <w:rPr>
          <w:i/>
          <w:sz w:val="27"/>
        </w:rPr>
      </w:pPr>
    </w:p>
    <w:p w:rsidR="00874583" w:rsidRPr="00015690" w:rsidRDefault="0013706D">
      <w:pPr>
        <w:pStyle w:val="Prrafodelista"/>
        <w:numPr>
          <w:ilvl w:val="0"/>
          <w:numId w:val="17"/>
        </w:numPr>
        <w:tabs>
          <w:tab w:val="left" w:pos="401"/>
        </w:tabs>
        <w:spacing w:before="93"/>
        <w:ind w:right="1135" w:firstLine="0"/>
        <w:jc w:val="both"/>
        <w:rPr>
          <w:sz w:val="20"/>
          <w:lang w:val="en-US"/>
        </w:rPr>
      </w:pPr>
      <w:r w:rsidRPr="00015690">
        <w:rPr>
          <w:sz w:val="20"/>
          <w:lang w:val="en-US"/>
        </w:rPr>
        <w:t>Primacy of the legal-penitentiary perspective over the medical one when applying the law: this refers to the still unmet need to provide people in prison with socio-sanitary care of characteristics equivalent to those received by the general population; as</w:t>
      </w:r>
      <w:r w:rsidRPr="00015690">
        <w:rPr>
          <w:sz w:val="20"/>
          <w:lang w:val="en-US"/>
        </w:rPr>
        <w:t xml:space="preserve"> well as a standard treatment in the mental health network when they are subjected to a security</w:t>
      </w:r>
      <w:r w:rsidRPr="00015690">
        <w:rPr>
          <w:spacing w:val="-2"/>
          <w:sz w:val="20"/>
          <w:lang w:val="en-US"/>
        </w:rPr>
        <w:t xml:space="preserve"> </w:t>
      </w:r>
      <w:r w:rsidRPr="00015690">
        <w:rPr>
          <w:sz w:val="20"/>
          <w:lang w:val="en-US"/>
        </w:rPr>
        <w:t>measure.</w:t>
      </w:r>
    </w:p>
    <w:p w:rsidR="00874583" w:rsidRPr="00015690" w:rsidRDefault="00874583">
      <w:pPr>
        <w:pStyle w:val="Textoindependiente"/>
        <w:spacing w:before="2"/>
        <w:rPr>
          <w:lang w:val="en-US"/>
        </w:rPr>
      </w:pPr>
    </w:p>
    <w:p w:rsidR="00874583" w:rsidRPr="00015690" w:rsidRDefault="00EE5918">
      <w:pPr>
        <w:pStyle w:val="Prrafodelista"/>
        <w:numPr>
          <w:ilvl w:val="0"/>
          <w:numId w:val="17"/>
        </w:numPr>
        <w:tabs>
          <w:tab w:val="left" w:pos="398"/>
        </w:tabs>
        <w:ind w:right="1135" w:firstLine="0"/>
        <w:jc w:val="both"/>
        <w:rPr>
          <w:sz w:val="20"/>
          <w:lang w:val="en-US"/>
        </w:rPr>
      </w:pPr>
      <w:r>
        <w:rPr>
          <w:noProof/>
          <w:lang w:bidi="ar-SA"/>
        </w:rPr>
        <mc:AlternateContent>
          <mc:Choice Requires="wpg">
            <w:drawing>
              <wp:anchor distT="0" distB="0" distL="114300" distR="114300" simplePos="0" relativeHeight="251682816" behindDoc="0" locked="0" layoutInCell="1" allowOverlap="1">
                <wp:simplePos x="0" y="0"/>
                <wp:positionH relativeFrom="page">
                  <wp:posOffset>6916420</wp:posOffset>
                </wp:positionH>
                <wp:positionV relativeFrom="paragraph">
                  <wp:posOffset>751840</wp:posOffset>
                </wp:positionV>
                <wp:extent cx="391795" cy="360045"/>
                <wp:effectExtent l="0" t="0" r="0" b="0"/>
                <wp:wrapNone/>
                <wp:docPr id="187"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1184"/>
                          <a:chExt cx="617" cy="567"/>
                        </a:xfrm>
                      </wpg:grpSpPr>
                      <wps:wsp>
                        <wps:cNvPr id="188" name="Freeform 126"/>
                        <wps:cNvSpPr>
                          <a:spLocks/>
                        </wps:cNvSpPr>
                        <wps:spPr bwMode="auto">
                          <a:xfrm>
                            <a:off x="10892" y="1183"/>
                            <a:ext cx="617" cy="567"/>
                          </a:xfrm>
                          <a:custGeom>
                            <a:avLst/>
                            <a:gdLst>
                              <a:gd name="T0" fmla="+- 0 11200 10892"/>
                              <a:gd name="T1" fmla="*/ T0 w 617"/>
                              <a:gd name="T2" fmla="+- 0 1184 1184"/>
                              <a:gd name="T3" fmla="*/ 1184 h 567"/>
                              <a:gd name="T4" fmla="+- 0 11118 10892"/>
                              <a:gd name="T5" fmla="*/ T4 w 617"/>
                              <a:gd name="T6" fmla="+- 0 1194 1184"/>
                              <a:gd name="T7" fmla="*/ 1194 h 567"/>
                              <a:gd name="T8" fmla="+- 0 11045 10892"/>
                              <a:gd name="T9" fmla="*/ T8 w 617"/>
                              <a:gd name="T10" fmla="+- 0 1223 1184"/>
                              <a:gd name="T11" fmla="*/ 1223 h 567"/>
                              <a:gd name="T12" fmla="+- 0 10982 10892"/>
                              <a:gd name="T13" fmla="*/ T12 w 617"/>
                              <a:gd name="T14" fmla="+- 0 1267 1184"/>
                              <a:gd name="T15" fmla="*/ 1267 h 567"/>
                              <a:gd name="T16" fmla="+- 0 10934 10892"/>
                              <a:gd name="T17" fmla="*/ T16 w 617"/>
                              <a:gd name="T18" fmla="+- 0 1324 1184"/>
                              <a:gd name="T19" fmla="*/ 1324 h 567"/>
                              <a:gd name="T20" fmla="+- 0 10903 10892"/>
                              <a:gd name="T21" fmla="*/ T20 w 617"/>
                              <a:gd name="T22" fmla="+- 0 1392 1184"/>
                              <a:gd name="T23" fmla="*/ 1392 h 567"/>
                              <a:gd name="T24" fmla="+- 0 10892 10892"/>
                              <a:gd name="T25" fmla="*/ T24 w 617"/>
                              <a:gd name="T26" fmla="+- 0 1467 1184"/>
                              <a:gd name="T27" fmla="*/ 1467 h 567"/>
                              <a:gd name="T28" fmla="+- 0 10903 10892"/>
                              <a:gd name="T29" fmla="*/ T28 w 617"/>
                              <a:gd name="T30" fmla="+- 0 1543 1184"/>
                              <a:gd name="T31" fmla="*/ 1543 h 567"/>
                              <a:gd name="T32" fmla="+- 0 10934 10892"/>
                              <a:gd name="T33" fmla="*/ T32 w 617"/>
                              <a:gd name="T34" fmla="+- 0 1610 1184"/>
                              <a:gd name="T35" fmla="*/ 1610 h 567"/>
                              <a:gd name="T36" fmla="+- 0 10982 10892"/>
                              <a:gd name="T37" fmla="*/ T36 w 617"/>
                              <a:gd name="T38" fmla="+- 0 1668 1184"/>
                              <a:gd name="T39" fmla="*/ 1668 h 567"/>
                              <a:gd name="T40" fmla="+- 0 11045 10892"/>
                              <a:gd name="T41" fmla="*/ T40 w 617"/>
                              <a:gd name="T42" fmla="+- 0 1712 1184"/>
                              <a:gd name="T43" fmla="*/ 1712 h 567"/>
                              <a:gd name="T44" fmla="+- 0 11118 10892"/>
                              <a:gd name="T45" fmla="*/ T44 w 617"/>
                              <a:gd name="T46" fmla="+- 0 1741 1184"/>
                              <a:gd name="T47" fmla="*/ 1741 h 567"/>
                              <a:gd name="T48" fmla="+- 0 11200 10892"/>
                              <a:gd name="T49" fmla="*/ T48 w 617"/>
                              <a:gd name="T50" fmla="+- 0 1751 1184"/>
                              <a:gd name="T51" fmla="*/ 1751 h 567"/>
                              <a:gd name="T52" fmla="+- 0 11282 10892"/>
                              <a:gd name="T53" fmla="*/ T52 w 617"/>
                              <a:gd name="T54" fmla="+- 0 1741 1184"/>
                              <a:gd name="T55" fmla="*/ 1741 h 567"/>
                              <a:gd name="T56" fmla="+- 0 11356 10892"/>
                              <a:gd name="T57" fmla="*/ T56 w 617"/>
                              <a:gd name="T58" fmla="+- 0 1712 1184"/>
                              <a:gd name="T59" fmla="*/ 1712 h 567"/>
                              <a:gd name="T60" fmla="+- 0 11419 10892"/>
                              <a:gd name="T61" fmla="*/ T60 w 617"/>
                              <a:gd name="T62" fmla="+- 0 1668 1184"/>
                              <a:gd name="T63" fmla="*/ 1668 h 567"/>
                              <a:gd name="T64" fmla="+- 0 11467 10892"/>
                              <a:gd name="T65" fmla="*/ T64 w 617"/>
                              <a:gd name="T66" fmla="+- 0 1610 1184"/>
                              <a:gd name="T67" fmla="*/ 1610 h 567"/>
                              <a:gd name="T68" fmla="+- 0 11498 10892"/>
                              <a:gd name="T69" fmla="*/ T68 w 617"/>
                              <a:gd name="T70" fmla="+- 0 1543 1184"/>
                              <a:gd name="T71" fmla="*/ 1543 h 567"/>
                              <a:gd name="T72" fmla="+- 0 11509 10892"/>
                              <a:gd name="T73" fmla="*/ T72 w 617"/>
                              <a:gd name="T74" fmla="+- 0 1467 1184"/>
                              <a:gd name="T75" fmla="*/ 1467 h 567"/>
                              <a:gd name="T76" fmla="+- 0 11498 10892"/>
                              <a:gd name="T77" fmla="*/ T76 w 617"/>
                              <a:gd name="T78" fmla="+- 0 1392 1184"/>
                              <a:gd name="T79" fmla="*/ 1392 h 567"/>
                              <a:gd name="T80" fmla="+- 0 11467 10892"/>
                              <a:gd name="T81" fmla="*/ T80 w 617"/>
                              <a:gd name="T82" fmla="+- 0 1324 1184"/>
                              <a:gd name="T83" fmla="*/ 1324 h 567"/>
                              <a:gd name="T84" fmla="+- 0 11419 10892"/>
                              <a:gd name="T85" fmla="*/ T84 w 617"/>
                              <a:gd name="T86" fmla="+- 0 1267 1184"/>
                              <a:gd name="T87" fmla="*/ 1267 h 567"/>
                              <a:gd name="T88" fmla="+- 0 11356 10892"/>
                              <a:gd name="T89" fmla="*/ T88 w 617"/>
                              <a:gd name="T90" fmla="+- 0 1223 1184"/>
                              <a:gd name="T91" fmla="*/ 1223 h 567"/>
                              <a:gd name="T92" fmla="+- 0 11282 10892"/>
                              <a:gd name="T93" fmla="*/ T92 w 617"/>
                              <a:gd name="T94" fmla="+- 0 1194 1184"/>
                              <a:gd name="T95" fmla="*/ 1194 h 567"/>
                              <a:gd name="T96" fmla="+- 0 11200 10892"/>
                              <a:gd name="T97" fmla="*/ T96 w 617"/>
                              <a:gd name="T98" fmla="+- 0 1184 1184"/>
                              <a:gd name="T99" fmla="*/ 1184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9"/>
                                </a:lnTo>
                                <a:lnTo>
                                  <a:pt x="90" y="83"/>
                                </a:lnTo>
                                <a:lnTo>
                                  <a:pt x="42" y="140"/>
                                </a:lnTo>
                                <a:lnTo>
                                  <a:pt x="11" y="208"/>
                                </a:lnTo>
                                <a:lnTo>
                                  <a:pt x="0" y="283"/>
                                </a:lnTo>
                                <a:lnTo>
                                  <a:pt x="11" y="359"/>
                                </a:lnTo>
                                <a:lnTo>
                                  <a:pt x="42" y="426"/>
                                </a:lnTo>
                                <a:lnTo>
                                  <a:pt x="90" y="484"/>
                                </a:lnTo>
                                <a:lnTo>
                                  <a:pt x="153" y="528"/>
                                </a:lnTo>
                                <a:lnTo>
                                  <a:pt x="226" y="557"/>
                                </a:lnTo>
                                <a:lnTo>
                                  <a:pt x="308" y="567"/>
                                </a:lnTo>
                                <a:lnTo>
                                  <a:pt x="390" y="557"/>
                                </a:lnTo>
                                <a:lnTo>
                                  <a:pt x="464" y="528"/>
                                </a:lnTo>
                                <a:lnTo>
                                  <a:pt x="527" y="484"/>
                                </a:lnTo>
                                <a:lnTo>
                                  <a:pt x="575" y="426"/>
                                </a:lnTo>
                                <a:lnTo>
                                  <a:pt x="606" y="359"/>
                                </a:lnTo>
                                <a:lnTo>
                                  <a:pt x="617" y="283"/>
                                </a:lnTo>
                                <a:lnTo>
                                  <a:pt x="606" y="208"/>
                                </a:lnTo>
                                <a:lnTo>
                                  <a:pt x="575" y="140"/>
                                </a:lnTo>
                                <a:lnTo>
                                  <a:pt x="527" y="83"/>
                                </a:lnTo>
                                <a:lnTo>
                                  <a:pt x="464" y="39"/>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Text Box 125"/>
                        <wps:cNvSpPr txBox="1">
                          <a:spLocks noChangeArrowheads="1"/>
                        </wps:cNvSpPr>
                        <wps:spPr bwMode="auto">
                          <a:xfrm>
                            <a:off x="10892" y="1183"/>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w w:val="99"/>
                                  <w:sz w:val="24"/>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47" style="position:absolute;left:0;text-align:left;margin-left:544.6pt;margin-top:59.2pt;width:30.85pt;height:28.35pt;z-index:251682816;mso-position-horizontal-relative:page" coordorigin="10892,1184"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">
                <v:shape id="Freeform 126" o:spid="_x0000_s1048" style="position:absolute;left:10892;top:1183;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G8cYA&#10;AADcAAAADwAAAGRycy9kb3ducmV2LnhtbESPQWsCMRCF74X+hzCFXoom9tDa1SitINh6EK3gddiM&#10;m9XNZNmkuv33nUPB2wzvzXvfTOd9aNSFulRHtjAaGlDEZXQ1Vxb238vBGFTKyA6byGThlxLMZ/d3&#10;UyxcvPKWLrtcKQnhVKAFn3NbaJ1KTwHTMLbEoh1jFzDL2lXadXiV8NDoZ2NedMCapcFjSwtP5Xn3&#10;EyyYavXqN08f+vDmzeJ0Xm+/Pte9tY8P/fsEVKY+38z/1ysn+GOhlWdkAj3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OG8cYAAADcAAAADwAAAAAAAAAAAAAAAACYAgAAZHJz&#10;L2Rvd25yZXYueG1sUEsFBgAAAAAEAAQA9QAAAIsDAAAAAA==&#10;" path="m308,l226,10,153,39,90,83,42,140,11,208,,283r11,76l42,426r48,58l153,528r73,29l308,567r82,-10l464,528r63,-44l575,426r31,-67l617,283,606,208,575,140,527,83,464,39,390,10,308,xe" fillcolor="#9dba60" stroked="f">
                  <v:path arrowok="t" o:connecttype="custom" o:connectlocs="308,1184;226,1194;153,1223;90,1267;42,1324;11,1392;0,1467;11,1543;42,1610;90,1668;153,1712;226,1741;308,1751;390,1741;464,1712;527,1668;575,1610;606,1543;617,1467;606,1392;575,1324;527,1267;464,1223;390,1194;308,1184" o:connectangles="0,0,0,0,0,0,0,0,0,0,0,0,0,0,0,0,0,0,0,0,0,0,0,0,0"/>
                </v:shape>
                <v:shape id="Text Box 125" o:spid="_x0000_s1049" type="#_x0000_t202" style="position:absolute;left:10892;top:1183;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inset="0,0,0,0">
                    <w:txbxContent>
                      <w:p w:rsidR="00874583" w:rsidRDefault="0013706D">
                        <w:pPr>
                          <w:spacing w:before="134"/>
                          <w:ind w:left="92"/>
                          <w:rPr>
                            <w:b/>
                            <w:sz w:val="24"/>
                          </w:rPr>
                        </w:pPr>
                        <w:r>
                          <w:rPr>
                            <w:b/>
                            <w:color w:val="CC3300"/>
                            <w:w w:val="99"/>
                            <w:sz w:val="24"/>
                          </w:rPr>
                          <w:t>6</w:t>
                        </w:r>
                      </w:p>
                    </w:txbxContent>
                  </v:textbox>
                </v:shape>
                <w10:wrap anchorx="page"/>
              </v:group>
            </w:pict>
          </mc:Fallback>
        </mc:AlternateContent>
      </w:r>
      <w:r w:rsidR="0013706D" w:rsidRPr="00015690">
        <w:rPr>
          <w:sz w:val="20"/>
          <w:lang w:val="en-US"/>
        </w:rPr>
        <w:t>Lack of guarantees to detect mental health problems in legal proceedings. According to recent research, the reason why so many people with mental disorders end up serving sentences in an ordinary prison is due to various circumstances such as: Failure to d</w:t>
      </w:r>
      <w:r w:rsidR="0013706D" w:rsidRPr="00015690">
        <w:rPr>
          <w:sz w:val="20"/>
          <w:lang w:val="en-US"/>
        </w:rPr>
        <w:t>etect the existence of a mental disorder during the processing of the criminal case; the increasing number of fast trials; or the confirmation of a situation of mental disorder, but without being able to prove the</w:t>
      </w:r>
      <w:r w:rsidR="0013706D" w:rsidRPr="00015690">
        <w:rPr>
          <w:spacing w:val="-22"/>
          <w:sz w:val="20"/>
          <w:lang w:val="en-US"/>
        </w:rPr>
        <w:t xml:space="preserve"> </w:t>
      </w:r>
      <w:r w:rsidR="0013706D" w:rsidRPr="00015690">
        <w:rPr>
          <w:sz w:val="20"/>
          <w:lang w:val="en-US"/>
        </w:rPr>
        <w:t>imputability.</w:t>
      </w:r>
    </w:p>
    <w:p w:rsidR="00874583" w:rsidRPr="00015690" w:rsidRDefault="00874583">
      <w:pPr>
        <w:pStyle w:val="Textoindependiente"/>
        <w:rPr>
          <w:lang w:val="en-US"/>
        </w:rPr>
      </w:pPr>
    </w:p>
    <w:p w:rsidR="00874583" w:rsidRPr="00015690" w:rsidRDefault="0013706D">
      <w:pPr>
        <w:pStyle w:val="Prrafodelista"/>
        <w:numPr>
          <w:ilvl w:val="0"/>
          <w:numId w:val="17"/>
        </w:numPr>
        <w:tabs>
          <w:tab w:val="left" w:pos="408"/>
        </w:tabs>
        <w:ind w:right="1135" w:firstLine="0"/>
        <w:jc w:val="both"/>
        <w:rPr>
          <w:sz w:val="20"/>
          <w:lang w:val="en-US"/>
        </w:rPr>
      </w:pPr>
      <w:r w:rsidRPr="00015690">
        <w:rPr>
          <w:sz w:val="20"/>
          <w:lang w:val="en-US"/>
        </w:rPr>
        <w:t>Discrimination in the appli</w:t>
      </w:r>
      <w:r w:rsidRPr="00015690">
        <w:rPr>
          <w:sz w:val="20"/>
          <w:lang w:val="en-US"/>
        </w:rPr>
        <w:t>cation of security measures. On few occasions these measures are modified, on the one hand due to cumbersome procedures (it is the surveillance court that must issue a positive report to the sentencing court and the latter must propose a change to the meas</w:t>
      </w:r>
      <w:r w:rsidRPr="00015690">
        <w:rPr>
          <w:sz w:val="20"/>
          <w:lang w:val="en-US"/>
        </w:rPr>
        <w:t>ure previously imposed) and, on the other, because of poor coordination between the socio-sanitary care system and the criminal legal system (Ministry of Health,</w:t>
      </w:r>
      <w:r w:rsidRPr="00015690">
        <w:rPr>
          <w:spacing w:val="-9"/>
          <w:sz w:val="20"/>
          <w:lang w:val="en-US"/>
        </w:rPr>
        <w:t xml:space="preserve"> </w:t>
      </w:r>
      <w:r w:rsidRPr="00015690">
        <w:rPr>
          <w:sz w:val="20"/>
          <w:lang w:val="en-US"/>
        </w:rPr>
        <w:t>2012).</w:t>
      </w:r>
    </w:p>
    <w:p w:rsidR="00874583" w:rsidRPr="00015690" w:rsidRDefault="00874583">
      <w:pPr>
        <w:pStyle w:val="Textoindependiente"/>
        <w:spacing w:before="9"/>
        <w:rPr>
          <w:sz w:val="19"/>
          <w:lang w:val="en-US"/>
        </w:rPr>
      </w:pPr>
    </w:p>
    <w:p w:rsidR="00874583" w:rsidRPr="00015690" w:rsidRDefault="0013706D">
      <w:pPr>
        <w:pStyle w:val="Prrafodelista"/>
        <w:numPr>
          <w:ilvl w:val="0"/>
          <w:numId w:val="17"/>
        </w:numPr>
        <w:tabs>
          <w:tab w:val="left" w:pos="379"/>
        </w:tabs>
        <w:spacing w:before="1"/>
        <w:ind w:right="1135" w:firstLine="0"/>
        <w:jc w:val="both"/>
        <w:rPr>
          <w:sz w:val="20"/>
          <w:lang w:val="en-US"/>
        </w:rPr>
      </w:pPr>
      <w:r w:rsidRPr="00015690">
        <w:rPr>
          <w:sz w:val="20"/>
          <w:lang w:val="en-US"/>
        </w:rPr>
        <w:t>Lack of referral protocols to coordinate this type of measures between the judicial bo</w:t>
      </w:r>
      <w:r w:rsidRPr="00015690">
        <w:rPr>
          <w:sz w:val="20"/>
          <w:lang w:val="en-US"/>
        </w:rPr>
        <w:t>dies and the health and social care network, as well as the social entities that carry out support activities is also a problem.</w:t>
      </w:r>
    </w:p>
    <w:p w:rsidR="00874583" w:rsidRPr="00015690" w:rsidRDefault="00874583">
      <w:pPr>
        <w:pStyle w:val="Textoindependiente"/>
        <w:spacing w:before="1"/>
        <w:rPr>
          <w:lang w:val="en-US"/>
        </w:rPr>
      </w:pPr>
    </w:p>
    <w:p w:rsidR="00874583" w:rsidRPr="00015690" w:rsidRDefault="0013706D">
      <w:pPr>
        <w:pStyle w:val="Prrafodelista"/>
        <w:numPr>
          <w:ilvl w:val="0"/>
          <w:numId w:val="17"/>
        </w:numPr>
        <w:tabs>
          <w:tab w:val="left" w:pos="403"/>
        </w:tabs>
        <w:ind w:right="1143" w:firstLine="0"/>
        <w:jc w:val="both"/>
        <w:rPr>
          <w:sz w:val="20"/>
          <w:lang w:val="en-US"/>
        </w:rPr>
      </w:pPr>
      <w:r w:rsidRPr="00015690">
        <w:rPr>
          <w:sz w:val="20"/>
          <w:lang w:val="en-US"/>
        </w:rPr>
        <w:t xml:space="preserve">Little compliance with security measures in therapeutic spaces to the detriment of penalties in ordinary penitentiary centers </w:t>
      </w:r>
      <w:r w:rsidRPr="00015690">
        <w:rPr>
          <w:sz w:val="20"/>
          <w:lang w:val="en-US"/>
        </w:rPr>
        <w:t>(ARARTEKO,</w:t>
      </w:r>
      <w:r w:rsidRPr="00015690">
        <w:rPr>
          <w:spacing w:val="2"/>
          <w:sz w:val="20"/>
          <w:lang w:val="en-US"/>
        </w:rPr>
        <w:t xml:space="preserve"> </w:t>
      </w:r>
      <w:r w:rsidRPr="00015690">
        <w:rPr>
          <w:sz w:val="20"/>
          <w:lang w:val="en-US"/>
        </w:rPr>
        <w:t>2014).</w:t>
      </w:r>
    </w:p>
    <w:p w:rsidR="00874583" w:rsidRPr="00015690" w:rsidRDefault="00874583">
      <w:pPr>
        <w:pStyle w:val="Textoindependiente"/>
        <w:spacing w:before="11"/>
        <w:rPr>
          <w:sz w:val="19"/>
          <w:lang w:val="en-US"/>
        </w:rPr>
      </w:pPr>
    </w:p>
    <w:p w:rsidR="00874583" w:rsidRPr="00015690" w:rsidRDefault="0013706D">
      <w:pPr>
        <w:pStyle w:val="Prrafodelista"/>
        <w:numPr>
          <w:ilvl w:val="0"/>
          <w:numId w:val="17"/>
        </w:numPr>
        <w:tabs>
          <w:tab w:val="left" w:pos="415"/>
        </w:tabs>
        <w:ind w:right="1136" w:firstLine="0"/>
        <w:jc w:val="both"/>
        <w:rPr>
          <w:sz w:val="20"/>
          <w:lang w:val="en-US"/>
        </w:rPr>
      </w:pPr>
      <w:r w:rsidRPr="00015690">
        <w:rPr>
          <w:sz w:val="20"/>
          <w:lang w:val="en-US"/>
        </w:rPr>
        <w:t>Existence of paternalistic attitudes between socio-health professionals that distort the internal functioning in the prison environment. In other words, there is a primacy of criteria of beneficence and justice over criteria of autonomy,</w:t>
      </w:r>
      <w:r w:rsidRPr="00015690">
        <w:rPr>
          <w:sz w:val="20"/>
          <w:lang w:val="en-US"/>
        </w:rPr>
        <w:t xml:space="preserve"> which goes in the opposite direction to the model of psychosocial rehabilitation that fosters personal autonomy and empowerment of the</w:t>
      </w:r>
      <w:r w:rsidRPr="00015690">
        <w:rPr>
          <w:spacing w:val="-8"/>
          <w:sz w:val="20"/>
          <w:lang w:val="en-US"/>
        </w:rPr>
        <w:t xml:space="preserve"> </w:t>
      </w:r>
      <w:r w:rsidRPr="00015690">
        <w:rPr>
          <w:sz w:val="20"/>
          <w:lang w:val="en-US"/>
        </w:rPr>
        <w:t>patient.</w:t>
      </w:r>
    </w:p>
    <w:p w:rsidR="00874583" w:rsidRPr="00015690" w:rsidRDefault="00874583">
      <w:pPr>
        <w:pStyle w:val="Textoindependiente"/>
        <w:spacing w:before="11"/>
        <w:rPr>
          <w:sz w:val="19"/>
          <w:lang w:val="en-US"/>
        </w:rPr>
      </w:pPr>
    </w:p>
    <w:p w:rsidR="00874583" w:rsidRPr="00015690" w:rsidRDefault="0013706D">
      <w:pPr>
        <w:pStyle w:val="Prrafodelista"/>
        <w:numPr>
          <w:ilvl w:val="0"/>
          <w:numId w:val="17"/>
        </w:numPr>
        <w:tabs>
          <w:tab w:val="left" w:pos="394"/>
        </w:tabs>
        <w:ind w:right="1135" w:firstLine="0"/>
        <w:jc w:val="both"/>
        <w:rPr>
          <w:sz w:val="20"/>
          <w:lang w:val="en-US"/>
        </w:rPr>
      </w:pPr>
      <w:r w:rsidRPr="00015690">
        <w:rPr>
          <w:sz w:val="20"/>
          <w:lang w:val="en-US"/>
        </w:rPr>
        <w:t>There is a lack of mechanisms that favor the psychosocial rehabilitation of inmates with mental health problems through individual and group intervention both outside and inside the penitentiary centers. It is necessary to support and advise family members</w:t>
      </w:r>
      <w:r w:rsidRPr="00015690">
        <w:rPr>
          <w:sz w:val="20"/>
          <w:lang w:val="en-US"/>
        </w:rPr>
        <w:t xml:space="preserve"> to alleviate this situation and meet the training and counseling needs of officials and inmates about people with mental disorders. In addition, personality disorders seem to be particularly relevant in the analysis since there is no shared diagnosis rega</w:t>
      </w:r>
      <w:r w:rsidRPr="00015690">
        <w:rPr>
          <w:sz w:val="20"/>
          <w:lang w:val="en-US"/>
        </w:rPr>
        <w:t>rding their incidence in the commission of the criminal act. Some personality disorders are in a fine line between mental disorder and deviant personality, so that for the purposes of imputability in many cases it is understood that the people who have the</w:t>
      </w:r>
      <w:r w:rsidRPr="00015690">
        <w:rPr>
          <w:sz w:val="20"/>
          <w:lang w:val="en-US"/>
        </w:rPr>
        <w:t>m are fully aware of their actions (Esbec et al, 2010 ).</w:t>
      </w:r>
    </w:p>
    <w:p w:rsidR="00874583" w:rsidRPr="00015690" w:rsidRDefault="00874583">
      <w:pPr>
        <w:pStyle w:val="Textoindependiente"/>
        <w:rPr>
          <w:sz w:val="22"/>
          <w:lang w:val="en-US"/>
        </w:rPr>
      </w:pPr>
    </w:p>
    <w:p w:rsidR="00874583" w:rsidRPr="00015690" w:rsidRDefault="00874583">
      <w:pPr>
        <w:pStyle w:val="Textoindependiente"/>
        <w:rPr>
          <w:sz w:val="18"/>
          <w:lang w:val="en-US"/>
        </w:rPr>
      </w:pPr>
    </w:p>
    <w:p w:rsidR="00874583" w:rsidRDefault="0013706D">
      <w:pPr>
        <w:pStyle w:val="Prrafodelista"/>
        <w:numPr>
          <w:ilvl w:val="1"/>
          <w:numId w:val="16"/>
        </w:numPr>
        <w:tabs>
          <w:tab w:val="left" w:pos="526"/>
        </w:tabs>
        <w:ind w:hanging="388"/>
        <w:jc w:val="both"/>
        <w:rPr>
          <w:b/>
          <w:sz w:val="20"/>
        </w:rPr>
      </w:pPr>
      <w:r>
        <w:rPr>
          <w:b/>
          <w:color w:val="CC3300"/>
          <w:sz w:val="20"/>
        </w:rPr>
        <w:t>Forced psychiatric interventions</w:t>
      </w:r>
    </w:p>
    <w:p w:rsidR="00874583" w:rsidRDefault="00874583">
      <w:pPr>
        <w:pStyle w:val="Textoindependiente"/>
        <w:spacing w:before="1"/>
        <w:rPr>
          <w:b/>
        </w:rPr>
      </w:pPr>
    </w:p>
    <w:p w:rsidR="00874583" w:rsidRPr="00015690" w:rsidRDefault="0013706D">
      <w:pPr>
        <w:pStyle w:val="Textoindependiente"/>
        <w:ind w:left="138" w:right="1135"/>
        <w:jc w:val="both"/>
        <w:rPr>
          <w:lang w:val="en-US"/>
        </w:rPr>
      </w:pPr>
      <w:r w:rsidRPr="00015690">
        <w:rPr>
          <w:lang w:val="en-US"/>
        </w:rPr>
        <w:t>As expressed in the Cartagena Manifesto by Mental Health Services respectful of Human Rights and Free of Coercion, the range of coercion in psychiatric care is broad and includes the use of power, force or threat to achieve that a person being cared for do</w:t>
      </w:r>
      <w:r w:rsidRPr="00015690">
        <w:rPr>
          <w:lang w:val="en-US"/>
        </w:rPr>
        <w:t>es or stops doing something against their will. Referring especially to the use of restraints or isolation and other forms of coercion, the signatory entities, including MENTAL HEALTH SPAIN, strongly affirm that it is time to advance awareness of these pra</w:t>
      </w:r>
      <w:r w:rsidRPr="00015690">
        <w:rPr>
          <w:lang w:val="en-US"/>
        </w:rPr>
        <w:t>ctices that do not guarantee rights of people; to work for their elimination and for the eradication of the deficiencies that make them possible</w:t>
      </w:r>
      <w:r w:rsidRPr="00015690">
        <w:rPr>
          <w:position w:val="6"/>
          <w:sz w:val="13"/>
          <w:lang w:val="en-US"/>
        </w:rPr>
        <w:t>12</w:t>
      </w:r>
      <w:r w:rsidRPr="00015690">
        <w:rPr>
          <w:lang w:val="en-US"/>
        </w:rPr>
        <w:t>.</w:t>
      </w:r>
    </w:p>
    <w:p w:rsidR="00874583" w:rsidRPr="00015690" w:rsidRDefault="00874583">
      <w:pPr>
        <w:pStyle w:val="Textoindependiente"/>
        <w:spacing w:before="1"/>
        <w:rPr>
          <w:lang w:val="en-US"/>
        </w:rPr>
      </w:pPr>
    </w:p>
    <w:p w:rsidR="00874583" w:rsidRPr="00015690" w:rsidRDefault="0013706D">
      <w:pPr>
        <w:pStyle w:val="Textoindependiente"/>
        <w:spacing w:before="1"/>
        <w:ind w:left="138" w:right="1134"/>
        <w:jc w:val="both"/>
        <w:rPr>
          <w:lang w:val="en-US"/>
        </w:rPr>
      </w:pPr>
      <w:r w:rsidRPr="00015690">
        <w:rPr>
          <w:lang w:val="en-US"/>
        </w:rPr>
        <w:t>Among other proposals, this document advocates promoting transparency; redesign spaces and organization, pr</w:t>
      </w:r>
      <w:r w:rsidRPr="00015690">
        <w:rPr>
          <w:lang w:val="en-US"/>
        </w:rPr>
        <w:t>omote a work culture oriented to non-coercion; train professionals in person-centered therapeutic relationship practices; propose creative alternatives; create real channels for user</w:t>
      </w:r>
    </w:p>
    <w:p w:rsidR="00874583" w:rsidRPr="00015690" w:rsidRDefault="00EE5918">
      <w:pPr>
        <w:pStyle w:val="Textoindependiente"/>
        <w:spacing w:before="3"/>
        <w:rPr>
          <w:sz w:val="10"/>
          <w:lang w:val="en-US"/>
        </w:rPr>
      </w:pPr>
      <w:r>
        <w:rPr>
          <w:noProof/>
          <w:lang w:bidi="ar-SA"/>
        </w:rPr>
        <mc:AlternateContent>
          <mc:Choice Requires="wps">
            <w:drawing>
              <wp:anchor distT="0" distB="0" distL="0" distR="0" simplePos="0" relativeHeight="251680768" behindDoc="1" locked="0" layoutInCell="1" allowOverlap="1">
                <wp:simplePos x="0" y="0"/>
                <wp:positionH relativeFrom="page">
                  <wp:posOffset>901065</wp:posOffset>
                </wp:positionH>
                <wp:positionV relativeFrom="paragraph">
                  <wp:posOffset>102870</wp:posOffset>
                </wp:positionV>
                <wp:extent cx="1828800" cy="0"/>
                <wp:effectExtent l="0" t="0" r="0" b="0"/>
                <wp:wrapTopAndBottom/>
                <wp:docPr id="186"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8.1pt" to="214.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" strokeweight=".16936mm">
                <w10:wrap type="topAndBottom" anchorx="page"/>
              </v:line>
            </w:pict>
          </mc:Fallback>
        </mc:AlternateContent>
      </w:r>
    </w:p>
    <w:p w:rsidR="00874583" w:rsidRDefault="0013706D">
      <w:pPr>
        <w:spacing w:before="52" w:line="256" w:lineRule="auto"/>
        <w:ind w:left="138" w:right="1184"/>
        <w:rPr>
          <w:sz w:val="16"/>
        </w:rPr>
      </w:pPr>
      <w:r>
        <w:rPr>
          <w:position w:val="6"/>
          <w:sz w:val="10"/>
        </w:rPr>
        <w:t xml:space="preserve">12 </w:t>
      </w:r>
      <w:r>
        <w:rPr>
          <w:sz w:val="16"/>
        </w:rPr>
        <w:t>AEN et alt., “Manifiesto de Cartagena por unos Servicios de Salud Me</w:t>
      </w:r>
      <w:r>
        <w:rPr>
          <w:sz w:val="16"/>
        </w:rPr>
        <w:t>ntal respetuosos con los Derechos Humanos y Libres de Coerción”, 2016:</w:t>
      </w:r>
      <w:r>
        <w:rPr>
          <w:spacing w:val="-4"/>
          <w:sz w:val="16"/>
        </w:rPr>
        <w:t xml:space="preserve"> </w:t>
      </w:r>
      <w:hyperlink r:id="rId22">
        <w:r>
          <w:rPr>
            <w:color w:val="0000FF"/>
            <w:sz w:val="16"/>
            <w:u w:val="single" w:color="0000FF"/>
          </w:rPr>
          <w:t>http://aen.es/wp-content/uploads/2016/06/MANIFIESTO-DE-CARTAGENA-LOGOS-2-1.pdf</w:t>
        </w:r>
      </w:hyperlink>
    </w:p>
    <w:p w:rsidR="00874583" w:rsidRDefault="00874583">
      <w:pPr>
        <w:spacing w:line="256" w:lineRule="auto"/>
        <w:rPr>
          <w:sz w:val="16"/>
        </w:rPr>
        <w:sectPr w:rsidR="00874583">
          <w:headerReference w:type="default" r:id="rId23"/>
          <w:footerReference w:type="default" r:id="rId24"/>
          <w:pgSz w:w="11910" w:h="16850"/>
          <w:pgMar w:top="420" w:right="280" w:bottom="1260" w:left="1280" w:header="0" w:footer="1077" w:gutter="0"/>
          <w:cols w:space="720"/>
        </w:sectPr>
      </w:pPr>
    </w:p>
    <w:p w:rsidR="00874583" w:rsidRDefault="00EE5918">
      <w:pPr>
        <w:pStyle w:val="Textoindependiente"/>
        <w:ind w:left="6263"/>
      </w:pPr>
      <w:r>
        <w:rPr>
          <w:noProof/>
          <w:lang w:bidi="ar-SA"/>
        </w:rPr>
        <w:lastRenderedPageBreak/>
        <mc:AlternateContent>
          <mc:Choice Requires="wps">
            <w:drawing>
              <wp:anchor distT="0" distB="0" distL="114300" distR="114300" simplePos="0" relativeHeight="251686912"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18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50" type="#_x0000_t202" style="position:absolute;left:0;text-align:left;margin-left:17.05pt;margin-top:279.95pt;width:9pt;height:290.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r w:rsidR="0013706D">
        <w:rPr>
          <w:noProof/>
          <w:lang w:bidi="ar-SA"/>
        </w:rPr>
        <w:drawing>
          <wp:inline distT="0" distB="0" distL="0" distR="0">
            <wp:extent cx="1854324" cy="662940"/>
            <wp:effectExtent l="0" t="0" r="0" b="0"/>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7" cstate="print"/>
                    <a:stretch>
                      <a:fillRect/>
                    </a:stretch>
                  </pic:blipFill>
                  <pic:spPr>
                    <a:xfrm>
                      <a:off x="0" y="0"/>
                      <a:ext cx="1854324" cy="662940"/>
                    </a:xfrm>
                    <a:prstGeom prst="rect">
                      <a:avLst/>
                    </a:prstGeom>
                  </pic:spPr>
                </pic:pic>
              </a:graphicData>
            </a:graphic>
          </wp:inline>
        </w:drawing>
      </w:r>
    </w:p>
    <w:p w:rsidR="00874583" w:rsidRDefault="00874583">
      <w:pPr>
        <w:pStyle w:val="Textoindependiente"/>
        <w:spacing w:before="11"/>
        <w:rPr>
          <w:sz w:val="27"/>
        </w:rPr>
      </w:pPr>
    </w:p>
    <w:p w:rsidR="00874583" w:rsidRPr="00015690" w:rsidRDefault="0013706D">
      <w:pPr>
        <w:pStyle w:val="Textoindependiente"/>
        <w:spacing w:before="93"/>
        <w:ind w:left="138" w:right="1143"/>
        <w:jc w:val="both"/>
        <w:rPr>
          <w:lang w:val="en-US"/>
        </w:rPr>
      </w:pPr>
      <w:r w:rsidRPr="00015690">
        <w:rPr>
          <w:lang w:val="en-US"/>
        </w:rPr>
        <w:t>participation or urge the commitment of the social and health administrations in prioritizing the necessary investments in resources that favor the inclusion, belonging and permanence of people in their environments, thus avoiding exclusion practices.</w:t>
      </w:r>
    </w:p>
    <w:p w:rsidR="00874583" w:rsidRPr="00015690" w:rsidRDefault="00874583">
      <w:pPr>
        <w:pStyle w:val="Textoindependiente"/>
        <w:rPr>
          <w:sz w:val="22"/>
          <w:lang w:val="en-US"/>
        </w:rPr>
      </w:pPr>
    </w:p>
    <w:p w:rsidR="00874583" w:rsidRPr="00015690" w:rsidRDefault="00874583">
      <w:pPr>
        <w:pStyle w:val="Textoindependiente"/>
        <w:spacing w:before="2"/>
        <w:rPr>
          <w:sz w:val="18"/>
          <w:lang w:val="en-US"/>
        </w:rPr>
      </w:pPr>
    </w:p>
    <w:p w:rsidR="00874583" w:rsidRDefault="0013706D">
      <w:pPr>
        <w:pStyle w:val="Ttulo2"/>
        <w:numPr>
          <w:ilvl w:val="1"/>
          <w:numId w:val="16"/>
        </w:numPr>
        <w:tabs>
          <w:tab w:val="left" w:pos="526"/>
        </w:tabs>
        <w:ind w:hanging="388"/>
      </w:pPr>
      <w:bookmarkStart w:id="4" w:name="_TOC_250012"/>
      <w:r>
        <w:rPr>
          <w:color w:val="CC3300"/>
        </w:rPr>
        <w:t>Ac</w:t>
      </w:r>
      <w:r>
        <w:rPr>
          <w:color w:val="CC3300"/>
        </w:rPr>
        <w:t>cess to</w:t>
      </w:r>
      <w:r>
        <w:rPr>
          <w:color w:val="CC3300"/>
          <w:spacing w:val="-2"/>
        </w:rPr>
        <w:t xml:space="preserve"> </w:t>
      </w:r>
      <w:bookmarkEnd w:id="4"/>
      <w:r>
        <w:rPr>
          <w:color w:val="CC3300"/>
        </w:rPr>
        <w:t>justice</w:t>
      </w:r>
    </w:p>
    <w:p w:rsidR="00874583" w:rsidRDefault="00874583">
      <w:pPr>
        <w:pStyle w:val="Textoindependiente"/>
        <w:spacing w:before="9"/>
        <w:rPr>
          <w:b/>
          <w:sz w:val="19"/>
        </w:rPr>
      </w:pPr>
    </w:p>
    <w:p w:rsidR="00874583" w:rsidRPr="00015690" w:rsidRDefault="00EE5918">
      <w:pPr>
        <w:pStyle w:val="Textoindependiente"/>
        <w:spacing w:before="1"/>
        <w:ind w:left="138" w:right="1134"/>
        <w:jc w:val="both"/>
        <w:rPr>
          <w:lang w:val="en-US"/>
        </w:rPr>
      </w:pPr>
      <w:r>
        <w:rPr>
          <w:noProof/>
          <w:lang w:bidi="ar-SA"/>
        </w:rPr>
        <mc:AlternateContent>
          <mc:Choice Requires="wpg">
            <w:drawing>
              <wp:anchor distT="0" distB="0" distL="114300" distR="114300" simplePos="0" relativeHeight="251685888" behindDoc="0" locked="0" layoutInCell="1" allowOverlap="1">
                <wp:simplePos x="0" y="0"/>
                <wp:positionH relativeFrom="page">
                  <wp:posOffset>6916420</wp:posOffset>
                </wp:positionH>
                <wp:positionV relativeFrom="paragraph">
                  <wp:posOffset>461010</wp:posOffset>
                </wp:positionV>
                <wp:extent cx="391795" cy="360045"/>
                <wp:effectExtent l="0" t="0" r="0" b="0"/>
                <wp:wrapNone/>
                <wp:docPr id="182"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726"/>
                          <a:chExt cx="617" cy="567"/>
                        </a:xfrm>
                      </wpg:grpSpPr>
                      <wps:wsp>
                        <wps:cNvPr id="183" name="Freeform 121"/>
                        <wps:cNvSpPr>
                          <a:spLocks/>
                        </wps:cNvSpPr>
                        <wps:spPr bwMode="auto">
                          <a:xfrm>
                            <a:off x="10892" y="726"/>
                            <a:ext cx="617" cy="567"/>
                          </a:xfrm>
                          <a:custGeom>
                            <a:avLst/>
                            <a:gdLst>
                              <a:gd name="T0" fmla="+- 0 11200 10892"/>
                              <a:gd name="T1" fmla="*/ T0 w 617"/>
                              <a:gd name="T2" fmla="+- 0 726 726"/>
                              <a:gd name="T3" fmla="*/ 726 h 567"/>
                              <a:gd name="T4" fmla="+- 0 11118 10892"/>
                              <a:gd name="T5" fmla="*/ T4 w 617"/>
                              <a:gd name="T6" fmla="+- 0 737 726"/>
                              <a:gd name="T7" fmla="*/ 737 h 567"/>
                              <a:gd name="T8" fmla="+- 0 11045 10892"/>
                              <a:gd name="T9" fmla="*/ T8 w 617"/>
                              <a:gd name="T10" fmla="+- 0 765 726"/>
                              <a:gd name="T11" fmla="*/ 765 h 567"/>
                              <a:gd name="T12" fmla="+- 0 10982 10892"/>
                              <a:gd name="T13" fmla="*/ T12 w 617"/>
                              <a:gd name="T14" fmla="+- 0 809 726"/>
                              <a:gd name="T15" fmla="*/ 809 h 567"/>
                              <a:gd name="T16" fmla="+- 0 10934 10892"/>
                              <a:gd name="T17" fmla="*/ T16 w 617"/>
                              <a:gd name="T18" fmla="+- 0 867 726"/>
                              <a:gd name="T19" fmla="*/ 867 h 567"/>
                              <a:gd name="T20" fmla="+- 0 10903 10892"/>
                              <a:gd name="T21" fmla="*/ T20 w 617"/>
                              <a:gd name="T22" fmla="+- 0 935 726"/>
                              <a:gd name="T23" fmla="*/ 935 h 567"/>
                              <a:gd name="T24" fmla="+- 0 10892 10892"/>
                              <a:gd name="T25" fmla="*/ T24 w 617"/>
                              <a:gd name="T26" fmla="+- 0 1010 726"/>
                              <a:gd name="T27" fmla="*/ 1010 h 567"/>
                              <a:gd name="T28" fmla="+- 0 10903 10892"/>
                              <a:gd name="T29" fmla="*/ T28 w 617"/>
                              <a:gd name="T30" fmla="+- 0 1085 726"/>
                              <a:gd name="T31" fmla="*/ 1085 h 567"/>
                              <a:gd name="T32" fmla="+- 0 10934 10892"/>
                              <a:gd name="T33" fmla="*/ T32 w 617"/>
                              <a:gd name="T34" fmla="+- 0 1153 726"/>
                              <a:gd name="T35" fmla="*/ 1153 h 567"/>
                              <a:gd name="T36" fmla="+- 0 10982 10892"/>
                              <a:gd name="T37" fmla="*/ T36 w 617"/>
                              <a:gd name="T38" fmla="+- 0 1210 726"/>
                              <a:gd name="T39" fmla="*/ 1210 h 567"/>
                              <a:gd name="T40" fmla="+- 0 11045 10892"/>
                              <a:gd name="T41" fmla="*/ T40 w 617"/>
                              <a:gd name="T42" fmla="+- 0 1255 726"/>
                              <a:gd name="T43" fmla="*/ 1255 h 567"/>
                              <a:gd name="T44" fmla="+- 0 11118 10892"/>
                              <a:gd name="T45" fmla="*/ T44 w 617"/>
                              <a:gd name="T46" fmla="+- 0 1283 726"/>
                              <a:gd name="T47" fmla="*/ 1283 h 567"/>
                              <a:gd name="T48" fmla="+- 0 11200 10892"/>
                              <a:gd name="T49" fmla="*/ T48 w 617"/>
                              <a:gd name="T50" fmla="+- 0 1293 726"/>
                              <a:gd name="T51" fmla="*/ 1293 h 567"/>
                              <a:gd name="T52" fmla="+- 0 11282 10892"/>
                              <a:gd name="T53" fmla="*/ T52 w 617"/>
                              <a:gd name="T54" fmla="+- 0 1283 726"/>
                              <a:gd name="T55" fmla="*/ 1283 h 567"/>
                              <a:gd name="T56" fmla="+- 0 11356 10892"/>
                              <a:gd name="T57" fmla="*/ T56 w 617"/>
                              <a:gd name="T58" fmla="+- 0 1255 726"/>
                              <a:gd name="T59" fmla="*/ 1255 h 567"/>
                              <a:gd name="T60" fmla="+- 0 11419 10892"/>
                              <a:gd name="T61" fmla="*/ T60 w 617"/>
                              <a:gd name="T62" fmla="+- 0 1210 726"/>
                              <a:gd name="T63" fmla="*/ 1210 h 567"/>
                              <a:gd name="T64" fmla="+- 0 11467 10892"/>
                              <a:gd name="T65" fmla="*/ T64 w 617"/>
                              <a:gd name="T66" fmla="+- 0 1153 726"/>
                              <a:gd name="T67" fmla="*/ 1153 h 567"/>
                              <a:gd name="T68" fmla="+- 0 11498 10892"/>
                              <a:gd name="T69" fmla="*/ T68 w 617"/>
                              <a:gd name="T70" fmla="+- 0 1085 726"/>
                              <a:gd name="T71" fmla="*/ 1085 h 567"/>
                              <a:gd name="T72" fmla="+- 0 11509 10892"/>
                              <a:gd name="T73" fmla="*/ T72 w 617"/>
                              <a:gd name="T74" fmla="+- 0 1010 726"/>
                              <a:gd name="T75" fmla="*/ 1010 h 567"/>
                              <a:gd name="T76" fmla="+- 0 11498 10892"/>
                              <a:gd name="T77" fmla="*/ T76 w 617"/>
                              <a:gd name="T78" fmla="+- 0 935 726"/>
                              <a:gd name="T79" fmla="*/ 935 h 567"/>
                              <a:gd name="T80" fmla="+- 0 11467 10892"/>
                              <a:gd name="T81" fmla="*/ T80 w 617"/>
                              <a:gd name="T82" fmla="+- 0 867 726"/>
                              <a:gd name="T83" fmla="*/ 867 h 567"/>
                              <a:gd name="T84" fmla="+- 0 11419 10892"/>
                              <a:gd name="T85" fmla="*/ T84 w 617"/>
                              <a:gd name="T86" fmla="+- 0 809 726"/>
                              <a:gd name="T87" fmla="*/ 809 h 567"/>
                              <a:gd name="T88" fmla="+- 0 11356 10892"/>
                              <a:gd name="T89" fmla="*/ T88 w 617"/>
                              <a:gd name="T90" fmla="+- 0 765 726"/>
                              <a:gd name="T91" fmla="*/ 765 h 567"/>
                              <a:gd name="T92" fmla="+- 0 11282 10892"/>
                              <a:gd name="T93" fmla="*/ T92 w 617"/>
                              <a:gd name="T94" fmla="+- 0 737 726"/>
                              <a:gd name="T95" fmla="*/ 737 h 567"/>
                              <a:gd name="T96" fmla="+- 0 11200 10892"/>
                              <a:gd name="T97" fmla="*/ T96 w 617"/>
                              <a:gd name="T98" fmla="+- 0 726 726"/>
                              <a:gd name="T99" fmla="*/ 726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1"/>
                                </a:lnTo>
                                <a:lnTo>
                                  <a:pt x="153" y="39"/>
                                </a:lnTo>
                                <a:lnTo>
                                  <a:pt x="90" y="83"/>
                                </a:lnTo>
                                <a:lnTo>
                                  <a:pt x="42" y="141"/>
                                </a:lnTo>
                                <a:lnTo>
                                  <a:pt x="11" y="209"/>
                                </a:lnTo>
                                <a:lnTo>
                                  <a:pt x="0" y="284"/>
                                </a:lnTo>
                                <a:lnTo>
                                  <a:pt x="11" y="359"/>
                                </a:lnTo>
                                <a:lnTo>
                                  <a:pt x="42" y="427"/>
                                </a:lnTo>
                                <a:lnTo>
                                  <a:pt x="90" y="484"/>
                                </a:lnTo>
                                <a:lnTo>
                                  <a:pt x="153" y="529"/>
                                </a:lnTo>
                                <a:lnTo>
                                  <a:pt x="226" y="557"/>
                                </a:lnTo>
                                <a:lnTo>
                                  <a:pt x="308" y="567"/>
                                </a:lnTo>
                                <a:lnTo>
                                  <a:pt x="390" y="557"/>
                                </a:lnTo>
                                <a:lnTo>
                                  <a:pt x="464" y="529"/>
                                </a:lnTo>
                                <a:lnTo>
                                  <a:pt x="527" y="484"/>
                                </a:lnTo>
                                <a:lnTo>
                                  <a:pt x="575" y="427"/>
                                </a:lnTo>
                                <a:lnTo>
                                  <a:pt x="606" y="359"/>
                                </a:lnTo>
                                <a:lnTo>
                                  <a:pt x="617" y="284"/>
                                </a:lnTo>
                                <a:lnTo>
                                  <a:pt x="606" y="209"/>
                                </a:lnTo>
                                <a:lnTo>
                                  <a:pt x="575" y="141"/>
                                </a:lnTo>
                                <a:lnTo>
                                  <a:pt x="527" y="83"/>
                                </a:lnTo>
                                <a:lnTo>
                                  <a:pt x="464" y="39"/>
                                </a:lnTo>
                                <a:lnTo>
                                  <a:pt x="390" y="11"/>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Text Box 120"/>
                        <wps:cNvSpPr txBox="1">
                          <a:spLocks noChangeArrowheads="1"/>
                        </wps:cNvSpPr>
                        <wps:spPr bwMode="auto">
                          <a:xfrm>
                            <a:off x="10892" y="726"/>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w w:val="99"/>
                                  <w:sz w:val="24"/>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51" style="position:absolute;left:0;text-align:left;margin-left:544.6pt;margin-top:36.3pt;width:30.85pt;height:28.35pt;z-index:251685888;mso-position-horizontal-relative:page" coordorigin="10892,726"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">
                <v:shape id="Freeform 121" o:spid="_x0000_s1052" style="position:absolute;left:10892;top:726;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UgMQA&#10;AADcAAAADwAAAGRycy9kb3ducmV2LnhtbERPTWsCMRC9C/6HMIVeiiZWqHY1igoFq4eyttDrsBk3&#10;WzeTZZPq+u8boeBtHu9z5svO1eJMbag8axgNFQjiwpuKSw1fn2+DKYgQkQ3WnknDlQIsF/3eHDPj&#10;L5zT+RBLkUI4ZKjBxthkUobCksMw9A1x4o6+dRgTbEtpWrykcFfLZ6VepMOKU4PFhjaWitPh12lQ&#10;5XZiP57W8vvVqs3PaZ/v3ved1o8P3WoGIlIX7+J/99ak+dMx3J5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HFIDEAAAA3AAAAA8AAAAAAAAAAAAAAAAAmAIAAGRycy9k&#10;b3ducmV2LnhtbFBLBQYAAAAABAAEAPUAAACJAwAAAAA=&#10;" path="m308,l226,11,153,39,90,83,42,141,11,209,,284r11,75l42,427r48,57l153,529r73,28l308,567r82,-10l464,529r63,-45l575,427r31,-68l617,284,606,209,575,141,527,83,464,39,390,11,308,xe" fillcolor="#9dba60" stroked="f">
                  <v:path arrowok="t" o:connecttype="custom" o:connectlocs="308,726;226,737;153,765;90,809;42,867;11,935;0,1010;11,1085;42,1153;90,1210;153,1255;226,1283;308,1293;390,1283;464,1255;527,1210;575,1153;606,1085;617,1010;606,935;575,867;527,809;464,765;390,737;308,726" o:connectangles="0,0,0,0,0,0,0,0,0,0,0,0,0,0,0,0,0,0,0,0,0,0,0,0,0"/>
                </v:shape>
                <v:shape id="Text Box 120" o:spid="_x0000_s1053" type="#_x0000_t202" style="position:absolute;left:10892;top:726;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874583" w:rsidRDefault="0013706D">
                        <w:pPr>
                          <w:spacing w:before="134"/>
                          <w:ind w:left="92"/>
                          <w:rPr>
                            <w:b/>
                            <w:sz w:val="24"/>
                          </w:rPr>
                        </w:pPr>
                        <w:r>
                          <w:rPr>
                            <w:b/>
                            <w:color w:val="CC3300"/>
                            <w:w w:val="99"/>
                            <w:sz w:val="24"/>
                          </w:rPr>
                          <w:t>7</w:t>
                        </w:r>
                      </w:p>
                    </w:txbxContent>
                  </v:textbox>
                </v:shape>
                <w10:wrap anchorx="page"/>
              </v:group>
            </w:pict>
          </mc:Fallback>
        </mc:AlternateContent>
      </w:r>
      <w:r w:rsidR="0013706D" w:rsidRPr="00015690">
        <w:rPr>
          <w:lang w:val="en-US"/>
        </w:rPr>
        <w:t>For those with mental health problems, access to justice on an equal basis with other people is still not guaranteed, facing many barriers. For example, in theory, each person has the right to appeal when they are involuntarily admi</w:t>
      </w:r>
      <w:r w:rsidR="0013706D" w:rsidRPr="00015690">
        <w:rPr>
          <w:lang w:val="en-US"/>
        </w:rPr>
        <w:t>tted, but, most of the time, neither information is provided nor is it answered to requests for legal assistance, which may be requested. The contact of the court with the person is translated many times more in a formalism than an effective guarantee.</w:t>
      </w:r>
    </w:p>
    <w:p w:rsidR="00874583" w:rsidRPr="00015690" w:rsidRDefault="00874583">
      <w:pPr>
        <w:pStyle w:val="Textoindependiente"/>
        <w:rPr>
          <w:lang w:val="en-US"/>
        </w:rPr>
      </w:pPr>
    </w:p>
    <w:p w:rsidR="00874583" w:rsidRPr="00015690" w:rsidRDefault="0013706D">
      <w:pPr>
        <w:pStyle w:val="Textoindependiente"/>
        <w:ind w:left="138" w:right="1136"/>
        <w:jc w:val="both"/>
        <w:rPr>
          <w:lang w:val="en-US"/>
        </w:rPr>
      </w:pPr>
      <w:r w:rsidRPr="00015690">
        <w:rPr>
          <w:lang w:val="en-US"/>
        </w:rPr>
        <w:t>Th</w:t>
      </w:r>
      <w:r w:rsidRPr="00015690">
        <w:rPr>
          <w:lang w:val="en-US"/>
        </w:rPr>
        <w:t>is legal regime that also allows the institutionalization of people with mental health problems in residential centers or psychiatric hospitals, favors abuse and only contains post-factual safeguards. Thus, on many occasions, claiming their rights is ident</w:t>
      </w:r>
      <w:r w:rsidRPr="00015690">
        <w:rPr>
          <w:lang w:val="en-US"/>
        </w:rPr>
        <w:t>ified with "rebellion" and encourages the increase of coercive or pharmacological measures.</w:t>
      </w:r>
    </w:p>
    <w:p w:rsidR="00874583" w:rsidRPr="00015690" w:rsidRDefault="00874583">
      <w:pPr>
        <w:pStyle w:val="Textoindependiente"/>
        <w:rPr>
          <w:lang w:val="en-US"/>
        </w:rPr>
      </w:pPr>
    </w:p>
    <w:p w:rsidR="00874583" w:rsidRPr="00015690" w:rsidRDefault="0013706D">
      <w:pPr>
        <w:pStyle w:val="Textoindependiente"/>
        <w:ind w:left="138" w:right="1142"/>
        <w:jc w:val="both"/>
        <w:rPr>
          <w:lang w:val="en-US"/>
        </w:rPr>
      </w:pPr>
      <w:r w:rsidRPr="00015690">
        <w:rPr>
          <w:lang w:val="en-US"/>
        </w:rPr>
        <w:t>These difficulties of access to justice also extend to the prison environment, adding the double stigma when it comes to social reintegration that a person has having a psychosocial disability and having been subjected to the prison regime.</w:t>
      </w:r>
    </w:p>
    <w:p w:rsidR="00874583" w:rsidRPr="00015690" w:rsidRDefault="00874583">
      <w:pPr>
        <w:pStyle w:val="Textoindependiente"/>
        <w:spacing w:before="2"/>
        <w:rPr>
          <w:lang w:val="en-US"/>
        </w:rPr>
      </w:pPr>
    </w:p>
    <w:p w:rsidR="00874583" w:rsidRPr="00015690" w:rsidRDefault="0013706D">
      <w:pPr>
        <w:pStyle w:val="Textoindependiente"/>
        <w:ind w:left="138" w:right="1135"/>
        <w:jc w:val="both"/>
        <w:rPr>
          <w:lang w:val="en-US"/>
        </w:rPr>
      </w:pPr>
      <w:r w:rsidRPr="00015690">
        <w:rPr>
          <w:lang w:val="en-US"/>
        </w:rPr>
        <w:t>This lack of a</w:t>
      </w:r>
      <w:r w:rsidRPr="00015690">
        <w:rPr>
          <w:lang w:val="en-US"/>
        </w:rPr>
        <w:t>wareness also results in the absence of studies that allow a quantitative and qualitative assessment of the situation (including the consideration of the combination of gender, age and disability as a risk factor for multiple discrimination), which impedes</w:t>
      </w:r>
      <w:r w:rsidRPr="00015690">
        <w:rPr>
          <w:lang w:val="en-US"/>
        </w:rPr>
        <w:t xml:space="preserve"> the design of the corresponding actions to guarantee such rights, increases their invisibility and favors the creation of wide </w:t>
      </w:r>
      <w:r w:rsidRPr="00015690">
        <w:rPr>
          <w:spacing w:val="2"/>
          <w:lang w:val="en-US"/>
        </w:rPr>
        <w:t xml:space="preserve">spaces </w:t>
      </w:r>
      <w:r w:rsidRPr="00015690">
        <w:rPr>
          <w:lang w:val="en-US"/>
        </w:rPr>
        <w:t>of impunity. Thus, for example, it is common that the complaints of the people affected can be  interpreted as mere sympt</w:t>
      </w:r>
      <w:r w:rsidRPr="00015690">
        <w:rPr>
          <w:lang w:val="en-US"/>
        </w:rPr>
        <w:t>oms of their "mental</w:t>
      </w:r>
      <w:r w:rsidRPr="00015690">
        <w:rPr>
          <w:spacing w:val="-3"/>
          <w:lang w:val="en-US"/>
        </w:rPr>
        <w:t xml:space="preserve"> </w:t>
      </w:r>
      <w:r w:rsidRPr="00015690">
        <w:rPr>
          <w:lang w:val="en-US"/>
        </w:rPr>
        <w:t>illness".</w:t>
      </w:r>
    </w:p>
    <w:p w:rsidR="00874583" w:rsidRPr="00015690" w:rsidRDefault="00874583">
      <w:pPr>
        <w:pStyle w:val="Textoindependiente"/>
        <w:rPr>
          <w:sz w:val="22"/>
          <w:lang w:val="en-US"/>
        </w:rPr>
      </w:pPr>
    </w:p>
    <w:p w:rsidR="00874583" w:rsidRPr="00015690" w:rsidRDefault="00874583">
      <w:pPr>
        <w:pStyle w:val="Textoindependiente"/>
        <w:spacing w:before="10"/>
        <w:rPr>
          <w:sz w:val="17"/>
          <w:lang w:val="en-US"/>
        </w:rPr>
      </w:pPr>
    </w:p>
    <w:p w:rsidR="00874583" w:rsidRDefault="0013706D">
      <w:pPr>
        <w:pStyle w:val="Ttulo2"/>
        <w:numPr>
          <w:ilvl w:val="1"/>
          <w:numId w:val="16"/>
        </w:numPr>
        <w:tabs>
          <w:tab w:val="left" w:pos="526"/>
        </w:tabs>
        <w:ind w:hanging="388"/>
      </w:pPr>
      <w:bookmarkStart w:id="5" w:name="_TOC_250011"/>
      <w:bookmarkEnd w:id="5"/>
      <w:r>
        <w:rPr>
          <w:color w:val="CC3300"/>
        </w:rPr>
        <w:t>Recommendations</w:t>
      </w:r>
    </w:p>
    <w:p w:rsidR="00874583" w:rsidRDefault="00874583">
      <w:pPr>
        <w:pStyle w:val="Textoindependiente"/>
        <w:spacing w:before="1"/>
        <w:rPr>
          <w:b/>
        </w:rPr>
      </w:pPr>
    </w:p>
    <w:p w:rsidR="00874583" w:rsidRPr="00015690" w:rsidRDefault="0013706D">
      <w:pPr>
        <w:pStyle w:val="Prrafodelista"/>
        <w:numPr>
          <w:ilvl w:val="0"/>
          <w:numId w:val="15"/>
        </w:numPr>
        <w:tabs>
          <w:tab w:val="left" w:pos="466"/>
        </w:tabs>
        <w:ind w:right="1135" w:firstLine="0"/>
        <w:jc w:val="both"/>
        <w:rPr>
          <w:sz w:val="20"/>
          <w:lang w:val="en-US"/>
        </w:rPr>
      </w:pPr>
      <w:r w:rsidRPr="00015690">
        <w:rPr>
          <w:sz w:val="20"/>
          <w:lang w:val="en-US"/>
        </w:rPr>
        <w:t>Review the norms that regulate the declaration of incapacity procedure, guardianship and conservatorship, to adopt norms and policies that replace the regimes of substitution in the adoption of decisions-ma</w:t>
      </w:r>
      <w:r w:rsidRPr="00015690">
        <w:rPr>
          <w:sz w:val="20"/>
          <w:lang w:val="en-US"/>
        </w:rPr>
        <w:t>king by assistance in making decisions that respect the autonomy, will and preferences of the</w:t>
      </w:r>
      <w:r w:rsidRPr="00015690">
        <w:rPr>
          <w:spacing w:val="-3"/>
          <w:sz w:val="20"/>
          <w:lang w:val="en-US"/>
        </w:rPr>
        <w:t xml:space="preserve"> </w:t>
      </w:r>
      <w:r w:rsidRPr="00015690">
        <w:rPr>
          <w:sz w:val="20"/>
          <w:lang w:val="en-US"/>
        </w:rPr>
        <w:t>person;</w:t>
      </w:r>
    </w:p>
    <w:p w:rsidR="00874583" w:rsidRPr="00015690" w:rsidRDefault="00874583">
      <w:pPr>
        <w:pStyle w:val="Textoindependiente"/>
        <w:rPr>
          <w:lang w:val="en-US"/>
        </w:rPr>
      </w:pPr>
    </w:p>
    <w:p w:rsidR="00874583" w:rsidRPr="00015690" w:rsidRDefault="0013706D">
      <w:pPr>
        <w:pStyle w:val="Prrafodelista"/>
        <w:numPr>
          <w:ilvl w:val="0"/>
          <w:numId w:val="15"/>
        </w:numPr>
        <w:tabs>
          <w:tab w:val="left" w:pos="360"/>
        </w:tabs>
        <w:ind w:left="359" w:hanging="222"/>
        <w:jc w:val="both"/>
        <w:rPr>
          <w:sz w:val="20"/>
          <w:lang w:val="en-US"/>
        </w:rPr>
      </w:pPr>
      <w:r w:rsidRPr="00015690">
        <w:rPr>
          <w:sz w:val="20"/>
          <w:lang w:val="en-US"/>
        </w:rPr>
        <w:t>Provide training on this issue to all public officials and legal operators in</w:t>
      </w:r>
      <w:r w:rsidRPr="00015690">
        <w:rPr>
          <w:spacing w:val="-8"/>
          <w:sz w:val="20"/>
          <w:lang w:val="en-US"/>
        </w:rPr>
        <w:t xml:space="preserve"> </w:t>
      </w:r>
      <w:r w:rsidRPr="00015690">
        <w:rPr>
          <w:sz w:val="20"/>
          <w:lang w:val="en-US"/>
        </w:rPr>
        <w:t>general;</w:t>
      </w:r>
    </w:p>
    <w:p w:rsidR="00874583" w:rsidRPr="00015690" w:rsidRDefault="00874583">
      <w:pPr>
        <w:pStyle w:val="Textoindependiente"/>
        <w:rPr>
          <w:lang w:val="en-US"/>
        </w:rPr>
      </w:pPr>
    </w:p>
    <w:p w:rsidR="00874583" w:rsidRPr="00015690" w:rsidRDefault="0013706D">
      <w:pPr>
        <w:pStyle w:val="Prrafodelista"/>
        <w:numPr>
          <w:ilvl w:val="0"/>
          <w:numId w:val="15"/>
        </w:numPr>
        <w:tabs>
          <w:tab w:val="left" w:pos="406"/>
        </w:tabs>
        <w:spacing w:before="1"/>
        <w:ind w:right="1136" w:firstLine="0"/>
        <w:jc w:val="both"/>
        <w:rPr>
          <w:sz w:val="20"/>
          <w:lang w:val="en-US"/>
        </w:rPr>
      </w:pPr>
      <w:r w:rsidRPr="00015690">
        <w:rPr>
          <w:sz w:val="20"/>
          <w:lang w:val="en-US"/>
        </w:rPr>
        <w:t>Guarantee access to justice on equal terms with other people, cre</w:t>
      </w:r>
      <w:r w:rsidRPr="00015690">
        <w:rPr>
          <w:sz w:val="20"/>
          <w:lang w:val="en-US"/>
        </w:rPr>
        <w:t xml:space="preserve">ating protocols and support figures for this purpose. Regarding the problem of legal aid </w:t>
      </w:r>
      <w:r w:rsidRPr="00015690">
        <w:rPr>
          <w:i/>
          <w:sz w:val="20"/>
          <w:lang w:val="en-US"/>
        </w:rPr>
        <w:t xml:space="preserve">ab initio </w:t>
      </w:r>
      <w:r w:rsidRPr="00015690">
        <w:rPr>
          <w:sz w:val="20"/>
          <w:lang w:val="en-US"/>
        </w:rPr>
        <w:t>in the process of involuntary admission, for the effective compliance of Article 13 of the Convention, the legal aid to persons with disabilities against who</w:t>
      </w:r>
      <w:r w:rsidRPr="00015690">
        <w:rPr>
          <w:sz w:val="20"/>
          <w:lang w:val="en-US"/>
        </w:rPr>
        <w:t>m the procedure is directed must be assumed. Unfortunately, given the circumstances in which the person admitted is usually found, most of the files are processed without naming a representative or defense (which are optional under the current regulation).</w:t>
      </w:r>
      <w:r w:rsidRPr="00015690">
        <w:rPr>
          <w:sz w:val="20"/>
          <w:lang w:val="en-US"/>
        </w:rPr>
        <w:t xml:space="preserve"> For this reason, it would be advisable to establish the obligation of legal aid and these assumptions were covered by free justice, so that they do not have to pay the corresponding expenses for their defense and representation through a lawyer and attorn</w:t>
      </w:r>
      <w:r w:rsidRPr="00015690">
        <w:rPr>
          <w:sz w:val="20"/>
          <w:lang w:val="en-US"/>
        </w:rPr>
        <w:t>ey, unless expressly designated lawyer of your choice. Ultimately, adequate and effective safeguards must be established to guarantee</w:t>
      </w:r>
      <w:r w:rsidRPr="00015690">
        <w:rPr>
          <w:spacing w:val="-8"/>
          <w:sz w:val="20"/>
          <w:lang w:val="en-US"/>
        </w:rPr>
        <w:t xml:space="preserve"> </w:t>
      </w:r>
      <w:r w:rsidRPr="00015690">
        <w:rPr>
          <w:sz w:val="20"/>
          <w:lang w:val="en-US"/>
        </w:rPr>
        <w:t>rights.</w:t>
      </w:r>
    </w:p>
    <w:p w:rsidR="00874583" w:rsidRPr="00015690" w:rsidRDefault="00874583">
      <w:pPr>
        <w:pStyle w:val="Textoindependiente"/>
        <w:rPr>
          <w:lang w:val="en-US"/>
        </w:rPr>
      </w:pPr>
    </w:p>
    <w:p w:rsidR="00874583" w:rsidRPr="00015690" w:rsidRDefault="0013706D">
      <w:pPr>
        <w:pStyle w:val="Prrafodelista"/>
        <w:numPr>
          <w:ilvl w:val="0"/>
          <w:numId w:val="14"/>
        </w:numPr>
        <w:tabs>
          <w:tab w:val="left" w:pos="379"/>
        </w:tabs>
        <w:ind w:right="1134" w:firstLine="0"/>
        <w:jc w:val="both"/>
        <w:rPr>
          <w:sz w:val="20"/>
          <w:lang w:val="en-US"/>
        </w:rPr>
      </w:pPr>
      <w:r w:rsidRPr="00015690">
        <w:rPr>
          <w:sz w:val="20"/>
          <w:lang w:val="en-US"/>
        </w:rPr>
        <w:t>Advocate for the adoption of measures to fight impunity, establishing measures to prevent torture and ill-treatment against people with psychosocial disabilities in the context of involuntary admissions, through the corresponding regulations and coordinati</w:t>
      </w:r>
      <w:r w:rsidRPr="00015690">
        <w:rPr>
          <w:sz w:val="20"/>
          <w:lang w:val="en-US"/>
        </w:rPr>
        <w:t>on of actions in accordance with the</w:t>
      </w:r>
      <w:r w:rsidRPr="00015690">
        <w:rPr>
          <w:spacing w:val="-21"/>
          <w:sz w:val="20"/>
          <w:lang w:val="en-US"/>
        </w:rPr>
        <w:t xml:space="preserve"> </w:t>
      </w:r>
      <w:r w:rsidRPr="00015690">
        <w:rPr>
          <w:sz w:val="20"/>
          <w:lang w:val="en-US"/>
        </w:rPr>
        <w:t>Convention.</w:t>
      </w:r>
    </w:p>
    <w:p w:rsidR="00874583" w:rsidRPr="00015690" w:rsidRDefault="00874583">
      <w:pPr>
        <w:pStyle w:val="Textoindependiente"/>
        <w:spacing w:before="11"/>
        <w:rPr>
          <w:sz w:val="19"/>
          <w:lang w:val="en-US"/>
        </w:rPr>
      </w:pPr>
    </w:p>
    <w:p w:rsidR="00874583" w:rsidRPr="00015690" w:rsidRDefault="0013706D">
      <w:pPr>
        <w:pStyle w:val="Prrafodelista"/>
        <w:numPr>
          <w:ilvl w:val="0"/>
          <w:numId w:val="14"/>
        </w:numPr>
        <w:tabs>
          <w:tab w:val="left" w:pos="377"/>
        </w:tabs>
        <w:ind w:right="1142" w:firstLine="0"/>
        <w:jc w:val="both"/>
        <w:rPr>
          <w:sz w:val="20"/>
          <w:lang w:val="en-US"/>
        </w:rPr>
      </w:pPr>
      <w:r w:rsidRPr="00015690">
        <w:rPr>
          <w:sz w:val="20"/>
          <w:lang w:val="en-US"/>
        </w:rPr>
        <w:t>Take into account the double aspect of this matter: social and health. In her two circumstances of the person converge: age (older people or children) and mental health problems, among</w:t>
      </w:r>
      <w:r w:rsidRPr="00015690">
        <w:rPr>
          <w:spacing w:val="-17"/>
          <w:sz w:val="20"/>
          <w:lang w:val="en-US"/>
        </w:rPr>
        <w:t xml:space="preserve"> </w:t>
      </w:r>
      <w:r w:rsidRPr="00015690">
        <w:rPr>
          <w:sz w:val="20"/>
          <w:lang w:val="en-US"/>
        </w:rPr>
        <w:t>others.</w:t>
      </w:r>
    </w:p>
    <w:p w:rsidR="00874583" w:rsidRPr="00015690" w:rsidRDefault="00874583">
      <w:pPr>
        <w:jc w:val="both"/>
        <w:rPr>
          <w:sz w:val="20"/>
          <w:lang w:val="en-US"/>
        </w:rPr>
        <w:sectPr w:rsidR="00874583" w:rsidRPr="00015690">
          <w:headerReference w:type="default" r:id="rId25"/>
          <w:footerReference w:type="default" r:id="rId26"/>
          <w:pgSz w:w="11910" w:h="16850"/>
          <w:pgMar w:top="420" w:right="280" w:bottom="1260" w:left="1280" w:header="0" w:footer="1077" w:gutter="0"/>
          <w:cols w:space="720"/>
        </w:sectPr>
      </w:pPr>
    </w:p>
    <w:p w:rsidR="00874583" w:rsidRDefault="00EE5918">
      <w:pPr>
        <w:pStyle w:val="Textoindependiente"/>
        <w:ind w:left="6263"/>
      </w:pPr>
      <w:r>
        <w:rPr>
          <w:noProof/>
          <w:lang w:bidi="ar-SA"/>
        </w:rPr>
        <w:lastRenderedPageBreak/>
        <mc:AlternateContent>
          <mc:Choice Requires="wps">
            <w:drawing>
              <wp:anchor distT="0" distB="0" distL="114300" distR="114300" simplePos="0" relativeHeight="251691008"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18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w:t>
                            </w:r>
                            <w:r>
                              <w:rPr>
                                <w:rFonts w:ascii="Calibri" w:hAnsi="Calibri"/>
                                <w:sz w:val="14"/>
                              </w:rPr>
                              <w:t>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54" type="#_x0000_t202" style="position:absolute;left:0;text-align:left;margin-left:17.05pt;margin-top:279.95pt;width:9pt;height:290.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L7U1Aq0AgAAuA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w:t>
                      </w:r>
                      <w:r>
                        <w:rPr>
                          <w:rFonts w:ascii="Calibri" w:hAnsi="Calibri"/>
                          <w:sz w:val="14"/>
                        </w:rPr>
                        <w:t>tro Mº Interior: F-456 • Declarada de Utilidad Pública (O.M. 18-XII-1996) • C.I.F.: G-46245247</w:t>
                      </w:r>
                    </w:p>
                  </w:txbxContent>
                </v:textbox>
                <w10:wrap anchorx="page" anchory="page"/>
              </v:shape>
            </w:pict>
          </mc:Fallback>
        </mc:AlternateContent>
      </w:r>
      <w:r w:rsidR="0013706D">
        <w:rPr>
          <w:noProof/>
          <w:lang w:bidi="ar-SA"/>
        </w:rPr>
        <w:drawing>
          <wp:inline distT="0" distB="0" distL="0" distR="0">
            <wp:extent cx="1854324" cy="662940"/>
            <wp:effectExtent l="0" t="0" r="0" b="0"/>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7" cstate="print"/>
                    <a:stretch>
                      <a:fillRect/>
                    </a:stretch>
                  </pic:blipFill>
                  <pic:spPr>
                    <a:xfrm>
                      <a:off x="0" y="0"/>
                      <a:ext cx="1854324" cy="662940"/>
                    </a:xfrm>
                    <a:prstGeom prst="rect">
                      <a:avLst/>
                    </a:prstGeom>
                  </pic:spPr>
                </pic:pic>
              </a:graphicData>
            </a:graphic>
          </wp:inline>
        </w:drawing>
      </w:r>
    </w:p>
    <w:p w:rsidR="00874583" w:rsidRDefault="00874583">
      <w:pPr>
        <w:pStyle w:val="Textoindependiente"/>
      </w:pPr>
    </w:p>
    <w:p w:rsidR="00874583" w:rsidRDefault="00874583">
      <w:pPr>
        <w:pStyle w:val="Textoindependiente"/>
        <w:rPr>
          <w:sz w:val="28"/>
        </w:rPr>
      </w:pPr>
    </w:p>
    <w:p w:rsidR="00874583" w:rsidRPr="00015690" w:rsidRDefault="0013706D">
      <w:pPr>
        <w:pStyle w:val="Prrafodelista"/>
        <w:numPr>
          <w:ilvl w:val="0"/>
          <w:numId w:val="14"/>
        </w:numPr>
        <w:tabs>
          <w:tab w:val="left" w:pos="379"/>
        </w:tabs>
        <w:spacing w:before="93"/>
        <w:ind w:right="1143" w:firstLine="0"/>
        <w:jc w:val="both"/>
        <w:rPr>
          <w:sz w:val="20"/>
          <w:lang w:val="en-US"/>
        </w:rPr>
      </w:pPr>
      <w:r w:rsidRPr="00015690">
        <w:rPr>
          <w:sz w:val="20"/>
          <w:lang w:val="en-US"/>
        </w:rPr>
        <w:t>Collect data on the inmate population with mental disorders. It is important to have information in this regard to measure the incidence of the problem and correct it until there are no people with mental disorders in these</w:t>
      </w:r>
      <w:r w:rsidRPr="00015690">
        <w:rPr>
          <w:spacing w:val="-3"/>
          <w:sz w:val="20"/>
          <w:lang w:val="en-US"/>
        </w:rPr>
        <w:t xml:space="preserve"> </w:t>
      </w:r>
      <w:r w:rsidRPr="00015690">
        <w:rPr>
          <w:sz w:val="20"/>
          <w:lang w:val="en-US"/>
        </w:rPr>
        <w:t>centers;</w:t>
      </w:r>
    </w:p>
    <w:p w:rsidR="00874583" w:rsidRPr="00015690" w:rsidRDefault="00874583">
      <w:pPr>
        <w:pStyle w:val="Textoindependiente"/>
        <w:spacing w:before="1"/>
        <w:rPr>
          <w:lang w:val="en-US"/>
        </w:rPr>
      </w:pPr>
    </w:p>
    <w:p w:rsidR="00874583" w:rsidRPr="00015690" w:rsidRDefault="0013706D">
      <w:pPr>
        <w:pStyle w:val="Prrafodelista"/>
        <w:numPr>
          <w:ilvl w:val="0"/>
          <w:numId w:val="14"/>
        </w:numPr>
        <w:tabs>
          <w:tab w:val="left" w:pos="374"/>
        </w:tabs>
        <w:ind w:right="1135" w:firstLine="0"/>
        <w:jc w:val="both"/>
        <w:rPr>
          <w:sz w:val="20"/>
          <w:lang w:val="en-US"/>
        </w:rPr>
      </w:pPr>
      <w:r w:rsidRPr="00015690">
        <w:rPr>
          <w:sz w:val="20"/>
          <w:lang w:val="en-US"/>
        </w:rPr>
        <w:t>Control forced psychia</w:t>
      </w:r>
      <w:r w:rsidRPr="00015690">
        <w:rPr>
          <w:sz w:val="20"/>
          <w:lang w:val="en-US"/>
        </w:rPr>
        <w:t>tric interventions. In this sense, it is important to keep in mind the proposals incorporated in the aforementioned Cartagena Manifesto by Mental Health Services respectful of Human Rights and Free of</w:t>
      </w:r>
      <w:r w:rsidRPr="00015690">
        <w:rPr>
          <w:spacing w:val="1"/>
          <w:sz w:val="20"/>
          <w:lang w:val="en-US"/>
        </w:rPr>
        <w:t xml:space="preserve"> </w:t>
      </w:r>
      <w:r w:rsidRPr="00015690">
        <w:rPr>
          <w:sz w:val="20"/>
          <w:lang w:val="en-US"/>
        </w:rPr>
        <w:t>Coercion;</w:t>
      </w:r>
    </w:p>
    <w:p w:rsidR="00874583" w:rsidRPr="00015690" w:rsidRDefault="00874583">
      <w:pPr>
        <w:pStyle w:val="Textoindependiente"/>
        <w:spacing w:before="11"/>
        <w:rPr>
          <w:sz w:val="19"/>
          <w:lang w:val="en-US"/>
        </w:rPr>
      </w:pPr>
    </w:p>
    <w:p w:rsidR="00874583" w:rsidRPr="00015690" w:rsidRDefault="00EE5918">
      <w:pPr>
        <w:pStyle w:val="Prrafodelista"/>
        <w:numPr>
          <w:ilvl w:val="0"/>
          <w:numId w:val="14"/>
        </w:numPr>
        <w:tabs>
          <w:tab w:val="left" w:pos="374"/>
        </w:tabs>
        <w:ind w:right="1135" w:firstLine="0"/>
        <w:jc w:val="both"/>
        <w:rPr>
          <w:sz w:val="20"/>
          <w:lang w:val="en-US"/>
        </w:rPr>
      </w:pPr>
      <w:r>
        <w:rPr>
          <w:noProof/>
          <w:lang w:bidi="ar-SA"/>
        </w:rPr>
        <mc:AlternateContent>
          <mc:Choice Requires="wpg">
            <w:drawing>
              <wp:anchor distT="0" distB="0" distL="114300" distR="114300" simplePos="0" relativeHeight="251689984" behindDoc="0" locked="0" layoutInCell="1" allowOverlap="1">
                <wp:simplePos x="0" y="0"/>
                <wp:positionH relativeFrom="page">
                  <wp:posOffset>6916420</wp:posOffset>
                </wp:positionH>
                <wp:positionV relativeFrom="paragraph">
                  <wp:posOffset>168275</wp:posOffset>
                </wp:positionV>
                <wp:extent cx="391795" cy="360045"/>
                <wp:effectExtent l="0" t="0" r="0" b="0"/>
                <wp:wrapNone/>
                <wp:docPr id="178"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265"/>
                          <a:chExt cx="617" cy="567"/>
                        </a:xfrm>
                      </wpg:grpSpPr>
                      <wps:wsp>
                        <wps:cNvPr id="179" name="Freeform 117"/>
                        <wps:cNvSpPr>
                          <a:spLocks/>
                        </wps:cNvSpPr>
                        <wps:spPr bwMode="auto">
                          <a:xfrm>
                            <a:off x="10892" y="264"/>
                            <a:ext cx="617" cy="567"/>
                          </a:xfrm>
                          <a:custGeom>
                            <a:avLst/>
                            <a:gdLst>
                              <a:gd name="T0" fmla="+- 0 11200 10892"/>
                              <a:gd name="T1" fmla="*/ T0 w 617"/>
                              <a:gd name="T2" fmla="+- 0 265 265"/>
                              <a:gd name="T3" fmla="*/ 265 h 567"/>
                              <a:gd name="T4" fmla="+- 0 11118 10892"/>
                              <a:gd name="T5" fmla="*/ T4 w 617"/>
                              <a:gd name="T6" fmla="+- 0 275 265"/>
                              <a:gd name="T7" fmla="*/ 275 h 567"/>
                              <a:gd name="T8" fmla="+- 0 11045 10892"/>
                              <a:gd name="T9" fmla="*/ T8 w 617"/>
                              <a:gd name="T10" fmla="+- 0 303 265"/>
                              <a:gd name="T11" fmla="*/ 303 h 567"/>
                              <a:gd name="T12" fmla="+- 0 10982 10892"/>
                              <a:gd name="T13" fmla="*/ T12 w 617"/>
                              <a:gd name="T14" fmla="+- 0 348 265"/>
                              <a:gd name="T15" fmla="*/ 348 h 567"/>
                              <a:gd name="T16" fmla="+- 0 10934 10892"/>
                              <a:gd name="T17" fmla="*/ T16 w 617"/>
                              <a:gd name="T18" fmla="+- 0 405 265"/>
                              <a:gd name="T19" fmla="*/ 405 h 567"/>
                              <a:gd name="T20" fmla="+- 0 10903 10892"/>
                              <a:gd name="T21" fmla="*/ T20 w 617"/>
                              <a:gd name="T22" fmla="+- 0 473 265"/>
                              <a:gd name="T23" fmla="*/ 473 h 567"/>
                              <a:gd name="T24" fmla="+- 0 10892 10892"/>
                              <a:gd name="T25" fmla="*/ T24 w 617"/>
                              <a:gd name="T26" fmla="+- 0 548 265"/>
                              <a:gd name="T27" fmla="*/ 548 h 567"/>
                              <a:gd name="T28" fmla="+- 0 10903 10892"/>
                              <a:gd name="T29" fmla="*/ T28 w 617"/>
                              <a:gd name="T30" fmla="+- 0 623 265"/>
                              <a:gd name="T31" fmla="*/ 623 h 567"/>
                              <a:gd name="T32" fmla="+- 0 10934 10892"/>
                              <a:gd name="T33" fmla="*/ T32 w 617"/>
                              <a:gd name="T34" fmla="+- 0 691 265"/>
                              <a:gd name="T35" fmla="*/ 691 h 567"/>
                              <a:gd name="T36" fmla="+- 0 10982 10892"/>
                              <a:gd name="T37" fmla="*/ T36 w 617"/>
                              <a:gd name="T38" fmla="+- 0 749 265"/>
                              <a:gd name="T39" fmla="*/ 749 h 567"/>
                              <a:gd name="T40" fmla="+- 0 11045 10892"/>
                              <a:gd name="T41" fmla="*/ T40 w 617"/>
                              <a:gd name="T42" fmla="+- 0 793 265"/>
                              <a:gd name="T43" fmla="*/ 793 h 567"/>
                              <a:gd name="T44" fmla="+- 0 11118 10892"/>
                              <a:gd name="T45" fmla="*/ T44 w 617"/>
                              <a:gd name="T46" fmla="+- 0 821 265"/>
                              <a:gd name="T47" fmla="*/ 821 h 567"/>
                              <a:gd name="T48" fmla="+- 0 11200 10892"/>
                              <a:gd name="T49" fmla="*/ T48 w 617"/>
                              <a:gd name="T50" fmla="+- 0 832 265"/>
                              <a:gd name="T51" fmla="*/ 832 h 567"/>
                              <a:gd name="T52" fmla="+- 0 11282 10892"/>
                              <a:gd name="T53" fmla="*/ T52 w 617"/>
                              <a:gd name="T54" fmla="+- 0 821 265"/>
                              <a:gd name="T55" fmla="*/ 821 h 567"/>
                              <a:gd name="T56" fmla="+- 0 11356 10892"/>
                              <a:gd name="T57" fmla="*/ T56 w 617"/>
                              <a:gd name="T58" fmla="+- 0 793 265"/>
                              <a:gd name="T59" fmla="*/ 793 h 567"/>
                              <a:gd name="T60" fmla="+- 0 11419 10892"/>
                              <a:gd name="T61" fmla="*/ T60 w 617"/>
                              <a:gd name="T62" fmla="+- 0 749 265"/>
                              <a:gd name="T63" fmla="*/ 749 h 567"/>
                              <a:gd name="T64" fmla="+- 0 11467 10892"/>
                              <a:gd name="T65" fmla="*/ T64 w 617"/>
                              <a:gd name="T66" fmla="+- 0 691 265"/>
                              <a:gd name="T67" fmla="*/ 691 h 567"/>
                              <a:gd name="T68" fmla="+- 0 11498 10892"/>
                              <a:gd name="T69" fmla="*/ T68 w 617"/>
                              <a:gd name="T70" fmla="+- 0 623 265"/>
                              <a:gd name="T71" fmla="*/ 623 h 567"/>
                              <a:gd name="T72" fmla="+- 0 11509 10892"/>
                              <a:gd name="T73" fmla="*/ T72 w 617"/>
                              <a:gd name="T74" fmla="+- 0 548 265"/>
                              <a:gd name="T75" fmla="*/ 548 h 567"/>
                              <a:gd name="T76" fmla="+- 0 11498 10892"/>
                              <a:gd name="T77" fmla="*/ T76 w 617"/>
                              <a:gd name="T78" fmla="+- 0 473 265"/>
                              <a:gd name="T79" fmla="*/ 473 h 567"/>
                              <a:gd name="T80" fmla="+- 0 11467 10892"/>
                              <a:gd name="T81" fmla="*/ T80 w 617"/>
                              <a:gd name="T82" fmla="+- 0 405 265"/>
                              <a:gd name="T83" fmla="*/ 405 h 567"/>
                              <a:gd name="T84" fmla="+- 0 11419 10892"/>
                              <a:gd name="T85" fmla="*/ T84 w 617"/>
                              <a:gd name="T86" fmla="+- 0 348 265"/>
                              <a:gd name="T87" fmla="*/ 348 h 567"/>
                              <a:gd name="T88" fmla="+- 0 11356 10892"/>
                              <a:gd name="T89" fmla="*/ T88 w 617"/>
                              <a:gd name="T90" fmla="+- 0 303 265"/>
                              <a:gd name="T91" fmla="*/ 303 h 567"/>
                              <a:gd name="T92" fmla="+- 0 11282 10892"/>
                              <a:gd name="T93" fmla="*/ T92 w 617"/>
                              <a:gd name="T94" fmla="+- 0 275 265"/>
                              <a:gd name="T95" fmla="*/ 275 h 567"/>
                              <a:gd name="T96" fmla="+- 0 11200 10892"/>
                              <a:gd name="T97" fmla="*/ T96 w 617"/>
                              <a:gd name="T98" fmla="+- 0 265 265"/>
                              <a:gd name="T99" fmla="*/ 26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8"/>
                                </a:lnTo>
                                <a:lnTo>
                                  <a:pt x="90" y="83"/>
                                </a:lnTo>
                                <a:lnTo>
                                  <a:pt x="42" y="140"/>
                                </a:lnTo>
                                <a:lnTo>
                                  <a:pt x="11" y="208"/>
                                </a:lnTo>
                                <a:lnTo>
                                  <a:pt x="0" y="283"/>
                                </a:lnTo>
                                <a:lnTo>
                                  <a:pt x="11" y="358"/>
                                </a:lnTo>
                                <a:lnTo>
                                  <a:pt x="42" y="426"/>
                                </a:lnTo>
                                <a:lnTo>
                                  <a:pt x="90" y="484"/>
                                </a:lnTo>
                                <a:lnTo>
                                  <a:pt x="153" y="528"/>
                                </a:lnTo>
                                <a:lnTo>
                                  <a:pt x="226" y="556"/>
                                </a:lnTo>
                                <a:lnTo>
                                  <a:pt x="308" y="567"/>
                                </a:lnTo>
                                <a:lnTo>
                                  <a:pt x="390" y="556"/>
                                </a:lnTo>
                                <a:lnTo>
                                  <a:pt x="464" y="528"/>
                                </a:lnTo>
                                <a:lnTo>
                                  <a:pt x="527" y="484"/>
                                </a:lnTo>
                                <a:lnTo>
                                  <a:pt x="575" y="426"/>
                                </a:lnTo>
                                <a:lnTo>
                                  <a:pt x="606" y="358"/>
                                </a:lnTo>
                                <a:lnTo>
                                  <a:pt x="617" y="283"/>
                                </a:lnTo>
                                <a:lnTo>
                                  <a:pt x="606" y="208"/>
                                </a:lnTo>
                                <a:lnTo>
                                  <a:pt x="575" y="140"/>
                                </a:lnTo>
                                <a:lnTo>
                                  <a:pt x="527" y="83"/>
                                </a:lnTo>
                                <a:lnTo>
                                  <a:pt x="464" y="38"/>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Text Box 116"/>
                        <wps:cNvSpPr txBox="1">
                          <a:spLocks noChangeArrowheads="1"/>
                        </wps:cNvSpPr>
                        <wps:spPr bwMode="auto">
                          <a:xfrm>
                            <a:off x="10892" y="264"/>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w w:val="99"/>
                                  <w:sz w:val="24"/>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o:spid="_x0000_s1055" style="position:absolute;left:0;text-align:left;margin-left:544.6pt;margin-top:13.25pt;width:30.85pt;height:28.35pt;z-index:251689984;mso-position-horizontal-relative:page" coordorigin="10892,265"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">
                <v:shape id="Freeform 117" o:spid="_x0000_s1056" style="position:absolute;left:10892;top:264;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TTcMA&#10;AADcAAAADwAAAGRycy9kb3ducmV2LnhtbERPTWsCMRC9C/6HMIIX0UQPtW6NooJg66GohV6HzXSz&#10;upksm6jbf98UBG/zeJ8zX7auEjdqQulZw3ikQBDn3pRcaPg6bYevIEJENlh5Jg2/FGC56HbmmBl/&#10;5wPdjrEQKYRDhhpsjHUmZcgtOQwjXxMn7sc3DmOCTSFNg/cU7io5UepFOiw5NVisaWMpvxyvToMq&#10;dlP7OVjL75lVm/Nlf/h437da93vt6g1EpDY+xQ/3zqT50xn8P5Mu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pTTcMAAADcAAAADwAAAAAAAAAAAAAAAACYAgAAZHJzL2Rv&#10;d25yZXYueG1sUEsFBgAAAAAEAAQA9QAAAIgDAAAAAA==&#10;" path="m308,l226,10,153,38,90,83,42,140,11,208,,283r11,75l42,426r48,58l153,528r73,28l308,567r82,-11l464,528r63,-44l575,426r31,-68l617,283,606,208,575,140,527,83,464,38,390,10,308,xe" fillcolor="#9dba60" stroked="f">
                  <v:path arrowok="t" o:connecttype="custom" o:connectlocs="308,265;226,275;153,303;90,348;42,405;11,473;0,548;11,623;42,691;90,749;153,793;226,821;308,832;390,821;464,793;527,749;575,691;606,623;617,548;606,473;575,405;527,348;464,303;390,275;308,265" o:connectangles="0,0,0,0,0,0,0,0,0,0,0,0,0,0,0,0,0,0,0,0,0,0,0,0,0"/>
                </v:shape>
                <v:shape id="Text Box 116" o:spid="_x0000_s1057" type="#_x0000_t202" style="position:absolute;left:10892;top:264;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rsidR="00874583" w:rsidRDefault="0013706D">
                        <w:pPr>
                          <w:spacing w:before="134"/>
                          <w:ind w:left="92"/>
                          <w:rPr>
                            <w:b/>
                            <w:sz w:val="24"/>
                          </w:rPr>
                        </w:pPr>
                        <w:r>
                          <w:rPr>
                            <w:b/>
                            <w:color w:val="CC3300"/>
                            <w:w w:val="99"/>
                            <w:sz w:val="24"/>
                          </w:rPr>
                          <w:t>8</w:t>
                        </w:r>
                      </w:p>
                    </w:txbxContent>
                  </v:textbox>
                </v:shape>
                <w10:wrap anchorx="page"/>
              </v:group>
            </w:pict>
          </mc:Fallback>
        </mc:AlternateContent>
      </w:r>
      <w:r w:rsidR="0013706D" w:rsidRPr="00015690">
        <w:rPr>
          <w:sz w:val="20"/>
          <w:lang w:val="en-US"/>
        </w:rPr>
        <w:t>Prevent the entry of people with mental health problems into prison. No person with mental health problems should remain in a correctional facility, so that their care would have to occur specifically in the National Health System. For this reason, the nec</w:t>
      </w:r>
      <w:r w:rsidR="0013706D" w:rsidRPr="00015690">
        <w:rPr>
          <w:sz w:val="20"/>
          <w:lang w:val="en-US"/>
        </w:rPr>
        <w:t>essary procedures must be carried out to enable them to enter centers of the National Health System, so that they may fulfill the possible sentence in a therapeutic</w:t>
      </w:r>
      <w:r w:rsidR="0013706D" w:rsidRPr="00015690">
        <w:rPr>
          <w:spacing w:val="-1"/>
          <w:sz w:val="20"/>
          <w:lang w:val="en-US"/>
        </w:rPr>
        <w:t xml:space="preserve"> </w:t>
      </w:r>
      <w:r w:rsidR="0013706D" w:rsidRPr="00015690">
        <w:rPr>
          <w:sz w:val="20"/>
          <w:lang w:val="en-US"/>
        </w:rPr>
        <w:t>context;</w:t>
      </w:r>
    </w:p>
    <w:p w:rsidR="00874583" w:rsidRPr="00015690" w:rsidRDefault="00874583">
      <w:pPr>
        <w:pStyle w:val="Textoindependiente"/>
        <w:spacing w:before="1"/>
        <w:rPr>
          <w:lang w:val="en-US"/>
        </w:rPr>
      </w:pPr>
    </w:p>
    <w:p w:rsidR="00874583" w:rsidRPr="00015690" w:rsidRDefault="0013706D">
      <w:pPr>
        <w:pStyle w:val="Prrafodelista"/>
        <w:numPr>
          <w:ilvl w:val="0"/>
          <w:numId w:val="14"/>
        </w:numPr>
        <w:tabs>
          <w:tab w:val="left" w:pos="360"/>
        </w:tabs>
        <w:ind w:right="1134" w:firstLine="0"/>
        <w:jc w:val="both"/>
        <w:rPr>
          <w:sz w:val="20"/>
          <w:lang w:val="en-US"/>
        </w:rPr>
      </w:pPr>
      <w:r w:rsidRPr="00015690">
        <w:rPr>
          <w:sz w:val="20"/>
          <w:lang w:val="en-US"/>
        </w:rPr>
        <w:t>Control of the performance of multidisciplinary teams. In all centers where peopl</w:t>
      </w:r>
      <w:r w:rsidRPr="00015690">
        <w:rPr>
          <w:sz w:val="20"/>
          <w:lang w:val="en-US"/>
        </w:rPr>
        <w:t xml:space="preserve">e with mental health problems are cared for, effective monitoring of the performance of multidisciplinary teams </w:t>
      </w:r>
      <w:r w:rsidRPr="00015690">
        <w:rPr>
          <w:spacing w:val="2"/>
          <w:sz w:val="20"/>
          <w:lang w:val="en-US"/>
        </w:rPr>
        <w:t xml:space="preserve">will </w:t>
      </w:r>
      <w:r w:rsidRPr="00015690">
        <w:rPr>
          <w:sz w:val="20"/>
          <w:lang w:val="en-US"/>
        </w:rPr>
        <w:t xml:space="preserve">be carried out, in order to control the quality of their interventions, the effective achievement of objectives and the rationale of their </w:t>
      </w:r>
      <w:r w:rsidRPr="00015690">
        <w:rPr>
          <w:sz w:val="20"/>
          <w:lang w:val="en-US"/>
        </w:rPr>
        <w:t>decisions from a human rights</w:t>
      </w:r>
      <w:r w:rsidRPr="00015690">
        <w:rPr>
          <w:spacing w:val="-5"/>
          <w:sz w:val="20"/>
          <w:lang w:val="en-US"/>
        </w:rPr>
        <w:t xml:space="preserve"> </w:t>
      </w:r>
      <w:r w:rsidRPr="00015690">
        <w:rPr>
          <w:sz w:val="20"/>
          <w:lang w:val="en-US"/>
        </w:rPr>
        <w:t>perspective;</w:t>
      </w:r>
    </w:p>
    <w:p w:rsidR="00874583" w:rsidRPr="00015690" w:rsidRDefault="00874583">
      <w:pPr>
        <w:pStyle w:val="Textoindependiente"/>
        <w:spacing w:before="11"/>
        <w:rPr>
          <w:sz w:val="19"/>
          <w:lang w:val="en-US"/>
        </w:rPr>
      </w:pPr>
    </w:p>
    <w:p w:rsidR="00874583" w:rsidRPr="00015690" w:rsidRDefault="0013706D">
      <w:pPr>
        <w:pStyle w:val="Prrafodelista"/>
        <w:numPr>
          <w:ilvl w:val="0"/>
          <w:numId w:val="14"/>
        </w:numPr>
        <w:tabs>
          <w:tab w:val="left" w:pos="374"/>
        </w:tabs>
        <w:ind w:right="1139" w:firstLine="0"/>
        <w:jc w:val="both"/>
        <w:rPr>
          <w:sz w:val="20"/>
          <w:lang w:val="en-US"/>
        </w:rPr>
      </w:pPr>
      <w:r w:rsidRPr="00015690">
        <w:rPr>
          <w:sz w:val="20"/>
          <w:lang w:val="en-US"/>
        </w:rPr>
        <w:t>Coordination and training of staff. In all the centers where people with mental health problems are kept, the personnel in contact with them will work in a coordinated manner, promoting the creation of mechanisms</w:t>
      </w:r>
      <w:r w:rsidRPr="00015690">
        <w:rPr>
          <w:sz w:val="20"/>
          <w:lang w:val="en-US"/>
        </w:rPr>
        <w:t xml:space="preserve"> for the continuous control of individualized care plans and their effective impact on life and health of the people to whom they are intended. In addition, personnel in contact with people with mental health problems must be specialized and mechanisms wil</w:t>
      </w:r>
      <w:r w:rsidRPr="00015690">
        <w:rPr>
          <w:sz w:val="20"/>
          <w:lang w:val="en-US"/>
        </w:rPr>
        <w:t>l be established to control their capacities and</w:t>
      </w:r>
      <w:r w:rsidRPr="00015690">
        <w:rPr>
          <w:spacing w:val="-2"/>
          <w:sz w:val="20"/>
          <w:lang w:val="en-US"/>
        </w:rPr>
        <w:t xml:space="preserve"> </w:t>
      </w:r>
      <w:r w:rsidRPr="00015690">
        <w:rPr>
          <w:sz w:val="20"/>
          <w:lang w:val="en-US"/>
        </w:rPr>
        <w:t>actions;</w:t>
      </w:r>
    </w:p>
    <w:p w:rsidR="00874583" w:rsidRPr="00015690" w:rsidRDefault="00874583">
      <w:pPr>
        <w:pStyle w:val="Textoindependiente"/>
        <w:rPr>
          <w:lang w:val="en-US"/>
        </w:rPr>
      </w:pPr>
    </w:p>
    <w:p w:rsidR="00874583" w:rsidRDefault="0013706D">
      <w:pPr>
        <w:pStyle w:val="Prrafodelista"/>
        <w:numPr>
          <w:ilvl w:val="0"/>
          <w:numId w:val="14"/>
        </w:numPr>
        <w:tabs>
          <w:tab w:val="left" w:pos="471"/>
        </w:tabs>
        <w:ind w:right="1136" w:firstLine="0"/>
        <w:jc w:val="both"/>
        <w:rPr>
          <w:sz w:val="20"/>
        </w:rPr>
      </w:pPr>
      <w:r w:rsidRPr="00015690">
        <w:rPr>
          <w:sz w:val="20"/>
          <w:lang w:val="en-US"/>
        </w:rPr>
        <w:t>Take care of the design of the space. The spaces must be oriented to the well-being of the person, so that the creation of warm and pleasant environments will be sought. This implies adequate equip</w:t>
      </w:r>
      <w:r w:rsidRPr="00015690">
        <w:rPr>
          <w:sz w:val="20"/>
          <w:lang w:val="en-US"/>
        </w:rPr>
        <w:t xml:space="preserve">ment, in accordance with their dignity and needs, that favors respect for their privacy, freedom of movement, opportunities for leisure and interaction, etc. </w:t>
      </w:r>
      <w:r>
        <w:rPr>
          <w:sz w:val="20"/>
        </w:rPr>
        <w:t>Recourse to containment, punishment or isolation will be</w:t>
      </w:r>
      <w:r>
        <w:rPr>
          <w:spacing w:val="-5"/>
          <w:sz w:val="20"/>
        </w:rPr>
        <w:t xml:space="preserve"> </w:t>
      </w:r>
      <w:r>
        <w:rPr>
          <w:sz w:val="20"/>
        </w:rPr>
        <w:t>avoided</w:t>
      </w:r>
      <w:r>
        <w:rPr>
          <w:position w:val="6"/>
          <w:sz w:val="13"/>
        </w:rPr>
        <w:t>13</w:t>
      </w:r>
      <w:r>
        <w:rPr>
          <w:sz w:val="20"/>
        </w:rPr>
        <w:t>.</w:t>
      </w:r>
    </w:p>
    <w:p w:rsidR="00874583" w:rsidRDefault="00874583">
      <w:pPr>
        <w:pStyle w:val="Textoindependiente"/>
        <w:spacing w:before="1"/>
      </w:pPr>
    </w:p>
    <w:p w:rsidR="00874583" w:rsidRPr="00015690" w:rsidRDefault="0013706D">
      <w:pPr>
        <w:pStyle w:val="Prrafodelista"/>
        <w:numPr>
          <w:ilvl w:val="0"/>
          <w:numId w:val="14"/>
        </w:numPr>
        <w:tabs>
          <w:tab w:val="left" w:pos="490"/>
        </w:tabs>
        <w:ind w:right="1145" w:firstLine="0"/>
        <w:jc w:val="both"/>
        <w:rPr>
          <w:sz w:val="20"/>
          <w:lang w:val="en-US"/>
        </w:rPr>
      </w:pPr>
      <w:r w:rsidRPr="00015690">
        <w:rPr>
          <w:sz w:val="20"/>
          <w:lang w:val="en-US"/>
        </w:rPr>
        <w:t>Design of individualized care plans. In all centers where people with mental health problems are cared for, there should be support protocols to prevent worsening of the state of health, grading the intensity of the support according to the specific situat</w:t>
      </w:r>
      <w:r w:rsidRPr="00015690">
        <w:rPr>
          <w:sz w:val="20"/>
          <w:lang w:val="en-US"/>
        </w:rPr>
        <w:t>ion of the</w:t>
      </w:r>
      <w:r w:rsidRPr="00015690">
        <w:rPr>
          <w:spacing w:val="-3"/>
          <w:sz w:val="20"/>
          <w:lang w:val="en-US"/>
        </w:rPr>
        <w:t xml:space="preserve"> </w:t>
      </w:r>
      <w:r w:rsidRPr="00015690">
        <w:rPr>
          <w:sz w:val="20"/>
          <w:lang w:val="en-US"/>
        </w:rPr>
        <w:t>person;</w:t>
      </w:r>
    </w:p>
    <w:p w:rsidR="00874583" w:rsidRPr="00015690" w:rsidRDefault="00874583">
      <w:pPr>
        <w:pStyle w:val="Textoindependiente"/>
        <w:spacing w:before="11"/>
        <w:rPr>
          <w:sz w:val="19"/>
          <w:lang w:val="en-US"/>
        </w:rPr>
      </w:pPr>
    </w:p>
    <w:p w:rsidR="00874583" w:rsidRPr="00015690" w:rsidRDefault="0013706D">
      <w:pPr>
        <w:pStyle w:val="Prrafodelista"/>
        <w:numPr>
          <w:ilvl w:val="0"/>
          <w:numId w:val="14"/>
        </w:numPr>
        <w:tabs>
          <w:tab w:val="left" w:pos="471"/>
        </w:tabs>
        <w:ind w:left="470" w:hanging="333"/>
        <w:jc w:val="both"/>
        <w:rPr>
          <w:sz w:val="20"/>
          <w:lang w:val="en-US"/>
        </w:rPr>
      </w:pPr>
      <w:r w:rsidRPr="00015690">
        <w:rPr>
          <w:sz w:val="20"/>
          <w:lang w:val="en-US"/>
        </w:rPr>
        <w:t>Review the resources dedicated to the care and protection of minors deprived of</w:t>
      </w:r>
      <w:r w:rsidRPr="00015690">
        <w:rPr>
          <w:spacing w:val="-8"/>
          <w:sz w:val="20"/>
          <w:lang w:val="en-US"/>
        </w:rPr>
        <w:t xml:space="preserve"> </w:t>
      </w:r>
      <w:r w:rsidRPr="00015690">
        <w:rPr>
          <w:sz w:val="20"/>
          <w:lang w:val="en-US"/>
        </w:rPr>
        <w:t>liberty;</w:t>
      </w:r>
    </w:p>
    <w:p w:rsidR="00874583" w:rsidRPr="00015690" w:rsidRDefault="00874583">
      <w:pPr>
        <w:pStyle w:val="Textoindependiente"/>
        <w:rPr>
          <w:lang w:val="en-US"/>
        </w:rPr>
      </w:pPr>
    </w:p>
    <w:p w:rsidR="00874583" w:rsidRPr="00015690" w:rsidRDefault="0013706D">
      <w:pPr>
        <w:pStyle w:val="Prrafodelista"/>
        <w:numPr>
          <w:ilvl w:val="0"/>
          <w:numId w:val="14"/>
        </w:numPr>
        <w:tabs>
          <w:tab w:val="left" w:pos="482"/>
        </w:tabs>
        <w:spacing w:before="1"/>
        <w:ind w:right="1134" w:firstLine="0"/>
        <w:jc w:val="both"/>
        <w:rPr>
          <w:sz w:val="20"/>
          <w:lang w:val="en-US"/>
        </w:rPr>
      </w:pPr>
      <w:r w:rsidRPr="00015690">
        <w:rPr>
          <w:sz w:val="20"/>
          <w:lang w:val="en-US"/>
        </w:rPr>
        <w:t>Professionals who intervene in the judicial procedure and who are in contact with the person with mental health problems in the prison context mus</w:t>
      </w:r>
      <w:r w:rsidRPr="00015690">
        <w:rPr>
          <w:sz w:val="20"/>
          <w:lang w:val="en-US"/>
        </w:rPr>
        <w:t>t guarantee their rights on an equal basis with others. This implies attending to essential aspects such as the way in which information is provided, the characteristics of the environment, the way in which communication occurs and all those others that co</w:t>
      </w:r>
      <w:r w:rsidRPr="00015690">
        <w:rPr>
          <w:sz w:val="20"/>
          <w:lang w:val="en-US"/>
        </w:rPr>
        <w:t>ntribute to the identification and elimination of obstacles and barriers. For this, they will take into account the way in which the information is</w:t>
      </w:r>
      <w:r w:rsidRPr="00015690">
        <w:rPr>
          <w:spacing w:val="-4"/>
          <w:sz w:val="20"/>
          <w:lang w:val="en-US"/>
        </w:rPr>
        <w:t xml:space="preserve"> </w:t>
      </w:r>
      <w:r w:rsidRPr="00015690">
        <w:rPr>
          <w:sz w:val="20"/>
          <w:lang w:val="en-US"/>
        </w:rPr>
        <w:t>provided.</w:t>
      </w:r>
    </w:p>
    <w:p w:rsidR="00874583" w:rsidRPr="00015690" w:rsidRDefault="00874583">
      <w:pPr>
        <w:pStyle w:val="Textoindependiente"/>
        <w:spacing w:before="10"/>
        <w:rPr>
          <w:sz w:val="19"/>
          <w:lang w:val="en-US"/>
        </w:rPr>
      </w:pPr>
    </w:p>
    <w:p w:rsidR="00874583" w:rsidRPr="00015690" w:rsidRDefault="0013706D">
      <w:pPr>
        <w:pStyle w:val="Textoindependiente"/>
        <w:ind w:left="138" w:right="1136"/>
        <w:jc w:val="both"/>
        <w:rPr>
          <w:lang w:val="en-US"/>
        </w:rPr>
      </w:pPr>
      <w:r w:rsidRPr="00015690">
        <w:rPr>
          <w:lang w:val="en-US"/>
        </w:rPr>
        <w:t>The information and communications must be adapted to the specific circumstances of the person, r</w:t>
      </w:r>
      <w:r w:rsidRPr="00015690">
        <w:rPr>
          <w:lang w:val="en-US"/>
        </w:rPr>
        <w:t>especting their diversity and avoiding those risk factors that may make them vulnerable. For this reason, the language used must be clear, simple, colloquial and concrete, taking into account its cultural, socioeconomic or other characteristics.</w:t>
      </w:r>
    </w:p>
    <w:p w:rsidR="00874583" w:rsidRPr="00015690" w:rsidRDefault="00874583">
      <w:pPr>
        <w:pStyle w:val="Textoindependiente"/>
        <w:spacing w:before="2"/>
        <w:rPr>
          <w:lang w:val="en-US"/>
        </w:rPr>
      </w:pPr>
    </w:p>
    <w:p w:rsidR="00874583" w:rsidRPr="00015690" w:rsidRDefault="0013706D">
      <w:pPr>
        <w:pStyle w:val="Textoindependiente"/>
        <w:ind w:left="138"/>
        <w:jc w:val="both"/>
        <w:rPr>
          <w:lang w:val="en-US"/>
        </w:rPr>
      </w:pPr>
      <w:r w:rsidRPr="00015690">
        <w:rPr>
          <w:lang w:val="en-US"/>
        </w:rPr>
        <w:t xml:space="preserve">Thus, in </w:t>
      </w:r>
      <w:r w:rsidRPr="00015690">
        <w:rPr>
          <w:lang w:val="en-US"/>
        </w:rPr>
        <w:t>general, the information provided must have at least the following contents:</w:t>
      </w:r>
    </w:p>
    <w:p w:rsidR="00874583" w:rsidRPr="00015690" w:rsidRDefault="00EE5918">
      <w:pPr>
        <w:pStyle w:val="Textoindependiente"/>
        <w:spacing w:before="11"/>
        <w:rPr>
          <w:sz w:val="12"/>
          <w:lang w:val="en-US"/>
        </w:rPr>
      </w:pPr>
      <w:r>
        <w:rPr>
          <w:noProof/>
          <w:lang w:bidi="ar-SA"/>
        </w:rPr>
        <mc:AlternateContent>
          <mc:Choice Requires="wps">
            <w:drawing>
              <wp:anchor distT="0" distB="0" distL="0" distR="0" simplePos="0" relativeHeight="251687936" behindDoc="1" locked="0" layoutInCell="1" allowOverlap="1">
                <wp:simplePos x="0" y="0"/>
                <wp:positionH relativeFrom="page">
                  <wp:posOffset>901065</wp:posOffset>
                </wp:positionH>
                <wp:positionV relativeFrom="paragraph">
                  <wp:posOffset>122555</wp:posOffset>
                </wp:positionV>
                <wp:extent cx="1828800" cy="0"/>
                <wp:effectExtent l="0" t="0" r="0" b="0"/>
                <wp:wrapTopAndBottom/>
                <wp:docPr id="177"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9.65pt" to="21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" strokeweight=".48pt">
                <w10:wrap type="topAndBottom" anchorx="page"/>
              </v:line>
            </w:pict>
          </mc:Fallback>
        </mc:AlternateContent>
      </w:r>
    </w:p>
    <w:p w:rsidR="00874583" w:rsidRDefault="0013706D">
      <w:pPr>
        <w:spacing w:before="52" w:line="259" w:lineRule="auto"/>
        <w:ind w:left="138" w:right="1130"/>
        <w:jc w:val="both"/>
        <w:rPr>
          <w:sz w:val="16"/>
        </w:rPr>
      </w:pPr>
      <w:r>
        <w:rPr>
          <w:position w:val="6"/>
          <w:sz w:val="10"/>
        </w:rPr>
        <w:t xml:space="preserve">13 </w:t>
      </w:r>
      <w:r>
        <w:rPr>
          <w:sz w:val="16"/>
        </w:rPr>
        <w:t>Poder Judicial de Costa Rica, Comisión de Acceso a la Justicia, Programa EUROsociAL. (2013). Protocolo de atención para el efectivo acceso a la justicia de personas con disca</w:t>
      </w:r>
      <w:r>
        <w:rPr>
          <w:sz w:val="16"/>
        </w:rPr>
        <w:t xml:space="preserve">pacidad psicosocial. Madrid: Programa EUROsociAL: </w:t>
      </w:r>
      <w:hyperlink r:id="rId27">
        <w:r>
          <w:rPr>
            <w:color w:val="0000FF"/>
            <w:sz w:val="16"/>
            <w:u w:val="single" w:color="0000FF"/>
          </w:rPr>
          <w:t>https://consaludmental.org/publicaciones/Protocolo-justicia-discapacidad-psicosocial.pdf</w:t>
        </w:r>
      </w:hyperlink>
    </w:p>
    <w:p w:rsidR="00874583" w:rsidRDefault="00874583">
      <w:pPr>
        <w:spacing w:line="259" w:lineRule="auto"/>
        <w:jc w:val="both"/>
        <w:rPr>
          <w:sz w:val="16"/>
        </w:rPr>
        <w:sectPr w:rsidR="00874583">
          <w:headerReference w:type="default" r:id="rId28"/>
          <w:footerReference w:type="default" r:id="rId29"/>
          <w:pgSz w:w="11910" w:h="16850"/>
          <w:pgMar w:top="420" w:right="280" w:bottom="1260" w:left="1280" w:header="0" w:footer="1077" w:gutter="0"/>
          <w:cols w:space="720"/>
        </w:sectPr>
      </w:pPr>
    </w:p>
    <w:p w:rsidR="00874583" w:rsidRDefault="00EE5918">
      <w:pPr>
        <w:pStyle w:val="Textoindependiente"/>
        <w:ind w:left="6263"/>
      </w:pPr>
      <w:r>
        <w:rPr>
          <w:noProof/>
          <w:lang w:bidi="ar-SA"/>
        </w:rPr>
        <w:lastRenderedPageBreak/>
        <mc:AlternateContent>
          <mc:Choice Requires="wps">
            <w:drawing>
              <wp:anchor distT="0" distB="0" distL="114300" distR="114300" simplePos="0" relativeHeight="251696128"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17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w:t>
                            </w:r>
                            <w:r>
                              <w:rPr>
                                <w:rFonts w:ascii="Calibri" w:hAnsi="Calibri"/>
                                <w:sz w:val="14"/>
                              </w:rPr>
                              <w:t>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58" type="#_x0000_t202" style="position:absolute;left:0;text-align:left;margin-left:17.05pt;margin-top:279.95pt;width:9pt;height:290.8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M7wPHG0AgAAuA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w:t>
                      </w:r>
                      <w:r>
                        <w:rPr>
                          <w:rFonts w:ascii="Calibri" w:hAnsi="Calibri"/>
                          <w:sz w:val="14"/>
                        </w:rPr>
                        <w:t>tro Mº Interior: F-456 • Declarada de Utilidad Pública (O.M. 18-XII-1996) • C.I.F.: G-46245247</w:t>
                      </w:r>
                    </w:p>
                  </w:txbxContent>
                </v:textbox>
                <w10:wrap anchorx="page" anchory="page"/>
              </v:shape>
            </w:pict>
          </mc:Fallback>
        </mc:AlternateContent>
      </w:r>
      <w:r w:rsidR="0013706D">
        <w:rPr>
          <w:noProof/>
          <w:lang w:bidi="ar-SA"/>
        </w:rPr>
        <w:drawing>
          <wp:inline distT="0" distB="0" distL="0" distR="0">
            <wp:extent cx="1854324" cy="662940"/>
            <wp:effectExtent l="0" t="0" r="0" b="0"/>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17" cstate="print"/>
                    <a:stretch>
                      <a:fillRect/>
                    </a:stretch>
                  </pic:blipFill>
                  <pic:spPr>
                    <a:xfrm>
                      <a:off x="0" y="0"/>
                      <a:ext cx="1854324" cy="662940"/>
                    </a:xfrm>
                    <a:prstGeom prst="rect">
                      <a:avLst/>
                    </a:prstGeom>
                  </pic:spPr>
                </pic:pic>
              </a:graphicData>
            </a:graphic>
          </wp:inline>
        </w:drawing>
      </w:r>
    </w:p>
    <w:p w:rsidR="00874583" w:rsidRDefault="00874583">
      <w:pPr>
        <w:pStyle w:val="Textoindependiente"/>
      </w:pPr>
    </w:p>
    <w:p w:rsidR="00874583" w:rsidRDefault="00874583">
      <w:pPr>
        <w:pStyle w:val="Textoindependiente"/>
        <w:rPr>
          <w:sz w:val="28"/>
        </w:rPr>
      </w:pPr>
    </w:p>
    <w:p w:rsidR="00874583" w:rsidRPr="00015690" w:rsidRDefault="0013706D">
      <w:pPr>
        <w:pStyle w:val="Prrafodelista"/>
        <w:numPr>
          <w:ilvl w:val="0"/>
          <w:numId w:val="13"/>
        </w:numPr>
        <w:tabs>
          <w:tab w:val="left" w:pos="372"/>
        </w:tabs>
        <w:spacing w:before="93"/>
        <w:ind w:hanging="234"/>
        <w:rPr>
          <w:sz w:val="20"/>
          <w:lang w:val="en-US"/>
        </w:rPr>
      </w:pPr>
      <w:r w:rsidRPr="00015690">
        <w:rPr>
          <w:sz w:val="20"/>
          <w:lang w:val="en-US"/>
        </w:rPr>
        <w:t>The nature of the judicial action in which they will</w:t>
      </w:r>
      <w:r w:rsidRPr="00015690">
        <w:rPr>
          <w:spacing w:val="-1"/>
          <w:sz w:val="20"/>
          <w:lang w:val="en-US"/>
        </w:rPr>
        <w:t xml:space="preserve"> </w:t>
      </w:r>
      <w:r w:rsidRPr="00015690">
        <w:rPr>
          <w:sz w:val="20"/>
          <w:lang w:val="en-US"/>
        </w:rPr>
        <w:t>participate;</w:t>
      </w:r>
    </w:p>
    <w:p w:rsidR="00874583" w:rsidRPr="00015690" w:rsidRDefault="0013706D">
      <w:pPr>
        <w:pStyle w:val="Prrafodelista"/>
        <w:numPr>
          <w:ilvl w:val="0"/>
          <w:numId w:val="13"/>
        </w:numPr>
        <w:tabs>
          <w:tab w:val="left" w:pos="391"/>
        </w:tabs>
        <w:ind w:left="138" w:right="1140" w:firstLine="0"/>
        <w:rPr>
          <w:sz w:val="20"/>
          <w:lang w:val="en-US"/>
        </w:rPr>
      </w:pPr>
      <w:r w:rsidRPr="00015690">
        <w:rPr>
          <w:sz w:val="20"/>
          <w:lang w:val="en-US"/>
        </w:rPr>
        <w:t>Their role in said action, their rights and their procedural position, whether as a victim,</w:t>
      </w:r>
      <w:r w:rsidRPr="00015690">
        <w:rPr>
          <w:sz w:val="20"/>
          <w:lang w:val="en-US"/>
        </w:rPr>
        <w:t xml:space="preserve"> witness or accused;</w:t>
      </w:r>
    </w:p>
    <w:p w:rsidR="00874583" w:rsidRPr="00015690" w:rsidRDefault="0013706D">
      <w:pPr>
        <w:pStyle w:val="Prrafodelista"/>
        <w:numPr>
          <w:ilvl w:val="0"/>
          <w:numId w:val="13"/>
        </w:numPr>
        <w:tabs>
          <w:tab w:val="left" w:pos="362"/>
        </w:tabs>
        <w:spacing w:before="1"/>
        <w:ind w:left="361" w:hanging="224"/>
        <w:rPr>
          <w:sz w:val="20"/>
          <w:lang w:val="en-US"/>
        </w:rPr>
      </w:pPr>
      <w:r w:rsidRPr="00015690">
        <w:rPr>
          <w:sz w:val="20"/>
          <w:lang w:val="en-US"/>
        </w:rPr>
        <w:t>The meaning of her</w:t>
      </w:r>
      <w:r w:rsidRPr="00015690">
        <w:rPr>
          <w:spacing w:val="-3"/>
          <w:sz w:val="20"/>
          <w:lang w:val="en-US"/>
        </w:rPr>
        <w:t xml:space="preserve"> </w:t>
      </w:r>
      <w:r w:rsidRPr="00015690">
        <w:rPr>
          <w:sz w:val="20"/>
          <w:lang w:val="en-US"/>
        </w:rPr>
        <w:t>intervention;</w:t>
      </w:r>
    </w:p>
    <w:p w:rsidR="00874583" w:rsidRPr="00015690" w:rsidRDefault="0013706D">
      <w:pPr>
        <w:pStyle w:val="Prrafodelista"/>
        <w:numPr>
          <w:ilvl w:val="0"/>
          <w:numId w:val="13"/>
        </w:numPr>
        <w:tabs>
          <w:tab w:val="left" w:pos="384"/>
        </w:tabs>
        <w:ind w:left="138" w:right="1146" w:firstLine="0"/>
        <w:rPr>
          <w:sz w:val="20"/>
          <w:lang w:val="en-US"/>
        </w:rPr>
      </w:pPr>
      <w:r w:rsidRPr="00015690">
        <w:rPr>
          <w:sz w:val="20"/>
          <w:lang w:val="en-US"/>
        </w:rPr>
        <w:t>The type of support that can be received in the context of said intervention, and what organization or institution can offer</w:t>
      </w:r>
      <w:r w:rsidRPr="00015690">
        <w:rPr>
          <w:spacing w:val="-4"/>
          <w:sz w:val="20"/>
          <w:lang w:val="en-US"/>
        </w:rPr>
        <w:t xml:space="preserve"> </w:t>
      </w:r>
      <w:r w:rsidRPr="00015690">
        <w:rPr>
          <w:sz w:val="20"/>
          <w:lang w:val="en-US"/>
        </w:rPr>
        <w:t>it;</w:t>
      </w:r>
    </w:p>
    <w:p w:rsidR="00874583" w:rsidRPr="00015690" w:rsidRDefault="00874583">
      <w:pPr>
        <w:pStyle w:val="Textoindependiente"/>
        <w:spacing w:before="10"/>
        <w:rPr>
          <w:sz w:val="19"/>
          <w:lang w:val="en-US"/>
        </w:rPr>
      </w:pPr>
    </w:p>
    <w:p w:rsidR="00874583" w:rsidRPr="00015690" w:rsidRDefault="0013706D">
      <w:pPr>
        <w:pStyle w:val="Textoindependiente"/>
        <w:spacing w:before="1"/>
        <w:ind w:left="138"/>
        <w:rPr>
          <w:lang w:val="en-US"/>
        </w:rPr>
      </w:pPr>
      <w:r w:rsidRPr="00015690">
        <w:rPr>
          <w:lang w:val="en-US"/>
        </w:rPr>
        <w:t>Regarding the form, the following criteria will be followed:</w:t>
      </w:r>
    </w:p>
    <w:p w:rsidR="00874583" w:rsidRPr="00015690" w:rsidRDefault="00874583">
      <w:pPr>
        <w:pStyle w:val="Textoindependiente"/>
        <w:rPr>
          <w:lang w:val="en-US"/>
        </w:rPr>
      </w:pPr>
    </w:p>
    <w:p w:rsidR="00874583" w:rsidRDefault="00EE5918">
      <w:pPr>
        <w:pStyle w:val="Prrafodelista"/>
        <w:numPr>
          <w:ilvl w:val="0"/>
          <w:numId w:val="12"/>
        </w:numPr>
        <w:tabs>
          <w:tab w:val="left" w:pos="372"/>
        </w:tabs>
        <w:ind w:hanging="234"/>
        <w:rPr>
          <w:sz w:val="20"/>
        </w:rPr>
      </w:pPr>
      <w:r>
        <w:rPr>
          <w:noProof/>
          <w:lang w:bidi="ar-SA"/>
        </w:rPr>
        <mc:AlternateContent>
          <mc:Choice Requires="wpg">
            <w:drawing>
              <wp:anchor distT="0" distB="0" distL="114300" distR="114300" simplePos="0" relativeHeight="251695104" behindDoc="0" locked="0" layoutInCell="1" allowOverlap="1">
                <wp:simplePos x="0" y="0"/>
                <wp:positionH relativeFrom="page">
                  <wp:posOffset>6916420</wp:posOffset>
                </wp:positionH>
                <wp:positionV relativeFrom="paragraph">
                  <wp:posOffset>21590</wp:posOffset>
                </wp:positionV>
                <wp:extent cx="391795" cy="360045"/>
                <wp:effectExtent l="0" t="0" r="0" b="0"/>
                <wp:wrapNone/>
                <wp:docPr id="17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34"/>
                          <a:chExt cx="617" cy="567"/>
                        </a:xfrm>
                      </wpg:grpSpPr>
                      <wps:wsp>
                        <wps:cNvPr id="174" name="Freeform 112"/>
                        <wps:cNvSpPr>
                          <a:spLocks/>
                        </wps:cNvSpPr>
                        <wps:spPr bwMode="auto">
                          <a:xfrm>
                            <a:off x="10892" y="34"/>
                            <a:ext cx="617" cy="567"/>
                          </a:xfrm>
                          <a:custGeom>
                            <a:avLst/>
                            <a:gdLst>
                              <a:gd name="T0" fmla="+- 0 11200 10892"/>
                              <a:gd name="T1" fmla="*/ T0 w 617"/>
                              <a:gd name="T2" fmla="+- 0 34 34"/>
                              <a:gd name="T3" fmla="*/ 34 h 567"/>
                              <a:gd name="T4" fmla="+- 0 11118 10892"/>
                              <a:gd name="T5" fmla="*/ T4 w 617"/>
                              <a:gd name="T6" fmla="+- 0 44 34"/>
                              <a:gd name="T7" fmla="*/ 44 h 567"/>
                              <a:gd name="T8" fmla="+- 0 11045 10892"/>
                              <a:gd name="T9" fmla="*/ T8 w 617"/>
                              <a:gd name="T10" fmla="+- 0 73 34"/>
                              <a:gd name="T11" fmla="*/ 73 h 567"/>
                              <a:gd name="T12" fmla="+- 0 10982 10892"/>
                              <a:gd name="T13" fmla="*/ T12 w 617"/>
                              <a:gd name="T14" fmla="+- 0 117 34"/>
                              <a:gd name="T15" fmla="*/ 117 h 567"/>
                              <a:gd name="T16" fmla="+- 0 10934 10892"/>
                              <a:gd name="T17" fmla="*/ T16 w 617"/>
                              <a:gd name="T18" fmla="+- 0 175 34"/>
                              <a:gd name="T19" fmla="*/ 175 h 567"/>
                              <a:gd name="T20" fmla="+- 0 10903 10892"/>
                              <a:gd name="T21" fmla="*/ T20 w 617"/>
                              <a:gd name="T22" fmla="+- 0 242 34"/>
                              <a:gd name="T23" fmla="*/ 242 h 567"/>
                              <a:gd name="T24" fmla="+- 0 10892 10892"/>
                              <a:gd name="T25" fmla="*/ T24 w 617"/>
                              <a:gd name="T26" fmla="+- 0 318 34"/>
                              <a:gd name="T27" fmla="*/ 318 h 567"/>
                              <a:gd name="T28" fmla="+- 0 10903 10892"/>
                              <a:gd name="T29" fmla="*/ T28 w 617"/>
                              <a:gd name="T30" fmla="+- 0 393 34"/>
                              <a:gd name="T31" fmla="*/ 393 h 567"/>
                              <a:gd name="T32" fmla="+- 0 10934 10892"/>
                              <a:gd name="T33" fmla="*/ T32 w 617"/>
                              <a:gd name="T34" fmla="+- 0 461 34"/>
                              <a:gd name="T35" fmla="*/ 461 h 567"/>
                              <a:gd name="T36" fmla="+- 0 10982 10892"/>
                              <a:gd name="T37" fmla="*/ T36 w 617"/>
                              <a:gd name="T38" fmla="+- 0 518 34"/>
                              <a:gd name="T39" fmla="*/ 518 h 567"/>
                              <a:gd name="T40" fmla="+- 0 11045 10892"/>
                              <a:gd name="T41" fmla="*/ T40 w 617"/>
                              <a:gd name="T42" fmla="+- 0 562 34"/>
                              <a:gd name="T43" fmla="*/ 562 h 567"/>
                              <a:gd name="T44" fmla="+- 0 11118 10892"/>
                              <a:gd name="T45" fmla="*/ T44 w 617"/>
                              <a:gd name="T46" fmla="+- 0 591 34"/>
                              <a:gd name="T47" fmla="*/ 591 h 567"/>
                              <a:gd name="T48" fmla="+- 0 11200 10892"/>
                              <a:gd name="T49" fmla="*/ T48 w 617"/>
                              <a:gd name="T50" fmla="+- 0 601 34"/>
                              <a:gd name="T51" fmla="*/ 601 h 567"/>
                              <a:gd name="T52" fmla="+- 0 11282 10892"/>
                              <a:gd name="T53" fmla="*/ T52 w 617"/>
                              <a:gd name="T54" fmla="+- 0 591 34"/>
                              <a:gd name="T55" fmla="*/ 591 h 567"/>
                              <a:gd name="T56" fmla="+- 0 11356 10892"/>
                              <a:gd name="T57" fmla="*/ T56 w 617"/>
                              <a:gd name="T58" fmla="+- 0 562 34"/>
                              <a:gd name="T59" fmla="*/ 562 h 567"/>
                              <a:gd name="T60" fmla="+- 0 11419 10892"/>
                              <a:gd name="T61" fmla="*/ T60 w 617"/>
                              <a:gd name="T62" fmla="+- 0 518 34"/>
                              <a:gd name="T63" fmla="*/ 518 h 567"/>
                              <a:gd name="T64" fmla="+- 0 11467 10892"/>
                              <a:gd name="T65" fmla="*/ T64 w 617"/>
                              <a:gd name="T66" fmla="+- 0 461 34"/>
                              <a:gd name="T67" fmla="*/ 461 h 567"/>
                              <a:gd name="T68" fmla="+- 0 11498 10892"/>
                              <a:gd name="T69" fmla="*/ T68 w 617"/>
                              <a:gd name="T70" fmla="+- 0 393 34"/>
                              <a:gd name="T71" fmla="*/ 393 h 567"/>
                              <a:gd name="T72" fmla="+- 0 11509 10892"/>
                              <a:gd name="T73" fmla="*/ T72 w 617"/>
                              <a:gd name="T74" fmla="+- 0 318 34"/>
                              <a:gd name="T75" fmla="*/ 318 h 567"/>
                              <a:gd name="T76" fmla="+- 0 11498 10892"/>
                              <a:gd name="T77" fmla="*/ T76 w 617"/>
                              <a:gd name="T78" fmla="+- 0 242 34"/>
                              <a:gd name="T79" fmla="*/ 242 h 567"/>
                              <a:gd name="T80" fmla="+- 0 11467 10892"/>
                              <a:gd name="T81" fmla="*/ T80 w 617"/>
                              <a:gd name="T82" fmla="+- 0 175 34"/>
                              <a:gd name="T83" fmla="*/ 175 h 567"/>
                              <a:gd name="T84" fmla="+- 0 11419 10892"/>
                              <a:gd name="T85" fmla="*/ T84 w 617"/>
                              <a:gd name="T86" fmla="+- 0 117 34"/>
                              <a:gd name="T87" fmla="*/ 117 h 567"/>
                              <a:gd name="T88" fmla="+- 0 11356 10892"/>
                              <a:gd name="T89" fmla="*/ T88 w 617"/>
                              <a:gd name="T90" fmla="+- 0 73 34"/>
                              <a:gd name="T91" fmla="*/ 73 h 567"/>
                              <a:gd name="T92" fmla="+- 0 11282 10892"/>
                              <a:gd name="T93" fmla="*/ T92 w 617"/>
                              <a:gd name="T94" fmla="+- 0 44 34"/>
                              <a:gd name="T95" fmla="*/ 44 h 567"/>
                              <a:gd name="T96" fmla="+- 0 11200 10892"/>
                              <a:gd name="T97" fmla="*/ T96 w 617"/>
                              <a:gd name="T98" fmla="+- 0 34 34"/>
                              <a:gd name="T99" fmla="*/ 34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9"/>
                                </a:lnTo>
                                <a:lnTo>
                                  <a:pt x="90" y="83"/>
                                </a:lnTo>
                                <a:lnTo>
                                  <a:pt x="42" y="141"/>
                                </a:lnTo>
                                <a:lnTo>
                                  <a:pt x="11" y="208"/>
                                </a:lnTo>
                                <a:lnTo>
                                  <a:pt x="0" y="284"/>
                                </a:lnTo>
                                <a:lnTo>
                                  <a:pt x="11" y="359"/>
                                </a:lnTo>
                                <a:lnTo>
                                  <a:pt x="42" y="427"/>
                                </a:lnTo>
                                <a:lnTo>
                                  <a:pt x="90" y="484"/>
                                </a:lnTo>
                                <a:lnTo>
                                  <a:pt x="153" y="528"/>
                                </a:lnTo>
                                <a:lnTo>
                                  <a:pt x="226" y="557"/>
                                </a:lnTo>
                                <a:lnTo>
                                  <a:pt x="308" y="567"/>
                                </a:lnTo>
                                <a:lnTo>
                                  <a:pt x="390" y="557"/>
                                </a:lnTo>
                                <a:lnTo>
                                  <a:pt x="464" y="528"/>
                                </a:lnTo>
                                <a:lnTo>
                                  <a:pt x="527" y="484"/>
                                </a:lnTo>
                                <a:lnTo>
                                  <a:pt x="575" y="427"/>
                                </a:lnTo>
                                <a:lnTo>
                                  <a:pt x="606" y="359"/>
                                </a:lnTo>
                                <a:lnTo>
                                  <a:pt x="617" y="284"/>
                                </a:lnTo>
                                <a:lnTo>
                                  <a:pt x="606" y="208"/>
                                </a:lnTo>
                                <a:lnTo>
                                  <a:pt x="575" y="141"/>
                                </a:lnTo>
                                <a:lnTo>
                                  <a:pt x="527" y="83"/>
                                </a:lnTo>
                                <a:lnTo>
                                  <a:pt x="464" y="39"/>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Text Box 111"/>
                        <wps:cNvSpPr txBox="1">
                          <a:spLocks noChangeArrowheads="1"/>
                        </wps:cNvSpPr>
                        <wps:spPr bwMode="auto">
                          <a:xfrm>
                            <a:off x="10892" y="34"/>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w w:val="99"/>
                                  <w:sz w:val="24"/>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59" style="position:absolute;left:0;text-align:left;margin-left:544.6pt;margin-top:1.7pt;width:30.85pt;height:28.35pt;z-index:251695104;mso-position-horizontal-relative:page" coordorigin="10892,34"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">
                <v:shape id="Freeform 112" o:spid="_x0000_s1060" style="position:absolute;left:10892;top:34;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v808MA&#10;AADcAAAADwAAAGRycy9kb3ducmV2LnhtbERPTWsCMRC9F/wPYQQvpSaWUu1qFCsUbD2ItuB12Iyb&#10;1c1k2UTd/nsjCN7m8T5nMmtdJc7UhNKzhkFfgSDOvSm50PD3+/UyAhEissHKM2n4pwCzaedpgpnx&#10;F97QeRsLkUI4ZKjBxlhnUobcksPQ9zVx4va+cRgTbAppGrykcFfJV6XepcOSU4PFmhaW8uP25DSo&#10;Yjm06+dPufuwanE4rjY/36tW6163nY9BRGrjQ3x3L02aP3yD2zPpAj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v808MAAADcAAAADwAAAAAAAAAAAAAAAACYAgAAZHJzL2Rv&#10;d25yZXYueG1sUEsFBgAAAAAEAAQA9QAAAIgDAAAAAA==&#10;" path="m308,l226,10,153,39,90,83,42,141,11,208,,284r11,75l42,427r48,57l153,528r73,29l308,567r82,-10l464,528r63,-44l575,427r31,-68l617,284,606,208,575,141,527,83,464,39,390,10,308,xe" fillcolor="#9dba60" stroked="f">
                  <v:path arrowok="t" o:connecttype="custom" o:connectlocs="308,34;226,44;153,73;90,117;42,175;11,242;0,318;11,393;42,461;90,518;153,562;226,591;308,601;390,591;464,562;527,518;575,461;606,393;617,318;606,242;575,175;527,117;464,73;390,44;308,34" o:connectangles="0,0,0,0,0,0,0,0,0,0,0,0,0,0,0,0,0,0,0,0,0,0,0,0,0"/>
                </v:shape>
                <v:shape id="Text Box 111" o:spid="_x0000_s1061" type="#_x0000_t202" style="position:absolute;left:10892;top:34;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rsidR="00874583" w:rsidRDefault="0013706D">
                        <w:pPr>
                          <w:spacing w:before="134"/>
                          <w:ind w:left="92"/>
                          <w:rPr>
                            <w:b/>
                            <w:sz w:val="24"/>
                          </w:rPr>
                        </w:pPr>
                        <w:r>
                          <w:rPr>
                            <w:b/>
                            <w:color w:val="CC3300"/>
                            <w:w w:val="99"/>
                            <w:sz w:val="24"/>
                          </w:rPr>
                          <w:t>9</w:t>
                        </w:r>
                      </w:p>
                    </w:txbxContent>
                  </v:textbox>
                </v:shape>
                <w10:wrap anchorx="page"/>
              </v:group>
            </w:pict>
          </mc:Fallback>
        </mc:AlternateContent>
      </w:r>
      <w:r w:rsidR="0013706D">
        <w:rPr>
          <w:sz w:val="20"/>
        </w:rPr>
        <w:t>Address the person</w:t>
      </w:r>
      <w:r w:rsidR="0013706D">
        <w:rPr>
          <w:spacing w:val="-3"/>
          <w:sz w:val="20"/>
        </w:rPr>
        <w:t xml:space="preserve"> </w:t>
      </w:r>
      <w:r w:rsidR="0013706D">
        <w:rPr>
          <w:sz w:val="20"/>
        </w:rPr>
        <w:t>directly;</w:t>
      </w:r>
    </w:p>
    <w:p w:rsidR="00874583" w:rsidRPr="00015690" w:rsidRDefault="0013706D">
      <w:pPr>
        <w:pStyle w:val="Prrafodelista"/>
        <w:numPr>
          <w:ilvl w:val="0"/>
          <w:numId w:val="12"/>
        </w:numPr>
        <w:tabs>
          <w:tab w:val="left" w:pos="372"/>
        </w:tabs>
        <w:spacing w:before="1" w:line="229" w:lineRule="exact"/>
        <w:ind w:hanging="234"/>
        <w:rPr>
          <w:sz w:val="20"/>
          <w:lang w:val="en-US"/>
        </w:rPr>
      </w:pPr>
      <w:r w:rsidRPr="00015690">
        <w:rPr>
          <w:sz w:val="20"/>
          <w:lang w:val="en-US"/>
        </w:rPr>
        <w:t>Recognize the person as someone capable of contributing; and not as a mere</w:t>
      </w:r>
      <w:r w:rsidRPr="00015690">
        <w:rPr>
          <w:spacing w:val="-4"/>
          <w:sz w:val="20"/>
          <w:lang w:val="en-US"/>
        </w:rPr>
        <w:t xml:space="preserve"> </w:t>
      </w:r>
      <w:r w:rsidRPr="00015690">
        <w:rPr>
          <w:sz w:val="20"/>
          <w:lang w:val="en-US"/>
        </w:rPr>
        <w:t>recipient;</w:t>
      </w:r>
    </w:p>
    <w:p w:rsidR="00874583" w:rsidRPr="00015690" w:rsidRDefault="0013706D">
      <w:pPr>
        <w:pStyle w:val="Prrafodelista"/>
        <w:numPr>
          <w:ilvl w:val="0"/>
          <w:numId w:val="12"/>
        </w:numPr>
        <w:tabs>
          <w:tab w:val="left" w:pos="362"/>
        </w:tabs>
        <w:spacing w:line="229" w:lineRule="exact"/>
        <w:ind w:left="361" w:hanging="224"/>
        <w:rPr>
          <w:sz w:val="20"/>
          <w:lang w:val="en-US"/>
        </w:rPr>
      </w:pPr>
      <w:r w:rsidRPr="00015690">
        <w:rPr>
          <w:sz w:val="20"/>
          <w:lang w:val="en-US"/>
        </w:rPr>
        <w:t>Use a simple language and adapted to its characteristics, checking the person's</w:t>
      </w:r>
      <w:r w:rsidRPr="00015690">
        <w:rPr>
          <w:spacing w:val="-12"/>
          <w:sz w:val="20"/>
          <w:lang w:val="en-US"/>
        </w:rPr>
        <w:t xml:space="preserve"> </w:t>
      </w:r>
      <w:r w:rsidRPr="00015690">
        <w:rPr>
          <w:sz w:val="20"/>
          <w:lang w:val="en-US"/>
        </w:rPr>
        <w:t>understanding;</w:t>
      </w:r>
    </w:p>
    <w:p w:rsidR="00874583" w:rsidRDefault="0013706D">
      <w:pPr>
        <w:pStyle w:val="Prrafodelista"/>
        <w:numPr>
          <w:ilvl w:val="0"/>
          <w:numId w:val="12"/>
        </w:numPr>
        <w:tabs>
          <w:tab w:val="left" w:pos="372"/>
        </w:tabs>
        <w:ind w:hanging="234"/>
        <w:rPr>
          <w:sz w:val="20"/>
        </w:rPr>
      </w:pPr>
      <w:r>
        <w:rPr>
          <w:sz w:val="20"/>
        </w:rPr>
        <w:t>Communicate naturally;</w:t>
      </w:r>
    </w:p>
    <w:p w:rsidR="00874583" w:rsidRPr="00015690" w:rsidRDefault="0013706D">
      <w:pPr>
        <w:pStyle w:val="Prrafodelista"/>
        <w:numPr>
          <w:ilvl w:val="0"/>
          <w:numId w:val="12"/>
        </w:numPr>
        <w:tabs>
          <w:tab w:val="left" w:pos="446"/>
        </w:tabs>
        <w:spacing w:before="1"/>
        <w:ind w:left="138" w:right="1143" w:firstLine="0"/>
        <w:rPr>
          <w:sz w:val="20"/>
          <w:lang w:val="en-US"/>
        </w:rPr>
      </w:pPr>
      <w:r w:rsidRPr="00015690">
        <w:rPr>
          <w:sz w:val="20"/>
          <w:lang w:val="en-US"/>
        </w:rPr>
        <w:t>Treat the person accord</w:t>
      </w:r>
      <w:r w:rsidRPr="00015690">
        <w:rPr>
          <w:sz w:val="20"/>
          <w:lang w:val="en-US"/>
        </w:rPr>
        <w:t>ing to their age, avoiding "infantilization" and avoiding attitudes of superiority;</w:t>
      </w:r>
    </w:p>
    <w:p w:rsidR="00874583" w:rsidRPr="00015690" w:rsidRDefault="0013706D">
      <w:pPr>
        <w:pStyle w:val="Prrafodelista"/>
        <w:numPr>
          <w:ilvl w:val="0"/>
          <w:numId w:val="12"/>
        </w:numPr>
        <w:tabs>
          <w:tab w:val="left" w:pos="317"/>
        </w:tabs>
        <w:spacing w:before="1" w:line="229" w:lineRule="exact"/>
        <w:ind w:left="316" w:hanging="179"/>
        <w:rPr>
          <w:sz w:val="20"/>
          <w:lang w:val="en-US"/>
        </w:rPr>
      </w:pPr>
      <w:r w:rsidRPr="00015690">
        <w:rPr>
          <w:sz w:val="20"/>
          <w:lang w:val="en-US"/>
        </w:rPr>
        <w:t>Adapt the times to the particular</w:t>
      </w:r>
      <w:r w:rsidRPr="00015690">
        <w:rPr>
          <w:spacing w:val="-6"/>
          <w:sz w:val="20"/>
          <w:lang w:val="en-US"/>
        </w:rPr>
        <w:t xml:space="preserve"> </w:t>
      </w:r>
      <w:r w:rsidRPr="00015690">
        <w:rPr>
          <w:sz w:val="20"/>
          <w:lang w:val="en-US"/>
        </w:rPr>
        <w:t>circumstances;</w:t>
      </w:r>
    </w:p>
    <w:p w:rsidR="00874583" w:rsidRPr="00015690" w:rsidRDefault="0013706D">
      <w:pPr>
        <w:pStyle w:val="Prrafodelista"/>
        <w:numPr>
          <w:ilvl w:val="0"/>
          <w:numId w:val="12"/>
        </w:numPr>
        <w:tabs>
          <w:tab w:val="left" w:pos="372"/>
        </w:tabs>
        <w:spacing w:line="229" w:lineRule="exact"/>
        <w:ind w:hanging="234"/>
        <w:rPr>
          <w:sz w:val="20"/>
          <w:lang w:val="en-US"/>
        </w:rPr>
      </w:pPr>
      <w:r w:rsidRPr="00015690">
        <w:rPr>
          <w:sz w:val="20"/>
          <w:lang w:val="en-US"/>
        </w:rPr>
        <w:t>Create a warm, structured and stable environment that avoids</w:t>
      </w:r>
      <w:r w:rsidRPr="00015690">
        <w:rPr>
          <w:spacing w:val="-5"/>
          <w:sz w:val="20"/>
          <w:lang w:val="en-US"/>
        </w:rPr>
        <w:t xml:space="preserve"> </w:t>
      </w:r>
      <w:r w:rsidRPr="00015690">
        <w:rPr>
          <w:sz w:val="20"/>
          <w:lang w:val="en-US"/>
        </w:rPr>
        <w:t>conflict;</w:t>
      </w:r>
    </w:p>
    <w:p w:rsidR="00874583" w:rsidRPr="00015690" w:rsidRDefault="0013706D">
      <w:pPr>
        <w:pStyle w:val="Prrafodelista"/>
        <w:numPr>
          <w:ilvl w:val="0"/>
          <w:numId w:val="12"/>
        </w:numPr>
        <w:tabs>
          <w:tab w:val="left" w:pos="372"/>
        </w:tabs>
        <w:spacing w:before="1"/>
        <w:ind w:hanging="234"/>
        <w:rPr>
          <w:sz w:val="20"/>
          <w:lang w:val="en-US"/>
        </w:rPr>
      </w:pPr>
      <w:r w:rsidRPr="00015690">
        <w:rPr>
          <w:sz w:val="20"/>
          <w:lang w:val="en-US"/>
        </w:rPr>
        <w:t>Adopt an attitude of active listening, which includes the perception of non-verbal</w:t>
      </w:r>
      <w:r w:rsidRPr="00015690">
        <w:rPr>
          <w:spacing w:val="-4"/>
          <w:sz w:val="20"/>
          <w:lang w:val="en-US"/>
        </w:rPr>
        <w:t xml:space="preserve"> </w:t>
      </w:r>
      <w:r w:rsidRPr="00015690">
        <w:rPr>
          <w:sz w:val="20"/>
          <w:lang w:val="en-US"/>
        </w:rPr>
        <w:t>language;</w:t>
      </w:r>
    </w:p>
    <w:p w:rsidR="00874583" w:rsidRPr="00015690" w:rsidRDefault="0013706D">
      <w:pPr>
        <w:pStyle w:val="Prrafodelista"/>
        <w:numPr>
          <w:ilvl w:val="0"/>
          <w:numId w:val="12"/>
        </w:numPr>
        <w:tabs>
          <w:tab w:val="left" w:pos="305"/>
        </w:tabs>
        <w:ind w:left="304" w:hanging="167"/>
        <w:rPr>
          <w:sz w:val="20"/>
          <w:lang w:val="en-US"/>
        </w:rPr>
      </w:pPr>
      <w:r w:rsidRPr="00015690">
        <w:rPr>
          <w:sz w:val="20"/>
          <w:lang w:val="en-US"/>
        </w:rPr>
        <w:t>Answer the questions, making sure they have been</w:t>
      </w:r>
      <w:r w:rsidRPr="00015690">
        <w:rPr>
          <w:spacing w:val="-3"/>
          <w:sz w:val="20"/>
          <w:lang w:val="en-US"/>
        </w:rPr>
        <w:t xml:space="preserve"> </w:t>
      </w:r>
      <w:r w:rsidRPr="00015690">
        <w:rPr>
          <w:sz w:val="20"/>
          <w:lang w:val="en-US"/>
        </w:rPr>
        <w:t>understood;</w:t>
      </w:r>
    </w:p>
    <w:p w:rsidR="00874583" w:rsidRPr="00015690" w:rsidRDefault="0013706D">
      <w:pPr>
        <w:pStyle w:val="Prrafodelista"/>
        <w:numPr>
          <w:ilvl w:val="0"/>
          <w:numId w:val="12"/>
        </w:numPr>
        <w:tabs>
          <w:tab w:val="left" w:pos="307"/>
        </w:tabs>
        <w:ind w:left="306" w:hanging="169"/>
        <w:rPr>
          <w:sz w:val="20"/>
          <w:lang w:val="en-US"/>
        </w:rPr>
      </w:pPr>
      <w:r w:rsidRPr="00015690">
        <w:rPr>
          <w:sz w:val="20"/>
          <w:lang w:val="en-US"/>
        </w:rPr>
        <w:t>Ask clearly and precisely, taking into account their preferences or</w:t>
      </w:r>
      <w:r w:rsidRPr="00015690">
        <w:rPr>
          <w:spacing w:val="-2"/>
          <w:sz w:val="20"/>
          <w:lang w:val="en-US"/>
        </w:rPr>
        <w:t xml:space="preserve"> </w:t>
      </w:r>
      <w:r w:rsidRPr="00015690">
        <w:rPr>
          <w:sz w:val="20"/>
          <w:lang w:val="en-US"/>
        </w:rPr>
        <w:t>interests;</w:t>
      </w:r>
    </w:p>
    <w:p w:rsidR="00874583" w:rsidRPr="00015690" w:rsidRDefault="0013706D">
      <w:pPr>
        <w:pStyle w:val="Prrafodelista"/>
        <w:numPr>
          <w:ilvl w:val="0"/>
          <w:numId w:val="12"/>
        </w:numPr>
        <w:tabs>
          <w:tab w:val="left" w:pos="362"/>
        </w:tabs>
        <w:spacing w:before="1"/>
        <w:ind w:left="361" w:hanging="224"/>
        <w:rPr>
          <w:sz w:val="20"/>
          <w:lang w:val="en-US"/>
        </w:rPr>
      </w:pPr>
      <w:r w:rsidRPr="00015690">
        <w:rPr>
          <w:sz w:val="20"/>
          <w:lang w:val="en-US"/>
        </w:rPr>
        <w:t>Take advantage of new t</w:t>
      </w:r>
      <w:r w:rsidRPr="00015690">
        <w:rPr>
          <w:sz w:val="20"/>
          <w:lang w:val="en-US"/>
        </w:rPr>
        <w:t>echnologies as</w:t>
      </w:r>
      <w:r w:rsidRPr="00015690">
        <w:rPr>
          <w:spacing w:val="-3"/>
          <w:sz w:val="20"/>
          <w:lang w:val="en-US"/>
        </w:rPr>
        <w:t xml:space="preserve"> </w:t>
      </w:r>
      <w:r w:rsidRPr="00015690">
        <w:rPr>
          <w:sz w:val="20"/>
          <w:lang w:val="en-US"/>
        </w:rPr>
        <w:t>appropriate</w:t>
      </w:r>
      <w:r w:rsidRPr="00015690">
        <w:rPr>
          <w:position w:val="6"/>
          <w:sz w:val="13"/>
          <w:lang w:val="en-US"/>
        </w:rPr>
        <w:t>14</w:t>
      </w:r>
      <w:r w:rsidRPr="00015690">
        <w:rPr>
          <w:sz w:val="20"/>
          <w:lang w:val="en-US"/>
        </w:rPr>
        <w:t>.</w:t>
      </w:r>
    </w:p>
    <w:p w:rsidR="00874583" w:rsidRPr="00015690" w:rsidRDefault="00874583">
      <w:pPr>
        <w:pStyle w:val="Textoindependiente"/>
        <w:spacing w:before="10"/>
        <w:rPr>
          <w:sz w:val="19"/>
          <w:lang w:val="en-US"/>
        </w:rPr>
      </w:pPr>
    </w:p>
    <w:p w:rsidR="00874583" w:rsidRPr="00015690" w:rsidRDefault="0013706D">
      <w:pPr>
        <w:pStyle w:val="Prrafodelista"/>
        <w:numPr>
          <w:ilvl w:val="0"/>
          <w:numId w:val="14"/>
        </w:numPr>
        <w:tabs>
          <w:tab w:val="left" w:pos="530"/>
        </w:tabs>
        <w:ind w:right="1134" w:firstLine="0"/>
        <w:jc w:val="both"/>
        <w:rPr>
          <w:sz w:val="20"/>
          <w:lang w:val="en-US"/>
        </w:rPr>
      </w:pPr>
      <w:r w:rsidRPr="00015690">
        <w:rPr>
          <w:sz w:val="20"/>
          <w:lang w:val="en-US"/>
        </w:rPr>
        <w:t>Investigation of complaints and denunciations. In all the Centers, a file or book should be established in which the complaints presented by the inmates are registered, as well as the complaints or judicial procedures that ar</w:t>
      </w:r>
      <w:r w:rsidRPr="00015690">
        <w:rPr>
          <w:sz w:val="20"/>
          <w:lang w:val="en-US"/>
        </w:rPr>
        <w:t>e known, related to incorrect actions or mistreatment by the officials, in order to monitor and supervise them. It is important that the investigation as a result of complaints or allegations of torture or ill-treatment, even when there is no formal compla</w:t>
      </w:r>
      <w:r w:rsidRPr="00015690">
        <w:rPr>
          <w:sz w:val="20"/>
          <w:lang w:val="en-US"/>
        </w:rPr>
        <w:t xml:space="preserve">int but there are indications that an act of this nature may have been committed, an investigation be initiated that is in accordance with the provisions of the Manual on the Effective Investigation and Documentation of Torture and Other Cruel, Inhuman or </w:t>
      </w:r>
      <w:r w:rsidRPr="00015690">
        <w:rPr>
          <w:sz w:val="20"/>
          <w:lang w:val="en-US"/>
        </w:rPr>
        <w:t>Degrading Treatment or Punishmen, known as the “Istanbul</w:t>
      </w:r>
      <w:r w:rsidRPr="00015690">
        <w:rPr>
          <w:spacing w:val="-9"/>
          <w:sz w:val="20"/>
          <w:lang w:val="en-US"/>
        </w:rPr>
        <w:t xml:space="preserve"> </w:t>
      </w:r>
      <w:r w:rsidRPr="00015690">
        <w:rPr>
          <w:sz w:val="20"/>
          <w:lang w:val="en-US"/>
        </w:rPr>
        <w:t>Protocol”.</w:t>
      </w:r>
    </w:p>
    <w:p w:rsidR="00874583" w:rsidRPr="00015690" w:rsidRDefault="00874583">
      <w:pPr>
        <w:pStyle w:val="Textoindependiente"/>
        <w:spacing w:before="1"/>
        <w:rPr>
          <w:lang w:val="en-US"/>
        </w:rPr>
      </w:pPr>
    </w:p>
    <w:p w:rsidR="00874583" w:rsidRPr="00015690" w:rsidRDefault="0013706D">
      <w:pPr>
        <w:pStyle w:val="Prrafodelista"/>
        <w:numPr>
          <w:ilvl w:val="0"/>
          <w:numId w:val="14"/>
        </w:numPr>
        <w:tabs>
          <w:tab w:val="left" w:pos="473"/>
        </w:tabs>
        <w:spacing w:before="1"/>
        <w:ind w:left="472" w:hanging="335"/>
        <w:jc w:val="both"/>
        <w:rPr>
          <w:sz w:val="20"/>
          <w:lang w:val="en-US"/>
        </w:rPr>
      </w:pPr>
      <w:r w:rsidRPr="00015690">
        <w:rPr>
          <w:sz w:val="20"/>
          <w:lang w:val="en-US"/>
        </w:rPr>
        <w:t xml:space="preserve">Establishment of control mechanisms on the number and motivation </w:t>
      </w:r>
      <w:r w:rsidRPr="00015690">
        <w:rPr>
          <w:spacing w:val="2"/>
          <w:sz w:val="20"/>
          <w:lang w:val="en-US"/>
        </w:rPr>
        <w:t xml:space="preserve">of </w:t>
      </w:r>
      <w:r w:rsidRPr="00015690">
        <w:rPr>
          <w:sz w:val="20"/>
          <w:lang w:val="en-US"/>
        </w:rPr>
        <w:t>the</w:t>
      </w:r>
      <w:r w:rsidRPr="00015690">
        <w:rPr>
          <w:spacing w:val="-7"/>
          <w:sz w:val="20"/>
          <w:lang w:val="en-US"/>
        </w:rPr>
        <w:t xml:space="preserve"> </w:t>
      </w:r>
      <w:r w:rsidRPr="00015690">
        <w:rPr>
          <w:sz w:val="20"/>
          <w:lang w:val="en-US"/>
        </w:rPr>
        <w:t>contentions;</w:t>
      </w:r>
    </w:p>
    <w:p w:rsidR="00874583" w:rsidRPr="00015690" w:rsidRDefault="00874583">
      <w:pPr>
        <w:pStyle w:val="Textoindependiente"/>
        <w:rPr>
          <w:lang w:val="en-US"/>
        </w:rPr>
      </w:pPr>
    </w:p>
    <w:p w:rsidR="00874583" w:rsidRPr="00015690" w:rsidRDefault="0013706D">
      <w:pPr>
        <w:pStyle w:val="Prrafodelista"/>
        <w:numPr>
          <w:ilvl w:val="0"/>
          <w:numId w:val="14"/>
        </w:numPr>
        <w:tabs>
          <w:tab w:val="left" w:pos="542"/>
        </w:tabs>
        <w:ind w:right="1143" w:firstLine="0"/>
        <w:jc w:val="both"/>
        <w:rPr>
          <w:sz w:val="20"/>
          <w:lang w:val="en-US"/>
        </w:rPr>
      </w:pPr>
      <w:r w:rsidRPr="00015690">
        <w:rPr>
          <w:sz w:val="20"/>
          <w:lang w:val="en-US"/>
        </w:rPr>
        <w:t>Training of professionals in verbal deactivation techniques and especially in empathy and investment of the necessary time to, through the word, reduce eventual situations of violence of the person against himself or against other</w:t>
      </w:r>
      <w:r w:rsidRPr="00015690">
        <w:rPr>
          <w:spacing w:val="-4"/>
          <w:sz w:val="20"/>
          <w:lang w:val="en-US"/>
        </w:rPr>
        <w:t xml:space="preserve"> </w:t>
      </w:r>
      <w:r w:rsidRPr="00015690">
        <w:rPr>
          <w:sz w:val="20"/>
          <w:lang w:val="en-US"/>
        </w:rPr>
        <w:t>people.</w:t>
      </w:r>
    </w:p>
    <w:p w:rsidR="00874583" w:rsidRPr="00015690" w:rsidRDefault="00874583">
      <w:pPr>
        <w:pStyle w:val="Textoindependiente"/>
        <w:rPr>
          <w:sz w:val="22"/>
          <w:lang w:val="en-US"/>
        </w:rPr>
      </w:pPr>
    </w:p>
    <w:p w:rsidR="00874583" w:rsidRPr="00015690" w:rsidRDefault="00874583">
      <w:pPr>
        <w:pStyle w:val="Textoindependiente"/>
        <w:rPr>
          <w:sz w:val="22"/>
          <w:lang w:val="en-US"/>
        </w:rPr>
      </w:pPr>
    </w:p>
    <w:p w:rsidR="00874583" w:rsidRPr="00015690" w:rsidRDefault="00874583">
      <w:pPr>
        <w:pStyle w:val="Textoindependiente"/>
        <w:rPr>
          <w:sz w:val="22"/>
          <w:lang w:val="en-US"/>
        </w:rPr>
      </w:pPr>
    </w:p>
    <w:p w:rsidR="00874583" w:rsidRPr="00015690" w:rsidRDefault="0013706D">
      <w:pPr>
        <w:pStyle w:val="Prrafodelista"/>
        <w:numPr>
          <w:ilvl w:val="0"/>
          <w:numId w:val="11"/>
        </w:numPr>
        <w:tabs>
          <w:tab w:val="left" w:pos="447"/>
        </w:tabs>
        <w:spacing w:before="160" w:after="18"/>
        <w:ind w:right="1129" w:firstLine="0"/>
        <w:jc w:val="both"/>
        <w:rPr>
          <w:b/>
          <w:sz w:val="23"/>
          <w:lang w:val="en-US"/>
        </w:rPr>
      </w:pPr>
      <w:r w:rsidRPr="00015690">
        <w:rPr>
          <w:b/>
          <w:color w:val="CC3300"/>
          <w:sz w:val="23"/>
          <w:lang w:val="en-US"/>
        </w:rPr>
        <w:t>Groups especially vulnerable to psychosocial dynamics conducive to torture and other forms of</w:t>
      </w:r>
      <w:r w:rsidRPr="00015690">
        <w:rPr>
          <w:b/>
          <w:color w:val="CC3300"/>
          <w:spacing w:val="-4"/>
          <w:sz w:val="23"/>
          <w:lang w:val="en-US"/>
        </w:rPr>
        <w:t xml:space="preserve"> </w:t>
      </w:r>
      <w:r w:rsidRPr="00015690">
        <w:rPr>
          <w:b/>
          <w:color w:val="CC3300"/>
          <w:sz w:val="23"/>
          <w:lang w:val="en-US"/>
        </w:rPr>
        <w:t>ill-treatment</w:t>
      </w:r>
    </w:p>
    <w:p w:rsidR="00874583" w:rsidRDefault="00EE5918">
      <w:pPr>
        <w:pStyle w:val="Textoindependiente"/>
        <w:spacing w:line="20" w:lineRule="exact"/>
        <w:ind w:left="105"/>
        <w:rPr>
          <w:sz w:val="2"/>
        </w:rPr>
      </w:pPr>
      <w:r>
        <w:rPr>
          <w:noProof/>
          <w:sz w:val="2"/>
          <w:lang w:bidi="ar-SA"/>
        </w:rPr>
        <mc:AlternateContent>
          <mc:Choice Requires="wpg">
            <w:drawing>
              <wp:inline distT="0" distB="0" distL="0" distR="0">
                <wp:extent cx="5798185" cy="6350"/>
                <wp:effectExtent l="9525" t="9525" r="12065" b="3175"/>
                <wp:docPr id="17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172" name="Line 109"/>
                        <wps:cNvCnPr/>
                        <wps:spPr bwMode="auto">
                          <a:xfrm>
                            <a:off x="0" y="5"/>
                            <a:ext cx="91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8"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">
                <v:line id="Line 109" o:spid="_x0000_s1027" style="position:absolute;visibility:visible;mso-wrap-style:square" from="0,5" to="91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rCrMIAAADcAAAADwAAAGRycy9kb3ducmV2LnhtbERPS2vCQBC+C/6HZYTedFMPjaSu0gpq&#10;IScf0B6H3Wk2NDsbsmuS/vtuQfA2H99z1tvRNaKnLtSeFTwvMhDE2puaKwXXy36+AhEissHGMyn4&#10;pQDbzXSyxsL4gU/Un2MlUgiHAhXYGNtCyqAtOQwL3xIn7tt3DmOCXSVNh0MKd41cZtmLdFhzarDY&#10;0s6S/jnfnIL+WH71Ze5RHz/Ld6v3hzofDko9zca3VxCRxvgQ390fJs3Pl/D/TLp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rCrMIAAADcAAAADwAAAAAAAAAAAAAA&#10;AAChAgAAZHJzL2Rvd25yZXYueG1sUEsFBgAAAAAEAAQA+QAAAJADAAAAAA==&#10;" strokeweight=".48pt"/>
                <w10:anchorlock/>
              </v:group>
            </w:pict>
          </mc:Fallback>
        </mc:AlternateContent>
      </w:r>
    </w:p>
    <w:p w:rsidR="00874583" w:rsidRDefault="00874583">
      <w:pPr>
        <w:pStyle w:val="Textoindependiente"/>
        <w:spacing w:before="2"/>
        <w:rPr>
          <w:b/>
          <w:sz w:val="11"/>
        </w:rPr>
      </w:pPr>
    </w:p>
    <w:p w:rsidR="00874583" w:rsidRPr="00015690" w:rsidRDefault="0013706D">
      <w:pPr>
        <w:pStyle w:val="Textoindependiente"/>
        <w:spacing w:before="93"/>
        <w:ind w:left="138" w:right="1135"/>
        <w:jc w:val="both"/>
        <w:rPr>
          <w:lang w:val="en-US"/>
        </w:rPr>
      </w:pPr>
      <w:r w:rsidRPr="00015690">
        <w:rPr>
          <w:lang w:val="en-US"/>
        </w:rPr>
        <w:t>The Special Rapporteur on the right of everyone to the enjoyment of the highest a</w:t>
      </w:r>
      <w:r w:rsidRPr="00015690">
        <w:rPr>
          <w:lang w:val="en-US"/>
        </w:rPr>
        <w:t xml:space="preserve">ttainable standard of physical and mental health has already highlighted in a 2015 report that the history of psychiatry shows that the good intentions of service providers can turn into violations of the human rights of users. In addition, he showed that </w:t>
      </w:r>
      <w:r w:rsidRPr="00015690">
        <w:rPr>
          <w:lang w:val="en-US"/>
        </w:rPr>
        <w:t>these groups are subject to social exclusion, stigmatization or humiliation, which negatively affects their health. Too often what prevents the implementation of basic principles are not financial obstacles, but certain attitudes that persist among stakeho</w:t>
      </w:r>
      <w:r w:rsidRPr="00015690">
        <w:rPr>
          <w:lang w:val="en-US"/>
        </w:rPr>
        <w:t>lders and that are not in line with human rights and public health principles. Starting from the premises that "all persons with disabilities have the right to health" and that "without mental health there is no health", the</w:t>
      </w:r>
      <w:r w:rsidRPr="00015690">
        <w:rPr>
          <w:spacing w:val="25"/>
          <w:lang w:val="en-US"/>
        </w:rPr>
        <w:t xml:space="preserve"> </w:t>
      </w:r>
      <w:r w:rsidRPr="00015690">
        <w:rPr>
          <w:lang w:val="en-US"/>
        </w:rPr>
        <w:t>Rapporteur</w:t>
      </w:r>
      <w:r w:rsidRPr="00015690">
        <w:rPr>
          <w:spacing w:val="29"/>
          <w:lang w:val="en-US"/>
        </w:rPr>
        <w:t xml:space="preserve"> </w:t>
      </w:r>
      <w:r w:rsidRPr="00015690">
        <w:rPr>
          <w:lang w:val="en-US"/>
        </w:rPr>
        <w:t>advocates</w:t>
      </w:r>
      <w:r w:rsidRPr="00015690">
        <w:rPr>
          <w:spacing w:val="28"/>
          <w:lang w:val="en-US"/>
        </w:rPr>
        <w:t xml:space="preserve"> </w:t>
      </w:r>
      <w:r w:rsidRPr="00015690">
        <w:rPr>
          <w:lang w:val="en-US"/>
        </w:rPr>
        <w:t>a</w:t>
      </w:r>
      <w:r w:rsidRPr="00015690">
        <w:rPr>
          <w:spacing w:val="26"/>
          <w:lang w:val="en-US"/>
        </w:rPr>
        <w:t xml:space="preserve"> </w:t>
      </w:r>
      <w:r w:rsidRPr="00015690">
        <w:rPr>
          <w:lang w:val="en-US"/>
        </w:rPr>
        <w:t>modern</w:t>
      </w:r>
      <w:r w:rsidRPr="00015690">
        <w:rPr>
          <w:spacing w:val="28"/>
          <w:lang w:val="en-US"/>
        </w:rPr>
        <w:t xml:space="preserve"> </w:t>
      </w:r>
      <w:r w:rsidRPr="00015690">
        <w:rPr>
          <w:lang w:val="en-US"/>
        </w:rPr>
        <w:t>c</w:t>
      </w:r>
      <w:r w:rsidRPr="00015690">
        <w:rPr>
          <w:lang w:val="en-US"/>
        </w:rPr>
        <w:t>onception</w:t>
      </w:r>
      <w:r w:rsidRPr="00015690">
        <w:rPr>
          <w:spacing w:val="26"/>
          <w:lang w:val="en-US"/>
        </w:rPr>
        <w:t xml:space="preserve"> </w:t>
      </w:r>
      <w:r w:rsidRPr="00015690">
        <w:rPr>
          <w:lang w:val="en-US"/>
        </w:rPr>
        <w:t>of</w:t>
      </w:r>
      <w:r w:rsidRPr="00015690">
        <w:rPr>
          <w:spacing w:val="26"/>
          <w:lang w:val="en-US"/>
        </w:rPr>
        <w:t xml:space="preserve"> </w:t>
      </w:r>
      <w:r w:rsidRPr="00015690">
        <w:rPr>
          <w:lang w:val="en-US"/>
        </w:rPr>
        <w:t>mental</w:t>
      </w:r>
      <w:r w:rsidRPr="00015690">
        <w:rPr>
          <w:spacing w:val="25"/>
          <w:lang w:val="en-US"/>
        </w:rPr>
        <w:t xml:space="preserve"> </w:t>
      </w:r>
      <w:r w:rsidRPr="00015690">
        <w:rPr>
          <w:lang w:val="en-US"/>
        </w:rPr>
        <w:t>health</w:t>
      </w:r>
      <w:r w:rsidRPr="00015690">
        <w:rPr>
          <w:spacing w:val="28"/>
          <w:lang w:val="en-US"/>
        </w:rPr>
        <w:t xml:space="preserve"> </w:t>
      </w:r>
      <w:r w:rsidRPr="00015690">
        <w:rPr>
          <w:lang w:val="en-US"/>
        </w:rPr>
        <w:t>that</w:t>
      </w:r>
      <w:r w:rsidRPr="00015690">
        <w:rPr>
          <w:spacing w:val="28"/>
          <w:lang w:val="en-US"/>
        </w:rPr>
        <w:t xml:space="preserve"> </w:t>
      </w:r>
      <w:r w:rsidRPr="00015690">
        <w:rPr>
          <w:lang w:val="en-US"/>
        </w:rPr>
        <w:t>goes</w:t>
      </w:r>
      <w:r w:rsidRPr="00015690">
        <w:rPr>
          <w:spacing w:val="27"/>
          <w:lang w:val="en-US"/>
        </w:rPr>
        <w:t xml:space="preserve"> </w:t>
      </w:r>
      <w:r w:rsidRPr="00015690">
        <w:rPr>
          <w:lang w:val="en-US"/>
        </w:rPr>
        <w:t>beyond</w:t>
      </w:r>
      <w:r w:rsidRPr="00015690">
        <w:rPr>
          <w:spacing w:val="28"/>
          <w:lang w:val="en-US"/>
        </w:rPr>
        <w:t xml:space="preserve"> </w:t>
      </w:r>
      <w:r w:rsidRPr="00015690">
        <w:rPr>
          <w:lang w:val="en-US"/>
        </w:rPr>
        <w:t>the</w:t>
      </w:r>
      <w:r w:rsidRPr="00015690">
        <w:rPr>
          <w:spacing w:val="27"/>
          <w:lang w:val="en-US"/>
        </w:rPr>
        <w:t xml:space="preserve"> </w:t>
      </w:r>
      <w:r w:rsidRPr="00015690">
        <w:rPr>
          <w:lang w:val="en-US"/>
        </w:rPr>
        <w:t>absence</w:t>
      </w:r>
      <w:r w:rsidRPr="00015690">
        <w:rPr>
          <w:spacing w:val="26"/>
          <w:lang w:val="en-US"/>
        </w:rPr>
        <w:t xml:space="preserve"> </w:t>
      </w:r>
      <w:r w:rsidRPr="00015690">
        <w:rPr>
          <w:lang w:val="en-US"/>
        </w:rPr>
        <w:t>of</w:t>
      </w:r>
    </w:p>
    <w:p w:rsidR="00874583" w:rsidRPr="00015690" w:rsidRDefault="00EE5918">
      <w:pPr>
        <w:pStyle w:val="Textoindependiente"/>
        <w:spacing w:before="11"/>
        <w:rPr>
          <w:sz w:val="18"/>
          <w:lang w:val="en-US"/>
        </w:rPr>
      </w:pPr>
      <w:r>
        <w:rPr>
          <w:noProof/>
          <w:lang w:bidi="ar-SA"/>
        </w:rPr>
        <mc:AlternateContent>
          <mc:Choice Requires="wps">
            <w:drawing>
              <wp:anchor distT="0" distB="0" distL="0" distR="0" simplePos="0" relativeHeight="251693056" behindDoc="1" locked="0" layoutInCell="1" allowOverlap="1">
                <wp:simplePos x="0" y="0"/>
                <wp:positionH relativeFrom="page">
                  <wp:posOffset>901065</wp:posOffset>
                </wp:positionH>
                <wp:positionV relativeFrom="paragraph">
                  <wp:posOffset>166370</wp:posOffset>
                </wp:positionV>
                <wp:extent cx="1828800" cy="0"/>
                <wp:effectExtent l="0" t="0" r="0" b="0"/>
                <wp:wrapTopAndBottom/>
                <wp:docPr id="17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3.1pt" to="214.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" strokeweight=".48pt">
                <w10:wrap type="topAndBottom" anchorx="page"/>
              </v:line>
            </w:pict>
          </mc:Fallback>
        </mc:AlternateContent>
      </w:r>
    </w:p>
    <w:p w:rsidR="00874583" w:rsidRPr="00015690" w:rsidRDefault="0013706D">
      <w:pPr>
        <w:spacing w:before="52"/>
        <w:ind w:left="138"/>
        <w:rPr>
          <w:i/>
          <w:sz w:val="16"/>
          <w:lang w:val="en-US"/>
        </w:rPr>
      </w:pPr>
      <w:r w:rsidRPr="00015690">
        <w:rPr>
          <w:position w:val="6"/>
          <w:sz w:val="10"/>
          <w:lang w:val="en-US"/>
        </w:rPr>
        <w:t xml:space="preserve">14 </w:t>
      </w:r>
      <w:r w:rsidRPr="00015690">
        <w:rPr>
          <w:i/>
          <w:sz w:val="16"/>
          <w:lang w:val="en-US"/>
        </w:rPr>
        <w:t>Ibid.</w:t>
      </w:r>
    </w:p>
    <w:p w:rsidR="00874583" w:rsidRPr="00015690" w:rsidRDefault="00874583">
      <w:pPr>
        <w:rPr>
          <w:sz w:val="16"/>
          <w:lang w:val="en-US"/>
        </w:rPr>
        <w:sectPr w:rsidR="00874583" w:rsidRPr="00015690">
          <w:headerReference w:type="default" r:id="rId30"/>
          <w:footerReference w:type="default" r:id="rId31"/>
          <w:pgSz w:w="11910" w:h="16850"/>
          <w:pgMar w:top="420" w:right="280" w:bottom="1260" w:left="1280" w:header="0" w:footer="1077" w:gutter="0"/>
          <w:cols w:space="720"/>
        </w:sectPr>
      </w:pPr>
    </w:p>
    <w:p w:rsidR="00874583" w:rsidRPr="00015690" w:rsidRDefault="00EE5918">
      <w:pPr>
        <w:pStyle w:val="Textoindependiente"/>
        <w:ind w:left="138" w:right="1146"/>
        <w:jc w:val="both"/>
        <w:rPr>
          <w:lang w:val="en-US"/>
        </w:rPr>
      </w:pPr>
      <w:r>
        <w:rPr>
          <w:noProof/>
          <w:lang w:bidi="ar-SA"/>
        </w:rPr>
        <w:lastRenderedPageBreak/>
        <mc:AlternateContent>
          <mc:Choice Requires="wps">
            <w:drawing>
              <wp:anchor distT="0" distB="0" distL="114300" distR="114300" simplePos="0" relativeHeight="251700224"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16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62" type="#_x0000_t202" style="position:absolute;left:0;text-align:left;margin-left:17.05pt;margin-top:279.95pt;width:9pt;height:290.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DcZVvi0AgAAuA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r w:rsidR="0013706D" w:rsidRPr="00015690">
        <w:rPr>
          <w:lang w:val="en-US"/>
        </w:rPr>
        <w:t>relationships between groups and individuals, in which there</w:t>
      </w:r>
      <w:r w:rsidR="0013706D" w:rsidRPr="00015690">
        <w:rPr>
          <w:lang w:val="en-US"/>
        </w:rPr>
        <w:t xml:space="preserve"> is a mutual bond of trust, tolerance and respect for the dignity of each</w:t>
      </w:r>
      <w:r w:rsidR="0013706D" w:rsidRPr="00015690">
        <w:rPr>
          <w:position w:val="6"/>
          <w:sz w:val="13"/>
          <w:lang w:val="en-US"/>
        </w:rPr>
        <w:t>15</w:t>
      </w:r>
      <w:r w:rsidR="0013706D" w:rsidRPr="00015690">
        <w:rPr>
          <w:lang w:val="en-US"/>
        </w:rPr>
        <w:t>.</w:t>
      </w:r>
    </w:p>
    <w:p w:rsidR="00874583" w:rsidRPr="00015690" w:rsidRDefault="00874583">
      <w:pPr>
        <w:pStyle w:val="Textoindependiente"/>
        <w:spacing w:before="1"/>
        <w:rPr>
          <w:lang w:val="en-US"/>
        </w:rPr>
      </w:pPr>
    </w:p>
    <w:p w:rsidR="00874583" w:rsidRPr="00015690" w:rsidRDefault="00EE5918">
      <w:pPr>
        <w:pStyle w:val="Textoindependiente"/>
        <w:spacing w:before="1"/>
        <w:ind w:left="138" w:right="1135"/>
        <w:jc w:val="both"/>
        <w:rPr>
          <w:lang w:val="en-US"/>
        </w:rPr>
      </w:pPr>
      <w:r>
        <w:rPr>
          <w:noProof/>
          <w:lang w:bidi="ar-SA"/>
        </w:rPr>
        <mc:AlternateContent>
          <mc:Choice Requires="wpg">
            <w:drawing>
              <wp:anchor distT="0" distB="0" distL="114300" distR="114300" simplePos="0" relativeHeight="251699200" behindDoc="0" locked="0" layoutInCell="1" allowOverlap="1">
                <wp:simplePos x="0" y="0"/>
                <wp:positionH relativeFrom="page">
                  <wp:posOffset>6916420</wp:posOffset>
                </wp:positionH>
                <wp:positionV relativeFrom="paragraph">
                  <wp:posOffset>898525</wp:posOffset>
                </wp:positionV>
                <wp:extent cx="391795" cy="360045"/>
                <wp:effectExtent l="0" t="0" r="0" b="0"/>
                <wp:wrapNone/>
                <wp:docPr id="166"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1415"/>
                          <a:chExt cx="617" cy="567"/>
                        </a:xfrm>
                      </wpg:grpSpPr>
                      <wps:wsp>
                        <wps:cNvPr id="167" name="Freeform 105"/>
                        <wps:cNvSpPr>
                          <a:spLocks/>
                        </wps:cNvSpPr>
                        <wps:spPr bwMode="auto">
                          <a:xfrm>
                            <a:off x="10892" y="1415"/>
                            <a:ext cx="617" cy="567"/>
                          </a:xfrm>
                          <a:custGeom>
                            <a:avLst/>
                            <a:gdLst>
                              <a:gd name="T0" fmla="+- 0 11200 10892"/>
                              <a:gd name="T1" fmla="*/ T0 w 617"/>
                              <a:gd name="T2" fmla="+- 0 1415 1415"/>
                              <a:gd name="T3" fmla="*/ 1415 h 567"/>
                              <a:gd name="T4" fmla="+- 0 11118 10892"/>
                              <a:gd name="T5" fmla="*/ T4 w 617"/>
                              <a:gd name="T6" fmla="+- 0 1425 1415"/>
                              <a:gd name="T7" fmla="*/ 1425 h 567"/>
                              <a:gd name="T8" fmla="+- 0 11045 10892"/>
                              <a:gd name="T9" fmla="*/ T8 w 617"/>
                              <a:gd name="T10" fmla="+- 0 1454 1415"/>
                              <a:gd name="T11" fmla="*/ 1454 h 567"/>
                              <a:gd name="T12" fmla="+- 0 10982 10892"/>
                              <a:gd name="T13" fmla="*/ T12 w 617"/>
                              <a:gd name="T14" fmla="+- 0 1498 1415"/>
                              <a:gd name="T15" fmla="*/ 1498 h 567"/>
                              <a:gd name="T16" fmla="+- 0 10934 10892"/>
                              <a:gd name="T17" fmla="*/ T16 w 617"/>
                              <a:gd name="T18" fmla="+- 0 1556 1415"/>
                              <a:gd name="T19" fmla="*/ 1556 h 567"/>
                              <a:gd name="T20" fmla="+- 0 10903 10892"/>
                              <a:gd name="T21" fmla="*/ T20 w 617"/>
                              <a:gd name="T22" fmla="+- 0 1623 1415"/>
                              <a:gd name="T23" fmla="*/ 1623 h 567"/>
                              <a:gd name="T24" fmla="+- 0 10892 10892"/>
                              <a:gd name="T25" fmla="*/ T24 w 617"/>
                              <a:gd name="T26" fmla="+- 0 1699 1415"/>
                              <a:gd name="T27" fmla="*/ 1699 h 567"/>
                              <a:gd name="T28" fmla="+- 0 10903 10892"/>
                              <a:gd name="T29" fmla="*/ T28 w 617"/>
                              <a:gd name="T30" fmla="+- 0 1774 1415"/>
                              <a:gd name="T31" fmla="*/ 1774 h 567"/>
                              <a:gd name="T32" fmla="+- 0 10934 10892"/>
                              <a:gd name="T33" fmla="*/ T32 w 617"/>
                              <a:gd name="T34" fmla="+- 0 1842 1415"/>
                              <a:gd name="T35" fmla="*/ 1842 h 567"/>
                              <a:gd name="T36" fmla="+- 0 10982 10892"/>
                              <a:gd name="T37" fmla="*/ T36 w 617"/>
                              <a:gd name="T38" fmla="+- 0 1899 1415"/>
                              <a:gd name="T39" fmla="*/ 1899 h 567"/>
                              <a:gd name="T40" fmla="+- 0 11045 10892"/>
                              <a:gd name="T41" fmla="*/ T40 w 617"/>
                              <a:gd name="T42" fmla="+- 0 1943 1415"/>
                              <a:gd name="T43" fmla="*/ 1943 h 567"/>
                              <a:gd name="T44" fmla="+- 0 11118 10892"/>
                              <a:gd name="T45" fmla="*/ T44 w 617"/>
                              <a:gd name="T46" fmla="+- 0 1972 1415"/>
                              <a:gd name="T47" fmla="*/ 1972 h 567"/>
                              <a:gd name="T48" fmla="+- 0 11200 10892"/>
                              <a:gd name="T49" fmla="*/ T48 w 617"/>
                              <a:gd name="T50" fmla="+- 0 1982 1415"/>
                              <a:gd name="T51" fmla="*/ 1982 h 567"/>
                              <a:gd name="T52" fmla="+- 0 11282 10892"/>
                              <a:gd name="T53" fmla="*/ T52 w 617"/>
                              <a:gd name="T54" fmla="+- 0 1972 1415"/>
                              <a:gd name="T55" fmla="*/ 1972 h 567"/>
                              <a:gd name="T56" fmla="+- 0 11356 10892"/>
                              <a:gd name="T57" fmla="*/ T56 w 617"/>
                              <a:gd name="T58" fmla="+- 0 1943 1415"/>
                              <a:gd name="T59" fmla="*/ 1943 h 567"/>
                              <a:gd name="T60" fmla="+- 0 11419 10892"/>
                              <a:gd name="T61" fmla="*/ T60 w 617"/>
                              <a:gd name="T62" fmla="+- 0 1899 1415"/>
                              <a:gd name="T63" fmla="*/ 1899 h 567"/>
                              <a:gd name="T64" fmla="+- 0 11467 10892"/>
                              <a:gd name="T65" fmla="*/ T64 w 617"/>
                              <a:gd name="T66" fmla="+- 0 1842 1415"/>
                              <a:gd name="T67" fmla="*/ 1842 h 567"/>
                              <a:gd name="T68" fmla="+- 0 11498 10892"/>
                              <a:gd name="T69" fmla="*/ T68 w 617"/>
                              <a:gd name="T70" fmla="+- 0 1774 1415"/>
                              <a:gd name="T71" fmla="*/ 1774 h 567"/>
                              <a:gd name="T72" fmla="+- 0 11509 10892"/>
                              <a:gd name="T73" fmla="*/ T72 w 617"/>
                              <a:gd name="T74" fmla="+- 0 1699 1415"/>
                              <a:gd name="T75" fmla="*/ 1699 h 567"/>
                              <a:gd name="T76" fmla="+- 0 11498 10892"/>
                              <a:gd name="T77" fmla="*/ T76 w 617"/>
                              <a:gd name="T78" fmla="+- 0 1623 1415"/>
                              <a:gd name="T79" fmla="*/ 1623 h 567"/>
                              <a:gd name="T80" fmla="+- 0 11467 10892"/>
                              <a:gd name="T81" fmla="*/ T80 w 617"/>
                              <a:gd name="T82" fmla="+- 0 1556 1415"/>
                              <a:gd name="T83" fmla="*/ 1556 h 567"/>
                              <a:gd name="T84" fmla="+- 0 11419 10892"/>
                              <a:gd name="T85" fmla="*/ T84 w 617"/>
                              <a:gd name="T86" fmla="+- 0 1498 1415"/>
                              <a:gd name="T87" fmla="*/ 1498 h 567"/>
                              <a:gd name="T88" fmla="+- 0 11356 10892"/>
                              <a:gd name="T89" fmla="*/ T88 w 617"/>
                              <a:gd name="T90" fmla="+- 0 1454 1415"/>
                              <a:gd name="T91" fmla="*/ 1454 h 567"/>
                              <a:gd name="T92" fmla="+- 0 11282 10892"/>
                              <a:gd name="T93" fmla="*/ T92 w 617"/>
                              <a:gd name="T94" fmla="+- 0 1425 1415"/>
                              <a:gd name="T95" fmla="*/ 1425 h 567"/>
                              <a:gd name="T96" fmla="+- 0 11200 10892"/>
                              <a:gd name="T97" fmla="*/ T96 w 617"/>
                              <a:gd name="T98" fmla="+- 0 1415 1415"/>
                              <a:gd name="T99" fmla="*/ 141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9"/>
                                </a:lnTo>
                                <a:lnTo>
                                  <a:pt x="90" y="83"/>
                                </a:lnTo>
                                <a:lnTo>
                                  <a:pt x="42" y="141"/>
                                </a:lnTo>
                                <a:lnTo>
                                  <a:pt x="11" y="208"/>
                                </a:lnTo>
                                <a:lnTo>
                                  <a:pt x="0" y="284"/>
                                </a:lnTo>
                                <a:lnTo>
                                  <a:pt x="11" y="359"/>
                                </a:lnTo>
                                <a:lnTo>
                                  <a:pt x="42" y="427"/>
                                </a:lnTo>
                                <a:lnTo>
                                  <a:pt x="90" y="484"/>
                                </a:lnTo>
                                <a:lnTo>
                                  <a:pt x="153" y="528"/>
                                </a:lnTo>
                                <a:lnTo>
                                  <a:pt x="226" y="557"/>
                                </a:lnTo>
                                <a:lnTo>
                                  <a:pt x="308" y="567"/>
                                </a:lnTo>
                                <a:lnTo>
                                  <a:pt x="390" y="557"/>
                                </a:lnTo>
                                <a:lnTo>
                                  <a:pt x="464" y="528"/>
                                </a:lnTo>
                                <a:lnTo>
                                  <a:pt x="527" y="484"/>
                                </a:lnTo>
                                <a:lnTo>
                                  <a:pt x="575" y="427"/>
                                </a:lnTo>
                                <a:lnTo>
                                  <a:pt x="606" y="359"/>
                                </a:lnTo>
                                <a:lnTo>
                                  <a:pt x="617" y="284"/>
                                </a:lnTo>
                                <a:lnTo>
                                  <a:pt x="606" y="208"/>
                                </a:lnTo>
                                <a:lnTo>
                                  <a:pt x="575" y="141"/>
                                </a:lnTo>
                                <a:lnTo>
                                  <a:pt x="527" y="83"/>
                                </a:lnTo>
                                <a:lnTo>
                                  <a:pt x="464" y="39"/>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Text Box 104"/>
                        <wps:cNvSpPr txBox="1">
                          <a:spLocks noChangeArrowheads="1"/>
                        </wps:cNvSpPr>
                        <wps:spPr bwMode="auto">
                          <a:xfrm>
                            <a:off x="10892" y="1415"/>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63" style="position:absolute;left:0;text-align:left;margin-left:544.6pt;margin-top:70.75pt;width:30.85pt;height:28.35pt;z-index:251699200;mso-position-horizontal-relative:page" coordorigin="10892,1415"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">
                <v:shape id="Freeform 105" o:spid="_x0000_s1064" style="position:absolute;left:10892;top:1415;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0ecQA&#10;AADcAAAADwAAAGRycy9kb3ducmV2LnhtbERPS2sCMRC+F/ofwhR6KZq0B63rZkWFgtVD8QFeh824&#10;Wd1Mlk2q23/fCIXe5uN7Tj7rXSOu1IXas4bXoQJBXHpTc6XhsP8YvIMIEdlg45k0/FCAWfH4kGNm&#10;/I23dN3FSqQQDhlqsDG2mZShtOQwDH1LnLiT7xzGBLtKmg5vKdw18k2pkXRYc2qw2NLSUnnZfTsN&#10;qlqN7dfLQh4nVi3Pl812/bnptX5+6udTEJH6+C/+c69Mmj8aw/2ZdIE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w9HnEAAAA3AAAAA8AAAAAAAAAAAAAAAAAmAIAAGRycy9k&#10;b3ducmV2LnhtbFBLBQYAAAAABAAEAPUAAACJAwAAAAA=&#10;" path="m308,l226,10,153,39,90,83,42,141,11,208,,284r11,75l42,427r48,57l153,528r73,29l308,567r82,-10l464,528r63,-44l575,427r31,-68l617,284,606,208,575,141,527,83,464,39,390,10,308,xe" fillcolor="#9dba60" stroked="f">
                  <v:path arrowok="t" o:connecttype="custom" o:connectlocs="308,1415;226,1425;153,1454;90,1498;42,1556;11,1623;0,1699;11,1774;42,1842;90,1899;153,1943;226,1972;308,1982;390,1972;464,1943;527,1899;575,1842;606,1774;617,1699;606,1623;575,1556;527,1498;464,1454;390,1425;308,1415" o:connectangles="0,0,0,0,0,0,0,0,0,0,0,0,0,0,0,0,0,0,0,0,0,0,0,0,0"/>
                </v:shape>
                <v:shape id="Text Box 104" o:spid="_x0000_s1065" type="#_x0000_t202" style="position:absolute;left:10892;top:1415;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rsidR="00874583" w:rsidRDefault="0013706D">
                        <w:pPr>
                          <w:spacing w:before="134"/>
                          <w:ind w:left="92"/>
                          <w:rPr>
                            <w:b/>
                            <w:sz w:val="24"/>
                          </w:rPr>
                        </w:pPr>
                        <w:r>
                          <w:rPr>
                            <w:b/>
                            <w:color w:val="CC3300"/>
                            <w:sz w:val="24"/>
                          </w:rPr>
                          <w:t>10</w:t>
                        </w:r>
                      </w:p>
                    </w:txbxContent>
                  </v:textbox>
                </v:shape>
                <w10:wrap anchorx="page"/>
              </v:group>
            </w:pict>
          </mc:Fallback>
        </mc:AlternateContent>
      </w:r>
      <w:r w:rsidR="0013706D" w:rsidRPr="00015690">
        <w:rPr>
          <w:lang w:val="en-US"/>
        </w:rPr>
        <w:t>Likewise, during the 36th session of the Human Rights Council of the United Nations (UN) and under item 3 of the agenda "</w:t>
      </w:r>
      <w:r w:rsidR="0013706D" w:rsidRPr="00015690">
        <w:rPr>
          <w:lang w:val="en-US"/>
        </w:rPr>
        <w:t xml:space="preserve">Promotion and protection of all human, civil, political, economic, social and cultural rights, including the right to development ”, this council approved on September 28 a specific resolution on mental health. This session of the UN Human Rights Council, </w:t>
      </w:r>
      <w:r w:rsidR="0013706D" w:rsidRPr="00015690">
        <w:rPr>
          <w:lang w:val="en-US"/>
        </w:rPr>
        <w:t>which took place in Geneva from September 11 to 29, closed with the adoption of more than 30 resolutions, including resolution A / HRC / 36 / L.25 “Mental health and human rights”.</w:t>
      </w:r>
    </w:p>
    <w:p w:rsidR="00874583" w:rsidRPr="00015690" w:rsidRDefault="00874583">
      <w:pPr>
        <w:pStyle w:val="Textoindependiente"/>
        <w:rPr>
          <w:lang w:val="en-US"/>
        </w:rPr>
      </w:pPr>
    </w:p>
    <w:p w:rsidR="00874583" w:rsidRPr="00015690" w:rsidRDefault="0013706D">
      <w:pPr>
        <w:pStyle w:val="Textoindependiente"/>
        <w:ind w:left="138" w:right="1136"/>
        <w:jc w:val="both"/>
        <w:rPr>
          <w:lang w:val="en-US"/>
        </w:rPr>
      </w:pPr>
      <w:r w:rsidRPr="00015690">
        <w:rPr>
          <w:lang w:val="en-US"/>
        </w:rPr>
        <w:t>In this resolution, the Council is deeply concerned that people with menta</w:t>
      </w:r>
      <w:r w:rsidRPr="00015690">
        <w:rPr>
          <w:lang w:val="en-US"/>
        </w:rPr>
        <w:t>l health problems around the world may be subject, in general, to discrimination, stigma, prejudice, violence, abuse, social exclusion and segregation, illegal or arbitrary internment, excessive medicalization and treatments that do not respect their auton</w:t>
      </w:r>
      <w:r w:rsidRPr="00015690">
        <w:rPr>
          <w:lang w:val="en-US"/>
        </w:rPr>
        <w:t>omy, will and preferences. Thus, recognizing the need to protect, promote and respect all human rights in the global response to issues related to mental health, this document emphasizes that States must ensure that people with mental health problems can l</w:t>
      </w:r>
      <w:r w:rsidRPr="00015690">
        <w:rPr>
          <w:lang w:val="en-US"/>
        </w:rPr>
        <w:t>ive independently, be included in the community, exercise their autonomy and capacity to act, participate meaningfully in all matters that affect them and make decisions in this regard, as well as ensuring that their dignity is respected, on equal terms wi</w:t>
      </w:r>
      <w:r w:rsidRPr="00015690">
        <w:rPr>
          <w:lang w:val="en-US"/>
        </w:rPr>
        <w:t>th the other people</w:t>
      </w:r>
      <w:r w:rsidRPr="00015690">
        <w:rPr>
          <w:position w:val="6"/>
          <w:sz w:val="13"/>
          <w:lang w:val="en-US"/>
        </w:rPr>
        <w:t>16</w:t>
      </w:r>
      <w:r w:rsidRPr="00015690">
        <w:rPr>
          <w:lang w:val="en-US"/>
        </w:rPr>
        <w:t>.</w:t>
      </w:r>
    </w:p>
    <w:p w:rsidR="00874583" w:rsidRPr="00015690" w:rsidRDefault="00874583">
      <w:pPr>
        <w:pStyle w:val="Textoindependiente"/>
        <w:rPr>
          <w:lang w:val="en-US"/>
        </w:rPr>
      </w:pPr>
    </w:p>
    <w:p w:rsidR="00874583" w:rsidRPr="00015690" w:rsidRDefault="0013706D">
      <w:pPr>
        <w:pStyle w:val="Textoindependiente"/>
        <w:ind w:left="138" w:right="1137"/>
        <w:jc w:val="both"/>
        <w:rPr>
          <w:lang w:val="en-US"/>
        </w:rPr>
      </w:pPr>
      <w:r w:rsidRPr="00015690">
        <w:rPr>
          <w:lang w:val="en-US"/>
        </w:rPr>
        <w:t>In the case of people with psychosocial disabilities, stigma permeates all social layers, so that both those who approve the rules and those who interpret and apply them are affected by it, which means that it is in violation of human rights. a group that,</w:t>
      </w:r>
      <w:r w:rsidRPr="00015690">
        <w:rPr>
          <w:lang w:val="en-US"/>
        </w:rPr>
        <w:t xml:space="preserve"> due to the effect of myths and prejudices, is considered especially "conflictive", "difficult" or "dangerous". From these premises, a social acceptance and widespread support of abuses are generated that are generally perceived as “necessary” or “for the </w:t>
      </w:r>
      <w:r w:rsidRPr="00015690">
        <w:rPr>
          <w:lang w:val="en-US"/>
        </w:rPr>
        <w:t>good” of the person. These patterns of collective psychosocial behavior are based on a distorted perception of reality that is the germ of prejudice and the consequent discriminatory behavior.</w:t>
      </w:r>
    </w:p>
    <w:p w:rsidR="00874583" w:rsidRPr="00015690" w:rsidRDefault="00874583">
      <w:pPr>
        <w:pStyle w:val="Textoindependiente"/>
        <w:spacing w:before="11"/>
        <w:rPr>
          <w:sz w:val="19"/>
          <w:lang w:val="en-US"/>
        </w:rPr>
      </w:pPr>
    </w:p>
    <w:p w:rsidR="00874583" w:rsidRPr="00015690" w:rsidRDefault="0013706D">
      <w:pPr>
        <w:pStyle w:val="Textoindependiente"/>
        <w:ind w:left="138" w:right="1134"/>
        <w:jc w:val="both"/>
        <w:rPr>
          <w:lang w:val="en-US"/>
        </w:rPr>
      </w:pPr>
      <w:r w:rsidRPr="00015690">
        <w:rPr>
          <w:lang w:val="en-US"/>
        </w:rPr>
        <w:t xml:space="preserve">The reality is that individuals have multiple identities, not </w:t>
      </w:r>
      <w:r w:rsidRPr="00015690">
        <w:rPr>
          <w:lang w:val="en-US"/>
        </w:rPr>
        <w:t>a single one, and therefore they can face multiple discriminations as well. This situation is based on positions of power and privilege that cannot be ignored when designing norms, policies or any other measure that affects the group. The absence of protoc</w:t>
      </w:r>
      <w:r w:rsidRPr="00015690">
        <w:rPr>
          <w:lang w:val="en-US"/>
        </w:rPr>
        <w:t>ols to promote their participation with all the guarantees leads to a permanent violation of the rights recognized in the Convention. Therefore, the ultimate goal of all actions should be to create environments that facilitate the optimal development of pe</w:t>
      </w:r>
      <w:r w:rsidRPr="00015690">
        <w:rPr>
          <w:lang w:val="en-US"/>
        </w:rPr>
        <w:t>ople with psychosocial disabilities from inclusion, promotion of autonomy, participation in decision-making, respect and adequate support.</w:t>
      </w:r>
    </w:p>
    <w:p w:rsidR="00874583" w:rsidRPr="00015690" w:rsidRDefault="00874583">
      <w:pPr>
        <w:pStyle w:val="Textoindependiente"/>
        <w:spacing w:before="1"/>
        <w:rPr>
          <w:lang w:val="en-US"/>
        </w:rPr>
      </w:pPr>
    </w:p>
    <w:p w:rsidR="00874583" w:rsidRPr="00015690" w:rsidRDefault="0013706D">
      <w:pPr>
        <w:pStyle w:val="Textoindependiente"/>
        <w:ind w:left="138" w:right="1387"/>
        <w:rPr>
          <w:lang w:val="en-US"/>
        </w:rPr>
      </w:pPr>
      <w:r w:rsidRPr="00015690">
        <w:rPr>
          <w:lang w:val="en-US"/>
        </w:rPr>
        <w:t>In short, it is necessary to adopt measures that promote models of care centered on the person and their life projec</w:t>
      </w:r>
      <w:r w:rsidRPr="00015690">
        <w:rPr>
          <w:lang w:val="en-US"/>
        </w:rPr>
        <w:t>t according to the needs and expectations of each one.</w:t>
      </w:r>
    </w:p>
    <w:p w:rsidR="00874583" w:rsidRPr="00015690" w:rsidRDefault="00874583">
      <w:pPr>
        <w:pStyle w:val="Textoindependiente"/>
        <w:spacing w:before="10"/>
        <w:rPr>
          <w:sz w:val="19"/>
          <w:lang w:val="en-US"/>
        </w:rPr>
      </w:pPr>
    </w:p>
    <w:p w:rsidR="00874583" w:rsidRPr="00015690" w:rsidRDefault="0013706D">
      <w:pPr>
        <w:pStyle w:val="Ttulo2"/>
        <w:numPr>
          <w:ilvl w:val="1"/>
          <w:numId w:val="11"/>
        </w:numPr>
        <w:tabs>
          <w:tab w:val="left" w:pos="526"/>
        </w:tabs>
        <w:ind w:hanging="388"/>
        <w:rPr>
          <w:lang w:val="en-US"/>
        </w:rPr>
      </w:pPr>
      <w:bookmarkStart w:id="6" w:name="_TOC_250010"/>
      <w:r w:rsidRPr="00015690">
        <w:rPr>
          <w:color w:val="CC3300"/>
          <w:lang w:val="en-US"/>
        </w:rPr>
        <w:t>Gender perspective: inequality between men and</w:t>
      </w:r>
      <w:r w:rsidRPr="00015690">
        <w:rPr>
          <w:color w:val="CC3300"/>
          <w:spacing w:val="-3"/>
          <w:lang w:val="en-US"/>
        </w:rPr>
        <w:t xml:space="preserve"> </w:t>
      </w:r>
      <w:bookmarkEnd w:id="6"/>
      <w:r w:rsidRPr="00015690">
        <w:rPr>
          <w:color w:val="CC3300"/>
          <w:lang w:val="en-US"/>
        </w:rPr>
        <w:t>women</w:t>
      </w:r>
    </w:p>
    <w:p w:rsidR="00874583" w:rsidRPr="00015690" w:rsidRDefault="00874583">
      <w:pPr>
        <w:pStyle w:val="Textoindependiente"/>
        <w:spacing w:before="1"/>
        <w:rPr>
          <w:b/>
          <w:lang w:val="en-US"/>
        </w:rPr>
      </w:pPr>
    </w:p>
    <w:p w:rsidR="00874583" w:rsidRPr="00015690" w:rsidRDefault="0013706D">
      <w:pPr>
        <w:pStyle w:val="Textoindependiente"/>
        <w:ind w:left="138" w:right="1136"/>
        <w:jc w:val="both"/>
        <w:rPr>
          <w:lang w:val="en-US"/>
        </w:rPr>
      </w:pPr>
      <w:r w:rsidRPr="00015690">
        <w:rPr>
          <w:lang w:val="en-US"/>
        </w:rPr>
        <w:t>Gender is a symbolic construction referring to the sociocultural attributes assigned to people from a biological category such as sex. The concept</w:t>
      </w:r>
      <w:r w:rsidRPr="00015690">
        <w:rPr>
          <w:lang w:val="en-US"/>
        </w:rPr>
        <w:t xml:space="preserve"> of gender, therefore, is an artificial category historically elaborated from myths, stereotypes or false beliefs that generate imposed dichotomous models with which people identify. Thus, an unequal social position between women and men is revealed, and t</w:t>
      </w:r>
      <w:r w:rsidRPr="00015690">
        <w:rPr>
          <w:lang w:val="en-US"/>
        </w:rPr>
        <w:t>he ideological assumption that equates biological differences with ascription to certain social roles is made visible, which has an important impact on mental health</w:t>
      </w:r>
      <w:r w:rsidRPr="00015690">
        <w:rPr>
          <w:position w:val="6"/>
          <w:sz w:val="13"/>
          <w:lang w:val="en-US"/>
        </w:rPr>
        <w:t>17</w:t>
      </w:r>
      <w:r w:rsidRPr="00015690">
        <w:rPr>
          <w:lang w:val="en-US"/>
        </w:rPr>
        <w:t>. In this way, sex determines from</w:t>
      </w:r>
      <w:r w:rsidRPr="00015690">
        <w:rPr>
          <w:spacing w:val="11"/>
          <w:lang w:val="en-US"/>
        </w:rPr>
        <w:t xml:space="preserve"> </w:t>
      </w:r>
      <w:r w:rsidRPr="00015690">
        <w:rPr>
          <w:lang w:val="en-US"/>
        </w:rPr>
        <w:t>birth</w:t>
      </w:r>
    </w:p>
    <w:p w:rsidR="00874583" w:rsidRPr="00015690" w:rsidRDefault="00EE5918">
      <w:pPr>
        <w:pStyle w:val="Textoindependiente"/>
        <w:spacing w:before="1"/>
        <w:rPr>
          <w:sz w:val="21"/>
          <w:lang w:val="en-US"/>
        </w:rPr>
      </w:pPr>
      <w:r>
        <w:rPr>
          <w:noProof/>
          <w:lang w:bidi="ar-SA"/>
        </w:rPr>
        <mc:AlternateContent>
          <mc:Choice Requires="wps">
            <w:drawing>
              <wp:anchor distT="0" distB="0" distL="0" distR="0" simplePos="0" relativeHeight="251697152" behindDoc="1" locked="0" layoutInCell="1" allowOverlap="1">
                <wp:simplePos x="0" y="0"/>
                <wp:positionH relativeFrom="page">
                  <wp:posOffset>901065</wp:posOffset>
                </wp:positionH>
                <wp:positionV relativeFrom="paragraph">
                  <wp:posOffset>182245</wp:posOffset>
                </wp:positionV>
                <wp:extent cx="1828800" cy="0"/>
                <wp:effectExtent l="0" t="0" r="0" b="0"/>
                <wp:wrapTopAndBottom/>
                <wp:docPr id="16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4.35pt" to="214.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" strokeweight=".48pt">
                <w10:wrap type="topAndBottom" anchorx="page"/>
              </v:line>
            </w:pict>
          </mc:Fallback>
        </mc:AlternateContent>
      </w:r>
    </w:p>
    <w:p w:rsidR="00874583" w:rsidRDefault="0013706D">
      <w:pPr>
        <w:spacing w:before="52"/>
        <w:ind w:left="138" w:right="1184"/>
        <w:rPr>
          <w:sz w:val="16"/>
        </w:rPr>
      </w:pPr>
      <w:r w:rsidRPr="00015690">
        <w:rPr>
          <w:position w:val="6"/>
          <w:sz w:val="10"/>
          <w:lang w:val="en-US"/>
        </w:rPr>
        <w:t xml:space="preserve">15 </w:t>
      </w:r>
      <w:r w:rsidRPr="00015690">
        <w:rPr>
          <w:sz w:val="16"/>
          <w:lang w:val="en-US"/>
        </w:rPr>
        <w:t xml:space="preserve">ONU, Naciones Unidas, Asamblea General. </w:t>
      </w:r>
      <w:r>
        <w:rPr>
          <w:sz w:val="16"/>
        </w:rPr>
        <w:t xml:space="preserve">“Informe del Relator Especial sobre el derecho de toda persona al disfrute del más alto nivel posible de salud física y mental”, A/HRC/29/33, 2 de abril de 2015: </w:t>
      </w:r>
      <w:hyperlink r:id="rId32">
        <w:r>
          <w:rPr>
            <w:color w:val="0000FF"/>
            <w:sz w:val="16"/>
            <w:u w:val="single" w:color="0000FF"/>
          </w:rPr>
          <w:t>http://www.ohchr.org/EN/HRBodies/HRC/RegularSessions/Session29/Documents/A_HRC_29_33_SPA.DOCX</w:t>
        </w:r>
      </w:hyperlink>
    </w:p>
    <w:p w:rsidR="00874583" w:rsidRPr="00015690" w:rsidRDefault="0013706D">
      <w:pPr>
        <w:spacing w:line="285" w:lineRule="auto"/>
        <w:ind w:left="138" w:right="1184"/>
        <w:rPr>
          <w:sz w:val="16"/>
          <w:lang w:val="en-US"/>
        </w:rPr>
      </w:pPr>
      <w:r w:rsidRPr="00015690">
        <w:rPr>
          <w:rFonts w:ascii="Calibri" w:hAnsi="Calibri"/>
          <w:position w:val="7"/>
          <w:sz w:val="13"/>
          <w:lang w:val="en-US"/>
        </w:rPr>
        <w:t xml:space="preserve">16 </w:t>
      </w:r>
      <w:r w:rsidRPr="00015690">
        <w:rPr>
          <w:sz w:val="16"/>
          <w:lang w:val="en-US"/>
        </w:rPr>
        <w:t>UN, General Assembly, “Mental health and human rights”, Report of the United Nations High Commission</w:t>
      </w:r>
      <w:r w:rsidRPr="00015690">
        <w:rPr>
          <w:sz w:val="16"/>
          <w:lang w:val="en-US"/>
        </w:rPr>
        <w:t>er for Human Rights, A/HRC/34/32, 31 January 2017:</w:t>
      </w:r>
      <w:hyperlink r:id="rId33">
        <w:r w:rsidRPr="00015690">
          <w:rPr>
            <w:color w:val="0000FF"/>
            <w:spacing w:val="-8"/>
            <w:sz w:val="16"/>
            <w:u w:val="single" w:color="0000FF"/>
            <w:lang w:val="en-US"/>
          </w:rPr>
          <w:t xml:space="preserve"> </w:t>
        </w:r>
        <w:r w:rsidRPr="00015690">
          <w:rPr>
            <w:color w:val="0000FF"/>
            <w:sz w:val="16"/>
            <w:u w:val="single" w:color="0000FF"/>
            <w:lang w:val="en-US"/>
          </w:rPr>
          <w:t>https://digitallibrary.un.org/record/861008</w:t>
        </w:r>
      </w:hyperlink>
    </w:p>
    <w:p w:rsidR="00874583" w:rsidRDefault="0013706D">
      <w:pPr>
        <w:spacing w:before="131"/>
        <w:ind w:left="138"/>
        <w:rPr>
          <w:sz w:val="16"/>
        </w:rPr>
      </w:pPr>
      <w:r>
        <w:rPr>
          <w:position w:val="6"/>
          <w:sz w:val="10"/>
        </w:rPr>
        <w:t xml:space="preserve">17 </w:t>
      </w:r>
      <w:r>
        <w:rPr>
          <w:sz w:val="16"/>
        </w:rPr>
        <w:t>MINISTERIO DE CULTURA. “Género y cultura”, AGETECA, Base de datos/Gestión cultural:</w:t>
      </w:r>
    </w:p>
    <w:p w:rsidR="00874583" w:rsidRDefault="00874583">
      <w:pPr>
        <w:rPr>
          <w:sz w:val="16"/>
        </w:rPr>
        <w:sectPr w:rsidR="00874583">
          <w:headerReference w:type="default" r:id="rId34"/>
          <w:pgSz w:w="11910" w:h="16850"/>
          <w:pgMar w:top="2100" w:right="280" w:bottom="1260" w:left="1280" w:header="425" w:footer="1077" w:gutter="0"/>
          <w:cols w:space="720"/>
        </w:sectPr>
      </w:pPr>
    </w:p>
    <w:p w:rsidR="00874583" w:rsidRPr="00015690" w:rsidRDefault="00EE5918">
      <w:pPr>
        <w:pStyle w:val="Textoindependiente"/>
        <w:ind w:left="138" w:right="1141"/>
        <w:jc w:val="both"/>
        <w:rPr>
          <w:lang w:val="en-US"/>
        </w:rPr>
      </w:pPr>
      <w:r>
        <w:rPr>
          <w:noProof/>
          <w:lang w:bidi="ar-SA"/>
        </w:rPr>
        <w:lastRenderedPageBreak/>
        <mc:AlternateContent>
          <mc:Choice Requires="wps">
            <w:drawing>
              <wp:anchor distT="0" distB="0" distL="114300" distR="114300" simplePos="0" relativeHeight="251704320"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16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66" type="#_x0000_t202" style="position:absolute;left:0;text-align:left;margin-left:17.05pt;margin-top:279.95pt;width:9pt;height:290.8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Pbk3Je0AgAAuA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r w:rsidR="0013706D" w:rsidRPr="00015690">
        <w:rPr>
          <w:lang w:val="en-US"/>
        </w:rPr>
        <w:t>socialization) that, together with gender violence, contribute to the perpetuation of much more marked inequalities if one has a disability, even more so if it is associated with a mental health problem, with what it entails in terms of stigma</w:t>
      </w:r>
      <w:r w:rsidR="0013706D" w:rsidRPr="00015690">
        <w:rPr>
          <w:position w:val="6"/>
          <w:sz w:val="13"/>
          <w:lang w:val="en-US"/>
        </w:rPr>
        <w:t>18</w:t>
      </w:r>
      <w:r w:rsidR="0013706D" w:rsidRPr="00015690">
        <w:rPr>
          <w:lang w:val="en-US"/>
        </w:rPr>
        <w:t>.</w:t>
      </w:r>
    </w:p>
    <w:p w:rsidR="00874583" w:rsidRPr="00015690" w:rsidRDefault="00874583">
      <w:pPr>
        <w:pStyle w:val="Textoindependiente"/>
        <w:spacing w:before="2"/>
        <w:rPr>
          <w:lang w:val="en-US"/>
        </w:rPr>
      </w:pPr>
    </w:p>
    <w:p w:rsidR="00874583" w:rsidRPr="00015690" w:rsidRDefault="00EE5918">
      <w:pPr>
        <w:pStyle w:val="Textoindependiente"/>
        <w:ind w:left="138" w:right="1135"/>
        <w:jc w:val="both"/>
        <w:rPr>
          <w:lang w:val="en-US"/>
        </w:rPr>
      </w:pPr>
      <w:r>
        <w:rPr>
          <w:noProof/>
          <w:lang w:bidi="ar-SA"/>
        </w:rPr>
        <mc:AlternateContent>
          <mc:Choice Requires="wpg">
            <w:drawing>
              <wp:anchor distT="0" distB="0" distL="114300" distR="114300" simplePos="0" relativeHeight="251703296" behindDoc="0" locked="0" layoutInCell="1" allowOverlap="1">
                <wp:simplePos x="0" y="0"/>
                <wp:positionH relativeFrom="page">
                  <wp:posOffset>6916420</wp:posOffset>
                </wp:positionH>
                <wp:positionV relativeFrom="paragraph">
                  <wp:posOffset>751840</wp:posOffset>
                </wp:positionV>
                <wp:extent cx="391795" cy="360045"/>
                <wp:effectExtent l="0" t="0" r="0" b="0"/>
                <wp:wrapNone/>
                <wp:docPr id="16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1184"/>
                          <a:chExt cx="617" cy="567"/>
                        </a:xfrm>
                      </wpg:grpSpPr>
                      <wps:wsp>
                        <wps:cNvPr id="162" name="Freeform 100"/>
                        <wps:cNvSpPr>
                          <a:spLocks/>
                        </wps:cNvSpPr>
                        <wps:spPr bwMode="auto">
                          <a:xfrm>
                            <a:off x="10892" y="1183"/>
                            <a:ext cx="617" cy="567"/>
                          </a:xfrm>
                          <a:custGeom>
                            <a:avLst/>
                            <a:gdLst>
                              <a:gd name="T0" fmla="+- 0 11200 10892"/>
                              <a:gd name="T1" fmla="*/ T0 w 617"/>
                              <a:gd name="T2" fmla="+- 0 1184 1184"/>
                              <a:gd name="T3" fmla="*/ 1184 h 567"/>
                              <a:gd name="T4" fmla="+- 0 11118 10892"/>
                              <a:gd name="T5" fmla="*/ T4 w 617"/>
                              <a:gd name="T6" fmla="+- 0 1194 1184"/>
                              <a:gd name="T7" fmla="*/ 1194 h 567"/>
                              <a:gd name="T8" fmla="+- 0 11045 10892"/>
                              <a:gd name="T9" fmla="*/ T8 w 617"/>
                              <a:gd name="T10" fmla="+- 0 1223 1184"/>
                              <a:gd name="T11" fmla="*/ 1223 h 567"/>
                              <a:gd name="T12" fmla="+- 0 10982 10892"/>
                              <a:gd name="T13" fmla="*/ T12 w 617"/>
                              <a:gd name="T14" fmla="+- 0 1267 1184"/>
                              <a:gd name="T15" fmla="*/ 1267 h 567"/>
                              <a:gd name="T16" fmla="+- 0 10934 10892"/>
                              <a:gd name="T17" fmla="*/ T16 w 617"/>
                              <a:gd name="T18" fmla="+- 0 1324 1184"/>
                              <a:gd name="T19" fmla="*/ 1324 h 567"/>
                              <a:gd name="T20" fmla="+- 0 10903 10892"/>
                              <a:gd name="T21" fmla="*/ T20 w 617"/>
                              <a:gd name="T22" fmla="+- 0 1392 1184"/>
                              <a:gd name="T23" fmla="*/ 1392 h 567"/>
                              <a:gd name="T24" fmla="+- 0 10892 10892"/>
                              <a:gd name="T25" fmla="*/ T24 w 617"/>
                              <a:gd name="T26" fmla="+- 0 1467 1184"/>
                              <a:gd name="T27" fmla="*/ 1467 h 567"/>
                              <a:gd name="T28" fmla="+- 0 10903 10892"/>
                              <a:gd name="T29" fmla="*/ T28 w 617"/>
                              <a:gd name="T30" fmla="+- 0 1543 1184"/>
                              <a:gd name="T31" fmla="*/ 1543 h 567"/>
                              <a:gd name="T32" fmla="+- 0 10934 10892"/>
                              <a:gd name="T33" fmla="*/ T32 w 617"/>
                              <a:gd name="T34" fmla="+- 0 1610 1184"/>
                              <a:gd name="T35" fmla="*/ 1610 h 567"/>
                              <a:gd name="T36" fmla="+- 0 10982 10892"/>
                              <a:gd name="T37" fmla="*/ T36 w 617"/>
                              <a:gd name="T38" fmla="+- 0 1668 1184"/>
                              <a:gd name="T39" fmla="*/ 1668 h 567"/>
                              <a:gd name="T40" fmla="+- 0 11045 10892"/>
                              <a:gd name="T41" fmla="*/ T40 w 617"/>
                              <a:gd name="T42" fmla="+- 0 1712 1184"/>
                              <a:gd name="T43" fmla="*/ 1712 h 567"/>
                              <a:gd name="T44" fmla="+- 0 11118 10892"/>
                              <a:gd name="T45" fmla="*/ T44 w 617"/>
                              <a:gd name="T46" fmla="+- 0 1741 1184"/>
                              <a:gd name="T47" fmla="*/ 1741 h 567"/>
                              <a:gd name="T48" fmla="+- 0 11200 10892"/>
                              <a:gd name="T49" fmla="*/ T48 w 617"/>
                              <a:gd name="T50" fmla="+- 0 1751 1184"/>
                              <a:gd name="T51" fmla="*/ 1751 h 567"/>
                              <a:gd name="T52" fmla="+- 0 11282 10892"/>
                              <a:gd name="T53" fmla="*/ T52 w 617"/>
                              <a:gd name="T54" fmla="+- 0 1741 1184"/>
                              <a:gd name="T55" fmla="*/ 1741 h 567"/>
                              <a:gd name="T56" fmla="+- 0 11356 10892"/>
                              <a:gd name="T57" fmla="*/ T56 w 617"/>
                              <a:gd name="T58" fmla="+- 0 1712 1184"/>
                              <a:gd name="T59" fmla="*/ 1712 h 567"/>
                              <a:gd name="T60" fmla="+- 0 11419 10892"/>
                              <a:gd name="T61" fmla="*/ T60 w 617"/>
                              <a:gd name="T62" fmla="+- 0 1668 1184"/>
                              <a:gd name="T63" fmla="*/ 1668 h 567"/>
                              <a:gd name="T64" fmla="+- 0 11467 10892"/>
                              <a:gd name="T65" fmla="*/ T64 w 617"/>
                              <a:gd name="T66" fmla="+- 0 1610 1184"/>
                              <a:gd name="T67" fmla="*/ 1610 h 567"/>
                              <a:gd name="T68" fmla="+- 0 11498 10892"/>
                              <a:gd name="T69" fmla="*/ T68 w 617"/>
                              <a:gd name="T70" fmla="+- 0 1543 1184"/>
                              <a:gd name="T71" fmla="*/ 1543 h 567"/>
                              <a:gd name="T72" fmla="+- 0 11509 10892"/>
                              <a:gd name="T73" fmla="*/ T72 w 617"/>
                              <a:gd name="T74" fmla="+- 0 1467 1184"/>
                              <a:gd name="T75" fmla="*/ 1467 h 567"/>
                              <a:gd name="T76" fmla="+- 0 11498 10892"/>
                              <a:gd name="T77" fmla="*/ T76 w 617"/>
                              <a:gd name="T78" fmla="+- 0 1392 1184"/>
                              <a:gd name="T79" fmla="*/ 1392 h 567"/>
                              <a:gd name="T80" fmla="+- 0 11467 10892"/>
                              <a:gd name="T81" fmla="*/ T80 w 617"/>
                              <a:gd name="T82" fmla="+- 0 1324 1184"/>
                              <a:gd name="T83" fmla="*/ 1324 h 567"/>
                              <a:gd name="T84" fmla="+- 0 11419 10892"/>
                              <a:gd name="T85" fmla="*/ T84 w 617"/>
                              <a:gd name="T86" fmla="+- 0 1267 1184"/>
                              <a:gd name="T87" fmla="*/ 1267 h 567"/>
                              <a:gd name="T88" fmla="+- 0 11356 10892"/>
                              <a:gd name="T89" fmla="*/ T88 w 617"/>
                              <a:gd name="T90" fmla="+- 0 1223 1184"/>
                              <a:gd name="T91" fmla="*/ 1223 h 567"/>
                              <a:gd name="T92" fmla="+- 0 11282 10892"/>
                              <a:gd name="T93" fmla="*/ T92 w 617"/>
                              <a:gd name="T94" fmla="+- 0 1194 1184"/>
                              <a:gd name="T95" fmla="*/ 1194 h 567"/>
                              <a:gd name="T96" fmla="+- 0 11200 10892"/>
                              <a:gd name="T97" fmla="*/ T96 w 617"/>
                              <a:gd name="T98" fmla="+- 0 1184 1184"/>
                              <a:gd name="T99" fmla="*/ 1184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9"/>
                                </a:lnTo>
                                <a:lnTo>
                                  <a:pt x="90" y="83"/>
                                </a:lnTo>
                                <a:lnTo>
                                  <a:pt x="42" y="140"/>
                                </a:lnTo>
                                <a:lnTo>
                                  <a:pt x="11" y="208"/>
                                </a:lnTo>
                                <a:lnTo>
                                  <a:pt x="0" y="283"/>
                                </a:lnTo>
                                <a:lnTo>
                                  <a:pt x="11" y="359"/>
                                </a:lnTo>
                                <a:lnTo>
                                  <a:pt x="42" y="426"/>
                                </a:lnTo>
                                <a:lnTo>
                                  <a:pt x="90" y="484"/>
                                </a:lnTo>
                                <a:lnTo>
                                  <a:pt x="153" y="528"/>
                                </a:lnTo>
                                <a:lnTo>
                                  <a:pt x="226" y="557"/>
                                </a:lnTo>
                                <a:lnTo>
                                  <a:pt x="308" y="567"/>
                                </a:lnTo>
                                <a:lnTo>
                                  <a:pt x="390" y="557"/>
                                </a:lnTo>
                                <a:lnTo>
                                  <a:pt x="464" y="528"/>
                                </a:lnTo>
                                <a:lnTo>
                                  <a:pt x="527" y="484"/>
                                </a:lnTo>
                                <a:lnTo>
                                  <a:pt x="575" y="426"/>
                                </a:lnTo>
                                <a:lnTo>
                                  <a:pt x="606" y="359"/>
                                </a:lnTo>
                                <a:lnTo>
                                  <a:pt x="617" y="283"/>
                                </a:lnTo>
                                <a:lnTo>
                                  <a:pt x="606" y="208"/>
                                </a:lnTo>
                                <a:lnTo>
                                  <a:pt x="575" y="140"/>
                                </a:lnTo>
                                <a:lnTo>
                                  <a:pt x="527" y="83"/>
                                </a:lnTo>
                                <a:lnTo>
                                  <a:pt x="464" y="39"/>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Text Box 99"/>
                        <wps:cNvSpPr txBox="1">
                          <a:spLocks noChangeArrowheads="1"/>
                        </wps:cNvSpPr>
                        <wps:spPr bwMode="auto">
                          <a:xfrm>
                            <a:off x="10892" y="1183"/>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67" style="position:absolute;left:0;text-align:left;margin-left:544.6pt;margin-top:59.2pt;width:30.85pt;height:28.35pt;z-index:251703296;mso-position-horizontal-relative:page" coordorigin="10892,1184"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">
                <v:shape id="Freeform 100" o:spid="_x0000_s1068" style="position:absolute;left:10892;top:1183;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dX4cQA&#10;AADcAAAADwAAAGRycy9kb3ducmV2LnhtbERPTWsCMRC9C/6HMEIvpSZ60Ha7WVFB0Hoo2kKvw2a6&#10;2bqZLJtU13/fCAVv83ifky9614gzdaH2rGEyViCIS29qrjR8fmyenkGEiGyw8UwarhRgUQwHOWbG&#10;X/hA52OsRArhkKEGG2ObSRlKSw7D2LfEifv2ncOYYFdJ0+ElhbtGTpWaSYc1pwaLLa0tlafjr9Og&#10;qu3cvj+u5NeLVeuf0/7wttv3Wj+M+uUriEh9vIv/3VuT5s+mcHsmXS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HV+HEAAAA3AAAAA8AAAAAAAAAAAAAAAAAmAIAAGRycy9k&#10;b3ducmV2LnhtbFBLBQYAAAAABAAEAPUAAACJAwAAAAA=&#10;" path="m308,l226,10,153,39,90,83,42,140,11,208,,283r11,76l42,426r48,58l153,528r73,29l308,567r82,-10l464,528r63,-44l575,426r31,-67l617,283,606,208,575,140,527,83,464,39,390,10,308,xe" fillcolor="#9dba60" stroked="f">
                  <v:path arrowok="t" o:connecttype="custom" o:connectlocs="308,1184;226,1194;153,1223;90,1267;42,1324;11,1392;0,1467;11,1543;42,1610;90,1668;153,1712;226,1741;308,1751;390,1741;464,1712;527,1668;575,1610;606,1543;617,1467;606,1392;575,1324;527,1267;464,1223;390,1194;308,1184" o:connectangles="0,0,0,0,0,0,0,0,0,0,0,0,0,0,0,0,0,0,0,0,0,0,0,0,0"/>
                </v:shape>
                <v:shape id="Text Box 99" o:spid="_x0000_s1069" type="#_x0000_t202" style="position:absolute;left:10892;top:1183;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rsidR="00874583" w:rsidRDefault="0013706D">
                        <w:pPr>
                          <w:spacing w:before="134"/>
                          <w:ind w:left="92"/>
                          <w:rPr>
                            <w:b/>
                            <w:sz w:val="24"/>
                          </w:rPr>
                        </w:pPr>
                        <w:r>
                          <w:rPr>
                            <w:b/>
                            <w:color w:val="CC3300"/>
                            <w:sz w:val="24"/>
                          </w:rPr>
                          <w:t>11</w:t>
                        </w:r>
                      </w:p>
                    </w:txbxContent>
                  </v:textbox>
                </v:shape>
                <w10:wrap anchorx="page"/>
              </v:group>
            </w:pict>
          </mc:Fallback>
        </mc:AlternateContent>
      </w:r>
      <w:r w:rsidR="0013706D" w:rsidRPr="00015690">
        <w:rPr>
          <w:lang w:val="en-US"/>
        </w:rPr>
        <w:t>For the analysis of the specificities inherent in the diversity of the human condition, the adoption of the 'Theory of Intersectionality' is essential and enriching. In this sense, if we analyze the stigmatization processes related to mental health problem</w:t>
      </w:r>
      <w:r w:rsidR="0013706D" w:rsidRPr="00015690">
        <w:rPr>
          <w:lang w:val="en-US"/>
        </w:rPr>
        <w:t>s and those that are associated with people's sex (such as the cultural construction of gender), we find that they occur in a similar way</w:t>
      </w:r>
      <w:r w:rsidR="0013706D" w:rsidRPr="00015690">
        <w:rPr>
          <w:position w:val="6"/>
          <w:sz w:val="13"/>
          <w:lang w:val="en-US"/>
        </w:rPr>
        <w:t>19</w:t>
      </w:r>
      <w:r w:rsidR="0013706D" w:rsidRPr="00015690">
        <w:rPr>
          <w:lang w:val="en-US"/>
        </w:rPr>
        <w:t>. However, there is still much to do when addressing mental health problems with a gender perspective and, in this wa</w:t>
      </w:r>
      <w:r w:rsidR="0013706D" w:rsidRPr="00015690">
        <w:rPr>
          <w:lang w:val="en-US"/>
        </w:rPr>
        <w:t>y, analyze the person's situation in a comprehensive way, attending to each of their particularities and barriers to you are facing.</w:t>
      </w:r>
    </w:p>
    <w:p w:rsidR="00874583" w:rsidRPr="00015690" w:rsidRDefault="00874583">
      <w:pPr>
        <w:pStyle w:val="Textoindependiente"/>
        <w:spacing w:before="10"/>
        <w:rPr>
          <w:sz w:val="19"/>
          <w:lang w:val="en-US"/>
        </w:rPr>
      </w:pPr>
    </w:p>
    <w:p w:rsidR="00874583" w:rsidRPr="00015690" w:rsidRDefault="0013706D">
      <w:pPr>
        <w:ind w:left="138" w:right="1134"/>
        <w:jc w:val="both"/>
        <w:rPr>
          <w:sz w:val="20"/>
          <w:lang w:val="en-US"/>
        </w:rPr>
      </w:pPr>
      <w:r w:rsidRPr="00015690">
        <w:rPr>
          <w:sz w:val="20"/>
          <w:lang w:val="en-US"/>
        </w:rPr>
        <w:t xml:space="preserve">As Silvia Tubert expresses, although the social networks in which women are immersed are very decisive when considering their mental health, it is not possible to make </w:t>
      </w:r>
      <w:r w:rsidRPr="00015690">
        <w:rPr>
          <w:spacing w:val="5"/>
          <w:sz w:val="20"/>
          <w:lang w:val="en-US"/>
        </w:rPr>
        <w:t>“</w:t>
      </w:r>
      <w:r w:rsidRPr="00015690">
        <w:rPr>
          <w:i/>
          <w:spacing w:val="5"/>
          <w:sz w:val="20"/>
          <w:lang w:val="en-US"/>
        </w:rPr>
        <w:t xml:space="preserve">a </w:t>
      </w:r>
      <w:r w:rsidRPr="00015690">
        <w:rPr>
          <w:i/>
          <w:sz w:val="20"/>
          <w:lang w:val="en-US"/>
        </w:rPr>
        <w:t>sociological generalization that relates the possibility of becoming ill with a certa</w:t>
      </w:r>
      <w:r w:rsidRPr="00015690">
        <w:rPr>
          <w:i/>
          <w:sz w:val="20"/>
          <w:lang w:val="en-US"/>
        </w:rPr>
        <w:t xml:space="preserve">in situation of frustration objective </w:t>
      </w:r>
      <w:r w:rsidRPr="00015690">
        <w:rPr>
          <w:sz w:val="20"/>
          <w:lang w:val="en-US"/>
        </w:rPr>
        <w:t>”. This is so, because “</w:t>
      </w:r>
      <w:r w:rsidRPr="00015690">
        <w:rPr>
          <w:i/>
          <w:sz w:val="20"/>
          <w:lang w:val="en-US"/>
        </w:rPr>
        <w:t>mental disorders are, essentially, a precipitate of problems related to different dimensions of human life: psychic suffering, social failure, inappropriate behaviors, conflicts with life as a c</w:t>
      </w:r>
      <w:r w:rsidRPr="00015690">
        <w:rPr>
          <w:i/>
          <w:sz w:val="20"/>
          <w:lang w:val="en-US"/>
        </w:rPr>
        <w:t>ouple or family, helplessness, ruptures with the consensual reality, and they appear as the manifestations of a discomfort that cannot be reduced to an absolute determinism, be it biological, psychological or social</w:t>
      </w:r>
      <w:r w:rsidRPr="00015690">
        <w:rPr>
          <w:sz w:val="20"/>
          <w:lang w:val="en-US"/>
        </w:rPr>
        <w:t xml:space="preserve">”. However, women cannot find answers to </w:t>
      </w:r>
      <w:r w:rsidRPr="00015690">
        <w:rPr>
          <w:sz w:val="20"/>
          <w:lang w:val="en-US"/>
        </w:rPr>
        <w:t>their questions or consideration of their suffering in health institutions that are organized solely to treat symptoms. Furthermore, he is vulnerable to different types of violence, which constitutes an additional risk factor for his mental health, “</w:t>
      </w:r>
      <w:r w:rsidRPr="00015690">
        <w:rPr>
          <w:i/>
          <w:sz w:val="20"/>
          <w:lang w:val="en-US"/>
        </w:rPr>
        <w:t>whethe</w:t>
      </w:r>
      <w:r w:rsidRPr="00015690">
        <w:rPr>
          <w:i/>
          <w:sz w:val="20"/>
          <w:lang w:val="en-US"/>
        </w:rPr>
        <w:t>r it be visible violence (sexual abuse, rape, physical abuse, labor or affective exploitation, etc.) or invisible ( forms of relationship that place women in a position of inferiority, devaluation or</w:t>
      </w:r>
      <w:r w:rsidRPr="00015690">
        <w:rPr>
          <w:i/>
          <w:spacing w:val="-6"/>
          <w:sz w:val="20"/>
          <w:lang w:val="en-US"/>
        </w:rPr>
        <w:t xml:space="preserve"> </w:t>
      </w:r>
      <w:r w:rsidRPr="00015690">
        <w:rPr>
          <w:i/>
          <w:sz w:val="20"/>
          <w:lang w:val="en-US"/>
        </w:rPr>
        <w:t>inequality)</w:t>
      </w:r>
      <w:r w:rsidRPr="00015690">
        <w:rPr>
          <w:sz w:val="20"/>
          <w:lang w:val="en-US"/>
        </w:rPr>
        <w:t>"</w:t>
      </w:r>
      <w:r w:rsidRPr="00015690">
        <w:rPr>
          <w:position w:val="6"/>
          <w:sz w:val="13"/>
          <w:lang w:val="en-US"/>
        </w:rPr>
        <w:t>20</w:t>
      </w:r>
      <w:r w:rsidRPr="00015690">
        <w:rPr>
          <w:sz w:val="20"/>
          <w:lang w:val="en-US"/>
        </w:rPr>
        <w:t>.</w:t>
      </w:r>
    </w:p>
    <w:p w:rsidR="00874583" w:rsidRPr="00015690" w:rsidRDefault="00874583">
      <w:pPr>
        <w:pStyle w:val="Textoindependiente"/>
        <w:spacing w:before="1"/>
        <w:rPr>
          <w:lang w:val="en-US"/>
        </w:rPr>
      </w:pPr>
    </w:p>
    <w:p w:rsidR="00874583" w:rsidRPr="00015690" w:rsidRDefault="0013706D">
      <w:pPr>
        <w:ind w:left="138" w:right="1136"/>
        <w:jc w:val="both"/>
        <w:rPr>
          <w:sz w:val="20"/>
          <w:lang w:val="en-US"/>
        </w:rPr>
      </w:pPr>
      <w:r w:rsidRPr="00015690">
        <w:rPr>
          <w:sz w:val="20"/>
          <w:lang w:val="en-US"/>
        </w:rPr>
        <w:t>For this reason, the clinical psycholog</w:t>
      </w:r>
      <w:r w:rsidRPr="00015690">
        <w:rPr>
          <w:sz w:val="20"/>
          <w:lang w:val="en-US"/>
        </w:rPr>
        <w:t>ist Rebeca González recommends adopting a clear position in this regard. Thus, he affirms that: “</w:t>
      </w:r>
      <w:r w:rsidRPr="00015690">
        <w:rPr>
          <w:i/>
          <w:sz w:val="20"/>
          <w:lang w:val="en-US"/>
        </w:rPr>
        <w:t xml:space="preserve">Positioning ourselves is something complicated, something that generates doubts, something that can bring us that our path is less easy than was intended, but </w:t>
      </w:r>
      <w:r w:rsidRPr="00015690">
        <w:rPr>
          <w:i/>
          <w:sz w:val="20"/>
          <w:lang w:val="en-US"/>
        </w:rPr>
        <w:t>much more coherent, healthy and responsible towards us and, above all, towards the patient. It is about putting the focus where it should, not where it is more comfortable for us</w:t>
      </w:r>
      <w:r w:rsidRPr="00015690">
        <w:rPr>
          <w:sz w:val="20"/>
          <w:lang w:val="en-US"/>
        </w:rPr>
        <w:t>.</w:t>
      </w:r>
      <w:r w:rsidRPr="00015690">
        <w:rPr>
          <w:position w:val="6"/>
          <w:sz w:val="13"/>
          <w:lang w:val="en-US"/>
        </w:rPr>
        <w:t xml:space="preserve">21 </w:t>
      </w:r>
      <w:r w:rsidRPr="00015690">
        <w:rPr>
          <w:sz w:val="20"/>
          <w:lang w:val="en-US"/>
        </w:rPr>
        <w:t>”</w:t>
      </w:r>
    </w:p>
    <w:p w:rsidR="00874583" w:rsidRPr="00015690" w:rsidRDefault="00874583">
      <w:pPr>
        <w:pStyle w:val="Textoindependiente"/>
        <w:spacing w:before="1"/>
        <w:rPr>
          <w:lang w:val="en-US"/>
        </w:rPr>
      </w:pPr>
    </w:p>
    <w:p w:rsidR="00874583" w:rsidRPr="00015690" w:rsidRDefault="0013706D">
      <w:pPr>
        <w:pStyle w:val="Textoindependiente"/>
        <w:ind w:left="138" w:right="1131"/>
        <w:jc w:val="both"/>
        <w:rPr>
          <w:lang w:val="en-US"/>
        </w:rPr>
      </w:pPr>
      <w:r w:rsidRPr="00015690">
        <w:rPr>
          <w:lang w:val="en-US"/>
        </w:rPr>
        <w:t>Unfortunately, as can be seen, the gender perspective continues to be a</w:t>
      </w:r>
      <w:r w:rsidRPr="00015690">
        <w:rPr>
          <w:lang w:val="en-US"/>
        </w:rPr>
        <w:t xml:space="preserve"> pending issue in the field of mental health, despite the multiplicity of facets and identities of the person and, therefore, despite the possibility of being the victim of multiple discrimination, sustained in positions of power and privilege</w:t>
      </w:r>
      <w:r w:rsidRPr="00015690">
        <w:rPr>
          <w:position w:val="6"/>
          <w:sz w:val="13"/>
          <w:lang w:val="en-US"/>
        </w:rPr>
        <w:t>22</w:t>
      </w:r>
      <w:r w:rsidRPr="00015690">
        <w:rPr>
          <w:lang w:val="en-US"/>
        </w:rPr>
        <w:t>. Following</w:t>
      </w:r>
      <w:r w:rsidRPr="00015690">
        <w:rPr>
          <w:lang w:val="en-US"/>
        </w:rPr>
        <w:t xml:space="preserve"> the psychiatrist Cristina Polo, therapeutic interventions should not be excluded from this, since they can also "</w:t>
      </w:r>
      <w:r w:rsidRPr="00015690">
        <w:rPr>
          <w:i/>
          <w:lang w:val="en-US"/>
        </w:rPr>
        <w:t>be a space for the visibility of invisible symbolic violence</w:t>
      </w:r>
      <w:r w:rsidRPr="00015690">
        <w:rPr>
          <w:lang w:val="en-US"/>
        </w:rPr>
        <w:t>"</w:t>
      </w:r>
      <w:r w:rsidRPr="00015690">
        <w:rPr>
          <w:position w:val="6"/>
          <w:sz w:val="13"/>
          <w:lang w:val="en-US"/>
        </w:rPr>
        <w:t>23</w:t>
      </w:r>
      <w:r w:rsidRPr="00015690">
        <w:rPr>
          <w:lang w:val="en-US"/>
        </w:rPr>
        <w:t>. It must always be</w:t>
      </w:r>
    </w:p>
    <w:p w:rsidR="00874583" w:rsidRPr="00015690" w:rsidRDefault="00EE5918">
      <w:pPr>
        <w:pStyle w:val="Textoindependiente"/>
        <w:spacing w:before="7"/>
        <w:rPr>
          <w:sz w:val="26"/>
          <w:lang w:val="en-US"/>
        </w:rPr>
      </w:pPr>
      <w:r>
        <w:rPr>
          <w:noProof/>
          <w:lang w:bidi="ar-SA"/>
        </w:rPr>
        <mc:AlternateContent>
          <mc:Choice Requires="wps">
            <w:drawing>
              <wp:anchor distT="0" distB="0" distL="0" distR="0" simplePos="0" relativeHeight="251701248" behindDoc="1" locked="0" layoutInCell="1" allowOverlap="1">
                <wp:simplePos x="0" y="0"/>
                <wp:positionH relativeFrom="page">
                  <wp:posOffset>901065</wp:posOffset>
                </wp:positionH>
                <wp:positionV relativeFrom="paragraph">
                  <wp:posOffset>222885</wp:posOffset>
                </wp:positionV>
                <wp:extent cx="5761355" cy="0"/>
                <wp:effectExtent l="0" t="0" r="0" b="0"/>
                <wp:wrapTopAndBottom/>
                <wp:docPr id="16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7.55pt" to="524.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" strokeweight=".48pt">
                <w10:wrap type="topAndBottom" anchorx="page"/>
              </v:line>
            </w:pict>
          </mc:Fallback>
        </mc:AlternateContent>
      </w:r>
    </w:p>
    <w:p w:rsidR="00874583" w:rsidRPr="00015690" w:rsidRDefault="0013706D">
      <w:pPr>
        <w:spacing w:before="56" w:line="183" w:lineRule="exact"/>
        <w:ind w:left="138"/>
        <w:rPr>
          <w:sz w:val="16"/>
          <w:lang w:val="en-US"/>
        </w:rPr>
      </w:pPr>
      <w:hyperlink r:id="rId35">
        <w:r w:rsidRPr="00015690">
          <w:rPr>
            <w:color w:val="0000FF"/>
            <w:sz w:val="16"/>
            <w:u w:val="single" w:color="0000FF"/>
            <w:lang w:val="en-US"/>
          </w:rPr>
          <w:t>http://www.agetec.org/ageteca/genero.htm</w:t>
        </w:r>
      </w:hyperlink>
    </w:p>
    <w:p w:rsidR="00874583" w:rsidRDefault="0013706D">
      <w:pPr>
        <w:ind w:left="138" w:right="1131"/>
        <w:jc w:val="both"/>
        <w:rPr>
          <w:sz w:val="16"/>
        </w:rPr>
      </w:pPr>
      <w:r>
        <w:rPr>
          <w:position w:val="6"/>
          <w:sz w:val="10"/>
        </w:rPr>
        <w:t xml:space="preserve">18 </w:t>
      </w:r>
      <w:r>
        <w:rPr>
          <w:sz w:val="16"/>
        </w:rPr>
        <w:t>BUSTAMANTE MUÑOZ, C., CABALLERO PÉREZ, I., CASTELLANO DOMÍNGUEZ, I., VALES HIDALGO, A. “Niñas con discapacidad”, en la obra colectiva Transversalidad de Género en las Políticas Públicas de discapacidad-Manual, Capítulo II, ed. CINCA, Madrid, diciembre de 2</w:t>
      </w:r>
      <w:r>
        <w:rPr>
          <w:sz w:val="16"/>
        </w:rPr>
        <w:t>013, pp. 47-48</w:t>
      </w:r>
    </w:p>
    <w:p w:rsidR="00874583" w:rsidRDefault="0013706D">
      <w:pPr>
        <w:ind w:left="138" w:right="1184"/>
        <w:rPr>
          <w:sz w:val="16"/>
        </w:rPr>
      </w:pPr>
      <w:r>
        <w:rPr>
          <w:position w:val="6"/>
          <w:sz w:val="10"/>
        </w:rPr>
        <w:t xml:space="preserve">19 </w:t>
      </w:r>
      <w:r>
        <w:rPr>
          <w:sz w:val="16"/>
        </w:rPr>
        <w:t>TUBERT COTLIER, S., “La construcción cultural de la feminidad”, en la obra colectiva Salud Mental y Género, Aspectos psicosociales diferenciales en la salud de las mujeres, ed. Instituto de la Mujer (Ministerio de Trabajo y Asuntos Social</w:t>
      </w:r>
      <w:r>
        <w:rPr>
          <w:sz w:val="16"/>
        </w:rPr>
        <w:t xml:space="preserve">es), Madrid, 19 y 20 de octubre de 1999, pp.66-71: </w:t>
      </w:r>
      <w:hyperlink r:id="rId36">
        <w:r>
          <w:rPr>
            <w:color w:val="0000FF"/>
            <w:sz w:val="16"/>
            <w:u w:val="single" w:color="0000FF"/>
          </w:rPr>
          <w:t>http://www.inmujer.gob.es/areasTematicas/salud/publicaciones/Seriesdebart</w:t>
        </w:r>
        <w:r>
          <w:rPr>
            <w:color w:val="0000FF"/>
            <w:sz w:val="16"/>
            <w:u w:val="single" w:color="0000FF"/>
          </w:rPr>
          <w:t>edocumentos/docs/Saludmentalygenero.pdf</w:t>
        </w:r>
      </w:hyperlink>
    </w:p>
    <w:p w:rsidR="00874583" w:rsidRDefault="0013706D">
      <w:pPr>
        <w:ind w:left="138" w:right="1184"/>
        <w:rPr>
          <w:sz w:val="16"/>
        </w:rPr>
      </w:pPr>
      <w:r>
        <w:rPr>
          <w:position w:val="6"/>
          <w:sz w:val="10"/>
        </w:rPr>
        <w:t xml:space="preserve">20 </w:t>
      </w:r>
      <w:r>
        <w:rPr>
          <w:sz w:val="16"/>
        </w:rPr>
        <w:t xml:space="preserve">TUBERT COTLIER, S. “La construcción cultural de la feminidad”, en la obra colectiva Salud Mental y Género, Aspectos psicosociales diferenciales en la salud de las mujeres, ed. Instituto de la Mujer (Ministerio de </w:t>
      </w:r>
      <w:r>
        <w:rPr>
          <w:sz w:val="16"/>
        </w:rPr>
        <w:t xml:space="preserve">Trabajo y Asuntos Sociales), Madrid, 19 y 20 de octubre de 1999, pp.66-71: </w:t>
      </w:r>
      <w:hyperlink r:id="rId37">
        <w:r>
          <w:rPr>
            <w:color w:val="0000FF"/>
            <w:sz w:val="16"/>
            <w:u w:val="single" w:color="0000FF"/>
          </w:rPr>
          <w:t>http://www.inmujer.gob.es/areasTematicas/salud/pu</w:t>
        </w:r>
        <w:r>
          <w:rPr>
            <w:color w:val="0000FF"/>
            <w:sz w:val="16"/>
            <w:u w:val="single" w:color="0000FF"/>
          </w:rPr>
          <w:t>blicaciones/Seriesdebartedocumentos/docs/Saludmentalygenero.pdf</w:t>
        </w:r>
      </w:hyperlink>
    </w:p>
    <w:p w:rsidR="00874583" w:rsidRDefault="0013706D">
      <w:pPr>
        <w:spacing w:line="237" w:lineRule="auto"/>
        <w:ind w:left="138" w:right="1132"/>
        <w:rPr>
          <w:sz w:val="16"/>
        </w:rPr>
      </w:pPr>
      <w:r>
        <w:rPr>
          <w:position w:val="6"/>
          <w:sz w:val="10"/>
        </w:rPr>
        <w:t xml:space="preserve">21 </w:t>
      </w:r>
      <w:r>
        <w:rPr>
          <w:sz w:val="16"/>
        </w:rPr>
        <w:t xml:space="preserve">GONZÁLEZ IBÁÑEZ, R., “Trastorno límite de personalidad y violencia de género”, Diagonal, 25 de noviembre de 2014: </w:t>
      </w:r>
      <w:hyperlink r:id="rId38">
        <w:r>
          <w:rPr>
            <w:color w:val="0000FF"/>
            <w:sz w:val="16"/>
            <w:u w:val="single" w:color="0000FF"/>
          </w:rPr>
          <w:t>https://www.diagonalperiodico.net/cuerpo/24807-transtorno-limite-personalidad-y-violencia-genero.htm</w:t>
        </w:r>
        <w:r>
          <w:rPr>
            <w:color w:val="0000FF"/>
            <w:sz w:val="16"/>
          </w:rPr>
          <w:t>l</w:t>
        </w:r>
      </w:hyperlink>
    </w:p>
    <w:p w:rsidR="00874583" w:rsidRDefault="0013706D">
      <w:pPr>
        <w:ind w:left="138" w:right="1131"/>
        <w:rPr>
          <w:sz w:val="16"/>
        </w:rPr>
      </w:pPr>
      <w:r>
        <w:rPr>
          <w:position w:val="6"/>
          <w:sz w:val="10"/>
        </w:rPr>
        <w:t xml:space="preserve">22 </w:t>
      </w:r>
      <w:r>
        <w:rPr>
          <w:sz w:val="16"/>
        </w:rPr>
        <w:t>POLO USAOLA, C. ‘¿Sigue siendo necesario incluir la perspectiva de género en salud mental y en derechos h</w:t>
      </w:r>
      <w:r>
        <w:rPr>
          <w:sz w:val="16"/>
        </w:rPr>
        <w:t xml:space="preserve">umanos? A propósito de las consideraciones despectivas sobre la llamada “Ideología de género”’, Asociación Madrileña de Salud Mental, </w:t>
      </w:r>
      <w:r>
        <w:rPr>
          <w:position w:val="6"/>
          <w:sz w:val="10"/>
        </w:rPr>
        <w:t xml:space="preserve">28 </w:t>
      </w:r>
      <w:r>
        <w:rPr>
          <w:sz w:val="16"/>
        </w:rPr>
        <w:t xml:space="preserve">de marzo de 2013: </w:t>
      </w:r>
      <w:hyperlink r:id="rId39">
        <w:r>
          <w:rPr>
            <w:color w:val="0000FF"/>
            <w:sz w:val="16"/>
            <w:u w:val="single" w:color="0000FF"/>
          </w:rPr>
          <w:t>https://amsm.es/2013/03/28/colaboraciones-sigue-siendo-necesario-incluir-la-perspectiva-de-genero-</w:t>
        </w:r>
      </w:hyperlink>
      <w:r>
        <w:rPr>
          <w:color w:val="0000FF"/>
          <w:sz w:val="16"/>
        </w:rPr>
        <w:t xml:space="preserve"> </w:t>
      </w:r>
      <w:hyperlink r:id="rId40">
        <w:r>
          <w:rPr>
            <w:color w:val="0000FF"/>
            <w:sz w:val="16"/>
            <w:u w:val="single" w:color="0000FF"/>
          </w:rPr>
          <w:t>ensalud-mental-y-en-derechos-humanos-a-p</w:t>
        </w:r>
        <w:r>
          <w:rPr>
            <w:color w:val="0000FF"/>
            <w:sz w:val="16"/>
            <w:u w:val="single" w:color="0000FF"/>
          </w:rPr>
          <w:t>roposito-de-las-consideraciones-despectivas-sobre-la-llamada-ideologia-de-gene/</w:t>
        </w:r>
      </w:hyperlink>
      <w:r>
        <w:rPr>
          <w:color w:val="0000FF"/>
          <w:sz w:val="16"/>
        </w:rPr>
        <w:t xml:space="preserve"> </w:t>
      </w:r>
      <w:r>
        <w:rPr>
          <w:sz w:val="16"/>
        </w:rPr>
        <w:t>Asimismo, POLO USAOLA, C. “Deconstruyendo mandatos de género en narrativas terapéuticas”, Boletín nº 42 de la Asociación Madrileña de Salud Mental (AMSM), 12 de febrero de 2018</w:t>
      </w:r>
      <w:r>
        <w:rPr>
          <w:sz w:val="16"/>
        </w:rPr>
        <w:t xml:space="preserve">: </w:t>
      </w:r>
      <w:hyperlink r:id="rId41">
        <w:r>
          <w:rPr>
            <w:color w:val="0000FF"/>
            <w:sz w:val="16"/>
            <w:u w:val="single" w:color="0000FF"/>
          </w:rPr>
          <w:t>https://amsm.es/2018/02/12/deconstruyendomandatos-</w:t>
        </w:r>
      </w:hyperlink>
      <w:r>
        <w:rPr>
          <w:color w:val="0000FF"/>
          <w:sz w:val="16"/>
        </w:rPr>
        <w:t xml:space="preserve"> </w:t>
      </w:r>
      <w:hyperlink r:id="rId42">
        <w:r>
          <w:rPr>
            <w:color w:val="0000FF"/>
            <w:sz w:val="16"/>
            <w:u w:val="single" w:color="0000FF"/>
          </w:rPr>
          <w:t>de-genero-en-narrativas-terapeuticas-boletin-no-42-de-la-amsm/</w:t>
        </w:r>
      </w:hyperlink>
    </w:p>
    <w:p w:rsidR="00874583" w:rsidRPr="00015690" w:rsidRDefault="0013706D">
      <w:pPr>
        <w:spacing w:line="181" w:lineRule="exact"/>
        <w:ind w:left="138"/>
        <w:rPr>
          <w:i/>
          <w:sz w:val="16"/>
          <w:lang w:val="en-US"/>
        </w:rPr>
      </w:pPr>
      <w:r w:rsidRPr="00015690">
        <w:rPr>
          <w:position w:val="6"/>
          <w:sz w:val="10"/>
          <w:lang w:val="en-US"/>
        </w:rPr>
        <w:t xml:space="preserve">23 </w:t>
      </w:r>
      <w:r w:rsidRPr="00015690">
        <w:rPr>
          <w:i/>
          <w:sz w:val="16"/>
          <w:lang w:val="en-US"/>
        </w:rPr>
        <w:t>Ibid.</w:t>
      </w:r>
    </w:p>
    <w:p w:rsidR="00874583" w:rsidRPr="00015690" w:rsidRDefault="00874583">
      <w:pPr>
        <w:spacing w:line="181" w:lineRule="exact"/>
        <w:rPr>
          <w:sz w:val="16"/>
          <w:lang w:val="en-US"/>
        </w:rPr>
        <w:sectPr w:rsidR="00874583" w:rsidRPr="00015690">
          <w:headerReference w:type="default" r:id="rId43"/>
          <w:pgSz w:w="11910" w:h="16850"/>
          <w:pgMar w:top="2100" w:right="280" w:bottom="1260" w:left="1280" w:header="425" w:footer="1077" w:gutter="0"/>
          <w:cols w:space="720"/>
        </w:sectPr>
      </w:pPr>
    </w:p>
    <w:p w:rsidR="00874583" w:rsidRPr="00015690" w:rsidRDefault="00EE5918">
      <w:pPr>
        <w:pStyle w:val="Textoindependiente"/>
        <w:ind w:left="138"/>
        <w:jc w:val="both"/>
        <w:rPr>
          <w:lang w:val="en-US"/>
        </w:rPr>
      </w:pPr>
      <w:r>
        <w:rPr>
          <w:noProof/>
          <w:lang w:bidi="ar-SA"/>
        </w:rPr>
        <w:lastRenderedPageBreak/>
        <mc:AlternateContent>
          <mc:Choice Requires="wps">
            <w:drawing>
              <wp:anchor distT="0" distB="0" distL="114300" distR="114300" simplePos="0" relativeHeight="251708416"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15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70" type="#_x0000_t202" style="position:absolute;left:0;text-align:left;margin-left:17.05pt;margin-top:279.95pt;width:9pt;height:290.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M8wNB+0AgAAtw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r w:rsidR="0013706D" w:rsidRPr="00015690">
        <w:rPr>
          <w:lang w:val="en-US"/>
        </w:rPr>
        <w:t>systems and far from the public eye</w:t>
      </w:r>
      <w:r w:rsidR="0013706D" w:rsidRPr="00015690">
        <w:rPr>
          <w:position w:val="6"/>
          <w:sz w:val="13"/>
          <w:lang w:val="en-US"/>
        </w:rPr>
        <w:t>24</w:t>
      </w:r>
      <w:r w:rsidR="0013706D" w:rsidRPr="00015690">
        <w:rPr>
          <w:lang w:val="en-US"/>
        </w:rPr>
        <w:t>.</w:t>
      </w:r>
    </w:p>
    <w:p w:rsidR="00874583" w:rsidRPr="00015690" w:rsidRDefault="00874583">
      <w:pPr>
        <w:pStyle w:val="Textoindependiente"/>
        <w:spacing w:before="1"/>
        <w:rPr>
          <w:lang w:val="en-US"/>
        </w:rPr>
      </w:pPr>
    </w:p>
    <w:p w:rsidR="00874583" w:rsidRPr="00015690" w:rsidRDefault="00EE5918">
      <w:pPr>
        <w:ind w:left="138" w:right="1132"/>
        <w:jc w:val="both"/>
        <w:rPr>
          <w:sz w:val="20"/>
          <w:lang w:val="en-US"/>
        </w:rPr>
      </w:pPr>
      <w:r>
        <w:rPr>
          <w:noProof/>
          <w:lang w:bidi="ar-SA"/>
        </w:rPr>
        <mc:AlternateContent>
          <mc:Choice Requires="wpg">
            <w:drawing>
              <wp:anchor distT="0" distB="0" distL="114300" distR="114300" simplePos="0" relativeHeight="251707392" behindDoc="0" locked="0" layoutInCell="1" allowOverlap="1">
                <wp:simplePos x="0" y="0"/>
                <wp:positionH relativeFrom="page">
                  <wp:posOffset>6916420</wp:posOffset>
                </wp:positionH>
                <wp:positionV relativeFrom="paragraph">
                  <wp:posOffset>1044575</wp:posOffset>
                </wp:positionV>
                <wp:extent cx="391795" cy="360045"/>
                <wp:effectExtent l="0" t="0" r="0" b="0"/>
                <wp:wrapNone/>
                <wp:docPr id="15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1645"/>
                          <a:chExt cx="617" cy="567"/>
                        </a:xfrm>
                      </wpg:grpSpPr>
                      <wps:wsp>
                        <wps:cNvPr id="157" name="Freeform 95"/>
                        <wps:cNvSpPr>
                          <a:spLocks/>
                        </wps:cNvSpPr>
                        <wps:spPr bwMode="auto">
                          <a:xfrm>
                            <a:off x="10892" y="1644"/>
                            <a:ext cx="617" cy="567"/>
                          </a:xfrm>
                          <a:custGeom>
                            <a:avLst/>
                            <a:gdLst>
                              <a:gd name="T0" fmla="+- 0 11200 10892"/>
                              <a:gd name="T1" fmla="*/ T0 w 617"/>
                              <a:gd name="T2" fmla="+- 0 1645 1645"/>
                              <a:gd name="T3" fmla="*/ 1645 h 567"/>
                              <a:gd name="T4" fmla="+- 0 11118 10892"/>
                              <a:gd name="T5" fmla="*/ T4 w 617"/>
                              <a:gd name="T6" fmla="+- 0 1655 1645"/>
                              <a:gd name="T7" fmla="*/ 1655 h 567"/>
                              <a:gd name="T8" fmla="+- 0 11045 10892"/>
                              <a:gd name="T9" fmla="*/ T8 w 617"/>
                              <a:gd name="T10" fmla="+- 0 1683 1645"/>
                              <a:gd name="T11" fmla="*/ 1683 h 567"/>
                              <a:gd name="T12" fmla="+- 0 10982 10892"/>
                              <a:gd name="T13" fmla="*/ T12 w 617"/>
                              <a:gd name="T14" fmla="+- 0 1728 1645"/>
                              <a:gd name="T15" fmla="*/ 1728 h 567"/>
                              <a:gd name="T16" fmla="+- 0 10934 10892"/>
                              <a:gd name="T17" fmla="*/ T16 w 617"/>
                              <a:gd name="T18" fmla="+- 0 1785 1645"/>
                              <a:gd name="T19" fmla="*/ 1785 h 567"/>
                              <a:gd name="T20" fmla="+- 0 10903 10892"/>
                              <a:gd name="T21" fmla="*/ T20 w 617"/>
                              <a:gd name="T22" fmla="+- 0 1853 1645"/>
                              <a:gd name="T23" fmla="*/ 1853 h 567"/>
                              <a:gd name="T24" fmla="+- 0 10892 10892"/>
                              <a:gd name="T25" fmla="*/ T24 w 617"/>
                              <a:gd name="T26" fmla="+- 0 1928 1645"/>
                              <a:gd name="T27" fmla="*/ 1928 h 567"/>
                              <a:gd name="T28" fmla="+- 0 10903 10892"/>
                              <a:gd name="T29" fmla="*/ T28 w 617"/>
                              <a:gd name="T30" fmla="+- 0 2003 1645"/>
                              <a:gd name="T31" fmla="*/ 2003 h 567"/>
                              <a:gd name="T32" fmla="+- 0 10934 10892"/>
                              <a:gd name="T33" fmla="*/ T32 w 617"/>
                              <a:gd name="T34" fmla="+- 0 2071 1645"/>
                              <a:gd name="T35" fmla="*/ 2071 h 567"/>
                              <a:gd name="T36" fmla="+- 0 10982 10892"/>
                              <a:gd name="T37" fmla="*/ T36 w 617"/>
                              <a:gd name="T38" fmla="+- 0 2129 1645"/>
                              <a:gd name="T39" fmla="*/ 2129 h 567"/>
                              <a:gd name="T40" fmla="+- 0 11045 10892"/>
                              <a:gd name="T41" fmla="*/ T40 w 617"/>
                              <a:gd name="T42" fmla="+- 0 2173 1645"/>
                              <a:gd name="T43" fmla="*/ 2173 h 567"/>
                              <a:gd name="T44" fmla="+- 0 11118 10892"/>
                              <a:gd name="T45" fmla="*/ T44 w 617"/>
                              <a:gd name="T46" fmla="+- 0 2201 1645"/>
                              <a:gd name="T47" fmla="*/ 2201 h 567"/>
                              <a:gd name="T48" fmla="+- 0 11200 10892"/>
                              <a:gd name="T49" fmla="*/ T48 w 617"/>
                              <a:gd name="T50" fmla="+- 0 2212 1645"/>
                              <a:gd name="T51" fmla="*/ 2212 h 567"/>
                              <a:gd name="T52" fmla="+- 0 11282 10892"/>
                              <a:gd name="T53" fmla="*/ T52 w 617"/>
                              <a:gd name="T54" fmla="+- 0 2201 1645"/>
                              <a:gd name="T55" fmla="*/ 2201 h 567"/>
                              <a:gd name="T56" fmla="+- 0 11356 10892"/>
                              <a:gd name="T57" fmla="*/ T56 w 617"/>
                              <a:gd name="T58" fmla="+- 0 2173 1645"/>
                              <a:gd name="T59" fmla="*/ 2173 h 567"/>
                              <a:gd name="T60" fmla="+- 0 11419 10892"/>
                              <a:gd name="T61" fmla="*/ T60 w 617"/>
                              <a:gd name="T62" fmla="+- 0 2129 1645"/>
                              <a:gd name="T63" fmla="*/ 2129 h 567"/>
                              <a:gd name="T64" fmla="+- 0 11467 10892"/>
                              <a:gd name="T65" fmla="*/ T64 w 617"/>
                              <a:gd name="T66" fmla="+- 0 2071 1645"/>
                              <a:gd name="T67" fmla="*/ 2071 h 567"/>
                              <a:gd name="T68" fmla="+- 0 11498 10892"/>
                              <a:gd name="T69" fmla="*/ T68 w 617"/>
                              <a:gd name="T70" fmla="+- 0 2003 1645"/>
                              <a:gd name="T71" fmla="*/ 2003 h 567"/>
                              <a:gd name="T72" fmla="+- 0 11509 10892"/>
                              <a:gd name="T73" fmla="*/ T72 w 617"/>
                              <a:gd name="T74" fmla="+- 0 1928 1645"/>
                              <a:gd name="T75" fmla="*/ 1928 h 567"/>
                              <a:gd name="T76" fmla="+- 0 11498 10892"/>
                              <a:gd name="T77" fmla="*/ T76 w 617"/>
                              <a:gd name="T78" fmla="+- 0 1853 1645"/>
                              <a:gd name="T79" fmla="*/ 1853 h 567"/>
                              <a:gd name="T80" fmla="+- 0 11467 10892"/>
                              <a:gd name="T81" fmla="*/ T80 w 617"/>
                              <a:gd name="T82" fmla="+- 0 1785 1645"/>
                              <a:gd name="T83" fmla="*/ 1785 h 567"/>
                              <a:gd name="T84" fmla="+- 0 11419 10892"/>
                              <a:gd name="T85" fmla="*/ T84 w 617"/>
                              <a:gd name="T86" fmla="+- 0 1728 1645"/>
                              <a:gd name="T87" fmla="*/ 1728 h 567"/>
                              <a:gd name="T88" fmla="+- 0 11356 10892"/>
                              <a:gd name="T89" fmla="*/ T88 w 617"/>
                              <a:gd name="T90" fmla="+- 0 1683 1645"/>
                              <a:gd name="T91" fmla="*/ 1683 h 567"/>
                              <a:gd name="T92" fmla="+- 0 11282 10892"/>
                              <a:gd name="T93" fmla="*/ T92 w 617"/>
                              <a:gd name="T94" fmla="+- 0 1655 1645"/>
                              <a:gd name="T95" fmla="*/ 1655 h 567"/>
                              <a:gd name="T96" fmla="+- 0 11200 10892"/>
                              <a:gd name="T97" fmla="*/ T96 w 617"/>
                              <a:gd name="T98" fmla="+- 0 1645 1645"/>
                              <a:gd name="T99" fmla="*/ 164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8"/>
                                </a:lnTo>
                                <a:lnTo>
                                  <a:pt x="90" y="83"/>
                                </a:lnTo>
                                <a:lnTo>
                                  <a:pt x="42" y="140"/>
                                </a:lnTo>
                                <a:lnTo>
                                  <a:pt x="11" y="208"/>
                                </a:lnTo>
                                <a:lnTo>
                                  <a:pt x="0" y="283"/>
                                </a:lnTo>
                                <a:lnTo>
                                  <a:pt x="11" y="358"/>
                                </a:lnTo>
                                <a:lnTo>
                                  <a:pt x="42" y="426"/>
                                </a:lnTo>
                                <a:lnTo>
                                  <a:pt x="90" y="484"/>
                                </a:lnTo>
                                <a:lnTo>
                                  <a:pt x="153" y="528"/>
                                </a:lnTo>
                                <a:lnTo>
                                  <a:pt x="226" y="556"/>
                                </a:lnTo>
                                <a:lnTo>
                                  <a:pt x="308" y="567"/>
                                </a:lnTo>
                                <a:lnTo>
                                  <a:pt x="390" y="556"/>
                                </a:lnTo>
                                <a:lnTo>
                                  <a:pt x="464" y="528"/>
                                </a:lnTo>
                                <a:lnTo>
                                  <a:pt x="527" y="484"/>
                                </a:lnTo>
                                <a:lnTo>
                                  <a:pt x="575" y="426"/>
                                </a:lnTo>
                                <a:lnTo>
                                  <a:pt x="606" y="358"/>
                                </a:lnTo>
                                <a:lnTo>
                                  <a:pt x="617" y="283"/>
                                </a:lnTo>
                                <a:lnTo>
                                  <a:pt x="606" y="208"/>
                                </a:lnTo>
                                <a:lnTo>
                                  <a:pt x="575" y="140"/>
                                </a:lnTo>
                                <a:lnTo>
                                  <a:pt x="527" y="83"/>
                                </a:lnTo>
                                <a:lnTo>
                                  <a:pt x="464" y="38"/>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Text Box 94"/>
                        <wps:cNvSpPr txBox="1">
                          <a:spLocks noChangeArrowheads="1"/>
                        </wps:cNvSpPr>
                        <wps:spPr bwMode="auto">
                          <a:xfrm>
                            <a:off x="10892" y="1644"/>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71" style="position:absolute;left:0;text-align:left;margin-left:544.6pt;margin-top:82.25pt;width:30.85pt;height:28.35pt;z-index:251707392;mso-position-horizontal-relative:page" coordorigin="10892,1645"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">
                <v:shape id="Freeform 95" o:spid="_x0000_s1072" style="position:absolute;left:10892;top:1644;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xMMA&#10;AADcAAAADwAAAGRycy9kb3ducmV2LnhtbERPTWsCMRC9F/wPYQQvpSYWWu1qFCsUbD2ItuB12Iyb&#10;1c1k2UTd/nsjCN7m8T5nMmtdJc7UhNKzhkFfgSDOvSm50PD3+/UyAhEissHKM2n4pwCzaedpgpnx&#10;F97QeRsLkUI4ZKjBxlhnUobcksPQ9zVx4va+cRgTbAppGrykcFfJV6XepcOSU4PFmhaW8uP25DSo&#10;Yjm06+dPufuwanE4rjY/36tW6163nY9BRGrjQ3x3L02a/zaE2zPpAj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w+xMMAAADcAAAADwAAAAAAAAAAAAAAAACYAgAAZHJzL2Rv&#10;d25yZXYueG1sUEsFBgAAAAAEAAQA9QAAAIgDAAAAAA==&#10;" path="m308,l226,10,153,38,90,83,42,140,11,208,,283r11,75l42,426r48,58l153,528r73,28l308,567r82,-11l464,528r63,-44l575,426r31,-68l617,283,606,208,575,140,527,83,464,38,390,10,308,xe" fillcolor="#9dba60" stroked="f">
                  <v:path arrowok="t" o:connecttype="custom" o:connectlocs="308,1645;226,1655;153,1683;90,1728;42,1785;11,1853;0,1928;11,2003;42,2071;90,2129;153,2173;226,2201;308,2212;390,2201;464,2173;527,2129;575,2071;606,2003;617,1928;606,1853;575,1785;527,1728;464,1683;390,1655;308,1645" o:connectangles="0,0,0,0,0,0,0,0,0,0,0,0,0,0,0,0,0,0,0,0,0,0,0,0,0"/>
                </v:shape>
                <v:shape id="Text Box 94" o:spid="_x0000_s1073" type="#_x0000_t202" style="position:absolute;left:10892;top:1644;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y9M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3L0xQAAANwAAAAPAAAAAAAAAAAAAAAAAJgCAABkcnMv&#10;ZG93bnJldi54bWxQSwUGAAAAAAQABAD1AAAAigMAAAAA&#10;" filled="f" stroked="f">
                  <v:textbox inset="0,0,0,0">
                    <w:txbxContent>
                      <w:p w:rsidR="00874583" w:rsidRDefault="0013706D">
                        <w:pPr>
                          <w:spacing w:before="134"/>
                          <w:ind w:left="92"/>
                          <w:rPr>
                            <w:b/>
                            <w:sz w:val="24"/>
                          </w:rPr>
                        </w:pPr>
                        <w:r>
                          <w:rPr>
                            <w:b/>
                            <w:color w:val="CC3300"/>
                            <w:sz w:val="24"/>
                          </w:rPr>
                          <w:t>12</w:t>
                        </w:r>
                      </w:p>
                    </w:txbxContent>
                  </v:textbox>
                </v:shape>
                <w10:wrap anchorx="page"/>
              </v:group>
            </w:pict>
          </mc:Fallback>
        </mc:AlternateContent>
      </w:r>
      <w:r w:rsidR="0013706D" w:rsidRPr="00015690">
        <w:rPr>
          <w:sz w:val="20"/>
          <w:lang w:val="en-US"/>
        </w:rPr>
        <w:t>According to the study ‘Public health from the perspective of gender and social class’”, women, the population with a lower socioeconomic level or areas with greater material deprivation, present health indicators that denote a worse situation. However, th</w:t>
      </w:r>
      <w:r w:rsidR="0013706D" w:rsidRPr="00015690">
        <w:rPr>
          <w:sz w:val="20"/>
          <w:lang w:val="en-US"/>
        </w:rPr>
        <w:t>e health system suffers from the same androcentric approach of the society in which it is inserted and generates a bias in health professionals, when it is women who come to their medical consultations and, if it is also mental health, the problem multipli</w:t>
      </w:r>
      <w:r w:rsidR="0013706D" w:rsidRPr="00015690">
        <w:rPr>
          <w:sz w:val="20"/>
          <w:lang w:val="en-US"/>
        </w:rPr>
        <w:t>es in a context of coercion where gender takes on a larger dimension. This is so because the paradigm of the social model of disability and the human rights approach of the Convention on the Rights of Persons with Disabilities and the Convention on the Eli</w:t>
      </w:r>
      <w:r w:rsidR="0013706D" w:rsidRPr="00015690">
        <w:rPr>
          <w:sz w:val="20"/>
          <w:lang w:val="en-US"/>
        </w:rPr>
        <w:t>mination of All Forms of Discrimination against Women (CEDAW) have not permeated the legislation and in policies that affect people with mental health problems, so harmful stereotypes and all forms of discrimination against women prevail. Dr. Aurora Rovira</w:t>
      </w:r>
      <w:r w:rsidR="0013706D" w:rsidRPr="00015690">
        <w:rPr>
          <w:sz w:val="20"/>
          <w:lang w:val="en-US"/>
        </w:rPr>
        <w:t>, in her article 'Science and medical practice, a reflection of patriarchal society', affirms that, despite the predominance of women in the practice of Medicine, medical practice is still androcentric and patriarchal because the people who are part of thi</w:t>
      </w:r>
      <w:r w:rsidR="0013706D" w:rsidRPr="00015690">
        <w:rPr>
          <w:sz w:val="20"/>
          <w:lang w:val="en-US"/>
        </w:rPr>
        <w:t>s profession are socialized and trained in this context. At the end of the day, "</w:t>
      </w:r>
      <w:r w:rsidR="0013706D" w:rsidRPr="00015690">
        <w:rPr>
          <w:i/>
          <w:sz w:val="20"/>
          <w:lang w:val="en-US"/>
        </w:rPr>
        <w:t>medicine is a reflection of the culture and beliefs that support it and therefore has its same characteristics</w:t>
      </w:r>
      <w:r w:rsidR="0013706D" w:rsidRPr="00015690">
        <w:rPr>
          <w:sz w:val="20"/>
          <w:lang w:val="en-US"/>
        </w:rPr>
        <w:t>", adding: "</w:t>
      </w:r>
      <w:r w:rsidR="0013706D" w:rsidRPr="00015690">
        <w:rPr>
          <w:i/>
          <w:sz w:val="20"/>
          <w:lang w:val="en-US"/>
        </w:rPr>
        <w:t>Now that we begin to recognize patriarchal power stru</w:t>
      </w:r>
      <w:r w:rsidR="0013706D" w:rsidRPr="00015690">
        <w:rPr>
          <w:i/>
          <w:sz w:val="20"/>
          <w:lang w:val="en-US"/>
        </w:rPr>
        <w:t>ctures in other areas of the life, it is important to reflect on how these have shaped science and medical practice and what impact they have on women's health</w:t>
      </w:r>
      <w:r w:rsidR="0013706D" w:rsidRPr="00015690">
        <w:rPr>
          <w:sz w:val="20"/>
          <w:lang w:val="en-US"/>
        </w:rPr>
        <w:t>” (Carme VallsLlobet, 2009). Women, in general, suffer different forms of violence in this contex</w:t>
      </w:r>
      <w:r w:rsidR="0013706D" w:rsidRPr="00015690">
        <w:rPr>
          <w:sz w:val="20"/>
          <w:lang w:val="en-US"/>
        </w:rPr>
        <w:t>t, which have to do with overmedication of pregnancy, childbirth or menopause, among other life circumstances, neglect of health problems whose symptoms are attributed to "</w:t>
      </w:r>
      <w:r w:rsidR="0013706D" w:rsidRPr="00015690">
        <w:rPr>
          <w:i/>
          <w:sz w:val="20"/>
          <w:lang w:val="en-US"/>
        </w:rPr>
        <w:t>issues nerves and multiple mismatches between the needs of patients and the resource</w:t>
      </w:r>
      <w:r w:rsidR="0013706D" w:rsidRPr="00015690">
        <w:rPr>
          <w:i/>
          <w:sz w:val="20"/>
          <w:lang w:val="en-US"/>
        </w:rPr>
        <w:t>s provided. On the other hand, an overdiagnosis of mental disorders occurs in women, identifying discomforts with pathologies that in most cases have to do with the burdens associated with gender stereotypes and different types of violence, such as male vi</w:t>
      </w:r>
      <w:r w:rsidR="0013706D" w:rsidRPr="00015690">
        <w:rPr>
          <w:i/>
          <w:sz w:val="20"/>
          <w:lang w:val="en-US"/>
        </w:rPr>
        <w:t>olence. In this way, the structural violence of society takes the form of diagnosis, generating a label that hides, not solving the true background of the problem and relegating women to a passive role or victims</w:t>
      </w:r>
      <w:r w:rsidR="0013706D" w:rsidRPr="00015690">
        <w:rPr>
          <w:sz w:val="20"/>
          <w:lang w:val="en-US"/>
        </w:rPr>
        <w:t>”</w:t>
      </w:r>
      <w:r w:rsidR="0013706D" w:rsidRPr="00015690">
        <w:rPr>
          <w:position w:val="6"/>
          <w:sz w:val="13"/>
          <w:lang w:val="en-US"/>
        </w:rPr>
        <w:t>25</w:t>
      </w:r>
      <w:r w:rsidR="0013706D" w:rsidRPr="00015690">
        <w:rPr>
          <w:sz w:val="20"/>
          <w:lang w:val="en-US"/>
        </w:rPr>
        <w:t>. As this doctor points out, a critical a</w:t>
      </w:r>
      <w:r w:rsidR="0013706D" w:rsidRPr="00015690">
        <w:rPr>
          <w:sz w:val="20"/>
          <w:lang w:val="en-US"/>
        </w:rPr>
        <w:t>nd feminist view is needed in this area that questions science and medical practice from a gender perspective and denounces the conditions that harm the health of women and, in some cases, that of</w:t>
      </w:r>
      <w:r w:rsidR="0013706D" w:rsidRPr="00015690">
        <w:rPr>
          <w:spacing w:val="-6"/>
          <w:sz w:val="20"/>
          <w:lang w:val="en-US"/>
        </w:rPr>
        <w:t xml:space="preserve"> </w:t>
      </w:r>
      <w:r w:rsidR="0013706D" w:rsidRPr="00015690">
        <w:rPr>
          <w:sz w:val="20"/>
          <w:lang w:val="en-US"/>
        </w:rPr>
        <w:t>men</w:t>
      </w:r>
      <w:r w:rsidR="0013706D" w:rsidRPr="00015690">
        <w:rPr>
          <w:position w:val="6"/>
          <w:sz w:val="13"/>
          <w:lang w:val="en-US"/>
        </w:rPr>
        <w:t>26</w:t>
      </w:r>
      <w:r w:rsidR="0013706D" w:rsidRPr="00015690">
        <w:rPr>
          <w:sz w:val="20"/>
          <w:lang w:val="en-US"/>
        </w:rPr>
        <w:t>.</w:t>
      </w:r>
    </w:p>
    <w:p w:rsidR="00874583" w:rsidRPr="00015690" w:rsidRDefault="00874583">
      <w:pPr>
        <w:pStyle w:val="Textoindependiente"/>
        <w:spacing w:before="1"/>
        <w:rPr>
          <w:lang w:val="en-US"/>
        </w:rPr>
      </w:pPr>
    </w:p>
    <w:p w:rsidR="00874583" w:rsidRPr="00015690" w:rsidRDefault="0013706D">
      <w:pPr>
        <w:pStyle w:val="Textoindependiente"/>
        <w:ind w:left="138" w:right="1142"/>
        <w:jc w:val="both"/>
        <w:rPr>
          <w:lang w:val="en-US"/>
        </w:rPr>
      </w:pPr>
      <w:r w:rsidRPr="00015690">
        <w:rPr>
          <w:lang w:val="en-US"/>
        </w:rPr>
        <w:t>For all these reasons, it is essential to demand th</w:t>
      </w:r>
      <w:r w:rsidRPr="00015690">
        <w:rPr>
          <w:lang w:val="en-US"/>
        </w:rPr>
        <w:t>e incorporation of the principle of equality between women and men in public policies on mental health and to incorporate it into the practice of mental health professionals, in order to achieve an effective guarantee of human rights.</w:t>
      </w:r>
    </w:p>
    <w:p w:rsidR="00874583" w:rsidRPr="00015690" w:rsidRDefault="00874583">
      <w:pPr>
        <w:pStyle w:val="Textoindependiente"/>
        <w:rPr>
          <w:sz w:val="22"/>
          <w:lang w:val="en-US"/>
        </w:rPr>
      </w:pPr>
    </w:p>
    <w:p w:rsidR="00874583" w:rsidRPr="00015690" w:rsidRDefault="00874583">
      <w:pPr>
        <w:pStyle w:val="Textoindependiente"/>
        <w:rPr>
          <w:sz w:val="18"/>
          <w:lang w:val="en-US"/>
        </w:rPr>
      </w:pPr>
    </w:p>
    <w:p w:rsidR="00874583" w:rsidRDefault="0013706D">
      <w:pPr>
        <w:pStyle w:val="Ttulo2"/>
        <w:numPr>
          <w:ilvl w:val="1"/>
          <w:numId w:val="11"/>
        </w:numPr>
        <w:tabs>
          <w:tab w:val="left" w:pos="526"/>
        </w:tabs>
        <w:ind w:hanging="388"/>
      </w:pPr>
      <w:bookmarkStart w:id="7" w:name="_TOC_250009"/>
      <w:r>
        <w:rPr>
          <w:color w:val="CC3300"/>
        </w:rPr>
        <w:t>Gender</w:t>
      </w:r>
      <w:r>
        <w:rPr>
          <w:color w:val="CC3300"/>
          <w:spacing w:val="-2"/>
        </w:rPr>
        <w:t xml:space="preserve"> </w:t>
      </w:r>
      <w:bookmarkEnd w:id="7"/>
      <w:r>
        <w:rPr>
          <w:color w:val="CC3300"/>
        </w:rPr>
        <w:t>violence</w:t>
      </w:r>
    </w:p>
    <w:p w:rsidR="00874583" w:rsidRDefault="00874583">
      <w:pPr>
        <w:pStyle w:val="Textoindependiente"/>
        <w:rPr>
          <w:b/>
          <w:sz w:val="22"/>
        </w:rPr>
      </w:pPr>
    </w:p>
    <w:p w:rsidR="00874583" w:rsidRDefault="00874583">
      <w:pPr>
        <w:pStyle w:val="Textoindependiente"/>
        <w:spacing w:before="10"/>
        <w:rPr>
          <w:b/>
          <w:sz w:val="17"/>
        </w:rPr>
      </w:pPr>
    </w:p>
    <w:p w:rsidR="00874583" w:rsidRPr="00015690" w:rsidRDefault="0013706D">
      <w:pPr>
        <w:pStyle w:val="Textoindependiente"/>
        <w:ind w:left="138" w:right="1132"/>
        <w:jc w:val="both"/>
        <w:rPr>
          <w:lang w:val="en-US"/>
        </w:rPr>
      </w:pPr>
      <w:r w:rsidRPr="00015690">
        <w:rPr>
          <w:lang w:val="en-US"/>
        </w:rPr>
        <w:t xml:space="preserve">A serious problem of invisibilization of the psychological effects of gender violence persists, which also affects very seriously the minor sons and daughters of the women affected. According to the WHO, mistreatment is one of the risk factors to be taken </w:t>
      </w:r>
      <w:r w:rsidRPr="00015690">
        <w:rPr>
          <w:lang w:val="en-US"/>
        </w:rPr>
        <w:t>into account when addressing suicide prevention, and to this must be added the serious impediments faced by women with psychosocial disabilities when accessing reception resources, which also affects the minors in their care</w:t>
      </w:r>
      <w:r w:rsidRPr="00015690">
        <w:rPr>
          <w:position w:val="6"/>
          <w:sz w:val="13"/>
          <w:lang w:val="en-US"/>
        </w:rPr>
        <w:t>27</w:t>
      </w:r>
      <w:r w:rsidRPr="00015690">
        <w:rPr>
          <w:lang w:val="en-US"/>
        </w:rPr>
        <w:t>.</w:t>
      </w:r>
    </w:p>
    <w:p w:rsidR="00874583" w:rsidRPr="00015690" w:rsidRDefault="00874583">
      <w:pPr>
        <w:pStyle w:val="Textoindependiente"/>
        <w:rPr>
          <w:lang w:val="en-US"/>
        </w:rPr>
      </w:pPr>
    </w:p>
    <w:p w:rsidR="00874583" w:rsidRPr="00015690" w:rsidRDefault="00874583">
      <w:pPr>
        <w:pStyle w:val="Textoindependiente"/>
        <w:rPr>
          <w:lang w:val="en-US"/>
        </w:rPr>
      </w:pPr>
    </w:p>
    <w:p w:rsidR="00874583" w:rsidRPr="00015690" w:rsidRDefault="00EE5918">
      <w:pPr>
        <w:pStyle w:val="Textoindependiente"/>
        <w:spacing w:before="10"/>
        <w:rPr>
          <w:sz w:val="18"/>
          <w:lang w:val="en-US"/>
        </w:rPr>
      </w:pPr>
      <w:r>
        <w:rPr>
          <w:noProof/>
          <w:lang w:bidi="ar-SA"/>
        </w:rPr>
        <mc:AlternateContent>
          <mc:Choice Requires="wps">
            <w:drawing>
              <wp:anchor distT="0" distB="0" distL="0" distR="0" simplePos="0" relativeHeight="251705344" behindDoc="1" locked="0" layoutInCell="1" allowOverlap="1">
                <wp:simplePos x="0" y="0"/>
                <wp:positionH relativeFrom="page">
                  <wp:posOffset>901065</wp:posOffset>
                </wp:positionH>
                <wp:positionV relativeFrom="paragraph">
                  <wp:posOffset>165735</wp:posOffset>
                </wp:positionV>
                <wp:extent cx="1828800" cy="0"/>
                <wp:effectExtent l="0" t="0" r="0" b="0"/>
                <wp:wrapTopAndBottom/>
                <wp:docPr id="15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3.05pt" to="214.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" strokeweight=".16936mm">
                <w10:wrap type="topAndBottom" anchorx="page"/>
              </v:line>
            </w:pict>
          </mc:Fallback>
        </mc:AlternateContent>
      </w:r>
    </w:p>
    <w:p w:rsidR="00874583" w:rsidRDefault="0013706D">
      <w:pPr>
        <w:spacing w:before="52"/>
        <w:ind w:left="138" w:right="1128"/>
        <w:jc w:val="both"/>
        <w:rPr>
          <w:sz w:val="16"/>
        </w:rPr>
      </w:pPr>
      <w:r>
        <w:rPr>
          <w:position w:val="6"/>
          <w:sz w:val="10"/>
        </w:rPr>
        <w:t xml:space="preserve">24 </w:t>
      </w:r>
      <w:r>
        <w:rPr>
          <w:sz w:val="16"/>
        </w:rPr>
        <w:t>FEDERACIÓN VIDA INDEP</w:t>
      </w:r>
      <w:r>
        <w:rPr>
          <w:sz w:val="16"/>
        </w:rPr>
        <w:t>ENDIENTE. “La institucionalización aumenta el riesgo de explotación, violencia y  abuso”, páginas 25 y 26 del informe CommDH/IssuePaper(2012) 3 sobre el artículo 19 de la Convención sobre los Derechos de las Personas con Discapacidad por el Consejo de Euro</w:t>
      </w:r>
      <w:r>
        <w:rPr>
          <w:sz w:val="16"/>
        </w:rPr>
        <w:t xml:space="preserve">pa, traducción de César Giménez: </w:t>
      </w:r>
      <w:hyperlink r:id="rId44">
        <w:r>
          <w:rPr>
            <w:color w:val="0000FF"/>
            <w:sz w:val="16"/>
            <w:u w:val="single" w:color="0000FF"/>
          </w:rPr>
          <w:t>https://federacionvi.org/la-</w:t>
        </w:r>
      </w:hyperlink>
      <w:r>
        <w:rPr>
          <w:color w:val="0000FF"/>
          <w:sz w:val="16"/>
        </w:rPr>
        <w:t xml:space="preserve"> </w:t>
      </w:r>
      <w:hyperlink r:id="rId45">
        <w:r>
          <w:rPr>
            <w:color w:val="0000FF"/>
            <w:sz w:val="16"/>
            <w:u w:val="single" w:color="0000FF"/>
          </w:rPr>
          <w:t>institucionalizacion-aumenta-el-riesgo-de-explotacion-violencia-y-abuso/</w:t>
        </w:r>
      </w:hyperlink>
    </w:p>
    <w:p w:rsidR="00874583" w:rsidRDefault="0013706D">
      <w:pPr>
        <w:ind w:left="138" w:right="1131"/>
        <w:jc w:val="both"/>
        <w:rPr>
          <w:sz w:val="16"/>
        </w:rPr>
      </w:pPr>
      <w:r>
        <w:rPr>
          <w:position w:val="6"/>
          <w:sz w:val="10"/>
        </w:rPr>
        <w:t xml:space="preserve">25 </w:t>
      </w:r>
      <w:r>
        <w:rPr>
          <w:sz w:val="16"/>
        </w:rPr>
        <w:t>ROVIRA, A., “La ciencia y la práctica médica, un reflejo de la</w:t>
      </w:r>
      <w:r>
        <w:rPr>
          <w:sz w:val="16"/>
        </w:rPr>
        <w:t xml:space="preserve"> sociedad patriarcal”, Catalunya Plural, 4 de abril de 2018. Asimismo, Fundación Cermi Mujeres, “Violaciones de derechos humanos de las mujeres con discapacidad psicosocial”, 1 mayo de 2019 [Artículo en web] y Borrell, C., García-Calvete, M. M., Martí-Bosc</w:t>
      </w:r>
      <w:r>
        <w:rPr>
          <w:sz w:val="16"/>
        </w:rPr>
        <w:t>à, J. V. (2004). La salud pública desde la perspectiva de género y clase social. Gaceta Sanitaria, 18(6), pp. 2-6. 13.</w:t>
      </w:r>
    </w:p>
    <w:p w:rsidR="00874583" w:rsidRDefault="0013706D">
      <w:pPr>
        <w:spacing w:line="183" w:lineRule="exact"/>
        <w:ind w:left="138"/>
        <w:jc w:val="both"/>
        <w:rPr>
          <w:i/>
          <w:sz w:val="16"/>
        </w:rPr>
      </w:pPr>
      <w:r>
        <w:rPr>
          <w:position w:val="6"/>
          <w:sz w:val="10"/>
        </w:rPr>
        <w:t xml:space="preserve">26 </w:t>
      </w:r>
      <w:r>
        <w:rPr>
          <w:i/>
          <w:sz w:val="16"/>
        </w:rPr>
        <w:t>Ibid.</w:t>
      </w:r>
    </w:p>
    <w:p w:rsidR="00874583" w:rsidRDefault="0013706D">
      <w:pPr>
        <w:spacing w:line="186" w:lineRule="exact"/>
        <w:ind w:left="138"/>
        <w:jc w:val="both"/>
        <w:rPr>
          <w:sz w:val="16"/>
        </w:rPr>
      </w:pPr>
      <w:r>
        <w:rPr>
          <w:position w:val="6"/>
          <w:sz w:val="10"/>
        </w:rPr>
        <w:t xml:space="preserve">27 </w:t>
      </w:r>
      <w:r>
        <w:rPr>
          <w:sz w:val="16"/>
        </w:rPr>
        <w:t>FEDEAFES. Guía “Investigación sobre la violencia contra las mujeres con enfermedad mental”, Llodio (Álava), 2017.</w:t>
      </w:r>
    </w:p>
    <w:p w:rsidR="00874583" w:rsidRDefault="00874583">
      <w:pPr>
        <w:spacing w:line="186" w:lineRule="exact"/>
        <w:jc w:val="both"/>
        <w:rPr>
          <w:sz w:val="16"/>
        </w:rPr>
        <w:sectPr w:rsidR="00874583">
          <w:headerReference w:type="default" r:id="rId46"/>
          <w:pgSz w:w="11910" w:h="16850"/>
          <w:pgMar w:top="2100" w:right="280" w:bottom="1260" w:left="1280" w:header="425" w:footer="1077" w:gutter="0"/>
          <w:cols w:space="720"/>
        </w:sectPr>
      </w:pPr>
    </w:p>
    <w:p w:rsidR="00874583" w:rsidRPr="00015690" w:rsidRDefault="00EE5918">
      <w:pPr>
        <w:pStyle w:val="Textoindependiente"/>
        <w:ind w:left="138" w:right="1138"/>
        <w:jc w:val="both"/>
        <w:rPr>
          <w:sz w:val="13"/>
          <w:lang w:val="en-US"/>
        </w:rPr>
      </w:pPr>
      <w:r>
        <w:rPr>
          <w:noProof/>
          <w:lang w:bidi="ar-SA"/>
        </w:rPr>
        <w:lastRenderedPageBreak/>
        <mc:AlternateContent>
          <mc:Choice Requires="wps">
            <w:drawing>
              <wp:anchor distT="0" distB="0" distL="114300" distR="114300" simplePos="0" relativeHeight="251712512"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15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74" type="#_x0000_t202" style="position:absolute;left:0;text-align:left;margin-left:17.05pt;margin-top:279.95pt;width:9pt;height:290.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GwODea0AgAAtw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r w:rsidR="0013706D" w:rsidRPr="00015690">
        <w:rPr>
          <w:lang w:val="en-US"/>
        </w:rPr>
        <w:t>and boys by their parents, compromises early mental health, by becoming involuntary witnesses. Various studies have revealed psychological disturbances in minors exposed to gender violence, warning of chronic stress that, in addition, can trigger or accele</w:t>
      </w:r>
      <w:r w:rsidR="0013706D" w:rsidRPr="00015690">
        <w:rPr>
          <w:lang w:val="en-US"/>
        </w:rPr>
        <w:t>rate any other mental problem: anxiety, depression, withdrawal, somatic problems, social problems, attention problems, disruptive behavior, aggressive behavior, etc.</w:t>
      </w:r>
      <w:r w:rsidR="0013706D" w:rsidRPr="00015690">
        <w:rPr>
          <w:position w:val="6"/>
          <w:sz w:val="13"/>
          <w:lang w:val="en-US"/>
        </w:rPr>
        <w:t>28</w:t>
      </w:r>
    </w:p>
    <w:p w:rsidR="00874583" w:rsidRPr="00015690" w:rsidRDefault="00874583">
      <w:pPr>
        <w:pStyle w:val="Textoindependiente"/>
        <w:rPr>
          <w:lang w:val="en-US"/>
        </w:rPr>
      </w:pPr>
    </w:p>
    <w:p w:rsidR="00874583" w:rsidRPr="00015690" w:rsidRDefault="00EE5918">
      <w:pPr>
        <w:pStyle w:val="Textoindependiente"/>
        <w:ind w:left="138" w:right="1139"/>
        <w:jc w:val="both"/>
        <w:rPr>
          <w:lang w:val="en-US"/>
        </w:rPr>
      </w:pPr>
      <w:r>
        <w:rPr>
          <w:noProof/>
          <w:lang w:bidi="ar-SA"/>
        </w:rPr>
        <mc:AlternateContent>
          <mc:Choice Requires="wpg">
            <w:drawing>
              <wp:anchor distT="0" distB="0" distL="114300" distR="114300" simplePos="0" relativeHeight="251711488" behindDoc="0" locked="0" layoutInCell="1" allowOverlap="1">
                <wp:simplePos x="0" y="0"/>
                <wp:positionH relativeFrom="page">
                  <wp:posOffset>6916420</wp:posOffset>
                </wp:positionH>
                <wp:positionV relativeFrom="paragraph">
                  <wp:posOffset>460375</wp:posOffset>
                </wp:positionV>
                <wp:extent cx="391795" cy="360045"/>
                <wp:effectExtent l="0" t="0" r="0" b="0"/>
                <wp:wrapNone/>
                <wp:docPr id="15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725"/>
                          <a:chExt cx="617" cy="567"/>
                        </a:xfrm>
                      </wpg:grpSpPr>
                      <wps:wsp>
                        <wps:cNvPr id="152" name="Freeform 90"/>
                        <wps:cNvSpPr>
                          <a:spLocks/>
                        </wps:cNvSpPr>
                        <wps:spPr bwMode="auto">
                          <a:xfrm>
                            <a:off x="10892" y="725"/>
                            <a:ext cx="617" cy="567"/>
                          </a:xfrm>
                          <a:custGeom>
                            <a:avLst/>
                            <a:gdLst>
                              <a:gd name="T0" fmla="+- 0 11200 10892"/>
                              <a:gd name="T1" fmla="*/ T0 w 617"/>
                              <a:gd name="T2" fmla="+- 0 725 725"/>
                              <a:gd name="T3" fmla="*/ 725 h 567"/>
                              <a:gd name="T4" fmla="+- 0 11118 10892"/>
                              <a:gd name="T5" fmla="*/ T4 w 617"/>
                              <a:gd name="T6" fmla="+- 0 736 725"/>
                              <a:gd name="T7" fmla="*/ 736 h 567"/>
                              <a:gd name="T8" fmla="+- 0 11045 10892"/>
                              <a:gd name="T9" fmla="*/ T8 w 617"/>
                              <a:gd name="T10" fmla="+- 0 764 725"/>
                              <a:gd name="T11" fmla="*/ 764 h 567"/>
                              <a:gd name="T12" fmla="+- 0 10982 10892"/>
                              <a:gd name="T13" fmla="*/ T12 w 617"/>
                              <a:gd name="T14" fmla="+- 0 808 725"/>
                              <a:gd name="T15" fmla="*/ 808 h 567"/>
                              <a:gd name="T16" fmla="+- 0 10934 10892"/>
                              <a:gd name="T17" fmla="*/ T16 w 617"/>
                              <a:gd name="T18" fmla="+- 0 866 725"/>
                              <a:gd name="T19" fmla="*/ 866 h 567"/>
                              <a:gd name="T20" fmla="+- 0 10903 10892"/>
                              <a:gd name="T21" fmla="*/ T20 w 617"/>
                              <a:gd name="T22" fmla="+- 0 934 725"/>
                              <a:gd name="T23" fmla="*/ 934 h 567"/>
                              <a:gd name="T24" fmla="+- 0 10892 10892"/>
                              <a:gd name="T25" fmla="*/ T24 w 617"/>
                              <a:gd name="T26" fmla="+- 0 1009 725"/>
                              <a:gd name="T27" fmla="*/ 1009 h 567"/>
                              <a:gd name="T28" fmla="+- 0 10903 10892"/>
                              <a:gd name="T29" fmla="*/ T28 w 617"/>
                              <a:gd name="T30" fmla="+- 0 1084 725"/>
                              <a:gd name="T31" fmla="*/ 1084 h 567"/>
                              <a:gd name="T32" fmla="+- 0 10934 10892"/>
                              <a:gd name="T33" fmla="*/ T32 w 617"/>
                              <a:gd name="T34" fmla="+- 0 1152 725"/>
                              <a:gd name="T35" fmla="*/ 1152 h 567"/>
                              <a:gd name="T36" fmla="+- 0 10982 10892"/>
                              <a:gd name="T37" fmla="*/ T36 w 617"/>
                              <a:gd name="T38" fmla="+- 0 1209 725"/>
                              <a:gd name="T39" fmla="*/ 1209 h 567"/>
                              <a:gd name="T40" fmla="+- 0 11045 10892"/>
                              <a:gd name="T41" fmla="*/ T40 w 617"/>
                              <a:gd name="T42" fmla="+- 0 1254 725"/>
                              <a:gd name="T43" fmla="*/ 1254 h 567"/>
                              <a:gd name="T44" fmla="+- 0 11118 10892"/>
                              <a:gd name="T45" fmla="*/ T44 w 617"/>
                              <a:gd name="T46" fmla="+- 0 1282 725"/>
                              <a:gd name="T47" fmla="*/ 1282 h 567"/>
                              <a:gd name="T48" fmla="+- 0 11200 10892"/>
                              <a:gd name="T49" fmla="*/ T48 w 617"/>
                              <a:gd name="T50" fmla="+- 0 1292 725"/>
                              <a:gd name="T51" fmla="*/ 1292 h 567"/>
                              <a:gd name="T52" fmla="+- 0 11282 10892"/>
                              <a:gd name="T53" fmla="*/ T52 w 617"/>
                              <a:gd name="T54" fmla="+- 0 1282 725"/>
                              <a:gd name="T55" fmla="*/ 1282 h 567"/>
                              <a:gd name="T56" fmla="+- 0 11356 10892"/>
                              <a:gd name="T57" fmla="*/ T56 w 617"/>
                              <a:gd name="T58" fmla="+- 0 1254 725"/>
                              <a:gd name="T59" fmla="*/ 1254 h 567"/>
                              <a:gd name="T60" fmla="+- 0 11419 10892"/>
                              <a:gd name="T61" fmla="*/ T60 w 617"/>
                              <a:gd name="T62" fmla="+- 0 1209 725"/>
                              <a:gd name="T63" fmla="*/ 1209 h 567"/>
                              <a:gd name="T64" fmla="+- 0 11467 10892"/>
                              <a:gd name="T65" fmla="*/ T64 w 617"/>
                              <a:gd name="T66" fmla="+- 0 1152 725"/>
                              <a:gd name="T67" fmla="*/ 1152 h 567"/>
                              <a:gd name="T68" fmla="+- 0 11498 10892"/>
                              <a:gd name="T69" fmla="*/ T68 w 617"/>
                              <a:gd name="T70" fmla="+- 0 1084 725"/>
                              <a:gd name="T71" fmla="*/ 1084 h 567"/>
                              <a:gd name="T72" fmla="+- 0 11509 10892"/>
                              <a:gd name="T73" fmla="*/ T72 w 617"/>
                              <a:gd name="T74" fmla="+- 0 1009 725"/>
                              <a:gd name="T75" fmla="*/ 1009 h 567"/>
                              <a:gd name="T76" fmla="+- 0 11498 10892"/>
                              <a:gd name="T77" fmla="*/ T76 w 617"/>
                              <a:gd name="T78" fmla="+- 0 934 725"/>
                              <a:gd name="T79" fmla="*/ 934 h 567"/>
                              <a:gd name="T80" fmla="+- 0 11467 10892"/>
                              <a:gd name="T81" fmla="*/ T80 w 617"/>
                              <a:gd name="T82" fmla="+- 0 866 725"/>
                              <a:gd name="T83" fmla="*/ 866 h 567"/>
                              <a:gd name="T84" fmla="+- 0 11419 10892"/>
                              <a:gd name="T85" fmla="*/ T84 w 617"/>
                              <a:gd name="T86" fmla="+- 0 808 725"/>
                              <a:gd name="T87" fmla="*/ 808 h 567"/>
                              <a:gd name="T88" fmla="+- 0 11356 10892"/>
                              <a:gd name="T89" fmla="*/ T88 w 617"/>
                              <a:gd name="T90" fmla="+- 0 764 725"/>
                              <a:gd name="T91" fmla="*/ 764 h 567"/>
                              <a:gd name="T92" fmla="+- 0 11282 10892"/>
                              <a:gd name="T93" fmla="*/ T92 w 617"/>
                              <a:gd name="T94" fmla="+- 0 736 725"/>
                              <a:gd name="T95" fmla="*/ 736 h 567"/>
                              <a:gd name="T96" fmla="+- 0 11200 10892"/>
                              <a:gd name="T97" fmla="*/ T96 w 617"/>
                              <a:gd name="T98" fmla="+- 0 725 725"/>
                              <a:gd name="T99" fmla="*/ 72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1"/>
                                </a:lnTo>
                                <a:lnTo>
                                  <a:pt x="153" y="39"/>
                                </a:lnTo>
                                <a:lnTo>
                                  <a:pt x="90" y="83"/>
                                </a:lnTo>
                                <a:lnTo>
                                  <a:pt x="42" y="141"/>
                                </a:lnTo>
                                <a:lnTo>
                                  <a:pt x="11" y="209"/>
                                </a:lnTo>
                                <a:lnTo>
                                  <a:pt x="0" y="284"/>
                                </a:lnTo>
                                <a:lnTo>
                                  <a:pt x="11" y="359"/>
                                </a:lnTo>
                                <a:lnTo>
                                  <a:pt x="42" y="427"/>
                                </a:lnTo>
                                <a:lnTo>
                                  <a:pt x="90" y="484"/>
                                </a:lnTo>
                                <a:lnTo>
                                  <a:pt x="153" y="529"/>
                                </a:lnTo>
                                <a:lnTo>
                                  <a:pt x="226" y="557"/>
                                </a:lnTo>
                                <a:lnTo>
                                  <a:pt x="308" y="567"/>
                                </a:lnTo>
                                <a:lnTo>
                                  <a:pt x="390" y="557"/>
                                </a:lnTo>
                                <a:lnTo>
                                  <a:pt x="464" y="529"/>
                                </a:lnTo>
                                <a:lnTo>
                                  <a:pt x="527" y="484"/>
                                </a:lnTo>
                                <a:lnTo>
                                  <a:pt x="575" y="427"/>
                                </a:lnTo>
                                <a:lnTo>
                                  <a:pt x="606" y="359"/>
                                </a:lnTo>
                                <a:lnTo>
                                  <a:pt x="617" y="284"/>
                                </a:lnTo>
                                <a:lnTo>
                                  <a:pt x="606" y="209"/>
                                </a:lnTo>
                                <a:lnTo>
                                  <a:pt x="575" y="141"/>
                                </a:lnTo>
                                <a:lnTo>
                                  <a:pt x="527" y="83"/>
                                </a:lnTo>
                                <a:lnTo>
                                  <a:pt x="464" y="39"/>
                                </a:lnTo>
                                <a:lnTo>
                                  <a:pt x="390" y="11"/>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Text Box 89"/>
                        <wps:cNvSpPr txBox="1">
                          <a:spLocks noChangeArrowheads="1"/>
                        </wps:cNvSpPr>
                        <wps:spPr bwMode="auto">
                          <a:xfrm>
                            <a:off x="10892" y="725"/>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75" style="position:absolute;left:0;text-align:left;margin-left:544.6pt;margin-top:36.25pt;width:30.85pt;height:28.35pt;z-index:251711488;mso-position-horizontal-relative:page" coordorigin="10892,725"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">
                <v:shape id="Freeform 90" o:spid="_x0000_s1076" style="position:absolute;left:10892;top:725;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dXMMA&#10;AADcAAAADwAAAGRycy9kb3ducmV2LnhtbERPTWsCMRC9F/wPYYReSk0UWu1qFCsIWg+iLXgdNuNm&#10;dTNZNlG3/94UhN7m8T5nMmtdJa7UhNKzhn5PgSDOvSm50PDzvXwdgQgR2WDlmTT8UoDZtPM0wcz4&#10;G+/ouo+FSCEcMtRgY6wzKUNuyWHo+Zo4cUffOIwJNoU0Dd5SuKvkQKl36bDk1GCxpoWl/Ly/OA2q&#10;WA3t9uVTHj6sWpzOm93XetNq/dxt52MQkdr4L364VybNfxvA3zPpAj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udXMMAAADcAAAADwAAAAAAAAAAAAAAAACYAgAAZHJzL2Rv&#10;d25yZXYueG1sUEsFBgAAAAAEAAQA9QAAAIgDAAAAAA==&#10;" path="m308,l226,11,153,39,90,83,42,141,11,209,,284r11,75l42,427r48,57l153,529r73,28l308,567r82,-10l464,529r63,-45l575,427r31,-68l617,284,606,209,575,141,527,83,464,39,390,11,308,xe" fillcolor="#9dba60" stroked="f">
                  <v:path arrowok="t" o:connecttype="custom" o:connectlocs="308,725;226,736;153,764;90,808;42,866;11,934;0,1009;11,1084;42,1152;90,1209;153,1254;226,1282;308,1292;390,1282;464,1254;527,1209;575,1152;606,1084;617,1009;606,934;575,866;527,808;464,764;390,736;308,725" o:connectangles="0,0,0,0,0,0,0,0,0,0,0,0,0,0,0,0,0,0,0,0,0,0,0,0,0"/>
                </v:shape>
                <v:shape id="Text Box 89" o:spid="_x0000_s1077" type="#_x0000_t202" style="position:absolute;left:10892;top:725;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rsidR="00874583" w:rsidRDefault="0013706D">
                        <w:pPr>
                          <w:spacing w:before="134"/>
                          <w:ind w:left="92"/>
                          <w:rPr>
                            <w:b/>
                            <w:sz w:val="24"/>
                          </w:rPr>
                        </w:pPr>
                        <w:r>
                          <w:rPr>
                            <w:b/>
                            <w:color w:val="CC3300"/>
                            <w:sz w:val="24"/>
                          </w:rPr>
                          <w:t>13</w:t>
                        </w:r>
                      </w:p>
                    </w:txbxContent>
                  </v:textbox>
                </v:shape>
                <w10:wrap anchorx="page"/>
              </v:group>
            </w:pict>
          </mc:Fallback>
        </mc:AlternateContent>
      </w:r>
      <w:r w:rsidR="0013706D" w:rsidRPr="00015690">
        <w:rPr>
          <w:lang w:val="en-US"/>
        </w:rPr>
        <w:t>In addition, boys and girls reproduce patterns, both to mistreat and to be mist</w:t>
      </w:r>
      <w:r w:rsidR="0013706D" w:rsidRPr="00015690">
        <w:rPr>
          <w:lang w:val="en-US"/>
        </w:rPr>
        <w:t>reated. According to the 'Reina Sofía Center Report on Violence, 2010', four out of ten abusers have been mistreated as children, and children who witness (or even suffer first-hand) male violence, can also accept this mode as normal behavior</w:t>
      </w:r>
      <w:r w:rsidR="0013706D" w:rsidRPr="00015690">
        <w:rPr>
          <w:position w:val="6"/>
          <w:sz w:val="13"/>
          <w:lang w:val="en-US"/>
        </w:rPr>
        <w:t>29</w:t>
      </w:r>
      <w:r w:rsidR="0013706D" w:rsidRPr="00015690">
        <w:rPr>
          <w:lang w:val="en-US"/>
        </w:rPr>
        <w:t>.</w:t>
      </w:r>
    </w:p>
    <w:p w:rsidR="00874583" w:rsidRPr="00015690" w:rsidRDefault="00874583">
      <w:pPr>
        <w:pStyle w:val="Textoindependiente"/>
        <w:rPr>
          <w:lang w:val="en-US"/>
        </w:rPr>
      </w:pPr>
    </w:p>
    <w:p w:rsidR="00874583" w:rsidRPr="00015690" w:rsidRDefault="0013706D">
      <w:pPr>
        <w:pStyle w:val="Textoindependiente"/>
        <w:ind w:left="138" w:right="1141"/>
        <w:jc w:val="both"/>
        <w:rPr>
          <w:lang w:val="en-US"/>
        </w:rPr>
      </w:pPr>
      <w:r w:rsidRPr="00015690">
        <w:rPr>
          <w:lang w:val="en-US"/>
        </w:rPr>
        <w:t>Therefore</w:t>
      </w:r>
      <w:r w:rsidRPr="00015690">
        <w:rPr>
          <w:lang w:val="en-US"/>
        </w:rPr>
        <w:t>, it is not possible to continue perpetuating the myths that minors recover “spontaneously”, “do not remember” or “do not understand”. If this occurs, the diagnosis of trauma and Post Traumatic Stress Disorder is difficult at these ages, as insufficient an</w:t>
      </w:r>
      <w:r w:rsidRPr="00015690">
        <w:rPr>
          <w:lang w:val="en-US"/>
        </w:rPr>
        <w:t>d adequate preventive and care measures are not taken. It is essential to make girls and boys visible in the context of violence against women</w:t>
      </w:r>
      <w:r w:rsidRPr="00015690">
        <w:rPr>
          <w:position w:val="6"/>
          <w:sz w:val="13"/>
          <w:lang w:val="en-US"/>
        </w:rPr>
        <w:t>30</w:t>
      </w:r>
      <w:r w:rsidRPr="00015690">
        <w:rPr>
          <w:lang w:val="en-US"/>
        </w:rPr>
        <w:t>.</w:t>
      </w:r>
    </w:p>
    <w:p w:rsidR="00874583" w:rsidRPr="00015690" w:rsidRDefault="00874583">
      <w:pPr>
        <w:pStyle w:val="Textoindependiente"/>
        <w:rPr>
          <w:lang w:val="en-US"/>
        </w:rPr>
      </w:pPr>
    </w:p>
    <w:p w:rsidR="00874583" w:rsidRPr="00015690" w:rsidRDefault="0013706D">
      <w:pPr>
        <w:pStyle w:val="Textoindependiente"/>
        <w:ind w:left="138" w:right="1135"/>
        <w:jc w:val="both"/>
        <w:rPr>
          <w:lang w:val="en-US"/>
        </w:rPr>
      </w:pPr>
      <w:r w:rsidRPr="00015690">
        <w:rPr>
          <w:lang w:val="en-US"/>
        </w:rPr>
        <w:t>Furthermore, women with mental health problems face serious impediments to accessing shelter resources design</w:t>
      </w:r>
      <w:r w:rsidRPr="00015690">
        <w:rPr>
          <w:lang w:val="en-US"/>
        </w:rPr>
        <w:t>ed for women who experience gender-based violence. This reality has been included in the Guide “Research on violence against women with mental illness” published by the Basque Federation of associations of relatives and people with mental illness (FEDEAFES</w:t>
      </w:r>
      <w:r w:rsidRPr="00015690">
        <w:rPr>
          <w:lang w:val="en-US"/>
        </w:rPr>
        <w:t>) in 2017 and by the report of the paper for a Pact of State against Gender Violence approved in the Senate that claims to modify the regulations of the shelters so that no victim with a disability can be rejected for this reason, as is the case today. The</w:t>
      </w:r>
      <w:r w:rsidRPr="00015690">
        <w:rPr>
          <w:lang w:val="en-US"/>
        </w:rPr>
        <w:t xml:space="preserve"> report calls for ensuring the accessibility of all resources (health, social, judicial and reception) to victims with disabilities, and CERMI MUJERES Foundation (an Spanish non- profit organization whose main objective is to favor the conditions for women</w:t>
      </w:r>
      <w:r w:rsidRPr="00015690">
        <w:rPr>
          <w:lang w:val="en-US"/>
        </w:rPr>
        <w:t xml:space="preserve"> and girls with disabilities to enjoy fully and on equal terms all the human rights and fundamental freedoms) has participated in its preparation, which stresses: All this must be regulated in close collaboration with the autonomous communities (first-leve</w:t>
      </w:r>
      <w:r w:rsidRPr="00015690">
        <w:rPr>
          <w:lang w:val="en-US"/>
        </w:rPr>
        <w:t>l political and administrative division in Spain), which are the ones that have the power in this field. This requires, among other important aspects, specific campaigns aimed at this group, as well as specialized training on gender violence for all agents</w:t>
      </w:r>
      <w:r w:rsidRPr="00015690">
        <w:rPr>
          <w:lang w:val="en-US"/>
        </w:rPr>
        <w:t xml:space="preserve"> who work with people with disabilities (health personnel, social workers, psychologists, educators and agents of the bodies State Security); so that they are able to identify when these women may be experiencing gender</w:t>
      </w:r>
      <w:r w:rsidRPr="00015690">
        <w:rPr>
          <w:spacing w:val="-24"/>
          <w:lang w:val="en-US"/>
        </w:rPr>
        <w:t xml:space="preserve"> </w:t>
      </w:r>
      <w:r w:rsidRPr="00015690">
        <w:rPr>
          <w:lang w:val="en-US"/>
        </w:rPr>
        <w:t>violence.</w:t>
      </w:r>
    </w:p>
    <w:p w:rsidR="00874583" w:rsidRPr="00015690" w:rsidRDefault="00874583">
      <w:pPr>
        <w:pStyle w:val="Textoindependiente"/>
        <w:rPr>
          <w:sz w:val="22"/>
          <w:lang w:val="en-US"/>
        </w:rPr>
      </w:pPr>
    </w:p>
    <w:p w:rsidR="00874583" w:rsidRPr="00015690" w:rsidRDefault="00874583">
      <w:pPr>
        <w:pStyle w:val="Textoindependiente"/>
        <w:spacing w:before="1"/>
        <w:rPr>
          <w:sz w:val="18"/>
          <w:lang w:val="en-US"/>
        </w:rPr>
      </w:pPr>
    </w:p>
    <w:p w:rsidR="00874583" w:rsidRPr="00015690" w:rsidRDefault="0013706D">
      <w:pPr>
        <w:pStyle w:val="Ttulo2"/>
        <w:numPr>
          <w:ilvl w:val="1"/>
          <w:numId w:val="11"/>
        </w:numPr>
        <w:tabs>
          <w:tab w:val="left" w:pos="528"/>
        </w:tabs>
        <w:ind w:left="138" w:right="1141" w:firstLine="0"/>
        <w:rPr>
          <w:lang w:val="en-US"/>
        </w:rPr>
      </w:pPr>
      <w:bookmarkStart w:id="8" w:name="_TOC_250008"/>
      <w:bookmarkEnd w:id="8"/>
      <w:r w:rsidRPr="00015690">
        <w:rPr>
          <w:color w:val="CC3300"/>
          <w:lang w:val="en-US"/>
        </w:rPr>
        <w:t>Sexual abuse and other forms of violence in places of custody of people with mental health problems</w:t>
      </w:r>
    </w:p>
    <w:p w:rsidR="00874583" w:rsidRPr="00015690" w:rsidRDefault="00874583">
      <w:pPr>
        <w:pStyle w:val="Textoindependiente"/>
        <w:spacing w:before="1"/>
        <w:rPr>
          <w:b/>
          <w:lang w:val="en-US"/>
        </w:rPr>
      </w:pPr>
    </w:p>
    <w:p w:rsidR="00874583" w:rsidRPr="00015690" w:rsidRDefault="0013706D">
      <w:pPr>
        <w:pStyle w:val="Textoindependiente"/>
        <w:ind w:left="138" w:right="1146"/>
        <w:jc w:val="both"/>
        <w:rPr>
          <w:lang w:val="en-US"/>
        </w:rPr>
      </w:pPr>
      <w:r w:rsidRPr="00015690">
        <w:rPr>
          <w:lang w:val="en-US"/>
        </w:rPr>
        <w:t>The WHO defines sexual violence as those acts that range from verbal harassment to forced penetration and a variety of types of coercion, from social press</w:t>
      </w:r>
      <w:r w:rsidRPr="00015690">
        <w:rPr>
          <w:lang w:val="en-US"/>
        </w:rPr>
        <w:t>ure and intimidation to physical force.</w:t>
      </w:r>
    </w:p>
    <w:p w:rsidR="00874583" w:rsidRPr="00015690" w:rsidRDefault="00874583">
      <w:pPr>
        <w:pStyle w:val="Textoindependiente"/>
        <w:spacing w:before="11"/>
        <w:rPr>
          <w:sz w:val="19"/>
          <w:lang w:val="en-US"/>
        </w:rPr>
      </w:pPr>
    </w:p>
    <w:p w:rsidR="00874583" w:rsidRPr="00015690" w:rsidRDefault="0013706D">
      <w:pPr>
        <w:pStyle w:val="Textoindependiente"/>
        <w:ind w:left="138" w:right="1135"/>
        <w:jc w:val="both"/>
        <w:rPr>
          <w:lang w:val="en-US"/>
        </w:rPr>
      </w:pPr>
      <w:r w:rsidRPr="00015690">
        <w:rPr>
          <w:lang w:val="en-US"/>
        </w:rPr>
        <w:t>The propensity to violence is greater in closed, hierarchical systems and away from the public eye. Silence is imposed or self-imposed in these contexts for fear of reprisals, the lack of protocols that guarantee ac</w:t>
      </w:r>
      <w:r w:rsidRPr="00015690">
        <w:rPr>
          <w:lang w:val="en-US"/>
        </w:rPr>
        <w:t xml:space="preserve">cess to justice and the barriers that arise due to the lack of adequate support resources One of the problems that they face at the time addressing this problem in the field of mental health is the paucity of studies that analyze the risk of victimization </w:t>
      </w:r>
      <w:r w:rsidRPr="00015690">
        <w:rPr>
          <w:lang w:val="en-US"/>
        </w:rPr>
        <w:t>of people with mental health problems; this is due, among other factors, to the stigma that leads to not giving credibility to the testimony of the people of this group or to the self-stigma, which arises precisely from this foreseeable social rejection an</w:t>
      </w:r>
      <w:r w:rsidRPr="00015690">
        <w:rPr>
          <w:lang w:val="en-US"/>
        </w:rPr>
        <w:t>d leads to the devaluation of one's own experience. Given that violent victimization is a serious public</w:t>
      </w:r>
      <w:r w:rsidRPr="00015690">
        <w:rPr>
          <w:spacing w:val="24"/>
          <w:lang w:val="en-US"/>
        </w:rPr>
        <w:t xml:space="preserve"> </w:t>
      </w:r>
      <w:r w:rsidRPr="00015690">
        <w:rPr>
          <w:lang w:val="en-US"/>
        </w:rPr>
        <w:t>health</w:t>
      </w:r>
      <w:r w:rsidRPr="00015690">
        <w:rPr>
          <w:spacing w:val="23"/>
          <w:lang w:val="en-US"/>
        </w:rPr>
        <w:t xml:space="preserve"> </w:t>
      </w:r>
      <w:r w:rsidRPr="00015690">
        <w:rPr>
          <w:lang w:val="en-US"/>
        </w:rPr>
        <w:t>problem,</w:t>
      </w:r>
      <w:r w:rsidRPr="00015690">
        <w:rPr>
          <w:spacing w:val="23"/>
          <w:lang w:val="en-US"/>
        </w:rPr>
        <w:t xml:space="preserve"> </w:t>
      </w:r>
      <w:r w:rsidRPr="00015690">
        <w:rPr>
          <w:lang w:val="en-US"/>
        </w:rPr>
        <w:t>it</w:t>
      </w:r>
      <w:r w:rsidRPr="00015690">
        <w:rPr>
          <w:spacing w:val="23"/>
          <w:lang w:val="en-US"/>
        </w:rPr>
        <w:t xml:space="preserve"> </w:t>
      </w:r>
      <w:r w:rsidRPr="00015690">
        <w:rPr>
          <w:lang w:val="en-US"/>
        </w:rPr>
        <w:t>is</w:t>
      </w:r>
      <w:r w:rsidRPr="00015690">
        <w:rPr>
          <w:spacing w:val="24"/>
          <w:lang w:val="en-US"/>
        </w:rPr>
        <w:t xml:space="preserve"> </w:t>
      </w:r>
      <w:r w:rsidRPr="00015690">
        <w:rPr>
          <w:lang w:val="en-US"/>
        </w:rPr>
        <w:t>urgent</w:t>
      </w:r>
      <w:r w:rsidRPr="00015690">
        <w:rPr>
          <w:spacing w:val="21"/>
          <w:lang w:val="en-US"/>
        </w:rPr>
        <w:t xml:space="preserve"> </w:t>
      </w:r>
      <w:r w:rsidRPr="00015690">
        <w:rPr>
          <w:lang w:val="en-US"/>
        </w:rPr>
        <w:t>that</w:t>
      </w:r>
      <w:r w:rsidRPr="00015690">
        <w:rPr>
          <w:spacing w:val="23"/>
          <w:lang w:val="en-US"/>
        </w:rPr>
        <w:t xml:space="preserve"> </w:t>
      </w:r>
      <w:r w:rsidRPr="00015690">
        <w:rPr>
          <w:lang w:val="en-US"/>
        </w:rPr>
        <w:t>a</w:t>
      </w:r>
      <w:r w:rsidRPr="00015690">
        <w:rPr>
          <w:spacing w:val="23"/>
          <w:lang w:val="en-US"/>
        </w:rPr>
        <w:t xml:space="preserve"> </w:t>
      </w:r>
      <w:r w:rsidRPr="00015690">
        <w:rPr>
          <w:lang w:val="en-US"/>
        </w:rPr>
        <w:t>rigorous</w:t>
      </w:r>
      <w:r w:rsidRPr="00015690">
        <w:rPr>
          <w:spacing w:val="24"/>
          <w:lang w:val="en-US"/>
        </w:rPr>
        <w:t xml:space="preserve"> </w:t>
      </w:r>
      <w:r w:rsidRPr="00015690">
        <w:rPr>
          <w:lang w:val="en-US"/>
        </w:rPr>
        <w:t>diagnosis</w:t>
      </w:r>
      <w:r w:rsidRPr="00015690">
        <w:rPr>
          <w:spacing w:val="25"/>
          <w:lang w:val="en-US"/>
        </w:rPr>
        <w:t xml:space="preserve"> </w:t>
      </w:r>
      <w:r w:rsidRPr="00015690">
        <w:rPr>
          <w:lang w:val="en-US"/>
        </w:rPr>
        <w:t>be</w:t>
      </w:r>
      <w:r w:rsidRPr="00015690">
        <w:rPr>
          <w:spacing w:val="22"/>
          <w:lang w:val="en-US"/>
        </w:rPr>
        <w:t xml:space="preserve"> </w:t>
      </w:r>
      <w:r w:rsidRPr="00015690">
        <w:rPr>
          <w:lang w:val="en-US"/>
        </w:rPr>
        <w:t>made</w:t>
      </w:r>
      <w:r w:rsidRPr="00015690">
        <w:rPr>
          <w:spacing w:val="22"/>
          <w:lang w:val="en-US"/>
        </w:rPr>
        <w:t xml:space="preserve"> </w:t>
      </w:r>
      <w:r w:rsidRPr="00015690">
        <w:rPr>
          <w:lang w:val="en-US"/>
        </w:rPr>
        <w:t>of</w:t>
      </w:r>
      <w:r w:rsidRPr="00015690">
        <w:rPr>
          <w:spacing w:val="23"/>
          <w:lang w:val="en-US"/>
        </w:rPr>
        <w:t xml:space="preserve"> </w:t>
      </w:r>
      <w:r w:rsidRPr="00015690">
        <w:rPr>
          <w:lang w:val="en-US"/>
        </w:rPr>
        <w:t>the</w:t>
      </w:r>
      <w:r w:rsidRPr="00015690">
        <w:rPr>
          <w:spacing w:val="22"/>
          <w:lang w:val="en-US"/>
        </w:rPr>
        <w:t xml:space="preserve"> </w:t>
      </w:r>
      <w:r w:rsidRPr="00015690">
        <w:rPr>
          <w:lang w:val="en-US"/>
        </w:rPr>
        <w:t>situation</w:t>
      </w:r>
      <w:r w:rsidRPr="00015690">
        <w:rPr>
          <w:spacing w:val="23"/>
          <w:lang w:val="en-US"/>
        </w:rPr>
        <w:t xml:space="preserve"> </w:t>
      </w:r>
      <w:r w:rsidRPr="00015690">
        <w:rPr>
          <w:lang w:val="en-US"/>
        </w:rPr>
        <w:t>of</w:t>
      </w:r>
      <w:r w:rsidRPr="00015690">
        <w:rPr>
          <w:spacing w:val="23"/>
          <w:lang w:val="en-US"/>
        </w:rPr>
        <w:t xml:space="preserve"> </w:t>
      </w:r>
      <w:r w:rsidRPr="00015690">
        <w:rPr>
          <w:lang w:val="en-US"/>
        </w:rPr>
        <w:t>people</w:t>
      </w:r>
      <w:r w:rsidRPr="00015690">
        <w:rPr>
          <w:spacing w:val="21"/>
          <w:lang w:val="en-US"/>
        </w:rPr>
        <w:t xml:space="preserve"> </w:t>
      </w:r>
      <w:r w:rsidRPr="00015690">
        <w:rPr>
          <w:lang w:val="en-US"/>
        </w:rPr>
        <w:t>with</w:t>
      </w:r>
    </w:p>
    <w:p w:rsidR="00874583" w:rsidRPr="00015690" w:rsidRDefault="00EE5918">
      <w:pPr>
        <w:pStyle w:val="Textoindependiente"/>
        <w:rPr>
          <w:sz w:val="16"/>
          <w:lang w:val="en-US"/>
        </w:rPr>
      </w:pPr>
      <w:r>
        <w:rPr>
          <w:noProof/>
          <w:lang w:bidi="ar-SA"/>
        </w:rPr>
        <mc:AlternateContent>
          <mc:Choice Requires="wps">
            <w:drawing>
              <wp:anchor distT="0" distB="0" distL="0" distR="0" simplePos="0" relativeHeight="251709440" behindDoc="1" locked="0" layoutInCell="1" allowOverlap="1">
                <wp:simplePos x="0" y="0"/>
                <wp:positionH relativeFrom="page">
                  <wp:posOffset>901065</wp:posOffset>
                </wp:positionH>
                <wp:positionV relativeFrom="paragraph">
                  <wp:posOffset>144780</wp:posOffset>
                </wp:positionV>
                <wp:extent cx="1828800" cy="0"/>
                <wp:effectExtent l="0" t="0" r="0" b="0"/>
                <wp:wrapTopAndBottom/>
                <wp:docPr id="1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1.4pt" to="214.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" strokeweight=".16936mm">
                <w10:wrap type="topAndBottom" anchorx="page"/>
              </v:line>
            </w:pict>
          </mc:Fallback>
        </mc:AlternateContent>
      </w:r>
    </w:p>
    <w:p w:rsidR="00874583" w:rsidRDefault="0013706D">
      <w:pPr>
        <w:spacing w:before="52"/>
        <w:ind w:left="138" w:right="1130"/>
        <w:rPr>
          <w:sz w:val="16"/>
        </w:rPr>
      </w:pPr>
      <w:r>
        <w:rPr>
          <w:position w:val="6"/>
          <w:sz w:val="10"/>
        </w:rPr>
        <w:t xml:space="preserve">28 </w:t>
      </w:r>
      <w:r>
        <w:rPr>
          <w:sz w:val="16"/>
        </w:rPr>
        <w:t xml:space="preserve">EL IMPARCIAL. “¿Cómo afecta la violencia de género a los niños que la presencian?”, 1 de julio de 2017: </w:t>
      </w:r>
      <w:hyperlink r:id="rId47">
        <w:r>
          <w:rPr>
            <w:color w:val="0000FF"/>
            <w:sz w:val="16"/>
            <w:u w:val="single" w:color="0000FF"/>
          </w:rPr>
          <w:t>https://www.</w:t>
        </w:r>
        <w:r>
          <w:rPr>
            <w:color w:val="0000FF"/>
            <w:sz w:val="16"/>
            <w:u w:val="single" w:color="0000FF"/>
          </w:rPr>
          <w:t>elimparcial.es/noticia/179144/sociedad/como-afecta-la-violencia-de-genero-a-los-ninos-que-la-presencian.htm</w:t>
        </w:r>
        <w:r>
          <w:rPr>
            <w:color w:val="0000FF"/>
            <w:sz w:val="16"/>
          </w:rPr>
          <w:t>l</w:t>
        </w:r>
      </w:hyperlink>
    </w:p>
    <w:p w:rsidR="00874583" w:rsidRDefault="0013706D">
      <w:pPr>
        <w:spacing w:line="182" w:lineRule="exact"/>
        <w:ind w:left="138"/>
        <w:rPr>
          <w:i/>
          <w:sz w:val="16"/>
        </w:rPr>
      </w:pPr>
      <w:r>
        <w:rPr>
          <w:position w:val="6"/>
          <w:sz w:val="10"/>
        </w:rPr>
        <w:t xml:space="preserve">29 </w:t>
      </w:r>
      <w:r>
        <w:rPr>
          <w:i/>
          <w:sz w:val="16"/>
        </w:rPr>
        <w:t>Ibid.</w:t>
      </w:r>
    </w:p>
    <w:p w:rsidR="00874583" w:rsidRDefault="0013706D">
      <w:pPr>
        <w:pStyle w:val="Prrafodelista"/>
        <w:numPr>
          <w:ilvl w:val="0"/>
          <w:numId w:val="10"/>
        </w:numPr>
        <w:tabs>
          <w:tab w:val="left" w:pos="315"/>
        </w:tabs>
        <w:spacing w:line="268" w:lineRule="auto"/>
        <w:ind w:right="1259" w:firstLine="0"/>
        <w:rPr>
          <w:rFonts w:ascii="Calibri" w:hAnsi="Calibri"/>
          <w:sz w:val="16"/>
        </w:rPr>
      </w:pPr>
      <w:r>
        <w:rPr>
          <w:rFonts w:ascii="Calibri" w:hAnsi="Calibri"/>
          <w:sz w:val="16"/>
        </w:rPr>
        <w:t>Atenciano, B. “Impacto de la violencia de género en los primeros años: Niñas y niños de 0 a 5 años”, Psicóloga infantojuvenil, Programa MIRA, 2015:</w:t>
      </w:r>
      <w:r>
        <w:rPr>
          <w:rFonts w:ascii="Calibri" w:hAnsi="Calibri"/>
          <w:color w:val="0000FF"/>
          <w:spacing w:val="-2"/>
          <w:sz w:val="16"/>
        </w:rPr>
        <w:t xml:space="preserve"> </w:t>
      </w:r>
      <w:hyperlink r:id="rId48">
        <w:r>
          <w:rPr>
            <w:rFonts w:ascii="Calibri" w:hAnsi="Calibri"/>
            <w:color w:val="0000FF"/>
            <w:sz w:val="16"/>
            <w:u w:val="single" w:color="0000FF"/>
          </w:rPr>
          <w:t>http://www.comunidad.madrid/sites/default/files/doc/justicia/exposicion_0_a_5_dgm_2015.pdf</w:t>
        </w:r>
      </w:hyperlink>
    </w:p>
    <w:p w:rsidR="00874583" w:rsidRDefault="00874583">
      <w:pPr>
        <w:spacing w:line="268" w:lineRule="auto"/>
        <w:rPr>
          <w:rFonts w:ascii="Calibri" w:hAnsi="Calibri"/>
          <w:sz w:val="16"/>
        </w:rPr>
        <w:sectPr w:rsidR="00874583">
          <w:headerReference w:type="default" r:id="rId49"/>
          <w:pgSz w:w="11910" w:h="16850"/>
          <w:pgMar w:top="2100" w:right="280" w:bottom="1260" w:left="1280" w:header="425" w:footer="1077" w:gutter="0"/>
          <w:cols w:space="720"/>
        </w:sectPr>
      </w:pPr>
    </w:p>
    <w:p w:rsidR="00874583" w:rsidRPr="00015690" w:rsidRDefault="00EE5918">
      <w:pPr>
        <w:pStyle w:val="Textoindependiente"/>
        <w:ind w:left="138" w:right="1148"/>
        <w:jc w:val="both"/>
        <w:rPr>
          <w:lang w:val="en-US"/>
        </w:rPr>
      </w:pPr>
      <w:r>
        <w:rPr>
          <w:noProof/>
          <w:lang w:bidi="ar-SA"/>
        </w:rPr>
        <w:lastRenderedPageBreak/>
        <mc:AlternateContent>
          <mc:Choice Requires="wps">
            <w:drawing>
              <wp:anchor distT="0" distB="0" distL="114300" distR="114300" simplePos="0" relativeHeight="251716608"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14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 xml:space="preserve">Nº Registro Mº Interior: F-456 </w:t>
                            </w:r>
                            <w:r>
                              <w:rPr>
                                <w:rFonts w:ascii="Calibri" w:hAnsi="Calibri"/>
                                <w:sz w:val="14"/>
                              </w:rPr>
                              <w:t>•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78" type="#_x0000_t202" style="position:absolute;left:0;text-align:left;margin-left:17.05pt;margin-top:279.95pt;width:9pt;height:290.8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 xml:space="preserve">Nº Registro Mº Interior: F-456 </w:t>
                      </w:r>
                      <w:r>
                        <w:rPr>
                          <w:rFonts w:ascii="Calibri" w:hAnsi="Calibri"/>
                          <w:sz w:val="14"/>
                        </w:rPr>
                        <w:t>• Declarada de Utilidad Pública (O.M. 18-XII-1996) • C.I.F.: G-46245247</w:t>
                      </w:r>
                    </w:p>
                  </w:txbxContent>
                </v:textbox>
                <w10:wrap anchorx="page" anchory="page"/>
              </v:shape>
            </w:pict>
          </mc:Fallback>
        </mc:AlternateContent>
      </w:r>
      <w:r w:rsidR="0013706D" w:rsidRPr="00015690">
        <w:rPr>
          <w:lang w:val="en-US"/>
        </w:rPr>
        <w:t>assaults, gender violence, harassment school, neglect or neglect in boys and girls, robberies, etc.) in custody contexts that can go from reintegration centers to hospital and penitent</w:t>
      </w:r>
      <w:r w:rsidR="0013706D" w:rsidRPr="00015690">
        <w:rPr>
          <w:lang w:val="en-US"/>
        </w:rPr>
        <w:t>iary centers.</w:t>
      </w:r>
    </w:p>
    <w:p w:rsidR="00874583" w:rsidRPr="00015690" w:rsidRDefault="00874583">
      <w:pPr>
        <w:pStyle w:val="Textoindependiente"/>
        <w:spacing w:before="1"/>
        <w:rPr>
          <w:lang w:val="en-US"/>
        </w:rPr>
      </w:pPr>
    </w:p>
    <w:p w:rsidR="00874583" w:rsidRPr="00015690" w:rsidRDefault="0013706D">
      <w:pPr>
        <w:pStyle w:val="Textoindependiente"/>
        <w:spacing w:before="1"/>
        <w:ind w:left="138" w:right="1136"/>
        <w:jc w:val="both"/>
        <w:rPr>
          <w:lang w:val="en-US"/>
        </w:rPr>
      </w:pPr>
      <w:r w:rsidRPr="00015690">
        <w:rPr>
          <w:lang w:val="en-US"/>
        </w:rPr>
        <w:t>In many cases, women with psychosocial disabilities do not denounce because they are unaware that the situation they are experiencing is a crime or, even if they have this knowledge, they do not want to denounce for fear of retaliation, loss</w:t>
      </w:r>
      <w:r w:rsidRPr="00015690">
        <w:rPr>
          <w:lang w:val="en-US"/>
        </w:rPr>
        <w:t xml:space="preserve"> of affective ties or care provision, or because they think that they will not be believed, given that the type of disability they have is associated with a very intense level of social stigmatization</w:t>
      </w:r>
      <w:r w:rsidRPr="00015690">
        <w:rPr>
          <w:position w:val="6"/>
          <w:sz w:val="13"/>
          <w:lang w:val="en-US"/>
        </w:rPr>
        <w:t>31</w:t>
      </w:r>
      <w:r w:rsidRPr="00015690">
        <w:rPr>
          <w:lang w:val="en-US"/>
        </w:rPr>
        <w:t>.</w:t>
      </w:r>
    </w:p>
    <w:p w:rsidR="00874583" w:rsidRPr="00015690" w:rsidRDefault="00874583">
      <w:pPr>
        <w:pStyle w:val="Textoindependiente"/>
        <w:rPr>
          <w:sz w:val="22"/>
          <w:lang w:val="en-US"/>
        </w:rPr>
      </w:pPr>
    </w:p>
    <w:p w:rsidR="00874583" w:rsidRPr="00015690" w:rsidRDefault="00874583">
      <w:pPr>
        <w:pStyle w:val="Textoindependiente"/>
        <w:rPr>
          <w:sz w:val="18"/>
          <w:lang w:val="en-US"/>
        </w:rPr>
      </w:pPr>
    </w:p>
    <w:p w:rsidR="00874583" w:rsidRDefault="00EE5918">
      <w:pPr>
        <w:pStyle w:val="Ttulo2"/>
        <w:numPr>
          <w:ilvl w:val="1"/>
          <w:numId w:val="11"/>
        </w:numPr>
        <w:tabs>
          <w:tab w:val="left" w:pos="526"/>
        </w:tabs>
        <w:ind w:hanging="388"/>
      </w:pPr>
      <w:r>
        <w:rPr>
          <w:noProof/>
          <w:lang w:bidi="ar-SA"/>
        </w:rPr>
        <mc:AlternateContent>
          <mc:Choice Requires="wpg">
            <w:drawing>
              <wp:anchor distT="0" distB="0" distL="114300" distR="114300" simplePos="0" relativeHeight="251715584" behindDoc="0" locked="0" layoutInCell="1" allowOverlap="1">
                <wp:simplePos x="0" y="0"/>
                <wp:positionH relativeFrom="page">
                  <wp:posOffset>6916420</wp:posOffset>
                </wp:positionH>
                <wp:positionV relativeFrom="paragraph">
                  <wp:posOffset>-124460</wp:posOffset>
                </wp:positionV>
                <wp:extent cx="391795" cy="360045"/>
                <wp:effectExtent l="0" t="0" r="0" b="0"/>
                <wp:wrapNone/>
                <wp:docPr id="14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196"/>
                          <a:chExt cx="617" cy="567"/>
                        </a:xfrm>
                      </wpg:grpSpPr>
                      <wps:wsp>
                        <wps:cNvPr id="147" name="Freeform 85"/>
                        <wps:cNvSpPr>
                          <a:spLocks/>
                        </wps:cNvSpPr>
                        <wps:spPr bwMode="auto">
                          <a:xfrm>
                            <a:off x="10892" y="-197"/>
                            <a:ext cx="617" cy="567"/>
                          </a:xfrm>
                          <a:custGeom>
                            <a:avLst/>
                            <a:gdLst>
                              <a:gd name="T0" fmla="+- 0 11200 10892"/>
                              <a:gd name="T1" fmla="*/ T0 w 617"/>
                              <a:gd name="T2" fmla="+- 0 -196 -196"/>
                              <a:gd name="T3" fmla="*/ -196 h 567"/>
                              <a:gd name="T4" fmla="+- 0 11118 10892"/>
                              <a:gd name="T5" fmla="*/ T4 w 617"/>
                              <a:gd name="T6" fmla="+- 0 -186 -196"/>
                              <a:gd name="T7" fmla="*/ -186 h 567"/>
                              <a:gd name="T8" fmla="+- 0 11045 10892"/>
                              <a:gd name="T9" fmla="*/ T8 w 617"/>
                              <a:gd name="T10" fmla="+- 0 -157 -196"/>
                              <a:gd name="T11" fmla="*/ -157 h 567"/>
                              <a:gd name="T12" fmla="+- 0 10982 10892"/>
                              <a:gd name="T13" fmla="*/ T12 w 617"/>
                              <a:gd name="T14" fmla="+- 0 -113 -196"/>
                              <a:gd name="T15" fmla="*/ -113 h 567"/>
                              <a:gd name="T16" fmla="+- 0 10934 10892"/>
                              <a:gd name="T17" fmla="*/ T16 w 617"/>
                              <a:gd name="T18" fmla="+- 0 -56 -196"/>
                              <a:gd name="T19" fmla="*/ -56 h 567"/>
                              <a:gd name="T20" fmla="+- 0 10903 10892"/>
                              <a:gd name="T21" fmla="*/ T20 w 617"/>
                              <a:gd name="T22" fmla="+- 0 12 -196"/>
                              <a:gd name="T23" fmla="*/ 12 h 567"/>
                              <a:gd name="T24" fmla="+- 0 10892 10892"/>
                              <a:gd name="T25" fmla="*/ T24 w 617"/>
                              <a:gd name="T26" fmla="+- 0 87 -196"/>
                              <a:gd name="T27" fmla="*/ 87 h 567"/>
                              <a:gd name="T28" fmla="+- 0 10903 10892"/>
                              <a:gd name="T29" fmla="*/ T28 w 617"/>
                              <a:gd name="T30" fmla="+- 0 163 -196"/>
                              <a:gd name="T31" fmla="*/ 163 h 567"/>
                              <a:gd name="T32" fmla="+- 0 10934 10892"/>
                              <a:gd name="T33" fmla="*/ T32 w 617"/>
                              <a:gd name="T34" fmla="+- 0 230 -196"/>
                              <a:gd name="T35" fmla="*/ 230 h 567"/>
                              <a:gd name="T36" fmla="+- 0 10982 10892"/>
                              <a:gd name="T37" fmla="*/ T36 w 617"/>
                              <a:gd name="T38" fmla="+- 0 288 -196"/>
                              <a:gd name="T39" fmla="*/ 288 h 567"/>
                              <a:gd name="T40" fmla="+- 0 11045 10892"/>
                              <a:gd name="T41" fmla="*/ T40 w 617"/>
                              <a:gd name="T42" fmla="+- 0 332 -196"/>
                              <a:gd name="T43" fmla="*/ 332 h 567"/>
                              <a:gd name="T44" fmla="+- 0 11118 10892"/>
                              <a:gd name="T45" fmla="*/ T44 w 617"/>
                              <a:gd name="T46" fmla="+- 0 361 -196"/>
                              <a:gd name="T47" fmla="*/ 361 h 567"/>
                              <a:gd name="T48" fmla="+- 0 11200 10892"/>
                              <a:gd name="T49" fmla="*/ T48 w 617"/>
                              <a:gd name="T50" fmla="+- 0 371 -196"/>
                              <a:gd name="T51" fmla="*/ 371 h 567"/>
                              <a:gd name="T52" fmla="+- 0 11282 10892"/>
                              <a:gd name="T53" fmla="*/ T52 w 617"/>
                              <a:gd name="T54" fmla="+- 0 361 -196"/>
                              <a:gd name="T55" fmla="*/ 361 h 567"/>
                              <a:gd name="T56" fmla="+- 0 11356 10892"/>
                              <a:gd name="T57" fmla="*/ T56 w 617"/>
                              <a:gd name="T58" fmla="+- 0 332 -196"/>
                              <a:gd name="T59" fmla="*/ 332 h 567"/>
                              <a:gd name="T60" fmla="+- 0 11419 10892"/>
                              <a:gd name="T61" fmla="*/ T60 w 617"/>
                              <a:gd name="T62" fmla="+- 0 288 -196"/>
                              <a:gd name="T63" fmla="*/ 288 h 567"/>
                              <a:gd name="T64" fmla="+- 0 11467 10892"/>
                              <a:gd name="T65" fmla="*/ T64 w 617"/>
                              <a:gd name="T66" fmla="+- 0 230 -196"/>
                              <a:gd name="T67" fmla="*/ 230 h 567"/>
                              <a:gd name="T68" fmla="+- 0 11498 10892"/>
                              <a:gd name="T69" fmla="*/ T68 w 617"/>
                              <a:gd name="T70" fmla="+- 0 163 -196"/>
                              <a:gd name="T71" fmla="*/ 163 h 567"/>
                              <a:gd name="T72" fmla="+- 0 11509 10892"/>
                              <a:gd name="T73" fmla="*/ T72 w 617"/>
                              <a:gd name="T74" fmla="+- 0 87 -196"/>
                              <a:gd name="T75" fmla="*/ 87 h 567"/>
                              <a:gd name="T76" fmla="+- 0 11498 10892"/>
                              <a:gd name="T77" fmla="*/ T76 w 617"/>
                              <a:gd name="T78" fmla="+- 0 12 -196"/>
                              <a:gd name="T79" fmla="*/ 12 h 567"/>
                              <a:gd name="T80" fmla="+- 0 11467 10892"/>
                              <a:gd name="T81" fmla="*/ T80 w 617"/>
                              <a:gd name="T82" fmla="+- 0 -56 -196"/>
                              <a:gd name="T83" fmla="*/ -56 h 567"/>
                              <a:gd name="T84" fmla="+- 0 11419 10892"/>
                              <a:gd name="T85" fmla="*/ T84 w 617"/>
                              <a:gd name="T86" fmla="+- 0 -113 -196"/>
                              <a:gd name="T87" fmla="*/ -113 h 567"/>
                              <a:gd name="T88" fmla="+- 0 11356 10892"/>
                              <a:gd name="T89" fmla="*/ T88 w 617"/>
                              <a:gd name="T90" fmla="+- 0 -157 -196"/>
                              <a:gd name="T91" fmla="*/ -157 h 567"/>
                              <a:gd name="T92" fmla="+- 0 11282 10892"/>
                              <a:gd name="T93" fmla="*/ T92 w 617"/>
                              <a:gd name="T94" fmla="+- 0 -186 -196"/>
                              <a:gd name="T95" fmla="*/ -186 h 567"/>
                              <a:gd name="T96" fmla="+- 0 11200 10892"/>
                              <a:gd name="T97" fmla="*/ T96 w 617"/>
                              <a:gd name="T98" fmla="+- 0 -196 -196"/>
                              <a:gd name="T99" fmla="*/ -196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9"/>
                                </a:lnTo>
                                <a:lnTo>
                                  <a:pt x="90" y="83"/>
                                </a:lnTo>
                                <a:lnTo>
                                  <a:pt x="42" y="140"/>
                                </a:lnTo>
                                <a:lnTo>
                                  <a:pt x="11" y="208"/>
                                </a:lnTo>
                                <a:lnTo>
                                  <a:pt x="0" y="283"/>
                                </a:lnTo>
                                <a:lnTo>
                                  <a:pt x="11" y="359"/>
                                </a:lnTo>
                                <a:lnTo>
                                  <a:pt x="42" y="426"/>
                                </a:lnTo>
                                <a:lnTo>
                                  <a:pt x="90" y="484"/>
                                </a:lnTo>
                                <a:lnTo>
                                  <a:pt x="153" y="528"/>
                                </a:lnTo>
                                <a:lnTo>
                                  <a:pt x="226" y="557"/>
                                </a:lnTo>
                                <a:lnTo>
                                  <a:pt x="308" y="567"/>
                                </a:lnTo>
                                <a:lnTo>
                                  <a:pt x="390" y="557"/>
                                </a:lnTo>
                                <a:lnTo>
                                  <a:pt x="464" y="528"/>
                                </a:lnTo>
                                <a:lnTo>
                                  <a:pt x="527" y="484"/>
                                </a:lnTo>
                                <a:lnTo>
                                  <a:pt x="575" y="426"/>
                                </a:lnTo>
                                <a:lnTo>
                                  <a:pt x="606" y="359"/>
                                </a:lnTo>
                                <a:lnTo>
                                  <a:pt x="617" y="283"/>
                                </a:lnTo>
                                <a:lnTo>
                                  <a:pt x="606" y="208"/>
                                </a:lnTo>
                                <a:lnTo>
                                  <a:pt x="575" y="140"/>
                                </a:lnTo>
                                <a:lnTo>
                                  <a:pt x="527" y="83"/>
                                </a:lnTo>
                                <a:lnTo>
                                  <a:pt x="464" y="39"/>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Text Box 84"/>
                        <wps:cNvSpPr txBox="1">
                          <a:spLocks noChangeArrowheads="1"/>
                        </wps:cNvSpPr>
                        <wps:spPr bwMode="auto">
                          <a:xfrm>
                            <a:off x="10892" y="-197"/>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14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79" style="position:absolute;left:0;text-align:left;margin-left:544.6pt;margin-top:-9.8pt;width:30.85pt;height:28.35pt;z-index:251715584;mso-position-horizontal-relative:page" coordorigin="10892,-196"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">
                <v:shape id="Freeform 85" o:spid="_x0000_s1080" style="position:absolute;left:10892;top:-197;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WoGcMA&#10;AADcAAAADwAAAGRycy9kb3ducmV2LnhtbERPTWsCMRC9F/wPYQQvpSaWUu1qFCsUbD2ItuB12Iyb&#10;1c1k2UTd/nsjCN7m8T5nMmtdJc7UhNKzhkFfgSDOvSm50PD3+/UyAhEissHKM2n4pwCzaedpgpnx&#10;F97QeRsLkUI4ZKjBxlhnUobcksPQ9zVx4va+cRgTbAppGrykcFfJV6XepcOSU4PFmhaW8uP25DSo&#10;Yjm06+dPufuwanE4rjY/36tW6163nY9BRGrjQ3x3L02a/zaE2zPpAj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WoGcMAAADcAAAADwAAAAAAAAAAAAAAAACYAgAAZHJzL2Rv&#10;d25yZXYueG1sUEsFBgAAAAAEAAQA9QAAAIgDAAAAAA==&#10;" path="m308,l226,10,153,39,90,83,42,140,11,208,,283r11,76l42,426r48,58l153,528r73,29l308,567r82,-10l464,528r63,-44l575,426r31,-67l617,283,606,208,575,140,527,83,464,39,390,10,308,xe" fillcolor="#9dba60" stroked="f">
                  <v:path arrowok="t" o:connecttype="custom" o:connectlocs="308,-196;226,-186;153,-157;90,-113;42,-56;11,12;0,87;11,163;42,230;90,288;153,332;226,361;308,371;390,361;464,332;527,288;575,230;606,163;617,87;606,12;575,-56;527,-113;464,-157;390,-186;308,-196" o:connectangles="0,0,0,0,0,0,0,0,0,0,0,0,0,0,0,0,0,0,0,0,0,0,0,0,0"/>
                </v:shape>
                <v:shape id="Text Box 84" o:spid="_x0000_s1081" type="#_x0000_t202" style="position:absolute;left:10892;top:-197;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rsidR="00874583" w:rsidRDefault="0013706D">
                        <w:pPr>
                          <w:spacing w:before="134"/>
                          <w:ind w:left="92"/>
                          <w:rPr>
                            <w:b/>
                            <w:sz w:val="24"/>
                          </w:rPr>
                        </w:pPr>
                        <w:r>
                          <w:rPr>
                            <w:b/>
                            <w:color w:val="CC3300"/>
                            <w:sz w:val="24"/>
                          </w:rPr>
                          <w:t>14</w:t>
                        </w:r>
                      </w:p>
                    </w:txbxContent>
                  </v:textbox>
                </v:shape>
                <w10:wrap anchorx="page"/>
              </v:group>
            </w:pict>
          </mc:Fallback>
        </mc:AlternateContent>
      </w:r>
      <w:bookmarkStart w:id="9" w:name="_TOC_250007"/>
      <w:r w:rsidR="0013706D">
        <w:rPr>
          <w:color w:val="CC3300"/>
        </w:rPr>
        <w:t>Forced</w:t>
      </w:r>
      <w:r w:rsidR="0013706D">
        <w:rPr>
          <w:color w:val="CC3300"/>
          <w:spacing w:val="1"/>
        </w:rPr>
        <w:t xml:space="preserve"> </w:t>
      </w:r>
      <w:bookmarkEnd w:id="9"/>
      <w:r w:rsidR="0013706D">
        <w:rPr>
          <w:color w:val="CC3300"/>
        </w:rPr>
        <w:t>sterilizations</w:t>
      </w:r>
    </w:p>
    <w:p w:rsidR="00874583" w:rsidRDefault="00874583">
      <w:pPr>
        <w:pStyle w:val="Textoindependiente"/>
        <w:spacing w:before="10"/>
        <w:rPr>
          <w:b/>
          <w:sz w:val="19"/>
        </w:rPr>
      </w:pPr>
    </w:p>
    <w:p w:rsidR="00874583" w:rsidRPr="00015690" w:rsidRDefault="0013706D">
      <w:pPr>
        <w:pStyle w:val="Textoindependiente"/>
        <w:ind w:left="138" w:right="1147"/>
        <w:jc w:val="both"/>
        <w:rPr>
          <w:lang w:val="en-US"/>
        </w:rPr>
      </w:pPr>
      <w:r w:rsidRPr="00015690">
        <w:rPr>
          <w:lang w:val="en-US"/>
        </w:rPr>
        <w:t>It is necessary to abolish the regulations that allow the practice of forced sterilizations and put in place means to avoid the application of coercive abortion.</w:t>
      </w:r>
    </w:p>
    <w:p w:rsidR="00874583" w:rsidRPr="00015690" w:rsidRDefault="00874583">
      <w:pPr>
        <w:pStyle w:val="Textoindependiente"/>
        <w:rPr>
          <w:sz w:val="22"/>
          <w:lang w:val="en-US"/>
        </w:rPr>
      </w:pPr>
    </w:p>
    <w:p w:rsidR="00874583" w:rsidRPr="00015690" w:rsidRDefault="00874583">
      <w:pPr>
        <w:pStyle w:val="Textoindependiente"/>
        <w:rPr>
          <w:sz w:val="18"/>
          <w:lang w:val="en-US"/>
        </w:rPr>
      </w:pPr>
    </w:p>
    <w:p w:rsidR="00874583" w:rsidRPr="00015690" w:rsidRDefault="0013706D">
      <w:pPr>
        <w:pStyle w:val="Ttulo2"/>
        <w:numPr>
          <w:ilvl w:val="1"/>
          <w:numId w:val="11"/>
        </w:numPr>
        <w:tabs>
          <w:tab w:val="left" w:pos="526"/>
        </w:tabs>
        <w:ind w:hanging="388"/>
        <w:rPr>
          <w:lang w:val="en-US"/>
        </w:rPr>
      </w:pPr>
      <w:bookmarkStart w:id="10" w:name="_TOC_250006"/>
      <w:r w:rsidRPr="00015690">
        <w:rPr>
          <w:color w:val="CC3300"/>
          <w:lang w:val="en-US"/>
        </w:rPr>
        <w:t>Ignored disorders associated with maternal mental</w:t>
      </w:r>
      <w:r w:rsidRPr="00015690">
        <w:rPr>
          <w:color w:val="CC3300"/>
          <w:spacing w:val="-3"/>
          <w:lang w:val="en-US"/>
        </w:rPr>
        <w:t xml:space="preserve"> </w:t>
      </w:r>
      <w:bookmarkEnd w:id="10"/>
      <w:r w:rsidRPr="00015690">
        <w:rPr>
          <w:color w:val="CC3300"/>
          <w:lang w:val="en-US"/>
        </w:rPr>
        <w:t>health</w:t>
      </w:r>
    </w:p>
    <w:p w:rsidR="00874583" w:rsidRPr="00015690" w:rsidRDefault="00874583">
      <w:pPr>
        <w:pStyle w:val="Textoindependiente"/>
        <w:spacing w:before="1"/>
        <w:rPr>
          <w:b/>
          <w:lang w:val="en-US"/>
        </w:rPr>
      </w:pPr>
    </w:p>
    <w:p w:rsidR="00874583" w:rsidRPr="00015690" w:rsidRDefault="0013706D">
      <w:pPr>
        <w:pStyle w:val="Textoindependiente"/>
        <w:ind w:left="138" w:right="1140"/>
        <w:jc w:val="both"/>
        <w:rPr>
          <w:lang w:val="en-US"/>
        </w:rPr>
      </w:pPr>
      <w:r w:rsidRPr="00015690">
        <w:rPr>
          <w:lang w:val="en-US"/>
        </w:rPr>
        <w:t>It is essential to adopt a gender approach in the health system that questions medical science and practice in light of the determining factors that harm the health of women and, in some cases, that of men. For this, it is necessary to collect data on mate</w:t>
      </w:r>
      <w:r w:rsidRPr="00015690">
        <w:rPr>
          <w:lang w:val="en-US"/>
        </w:rPr>
        <w:t>rnal mental health and promote social awareness and visibility and create resources that promote the prevention and adequate treatment of maternal mental health problems from primary care.</w:t>
      </w:r>
    </w:p>
    <w:p w:rsidR="00874583" w:rsidRPr="00015690" w:rsidRDefault="00874583">
      <w:pPr>
        <w:pStyle w:val="Textoindependiente"/>
        <w:rPr>
          <w:lang w:val="en-US"/>
        </w:rPr>
      </w:pPr>
    </w:p>
    <w:p w:rsidR="00874583" w:rsidRPr="00015690" w:rsidRDefault="0013706D">
      <w:pPr>
        <w:pStyle w:val="Textoindependiente"/>
        <w:ind w:left="138" w:right="1136"/>
        <w:jc w:val="both"/>
        <w:rPr>
          <w:lang w:val="en-US"/>
        </w:rPr>
      </w:pPr>
      <w:r w:rsidRPr="00015690">
        <w:rPr>
          <w:lang w:val="en-US"/>
        </w:rPr>
        <w:t>Situations such as postpartum depression (“baby blues”) or grief a</w:t>
      </w:r>
      <w:r w:rsidRPr="00015690">
        <w:rPr>
          <w:lang w:val="en-US"/>
        </w:rPr>
        <w:t>fter  the  death  of  a  baby  (perinatal mortality) require specific resources and spaces where women can openly expose everything that affects and worries them in relation to maternity and mental health, in a setting of trust and free from</w:t>
      </w:r>
      <w:r w:rsidRPr="00015690">
        <w:rPr>
          <w:spacing w:val="-4"/>
          <w:lang w:val="en-US"/>
        </w:rPr>
        <w:t xml:space="preserve"> </w:t>
      </w:r>
      <w:r w:rsidRPr="00015690">
        <w:rPr>
          <w:lang w:val="en-US"/>
        </w:rPr>
        <w:t>prejudice.</w:t>
      </w:r>
    </w:p>
    <w:p w:rsidR="00874583" w:rsidRPr="00015690" w:rsidRDefault="00874583">
      <w:pPr>
        <w:pStyle w:val="Textoindependiente"/>
        <w:rPr>
          <w:sz w:val="22"/>
          <w:lang w:val="en-US"/>
        </w:rPr>
      </w:pPr>
    </w:p>
    <w:p w:rsidR="00874583" w:rsidRPr="00015690" w:rsidRDefault="00874583">
      <w:pPr>
        <w:pStyle w:val="Textoindependiente"/>
        <w:rPr>
          <w:sz w:val="18"/>
          <w:lang w:val="en-US"/>
        </w:rPr>
      </w:pPr>
    </w:p>
    <w:p w:rsidR="00874583" w:rsidRDefault="0013706D">
      <w:pPr>
        <w:pStyle w:val="Ttulo2"/>
        <w:numPr>
          <w:ilvl w:val="1"/>
          <w:numId w:val="11"/>
        </w:numPr>
        <w:tabs>
          <w:tab w:val="left" w:pos="526"/>
        </w:tabs>
        <w:ind w:hanging="388"/>
      </w:pPr>
      <w:bookmarkStart w:id="11" w:name="_TOC_250005"/>
      <w:bookmarkEnd w:id="11"/>
      <w:r>
        <w:rPr>
          <w:color w:val="CC3300"/>
        </w:rPr>
        <w:t>R</w:t>
      </w:r>
      <w:r>
        <w:rPr>
          <w:color w:val="CC3300"/>
        </w:rPr>
        <w:t>ecommendations</w:t>
      </w:r>
    </w:p>
    <w:p w:rsidR="00874583" w:rsidRDefault="00874583">
      <w:pPr>
        <w:pStyle w:val="Textoindependiente"/>
        <w:spacing w:before="1"/>
        <w:rPr>
          <w:b/>
        </w:rPr>
      </w:pPr>
    </w:p>
    <w:p w:rsidR="00874583" w:rsidRPr="00015690" w:rsidRDefault="0013706D">
      <w:pPr>
        <w:pStyle w:val="Prrafodelista"/>
        <w:numPr>
          <w:ilvl w:val="0"/>
          <w:numId w:val="9"/>
        </w:numPr>
        <w:tabs>
          <w:tab w:val="left" w:pos="367"/>
        </w:tabs>
        <w:ind w:right="1141" w:firstLine="0"/>
        <w:jc w:val="both"/>
        <w:rPr>
          <w:sz w:val="20"/>
          <w:lang w:val="en-US"/>
        </w:rPr>
      </w:pPr>
      <w:r w:rsidRPr="00015690">
        <w:rPr>
          <w:sz w:val="20"/>
          <w:lang w:val="en-US"/>
        </w:rPr>
        <w:t>Adopt by the public powers a clear position around the recognition of the different impact of human rights violations in relation to being a man and a woman and the social constructions associated with being one. It is about incorporating g</w:t>
      </w:r>
      <w:r w:rsidRPr="00015690">
        <w:rPr>
          <w:sz w:val="20"/>
          <w:lang w:val="en-US"/>
        </w:rPr>
        <w:t>ender mandates into the field of mental health in order to improve care and make invisible symbolic violence</w:t>
      </w:r>
      <w:r w:rsidRPr="00015690">
        <w:rPr>
          <w:spacing w:val="-3"/>
          <w:sz w:val="20"/>
          <w:lang w:val="en-US"/>
        </w:rPr>
        <w:t xml:space="preserve"> </w:t>
      </w:r>
      <w:r w:rsidRPr="00015690">
        <w:rPr>
          <w:sz w:val="20"/>
          <w:lang w:val="en-US"/>
        </w:rPr>
        <w:t>visible.</w:t>
      </w:r>
    </w:p>
    <w:p w:rsidR="00874583" w:rsidRPr="00015690" w:rsidRDefault="00874583">
      <w:pPr>
        <w:pStyle w:val="Textoindependiente"/>
        <w:rPr>
          <w:lang w:val="en-US"/>
        </w:rPr>
      </w:pPr>
    </w:p>
    <w:p w:rsidR="00874583" w:rsidRPr="00015690" w:rsidRDefault="0013706D">
      <w:pPr>
        <w:pStyle w:val="Prrafodelista"/>
        <w:numPr>
          <w:ilvl w:val="0"/>
          <w:numId w:val="9"/>
        </w:numPr>
        <w:tabs>
          <w:tab w:val="left" w:pos="362"/>
        </w:tabs>
        <w:ind w:right="1140" w:firstLine="0"/>
        <w:jc w:val="both"/>
        <w:rPr>
          <w:sz w:val="20"/>
          <w:lang w:val="en-US"/>
        </w:rPr>
      </w:pPr>
      <w:r w:rsidRPr="00015690">
        <w:rPr>
          <w:sz w:val="20"/>
          <w:lang w:val="en-US"/>
        </w:rPr>
        <w:t>In light of the above, incorporate the principle of equality between women and men in public policies on mental health and in the practice of mental health professionals, in order to achieve an effective guarantee of human rights.</w:t>
      </w:r>
    </w:p>
    <w:p w:rsidR="00874583" w:rsidRPr="00015690" w:rsidRDefault="00874583">
      <w:pPr>
        <w:pStyle w:val="Textoindependiente"/>
        <w:spacing w:before="10"/>
        <w:rPr>
          <w:sz w:val="19"/>
          <w:lang w:val="en-US"/>
        </w:rPr>
      </w:pPr>
    </w:p>
    <w:p w:rsidR="00874583" w:rsidRPr="00015690" w:rsidRDefault="0013706D">
      <w:pPr>
        <w:pStyle w:val="Prrafodelista"/>
        <w:numPr>
          <w:ilvl w:val="0"/>
          <w:numId w:val="9"/>
        </w:numPr>
        <w:tabs>
          <w:tab w:val="left" w:pos="418"/>
        </w:tabs>
        <w:spacing w:before="1"/>
        <w:ind w:right="1143" w:firstLine="0"/>
        <w:jc w:val="both"/>
        <w:rPr>
          <w:sz w:val="20"/>
          <w:lang w:val="en-US"/>
        </w:rPr>
      </w:pPr>
      <w:r w:rsidRPr="00015690">
        <w:rPr>
          <w:sz w:val="20"/>
          <w:lang w:val="en-US"/>
        </w:rPr>
        <w:t>Execution of inter-insti</w:t>
      </w:r>
      <w:r w:rsidRPr="00015690">
        <w:rPr>
          <w:sz w:val="20"/>
          <w:lang w:val="en-US"/>
        </w:rPr>
        <w:t>tutional coordination and referral protocols, including the Mental Health Network and the associations of people with psychosocial</w:t>
      </w:r>
      <w:r w:rsidRPr="00015690">
        <w:rPr>
          <w:spacing w:val="-5"/>
          <w:sz w:val="20"/>
          <w:lang w:val="en-US"/>
        </w:rPr>
        <w:t xml:space="preserve"> </w:t>
      </w:r>
      <w:r w:rsidRPr="00015690">
        <w:rPr>
          <w:sz w:val="20"/>
          <w:lang w:val="en-US"/>
        </w:rPr>
        <w:t>disabilities;</w:t>
      </w:r>
    </w:p>
    <w:p w:rsidR="00874583" w:rsidRPr="00015690" w:rsidRDefault="00874583">
      <w:pPr>
        <w:pStyle w:val="Textoindependiente"/>
        <w:spacing w:before="1"/>
        <w:rPr>
          <w:lang w:val="en-US"/>
        </w:rPr>
      </w:pPr>
    </w:p>
    <w:p w:rsidR="00874583" w:rsidRPr="00015690" w:rsidRDefault="0013706D">
      <w:pPr>
        <w:pStyle w:val="Prrafodelista"/>
        <w:numPr>
          <w:ilvl w:val="0"/>
          <w:numId w:val="9"/>
        </w:numPr>
        <w:tabs>
          <w:tab w:val="left" w:pos="365"/>
        </w:tabs>
        <w:ind w:right="1136" w:firstLine="0"/>
        <w:jc w:val="both"/>
        <w:rPr>
          <w:sz w:val="20"/>
          <w:lang w:val="en-US"/>
        </w:rPr>
      </w:pPr>
      <w:r w:rsidRPr="00015690">
        <w:rPr>
          <w:sz w:val="20"/>
          <w:lang w:val="en-US"/>
        </w:rPr>
        <w:t xml:space="preserve">Provide specialized training to all professionals who provide direct care to </w:t>
      </w:r>
      <w:r w:rsidRPr="00015690">
        <w:rPr>
          <w:spacing w:val="2"/>
          <w:sz w:val="20"/>
          <w:lang w:val="en-US"/>
        </w:rPr>
        <w:t xml:space="preserve">women </w:t>
      </w:r>
      <w:r w:rsidRPr="00015690">
        <w:rPr>
          <w:sz w:val="20"/>
          <w:lang w:val="en-US"/>
        </w:rPr>
        <w:t>with psychosocial disabilit</w:t>
      </w:r>
      <w:r w:rsidRPr="00015690">
        <w:rPr>
          <w:sz w:val="20"/>
          <w:lang w:val="en-US"/>
        </w:rPr>
        <w:t>ies;</w:t>
      </w:r>
    </w:p>
    <w:p w:rsidR="00874583" w:rsidRPr="00015690" w:rsidRDefault="00874583">
      <w:pPr>
        <w:pStyle w:val="Textoindependiente"/>
        <w:spacing w:before="11"/>
        <w:rPr>
          <w:sz w:val="19"/>
          <w:lang w:val="en-US"/>
        </w:rPr>
      </w:pPr>
    </w:p>
    <w:p w:rsidR="00874583" w:rsidRPr="00015690" w:rsidRDefault="0013706D">
      <w:pPr>
        <w:pStyle w:val="Prrafodelista"/>
        <w:numPr>
          <w:ilvl w:val="0"/>
          <w:numId w:val="9"/>
        </w:numPr>
        <w:tabs>
          <w:tab w:val="left" w:pos="360"/>
        </w:tabs>
        <w:ind w:left="359" w:hanging="222"/>
        <w:jc w:val="both"/>
        <w:rPr>
          <w:sz w:val="20"/>
          <w:lang w:val="en-US"/>
        </w:rPr>
      </w:pPr>
      <w:r w:rsidRPr="00015690">
        <w:rPr>
          <w:sz w:val="20"/>
          <w:lang w:val="en-US"/>
        </w:rPr>
        <w:t>Establish interdisciplinary teams that work in</w:t>
      </w:r>
      <w:r w:rsidRPr="00015690">
        <w:rPr>
          <w:spacing w:val="-4"/>
          <w:sz w:val="20"/>
          <w:lang w:val="en-US"/>
        </w:rPr>
        <w:t xml:space="preserve"> </w:t>
      </w:r>
      <w:r w:rsidRPr="00015690">
        <w:rPr>
          <w:sz w:val="20"/>
          <w:lang w:val="en-US"/>
        </w:rPr>
        <w:t>coordination;</w:t>
      </w:r>
    </w:p>
    <w:p w:rsidR="00874583" w:rsidRPr="00015690" w:rsidRDefault="00874583">
      <w:pPr>
        <w:pStyle w:val="Textoindependiente"/>
        <w:spacing w:before="1"/>
        <w:rPr>
          <w:lang w:val="en-US"/>
        </w:rPr>
      </w:pPr>
    </w:p>
    <w:p w:rsidR="00874583" w:rsidRPr="00015690" w:rsidRDefault="0013706D">
      <w:pPr>
        <w:pStyle w:val="Prrafodelista"/>
        <w:numPr>
          <w:ilvl w:val="0"/>
          <w:numId w:val="9"/>
        </w:numPr>
        <w:tabs>
          <w:tab w:val="left" w:pos="377"/>
        </w:tabs>
        <w:ind w:right="1146" w:firstLine="0"/>
        <w:jc w:val="both"/>
        <w:rPr>
          <w:sz w:val="20"/>
          <w:lang w:val="en-US"/>
        </w:rPr>
      </w:pPr>
      <w:r w:rsidRPr="00015690">
        <w:rPr>
          <w:sz w:val="20"/>
          <w:lang w:val="en-US"/>
        </w:rPr>
        <w:t>Provide an immediate solution to the problem of exclusion of women with psychosocial disabilities from resources allocated to gender</w:t>
      </w:r>
      <w:r w:rsidRPr="00015690">
        <w:rPr>
          <w:spacing w:val="-2"/>
          <w:sz w:val="20"/>
          <w:lang w:val="en-US"/>
        </w:rPr>
        <w:t xml:space="preserve"> </w:t>
      </w:r>
      <w:r w:rsidRPr="00015690">
        <w:rPr>
          <w:sz w:val="20"/>
          <w:lang w:val="en-US"/>
        </w:rPr>
        <w:t>violence;</w:t>
      </w:r>
    </w:p>
    <w:p w:rsidR="00874583" w:rsidRPr="00015690" w:rsidRDefault="00EE5918">
      <w:pPr>
        <w:pStyle w:val="Textoindependiente"/>
        <w:spacing w:before="9"/>
        <w:rPr>
          <w:sz w:val="23"/>
          <w:lang w:val="en-US"/>
        </w:rPr>
      </w:pPr>
      <w:r>
        <w:rPr>
          <w:noProof/>
          <w:lang w:bidi="ar-SA"/>
        </w:rPr>
        <mc:AlternateContent>
          <mc:Choice Requires="wps">
            <w:drawing>
              <wp:anchor distT="0" distB="0" distL="0" distR="0" simplePos="0" relativeHeight="251713536" behindDoc="1" locked="0" layoutInCell="1" allowOverlap="1">
                <wp:simplePos x="0" y="0"/>
                <wp:positionH relativeFrom="page">
                  <wp:posOffset>901065</wp:posOffset>
                </wp:positionH>
                <wp:positionV relativeFrom="paragraph">
                  <wp:posOffset>201930</wp:posOffset>
                </wp:positionV>
                <wp:extent cx="1828800" cy="0"/>
                <wp:effectExtent l="0" t="0" r="0" b="0"/>
                <wp:wrapTopAndBottom/>
                <wp:docPr id="14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5.9pt" to="214.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" strokeweight=".48pt">
                <w10:wrap type="topAndBottom" anchorx="page"/>
              </v:line>
            </w:pict>
          </mc:Fallback>
        </mc:AlternateContent>
      </w:r>
    </w:p>
    <w:p w:rsidR="00874583" w:rsidRDefault="0013706D">
      <w:pPr>
        <w:pStyle w:val="Prrafodelista"/>
        <w:numPr>
          <w:ilvl w:val="0"/>
          <w:numId w:val="10"/>
        </w:numPr>
        <w:tabs>
          <w:tab w:val="left" w:pos="315"/>
        </w:tabs>
        <w:spacing w:before="53" w:line="268" w:lineRule="auto"/>
        <w:ind w:right="3098" w:firstLine="0"/>
        <w:rPr>
          <w:rFonts w:ascii="Calibri" w:hAnsi="Calibri"/>
          <w:sz w:val="16"/>
        </w:rPr>
      </w:pPr>
      <w:r>
        <w:rPr>
          <w:rFonts w:ascii="Calibri" w:hAnsi="Calibri"/>
          <w:sz w:val="16"/>
        </w:rPr>
        <w:t>MILLÁN MADERA, S. “Mujeres con discapacidad</w:t>
      </w:r>
      <w:r>
        <w:rPr>
          <w:rFonts w:ascii="Calibri" w:hAnsi="Calibri"/>
          <w:sz w:val="16"/>
        </w:rPr>
        <w:t xml:space="preserve"> y violencia sexual: guía para profesionales”, pp.13,14 y 21:</w:t>
      </w:r>
      <w:r>
        <w:rPr>
          <w:rFonts w:ascii="Calibri" w:hAnsi="Calibri"/>
          <w:color w:val="0000FF"/>
          <w:sz w:val="16"/>
          <w:u w:val="single" w:color="0000FF"/>
        </w:rPr>
        <w:t xml:space="preserve"> </w:t>
      </w:r>
      <w:hyperlink r:id="rId50">
        <w:r>
          <w:rPr>
            <w:rFonts w:ascii="Calibri" w:hAnsi="Calibri"/>
            <w:color w:val="0000FF"/>
            <w:sz w:val="16"/>
            <w:u w:val="single" w:color="0000FF"/>
          </w:rPr>
          <w:t>https://consaludmental.org/centro-documentacion/mujeres-discapacidad-violencia-sexua</w:t>
        </w:r>
        <w:r>
          <w:rPr>
            <w:rFonts w:ascii="Calibri" w:hAnsi="Calibri"/>
            <w:color w:val="0000FF"/>
            <w:sz w:val="16"/>
            <w:u w:val="single" w:color="0000FF"/>
          </w:rPr>
          <w:t>l-8750</w:t>
        </w:r>
      </w:hyperlink>
    </w:p>
    <w:p w:rsidR="00874583" w:rsidRDefault="00874583">
      <w:pPr>
        <w:spacing w:line="268" w:lineRule="auto"/>
        <w:rPr>
          <w:rFonts w:ascii="Calibri" w:hAnsi="Calibri"/>
          <w:sz w:val="16"/>
        </w:rPr>
        <w:sectPr w:rsidR="00874583">
          <w:headerReference w:type="default" r:id="rId51"/>
          <w:pgSz w:w="11910" w:h="16850"/>
          <w:pgMar w:top="2100" w:right="280" w:bottom="1260" w:left="1280" w:header="425" w:footer="1077" w:gutter="0"/>
          <w:cols w:space="720"/>
        </w:sectPr>
      </w:pPr>
    </w:p>
    <w:p w:rsidR="00874583" w:rsidRDefault="00EE5918">
      <w:pPr>
        <w:pStyle w:val="Textoindependiente"/>
        <w:ind w:left="6263"/>
        <w:rPr>
          <w:rFonts w:ascii="Calibri"/>
        </w:rPr>
      </w:pPr>
      <w:r>
        <w:rPr>
          <w:noProof/>
          <w:lang w:bidi="ar-SA"/>
        </w:rPr>
        <w:lastRenderedPageBreak/>
        <mc:AlternateContent>
          <mc:Choice Requires="wps">
            <w:drawing>
              <wp:anchor distT="0" distB="0" distL="114300" distR="114300" simplePos="0" relativeHeight="251721728"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14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82" type="#_x0000_t202" style="position:absolute;left:0;text-align:left;margin-left:17.05pt;margin-top:279.95pt;width:9pt;height:290.8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BnHyUC0AgAAtw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r w:rsidR="0013706D">
        <w:rPr>
          <w:rFonts w:ascii="Calibri"/>
          <w:noProof/>
          <w:lang w:bidi="ar-SA"/>
        </w:rPr>
        <w:drawing>
          <wp:inline distT="0" distB="0" distL="0" distR="0">
            <wp:extent cx="1854324" cy="662940"/>
            <wp:effectExtent l="0" t="0" r="0" b="0"/>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17" cstate="print"/>
                    <a:stretch>
                      <a:fillRect/>
                    </a:stretch>
                  </pic:blipFill>
                  <pic:spPr>
                    <a:xfrm>
                      <a:off x="0" y="0"/>
                      <a:ext cx="1854324" cy="662940"/>
                    </a:xfrm>
                    <a:prstGeom prst="rect">
                      <a:avLst/>
                    </a:prstGeom>
                  </pic:spPr>
                </pic:pic>
              </a:graphicData>
            </a:graphic>
          </wp:inline>
        </w:drawing>
      </w:r>
    </w:p>
    <w:p w:rsidR="00874583" w:rsidRDefault="00874583">
      <w:pPr>
        <w:pStyle w:val="Textoindependiente"/>
        <w:rPr>
          <w:rFonts w:ascii="Calibri"/>
        </w:rPr>
      </w:pPr>
    </w:p>
    <w:p w:rsidR="00874583" w:rsidRDefault="00874583">
      <w:pPr>
        <w:pStyle w:val="Textoindependiente"/>
        <w:spacing w:before="2"/>
        <w:rPr>
          <w:rFonts w:ascii="Calibri"/>
          <w:sz w:val="25"/>
        </w:rPr>
      </w:pPr>
    </w:p>
    <w:p w:rsidR="00874583" w:rsidRPr="00015690" w:rsidRDefault="0013706D">
      <w:pPr>
        <w:pStyle w:val="Prrafodelista"/>
        <w:numPr>
          <w:ilvl w:val="0"/>
          <w:numId w:val="9"/>
        </w:numPr>
        <w:tabs>
          <w:tab w:val="left" w:pos="362"/>
        </w:tabs>
        <w:spacing w:before="93"/>
        <w:ind w:right="1144" w:firstLine="0"/>
        <w:jc w:val="both"/>
        <w:rPr>
          <w:sz w:val="20"/>
          <w:lang w:val="en-US"/>
        </w:rPr>
      </w:pPr>
      <w:r w:rsidRPr="00015690">
        <w:rPr>
          <w:sz w:val="20"/>
          <w:lang w:val="en-US"/>
        </w:rPr>
        <w:t>Advance towards a model of individualized and comprehensive care, which adapts the responses to the needs of each woman considered from an intersectional</w:t>
      </w:r>
      <w:r w:rsidRPr="00015690">
        <w:rPr>
          <w:spacing w:val="-6"/>
          <w:sz w:val="20"/>
          <w:lang w:val="en-US"/>
        </w:rPr>
        <w:t xml:space="preserve"> </w:t>
      </w:r>
      <w:r w:rsidRPr="00015690">
        <w:rPr>
          <w:sz w:val="20"/>
          <w:lang w:val="en-US"/>
        </w:rPr>
        <w:t>approach;</w:t>
      </w:r>
    </w:p>
    <w:p w:rsidR="00874583" w:rsidRPr="00015690" w:rsidRDefault="00874583">
      <w:pPr>
        <w:pStyle w:val="Textoindependiente"/>
        <w:spacing w:before="1"/>
        <w:rPr>
          <w:lang w:val="en-US"/>
        </w:rPr>
      </w:pPr>
    </w:p>
    <w:p w:rsidR="00874583" w:rsidRPr="00015690" w:rsidRDefault="0013706D">
      <w:pPr>
        <w:pStyle w:val="Prrafodelista"/>
        <w:numPr>
          <w:ilvl w:val="0"/>
          <w:numId w:val="9"/>
        </w:numPr>
        <w:tabs>
          <w:tab w:val="left" w:pos="396"/>
        </w:tabs>
        <w:ind w:right="1134" w:firstLine="0"/>
        <w:jc w:val="both"/>
        <w:rPr>
          <w:sz w:val="20"/>
          <w:lang w:val="en-US"/>
        </w:rPr>
      </w:pPr>
      <w:r w:rsidRPr="00015690">
        <w:rPr>
          <w:sz w:val="20"/>
          <w:lang w:val="en-US"/>
        </w:rPr>
        <w:t xml:space="preserve">Include violence against women with psychosocial disabilities in social health commissions </w:t>
      </w:r>
      <w:r w:rsidRPr="00015690">
        <w:rPr>
          <w:spacing w:val="5"/>
          <w:sz w:val="20"/>
          <w:lang w:val="en-US"/>
        </w:rPr>
        <w:t xml:space="preserve">and </w:t>
      </w:r>
      <w:r w:rsidRPr="00015690">
        <w:rPr>
          <w:sz w:val="20"/>
          <w:lang w:val="en-US"/>
        </w:rPr>
        <w:t>agreements;</w:t>
      </w:r>
    </w:p>
    <w:p w:rsidR="00874583" w:rsidRPr="00015690" w:rsidRDefault="00874583">
      <w:pPr>
        <w:pStyle w:val="Textoindependiente"/>
        <w:spacing w:before="11"/>
        <w:rPr>
          <w:sz w:val="19"/>
          <w:lang w:val="en-US"/>
        </w:rPr>
      </w:pPr>
    </w:p>
    <w:p w:rsidR="00874583" w:rsidRPr="00015690" w:rsidRDefault="00EE5918">
      <w:pPr>
        <w:pStyle w:val="Prrafodelista"/>
        <w:numPr>
          <w:ilvl w:val="0"/>
          <w:numId w:val="9"/>
        </w:numPr>
        <w:tabs>
          <w:tab w:val="left" w:pos="367"/>
        </w:tabs>
        <w:ind w:right="1141" w:firstLine="0"/>
        <w:jc w:val="both"/>
        <w:rPr>
          <w:sz w:val="20"/>
          <w:lang w:val="en-US"/>
        </w:rPr>
      </w:pPr>
      <w:r>
        <w:rPr>
          <w:noProof/>
          <w:lang w:bidi="ar-SA"/>
        </w:rPr>
        <mc:AlternateContent>
          <mc:Choice Requires="wpg">
            <w:drawing>
              <wp:anchor distT="0" distB="0" distL="114300" distR="114300" simplePos="0" relativeHeight="251720704" behindDoc="0" locked="0" layoutInCell="1" allowOverlap="1">
                <wp:simplePos x="0" y="0"/>
                <wp:positionH relativeFrom="page">
                  <wp:posOffset>6916420</wp:posOffset>
                </wp:positionH>
                <wp:positionV relativeFrom="paragraph">
                  <wp:posOffset>460375</wp:posOffset>
                </wp:positionV>
                <wp:extent cx="391795" cy="360045"/>
                <wp:effectExtent l="0" t="0" r="0" b="0"/>
                <wp:wrapNone/>
                <wp:docPr id="14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725"/>
                          <a:chExt cx="617" cy="567"/>
                        </a:xfrm>
                      </wpg:grpSpPr>
                      <wps:wsp>
                        <wps:cNvPr id="142" name="Freeform 80"/>
                        <wps:cNvSpPr>
                          <a:spLocks/>
                        </wps:cNvSpPr>
                        <wps:spPr bwMode="auto">
                          <a:xfrm>
                            <a:off x="10892" y="725"/>
                            <a:ext cx="617" cy="567"/>
                          </a:xfrm>
                          <a:custGeom>
                            <a:avLst/>
                            <a:gdLst>
                              <a:gd name="T0" fmla="+- 0 11200 10892"/>
                              <a:gd name="T1" fmla="*/ T0 w 617"/>
                              <a:gd name="T2" fmla="+- 0 725 725"/>
                              <a:gd name="T3" fmla="*/ 725 h 567"/>
                              <a:gd name="T4" fmla="+- 0 11118 10892"/>
                              <a:gd name="T5" fmla="*/ T4 w 617"/>
                              <a:gd name="T6" fmla="+- 0 736 725"/>
                              <a:gd name="T7" fmla="*/ 736 h 567"/>
                              <a:gd name="T8" fmla="+- 0 11045 10892"/>
                              <a:gd name="T9" fmla="*/ T8 w 617"/>
                              <a:gd name="T10" fmla="+- 0 764 725"/>
                              <a:gd name="T11" fmla="*/ 764 h 567"/>
                              <a:gd name="T12" fmla="+- 0 10982 10892"/>
                              <a:gd name="T13" fmla="*/ T12 w 617"/>
                              <a:gd name="T14" fmla="+- 0 808 725"/>
                              <a:gd name="T15" fmla="*/ 808 h 567"/>
                              <a:gd name="T16" fmla="+- 0 10934 10892"/>
                              <a:gd name="T17" fmla="*/ T16 w 617"/>
                              <a:gd name="T18" fmla="+- 0 866 725"/>
                              <a:gd name="T19" fmla="*/ 866 h 567"/>
                              <a:gd name="T20" fmla="+- 0 10903 10892"/>
                              <a:gd name="T21" fmla="*/ T20 w 617"/>
                              <a:gd name="T22" fmla="+- 0 934 725"/>
                              <a:gd name="T23" fmla="*/ 934 h 567"/>
                              <a:gd name="T24" fmla="+- 0 10892 10892"/>
                              <a:gd name="T25" fmla="*/ T24 w 617"/>
                              <a:gd name="T26" fmla="+- 0 1009 725"/>
                              <a:gd name="T27" fmla="*/ 1009 h 567"/>
                              <a:gd name="T28" fmla="+- 0 10903 10892"/>
                              <a:gd name="T29" fmla="*/ T28 w 617"/>
                              <a:gd name="T30" fmla="+- 0 1084 725"/>
                              <a:gd name="T31" fmla="*/ 1084 h 567"/>
                              <a:gd name="T32" fmla="+- 0 10934 10892"/>
                              <a:gd name="T33" fmla="*/ T32 w 617"/>
                              <a:gd name="T34" fmla="+- 0 1152 725"/>
                              <a:gd name="T35" fmla="*/ 1152 h 567"/>
                              <a:gd name="T36" fmla="+- 0 10982 10892"/>
                              <a:gd name="T37" fmla="*/ T36 w 617"/>
                              <a:gd name="T38" fmla="+- 0 1209 725"/>
                              <a:gd name="T39" fmla="*/ 1209 h 567"/>
                              <a:gd name="T40" fmla="+- 0 11045 10892"/>
                              <a:gd name="T41" fmla="*/ T40 w 617"/>
                              <a:gd name="T42" fmla="+- 0 1254 725"/>
                              <a:gd name="T43" fmla="*/ 1254 h 567"/>
                              <a:gd name="T44" fmla="+- 0 11118 10892"/>
                              <a:gd name="T45" fmla="*/ T44 w 617"/>
                              <a:gd name="T46" fmla="+- 0 1282 725"/>
                              <a:gd name="T47" fmla="*/ 1282 h 567"/>
                              <a:gd name="T48" fmla="+- 0 11200 10892"/>
                              <a:gd name="T49" fmla="*/ T48 w 617"/>
                              <a:gd name="T50" fmla="+- 0 1292 725"/>
                              <a:gd name="T51" fmla="*/ 1292 h 567"/>
                              <a:gd name="T52" fmla="+- 0 11282 10892"/>
                              <a:gd name="T53" fmla="*/ T52 w 617"/>
                              <a:gd name="T54" fmla="+- 0 1282 725"/>
                              <a:gd name="T55" fmla="*/ 1282 h 567"/>
                              <a:gd name="T56" fmla="+- 0 11356 10892"/>
                              <a:gd name="T57" fmla="*/ T56 w 617"/>
                              <a:gd name="T58" fmla="+- 0 1254 725"/>
                              <a:gd name="T59" fmla="*/ 1254 h 567"/>
                              <a:gd name="T60" fmla="+- 0 11419 10892"/>
                              <a:gd name="T61" fmla="*/ T60 w 617"/>
                              <a:gd name="T62" fmla="+- 0 1209 725"/>
                              <a:gd name="T63" fmla="*/ 1209 h 567"/>
                              <a:gd name="T64" fmla="+- 0 11467 10892"/>
                              <a:gd name="T65" fmla="*/ T64 w 617"/>
                              <a:gd name="T66" fmla="+- 0 1152 725"/>
                              <a:gd name="T67" fmla="*/ 1152 h 567"/>
                              <a:gd name="T68" fmla="+- 0 11498 10892"/>
                              <a:gd name="T69" fmla="*/ T68 w 617"/>
                              <a:gd name="T70" fmla="+- 0 1084 725"/>
                              <a:gd name="T71" fmla="*/ 1084 h 567"/>
                              <a:gd name="T72" fmla="+- 0 11509 10892"/>
                              <a:gd name="T73" fmla="*/ T72 w 617"/>
                              <a:gd name="T74" fmla="+- 0 1009 725"/>
                              <a:gd name="T75" fmla="*/ 1009 h 567"/>
                              <a:gd name="T76" fmla="+- 0 11498 10892"/>
                              <a:gd name="T77" fmla="*/ T76 w 617"/>
                              <a:gd name="T78" fmla="+- 0 934 725"/>
                              <a:gd name="T79" fmla="*/ 934 h 567"/>
                              <a:gd name="T80" fmla="+- 0 11467 10892"/>
                              <a:gd name="T81" fmla="*/ T80 w 617"/>
                              <a:gd name="T82" fmla="+- 0 866 725"/>
                              <a:gd name="T83" fmla="*/ 866 h 567"/>
                              <a:gd name="T84" fmla="+- 0 11419 10892"/>
                              <a:gd name="T85" fmla="*/ T84 w 617"/>
                              <a:gd name="T86" fmla="+- 0 808 725"/>
                              <a:gd name="T87" fmla="*/ 808 h 567"/>
                              <a:gd name="T88" fmla="+- 0 11356 10892"/>
                              <a:gd name="T89" fmla="*/ T88 w 617"/>
                              <a:gd name="T90" fmla="+- 0 764 725"/>
                              <a:gd name="T91" fmla="*/ 764 h 567"/>
                              <a:gd name="T92" fmla="+- 0 11282 10892"/>
                              <a:gd name="T93" fmla="*/ T92 w 617"/>
                              <a:gd name="T94" fmla="+- 0 736 725"/>
                              <a:gd name="T95" fmla="*/ 736 h 567"/>
                              <a:gd name="T96" fmla="+- 0 11200 10892"/>
                              <a:gd name="T97" fmla="*/ T96 w 617"/>
                              <a:gd name="T98" fmla="+- 0 725 725"/>
                              <a:gd name="T99" fmla="*/ 72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1"/>
                                </a:lnTo>
                                <a:lnTo>
                                  <a:pt x="153" y="39"/>
                                </a:lnTo>
                                <a:lnTo>
                                  <a:pt x="90" y="83"/>
                                </a:lnTo>
                                <a:lnTo>
                                  <a:pt x="42" y="141"/>
                                </a:lnTo>
                                <a:lnTo>
                                  <a:pt x="11" y="209"/>
                                </a:lnTo>
                                <a:lnTo>
                                  <a:pt x="0" y="284"/>
                                </a:lnTo>
                                <a:lnTo>
                                  <a:pt x="11" y="359"/>
                                </a:lnTo>
                                <a:lnTo>
                                  <a:pt x="42" y="427"/>
                                </a:lnTo>
                                <a:lnTo>
                                  <a:pt x="90" y="484"/>
                                </a:lnTo>
                                <a:lnTo>
                                  <a:pt x="153" y="529"/>
                                </a:lnTo>
                                <a:lnTo>
                                  <a:pt x="226" y="557"/>
                                </a:lnTo>
                                <a:lnTo>
                                  <a:pt x="308" y="567"/>
                                </a:lnTo>
                                <a:lnTo>
                                  <a:pt x="390" y="557"/>
                                </a:lnTo>
                                <a:lnTo>
                                  <a:pt x="464" y="529"/>
                                </a:lnTo>
                                <a:lnTo>
                                  <a:pt x="527" y="484"/>
                                </a:lnTo>
                                <a:lnTo>
                                  <a:pt x="575" y="427"/>
                                </a:lnTo>
                                <a:lnTo>
                                  <a:pt x="606" y="359"/>
                                </a:lnTo>
                                <a:lnTo>
                                  <a:pt x="617" y="284"/>
                                </a:lnTo>
                                <a:lnTo>
                                  <a:pt x="606" y="209"/>
                                </a:lnTo>
                                <a:lnTo>
                                  <a:pt x="575" y="141"/>
                                </a:lnTo>
                                <a:lnTo>
                                  <a:pt x="527" y="83"/>
                                </a:lnTo>
                                <a:lnTo>
                                  <a:pt x="464" y="39"/>
                                </a:lnTo>
                                <a:lnTo>
                                  <a:pt x="390" y="11"/>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Text Box 79"/>
                        <wps:cNvSpPr txBox="1">
                          <a:spLocks noChangeArrowheads="1"/>
                        </wps:cNvSpPr>
                        <wps:spPr bwMode="auto">
                          <a:xfrm>
                            <a:off x="10892" y="725"/>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83" style="position:absolute;left:0;text-align:left;margin-left:544.6pt;margin-top:36.25pt;width:30.85pt;height:28.35pt;z-index:251720704;mso-position-horizontal-relative:page" coordorigin="10892,725"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">
                <v:shape id="Freeform 80" o:spid="_x0000_s1084" style="position:absolute;left:10892;top:725;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ILgcMA&#10;AADcAAAADwAAAGRycy9kb3ducmV2LnhtbERPTWsCMRC9F/wPYYReSk2UUu1qFCsIWg+iLXgdNuNm&#10;dTNZNlG3/94UhN7m8T5nMmtdJa7UhNKzhn5PgSDOvSm50PDzvXwdgQgR2WDlmTT8UoDZtPM0wcz4&#10;G+/ouo+FSCEcMtRgY6wzKUNuyWHo+Zo4cUffOIwJNoU0Dd5SuKvkQKl36bDk1GCxpoWl/Ly/OA2q&#10;WA3t9uVTHj6sWpzOm93XetNq/dxt52MQkdr4L364VybNfxvA3zPpAj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ILgcMAAADcAAAADwAAAAAAAAAAAAAAAACYAgAAZHJzL2Rv&#10;d25yZXYueG1sUEsFBgAAAAAEAAQA9QAAAIgDAAAAAA==&#10;" path="m308,l226,11,153,39,90,83,42,141,11,209,,284r11,75l42,427r48,57l153,529r73,28l308,567r82,-10l464,529r63,-45l575,427r31,-68l617,284,606,209,575,141,527,83,464,39,390,11,308,xe" fillcolor="#9dba60" stroked="f">
                  <v:path arrowok="t" o:connecttype="custom" o:connectlocs="308,725;226,736;153,764;90,808;42,866;11,934;0,1009;11,1084;42,1152;90,1209;153,1254;226,1282;308,1292;390,1282;464,1254;527,1209;575,1152;606,1084;617,1009;606,934;575,866;527,808;464,764;390,736;308,725" o:connectangles="0,0,0,0,0,0,0,0,0,0,0,0,0,0,0,0,0,0,0,0,0,0,0,0,0"/>
                </v:shape>
                <v:shape id="Text Box 79" o:spid="_x0000_s1085" type="#_x0000_t202" style="position:absolute;left:10892;top:725;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Z2WMMA&#10;AADcAAAADwAAAGRycy9kb3ducmV2LnhtbERPTWvCQBC9F/wPywi91Y1tE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Z2WMMAAADcAAAADwAAAAAAAAAAAAAAAACYAgAAZHJzL2Rv&#10;d25yZXYueG1sUEsFBgAAAAAEAAQA9QAAAIgDAAAAAA==&#10;" filled="f" stroked="f">
                  <v:textbox inset="0,0,0,0">
                    <w:txbxContent>
                      <w:p w:rsidR="00874583" w:rsidRDefault="0013706D">
                        <w:pPr>
                          <w:spacing w:before="134"/>
                          <w:ind w:left="92"/>
                          <w:rPr>
                            <w:b/>
                            <w:sz w:val="24"/>
                          </w:rPr>
                        </w:pPr>
                        <w:r>
                          <w:rPr>
                            <w:b/>
                            <w:color w:val="CC3300"/>
                            <w:sz w:val="24"/>
                          </w:rPr>
                          <w:t>15</w:t>
                        </w:r>
                      </w:p>
                    </w:txbxContent>
                  </v:textbox>
                </v:shape>
                <w10:wrap anchorx="page"/>
              </v:group>
            </w:pict>
          </mc:Fallback>
        </mc:AlternateContent>
      </w:r>
      <w:r w:rsidR="0013706D" w:rsidRPr="00015690">
        <w:rPr>
          <w:sz w:val="20"/>
          <w:lang w:val="en-US"/>
        </w:rPr>
        <w:t>Incorporate in the detection and assessment tools of the different situations that the social services (dependency, lack of protection, risk of exclusion) attend to violence in the couple, differentiating it from violence coming from other family members a</w:t>
      </w:r>
      <w:r w:rsidR="0013706D" w:rsidRPr="00015690">
        <w:rPr>
          <w:sz w:val="20"/>
          <w:lang w:val="en-US"/>
        </w:rPr>
        <w:t>nd registering also the existence or suspicion of mental health problems.</w:t>
      </w:r>
    </w:p>
    <w:p w:rsidR="00874583" w:rsidRPr="00015690" w:rsidRDefault="00874583">
      <w:pPr>
        <w:pStyle w:val="Textoindependiente"/>
        <w:spacing w:before="11"/>
        <w:rPr>
          <w:sz w:val="19"/>
          <w:lang w:val="en-US"/>
        </w:rPr>
      </w:pPr>
    </w:p>
    <w:p w:rsidR="00874583" w:rsidRPr="00015690" w:rsidRDefault="0013706D">
      <w:pPr>
        <w:pStyle w:val="Prrafodelista"/>
        <w:numPr>
          <w:ilvl w:val="0"/>
          <w:numId w:val="9"/>
        </w:numPr>
        <w:tabs>
          <w:tab w:val="left" w:pos="502"/>
        </w:tabs>
        <w:ind w:right="1145" w:firstLine="0"/>
        <w:jc w:val="both"/>
        <w:rPr>
          <w:sz w:val="20"/>
          <w:lang w:val="en-US"/>
        </w:rPr>
      </w:pPr>
      <w:r w:rsidRPr="00015690">
        <w:rPr>
          <w:sz w:val="20"/>
          <w:lang w:val="en-US"/>
        </w:rPr>
        <w:t>Provide a response to women with psychosocial disabilities who are left out of foster care and psychological care specialized in</w:t>
      </w:r>
      <w:r w:rsidRPr="00015690">
        <w:rPr>
          <w:spacing w:val="-4"/>
          <w:sz w:val="20"/>
          <w:lang w:val="en-US"/>
        </w:rPr>
        <w:t xml:space="preserve"> </w:t>
      </w:r>
      <w:r w:rsidRPr="00015690">
        <w:rPr>
          <w:sz w:val="20"/>
          <w:lang w:val="en-US"/>
        </w:rPr>
        <w:t>violence;</w:t>
      </w:r>
    </w:p>
    <w:p w:rsidR="00874583" w:rsidRPr="00015690" w:rsidRDefault="00874583">
      <w:pPr>
        <w:pStyle w:val="Textoindependiente"/>
        <w:rPr>
          <w:sz w:val="22"/>
          <w:lang w:val="en-US"/>
        </w:rPr>
      </w:pPr>
    </w:p>
    <w:p w:rsidR="00874583" w:rsidRPr="00015690" w:rsidRDefault="00874583">
      <w:pPr>
        <w:pStyle w:val="Textoindependiente"/>
        <w:spacing w:before="2"/>
        <w:rPr>
          <w:sz w:val="18"/>
          <w:lang w:val="en-US"/>
        </w:rPr>
      </w:pPr>
    </w:p>
    <w:p w:rsidR="00874583" w:rsidRPr="00015690" w:rsidRDefault="0013706D">
      <w:pPr>
        <w:pStyle w:val="Prrafodelista"/>
        <w:numPr>
          <w:ilvl w:val="0"/>
          <w:numId w:val="9"/>
        </w:numPr>
        <w:tabs>
          <w:tab w:val="left" w:pos="499"/>
        </w:tabs>
        <w:ind w:right="1142" w:firstLine="0"/>
        <w:jc w:val="both"/>
        <w:rPr>
          <w:sz w:val="20"/>
          <w:lang w:val="en-US"/>
        </w:rPr>
      </w:pPr>
      <w:r w:rsidRPr="00015690">
        <w:rPr>
          <w:sz w:val="20"/>
          <w:lang w:val="en-US"/>
        </w:rPr>
        <w:t>Appoint reference psychiatrists to prefe</w:t>
      </w:r>
      <w:r w:rsidRPr="00015690">
        <w:rPr>
          <w:sz w:val="20"/>
          <w:lang w:val="en-US"/>
        </w:rPr>
        <w:t>rentially attend each of the shelter resources for women victims of</w:t>
      </w:r>
      <w:r w:rsidRPr="00015690">
        <w:rPr>
          <w:spacing w:val="-2"/>
          <w:sz w:val="20"/>
          <w:lang w:val="en-US"/>
        </w:rPr>
        <w:t xml:space="preserve"> </w:t>
      </w:r>
      <w:r w:rsidRPr="00015690">
        <w:rPr>
          <w:sz w:val="20"/>
          <w:lang w:val="en-US"/>
        </w:rPr>
        <w:t>violence;</w:t>
      </w:r>
    </w:p>
    <w:p w:rsidR="00874583" w:rsidRPr="00015690" w:rsidRDefault="00874583">
      <w:pPr>
        <w:pStyle w:val="Textoindependiente"/>
        <w:spacing w:before="10"/>
        <w:rPr>
          <w:sz w:val="19"/>
          <w:lang w:val="en-US"/>
        </w:rPr>
      </w:pPr>
    </w:p>
    <w:p w:rsidR="00874583" w:rsidRPr="00015690" w:rsidRDefault="0013706D">
      <w:pPr>
        <w:pStyle w:val="Prrafodelista"/>
        <w:numPr>
          <w:ilvl w:val="0"/>
          <w:numId w:val="9"/>
        </w:numPr>
        <w:tabs>
          <w:tab w:val="left" w:pos="473"/>
        </w:tabs>
        <w:spacing w:before="1"/>
        <w:ind w:left="472" w:hanging="335"/>
        <w:jc w:val="both"/>
        <w:rPr>
          <w:sz w:val="20"/>
          <w:lang w:val="en-US"/>
        </w:rPr>
      </w:pPr>
      <w:r w:rsidRPr="00015690">
        <w:rPr>
          <w:sz w:val="20"/>
          <w:lang w:val="en-US"/>
        </w:rPr>
        <w:t>Appoint reference psychiatrists to work with psychological care services specialized in</w:t>
      </w:r>
      <w:r w:rsidRPr="00015690">
        <w:rPr>
          <w:spacing w:val="-14"/>
          <w:sz w:val="20"/>
          <w:lang w:val="en-US"/>
        </w:rPr>
        <w:t xml:space="preserve"> </w:t>
      </w:r>
      <w:r w:rsidRPr="00015690">
        <w:rPr>
          <w:sz w:val="20"/>
          <w:lang w:val="en-US"/>
        </w:rPr>
        <w:t>violence;</w:t>
      </w:r>
    </w:p>
    <w:p w:rsidR="00874583" w:rsidRPr="00015690" w:rsidRDefault="00874583">
      <w:pPr>
        <w:pStyle w:val="Textoindependiente"/>
        <w:rPr>
          <w:lang w:val="en-US"/>
        </w:rPr>
      </w:pPr>
    </w:p>
    <w:p w:rsidR="00874583" w:rsidRPr="00015690" w:rsidRDefault="0013706D">
      <w:pPr>
        <w:pStyle w:val="Prrafodelista"/>
        <w:numPr>
          <w:ilvl w:val="0"/>
          <w:numId w:val="9"/>
        </w:numPr>
        <w:tabs>
          <w:tab w:val="left" w:pos="471"/>
        </w:tabs>
        <w:ind w:left="470" w:hanging="333"/>
        <w:jc w:val="both"/>
        <w:rPr>
          <w:sz w:val="20"/>
          <w:lang w:val="en-US"/>
        </w:rPr>
      </w:pPr>
      <w:r w:rsidRPr="00015690">
        <w:rPr>
          <w:sz w:val="20"/>
          <w:lang w:val="en-US"/>
        </w:rPr>
        <w:t>Develop systems that allow violence data to be shared between different</w:t>
      </w:r>
      <w:r w:rsidRPr="00015690">
        <w:rPr>
          <w:spacing w:val="-2"/>
          <w:sz w:val="20"/>
          <w:lang w:val="en-US"/>
        </w:rPr>
        <w:t xml:space="preserve"> </w:t>
      </w:r>
      <w:r w:rsidRPr="00015690">
        <w:rPr>
          <w:sz w:val="20"/>
          <w:lang w:val="en-US"/>
        </w:rPr>
        <w:t>institutions.</w:t>
      </w:r>
    </w:p>
    <w:p w:rsidR="00874583" w:rsidRPr="00015690" w:rsidRDefault="00874583">
      <w:pPr>
        <w:pStyle w:val="Textoindependiente"/>
        <w:spacing w:before="10"/>
        <w:rPr>
          <w:sz w:val="19"/>
          <w:lang w:val="en-US"/>
        </w:rPr>
      </w:pPr>
    </w:p>
    <w:p w:rsidR="00874583" w:rsidRPr="00015690" w:rsidRDefault="0013706D">
      <w:pPr>
        <w:pStyle w:val="Prrafodelista"/>
        <w:numPr>
          <w:ilvl w:val="0"/>
          <w:numId w:val="9"/>
        </w:numPr>
        <w:tabs>
          <w:tab w:val="left" w:pos="504"/>
        </w:tabs>
        <w:ind w:right="1134" w:firstLine="0"/>
        <w:jc w:val="both"/>
        <w:rPr>
          <w:sz w:val="20"/>
          <w:lang w:val="en-US"/>
        </w:rPr>
      </w:pPr>
      <w:r w:rsidRPr="00015690">
        <w:rPr>
          <w:sz w:val="20"/>
          <w:lang w:val="en-US"/>
        </w:rPr>
        <w:t>Include violence against women with psychosocial disabilities in commissions and socio-health agreements;</w:t>
      </w:r>
    </w:p>
    <w:p w:rsidR="00874583" w:rsidRPr="00015690" w:rsidRDefault="00874583">
      <w:pPr>
        <w:pStyle w:val="Textoindependiente"/>
        <w:spacing w:before="1"/>
        <w:rPr>
          <w:lang w:val="en-US"/>
        </w:rPr>
      </w:pPr>
    </w:p>
    <w:p w:rsidR="00874583" w:rsidRPr="00015690" w:rsidRDefault="0013706D">
      <w:pPr>
        <w:pStyle w:val="Prrafodelista"/>
        <w:numPr>
          <w:ilvl w:val="0"/>
          <w:numId w:val="9"/>
        </w:numPr>
        <w:tabs>
          <w:tab w:val="left" w:pos="471"/>
        </w:tabs>
        <w:spacing w:before="1"/>
        <w:ind w:left="470" w:hanging="333"/>
        <w:jc w:val="both"/>
        <w:rPr>
          <w:sz w:val="20"/>
          <w:lang w:val="en-US"/>
        </w:rPr>
      </w:pPr>
      <w:r w:rsidRPr="00015690">
        <w:rPr>
          <w:sz w:val="20"/>
          <w:lang w:val="en-US"/>
        </w:rPr>
        <w:t>Include violence against women with psychosocial disabilities in all resources for gender</w:t>
      </w:r>
      <w:r w:rsidRPr="00015690">
        <w:rPr>
          <w:spacing w:val="-15"/>
          <w:sz w:val="20"/>
          <w:lang w:val="en-US"/>
        </w:rPr>
        <w:t xml:space="preserve"> </w:t>
      </w:r>
      <w:r w:rsidRPr="00015690">
        <w:rPr>
          <w:sz w:val="20"/>
          <w:lang w:val="en-US"/>
        </w:rPr>
        <w:t>violence;</w:t>
      </w:r>
    </w:p>
    <w:p w:rsidR="00874583" w:rsidRPr="00015690" w:rsidRDefault="00874583">
      <w:pPr>
        <w:pStyle w:val="Textoindependiente"/>
        <w:rPr>
          <w:lang w:val="en-US"/>
        </w:rPr>
      </w:pPr>
    </w:p>
    <w:p w:rsidR="00874583" w:rsidRPr="00015690" w:rsidRDefault="0013706D">
      <w:pPr>
        <w:pStyle w:val="Prrafodelista"/>
        <w:numPr>
          <w:ilvl w:val="0"/>
          <w:numId w:val="9"/>
        </w:numPr>
        <w:tabs>
          <w:tab w:val="left" w:pos="516"/>
        </w:tabs>
        <w:spacing w:before="1"/>
        <w:ind w:right="1139" w:firstLine="0"/>
        <w:jc w:val="both"/>
        <w:rPr>
          <w:sz w:val="20"/>
          <w:lang w:val="en-US"/>
        </w:rPr>
      </w:pPr>
      <w:r w:rsidRPr="00015690">
        <w:rPr>
          <w:sz w:val="20"/>
          <w:lang w:val="en-US"/>
        </w:rPr>
        <w:t>Create in the resources for gender-based violence that are appropriate an expert service on violence that provides clinical support to professional</w:t>
      </w:r>
      <w:r w:rsidRPr="00015690">
        <w:rPr>
          <w:spacing w:val="-10"/>
          <w:sz w:val="20"/>
          <w:lang w:val="en-US"/>
        </w:rPr>
        <w:t xml:space="preserve"> </w:t>
      </w:r>
      <w:r w:rsidRPr="00015690">
        <w:rPr>
          <w:sz w:val="20"/>
          <w:lang w:val="en-US"/>
        </w:rPr>
        <w:t>teams;</w:t>
      </w:r>
    </w:p>
    <w:p w:rsidR="00874583" w:rsidRPr="00015690" w:rsidRDefault="00874583">
      <w:pPr>
        <w:pStyle w:val="Textoindependiente"/>
        <w:spacing w:before="10"/>
        <w:rPr>
          <w:sz w:val="19"/>
          <w:lang w:val="en-US"/>
        </w:rPr>
      </w:pPr>
    </w:p>
    <w:p w:rsidR="00874583" w:rsidRDefault="0013706D">
      <w:pPr>
        <w:pStyle w:val="Prrafodelista"/>
        <w:numPr>
          <w:ilvl w:val="0"/>
          <w:numId w:val="9"/>
        </w:numPr>
        <w:tabs>
          <w:tab w:val="left" w:pos="497"/>
        </w:tabs>
        <w:ind w:right="1135" w:firstLine="0"/>
        <w:jc w:val="both"/>
        <w:rPr>
          <w:sz w:val="20"/>
        </w:rPr>
      </w:pPr>
      <w:r w:rsidRPr="00015690">
        <w:rPr>
          <w:sz w:val="20"/>
          <w:lang w:val="en-US"/>
        </w:rPr>
        <w:t>Include in the detection and assessment tools of the different situations that the social services a</w:t>
      </w:r>
      <w:r w:rsidRPr="00015690">
        <w:rPr>
          <w:sz w:val="20"/>
          <w:lang w:val="en-US"/>
        </w:rPr>
        <w:t xml:space="preserve">ttend –dependence, lack of protection, risk of exclusion- violence within the couple, differentiating it from violence originating from other family members. </w:t>
      </w:r>
      <w:r>
        <w:rPr>
          <w:sz w:val="20"/>
        </w:rPr>
        <w:t>Also record the existence or suspicion of mental disorder;</w:t>
      </w:r>
    </w:p>
    <w:p w:rsidR="00874583" w:rsidRDefault="00874583">
      <w:pPr>
        <w:pStyle w:val="Textoindependiente"/>
      </w:pPr>
    </w:p>
    <w:p w:rsidR="00874583" w:rsidRPr="00015690" w:rsidRDefault="0013706D">
      <w:pPr>
        <w:pStyle w:val="Prrafodelista"/>
        <w:numPr>
          <w:ilvl w:val="0"/>
          <w:numId w:val="9"/>
        </w:numPr>
        <w:tabs>
          <w:tab w:val="left" w:pos="480"/>
        </w:tabs>
        <w:ind w:right="1146" w:firstLine="0"/>
        <w:jc w:val="both"/>
        <w:rPr>
          <w:sz w:val="20"/>
          <w:lang w:val="en-US"/>
        </w:rPr>
      </w:pPr>
      <w:r w:rsidRPr="00015690">
        <w:rPr>
          <w:sz w:val="20"/>
          <w:lang w:val="en-US"/>
        </w:rPr>
        <w:t>Include associations in the field of m</w:t>
      </w:r>
      <w:r w:rsidRPr="00015690">
        <w:rPr>
          <w:sz w:val="20"/>
          <w:lang w:val="en-US"/>
        </w:rPr>
        <w:t>ental health in the work on violence prevention and detection carried out with the associative</w:t>
      </w:r>
      <w:r w:rsidRPr="00015690">
        <w:rPr>
          <w:spacing w:val="-4"/>
          <w:sz w:val="20"/>
          <w:lang w:val="en-US"/>
        </w:rPr>
        <w:t xml:space="preserve"> </w:t>
      </w:r>
      <w:r w:rsidRPr="00015690">
        <w:rPr>
          <w:sz w:val="20"/>
          <w:lang w:val="en-US"/>
        </w:rPr>
        <w:t>movement.</w:t>
      </w:r>
    </w:p>
    <w:p w:rsidR="00874583" w:rsidRPr="00015690" w:rsidRDefault="00874583">
      <w:pPr>
        <w:pStyle w:val="Textoindependiente"/>
        <w:rPr>
          <w:sz w:val="22"/>
          <w:lang w:val="en-US"/>
        </w:rPr>
      </w:pPr>
    </w:p>
    <w:p w:rsidR="00874583" w:rsidRPr="00015690" w:rsidRDefault="00874583">
      <w:pPr>
        <w:pStyle w:val="Textoindependiente"/>
        <w:rPr>
          <w:sz w:val="22"/>
          <w:lang w:val="en-US"/>
        </w:rPr>
      </w:pPr>
    </w:p>
    <w:p w:rsidR="00874583" w:rsidRPr="00015690" w:rsidRDefault="00874583">
      <w:pPr>
        <w:pStyle w:val="Textoindependiente"/>
        <w:rPr>
          <w:sz w:val="22"/>
          <w:lang w:val="en-US"/>
        </w:rPr>
      </w:pPr>
    </w:p>
    <w:p w:rsidR="00874583" w:rsidRPr="00015690" w:rsidRDefault="00874583">
      <w:pPr>
        <w:pStyle w:val="Textoindependiente"/>
        <w:rPr>
          <w:sz w:val="22"/>
          <w:lang w:val="en-US"/>
        </w:rPr>
      </w:pPr>
    </w:p>
    <w:p w:rsidR="00874583" w:rsidRPr="00015690" w:rsidRDefault="00874583">
      <w:pPr>
        <w:pStyle w:val="Textoindependiente"/>
        <w:rPr>
          <w:sz w:val="22"/>
          <w:lang w:val="en-US"/>
        </w:rPr>
      </w:pPr>
    </w:p>
    <w:p w:rsidR="00874583" w:rsidRPr="00015690" w:rsidRDefault="00874583">
      <w:pPr>
        <w:pStyle w:val="Textoindependiente"/>
        <w:rPr>
          <w:sz w:val="22"/>
          <w:lang w:val="en-US"/>
        </w:rPr>
      </w:pPr>
    </w:p>
    <w:p w:rsidR="00874583" w:rsidRPr="00015690" w:rsidRDefault="00874583">
      <w:pPr>
        <w:pStyle w:val="Textoindependiente"/>
        <w:spacing w:before="3"/>
        <w:rPr>
          <w:sz w:val="28"/>
          <w:lang w:val="en-US"/>
        </w:rPr>
      </w:pPr>
    </w:p>
    <w:p w:rsidR="00874583" w:rsidRDefault="0013706D">
      <w:pPr>
        <w:pStyle w:val="Ttulo1"/>
        <w:numPr>
          <w:ilvl w:val="0"/>
          <w:numId w:val="8"/>
        </w:numPr>
        <w:tabs>
          <w:tab w:val="left" w:pos="396"/>
        </w:tabs>
        <w:spacing w:before="0" w:after="16"/>
        <w:ind w:hanging="258"/>
        <w:jc w:val="both"/>
      </w:pPr>
      <w:bookmarkStart w:id="12" w:name="_TOC_250004"/>
      <w:r>
        <w:rPr>
          <w:color w:val="CC3300"/>
        </w:rPr>
        <w:t>Boys and</w:t>
      </w:r>
      <w:r>
        <w:rPr>
          <w:color w:val="CC3300"/>
          <w:spacing w:val="-3"/>
        </w:rPr>
        <w:t xml:space="preserve"> </w:t>
      </w:r>
      <w:bookmarkEnd w:id="12"/>
      <w:r>
        <w:rPr>
          <w:color w:val="CC3300"/>
        </w:rPr>
        <w:t>girls</w:t>
      </w:r>
    </w:p>
    <w:p w:rsidR="00874583" w:rsidRDefault="00EE5918">
      <w:pPr>
        <w:pStyle w:val="Textoindependiente"/>
        <w:spacing w:line="20" w:lineRule="exact"/>
        <w:ind w:left="105"/>
        <w:rPr>
          <w:sz w:val="2"/>
        </w:rPr>
      </w:pPr>
      <w:r>
        <w:rPr>
          <w:noProof/>
          <w:sz w:val="2"/>
          <w:lang w:bidi="ar-SA"/>
        </w:rPr>
        <mc:AlternateContent>
          <mc:Choice Requires="wpg">
            <w:drawing>
              <wp:inline distT="0" distB="0" distL="0" distR="0">
                <wp:extent cx="5798185" cy="6350"/>
                <wp:effectExtent l="9525" t="9525" r="12065" b="3175"/>
                <wp:docPr id="13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140" name="Line 77"/>
                        <wps:cNvCnPr/>
                        <wps:spPr bwMode="auto">
                          <a:xfrm>
                            <a:off x="0" y="5"/>
                            <a:ext cx="91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6"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">
                <v:line id="Line 77" o:spid="_x0000_s1027" style="position:absolute;visibility:visible;mso-wrap-style:square" from="0,5" to="91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gz/cUAAADcAAAADwAAAGRycy9kb3ducmV2LnhtbESPQUvDQBCF74L/YZmCN7upiC1pt0WF&#10;tkJOtgU9DrvTbDA7G7JrEv+9cxC8zfDevPfNZjeFVg3UpyaygcW8AEVso2u4NnA57+9XoFJGdthG&#10;JgM/lGC3vb3ZYOniyO80nHKtJIRTiQZ8zl2pdbKeAqZ57IhFu8Y+YJa1r7XrcZTw0OqHonjSARuW&#10;Bo8dvXqyX6fvYGA4Vp9DtYxojx/Vi7f7Q7McD8bczabnNahMU/43/12/OcF/FHx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gz/cUAAADcAAAADwAAAAAAAAAA&#10;AAAAAAChAgAAZHJzL2Rvd25yZXYueG1sUEsFBgAAAAAEAAQA+QAAAJMDAAAAAA==&#10;" strokeweight=".48pt"/>
                <w10:anchorlock/>
              </v:group>
            </w:pict>
          </mc:Fallback>
        </mc:AlternateContent>
      </w:r>
    </w:p>
    <w:p w:rsidR="00874583" w:rsidRDefault="00874583">
      <w:pPr>
        <w:pStyle w:val="Textoindependiente"/>
        <w:rPr>
          <w:b/>
        </w:rPr>
      </w:pPr>
    </w:p>
    <w:p w:rsidR="00874583" w:rsidRDefault="00874583">
      <w:pPr>
        <w:pStyle w:val="Textoindependiente"/>
        <w:spacing w:before="4"/>
        <w:rPr>
          <w:b/>
          <w:sz w:val="19"/>
        </w:rPr>
      </w:pPr>
    </w:p>
    <w:p w:rsidR="00874583" w:rsidRDefault="0013706D">
      <w:pPr>
        <w:pStyle w:val="Ttulo2"/>
        <w:numPr>
          <w:ilvl w:val="1"/>
          <w:numId w:val="8"/>
        </w:numPr>
        <w:tabs>
          <w:tab w:val="left" w:pos="528"/>
        </w:tabs>
        <w:ind w:hanging="390"/>
      </w:pPr>
      <w:bookmarkStart w:id="13" w:name="_TOC_250003"/>
      <w:r>
        <w:rPr>
          <w:color w:val="CC3300"/>
        </w:rPr>
        <w:t>Structural violence against</w:t>
      </w:r>
      <w:r>
        <w:rPr>
          <w:color w:val="CC3300"/>
          <w:spacing w:val="-1"/>
        </w:rPr>
        <w:t xml:space="preserve"> </w:t>
      </w:r>
      <w:bookmarkEnd w:id="13"/>
      <w:r>
        <w:rPr>
          <w:color w:val="CC3300"/>
        </w:rPr>
        <w:t>children</w:t>
      </w:r>
    </w:p>
    <w:p w:rsidR="00874583" w:rsidRDefault="00874583">
      <w:pPr>
        <w:pStyle w:val="Textoindependiente"/>
        <w:spacing w:before="10"/>
        <w:rPr>
          <w:b/>
          <w:sz w:val="19"/>
        </w:rPr>
      </w:pPr>
    </w:p>
    <w:p w:rsidR="00874583" w:rsidRPr="00015690" w:rsidRDefault="0013706D">
      <w:pPr>
        <w:pStyle w:val="Textoindependiente"/>
        <w:ind w:left="138" w:right="1275"/>
        <w:rPr>
          <w:lang w:val="en-US"/>
        </w:rPr>
      </w:pPr>
      <w:r w:rsidRPr="00015690">
        <w:rPr>
          <w:lang w:val="en-US"/>
        </w:rPr>
        <w:t>Observation 22 of the United Nations Committee on the Rights of the Child (2018) 44 has highlighted the right of girls and boys not to be subjected to any form of violence</w:t>
      </w:r>
      <w:r w:rsidRPr="00015690">
        <w:rPr>
          <w:position w:val="6"/>
          <w:sz w:val="13"/>
          <w:lang w:val="en-US"/>
        </w:rPr>
        <w:t>32</w:t>
      </w:r>
      <w:r w:rsidRPr="00015690">
        <w:rPr>
          <w:lang w:val="en-US"/>
        </w:rPr>
        <w:t>.</w:t>
      </w:r>
    </w:p>
    <w:p w:rsidR="00874583" w:rsidRPr="00015690" w:rsidRDefault="00EE5918">
      <w:pPr>
        <w:pStyle w:val="Textoindependiente"/>
        <w:spacing w:before="1"/>
        <w:rPr>
          <w:sz w:val="21"/>
          <w:lang w:val="en-US"/>
        </w:rPr>
      </w:pPr>
      <w:r>
        <w:rPr>
          <w:noProof/>
          <w:lang w:bidi="ar-SA"/>
        </w:rPr>
        <mc:AlternateContent>
          <mc:Choice Requires="wps">
            <w:drawing>
              <wp:anchor distT="0" distB="0" distL="0" distR="0" simplePos="0" relativeHeight="251718656" behindDoc="1" locked="0" layoutInCell="1" allowOverlap="1">
                <wp:simplePos x="0" y="0"/>
                <wp:positionH relativeFrom="page">
                  <wp:posOffset>901065</wp:posOffset>
                </wp:positionH>
                <wp:positionV relativeFrom="paragraph">
                  <wp:posOffset>182245</wp:posOffset>
                </wp:positionV>
                <wp:extent cx="1828800" cy="0"/>
                <wp:effectExtent l="0" t="0" r="0" b="0"/>
                <wp:wrapTopAndBottom/>
                <wp:docPr id="13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4.35pt" to="214.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" strokeweight=".16936mm">
                <w10:wrap type="topAndBottom" anchorx="page"/>
              </v:line>
            </w:pict>
          </mc:Fallback>
        </mc:AlternateContent>
      </w:r>
    </w:p>
    <w:p w:rsidR="00874583" w:rsidRDefault="0013706D">
      <w:pPr>
        <w:spacing w:before="52"/>
        <w:ind w:left="138" w:right="1184"/>
        <w:rPr>
          <w:sz w:val="16"/>
        </w:rPr>
      </w:pPr>
      <w:r>
        <w:rPr>
          <w:position w:val="6"/>
          <w:sz w:val="10"/>
        </w:rPr>
        <w:t xml:space="preserve">32 </w:t>
      </w:r>
      <w:r>
        <w:rPr>
          <w:sz w:val="16"/>
        </w:rPr>
        <w:t>ONU, Observaciones finales sobre los informes periódicos quinto y sexto combinados de España, Comité de los Derechos del Niño, CRC/C/ESP/CO/5-6, 5 de marzo de</w:t>
      </w:r>
      <w:r>
        <w:rPr>
          <w:spacing w:val="-2"/>
          <w:sz w:val="16"/>
        </w:rPr>
        <w:t xml:space="preserve"> </w:t>
      </w:r>
      <w:r>
        <w:rPr>
          <w:sz w:val="16"/>
        </w:rPr>
        <w:t>2018.</w:t>
      </w:r>
    </w:p>
    <w:p w:rsidR="00874583" w:rsidRDefault="00874583">
      <w:pPr>
        <w:rPr>
          <w:sz w:val="16"/>
        </w:rPr>
        <w:sectPr w:rsidR="00874583">
          <w:headerReference w:type="default" r:id="rId52"/>
          <w:pgSz w:w="11910" w:h="16850"/>
          <w:pgMar w:top="420" w:right="280" w:bottom="1260" w:left="1280" w:header="0" w:footer="1077" w:gutter="0"/>
          <w:cols w:space="720"/>
        </w:sectPr>
      </w:pPr>
    </w:p>
    <w:p w:rsidR="00874583" w:rsidRDefault="00EE5918">
      <w:pPr>
        <w:pStyle w:val="Textoindependiente"/>
        <w:ind w:left="6263"/>
      </w:pPr>
      <w:r>
        <w:rPr>
          <w:noProof/>
          <w:lang w:bidi="ar-SA"/>
        </w:rPr>
        <w:lastRenderedPageBreak/>
        <mc:AlternateContent>
          <mc:Choice Requires="wps">
            <w:drawing>
              <wp:anchor distT="0" distB="0" distL="114300" distR="114300" simplePos="0" relativeHeight="251725824"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13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 xml:space="preserve">Nº Registro Mº Interior: F-456 • Declarada de Utilidad Pública (O.M. </w:t>
                            </w:r>
                            <w:r>
                              <w:rPr>
                                <w:rFonts w:ascii="Calibri" w:hAnsi="Calibri"/>
                                <w:sz w:val="14"/>
                              </w:rPr>
                              <w:t>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86" type="#_x0000_t202" style="position:absolute;left:0;text-align:left;margin-left:17.05pt;margin-top:279.95pt;width:9pt;height:290.8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OCCz9C0AgAAtw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 xml:space="preserve">Nº Registro Mº Interior: F-456 • Declarada de Utilidad Pública (O.M. </w:t>
                      </w:r>
                      <w:r>
                        <w:rPr>
                          <w:rFonts w:ascii="Calibri" w:hAnsi="Calibri"/>
                          <w:sz w:val="14"/>
                        </w:rPr>
                        <w:t>18-XII-1996) • C.I.F.: G-46245247</w:t>
                      </w:r>
                    </w:p>
                  </w:txbxContent>
                </v:textbox>
                <w10:wrap anchorx="page" anchory="page"/>
              </v:shape>
            </w:pict>
          </mc:Fallback>
        </mc:AlternateContent>
      </w:r>
      <w:r w:rsidR="0013706D">
        <w:rPr>
          <w:noProof/>
          <w:lang w:bidi="ar-SA"/>
        </w:rPr>
        <w:drawing>
          <wp:inline distT="0" distB="0" distL="0" distR="0">
            <wp:extent cx="1854324" cy="662940"/>
            <wp:effectExtent l="0" t="0" r="0" b="0"/>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17" cstate="print"/>
                    <a:stretch>
                      <a:fillRect/>
                    </a:stretch>
                  </pic:blipFill>
                  <pic:spPr>
                    <a:xfrm>
                      <a:off x="0" y="0"/>
                      <a:ext cx="1854324" cy="662940"/>
                    </a:xfrm>
                    <a:prstGeom prst="rect">
                      <a:avLst/>
                    </a:prstGeom>
                  </pic:spPr>
                </pic:pic>
              </a:graphicData>
            </a:graphic>
          </wp:inline>
        </w:drawing>
      </w:r>
    </w:p>
    <w:p w:rsidR="00874583" w:rsidRDefault="00874583">
      <w:pPr>
        <w:pStyle w:val="Textoindependiente"/>
      </w:pPr>
    </w:p>
    <w:p w:rsidR="00874583" w:rsidRDefault="00874583">
      <w:pPr>
        <w:pStyle w:val="Textoindependiente"/>
        <w:rPr>
          <w:sz w:val="28"/>
        </w:rPr>
      </w:pPr>
    </w:p>
    <w:p w:rsidR="00874583" w:rsidRPr="00015690" w:rsidRDefault="00EE5918">
      <w:pPr>
        <w:pStyle w:val="Textoindependiente"/>
        <w:spacing w:before="93"/>
        <w:ind w:left="138" w:right="1137"/>
        <w:jc w:val="both"/>
        <w:rPr>
          <w:lang w:val="en-US"/>
        </w:rPr>
      </w:pPr>
      <w:r>
        <w:rPr>
          <w:noProof/>
          <w:lang w:bidi="ar-SA"/>
        </w:rPr>
        <mc:AlternateContent>
          <mc:Choice Requires="wpg">
            <w:drawing>
              <wp:anchor distT="0" distB="0" distL="114300" distR="114300" simplePos="0" relativeHeight="251724800" behindDoc="0" locked="0" layoutInCell="1" allowOverlap="1">
                <wp:simplePos x="0" y="0"/>
                <wp:positionH relativeFrom="page">
                  <wp:posOffset>6916420</wp:posOffset>
                </wp:positionH>
                <wp:positionV relativeFrom="paragraph">
                  <wp:posOffset>1395730</wp:posOffset>
                </wp:positionV>
                <wp:extent cx="391795" cy="360045"/>
                <wp:effectExtent l="0" t="0" r="0" b="0"/>
                <wp:wrapNone/>
                <wp:docPr id="13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2198"/>
                          <a:chExt cx="617" cy="567"/>
                        </a:xfrm>
                      </wpg:grpSpPr>
                      <wps:wsp>
                        <wps:cNvPr id="135" name="Freeform 73"/>
                        <wps:cNvSpPr>
                          <a:spLocks/>
                        </wps:cNvSpPr>
                        <wps:spPr bwMode="auto">
                          <a:xfrm>
                            <a:off x="10892" y="2198"/>
                            <a:ext cx="617" cy="567"/>
                          </a:xfrm>
                          <a:custGeom>
                            <a:avLst/>
                            <a:gdLst>
                              <a:gd name="T0" fmla="+- 0 11200 10892"/>
                              <a:gd name="T1" fmla="*/ T0 w 617"/>
                              <a:gd name="T2" fmla="+- 0 2198 2198"/>
                              <a:gd name="T3" fmla="*/ 2198 h 567"/>
                              <a:gd name="T4" fmla="+- 0 11118 10892"/>
                              <a:gd name="T5" fmla="*/ T4 w 617"/>
                              <a:gd name="T6" fmla="+- 0 2209 2198"/>
                              <a:gd name="T7" fmla="*/ 2209 h 567"/>
                              <a:gd name="T8" fmla="+- 0 11045 10892"/>
                              <a:gd name="T9" fmla="*/ T8 w 617"/>
                              <a:gd name="T10" fmla="+- 0 2237 2198"/>
                              <a:gd name="T11" fmla="*/ 2237 h 567"/>
                              <a:gd name="T12" fmla="+- 0 10982 10892"/>
                              <a:gd name="T13" fmla="*/ T12 w 617"/>
                              <a:gd name="T14" fmla="+- 0 2281 2198"/>
                              <a:gd name="T15" fmla="*/ 2281 h 567"/>
                              <a:gd name="T16" fmla="+- 0 10934 10892"/>
                              <a:gd name="T17" fmla="*/ T16 w 617"/>
                              <a:gd name="T18" fmla="+- 0 2339 2198"/>
                              <a:gd name="T19" fmla="*/ 2339 h 567"/>
                              <a:gd name="T20" fmla="+- 0 10903 10892"/>
                              <a:gd name="T21" fmla="*/ T20 w 617"/>
                              <a:gd name="T22" fmla="+- 0 2407 2198"/>
                              <a:gd name="T23" fmla="*/ 2407 h 567"/>
                              <a:gd name="T24" fmla="+- 0 10892 10892"/>
                              <a:gd name="T25" fmla="*/ T24 w 617"/>
                              <a:gd name="T26" fmla="+- 0 2482 2198"/>
                              <a:gd name="T27" fmla="*/ 2482 h 567"/>
                              <a:gd name="T28" fmla="+- 0 10903 10892"/>
                              <a:gd name="T29" fmla="*/ T28 w 617"/>
                              <a:gd name="T30" fmla="+- 0 2557 2198"/>
                              <a:gd name="T31" fmla="*/ 2557 h 567"/>
                              <a:gd name="T32" fmla="+- 0 10934 10892"/>
                              <a:gd name="T33" fmla="*/ T32 w 617"/>
                              <a:gd name="T34" fmla="+- 0 2625 2198"/>
                              <a:gd name="T35" fmla="*/ 2625 h 567"/>
                              <a:gd name="T36" fmla="+- 0 10982 10892"/>
                              <a:gd name="T37" fmla="*/ T36 w 617"/>
                              <a:gd name="T38" fmla="+- 0 2682 2198"/>
                              <a:gd name="T39" fmla="*/ 2682 h 567"/>
                              <a:gd name="T40" fmla="+- 0 11045 10892"/>
                              <a:gd name="T41" fmla="*/ T40 w 617"/>
                              <a:gd name="T42" fmla="+- 0 2727 2198"/>
                              <a:gd name="T43" fmla="*/ 2727 h 567"/>
                              <a:gd name="T44" fmla="+- 0 11118 10892"/>
                              <a:gd name="T45" fmla="*/ T44 w 617"/>
                              <a:gd name="T46" fmla="+- 0 2755 2198"/>
                              <a:gd name="T47" fmla="*/ 2755 h 567"/>
                              <a:gd name="T48" fmla="+- 0 11200 10892"/>
                              <a:gd name="T49" fmla="*/ T48 w 617"/>
                              <a:gd name="T50" fmla="+- 0 2765 2198"/>
                              <a:gd name="T51" fmla="*/ 2765 h 567"/>
                              <a:gd name="T52" fmla="+- 0 11282 10892"/>
                              <a:gd name="T53" fmla="*/ T52 w 617"/>
                              <a:gd name="T54" fmla="+- 0 2755 2198"/>
                              <a:gd name="T55" fmla="*/ 2755 h 567"/>
                              <a:gd name="T56" fmla="+- 0 11356 10892"/>
                              <a:gd name="T57" fmla="*/ T56 w 617"/>
                              <a:gd name="T58" fmla="+- 0 2727 2198"/>
                              <a:gd name="T59" fmla="*/ 2727 h 567"/>
                              <a:gd name="T60" fmla="+- 0 11419 10892"/>
                              <a:gd name="T61" fmla="*/ T60 w 617"/>
                              <a:gd name="T62" fmla="+- 0 2682 2198"/>
                              <a:gd name="T63" fmla="*/ 2682 h 567"/>
                              <a:gd name="T64" fmla="+- 0 11467 10892"/>
                              <a:gd name="T65" fmla="*/ T64 w 617"/>
                              <a:gd name="T66" fmla="+- 0 2625 2198"/>
                              <a:gd name="T67" fmla="*/ 2625 h 567"/>
                              <a:gd name="T68" fmla="+- 0 11498 10892"/>
                              <a:gd name="T69" fmla="*/ T68 w 617"/>
                              <a:gd name="T70" fmla="+- 0 2557 2198"/>
                              <a:gd name="T71" fmla="*/ 2557 h 567"/>
                              <a:gd name="T72" fmla="+- 0 11509 10892"/>
                              <a:gd name="T73" fmla="*/ T72 w 617"/>
                              <a:gd name="T74" fmla="+- 0 2482 2198"/>
                              <a:gd name="T75" fmla="*/ 2482 h 567"/>
                              <a:gd name="T76" fmla="+- 0 11498 10892"/>
                              <a:gd name="T77" fmla="*/ T76 w 617"/>
                              <a:gd name="T78" fmla="+- 0 2407 2198"/>
                              <a:gd name="T79" fmla="*/ 2407 h 567"/>
                              <a:gd name="T80" fmla="+- 0 11467 10892"/>
                              <a:gd name="T81" fmla="*/ T80 w 617"/>
                              <a:gd name="T82" fmla="+- 0 2339 2198"/>
                              <a:gd name="T83" fmla="*/ 2339 h 567"/>
                              <a:gd name="T84" fmla="+- 0 11419 10892"/>
                              <a:gd name="T85" fmla="*/ T84 w 617"/>
                              <a:gd name="T86" fmla="+- 0 2281 2198"/>
                              <a:gd name="T87" fmla="*/ 2281 h 567"/>
                              <a:gd name="T88" fmla="+- 0 11356 10892"/>
                              <a:gd name="T89" fmla="*/ T88 w 617"/>
                              <a:gd name="T90" fmla="+- 0 2237 2198"/>
                              <a:gd name="T91" fmla="*/ 2237 h 567"/>
                              <a:gd name="T92" fmla="+- 0 11282 10892"/>
                              <a:gd name="T93" fmla="*/ T92 w 617"/>
                              <a:gd name="T94" fmla="+- 0 2209 2198"/>
                              <a:gd name="T95" fmla="*/ 2209 h 567"/>
                              <a:gd name="T96" fmla="+- 0 11200 10892"/>
                              <a:gd name="T97" fmla="*/ T96 w 617"/>
                              <a:gd name="T98" fmla="+- 0 2198 2198"/>
                              <a:gd name="T99" fmla="*/ 219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1"/>
                                </a:lnTo>
                                <a:lnTo>
                                  <a:pt x="153" y="39"/>
                                </a:lnTo>
                                <a:lnTo>
                                  <a:pt x="90" y="83"/>
                                </a:lnTo>
                                <a:lnTo>
                                  <a:pt x="42" y="141"/>
                                </a:lnTo>
                                <a:lnTo>
                                  <a:pt x="11" y="209"/>
                                </a:lnTo>
                                <a:lnTo>
                                  <a:pt x="0" y="284"/>
                                </a:lnTo>
                                <a:lnTo>
                                  <a:pt x="11" y="359"/>
                                </a:lnTo>
                                <a:lnTo>
                                  <a:pt x="42" y="427"/>
                                </a:lnTo>
                                <a:lnTo>
                                  <a:pt x="90" y="484"/>
                                </a:lnTo>
                                <a:lnTo>
                                  <a:pt x="153" y="529"/>
                                </a:lnTo>
                                <a:lnTo>
                                  <a:pt x="226" y="557"/>
                                </a:lnTo>
                                <a:lnTo>
                                  <a:pt x="308" y="567"/>
                                </a:lnTo>
                                <a:lnTo>
                                  <a:pt x="390" y="557"/>
                                </a:lnTo>
                                <a:lnTo>
                                  <a:pt x="464" y="529"/>
                                </a:lnTo>
                                <a:lnTo>
                                  <a:pt x="527" y="484"/>
                                </a:lnTo>
                                <a:lnTo>
                                  <a:pt x="575" y="427"/>
                                </a:lnTo>
                                <a:lnTo>
                                  <a:pt x="606" y="359"/>
                                </a:lnTo>
                                <a:lnTo>
                                  <a:pt x="617" y="284"/>
                                </a:lnTo>
                                <a:lnTo>
                                  <a:pt x="606" y="209"/>
                                </a:lnTo>
                                <a:lnTo>
                                  <a:pt x="575" y="141"/>
                                </a:lnTo>
                                <a:lnTo>
                                  <a:pt x="527" y="83"/>
                                </a:lnTo>
                                <a:lnTo>
                                  <a:pt x="464" y="39"/>
                                </a:lnTo>
                                <a:lnTo>
                                  <a:pt x="390" y="11"/>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Text Box 72"/>
                        <wps:cNvSpPr txBox="1">
                          <a:spLocks noChangeArrowheads="1"/>
                        </wps:cNvSpPr>
                        <wps:spPr bwMode="auto">
                          <a:xfrm>
                            <a:off x="10892" y="2198"/>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87" style="position:absolute;left:0;text-align:left;margin-left:544.6pt;margin-top:109.9pt;width:30.85pt;height:28.35pt;z-index:251724800;mso-position-horizontal-relative:page" coordorigin="10892,2198"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">
                <v:shape id="Freeform 73" o:spid="_x0000_s1088" style="position:absolute;left:10892;top:2198;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3giMQA&#10;AADcAAAADwAAAGRycy9kb3ducmV2LnhtbERPS2sCMRC+F/ofwgi9FE3a4ms1SisUrB7EB3gdNuNm&#10;62aybFLd/vumIHibj+8503nrKnGhJpSeNbz0FAji3JuSCw2H/Wd3BCJEZIOVZ9LwSwHms8eHKWbG&#10;X3lLl10sRArhkKEGG2OdSRlySw5Dz9fEiTv5xmFMsCmkafCawl0lX5UaSIclpwaLNS0s5efdj9Og&#10;iuXQbp4/5HFs1eL7vN6uvtat1k+d9n0CIlIb7+Kbe2nS/Lc+/D+TL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d4IjEAAAA3AAAAA8AAAAAAAAAAAAAAAAAmAIAAGRycy9k&#10;b3ducmV2LnhtbFBLBQYAAAAABAAEAPUAAACJAwAAAAA=&#10;" path="m308,l226,11,153,39,90,83,42,141,11,209,,284r11,75l42,427r48,57l153,529r73,28l308,567r82,-10l464,529r63,-45l575,427r31,-68l617,284,606,209,575,141,527,83,464,39,390,11,308,xe" fillcolor="#9dba60" stroked="f">
                  <v:path arrowok="t" o:connecttype="custom" o:connectlocs="308,2198;226,2209;153,2237;90,2281;42,2339;11,2407;0,2482;11,2557;42,2625;90,2682;153,2727;226,2755;308,2765;390,2755;464,2727;527,2682;575,2625;606,2557;617,2482;606,2407;575,2339;527,2281;464,2237;390,2209;308,2198" o:connectangles="0,0,0,0,0,0,0,0,0,0,0,0,0,0,0,0,0,0,0,0,0,0,0,0,0"/>
                </v:shape>
                <v:shape id="Text Box 72" o:spid="_x0000_s1089" type="#_x0000_t202" style="position:absolute;left:10892;top:2198;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874583" w:rsidRDefault="0013706D">
                        <w:pPr>
                          <w:spacing w:before="134"/>
                          <w:ind w:left="92"/>
                          <w:rPr>
                            <w:b/>
                            <w:sz w:val="24"/>
                          </w:rPr>
                        </w:pPr>
                        <w:r>
                          <w:rPr>
                            <w:b/>
                            <w:color w:val="CC3300"/>
                            <w:sz w:val="24"/>
                          </w:rPr>
                          <w:t>16</w:t>
                        </w:r>
                      </w:p>
                    </w:txbxContent>
                  </v:textbox>
                </v:shape>
                <w10:wrap anchorx="page"/>
              </v:group>
            </w:pict>
          </mc:Fallback>
        </mc:AlternateContent>
      </w:r>
      <w:r w:rsidR="0013706D" w:rsidRPr="00015690">
        <w:rPr>
          <w:lang w:val="en-US"/>
        </w:rPr>
        <w:t>In contexts of violence, girls and boys can be seriously compromised with their mental health, which conditions their well-being. According to a January 2017 report by the United Nations High Commissioner for Human Rights, enjoying the highest possible lev</w:t>
      </w:r>
      <w:r w:rsidR="0013706D" w:rsidRPr="00015690">
        <w:rPr>
          <w:lang w:val="en-US"/>
        </w:rPr>
        <w:t>el of physical and mental health is an essential human right for the exercise of other human rights, defining the latter, in the case of children and adolescents, as the ability to achieve and maintain optimal psychological function and well-being</w:t>
      </w:r>
      <w:r w:rsidR="0013706D" w:rsidRPr="00015690">
        <w:rPr>
          <w:position w:val="6"/>
          <w:sz w:val="13"/>
          <w:lang w:val="en-US"/>
        </w:rPr>
        <w:t>33</w:t>
      </w:r>
      <w:r w:rsidR="0013706D" w:rsidRPr="00015690">
        <w:rPr>
          <w:lang w:val="en-US"/>
        </w:rPr>
        <w:t>. Howev</w:t>
      </w:r>
      <w:r w:rsidR="0013706D" w:rsidRPr="00015690">
        <w:rPr>
          <w:lang w:val="en-US"/>
        </w:rPr>
        <w:t xml:space="preserve">er, the psychological sufferings and ailments of boys and girls have traditionally been minimized to the point of becoming myths such as that of their "spontaneous" natural resistance and recovery, that of "do not remember" and "do not understand", or the </w:t>
      </w:r>
      <w:r w:rsidR="0013706D" w:rsidRPr="00015690">
        <w:rPr>
          <w:lang w:val="en-US"/>
        </w:rPr>
        <w:t>that diagnosis of trauma and post-traumatic stress disorder (PTSD) is difficult at these ages</w:t>
      </w:r>
      <w:r w:rsidR="0013706D" w:rsidRPr="00015690">
        <w:rPr>
          <w:position w:val="6"/>
          <w:sz w:val="13"/>
          <w:lang w:val="en-US"/>
        </w:rPr>
        <w:t>34</w:t>
      </w:r>
      <w:r w:rsidR="0013706D" w:rsidRPr="00015690">
        <w:rPr>
          <w:lang w:val="en-US"/>
        </w:rPr>
        <w:t>.</w:t>
      </w:r>
    </w:p>
    <w:p w:rsidR="00874583" w:rsidRPr="00015690" w:rsidRDefault="00874583">
      <w:pPr>
        <w:pStyle w:val="Textoindependiente"/>
        <w:spacing w:before="1"/>
        <w:rPr>
          <w:lang w:val="en-US"/>
        </w:rPr>
      </w:pPr>
    </w:p>
    <w:p w:rsidR="00874583" w:rsidRPr="00015690" w:rsidRDefault="0013706D">
      <w:pPr>
        <w:ind w:left="138" w:right="1135"/>
        <w:jc w:val="both"/>
        <w:rPr>
          <w:sz w:val="20"/>
          <w:lang w:val="en-US"/>
        </w:rPr>
      </w:pPr>
      <w:r w:rsidRPr="00015690">
        <w:rPr>
          <w:sz w:val="20"/>
          <w:lang w:val="en-US"/>
        </w:rPr>
        <w:t>However, it is not only intentionally inflicted violence that has devastating consequences on the mental health of children and adolescents. There is also str</w:t>
      </w:r>
      <w:r w:rsidRPr="00015690">
        <w:rPr>
          <w:sz w:val="20"/>
          <w:lang w:val="en-US"/>
        </w:rPr>
        <w:t>uctural violence that prevents them from achieving and maintaining optimal psychological function and well-being. As Alice Miller expresses, "</w:t>
      </w:r>
      <w:r w:rsidRPr="00015690">
        <w:rPr>
          <w:i/>
          <w:sz w:val="20"/>
          <w:lang w:val="en-US"/>
        </w:rPr>
        <w:t>unintentional cruelty also hurts</w:t>
      </w:r>
      <w:r w:rsidRPr="00015690">
        <w:rPr>
          <w:sz w:val="20"/>
          <w:lang w:val="en-US"/>
        </w:rPr>
        <w:t>" and "</w:t>
      </w:r>
      <w:r w:rsidRPr="00015690">
        <w:rPr>
          <w:i/>
          <w:sz w:val="20"/>
          <w:lang w:val="en-US"/>
        </w:rPr>
        <w:t>contrary to popular belief, the injustices, humiliations, ill- treatment an</w:t>
      </w:r>
      <w:r w:rsidRPr="00015690">
        <w:rPr>
          <w:i/>
          <w:sz w:val="20"/>
          <w:lang w:val="en-US"/>
        </w:rPr>
        <w:t>d violence of those who have been victims of a human being, are not lost, but bring consequences</w:t>
      </w:r>
      <w:r w:rsidRPr="00015690">
        <w:rPr>
          <w:sz w:val="20"/>
          <w:lang w:val="en-US"/>
        </w:rPr>
        <w:t>"</w:t>
      </w:r>
      <w:r w:rsidRPr="00015690">
        <w:rPr>
          <w:position w:val="6"/>
          <w:sz w:val="13"/>
          <w:lang w:val="en-US"/>
        </w:rPr>
        <w:t>35</w:t>
      </w:r>
      <w:r w:rsidRPr="00015690">
        <w:rPr>
          <w:sz w:val="20"/>
          <w:lang w:val="en-US"/>
        </w:rPr>
        <w:t>. Therefore, intentional or not, violence must be addressed in a comprehensive, transversal and interdisciplinary way in all its forms, with special emphasis</w:t>
      </w:r>
      <w:r w:rsidRPr="00015690">
        <w:rPr>
          <w:sz w:val="20"/>
          <w:lang w:val="en-US"/>
        </w:rPr>
        <w:t xml:space="preserve"> on </w:t>
      </w:r>
      <w:r w:rsidRPr="00015690">
        <w:rPr>
          <w:spacing w:val="2"/>
          <w:sz w:val="20"/>
          <w:lang w:val="en-US"/>
        </w:rPr>
        <w:t xml:space="preserve">those </w:t>
      </w:r>
      <w:r w:rsidRPr="00015690">
        <w:rPr>
          <w:sz w:val="20"/>
          <w:lang w:val="en-US"/>
        </w:rPr>
        <w:t>who suffer higher rates of invisibility and, consequently, impunity. Among these invisibility factors are the childhood and adolescence-mental health</w:t>
      </w:r>
      <w:r w:rsidRPr="00015690">
        <w:rPr>
          <w:spacing w:val="-2"/>
          <w:sz w:val="20"/>
          <w:lang w:val="en-US"/>
        </w:rPr>
        <w:t xml:space="preserve"> </w:t>
      </w:r>
      <w:r w:rsidRPr="00015690">
        <w:rPr>
          <w:sz w:val="20"/>
          <w:lang w:val="en-US"/>
        </w:rPr>
        <w:t>binomial.</w:t>
      </w:r>
    </w:p>
    <w:p w:rsidR="00874583" w:rsidRPr="00015690" w:rsidRDefault="00874583">
      <w:pPr>
        <w:pStyle w:val="Textoindependiente"/>
        <w:rPr>
          <w:lang w:val="en-US"/>
        </w:rPr>
      </w:pPr>
    </w:p>
    <w:p w:rsidR="00874583" w:rsidRPr="00015690" w:rsidRDefault="0013706D">
      <w:pPr>
        <w:pStyle w:val="Textoindependiente"/>
        <w:ind w:left="138" w:right="1133"/>
        <w:jc w:val="both"/>
        <w:rPr>
          <w:lang w:val="en-US"/>
        </w:rPr>
      </w:pPr>
      <w:r w:rsidRPr="00015690">
        <w:rPr>
          <w:lang w:val="en-US"/>
        </w:rPr>
        <w:t>It is also important to highlight the need to incorporate the concept of diversity wi</w:t>
      </w:r>
      <w:r w:rsidRPr="00015690">
        <w:rPr>
          <w:lang w:val="en-US"/>
        </w:rPr>
        <w:t>th a practical intention. In other words, establish provisions that define and delimit it as a guiding principle and an approach of established obligation together with that of gender. The objective is to design and implement policies, programs and measure</w:t>
      </w:r>
      <w:r w:rsidRPr="00015690">
        <w:rPr>
          <w:lang w:val="en-US"/>
        </w:rPr>
        <w:t>s to eradicate violence in all contexts where it proliferates, and to contribute to a broad and positive vision of mental health as an essential condition for girls, boys and adolescents to enjoy</w:t>
      </w:r>
      <w:r w:rsidRPr="00015690">
        <w:rPr>
          <w:spacing w:val="-1"/>
          <w:lang w:val="en-US"/>
        </w:rPr>
        <w:t xml:space="preserve"> </w:t>
      </w:r>
      <w:r w:rsidRPr="00015690">
        <w:rPr>
          <w:lang w:val="en-US"/>
        </w:rPr>
        <w:t>well-being.</w:t>
      </w:r>
    </w:p>
    <w:p w:rsidR="00874583" w:rsidRPr="00015690" w:rsidRDefault="00874583">
      <w:pPr>
        <w:pStyle w:val="Textoindependiente"/>
        <w:rPr>
          <w:sz w:val="22"/>
          <w:lang w:val="en-US"/>
        </w:rPr>
      </w:pPr>
    </w:p>
    <w:p w:rsidR="00874583" w:rsidRPr="00015690" w:rsidRDefault="00874583">
      <w:pPr>
        <w:pStyle w:val="Textoindependiente"/>
        <w:spacing w:before="10"/>
        <w:rPr>
          <w:sz w:val="17"/>
          <w:lang w:val="en-US"/>
        </w:rPr>
      </w:pPr>
    </w:p>
    <w:p w:rsidR="00874583" w:rsidRDefault="0013706D">
      <w:pPr>
        <w:pStyle w:val="Ttulo2"/>
        <w:numPr>
          <w:ilvl w:val="1"/>
          <w:numId w:val="8"/>
        </w:numPr>
        <w:tabs>
          <w:tab w:val="left" w:pos="526"/>
        </w:tabs>
        <w:ind w:left="525" w:hanging="388"/>
      </w:pPr>
      <w:bookmarkStart w:id="14" w:name="_TOC_250002"/>
      <w:r>
        <w:rPr>
          <w:color w:val="CC3300"/>
        </w:rPr>
        <w:t>Institutional dimension of</w:t>
      </w:r>
      <w:r>
        <w:rPr>
          <w:color w:val="CC3300"/>
          <w:spacing w:val="-1"/>
        </w:rPr>
        <w:t xml:space="preserve"> </w:t>
      </w:r>
      <w:bookmarkEnd w:id="14"/>
      <w:r>
        <w:rPr>
          <w:color w:val="CC3300"/>
        </w:rPr>
        <w:t>violence</w:t>
      </w:r>
    </w:p>
    <w:p w:rsidR="00874583" w:rsidRDefault="00874583">
      <w:pPr>
        <w:pStyle w:val="Textoindependiente"/>
        <w:spacing w:before="1"/>
        <w:rPr>
          <w:b/>
        </w:rPr>
      </w:pPr>
    </w:p>
    <w:p w:rsidR="00874583" w:rsidRPr="00015690" w:rsidRDefault="0013706D">
      <w:pPr>
        <w:spacing w:before="1"/>
        <w:ind w:left="138" w:right="1132"/>
        <w:jc w:val="both"/>
        <w:rPr>
          <w:sz w:val="20"/>
          <w:lang w:val="en-US"/>
        </w:rPr>
      </w:pPr>
      <w:r w:rsidRPr="00015690">
        <w:rPr>
          <w:sz w:val="20"/>
          <w:lang w:val="en-US"/>
        </w:rPr>
        <w:t>The ANAR Foundation in its study 'Evolution of violence to childhood and adolescence in Spain according to victims (2009-2016)' highlights that there are violence that are always present (physical abuse, psychological abuse, abandonment, sexual abuse and e</w:t>
      </w:r>
      <w:r w:rsidRPr="00015690">
        <w:rPr>
          <w:sz w:val="20"/>
          <w:lang w:val="en-US"/>
        </w:rPr>
        <w:t>xtra-family attacks), all of them on a regrettable upward path. However, over the years there has been an alarming increase in other forms of violence, such as gender-based violence, bullying, children being thrown out of the home, and conduct disorders th</w:t>
      </w:r>
      <w:r w:rsidRPr="00015690">
        <w:rPr>
          <w:sz w:val="20"/>
          <w:lang w:val="en-US"/>
        </w:rPr>
        <w:t>at, with the emergence of ICT(</w:t>
      </w:r>
      <w:r w:rsidRPr="00015690">
        <w:rPr>
          <w:color w:val="212121"/>
          <w:sz w:val="20"/>
          <w:lang w:val="en-US"/>
        </w:rPr>
        <w:t>Information and Communications Technology)</w:t>
      </w:r>
      <w:r w:rsidRPr="00015690">
        <w:rPr>
          <w:sz w:val="20"/>
          <w:lang w:val="en-US"/>
        </w:rPr>
        <w:t>. They have joined emerging problems such as 'sextorsion', grooming, cyberbullying and other forms of cyberbullying that affect and distort traditionally practiced violence. In additio</w:t>
      </w:r>
      <w:r w:rsidRPr="00015690">
        <w:rPr>
          <w:sz w:val="20"/>
          <w:lang w:val="en-US"/>
        </w:rPr>
        <w:t>n, “</w:t>
      </w:r>
      <w:r w:rsidRPr="00015690">
        <w:rPr>
          <w:i/>
          <w:sz w:val="20"/>
          <w:lang w:val="en-US"/>
        </w:rPr>
        <w:t>a growth in violence has been observed, with new, more sophisticated and aberrant violence appearing, such as: suicidal ideas and self-harm, group rapes, upward violence against parents and teachers, gender-based violence in the that the same parents o</w:t>
      </w:r>
      <w:r w:rsidRPr="00015690">
        <w:rPr>
          <w:i/>
          <w:sz w:val="20"/>
          <w:lang w:val="en-US"/>
        </w:rPr>
        <w:t>r sentimental partners are the murderers of children and adolescents, or the sexual assault of adults on minors that ends with the murder of their victims</w:t>
      </w:r>
      <w:r w:rsidRPr="00015690">
        <w:rPr>
          <w:sz w:val="20"/>
          <w:lang w:val="en-US"/>
        </w:rPr>
        <w:t>.</w:t>
      </w:r>
      <w:r w:rsidRPr="00015690">
        <w:rPr>
          <w:position w:val="6"/>
          <w:sz w:val="13"/>
          <w:lang w:val="en-US"/>
        </w:rPr>
        <w:t>36</w:t>
      </w:r>
      <w:r w:rsidRPr="00015690">
        <w:rPr>
          <w:sz w:val="20"/>
          <w:lang w:val="en-US"/>
        </w:rPr>
        <w:t xml:space="preserve">” At the base of all this, it is important to envision a favorable breeding ground that favors the </w:t>
      </w:r>
      <w:r w:rsidRPr="00015690">
        <w:rPr>
          <w:sz w:val="20"/>
          <w:lang w:val="en-US"/>
        </w:rPr>
        <w:t>systematic expansion of the different forms of violence, and this base is constituted by the institutions. It must be borne in mind that myths, prejudices and stereotypes are reproduced by these institutions, norms and policies, and have a high impact on i</w:t>
      </w:r>
      <w:r w:rsidRPr="00015690">
        <w:rPr>
          <w:sz w:val="20"/>
          <w:lang w:val="en-US"/>
        </w:rPr>
        <w:t>ndividual behavior. Therefore, it is essential to place this</w:t>
      </w:r>
    </w:p>
    <w:p w:rsidR="00874583" w:rsidRPr="00015690" w:rsidRDefault="00874583">
      <w:pPr>
        <w:pStyle w:val="Textoindependiente"/>
        <w:rPr>
          <w:lang w:val="en-US"/>
        </w:rPr>
      </w:pPr>
    </w:p>
    <w:p w:rsidR="00874583" w:rsidRPr="00015690" w:rsidRDefault="00EE5918">
      <w:pPr>
        <w:pStyle w:val="Textoindependiente"/>
        <w:rPr>
          <w:sz w:val="10"/>
          <w:lang w:val="en-US"/>
        </w:rPr>
      </w:pPr>
      <w:r>
        <w:rPr>
          <w:noProof/>
          <w:lang w:bidi="ar-SA"/>
        </w:rPr>
        <mc:AlternateContent>
          <mc:Choice Requires="wps">
            <w:drawing>
              <wp:anchor distT="0" distB="0" distL="0" distR="0" simplePos="0" relativeHeight="251722752" behindDoc="1" locked="0" layoutInCell="1" allowOverlap="1">
                <wp:simplePos x="0" y="0"/>
                <wp:positionH relativeFrom="page">
                  <wp:posOffset>901065</wp:posOffset>
                </wp:positionH>
                <wp:positionV relativeFrom="paragraph">
                  <wp:posOffset>100965</wp:posOffset>
                </wp:positionV>
                <wp:extent cx="1828800" cy="0"/>
                <wp:effectExtent l="0" t="0" r="0" b="0"/>
                <wp:wrapTopAndBottom/>
                <wp:docPr id="13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7.95pt" to="214.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" strokeweight=".48pt">
                <w10:wrap type="topAndBottom" anchorx="page"/>
              </v:line>
            </w:pict>
          </mc:Fallback>
        </mc:AlternateContent>
      </w:r>
    </w:p>
    <w:p w:rsidR="00874583" w:rsidRDefault="0013706D">
      <w:pPr>
        <w:spacing w:before="51" w:line="237" w:lineRule="auto"/>
        <w:ind w:left="138" w:right="1184"/>
        <w:rPr>
          <w:sz w:val="16"/>
        </w:rPr>
      </w:pPr>
      <w:r w:rsidRPr="00015690">
        <w:rPr>
          <w:position w:val="6"/>
          <w:sz w:val="10"/>
          <w:lang w:val="en-US"/>
        </w:rPr>
        <w:t xml:space="preserve">33 </w:t>
      </w:r>
      <w:r w:rsidRPr="00015690">
        <w:rPr>
          <w:sz w:val="16"/>
          <w:lang w:val="en-US"/>
        </w:rPr>
        <w:t xml:space="preserve">UN, General Assembly. </w:t>
      </w:r>
      <w:r>
        <w:rPr>
          <w:sz w:val="16"/>
        </w:rPr>
        <w:t xml:space="preserve">“Mental health and human rights”, A/HRC/34/32 (31 de enero, 2017): </w:t>
      </w:r>
      <w:hyperlink r:id="rId53">
        <w:r>
          <w:rPr>
            <w:color w:val="0000FF"/>
            <w:sz w:val="16"/>
            <w:u w:val="single" w:color="0000FF"/>
          </w:rPr>
          <w:t>http://undocs.org/A/HRC/34/32</w:t>
        </w:r>
      </w:hyperlink>
      <w:r>
        <w:rPr>
          <w:position w:val="6"/>
          <w:sz w:val="16"/>
        </w:rPr>
        <w:t xml:space="preserve"> </w:t>
      </w:r>
      <w:r>
        <w:rPr>
          <w:position w:val="6"/>
          <w:sz w:val="10"/>
        </w:rPr>
        <w:t xml:space="preserve">34 </w:t>
      </w:r>
      <w:r>
        <w:rPr>
          <w:sz w:val="16"/>
        </w:rPr>
        <w:t>Atenciano, B. “Imp</w:t>
      </w:r>
      <w:r>
        <w:rPr>
          <w:sz w:val="16"/>
        </w:rPr>
        <w:t xml:space="preserve">acto de la violencia de género en los primeros años: Niñas y niños de 0 a 5 años”, Programa MIRA. 2015: </w:t>
      </w:r>
      <w:hyperlink r:id="rId54">
        <w:r>
          <w:rPr>
            <w:color w:val="0000FF"/>
            <w:sz w:val="16"/>
            <w:u w:val="single" w:color="0000FF"/>
          </w:rPr>
          <w:t>http://www.comunidad.madrid/sites/default/</w:t>
        </w:r>
        <w:r>
          <w:rPr>
            <w:color w:val="0000FF"/>
            <w:sz w:val="16"/>
            <w:u w:val="single" w:color="0000FF"/>
          </w:rPr>
          <w:t>files/doc/justicia/exposicion_0_a_5_dgm_2015.pdf</w:t>
        </w:r>
      </w:hyperlink>
    </w:p>
    <w:p w:rsidR="00874583" w:rsidRDefault="0013706D">
      <w:pPr>
        <w:spacing w:line="183" w:lineRule="exact"/>
        <w:ind w:left="138"/>
        <w:rPr>
          <w:sz w:val="16"/>
        </w:rPr>
      </w:pPr>
      <w:r>
        <w:rPr>
          <w:position w:val="6"/>
          <w:sz w:val="10"/>
        </w:rPr>
        <w:t xml:space="preserve">35 </w:t>
      </w:r>
      <w:r>
        <w:rPr>
          <w:sz w:val="16"/>
        </w:rPr>
        <w:t>MILLER, A. “Por tu propio bien. Raíces de la violencia en la educación del niño”, ed. Tusquets, Barcelona, 2006, p.239.</w:t>
      </w:r>
    </w:p>
    <w:p w:rsidR="00874583" w:rsidRDefault="0013706D">
      <w:pPr>
        <w:spacing w:line="186" w:lineRule="exact"/>
        <w:ind w:left="138"/>
        <w:rPr>
          <w:sz w:val="16"/>
        </w:rPr>
      </w:pPr>
      <w:r>
        <w:rPr>
          <w:position w:val="6"/>
          <w:sz w:val="10"/>
        </w:rPr>
        <w:t xml:space="preserve">36 </w:t>
      </w:r>
      <w:r>
        <w:rPr>
          <w:sz w:val="16"/>
        </w:rPr>
        <w:t>FUNDACIÓN ANAR. “Evolución de la violencia a la infancia y adolescencia en España según las víctimas (2009-2016)”,</w:t>
      </w:r>
    </w:p>
    <w:p w:rsidR="00874583" w:rsidRDefault="0013706D">
      <w:pPr>
        <w:tabs>
          <w:tab w:val="left" w:pos="731"/>
          <w:tab w:val="left" w:pos="1834"/>
          <w:tab w:val="left" w:pos="2248"/>
        </w:tabs>
        <w:spacing w:before="1"/>
        <w:ind w:left="138" w:right="1131"/>
        <w:rPr>
          <w:sz w:val="16"/>
        </w:rPr>
      </w:pPr>
      <w:r>
        <w:rPr>
          <w:sz w:val="16"/>
        </w:rPr>
        <w:t>p.26.</w:t>
      </w:r>
      <w:r>
        <w:rPr>
          <w:sz w:val="16"/>
        </w:rPr>
        <w:tab/>
        <w:t>Recuperado</w:t>
      </w:r>
      <w:r>
        <w:rPr>
          <w:sz w:val="16"/>
        </w:rPr>
        <w:tab/>
        <w:t>de</w:t>
      </w:r>
      <w:r>
        <w:rPr>
          <w:sz w:val="16"/>
        </w:rPr>
        <w:tab/>
      </w:r>
      <w:hyperlink r:id="rId55">
        <w:r>
          <w:rPr>
            <w:color w:val="0000FF"/>
            <w:spacing w:val="-1"/>
            <w:sz w:val="16"/>
            <w:u w:val="single" w:color="0000FF"/>
          </w:rPr>
          <w:t>https://www.anar.org/wp-content/uploads/2018/06/Estudio_Evoluci%C3%B3n-de-la-Violencia-a-la-</w:t>
        </w:r>
      </w:hyperlink>
      <w:hyperlink r:id="rId56">
        <w:r>
          <w:rPr>
            <w:color w:val="0000FF"/>
            <w:spacing w:val="-1"/>
            <w:sz w:val="16"/>
            <w:u w:val="single" w:color="0000FF"/>
          </w:rPr>
          <w:t xml:space="preserve"> </w:t>
        </w:r>
        <w:r>
          <w:rPr>
            <w:color w:val="0000FF"/>
            <w:sz w:val="16"/>
            <w:u w:val="single" w:color="0000FF"/>
          </w:rPr>
          <w:t>Infancia-enEspa%C3%B1a-seg%C3%BAn-las-V%C3%ADctimas.pdf</w:t>
        </w:r>
      </w:hyperlink>
    </w:p>
    <w:p w:rsidR="00874583" w:rsidRDefault="00874583">
      <w:pPr>
        <w:rPr>
          <w:sz w:val="16"/>
        </w:rPr>
        <w:sectPr w:rsidR="00874583">
          <w:headerReference w:type="default" r:id="rId57"/>
          <w:footerReference w:type="default" r:id="rId58"/>
          <w:pgSz w:w="11910" w:h="16850"/>
          <w:pgMar w:top="420" w:right="280" w:bottom="1260" w:left="1280" w:header="0" w:footer="1077" w:gutter="0"/>
          <w:cols w:space="720"/>
        </w:sectPr>
      </w:pPr>
    </w:p>
    <w:p w:rsidR="00874583" w:rsidRDefault="00EE5918">
      <w:pPr>
        <w:pStyle w:val="Textoindependiente"/>
        <w:ind w:left="6263"/>
      </w:pPr>
      <w:r>
        <w:rPr>
          <w:noProof/>
          <w:lang w:bidi="ar-SA"/>
        </w:rPr>
        <w:lastRenderedPageBreak/>
        <mc:AlternateContent>
          <mc:Choice Requires="wps">
            <w:drawing>
              <wp:anchor distT="0" distB="0" distL="114300" distR="114300" simplePos="0" relativeHeight="251729920"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13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90" type="#_x0000_t202" style="position:absolute;left:0;text-align:left;margin-left:17.05pt;margin-top:279.95pt;width:9pt;height:290.8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Dzo4AK0AgAAtw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r w:rsidR="0013706D">
        <w:rPr>
          <w:noProof/>
          <w:lang w:bidi="ar-SA"/>
        </w:rPr>
        <w:drawing>
          <wp:inline distT="0" distB="0" distL="0" distR="0">
            <wp:extent cx="1854324" cy="662940"/>
            <wp:effectExtent l="0" t="0" r="0" b="0"/>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17" cstate="print"/>
                    <a:stretch>
                      <a:fillRect/>
                    </a:stretch>
                  </pic:blipFill>
                  <pic:spPr>
                    <a:xfrm>
                      <a:off x="0" y="0"/>
                      <a:ext cx="1854324" cy="662940"/>
                    </a:xfrm>
                    <a:prstGeom prst="rect">
                      <a:avLst/>
                    </a:prstGeom>
                  </pic:spPr>
                </pic:pic>
              </a:graphicData>
            </a:graphic>
          </wp:inline>
        </w:drawing>
      </w:r>
    </w:p>
    <w:p w:rsidR="00874583" w:rsidRDefault="00874583">
      <w:pPr>
        <w:pStyle w:val="Textoindependiente"/>
        <w:spacing w:before="11"/>
        <w:rPr>
          <w:sz w:val="27"/>
        </w:rPr>
      </w:pPr>
    </w:p>
    <w:p w:rsidR="00874583" w:rsidRPr="00015690" w:rsidRDefault="0013706D">
      <w:pPr>
        <w:pStyle w:val="Textoindependiente"/>
        <w:spacing w:before="93"/>
        <w:ind w:left="138" w:right="1145"/>
        <w:jc w:val="both"/>
        <w:rPr>
          <w:lang w:val="en-US"/>
        </w:rPr>
      </w:pPr>
      <w:r w:rsidRPr="00015690">
        <w:rPr>
          <w:lang w:val="en-US"/>
        </w:rPr>
        <w:t>institutional dimensio</w:t>
      </w:r>
      <w:r w:rsidRPr="00015690">
        <w:rPr>
          <w:lang w:val="en-US"/>
        </w:rPr>
        <w:t>n of violence in a very prominent place, due to the serious effects it has on the life and mental health of a group as invisible as that of girls, boys and</w:t>
      </w:r>
      <w:r w:rsidRPr="00015690">
        <w:rPr>
          <w:spacing w:val="-5"/>
          <w:lang w:val="en-US"/>
        </w:rPr>
        <w:t xml:space="preserve"> </w:t>
      </w:r>
      <w:r w:rsidRPr="00015690">
        <w:rPr>
          <w:lang w:val="en-US"/>
        </w:rPr>
        <w:t>adolescents.</w:t>
      </w:r>
    </w:p>
    <w:p w:rsidR="00874583" w:rsidRPr="00015690" w:rsidRDefault="00874583">
      <w:pPr>
        <w:pStyle w:val="Textoindependiente"/>
        <w:spacing w:before="1"/>
        <w:rPr>
          <w:lang w:val="en-US"/>
        </w:rPr>
      </w:pPr>
    </w:p>
    <w:p w:rsidR="00874583" w:rsidRPr="00015690" w:rsidRDefault="0013706D">
      <w:pPr>
        <w:pStyle w:val="Textoindependiente"/>
        <w:ind w:left="138" w:right="1146"/>
        <w:jc w:val="both"/>
        <w:rPr>
          <w:lang w:val="en-US"/>
        </w:rPr>
      </w:pPr>
      <w:r w:rsidRPr="00015690">
        <w:rPr>
          <w:lang w:val="en-US"/>
        </w:rPr>
        <w:t>Nor should we forget the nature of that violence as a generator of mental health problems. The main institutions for this purpose would be the following:</w:t>
      </w:r>
    </w:p>
    <w:p w:rsidR="00874583" w:rsidRPr="00015690" w:rsidRDefault="00874583">
      <w:pPr>
        <w:pStyle w:val="Textoindependiente"/>
        <w:spacing w:before="10"/>
        <w:rPr>
          <w:sz w:val="19"/>
          <w:lang w:val="en-US"/>
        </w:rPr>
      </w:pPr>
    </w:p>
    <w:p w:rsidR="00874583" w:rsidRDefault="0013706D">
      <w:pPr>
        <w:pStyle w:val="Prrafodelista"/>
        <w:numPr>
          <w:ilvl w:val="0"/>
          <w:numId w:val="7"/>
        </w:numPr>
        <w:tabs>
          <w:tab w:val="left" w:pos="360"/>
        </w:tabs>
        <w:ind w:hanging="222"/>
        <w:rPr>
          <w:b/>
          <w:sz w:val="20"/>
        </w:rPr>
      </w:pPr>
      <w:r>
        <w:rPr>
          <w:b/>
          <w:sz w:val="20"/>
        </w:rPr>
        <w:t>Health centers and institutions</w:t>
      </w:r>
    </w:p>
    <w:p w:rsidR="00874583" w:rsidRDefault="00874583">
      <w:pPr>
        <w:pStyle w:val="Textoindependiente"/>
        <w:spacing w:before="1"/>
        <w:rPr>
          <w:b/>
        </w:rPr>
      </w:pPr>
    </w:p>
    <w:p w:rsidR="00874583" w:rsidRPr="00015690" w:rsidRDefault="00EE5918">
      <w:pPr>
        <w:pStyle w:val="Textoindependiente"/>
        <w:ind w:left="138" w:right="1138"/>
        <w:jc w:val="both"/>
        <w:rPr>
          <w:lang w:val="en-US"/>
        </w:rPr>
      </w:pPr>
      <w:r>
        <w:rPr>
          <w:noProof/>
          <w:lang w:bidi="ar-SA"/>
        </w:rPr>
        <mc:AlternateContent>
          <mc:Choice Requires="wpg">
            <w:drawing>
              <wp:anchor distT="0" distB="0" distL="114300" distR="114300" simplePos="0" relativeHeight="251728896" behindDoc="0" locked="0" layoutInCell="1" allowOverlap="1">
                <wp:simplePos x="0" y="0"/>
                <wp:positionH relativeFrom="page">
                  <wp:posOffset>6916420</wp:posOffset>
                </wp:positionH>
                <wp:positionV relativeFrom="paragraph">
                  <wp:posOffset>314325</wp:posOffset>
                </wp:positionV>
                <wp:extent cx="391795" cy="360045"/>
                <wp:effectExtent l="0" t="0" r="0" b="0"/>
                <wp:wrapNone/>
                <wp:docPr id="12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495"/>
                          <a:chExt cx="617" cy="567"/>
                        </a:xfrm>
                      </wpg:grpSpPr>
                      <wps:wsp>
                        <wps:cNvPr id="130" name="Freeform 68"/>
                        <wps:cNvSpPr>
                          <a:spLocks/>
                        </wps:cNvSpPr>
                        <wps:spPr bwMode="auto">
                          <a:xfrm>
                            <a:off x="10892" y="495"/>
                            <a:ext cx="617" cy="567"/>
                          </a:xfrm>
                          <a:custGeom>
                            <a:avLst/>
                            <a:gdLst>
                              <a:gd name="T0" fmla="+- 0 11200 10892"/>
                              <a:gd name="T1" fmla="*/ T0 w 617"/>
                              <a:gd name="T2" fmla="+- 0 495 495"/>
                              <a:gd name="T3" fmla="*/ 495 h 567"/>
                              <a:gd name="T4" fmla="+- 0 11118 10892"/>
                              <a:gd name="T5" fmla="*/ T4 w 617"/>
                              <a:gd name="T6" fmla="+- 0 505 495"/>
                              <a:gd name="T7" fmla="*/ 505 h 567"/>
                              <a:gd name="T8" fmla="+- 0 11045 10892"/>
                              <a:gd name="T9" fmla="*/ T8 w 617"/>
                              <a:gd name="T10" fmla="+- 0 534 495"/>
                              <a:gd name="T11" fmla="*/ 534 h 567"/>
                              <a:gd name="T12" fmla="+- 0 10982 10892"/>
                              <a:gd name="T13" fmla="*/ T12 w 617"/>
                              <a:gd name="T14" fmla="+- 0 578 495"/>
                              <a:gd name="T15" fmla="*/ 578 h 567"/>
                              <a:gd name="T16" fmla="+- 0 10934 10892"/>
                              <a:gd name="T17" fmla="*/ T16 w 617"/>
                              <a:gd name="T18" fmla="+- 0 635 495"/>
                              <a:gd name="T19" fmla="*/ 635 h 567"/>
                              <a:gd name="T20" fmla="+- 0 10903 10892"/>
                              <a:gd name="T21" fmla="*/ T20 w 617"/>
                              <a:gd name="T22" fmla="+- 0 703 495"/>
                              <a:gd name="T23" fmla="*/ 703 h 567"/>
                              <a:gd name="T24" fmla="+- 0 10892 10892"/>
                              <a:gd name="T25" fmla="*/ T24 w 617"/>
                              <a:gd name="T26" fmla="+- 0 779 495"/>
                              <a:gd name="T27" fmla="*/ 779 h 567"/>
                              <a:gd name="T28" fmla="+- 0 10903 10892"/>
                              <a:gd name="T29" fmla="*/ T28 w 617"/>
                              <a:gd name="T30" fmla="+- 0 854 495"/>
                              <a:gd name="T31" fmla="*/ 854 h 567"/>
                              <a:gd name="T32" fmla="+- 0 10934 10892"/>
                              <a:gd name="T33" fmla="*/ T32 w 617"/>
                              <a:gd name="T34" fmla="+- 0 922 495"/>
                              <a:gd name="T35" fmla="*/ 922 h 567"/>
                              <a:gd name="T36" fmla="+- 0 10982 10892"/>
                              <a:gd name="T37" fmla="*/ T36 w 617"/>
                              <a:gd name="T38" fmla="+- 0 979 495"/>
                              <a:gd name="T39" fmla="*/ 979 h 567"/>
                              <a:gd name="T40" fmla="+- 0 11045 10892"/>
                              <a:gd name="T41" fmla="*/ T40 w 617"/>
                              <a:gd name="T42" fmla="+- 0 1023 495"/>
                              <a:gd name="T43" fmla="*/ 1023 h 567"/>
                              <a:gd name="T44" fmla="+- 0 11118 10892"/>
                              <a:gd name="T45" fmla="*/ T44 w 617"/>
                              <a:gd name="T46" fmla="+- 0 1052 495"/>
                              <a:gd name="T47" fmla="*/ 1052 h 567"/>
                              <a:gd name="T48" fmla="+- 0 11200 10892"/>
                              <a:gd name="T49" fmla="*/ T48 w 617"/>
                              <a:gd name="T50" fmla="+- 0 1062 495"/>
                              <a:gd name="T51" fmla="*/ 1062 h 567"/>
                              <a:gd name="T52" fmla="+- 0 11282 10892"/>
                              <a:gd name="T53" fmla="*/ T52 w 617"/>
                              <a:gd name="T54" fmla="+- 0 1052 495"/>
                              <a:gd name="T55" fmla="*/ 1052 h 567"/>
                              <a:gd name="T56" fmla="+- 0 11356 10892"/>
                              <a:gd name="T57" fmla="*/ T56 w 617"/>
                              <a:gd name="T58" fmla="+- 0 1023 495"/>
                              <a:gd name="T59" fmla="*/ 1023 h 567"/>
                              <a:gd name="T60" fmla="+- 0 11419 10892"/>
                              <a:gd name="T61" fmla="*/ T60 w 617"/>
                              <a:gd name="T62" fmla="+- 0 979 495"/>
                              <a:gd name="T63" fmla="*/ 979 h 567"/>
                              <a:gd name="T64" fmla="+- 0 11467 10892"/>
                              <a:gd name="T65" fmla="*/ T64 w 617"/>
                              <a:gd name="T66" fmla="+- 0 922 495"/>
                              <a:gd name="T67" fmla="*/ 922 h 567"/>
                              <a:gd name="T68" fmla="+- 0 11498 10892"/>
                              <a:gd name="T69" fmla="*/ T68 w 617"/>
                              <a:gd name="T70" fmla="+- 0 854 495"/>
                              <a:gd name="T71" fmla="*/ 854 h 567"/>
                              <a:gd name="T72" fmla="+- 0 11509 10892"/>
                              <a:gd name="T73" fmla="*/ T72 w 617"/>
                              <a:gd name="T74" fmla="+- 0 779 495"/>
                              <a:gd name="T75" fmla="*/ 779 h 567"/>
                              <a:gd name="T76" fmla="+- 0 11498 10892"/>
                              <a:gd name="T77" fmla="*/ T76 w 617"/>
                              <a:gd name="T78" fmla="+- 0 703 495"/>
                              <a:gd name="T79" fmla="*/ 703 h 567"/>
                              <a:gd name="T80" fmla="+- 0 11467 10892"/>
                              <a:gd name="T81" fmla="*/ T80 w 617"/>
                              <a:gd name="T82" fmla="+- 0 635 495"/>
                              <a:gd name="T83" fmla="*/ 635 h 567"/>
                              <a:gd name="T84" fmla="+- 0 11419 10892"/>
                              <a:gd name="T85" fmla="*/ T84 w 617"/>
                              <a:gd name="T86" fmla="+- 0 578 495"/>
                              <a:gd name="T87" fmla="*/ 578 h 567"/>
                              <a:gd name="T88" fmla="+- 0 11356 10892"/>
                              <a:gd name="T89" fmla="*/ T88 w 617"/>
                              <a:gd name="T90" fmla="+- 0 534 495"/>
                              <a:gd name="T91" fmla="*/ 534 h 567"/>
                              <a:gd name="T92" fmla="+- 0 11282 10892"/>
                              <a:gd name="T93" fmla="*/ T92 w 617"/>
                              <a:gd name="T94" fmla="+- 0 505 495"/>
                              <a:gd name="T95" fmla="*/ 505 h 567"/>
                              <a:gd name="T96" fmla="+- 0 11200 10892"/>
                              <a:gd name="T97" fmla="*/ T96 w 617"/>
                              <a:gd name="T98" fmla="+- 0 495 495"/>
                              <a:gd name="T99" fmla="*/ 49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9"/>
                                </a:lnTo>
                                <a:lnTo>
                                  <a:pt x="90" y="83"/>
                                </a:lnTo>
                                <a:lnTo>
                                  <a:pt x="42" y="140"/>
                                </a:lnTo>
                                <a:lnTo>
                                  <a:pt x="11" y="208"/>
                                </a:lnTo>
                                <a:lnTo>
                                  <a:pt x="0" y="284"/>
                                </a:lnTo>
                                <a:lnTo>
                                  <a:pt x="11" y="359"/>
                                </a:lnTo>
                                <a:lnTo>
                                  <a:pt x="42" y="427"/>
                                </a:lnTo>
                                <a:lnTo>
                                  <a:pt x="90" y="484"/>
                                </a:lnTo>
                                <a:lnTo>
                                  <a:pt x="153" y="528"/>
                                </a:lnTo>
                                <a:lnTo>
                                  <a:pt x="226" y="557"/>
                                </a:lnTo>
                                <a:lnTo>
                                  <a:pt x="308" y="567"/>
                                </a:lnTo>
                                <a:lnTo>
                                  <a:pt x="390" y="557"/>
                                </a:lnTo>
                                <a:lnTo>
                                  <a:pt x="464" y="528"/>
                                </a:lnTo>
                                <a:lnTo>
                                  <a:pt x="527" y="484"/>
                                </a:lnTo>
                                <a:lnTo>
                                  <a:pt x="575" y="427"/>
                                </a:lnTo>
                                <a:lnTo>
                                  <a:pt x="606" y="359"/>
                                </a:lnTo>
                                <a:lnTo>
                                  <a:pt x="617" y="284"/>
                                </a:lnTo>
                                <a:lnTo>
                                  <a:pt x="606" y="208"/>
                                </a:lnTo>
                                <a:lnTo>
                                  <a:pt x="575" y="140"/>
                                </a:lnTo>
                                <a:lnTo>
                                  <a:pt x="527" y="83"/>
                                </a:lnTo>
                                <a:lnTo>
                                  <a:pt x="464" y="39"/>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Text Box 67"/>
                        <wps:cNvSpPr txBox="1">
                          <a:spLocks noChangeArrowheads="1"/>
                        </wps:cNvSpPr>
                        <wps:spPr bwMode="auto">
                          <a:xfrm>
                            <a:off x="10892" y="495"/>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91" style="position:absolute;left:0;text-align:left;margin-left:544.6pt;margin-top:24.75pt;width:30.85pt;height:28.35pt;z-index:251728896;mso-position-horizontal-relative:page" coordorigin="10892,495"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">
                <v:shape id="Freeform 68" o:spid="_x0000_s1092" style="position:absolute;left:10892;top:495;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DEMcA&#10;AADcAAAADwAAAGRycy9kb3ducmV2LnhtbESPT0sDMRDF74LfIYzQi7SJCmrXpkULQmsP0j/gddhM&#10;N9tuJssmbbff3jkI3mZ4b977zWTWh0adqUt1ZAsPIwOKuIyu5srCbvs5fAWVMrLDJjJZuFKC2fT2&#10;ZoKFixde03mTKyUhnAq04HNuC61T6SlgGsWWWLR97AJmWbtKuw4vEh4a/WjMsw5YszR4bGnuqTxu&#10;TsGCqRYv/vv+Q/+MvZkfjqv113LVWzu469/fQGXq87/573rhBP9J8OUZmUB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qQxDHAAAA3AAAAA8AAAAAAAAAAAAAAAAAmAIAAGRy&#10;cy9kb3ducmV2LnhtbFBLBQYAAAAABAAEAPUAAACMAwAAAAA=&#10;" path="m308,l226,10,153,39,90,83,42,140,11,208,,284r11,75l42,427r48,57l153,528r73,29l308,567r82,-10l464,528r63,-44l575,427r31,-68l617,284,606,208,575,140,527,83,464,39,390,10,308,xe" fillcolor="#9dba60" stroked="f">
                  <v:path arrowok="t" o:connecttype="custom" o:connectlocs="308,495;226,505;153,534;90,578;42,635;11,703;0,779;11,854;42,922;90,979;153,1023;226,1052;308,1062;390,1052;464,1023;527,979;575,922;606,854;617,779;606,703;575,635;527,578;464,534;390,505;308,495" o:connectangles="0,0,0,0,0,0,0,0,0,0,0,0,0,0,0,0,0,0,0,0,0,0,0,0,0"/>
                </v:shape>
                <v:shape id="Text Box 67" o:spid="_x0000_s1093" type="#_x0000_t202" style="position:absolute;left:10892;top:495;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rsidR="00874583" w:rsidRDefault="0013706D">
                        <w:pPr>
                          <w:spacing w:before="134"/>
                          <w:ind w:left="92"/>
                          <w:rPr>
                            <w:b/>
                            <w:sz w:val="24"/>
                          </w:rPr>
                        </w:pPr>
                        <w:r>
                          <w:rPr>
                            <w:b/>
                            <w:color w:val="CC3300"/>
                            <w:sz w:val="24"/>
                          </w:rPr>
                          <w:t>17</w:t>
                        </w:r>
                      </w:p>
                    </w:txbxContent>
                  </v:textbox>
                </v:shape>
                <w10:wrap anchorx="page"/>
              </v:group>
            </w:pict>
          </mc:Fallback>
        </mc:AlternateContent>
      </w:r>
      <w:r w:rsidR="0013706D" w:rsidRPr="00015690">
        <w:rPr>
          <w:lang w:val="en-US"/>
        </w:rPr>
        <w:t>For example, it is estimated that in Spain the prevalence of mental health problems in the child and adolescent population is between 10% and 20%, and more than 70% of all mental disorders begin before the age of 18</w:t>
      </w:r>
      <w:r w:rsidR="0013706D" w:rsidRPr="00015690">
        <w:rPr>
          <w:position w:val="6"/>
          <w:sz w:val="13"/>
          <w:lang w:val="en-US"/>
        </w:rPr>
        <w:t>37</w:t>
      </w:r>
      <w:r w:rsidR="0013706D" w:rsidRPr="00015690">
        <w:rPr>
          <w:lang w:val="en-US"/>
        </w:rPr>
        <w:t xml:space="preserve">. However, despite this reality, it is </w:t>
      </w:r>
      <w:r w:rsidR="0013706D" w:rsidRPr="00015690">
        <w:rPr>
          <w:lang w:val="en-US"/>
        </w:rPr>
        <w:t>more difficult to access psychology services than any other health specialty, which puts the mental health of young people at risk</w:t>
      </w:r>
      <w:r w:rsidR="0013706D" w:rsidRPr="00015690">
        <w:rPr>
          <w:position w:val="6"/>
          <w:sz w:val="13"/>
          <w:lang w:val="en-US"/>
        </w:rPr>
        <w:t>38</w:t>
      </w:r>
      <w:r w:rsidR="0013706D" w:rsidRPr="00015690">
        <w:rPr>
          <w:lang w:val="en-US"/>
        </w:rPr>
        <w:t>.</w:t>
      </w:r>
    </w:p>
    <w:p w:rsidR="00874583" w:rsidRPr="00015690" w:rsidRDefault="00874583">
      <w:pPr>
        <w:pStyle w:val="Textoindependiente"/>
        <w:rPr>
          <w:lang w:val="en-US"/>
        </w:rPr>
      </w:pPr>
    </w:p>
    <w:p w:rsidR="00874583" w:rsidRDefault="0013706D">
      <w:pPr>
        <w:pStyle w:val="Prrafodelista"/>
        <w:numPr>
          <w:ilvl w:val="0"/>
          <w:numId w:val="7"/>
        </w:numPr>
        <w:tabs>
          <w:tab w:val="left" w:pos="360"/>
        </w:tabs>
        <w:ind w:hanging="222"/>
        <w:rPr>
          <w:b/>
          <w:sz w:val="20"/>
        </w:rPr>
      </w:pPr>
      <w:r>
        <w:rPr>
          <w:b/>
          <w:sz w:val="20"/>
        </w:rPr>
        <w:t>Judicial</w:t>
      </w:r>
      <w:r>
        <w:rPr>
          <w:b/>
          <w:spacing w:val="-2"/>
          <w:sz w:val="20"/>
        </w:rPr>
        <w:t xml:space="preserve"> </w:t>
      </w:r>
      <w:r>
        <w:rPr>
          <w:b/>
          <w:sz w:val="20"/>
        </w:rPr>
        <w:t>Institutions</w:t>
      </w:r>
    </w:p>
    <w:p w:rsidR="00874583" w:rsidRDefault="00874583">
      <w:pPr>
        <w:pStyle w:val="Textoindependiente"/>
        <w:spacing w:before="1"/>
        <w:rPr>
          <w:b/>
        </w:rPr>
      </w:pPr>
    </w:p>
    <w:p w:rsidR="00874583" w:rsidRPr="00015690" w:rsidRDefault="0013706D">
      <w:pPr>
        <w:pStyle w:val="Textoindependiente"/>
        <w:ind w:left="138" w:right="1143"/>
        <w:jc w:val="both"/>
        <w:rPr>
          <w:lang w:val="en-US"/>
        </w:rPr>
      </w:pPr>
      <w:r w:rsidRPr="00015690">
        <w:rPr>
          <w:lang w:val="en-US"/>
        </w:rPr>
        <w:t>The gaps and barriers of access to justice for girls and boys who suffer violence constitute an ad</w:t>
      </w:r>
      <w:r w:rsidRPr="00015690">
        <w:rPr>
          <w:lang w:val="en-US"/>
        </w:rPr>
        <w:t>ditional form of violence that can be called secondary.</w:t>
      </w:r>
    </w:p>
    <w:p w:rsidR="00874583" w:rsidRPr="00015690" w:rsidRDefault="00874583">
      <w:pPr>
        <w:pStyle w:val="Textoindependiente"/>
        <w:spacing w:before="10"/>
        <w:rPr>
          <w:sz w:val="19"/>
          <w:lang w:val="en-US"/>
        </w:rPr>
      </w:pPr>
    </w:p>
    <w:p w:rsidR="00874583" w:rsidRDefault="0013706D">
      <w:pPr>
        <w:pStyle w:val="Prrafodelista"/>
        <w:numPr>
          <w:ilvl w:val="0"/>
          <w:numId w:val="7"/>
        </w:numPr>
        <w:tabs>
          <w:tab w:val="left" w:pos="360"/>
        </w:tabs>
        <w:spacing w:before="1"/>
        <w:ind w:hanging="222"/>
        <w:rPr>
          <w:b/>
          <w:sz w:val="20"/>
        </w:rPr>
      </w:pPr>
      <w:r>
        <w:rPr>
          <w:b/>
          <w:sz w:val="20"/>
        </w:rPr>
        <w:t>Educational</w:t>
      </w:r>
      <w:r>
        <w:rPr>
          <w:b/>
          <w:spacing w:val="-2"/>
          <w:sz w:val="20"/>
        </w:rPr>
        <w:t xml:space="preserve"> </w:t>
      </w:r>
      <w:r>
        <w:rPr>
          <w:b/>
          <w:sz w:val="20"/>
        </w:rPr>
        <w:t>institutions</w:t>
      </w:r>
    </w:p>
    <w:p w:rsidR="00874583" w:rsidRDefault="00874583">
      <w:pPr>
        <w:pStyle w:val="Textoindependiente"/>
        <w:rPr>
          <w:b/>
        </w:rPr>
      </w:pPr>
    </w:p>
    <w:p w:rsidR="00874583" w:rsidRPr="00015690" w:rsidRDefault="0013706D">
      <w:pPr>
        <w:pStyle w:val="Textoindependiente"/>
        <w:ind w:left="138" w:right="1134"/>
        <w:jc w:val="both"/>
        <w:rPr>
          <w:lang w:val="en-US"/>
        </w:rPr>
      </w:pPr>
      <w:r w:rsidRPr="00015690">
        <w:rPr>
          <w:lang w:val="en-US"/>
        </w:rPr>
        <w:t>As previously indicated, in Spain more than 70% of all mental disorders begin before the age of 18. For this reason, it is important to work on prevention as soon as possibl</w:t>
      </w:r>
      <w:r w:rsidRPr="00015690">
        <w:rPr>
          <w:lang w:val="en-US"/>
        </w:rPr>
        <w:t>e, so that the youngest have guidelines and tools that allow them to recognize the appearance of the first signs of these disorders early, and also to learn not to stigmatize people for this reason. According to the UNICEF report 'An Everyday Lesson: #ENDv</w:t>
      </w:r>
      <w:r w:rsidRPr="00015690">
        <w:rPr>
          <w:lang w:val="en-US"/>
        </w:rPr>
        <w:t xml:space="preserve">iolence in Schools', all forms of violence at school have significant long-term consequences in the lives of girls, boys and adolescents and in the communities in which they live, affecting to your learning and well-being. The consequences of violence can </w:t>
      </w:r>
      <w:r w:rsidRPr="00015690">
        <w:rPr>
          <w:lang w:val="en-US"/>
        </w:rPr>
        <w:t>be imprinted on their bodies and minds through physical injury, sexually transmitted diseases, anxiety, depression, suicidal thoughts, and unwanted</w:t>
      </w:r>
      <w:r w:rsidRPr="00015690">
        <w:rPr>
          <w:spacing w:val="-2"/>
          <w:lang w:val="en-US"/>
        </w:rPr>
        <w:t xml:space="preserve"> </w:t>
      </w:r>
      <w:r w:rsidRPr="00015690">
        <w:rPr>
          <w:lang w:val="en-US"/>
        </w:rPr>
        <w:t>pregnancies</w:t>
      </w:r>
      <w:r w:rsidRPr="00015690">
        <w:rPr>
          <w:position w:val="6"/>
          <w:sz w:val="13"/>
          <w:lang w:val="en-US"/>
        </w:rPr>
        <w:t>39</w:t>
      </w:r>
      <w:r w:rsidRPr="00015690">
        <w:rPr>
          <w:lang w:val="en-US"/>
        </w:rPr>
        <w:t>.</w:t>
      </w:r>
    </w:p>
    <w:p w:rsidR="00874583" w:rsidRPr="00015690" w:rsidRDefault="00874583">
      <w:pPr>
        <w:pStyle w:val="Textoindependiente"/>
        <w:rPr>
          <w:lang w:val="en-US"/>
        </w:rPr>
      </w:pPr>
    </w:p>
    <w:p w:rsidR="00874583" w:rsidRPr="00015690" w:rsidRDefault="0013706D">
      <w:pPr>
        <w:pStyle w:val="Textoindependiente"/>
        <w:ind w:left="138" w:right="1134"/>
        <w:jc w:val="both"/>
        <w:rPr>
          <w:lang w:val="en-US"/>
        </w:rPr>
      </w:pPr>
      <w:r w:rsidRPr="00015690">
        <w:rPr>
          <w:lang w:val="en-US"/>
        </w:rPr>
        <w:t>Specifically, regarding bullying, this report argues that schools are places where friendshi</w:t>
      </w:r>
      <w:r w:rsidRPr="00015690">
        <w:rPr>
          <w:lang w:val="en-US"/>
        </w:rPr>
        <w:t xml:space="preserve">p and peer relationships are cultivated, laying the bases for adult socialization. Bullying, precisely, undermines those bases and leads victims to loneliness and marginalization. Girls, boys and adolescents with disabilities or belonging to ethnic groups </w:t>
      </w:r>
      <w:r w:rsidRPr="00015690">
        <w:rPr>
          <w:lang w:val="en-US"/>
        </w:rPr>
        <w:t>or minority groups are more likely to suffer violence. However, in many schools the violence persists because the lack of resources prevents the training of teachers and the development of curricula that address it. To this must be added the barrier to und</w:t>
      </w:r>
      <w:r w:rsidRPr="00015690">
        <w:rPr>
          <w:lang w:val="en-US"/>
        </w:rPr>
        <w:t>erstand and respond appropriately to this scourge that involves the lack of data on its size and impact both individually and collectively and the lack of protective legislation. Furthermore, the important role of the media in the consolidation and perpetu</w:t>
      </w:r>
      <w:r w:rsidRPr="00015690">
        <w:rPr>
          <w:lang w:val="en-US"/>
        </w:rPr>
        <w:t xml:space="preserve">ation of different forms of violence cannot be ignored, while at the same time constituting an important tool to combat them. It is also important to note that this document reveals that although the risk of bullying affects both boys and girls, girls are </w:t>
      </w:r>
      <w:r w:rsidRPr="00015690">
        <w:rPr>
          <w:lang w:val="en-US"/>
        </w:rPr>
        <w:t>more susceptible to psychological violence, while boys are more likely to face physical violence and threats.</w:t>
      </w:r>
    </w:p>
    <w:p w:rsidR="00874583" w:rsidRPr="00015690" w:rsidRDefault="00EE5918">
      <w:pPr>
        <w:pStyle w:val="Textoindependiente"/>
        <w:spacing w:before="2"/>
        <w:rPr>
          <w:sz w:val="28"/>
          <w:lang w:val="en-US"/>
        </w:rPr>
      </w:pPr>
      <w:r>
        <w:rPr>
          <w:noProof/>
          <w:lang w:bidi="ar-SA"/>
        </w:rPr>
        <mc:AlternateContent>
          <mc:Choice Requires="wps">
            <w:drawing>
              <wp:anchor distT="0" distB="0" distL="0" distR="0" simplePos="0" relativeHeight="251726848" behindDoc="1" locked="0" layoutInCell="1" allowOverlap="1">
                <wp:simplePos x="0" y="0"/>
                <wp:positionH relativeFrom="page">
                  <wp:posOffset>901065</wp:posOffset>
                </wp:positionH>
                <wp:positionV relativeFrom="paragraph">
                  <wp:posOffset>234315</wp:posOffset>
                </wp:positionV>
                <wp:extent cx="1828800" cy="0"/>
                <wp:effectExtent l="0" t="0" r="0" b="0"/>
                <wp:wrapTopAndBottom/>
                <wp:docPr id="12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8.45pt" to="214.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" strokeweight=".48pt">
                <w10:wrap type="topAndBottom" anchorx="page"/>
              </v:line>
            </w:pict>
          </mc:Fallback>
        </mc:AlternateContent>
      </w:r>
    </w:p>
    <w:p w:rsidR="00874583" w:rsidRDefault="0013706D">
      <w:pPr>
        <w:spacing w:before="52"/>
        <w:ind w:left="138" w:right="1131"/>
        <w:jc w:val="both"/>
        <w:rPr>
          <w:sz w:val="16"/>
        </w:rPr>
      </w:pPr>
      <w:r>
        <w:rPr>
          <w:position w:val="6"/>
          <w:sz w:val="10"/>
        </w:rPr>
        <w:t xml:space="preserve">37 </w:t>
      </w:r>
      <w:r>
        <w:rPr>
          <w:sz w:val="16"/>
        </w:rPr>
        <w:t xml:space="preserve">SALUD MENTAL ESPAÑA. “#Descubre concienciará a jóvenes de toda España sobre el riesgo de adicción a las nuevas tecnologías y redes sociales”, 24 de enero de 2018: </w:t>
      </w:r>
      <w:hyperlink r:id="rId59">
        <w:r>
          <w:rPr>
            <w:color w:val="0000FF"/>
            <w:sz w:val="16"/>
            <w:u w:val="single" w:color="0000FF"/>
          </w:rPr>
          <w:t>https://consaludmental.org/sala-prensa/descubre-concienciara-</w:t>
        </w:r>
      </w:hyperlink>
      <w:r>
        <w:rPr>
          <w:color w:val="0000FF"/>
          <w:sz w:val="16"/>
        </w:rPr>
        <w:t xml:space="preserve"> </w:t>
      </w:r>
      <w:hyperlink r:id="rId60">
        <w:r>
          <w:rPr>
            <w:color w:val="0000FF"/>
            <w:sz w:val="16"/>
            <w:u w:val="single" w:color="0000FF"/>
          </w:rPr>
          <w:t>jovenesadiccion-redes-sociales-35517/</w:t>
        </w:r>
      </w:hyperlink>
    </w:p>
    <w:p w:rsidR="00874583" w:rsidRDefault="0013706D">
      <w:pPr>
        <w:ind w:left="138" w:right="1131"/>
        <w:rPr>
          <w:sz w:val="16"/>
        </w:rPr>
      </w:pPr>
      <w:r>
        <w:rPr>
          <w:position w:val="6"/>
          <w:sz w:val="10"/>
        </w:rPr>
        <w:t xml:space="preserve">38 </w:t>
      </w:r>
      <w:r>
        <w:rPr>
          <w:sz w:val="16"/>
        </w:rPr>
        <w:t xml:space="preserve">DIARIO DE </w:t>
      </w:r>
      <w:r>
        <w:rPr>
          <w:sz w:val="16"/>
        </w:rPr>
        <w:t xml:space="preserve">NAVARRA, “3.600 adolescentes y niños, en tratamiento por enfermedades mentales”, 24 de enero de 2017: </w:t>
      </w:r>
      <w:hyperlink r:id="rId61">
        <w:r>
          <w:rPr>
            <w:color w:val="0000FF"/>
            <w:spacing w:val="-1"/>
            <w:sz w:val="16"/>
            <w:u w:val="single" w:color="0000FF"/>
          </w:rPr>
          <w:t>http://www.diariodenavarra.es/noticias/navarra/2016/01/25/3600_adolescentes_ninos_tratamiento_por_en</w:t>
        </w:r>
        <w:r>
          <w:rPr>
            <w:color w:val="0000FF"/>
            <w:spacing w:val="-1"/>
            <w:sz w:val="16"/>
            <w:u w:val="single" w:color="0000FF"/>
          </w:rPr>
          <w:t>fermedades_mentale</w:t>
        </w:r>
      </w:hyperlink>
      <w:r>
        <w:rPr>
          <w:color w:val="0000FF"/>
          <w:spacing w:val="-1"/>
          <w:sz w:val="16"/>
        </w:rPr>
        <w:t xml:space="preserve">   </w:t>
      </w:r>
      <w:hyperlink r:id="rId62">
        <w:r>
          <w:rPr>
            <w:color w:val="0000FF"/>
            <w:sz w:val="16"/>
            <w:u w:val="single" w:color="0000FF"/>
          </w:rPr>
          <w:t>s _391513_300.htm</w:t>
        </w:r>
        <w:r>
          <w:rPr>
            <w:color w:val="0000FF"/>
            <w:sz w:val="16"/>
          </w:rPr>
          <w:t>l</w:t>
        </w:r>
      </w:hyperlink>
      <w:r>
        <w:rPr>
          <w:color w:val="0000FF"/>
          <w:sz w:val="16"/>
        </w:rPr>
        <w:t xml:space="preserve"> </w:t>
      </w:r>
      <w:r>
        <w:rPr>
          <w:sz w:val="16"/>
        </w:rPr>
        <w:t xml:space="preserve">Asimismo, SALUD MENTAL ESPAÑA. Informe sobre el Estado de </w:t>
      </w:r>
      <w:r>
        <w:rPr>
          <w:sz w:val="16"/>
        </w:rPr>
        <w:t xml:space="preserve">los Derechos Humanos de las Personas con Trastornos Mentales en España 2015, pp.16-19: </w:t>
      </w:r>
      <w:hyperlink r:id="rId63">
        <w:r>
          <w:rPr>
            <w:color w:val="0000FF"/>
            <w:sz w:val="16"/>
            <w:u w:val="single" w:color="0000FF"/>
          </w:rPr>
          <w:t>https://www.consaludmental.org/publicaciones/Informe-DDHH-</w:t>
        </w:r>
      </w:hyperlink>
      <w:r>
        <w:rPr>
          <w:color w:val="0000FF"/>
          <w:sz w:val="16"/>
        </w:rPr>
        <w:t xml:space="preserve"> </w:t>
      </w:r>
      <w:hyperlink r:id="rId64">
        <w:r>
          <w:rPr>
            <w:color w:val="0000FF"/>
            <w:sz w:val="16"/>
            <w:u w:val="single" w:color="0000FF"/>
          </w:rPr>
          <w:t>salud-mental-2015.pdf</w:t>
        </w:r>
      </w:hyperlink>
    </w:p>
    <w:p w:rsidR="00874583" w:rsidRPr="00015690" w:rsidRDefault="0013706D">
      <w:pPr>
        <w:spacing w:line="259" w:lineRule="auto"/>
        <w:ind w:left="138" w:right="1131"/>
        <w:jc w:val="both"/>
        <w:rPr>
          <w:sz w:val="16"/>
          <w:lang w:val="en-US"/>
        </w:rPr>
      </w:pPr>
      <w:r>
        <w:rPr>
          <w:position w:val="6"/>
          <w:sz w:val="10"/>
        </w:rPr>
        <w:t xml:space="preserve">39 </w:t>
      </w:r>
      <w:r>
        <w:rPr>
          <w:sz w:val="16"/>
        </w:rPr>
        <w:t>Este punto se ha tomado como referencia SAVE THE CHILDREN, “Infancia y Justicia: Una cuestión de derechos. Los niños  y las niñas ante la Admin</w:t>
      </w:r>
      <w:r>
        <w:rPr>
          <w:sz w:val="16"/>
        </w:rPr>
        <w:t xml:space="preserve">istración de Justicia en España”, noviembre/2012: </w:t>
      </w:r>
      <w:hyperlink r:id="rId65">
        <w:r>
          <w:rPr>
            <w:color w:val="0000FF"/>
            <w:sz w:val="16"/>
            <w:u w:val="single" w:color="0000FF"/>
          </w:rPr>
          <w:t>http://www.cje.org/descargas/cje3143.pdf</w:t>
        </w:r>
      </w:hyperlink>
      <w:r>
        <w:rPr>
          <w:color w:val="0000FF"/>
          <w:sz w:val="16"/>
        </w:rPr>
        <w:t xml:space="preserve">  </w:t>
      </w:r>
      <w:r>
        <w:rPr>
          <w:sz w:val="16"/>
        </w:rPr>
        <w:t xml:space="preserve">Asimismo, UNICEF. </w:t>
      </w:r>
      <w:r w:rsidRPr="00015690">
        <w:rPr>
          <w:sz w:val="16"/>
          <w:lang w:val="en-US"/>
        </w:rPr>
        <w:t>“An Everyday Lesson: #ENDviolence in Schools, New York, September 2018, p.17,</w:t>
      </w:r>
      <w:r w:rsidRPr="00015690">
        <w:rPr>
          <w:spacing w:val="-16"/>
          <w:sz w:val="16"/>
          <w:lang w:val="en-US"/>
        </w:rPr>
        <w:t xml:space="preserve"> </w:t>
      </w:r>
      <w:r w:rsidRPr="00015690">
        <w:rPr>
          <w:sz w:val="16"/>
          <w:lang w:val="en-US"/>
        </w:rPr>
        <w:t>21.</w:t>
      </w:r>
    </w:p>
    <w:p w:rsidR="00874583" w:rsidRPr="00015690" w:rsidRDefault="00874583">
      <w:pPr>
        <w:spacing w:line="259" w:lineRule="auto"/>
        <w:jc w:val="both"/>
        <w:rPr>
          <w:sz w:val="16"/>
          <w:lang w:val="en-US"/>
        </w:rPr>
        <w:sectPr w:rsidR="00874583" w:rsidRPr="00015690">
          <w:headerReference w:type="default" r:id="rId66"/>
          <w:footerReference w:type="default" r:id="rId67"/>
          <w:pgSz w:w="11910" w:h="16850"/>
          <w:pgMar w:top="420" w:right="280" w:bottom="1260" w:left="1280" w:header="0" w:footer="1077" w:gutter="0"/>
          <w:cols w:space="720"/>
        </w:sectPr>
      </w:pPr>
    </w:p>
    <w:p w:rsidR="00874583" w:rsidRDefault="00EE5918">
      <w:pPr>
        <w:pStyle w:val="Textoindependiente"/>
        <w:ind w:left="6263"/>
      </w:pPr>
      <w:r>
        <w:rPr>
          <w:noProof/>
          <w:lang w:bidi="ar-SA"/>
        </w:rPr>
        <w:lastRenderedPageBreak/>
        <mc:AlternateContent>
          <mc:Choice Requires="wps">
            <w:drawing>
              <wp:anchor distT="0" distB="0" distL="114300" distR="114300" simplePos="0" relativeHeight="251734016"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12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94" type="#_x0000_t202" style="position:absolute;left:0;text-align:left;margin-left:17.05pt;margin-top:279.95pt;width:9pt;height:290.8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HgaMny0AgAAtw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r w:rsidR="0013706D">
        <w:rPr>
          <w:noProof/>
          <w:lang w:bidi="ar-SA"/>
        </w:rPr>
        <w:drawing>
          <wp:inline distT="0" distB="0" distL="0" distR="0">
            <wp:extent cx="1854324" cy="662940"/>
            <wp:effectExtent l="0" t="0" r="0" b="0"/>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17" cstate="print"/>
                    <a:stretch>
                      <a:fillRect/>
                    </a:stretch>
                  </pic:blipFill>
                  <pic:spPr>
                    <a:xfrm>
                      <a:off x="0" y="0"/>
                      <a:ext cx="1854324" cy="662940"/>
                    </a:xfrm>
                    <a:prstGeom prst="rect">
                      <a:avLst/>
                    </a:prstGeom>
                  </pic:spPr>
                </pic:pic>
              </a:graphicData>
            </a:graphic>
          </wp:inline>
        </w:drawing>
      </w:r>
    </w:p>
    <w:p w:rsidR="00874583" w:rsidRDefault="00874583">
      <w:pPr>
        <w:pStyle w:val="Textoindependiente"/>
      </w:pPr>
    </w:p>
    <w:p w:rsidR="00874583" w:rsidRDefault="00874583">
      <w:pPr>
        <w:pStyle w:val="Textoindependiente"/>
        <w:rPr>
          <w:sz w:val="28"/>
        </w:rPr>
      </w:pPr>
    </w:p>
    <w:p w:rsidR="00874583" w:rsidRPr="00015690" w:rsidRDefault="0013706D">
      <w:pPr>
        <w:pStyle w:val="Textoindependiente"/>
        <w:spacing w:before="93"/>
        <w:ind w:left="138" w:right="1137"/>
        <w:jc w:val="both"/>
        <w:rPr>
          <w:lang w:val="en-US"/>
        </w:rPr>
      </w:pPr>
      <w:r w:rsidRPr="00015690">
        <w:rPr>
          <w:lang w:val="en-US"/>
        </w:rPr>
        <w:t>According to various studies and a survey carried out in the United Kingdom, its effects on the mental health of victims are devastating. Experts reaffirm this idea when noting the increased risk of presenting long-term pathologies such as schizophrenia, p</w:t>
      </w:r>
      <w:r w:rsidRPr="00015690">
        <w:rPr>
          <w:lang w:val="en-US"/>
        </w:rPr>
        <w:t>sychotic disorders or depression, as well as a propensity for suicide, as a consequence of bullying by classmates</w:t>
      </w:r>
      <w:r w:rsidRPr="00015690">
        <w:rPr>
          <w:position w:val="6"/>
          <w:sz w:val="13"/>
          <w:lang w:val="en-US"/>
        </w:rPr>
        <w:t>40</w:t>
      </w:r>
      <w:r w:rsidRPr="00015690">
        <w:rPr>
          <w:lang w:val="en-US"/>
        </w:rPr>
        <w:t>. In addition, girls, boys and adolescents who have a mental health problem are also prone to being the victims of mistreatment by their peer</w:t>
      </w:r>
      <w:r w:rsidRPr="00015690">
        <w:rPr>
          <w:lang w:val="en-US"/>
        </w:rPr>
        <w:t>s. It should also be borne in mind that, for example, in Spain suicide has become the leading cause of death among young people, with an increase in mental health problems</w:t>
      </w:r>
      <w:r w:rsidRPr="00015690">
        <w:rPr>
          <w:position w:val="6"/>
          <w:sz w:val="13"/>
          <w:lang w:val="en-US"/>
        </w:rPr>
        <w:t>41</w:t>
      </w:r>
      <w:r w:rsidRPr="00015690">
        <w:rPr>
          <w:lang w:val="en-US"/>
        </w:rPr>
        <w:t>.</w:t>
      </w:r>
    </w:p>
    <w:p w:rsidR="00874583" w:rsidRPr="00015690" w:rsidRDefault="00874583">
      <w:pPr>
        <w:pStyle w:val="Textoindependiente"/>
        <w:rPr>
          <w:lang w:val="en-US"/>
        </w:rPr>
      </w:pPr>
    </w:p>
    <w:p w:rsidR="00874583" w:rsidRPr="00015690" w:rsidRDefault="00EE5918">
      <w:pPr>
        <w:pStyle w:val="Textoindependiente"/>
        <w:spacing w:before="1"/>
        <w:ind w:left="138" w:right="1140"/>
        <w:jc w:val="both"/>
        <w:rPr>
          <w:lang w:val="en-US"/>
        </w:rPr>
      </w:pPr>
      <w:r>
        <w:rPr>
          <w:noProof/>
          <w:lang w:bidi="ar-SA"/>
        </w:rPr>
        <mc:AlternateContent>
          <mc:Choice Requires="wpg">
            <w:drawing>
              <wp:anchor distT="0" distB="0" distL="114300" distR="114300" simplePos="0" relativeHeight="251732992" behindDoc="0" locked="0" layoutInCell="1" allowOverlap="1">
                <wp:simplePos x="0" y="0"/>
                <wp:positionH relativeFrom="page">
                  <wp:posOffset>6916420</wp:posOffset>
                </wp:positionH>
                <wp:positionV relativeFrom="paragraph">
                  <wp:posOffset>168910</wp:posOffset>
                </wp:positionV>
                <wp:extent cx="391795" cy="360045"/>
                <wp:effectExtent l="0" t="0" r="0" b="0"/>
                <wp:wrapNone/>
                <wp:docPr id="12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266"/>
                          <a:chExt cx="617" cy="567"/>
                        </a:xfrm>
                      </wpg:grpSpPr>
                      <wps:wsp>
                        <wps:cNvPr id="125" name="Freeform 63"/>
                        <wps:cNvSpPr>
                          <a:spLocks/>
                        </wps:cNvSpPr>
                        <wps:spPr bwMode="auto">
                          <a:xfrm>
                            <a:off x="10892" y="265"/>
                            <a:ext cx="617" cy="567"/>
                          </a:xfrm>
                          <a:custGeom>
                            <a:avLst/>
                            <a:gdLst>
                              <a:gd name="T0" fmla="+- 0 11200 10892"/>
                              <a:gd name="T1" fmla="*/ T0 w 617"/>
                              <a:gd name="T2" fmla="+- 0 266 266"/>
                              <a:gd name="T3" fmla="*/ 266 h 567"/>
                              <a:gd name="T4" fmla="+- 0 11118 10892"/>
                              <a:gd name="T5" fmla="*/ T4 w 617"/>
                              <a:gd name="T6" fmla="+- 0 276 266"/>
                              <a:gd name="T7" fmla="*/ 276 h 567"/>
                              <a:gd name="T8" fmla="+- 0 11045 10892"/>
                              <a:gd name="T9" fmla="*/ T8 w 617"/>
                              <a:gd name="T10" fmla="+- 0 304 266"/>
                              <a:gd name="T11" fmla="*/ 304 h 567"/>
                              <a:gd name="T12" fmla="+- 0 10982 10892"/>
                              <a:gd name="T13" fmla="*/ T12 w 617"/>
                              <a:gd name="T14" fmla="+- 0 349 266"/>
                              <a:gd name="T15" fmla="*/ 349 h 567"/>
                              <a:gd name="T16" fmla="+- 0 10934 10892"/>
                              <a:gd name="T17" fmla="*/ T16 w 617"/>
                              <a:gd name="T18" fmla="+- 0 406 266"/>
                              <a:gd name="T19" fmla="*/ 406 h 567"/>
                              <a:gd name="T20" fmla="+- 0 10903 10892"/>
                              <a:gd name="T21" fmla="*/ T20 w 617"/>
                              <a:gd name="T22" fmla="+- 0 474 266"/>
                              <a:gd name="T23" fmla="*/ 474 h 567"/>
                              <a:gd name="T24" fmla="+- 0 10892 10892"/>
                              <a:gd name="T25" fmla="*/ T24 w 617"/>
                              <a:gd name="T26" fmla="+- 0 549 266"/>
                              <a:gd name="T27" fmla="*/ 549 h 567"/>
                              <a:gd name="T28" fmla="+- 0 10903 10892"/>
                              <a:gd name="T29" fmla="*/ T28 w 617"/>
                              <a:gd name="T30" fmla="+- 0 624 266"/>
                              <a:gd name="T31" fmla="*/ 624 h 567"/>
                              <a:gd name="T32" fmla="+- 0 10934 10892"/>
                              <a:gd name="T33" fmla="*/ T32 w 617"/>
                              <a:gd name="T34" fmla="+- 0 692 266"/>
                              <a:gd name="T35" fmla="*/ 692 h 567"/>
                              <a:gd name="T36" fmla="+- 0 10982 10892"/>
                              <a:gd name="T37" fmla="*/ T36 w 617"/>
                              <a:gd name="T38" fmla="+- 0 750 266"/>
                              <a:gd name="T39" fmla="*/ 750 h 567"/>
                              <a:gd name="T40" fmla="+- 0 11045 10892"/>
                              <a:gd name="T41" fmla="*/ T40 w 617"/>
                              <a:gd name="T42" fmla="+- 0 794 266"/>
                              <a:gd name="T43" fmla="*/ 794 h 567"/>
                              <a:gd name="T44" fmla="+- 0 11118 10892"/>
                              <a:gd name="T45" fmla="*/ T44 w 617"/>
                              <a:gd name="T46" fmla="+- 0 822 266"/>
                              <a:gd name="T47" fmla="*/ 822 h 567"/>
                              <a:gd name="T48" fmla="+- 0 11200 10892"/>
                              <a:gd name="T49" fmla="*/ T48 w 617"/>
                              <a:gd name="T50" fmla="+- 0 833 266"/>
                              <a:gd name="T51" fmla="*/ 833 h 567"/>
                              <a:gd name="T52" fmla="+- 0 11282 10892"/>
                              <a:gd name="T53" fmla="*/ T52 w 617"/>
                              <a:gd name="T54" fmla="+- 0 822 266"/>
                              <a:gd name="T55" fmla="*/ 822 h 567"/>
                              <a:gd name="T56" fmla="+- 0 11356 10892"/>
                              <a:gd name="T57" fmla="*/ T56 w 617"/>
                              <a:gd name="T58" fmla="+- 0 794 266"/>
                              <a:gd name="T59" fmla="*/ 794 h 567"/>
                              <a:gd name="T60" fmla="+- 0 11419 10892"/>
                              <a:gd name="T61" fmla="*/ T60 w 617"/>
                              <a:gd name="T62" fmla="+- 0 750 266"/>
                              <a:gd name="T63" fmla="*/ 750 h 567"/>
                              <a:gd name="T64" fmla="+- 0 11467 10892"/>
                              <a:gd name="T65" fmla="*/ T64 w 617"/>
                              <a:gd name="T66" fmla="+- 0 692 266"/>
                              <a:gd name="T67" fmla="*/ 692 h 567"/>
                              <a:gd name="T68" fmla="+- 0 11498 10892"/>
                              <a:gd name="T69" fmla="*/ T68 w 617"/>
                              <a:gd name="T70" fmla="+- 0 624 266"/>
                              <a:gd name="T71" fmla="*/ 624 h 567"/>
                              <a:gd name="T72" fmla="+- 0 11509 10892"/>
                              <a:gd name="T73" fmla="*/ T72 w 617"/>
                              <a:gd name="T74" fmla="+- 0 549 266"/>
                              <a:gd name="T75" fmla="*/ 549 h 567"/>
                              <a:gd name="T76" fmla="+- 0 11498 10892"/>
                              <a:gd name="T77" fmla="*/ T76 w 617"/>
                              <a:gd name="T78" fmla="+- 0 474 266"/>
                              <a:gd name="T79" fmla="*/ 474 h 567"/>
                              <a:gd name="T80" fmla="+- 0 11467 10892"/>
                              <a:gd name="T81" fmla="*/ T80 w 617"/>
                              <a:gd name="T82" fmla="+- 0 406 266"/>
                              <a:gd name="T83" fmla="*/ 406 h 567"/>
                              <a:gd name="T84" fmla="+- 0 11419 10892"/>
                              <a:gd name="T85" fmla="*/ T84 w 617"/>
                              <a:gd name="T86" fmla="+- 0 349 266"/>
                              <a:gd name="T87" fmla="*/ 349 h 567"/>
                              <a:gd name="T88" fmla="+- 0 11356 10892"/>
                              <a:gd name="T89" fmla="*/ T88 w 617"/>
                              <a:gd name="T90" fmla="+- 0 304 266"/>
                              <a:gd name="T91" fmla="*/ 304 h 567"/>
                              <a:gd name="T92" fmla="+- 0 11282 10892"/>
                              <a:gd name="T93" fmla="*/ T92 w 617"/>
                              <a:gd name="T94" fmla="+- 0 276 266"/>
                              <a:gd name="T95" fmla="*/ 276 h 567"/>
                              <a:gd name="T96" fmla="+- 0 11200 10892"/>
                              <a:gd name="T97" fmla="*/ T96 w 617"/>
                              <a:gd name="T98" fmla="+- 0 266 266"/>
                              <a:gd name="T99" fmla="*/ 266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8"/>
                                </a:lnTo>
                                <a:lnTo>
                                  <a:pt x="90" y="83"/>
                                </a:lnTo>
                                <a:lnTo>
                                  <a:pt x="42" y="140"/>
                                </a:lnTo>
                                <a:lnTo>
                                  <a:pt x="11" y="208"/>
                                </a:lnTo>
                                <a:lnTo>
                                  <a:pt x="0" y="283"/>
                                </a:lnTo>
                                <a:lnTo>
                                  <a:pt x="11" y="358"/>
                                </a:lnTo>
                                <a:lnTo>
                                  <a:pt x="42" y="426"/>
                                </a:lnTo>
                                <a:lnTo>
                                  <a:pt x="90" y="484"/>
                                </a:lnTo>
                                <a:lnTo>
                                  <a:pt x="153" y="528"/>
                                </a:lnTo>
                                <a:lnTo>
                                  <a:pt x="226" y="556"/>
                                </a:lnTo>
                                <a:lnTo>
                                  <a:pt x="308" y="567"/>
                                </a:lnTo>
                                <a:lnTo>
                                  <a:pt x="390" y="556"/>
                                </a:lnTo>
                                <a:lnTo>
                                  <a:pt x="464" y="528"/>
                                </a:lnTo>
                                <a:lnTo>
                                  <a:pt x="527" y="484"/>
                                </a:lnTo>
                                <a:lnTo>
                                  <a:pt x="575" y="426"/>
                                </a:lnTo>
                                <a:lnTo>
                                  <a:pt x="606" y="358"/>
                                </a:lnTo>
                                <a:lnTo>
                                  <a:pt x="617" y="283"/>
                                </a:lnTo>
                                <a:lnTo>
                                  <a:pt x="606" y="208"/>
                                </a:lnTo>
                                <a:lnTo>
                                  <a:pt x="575" y="140"/>
                                </a:lnTo>
                                <a:lnTo>
                                  <a:pt x="527" y="83"/>
                                </a:lnTo>
                                <a:lnTo>
                                  <a:pt x="464" y="38"/>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Text Box 62"/>
                        <wps:cNvSpPr txBox="1">
                          <a:spLocks noChangeArrowheads="1"/>
                        </wps:cNvSpPr>
                        <wps:spPr bwMode="auto">
                          <a:xfrm>
                            <a:off x="10892" y="265"/>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95" style="position:absolute;left:0;text-align:left;margin-left:544.6pt;margin-top:13.3pt;width:30.85pt;height:28.35pt;z-index:251732992;mso-position-horizontal-relative:page" coordorigin="10892,266"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">
                <v:shape id="Freeform 63" o:spid="_x0000_s1096" style="position:absolute;left:10892;top:265;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2VcMA&#10;AADcAAAADwAAAGRycy9kb3ducmV2LnhtbERPTWsCMRC9F/wPYYReSk0UWu1qFCsIWg+iLXgdNuNm&#10;dTNZNlG3/94UhN7m8T5nMmtdJa7UhNKzhn5PgSDOvSm50PDzvXwdgQgR2WDlmTT8UoDZtPM0wcz4&#10;G+/ouo+FSCEcMtRgY6wzKUNuyWHo+Zo4cUffOIwJNoU0Dd5SuKvkQKl36bDk1GCxpoWl/Ly/OA2q&#10;WA3t9uVTHj6sWpzOm93XetNq/dxt52MQkdr4L364VybNH7zB3zPpAj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R2VcMAAADcAAAADwAAAAAAAAAAAAAAAACYAgAAZHJzL2Rv&#10;d25yZXYueG1sUEsFBgAAAAAEAAQA9QAAAIgDAAAAAA==&#10;" path="m308,l226,10,153,38,90,83,42,140,11,208,,283r11,75l42,426r48,58l153,528r73,28l308,567r82,-11l464,528r63,-44l575,426r31,-68l617,283,606,208,575,140,527,83,464,38,390,10,308,xe" fillcolor="#9dba60" stroked="f">
                  <v:path arrowok="t" o:connecttype="custom" o:connectlocs="308,266;226,276;153,304;90,349;42,406;11,474;0,549;11,624;42,692;90,750;153,794;226,822;308,833;390,822;464,794;527,750;575,692;606,624;617,549;606,474;575,406;527,349;464,304;390,276;308,266" o:connectangles="0,0,0,0,0,0,0,0,0,0,0,0,0,0,0,0,0,0,0,0,0,0,0,0,0"/>
                </v:shape>
                <v:shape id="Text Box 62" o:spid="_x0000_s1097" type="#_x0000_t202" style="position:absolute;left:10892;top:265;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874583" w:rsidRDefault="0013706D">
                        <w:pPr>
                          <w:spacing w:before="134"/>
                          <w:ind w:left="92"/>
                          <w:rPr>
                            <w:b/>
                            <w:sz w:val="24"/>
                          </w:rPr>
                        </w:pPr>
                        <w:r>
                          <w:rPr>
                            <w:b/>
                            <w:color w:val="CC3300"/>
                            <w:sz w:val="24"/>
                          </w:rPr>
                          <w:t>18</w:t>
                        </w:r>
                      </w:p>
                    </w:txbxContent>
                  </v:textbox>
                </v:shape>
                <w10:wrap anchorx="page"/>
              </v:group>
            </w:pict>
          </mc:Fallback>
        </mc:AlternateContent>
      </w:r>
      <w:r w:rsidR="0013706D" w:rsidRPr="00015690">
        <w:rPr>
          <w:lang w:val="en-US"/>
        </w:rPr>
        <w:t>Since the problem of mental health in childhood and adolescence manifest</w:t>
      </w:r>
      <w:r w:rsidR="0013706D" w:rsidRPr="00015690">
        <w:rPr>
          <w:lang w:val="en-US"/>
        </w:rPr>
        <w:t>s itself in different areas of the person's environment (family, health, school or social), the variety of services and resources that serve children and adolescents or the diversity of contexts in which they participate can become promoters of positive me</w:t>
      </w:r>
      <w:r w:rsidR="0013706D" w:rsidRPr="00015690">
        <w:rPr>
          <w:lang w:val="en-US"/>
        </w:rPr>
        <w:t>ntal health and detectors of problems that can be diagnosed and treated</w:t>
      </w:r>
      <w:r w:rsidR="0013706D" w:rsidRPr="00015690">
        <w:rPr>
          <w:position w:val="6"/>
          <w:sz w:val="13"/>
          <w:lang w:val="en-US"/>
        </w:rPr>
        <w:t>42</w:t>
      </w:r>
      <w:r w:rsidR="0013706D" w:rsidRPr="00015690">
        <w:rPr>
          <w:lang w:val="en-US"/>
        </w:rPr>
        <w:t>.</w:t>
      </w:r>
    </w:p>
    <w:p w:rsidR="00874583" w:rsidRPr="00015690" w:rsidRDefault="00874583">
      <w:pPr>
        <w:pStyle w:val="Textoindependiente"/>
        <w:spacing w:before="11"/>
        <w:rPr>
          <w:sz w:val="19"/>
          <w:lang w:val="en-US"/>
        </w:rPr>
      </w:pPr>
    </w:p>
    <w:p w:rsidR="00874583" w:rsidRPr="00015690" w:rsidRDefault="0013706D">
      <w:pPr>
        <w:ind w:left="138" w:right="1135"/>
        <w:jc w:val="both"/>
        <w:rPr>
          <w:sz w:val="20"/>
          <w:lang w:val="en-US"/>
        </w:rPr>
      </w:pPr>
      <w:r w:rsidRPr="00015690">
        <w:rPr>
          <w:sz w:val="20"/>
          <w:lang w:val="en-US"/>
        </w:rPr>
        <w:t>Bullying is nothing other than the fruit of secondary violence exercised by the social on its members. As Ferrer González expresses: “</w:t>
      </w:r>
      <w:r w:rsidRPr="00015690">
        <w:rPr>
          <w:i/>
          <w:sz w:val="20"/>
          <w:lang w:val="en-US"/>
        </w:rPr>
        <w:t>It is a kind of acting-out that shows the unsu</w:t>
      </w:r>
      <w:r w:rsidRPr="00015690">
        <w:rPr>
          <w:i/>
          <w:sz w:val="20"/>
          <w:lang w:val="en-US"/>
        </w:rPr>
        <w:t xml:space="preserve">stainability </w:t>
      </w:r>
      <w:r w:rsidRPr="00015690">
        <w:rPr>
          <w:i/>
          <w:spacing w:val="3"/>
          <w:sz w:val="20"/>
          <w:lang w:val="en-US"/>
        </w:rPr>
        <w:t xml:space="preserve">of </w:t>
      </w:r>
      <w:r w:rsidRPr="00015690">
        <w:rPr>
          <w:i/>
          <w:sz w:val="20"/>
          <w:lang w:val="en-US"/>
        </w:rPr>
        <w:t>the current social situation. For the same reason, a solution to the problem of bullying must involve a process of encounter in which new ways of subjectivation appear to refute the insignificance to which the peer is reduced in said phenom</w:t>
      </w:r>
      <w:r w:rsidRPr="00015690">
        <w:rPr>
          <w:i/>
          <w:sz w:val="20"/>
          <w:lang w:val="en-US"/>
        </w:rPr>
        <w:t>enon. For this, it is essential to give freedom to the creative tools that those involved already own or know, since only they can definitively object to the places and circumstances that maintain the violence. It will be the creativity of a community, cou</w:t>
      </w:r>
      <w:r w:rsidRPr="00015690">
        <w:rPr>
          <w:i/>
          <w:sz w:val="20"/>
          <w:lang w:val="en-US"/>
        </w:rPr>
        <w:t>rse, school, etc. empowered to promote the process of change that disarticulates inappropriate relationship guidelines, when it finds a significant node in its own resources, on which to reorder. Thus, the psychological task should take a more facilitating</w:t>
      </w:r>
      <w:r w:rsidRPr="00015690">
        <w:rPr>
          <w:i/>
          <w:sz w:val="20"/>
          <w:lang w:val="en-US"/>
        </w:rPr>
        <w:t xml:space="preserve"> than directive stance: applying measures against this problem, as if it were prescriptions, would perpetuate the secondary violence already exerted and would incite a denial of the capacities to create that the individual has and the society that contains</w:t>
      </w:r>
      <w:r w:rsidRPr="00015690">
        <w:rPr>
          <w:i/>
          <w:sz w:val="20"/>
          <w:lang w:val="en-US"/>
        </w:rPr>
        <w:t xml:space="preserve"> it. On the other hand, opening listening spaces to the own solutions and demands of an individual and its culture, would generate the necessary circumstances for new forms of meaning </w:t>
      </w:r>
      <w:r w:rsidRPr="00015690">
        <w:rPr>
          <w:i/>
          <w:spacing w:val="4"/>
          <w:sz w:val="20"/>
          <w:lang w:val="en-US"/>
        </w:rPr>
        <w:t xml:space="preserve">to </w:t>
      </w:r>
      <w:r w:rsidRPr="00015690">
        <w:rPr>
          <w:i/>
          <w:sz w:val="20"/>
          <w:lang w:val="en-US"/>
        </w:rPr>
        <w:t>appear. Therefore, about bullying, we can say that children would hav</w:t>
      </w:r>
      <w:r w:rsidRPr="00015690">
        <w:rPr>
          <w:i/>
          <w:sz w:val="20"/>
          <w:lang w:val="en-US"/>
        </w:rPr>
        <w:t>e the ability to solve their problems of aggression. They will only require a space to do it and psychology has the opportunity to provide it case by case</w:t>
      </w:r>
      <w:r w:rsidRPr="00015690">
        <w:rPr>
          <w:sz w:val="20"/>
          <w:lang w:val="en-US"/>
        </w:rPr>
        <w:t>.</w:t>
      </w:r>
      <w:r w:rsidRPr="00015690">
        <w:rPr>
          <w:position w:val="6"/>
          <w:sz w:val="13"/>
          <w:lang w:val="en-US"/>
        </w:rPr>
        <w:t>43</w:t>
      </w:r>
      <w:r w:rsidRPr="00015690">
        <w:rPr>
          <w:sz w:val="20"/>
          <w:lang w:val="en-US"/>
        </w:rPr>
        <w:t>” In addition to the victimization that this type of violence generates, it is essential to also ta</w:t>
      </w:r>
      <w:r w:rsidRPr="00015690">
        <w:rPr>
          <w:sz w:val="20"/>
          <w:lang w:val="en-US"/>
        </w:rPr>
        <w:t>ke into account the processes that make the victim adopt this role and address eventual disorders that have not been adequately</w:t>
      </w:r>
      <w:r w:rsidRPr="00015690">
        <w:rPr>
          <w:spacing w:val="-1"/>
          <w:sz w:val="20"/>
          <w:lang w:val="en-US"/>
        </w:rPr>
        <w:t xml:space="preserve"> </w:t>
      </w:r>
      <w:r w:rsidRPr="00015690">
        <w:rPr>
          <w:sz w:val="20"/>
          <w:lang w:val="en-US"/>
        </w:rPr>
        <w:t>treated.</w:t>
      </w:r>
    </w:p>
    <w:p w:rsidR="00874583" w:rsidRPr="00015690" w:rsidRDefault="00874583">
      <w:pPr>
        <w:pStyle w:val="Textoindependiente"/>
        <w:rPr>
          <w:sz w:val="22"/>
          <w:lang w:val="en-US"/>
        </w:rPr>
      </w:pPr>
    </w:p>
    <w:p w:rsidR="00874583" w:rsidRPr="00015690" w:rsidRDefault="00874583">
      <w:pPr>
        <w:pStyle w:val="Textoindependiente"/>
        <w:rPr>
          <w:sz w:val="18"/>
          <w:lang w:val="en-US"/>
        </w:rPr>
      </w:pPr>
    </w:p>
    <w:p w:rsidR="00874583" w:rsidRPr="00015690" w:rsidRDefault="0013706D">
      <w:pPr>
        <w:pStyle w:val="Ttulo2"/>
        <w:numPr>
          <w:ilvl w:val="1"/>
          <w:numId w:val="6"/>
        </w:numPr>
        <w:tabs>
          <w:tab w:val="left" w:pos="526"/>
        </w:tabs>
        <w:ind w:hanging="388"/>
        <w:rPr>
          <w:lang w:val="en-US"/>
        </w:rPr>
      </w:pPr>
      <w:bookmarkStart w:id="15" w:name="_TOC_250001"/>
      <w:r w:rsidRPr="00015690">
        <w:rPr>
          <w:color w:val="CC3300"/>
          <w:lang w:val="en-US"/>
        </w:rPr>
        <w:t>Gender identity, violence and mental</w:t>
      </w:r>
      <w:r w:rsidRPr="00015690">
        <w:rPr>
          <w:color w:val="CC3300"/>
          <w:spacing w:val="-6"/>
          <w:lang w:val="en-US"/>
        </w:rPr>
        <w:t xml:space="preserve"> </w:t>
      </w:r>
      <w:bookmarkEnd w:id="15"/>
      <w:r w:rsidRPr="00015690">
        <w:rPr>
          <w:color w:val="CC3300"/>
          <w:lang w:val="en-US"/>
        </w:rPr>
        <w:t>health</w:t>
      </w:r>
    </w:p>
    <w:p w:rsidR="00874583" w:rsidRPr="00015690" w:rsidRDefault="00874583">
      <w:pPr>
        <w:pStyle w:val="Textoindependiente"/>
        <w:spacing w:before="1"/>
        <w:rPr>
          <w:b/>
          <w:lang w:val="en-US"/>
        </w:rPr>
      </w:pPr>
    </w:p>
    <w:p w:rsidR="00874583" w:rsidRDefault="0013706D">
      <w:pPr>
        <w:pStyle w:val="Textoindependiente"/>
        <w:ind w:left="138" w:right="1137"/>
        <w:jc w:val="both"/>
      </w:pPr>
      <w:r w:rsidRPr="00015690">
        <w:rPr>
          <w:lang w:val="en-US"/>
        </w:rPr>
        <w:t>As the Office of the United Nations High Commissioner indicates in its document 'Sexual Orientation and Gender Identity in International Human Rights Law', gender identity is the internal and individual experience of gender as each person experiences it de</w:t>
      </w:r>
      <w:r w:rsidRPr="00015690">
        <w:rPr>
          <w:lang w:val="en-US"/>
        </w:rPr>
        <w:t xml:space="preserve">eply. This identity may or may not correspond to the sex assigned at the time of birth, including the personal experience of the body (which could involve the modification of the appearance or bodily function through medical, surgical or other techniques, </w:t>
      </w:r>
      <w:r w:rsidRPr="00015690">
        <w:rPr>
          <w:lang w:val="en-US"/>
        </w:rPr>
        <w:t>provided that this is freely chosen) and other gender expressions, such as dress, manner of speaking, and manners. All persons, regardless of their sex, sexual orientation or gender identity, have the right to enjoy the protections provided by internationa</w:t>
      </w:r>
      <w:r w:rsidRPr="00015690">
        <w:rPr>
          <w:lang w:val="en-US"/>
        </w:rPr>
        <w:t>l human rights instruments. Now, since LGTBI people are a group vulnerable to discrimination and violence, especially if the conditions of being a minor, a woman or having a mental health problem are met, attention must be reinforced to prevent</w:t>
      </w:r>
      <w:r w:rsidRPr="00015690">
        <w:rPr>
          <w:spacing w:val="26"/>
          <w:lang w:val="en-US"/>
        </w:rPr>
        <w:t xml:space="preserve"> </w:t>
      </w:r>
      <w:r w:rsidRPr="00015690">
        <w:rPr>
          <w:lang w:val="en-US"/>
        </w:rPr>
        <w:t>violations</w:t>
      </w:r>
      <w:r w:rsidRPr="00015690">
        <w:rPr>
          <w:spacing w:val="28"/>
          <w:lang w:val="en-US"/>
        </w:rPr>
        <w:t xml:space="preserve"> </w:t>
      </w:r>
      <w:r w:rsidRPr="00015690">
        <w:rPr>
          <w:lang w:val="en-US"/>
        </w:rPr>
        <w:t>of</w:t>
      </w:r>
      <w:r w:rsidRPr="00015690">
        <w:rPr>
          <w:spacing w:val="29"/>
          <w:lang w:val="en-US"/>
        </w:rPr>
        <w:t xml:space="preserve"> </w:t>
      </w:r>
      <w:r w:rsidRPr="00015690">
        <w:rPr>
          <w:lang w:val="en-US"/>
        </w:rPr>
        <w:t>your</w:t>
      </w:r>
      <w:r w:rsidRPr="00015690">
        <w:rPr>
          <w:spacing w:val="29"/>
          <w:lang w:val="en-US"/>
        </w:rPr>
        <w:t xml:space="preserve"> </w:t>
      </w:r>
      <w:r w:rsidRPr="00015690">
        <w:rPr>
          <w:lang w:val="en-US"/>
        </w:rPr>
        <w:t>human</w:t>
      </w:r>
      <w:r w:rsidRPr="00015690">
        <w:rPr>
          <w:spacing w:val="27"/>
          <w:lang w:val="en-US"/>
        </w:rPr>
        <w:t xml:space="preserve"> </w:t>
      </w:r>
      <w:r w:rsidRPr="00015690">
        <w:rPr>
          <w:lang w:val="en-US"/>
        </w:rPr>
        <w:t>rights.</w:t>
      </w:r>
      <w:r w:rsidRPr="00015690">
        <w:rPr>
          <w:spacing w:val="27"/>
          <w:lang w:val="en-US"/>
        </w:rPr>
        <w:t xml:space="preserve"> </w:t>
      </w:r>
      <w:r>
        <w:t>In</w:t>
      </w:r>
      <w:r>
        <w:rPr>
          <w:spacing w:val="26"/>
        </w:rPr>
        <w:t xml:space="preserve"> </w:t>
      </w:r>
      <w:r>
        <w:t>2011,</w:t>
      </w:r>
      <w:r>
        <w:rPr>
          <w:spacing w:val="27"/>
        </w:rPr>
        <w:t xml:space="preserve"> </w:t>
      </w:r>
      <w:r>
        <w:t>Resolution</w:t>
      </w:r>
      <w:r>
        <w:rPr>
          <w:spacing w:val="29"/>
        </w:rPr>
        <w:t xml:space="preserve"> </w:t>
      </w:r>
      <w:r>
        <w:t>17/19</w:t>
      </w:r>
      <w:r>
        <w:rPr>
          <w:spacing w:val="26"/>
        </w:rPr>
        <w:t xml:space="preserve"> </w:t>
      </w:r>
      <w:r>
        <w:t>(A</w:t>
      </w:r>
      <w:r>
        <w:rPr>
          <w:spacing w:val="26"/>
        </w:rPr>
        <w:t xml:space="preserve"> </w:t>
      </w:r>
      <w:r>
        <w:t>/</w:t>
      </w:r>
      <w:r>
        <w:rPr>
          <w:spacing w:val="27"/>
        </w:rPr>
        <w:t xml:space="preserve"> </w:t>
      </w:r>
      <w:r>
        <w:t>HRC</w:t>
      </w:r>
      <w:r>
        <w:rPr>
          <w:spacing w:val="26"/>
        </w:rPr>
        <w:t xml:space="preserve"> </w:t>
      </w:r>
      <w:r>
        <w:t>/</w:t>
      </w:r>
      <w:r>
        <w:rPr>
          <w:spacing w:val="29"/>
        </w:rPr>
        <w:t xml:space="preserve"> </w:t>
      </w:r>
      <w:r>
        <w:t>RES</w:t>
      </w:r>
      <w:r>
        <w:rPr>
          <w:spacing w:val="29"/>
        </w:rPr>
        <w:t xml:space="preserve"> </w:t>
      </w:r>
      <w:r>
        <w:t>/</w:t>
      </w:r>
      <w:r>
        <w:rPr>
          <w:spacing w:val="26"/>
        </w:rPr>
        <w:t xml:space="preserve"> </w:t>
      </w:r>
      <w:r>
        <w:t>17/19)</w:t>
      </w:r>
      <w:r>
        <w:rPr>
          <w:spacing w:val="28"/>
        </w:rPr>
        <w:t xml:space="preserve"> </w:t>
      </w:r>
      <w:r>
        <w:t>of</w:t>
      </w:r>
      <w:r>
        <w:rPr>
          <w:spacing w:val="26"/>
        </w:rPr>
        <w:t xml:space="preserve"> </w:t>
      </w:r>
      <w:r>
        <w:t>the</w:t>
      </w:r>
    </w:p>
    <w:p w:rsidR="00874583" w:rsidRDefault="00EE5918">
      <w:pPr>
        <w:pStyle w:val="Textoindependiente"/>
        <w:spacing w:before="9"/>
        <w:rPr>
          <w:sz w:val="14"/>
        </w:rPr>
      </w:pPr>
      <w:r>
        <w:rPr>
          <w:noProof/>
          <w:lang w:bidi="ar-SA"/>
        </w:rPr>
        <mc:AlternateContent>
          <mc:Choice Requires="wps">
            <w:drawing>
              <wp:anchor distT="0" distB="0" distL="0" distR="0" simplePos="0" relativeHeight="251730944" behindDoc="1" locked="0" layoutInCell="1" allowOverlap="1">
                <wp:simplePos x="0" y="0"/>
                <wp:positionH relativeFrom="page">
                  <wp:posOffset>901065</wp:posOffset>
                </wp:positionH>
                <wp:positionV relativeFrom="paragraph">
                  <wp:posOffset>135890</wp:posOffset>
                </wp:positionV>
                <wp:extent cx="1828800" cy="0"/>
                <wp:effectExtent l="0" t="0" r="0" b="0"/>
                <wp:wrapTopAndBottom/>
                <wp:docPr id="12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0.7pt" to="214.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" strokeweight=".48pt">
                <w10:wrap type="topAndBottom" anchorx="page"/>
              </v:line>
            </w:pict>
          </mc:Fallback>
        </mc:AlternateContent>
      </w:r>
    </w:p>
    <w:p w:rsidR="00874583" w:rsidRDefault="0013706D">
      <w:pPr>
        <w:spacing w:before="50"/>
        <w:ind w:left="138"/>
        <w:rPr>
          <w:sz w:val="16"/>
        </w:rPr>
      </w:pPr>
      <w:r>
        <w:rPr>
          <w:position w:val="6"/>
          <w:sz w:val="10"/>
        </w:rPr>
        <w:t xml:space="preserve">40 </w:t>
      </w:r>
      <w:r>
        <w:rPr>
          <w:sz w:val="16"/>
        </w:rPr>
        <w:t xml:space="preserve">CADENA SER (20 de julio). El acoso escolar aumenta el riesgo de padecer trastornos mentales de adulto. Recuperado de: </w:t>
      </w:r>
      <w:hyperlink r:id="rId68">
        <w:r>
          <w:rPr>
            <w:color w:val="0000FF"/>
            <w:sz w:val="16"/>
            <w:u w:val="single" w:color="0000FF"/>
          </w:rPr>
          <w:t>http://cadenaser.com/ser/2016/07/20/sociedad/1469013479_730248.htm</w:t>
        </w:r>
        <w:r>
          <w:rPr>
            <w:color w:val="0000FF"/>
            <w:sz w:val="16"/>
          </w:rPr>
          <w:t>l</w:t>
        </w:r>
      </w:hyperlink>
    </w:p>
    <w:p w:rsidR="00874583" w:rsidRDefault="0013706D">
      <w:pPr>
        <w:spacing w:line="237" w:lineRule="auto"/>
        <w:ind w:left="138"/>
        <w:rPr>
          <w:sz w:val="16"/>
        </w:rPr>
      </w:pPr>
      <w:r>
        <w:rPr>
          <w:position w:val="6"/>
          <w:sz w:val="10"/>
        </w:rPr>
        <w:t xml:space="preserve">41 </w:t>
      </w:r>
      <w:r>
        <w:rPr>
          <w:sz w:val="16"/>
        </w:rPr>
        <w:t xml:space="preserve">EL MUNDO.es (29de julio). “El suicidio es la primera causa de muerte entre los jóvenes españoles”. Recuperado de: </w:t>
      </w:r>
      <w:hyperlink r:id="rId69">
        <w:r>
          <w:rPr>
            <w:color w:val="0000FF"/>
            <w:sz w:val="16"/>
            <w:u w:val="single" w:color="0000FF"/>
          </w:rPr>
          <w:t>http://www.elmundo.es/papel/lideres/2016/07/27/5797861746163f583d8b4583.htm</w:t>
        </w:r>
        <w:r>
          <w:rPr>
            <w:color w:val="0000FF"/>
            <w:sz w:val="16"/>
          </w:rPr>
          <w:t>l</w:t>
        </w:r>
      </w:hyperlink>
    </w:p>
    <w:p w:rsidR="00874583" w:rsidRDefault="0013706D">
      <w:pPr>
        <w:ind w:left="138" w:right="1138"/>
        <w:jc w:val="both"/>
        <w:rPr>
          <w:sz w:val="16"/>
        </w:rPr>
      </w:pPr>
      <w:r>
        <w:rPr>
          <w:position w:val="6"/>
          <w:sz w:val="10"/>
        </w:rPr>
        <w:t xml:space="preserve">42 </w:t>
      </w:r>
      <w:r>
        <w:rPr>
          <w:sz w:val="16"/>
        </w:rPr>
        <w:t xml:space="preserve">COSCOLLA AISA, R., MARTÍNEZ DOMINGO, S., y POLL BORRÀS, M., Atenció a la salut mental infantil i adolescent a Catalunya, comisión de revisión: Mònica Carrilero Ciprés, Wilan Kao Ventura, FUNDACIÓ PERE TARRÉS, FEDERACIÓ SALUT MENTAL CATALUNYA, 31de mayo de </w:t>
      </w:r>
      <w:r>
        <w:rPr>
          <w:sz w:val="16"/>
        </w:rPr>
        <w:t>2016.</w:t>
      </w:r>
    </w:p>
    <w:p w:rsidR="00874583" w:rsidRDefault="0013706D">
      <w:pPr>
        <w:ind w:left="138" w:right="1139"/>
        <w:rPr>
          <w:sz w:val="16"/>
        </w:rPr>
      </w:pPr>
      <w:r>
        <w:rPr>
          <w:position w:val="6"/>
          <w:sz w:val="10"/>
        </w:rPr>
        <w:t xml:space="preserve">43 </w:t>
      </w:r>
      <w:r>
        <w:rPr>
          <w:sz w:val="16"/>
        </w:rPr>
        <w:t>FERRER GONZÁLEZ, P.A. “Psique: Bullying: ¿violencia primaria o secundaria?”, Boletín Científico Sapiens Research, Vol. 2(2)-2012, pp.22-23.</w:t>
      </w:r>
    </w:p>
    <w:p w:rsidR="00874583" w:rsidRDefault="00874583">
      <w:pPr>
        <w:rPr>
          <w:sz w:val="16"/>
        </w:rPr>
        <w:sectPr w:rsidR="00874583">
          <w:headerReference w:type="default" r:id="rId70"/>
          <w:footerReference w:type="default" r:id="rId71"/>
          <w:pgSz w:w="11910" w:h="16850"/>
          <w:pgMar w:top="420" w:right="280" w:bottom="1260" w:left="1280" w:header="0" w:footer="1077" w:gutter="0"/>
          <w:cols w:space="720"/>
        </w:sectPr>
      </w:pPr>
    </w:p>
    <w:p w:rsidR="00874583" w:rsidRPr="00015690" w:rsidRDefault="00EE5918">
      <w:pPr>
        <w:pStyle w:val="Textoindependiente"/>
        <w:ind w:left="138" w:right="1138"/>
        <w:jc w:val="both"/>
        <w:rPr>
          <w:lang w:val="en-US"/>
        </w:rPr>
      </w:pPr>
      <w:r>
        <w:rPr>
          <w:noProof/>
          <w:lang w:bidi="ar-SA"/>
        </w:rPr>
        <w:lastRenderedPageBreak/>
        <mc:AlternateContent>
          <mc:Choice Requires="wps">
            <w:drawing>
              <wp:anchor distT="0" distB="0" distL="114300" distR="114300" simplePos="0" relativeHeight="251738112"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12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w:t>
                            </w:r>
                            <w:r>
                              <w:rPr>
                                <w:rFonts w:ascii="Calibri" w:hAnsi="Calibri"/>
                                <w:sz w:val="14"/>
                              </w:rPr>
                              <w:t>-XII-1996)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98" type="#_x0000_t202" style="position:absolute;left:0;text-align:left;margin-left:17.05pt;margin-top:279.95pt;width:9pt;height:290.8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OX0F060AgAAtw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w:t>
                      </w:r>
                      <w:r>
                        <w:rPr>
                          <w:rFonts w:ascii="Calibri" w:hAnsi="Calibri"/>
                          <w:sz w:val="14"/>
                        </w:rPr>
                        <w:t>-XII-1996) • C.I.F.: G-46245247</w:t>
                      </w:r>
                    </w:p>
                  </w:txbxContent>
                </v:textbox>
                <w10:wrap anchorx="page" anchory="page"/>
              </v:shape>
            </w:pict>
          </mc:Fallback>
        </mc:AlternateContent>
      </w:r>
      <w:r w:rsidR="0013706D" w:rsidRPr="00015690">
        <w:rPr>
          <w:lang w:val="en-US"/>
        </w:rPr>
        <w:t>matter. Said report, called "Discriminatory laws and practices and acts of violence committed against people for their sexual orientation and gender identity," was prepared by the Office of the High Commissioner for Human Ri</w:t>
      </w:r>
      <w:r w:rsidR="0013706D" w:rsidRPr="00015690">
        <w:rPr>
          <w:lang w:val="en-US"/>
        </w:rPr>
        <w:t>ghts. It highlighted that the prevention of violence and discrimination based on sexual orientation and gender identity is an obligation of the States that comes from various international human rights instruments</w:t>
      </w:r>
      <w:r w:rsidR="0013706D" w:rsidRPr="00015690">
        <w:rPr>
          <w:position w:val="6"/>
          <w:sz w:val="13"/>
          <w:lang w:val="en-US"/>
        </w:rPr>
        <w:t>44</w:t>
      </w:r>
      <w:r w:rsidR="0013706D" w:rsidRPr="00015690">
        <w:rPr>
          <w:lang w:val="en-US"/>
        </w:rPr>
        <w:t>.</w:t>
      </w:r>
    </w:p>
    <w:p w:rsidR="00874583" w:rsidRPr="00015690" w:rsidRDefault="00874583">
      <w:pPr>
        <w:pStyle w:val="Textoindependiente"/>
        <w:rPr>
          <w:lang w:val="en-US"/>
        </w:rPr>
      </w:pPr>
    </w:p>
    <w:p w:rsidR="00874583" w:rsidRPr="00015690" w:rsidRDefault="00EE5918">
      <w:pPr>
        <w:pStyle w:val="Textoindependiente"/>
        <w:ind w:left="138" w:right="1135"/>
        <w:jc w:val="both"/>
        <w:rPr>
          <w:lang w:val="en-US"/>
        </w:rPr>
      </w:pPr>
      <w:r>
        <w:rPr>
          <w:noProof/>
          <w:lang w:bidi="ar-SA"/>
        </w:rPr>
        <mc:AlternateContent>
          <mc:Choice Requires="wpg">
            <w:drawing>
              <wp:anchor distT="0" distB="0" distL="114300" distR="114300" simplePos="0" relativeHeight="251737088" behindDoc="0" locked="0" layoutInCell="1" allowOverlap="1">
                <wp:simplePos x="0" y="0"/>
                <wp:positionH relativeFrom="page">
                  <wp:posOffset>6916420</wp:posOffset>
                </wp:positionH>
                <wp:positionV relativeFrom="paragraph">
                  <wp:posOffset>460375</wp:posOffset>
                </wp:positionV>
                <wp:extent cx="391795" cy="360045"/>
                <wp:effectExtent l="0" t="0" r="0" b="0"/>
                <wp:wrapNone/>
                <wp:docPr id="11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725"/>
                          <a:chExt cx="617" cy="567"/>
                        </a:xfrm>
                      </wpg:grpSpPr>
                      <wps:wsp>
                        <wps:cNvPr id="120" name="Freeform 58"/>
                        <wps:cNvSpPr>
                          <a:spLocks/>
                        </wps:cNvSpPr>
                        <wps:spPr bwMode="auto">
                          <a:xfrm>
                            <a:off x="10892" y="725"/>
                            <a:ext cx="617" cy="567"/>
                          </a:xfrm>
                          <a:custGeom>
                            <a:avLst/>
                            <a:gdLst>
                              <a:gd name="T0" fmla="+- 0 11200 10892"/>
                              <a:gd name="T1" fmla="*/ T0 w 617"/>
                              <a:gd name="T2" fmla="+- 0 725 725"/>
                              <a:gd name="T3" fmla="*/ 725 h 567"/>
                              <a:gd name="T4" fmla="+- 0 11118 10892"/>
                              <a:gd name="T5" fmla="*/ T4 w 617"/>
                              <a:gd name="T6" fmla="+- 0 736 725"/>
                              <a:gd name="T7" fmla="*/ 736 h 567"/>
                              <a:gd name="T8" fmla="+- 0 11045 10892"/>
                              <a:gd name="T9" fmla="*/ T8 w 617"/>
                              <a:gd name="T10" fmla="+- 0 764 725"/>
                              <a:gd name="T11" fmla="*/ 764 h 567"/>
                              <a:gd name="T12" fmla="+- 0 10982 10892"/>
                              <a:gd name="T13" fmla="*/ T12 w 617"/>
                              <a:gd name="T14" fmla="+- 0 808 725"/>
                              <a:gd name="T15" fmla="*/ 808 h 567"/>
                              <a:gd name="T16" fmla="+- 0 10934 10892"/>
                              <a:gd name="T17" fmla="*/ T16 w 617"/>
                              <a:gd name="T18" fmla="+- 0 866 725"/>
                              <a:gd name="T19" fmla="*/ 866 h 567"/>
                              <a:gd name="T20" fmla="+- 0 10903 10892"/>
                              <a:gd name="T21" fmla="*/ T20 w 617"/>
                              <a:gd name="T22" fmla="+- 0 934 725"/>
                              <a:gd name="T23" fmla="*/ 934 h 567"/>
                              <a:gd name="T24" fmla="+- 0 10892 10892"/>
                              <a:gd name="T25" fmla="*/ T24 w 617"/>
                              <a:gd name="T26" fmla="+- 0 1009 725"/>
                              <a:gd name="T27" fmla="*/ 1009 h 567"/>
                              <a:gd name="T28" fmla="+- 0 10903 10892"/>
                              <a:gd name="T29" fmla="*/ T28 w 617"/>
                              <a:gd name="T30" fmla="+- 0 1084 725"/>
                              <a:gd name="T31" fmla="*/ 1084 h 567"/>
                              <a:gd name="T32" fmla="+- 0 10934 10892"/>
                              <a:gd name="T33" fmla="*/ T32 w 617"/>
                              <a:gd name="T34" fmla="+- 0 1152 725"/>
                              <a:gd name="T35" fmla="*/ 1152 h 567"/>
                              <a:gd name="T36" fmla="+- 0 10982 10892"/>
                              <a:gd name="T37" fmla="*/ T36 w 617"/>
                              <a:gd name="T38" fmla="+- 0 1209 725"/>
                              <a:gd name="T39" fmla="*/ 1209 h 567"/>
                              <a:gd name="T40" fmla="+- 0 11045 10892"/>
                              <a:gd name="T41" fmla="*/ T40 w 617"/>
                              <a:gd name="T42" fmla="+- 0 1254 725"/>
                              <a:gd name="T43" fmla="*/ 1254 h 567"/>
                              <a:gd name="T44" fmla="+- 0 11118 10892"/>
                              <a:gd name="T45" fmla="*/ T44 w 617"/>
                              <a:gd name="T46" fmla="+- 0 1282 725"/>
                              <a:gd name="T47" fmla="*/ 1282 h 567"/>
                              <a:gd name="T48" fmla="+- 0 11200 10892"/>
                              <a:gd name="T49" fmla="*/ T48 w 617"/>
                              <a:gd name="T50" fmla="+- 0 1292 725"/>
                              <a:gd name="T51" fmla="*/ 1292 h 567"/>
                              <a:gd name="T52" fmla="+- 0 11282 10892"/>
                              <a:gd name="T53" fmla="*/ T52 w 617"/>
                              <a:gd name="T54" fmla="+- 0 1282 725"/>
                              <a:gd name="T55" fmla="*/ 1282 h 567"/>
                              <a:gd name="T56" fmla="+- 0 11356 10892"/>
                              <a:gd name="T57" fmla="*/ T56 w 617"/>
                              <a:gd name="T58" fmla="+- 0 1254 725"/>
                              <a:gd name="T59" fmla="*/ 1254 h 567"/>
                              <a:gd name="T60" fmla="+- 0 11419 10892"/>
                              <a:gd name="T61" fmla="*/ T60 w 617"/>
                              <a:gd name="T62" fmla="+- 0 1209 725"/>
                              <a:gd name="T63" fmla="*/ 1209 h 567"/>
                              <a:gd name="T64" fmla="+- 0 11467 10892"/>
                              <a:gd name="T65" fmla="*/ T64 w 617"/>
                              <a:gd name="T66" fmla="+- 0 1152 725"/>
                              <a:gd name="T67" fmla="*/ 1152 h 567"/>
                              <a:gd name="T68" fmla="+- 0 11498 10892"/>
                              <a:gd name="T69" fmla="*/ T68 w 617"/>
                              <a:gd name="T70" fmla="+- 0 1084 725"/>
                              <a:gd name="T71" fmla="*/ 1084 h 567"/>
                              <a:gd name="T72" fmla="+- 0 11509 10892"/>
                              <a:gd name="T73" fmla="*/ T72 w 617"/>
                              <a:gd name="T74" fmla="+- 0 1009 725"/>
                              <a:gd name="T75" fmla="*/ 1009 h 567"/>
                              <a:gd name="T76" fmla="+- 0 11498 10892"/>
                              <a:gd name="T77" fmla="*/ T76 w 617"/>
                              <a:gd name="T78" fmla="+- 0 934 725"/>
                              <a:gd name="T79" fmla="*/ 934 h 567"/>
                              <a:gd name="T80" fmla="+- 0 11467 10892"/>
                              <a:gd name="T81" fmla="*/ T80 w 617"/>
                              <a:gd name="T82" fmla="+- 0 866 725"/>
                              <a:gd name="T83" fmla="*/ 866 h 567"/>
                              <a:gd name="T84" fmla="+- 0 11419 10892"/>
                              <a:gd name="T85" fmla="*/ T84 w 617"/>
                              <a:gd name="T86" fmla="+- 0 808 725"/>
                              <a:gd name="T87" fmla="*/ 808 h 567"/>
                              <a:gd name="T88" fmla="+- 0 11356 10892"/>
                              <a:gd name="T89" fmla="*/ T88 w 617"/>
                              <a:gd name="T90" fmla="+- 0 764 725"/>
                              <a:gd name="T91" fmla="*/ 764 h 567"/>
                              <a:gd name="T92" fmla="+- 0 11282 10892"/>
                              <a:gd name="T93" fmla="*/ T92 w 617"/>
                              <a:gd name="T94" fmla="+- 0 736 725"/>
                              <a:gd name="T95" fmla="*/ 736 h 567"/>
                              <a:gd name="T96" fmla="+- 0 11200 10892"/>
                              <a:gd name="T97" fmla="*/ T96 w 617"/>
                              <a:gd name="T98" fmla="+- 0 725 725"/>
                              <a:gd name="T99" fmla="*/ 72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1"/>
                                </a:lnTo>
                                <a:lnTo>
                                  <a:pt x="153" y="39"/>
                                </a:lnTo>
                                <a:lnTo>
                                  <a:pt x="90" y="83"/>
                                </a:lnTo>
                                <a:lnTo>
                                  <a:pt x="42" y="141"/>
                                </a:lnTo>
                                <a:lnTo>
                                  <a:pt x="11" y="209"/>
                                </a:lnTo>
                                <a:lnTo>
                                  <a:pt x="0" y="284"/>
                                </a:lnTo>
                                <a:lnTo>
                                  <a:pt x="11" y="359"/>
                                </a:lnTo>
                                <a:lnTo>
                                  <a:pt x="42" y="427"/>
                                </a:lnTo>
                                <a:lnTo>
                                  <a:pt x="90" y="484"/>
                                </a:lnTo>
                                <a:lnTo>
                                  <a:pt x="153" y="529"/>
                                </a:lnTo>
                                <a:lnTo>
                                  <a:pt x="226" y="557"/>
                                </a:lnTo>
                                <a:lnTo>
                                  <a:pt x="308" y="567"/>
                                </a:lnTo>
                                <a:lnTo>
                                  <a:pt x="390" y="557"/>
                                </a:lnTo>
                                <a:lnTo>
                                  <a:pt x="464" y="529"/>
                                </a:lnTo>
                                <a:lnTo>
                                  <a:pt x="527" y="484"/>
                                </a:lnTo>
                                <a:lnTo>
                                  <a:pt x="575" y="427"/>
                                </a:lnTo>
                                <a:lnTo>
                                  <a:pt x="606" y="359"/>
                                </a:lnTo>
                                <a:lnTo>
                                  <a:pt x="617" y="284"/>
                                </a:lnTo>
                                <a:lnTo>
                                  <a:pt x="606" y="209"/>
                                </a:lnTo>
                                <a:lnTo>
                                  <a:pt x="575" y="141"/>
                                </a:lnTo>
                                <a:lnTo>
                                  <a:pt x="527" y="83"/>
                                </a:lnTo>
                                <a:lnTo>
                                  <a:pt x="464" y="39"/>
                                </a:lnTo>
                                <a:lnTo>
                                  <a:pt x="390" y="11"/>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Text Box 57"/>
                        <wps:cNvSpPr txBox="1">
                          <a:spLocks noChangeArrowheads="1"/>
                        </wps:cNvSpPr>
                        <wps:spPr bwMode="auto">
                          <a:xfrm>
                            <a:off x="10892" y="725"/>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99" style="position:absolute;left:0;text-align:left;margin-left:544.6pt;margin-top:36.25pt;width:30.85pt;height:28.35pt;z-index:251737088;mso-position-horizontal-relative:page" coordorigin="10892,725"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">
                <v:shape id="Freeform 58" o:spid="_x0000_s1100" style="position:absolute;left:10892;top:725;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VzcYA&#10;AADcAAAADwAAAGRycy9kb3ducmV2LnhtbESPQWsCMRCF74X+hzCFXoomerB2a5RWELQeRCv0Omym&#10;m62bybJJdf33zqHQ2wzvzXvfzBZ9aNSZulRHtjAaGlDEZXQ1VxaOn6vBFFTKyA6byGThSgkW8/u7&#10;GRYuXnhP50OulIRwKtCCz7kttE6lp4BpGFti0b5jFzDL2lXadXiR8NDosTETHbBmafDY0tJTeTr8&#10;BgumWj/73dO7/nrxZvlz2u4/Ntve2seH/u0VVKY+/5v/rtdO8MeCL8/IBH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PVzcYAAADcAAAADwAAAAAAAAAAAAAAAACYAgAAZHJz&#10;L2Rvd25yZXYueG1sUEsFBgAAAAAEAAQA9QAAAIsDAAAAAA==&#10;" path="m308,l226,11,153,39,90,83,42,141,11,209,,284r11,75l42,427r48,57l153,529r73,28l308,567r82,-10l464,529r63,-45l575,427r31,-68l617,284,606,209,575,141,527,83,464,39,390,11,308,xe" fillcolor="#9dba60" stroked="f">
                  <v:path arrowok="t" o:connecttype="custom" o:connectlocs="308,725;226,736;153,764;90,808;42,866;11,934;0,1009;11,1084;42,1152;90,1209;153,1254;226,1282;308,1292;390,1282;464,1254;527,1209;575,1152;606,1084;617,1009;606,934;575,866;527,808;464,764;390,736;308,725" o:connectangles="0,0,0,0,0,0,0,0,0,0,0,0,0,0,0,0,0,0,0,0,0,0,0,0,0"/>
                </v:shape>
                <v:shape id="Text Box 57" o:spid="_x0000_s1101" type="#_x0000_t202" style="position:absolute;left:10892;top:725;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874583" w:rsidRDefault="0013706D">
                        <w:pPr>
                          <w:spacing w:before="134"/>
                          <w:ind w:left="92"/>
                          <w:rPr>
                            <w:b/>
                            <w:sz w:val="24"/>
                          </w:rPr>
                        </w:pPr>
                        <w:r>
                          <w:rPr>
                            <w:b/>
                            <w:color w:val="CC3300"/>
                            <w:sz w:val="24"/>
                          </w:rPr>
                          <w:t>19</w:t>
                        </w:r>
                      </w:p>
                    </w:txbxContent>
                  </v:textbox>
                </v:shape>
                <w10:wrap anchorx="page"/>
              </v:group>
            </w:pict>
          </mc:Fallback>
        </mc:AlternateContent>
      </w:r>
      <w:r w:rsidR="0013706D" w:rsidRPr="00015690">
        <w:rPr>
          <w:lang w:val="en-US"/>
        </w:rPr>
        <w:t>A study on mental health in th</w:t>
      </w:r>
      <w:r w:rsidR="0013706D" w:rsidRPr="00015690">
        <w:rPr>
          <w:lang w:val="en-US"/>
        </w:rPr>
        <w:t>e LGTBI community carried out in 2015, has corroborated previous research that revealed the existence of greater risk factors with respect to the general population due to a variety of factors that have to do substantially with lack of awareness and the re</w:t>
      </w:r>
      <w:r w:rsidR="0013706D" w:rsidRPr="00015690">
        <w:rPr>
          <w:lang w:val="en-US"/>
        </w:rPr>
        <w:t>peated violation of their rights. The social and cultural environments play a fundamental role in discrimination and abuse in various contexts, constituting risk factors for the development of mental health problems. In fact, previous research suggests tha</w:t>
      </w:r>
      <w:r w:rsidR="0013706D" w:rsidRPr="00015690">
        <w:rPr>
          <w:lang w:val="en-US"/>
        </w:rPr>
        <w:t>t risk appears to be greatly increased by exposure to external (i.e., social) factors, while resilience may stem from a combination of a supportive environment, self- acceptance, and attachment to the LGBTI community. This study reveals that there is stron</w:t>
      </w:r>
      <w:r w:rsidR="0013706D" w:rsidRPr="00015690">
        <w:rPr>
          <w:lang w:val="en-US"/>
        </w:rPr>
        <w:t>g evidence that associates suicide rates with negative experiences in various contexts, mostly materialized in struggles against homophobic or transphobic realities, generally experienced in the family network, schools (bullying) and the circle of peers. T</w:t>
      </w:r>
      <w:r w:rsidR="0013706D" w:rsidRPr="00015690">
        <w:rPr>
          <w:lang w:val="en-US"/>
        </w:rPr>
        <w:t>he feeling of misunderstanding about the way they were treated has led many people in this group to feel isolated and suffer from low self-esteem. To cope with these adverse scenarios, many people opted for harmful health behaviors such as drinking, truanc</w:t>
      </w:r>
      <w:r w:rsidR="0013706D" w:rsidRPr="00015690">
        <w:rPr>
          <w:lang w:val="en-US"/>
        </w:rPr>
        <w:t xml:space="preserve">y, smoking, self-harm, eating disorders, not talking to anyone, crying and trying to fit into the normative gender, pretending to be what they were not. The study warns of the lack of training of medical or health personnel when dealing with the autolytic </w:t>
      </w:r>
      <w:r w:rsidR="0013706D" w:rsidRPr="00015690">
        <w:rPr>
          <w:lang w:val="en-US"/>
        </w:rPr>
        <w:t>attempts of people in this group and their specific needs. It is common to find inappropriate comments or inappropriate behaviors that do not favor the person's recovery and overcoming the trauma. Now this is just the tip of the mental health iceberg for t</w:t>
      </w:r>
      <w:r w:rsidR="0013706D" w:rsidRPr="00015690">
        <w:rPr>
          <w:lang w:val="en-US"/>
        </w:rPr>
        <w:t>he LGBTI community. As the Risk and Resilience Explored (RaRE) report indicates, full training and awareness of the lesbian, gay, bisexual and transgender community is essential for healthcare</w:t>
      </w:r>
      <w:r w:rsidR="0013706D" w:rsidRPr="00015690">
        <w:rPr>
          <w:spacing w:val="1"/>
          <w:lang w:val="en-US"/>
        </w:rPr>
        <w:t xml:space="preserve"> </w:t>
      </w:r>
      <w:r w:rsidR="0013706D" w:rsidRPr="00015690">
        <w:rPr>
          <w:lang w:val="en-US"/>
        </w:rPr>
        <w:t>professionals</w:t>
      </w:r>
      <w:r w:rsidR="0013706D" w:rsidRPr="00015690">
        <w:rPr>
          <w:position w:val="6"/>
          <w:sz w:val="13"/>
          <w:lang w:val="en-US"/>
        </w:rPr>
        <w:t>45</w:t>
      </w:r>
      <w:r w:rsidR="0013706D" w:rsidRPr="00015690">
        <w:rPr>
          <w:lang w:val="en-US"/>
        </w:rPr>
        <w:t>.</w:t>
      </w:r>
    </w:p>
    <w:p w:rsidR="00874583" w:rsidRPr="00015690" w:rsidRDefault="00874583">
      <w:pPr>
        <w:pStyle w:val="Textoindependiente"/>
        <w:rPr>
          <w:sz w:val="22"/>
          <w:lang w:val="en-US"/>
        </w:rPr>
      </w:pPr>
    </w:p>
    <w:p w:rsidR="00874583" w:rsidRPr="00015690" w:rsidRDefault="00874583">
      <w:pPr>
        <w:pStyle w:val="Textoindependiente"/>
        <w:spacing w:before="1"/>
        <w:rPr>
          <w:sz w:val="18"/>
          <w:lang w:val="en-US"/>
        </w:rPr>
      </w:pPr>
    </w:p>
    <w:p w:rsidR="00874583" w:rsidRDefault="0013706D">
      <w:pPr>
        <w:pStyle w:val="Ttulo2"/>
        <w:numPr>
          <w:ilvl w:val="1"/>
          <w:numId w:val="6"/>
        </w:numPr>
        <w:tabs>
          <w:tab w:val="left" w:pos="528"/>
        </w:tabs>
        <w:ind w:left="527" w:hanging="390"/>
      </w:pPr>
      <w:bookmarkStart w:id="16" w:name="_TOC_250000"/>
      <w:r>
        <w:rPr>
          <w:color w:val="CC3300"/>
        </w:rPr>
        <w:t>Sexual</w:t>
      </w:r>
      <w:r>
        <w:rPr>
          <w:color w:val="CC3300"/>
          <w:spacing w:val="-2"/>
        </w:rPr>
        <w:t xml:space="preserve"> </w:t>
      </w:r>
      <w:bookmarkEnd w:id="16"/>
      <w:r>
        <w:rPr>
          <w:color w:val="CC3300"/>
        </w:rPr>
        <w:t>abuse</w:t>
      </w:r>
    </w:p>
    <w:p w:rsidR="00874583" w:rsidRDefault="00874583">
      <w:pPr>
        <w:pStyle w:val="Textoindependiente"/>
        <w:spacing w:before="1"/>
        <w:rPr>
          <w:b/>
        </w:rPr>
      </w:pPr>
    </w:p>
    <w:p w:rsidR="00874583" w:rsidRPr="00015690" w:rsidRDefault="0013706D">
      <w:pPr>
        <w:ind w:left="138" w:right="1136"/>
        <w:jc w:val="both"/>
        <w:rPr>
          <w:sz w:val="20"/>
          <w:lang w:val="en-US"/>
        </w:rPr>
      </w:pPr>
      <w:r w:rsidRPr="00015690">
        <w:rPr>
          <w:sz w:val="20"/>
          <w:lang w:val="en-US"/>
        </w:rPr>
        <w:t>According to Save the Children, sexual abuse is a manipulation of children and adolescents, their feelings, weaknesses or needs, based on an unequal power. It is understood as “</w:t>
      </w:r>
      <w:r w:rsidRPr="00015690">
        <w:rPr>
          <w:i/>
          <w:sz w:val="20"/>
          <w:lang w:val="en-US"/>
        </w:rPr>
        <w:t>the participation of children or adolescents, dependent and immature, in sexual</w:t>
      </w:r>
      <w:r w:rsidRPr="00015690">
        <w:rPr>
          <w:i/>
          <w:sz w:val="20"/>
          <w:lang w:val="en-US"/>
        </w:rPr>
        <w:t xml:space="preserve"> activities that they are not in a position to understand, that are inappropriate for their age and psychosexual development, for which they are unable to give their consent and that they violate taboos and family and social rules.</w:t>
      </w:r>
      <w:r w:rsidRPr="00015690">
        <w:rPr>
          <w:i/>
          <w:position w:val="6"/>
          <w:sz w:val="13"/>
          <w:lang w:val="en-US"/>
        </w:rPr>
        <w:t>46</w:t>
      </w:r>
      <w:r w:rsidRPr="00015690">
        <w:rPr>
          <w:sz w:val="20"/>
          <w:lang w:val="en-US"/>
        </w:rPr>
        <w:t>”</w:t>
      </w:r>
    </w:p>
    <w:p w:rsidR="00874583" w:rsidRPr="00015690" w:rsidRDefault="00874583">
      <w:pPr>
        <w:pStyle w:val="Textoindependiente"/>
        <w:rPr>
          <w:lang w:val="en-US"/>
        </w:rPr>
      </w:pPr>
    </w:p>
    <w:p w:rsidR="00874583" w:rsidRDefault="0013706D">
      <w:pPr>
        <w:pStyle w:val="Textoindependiente"/>
        <w:ind w:left="138" w:right="1134"/>
        <w:jc w:val="both"/>
      </w:pPr>
      <w:r w:rsidRPr="00015690">
        <w:rPr>
          <w:lang w:val="en-US"/>
        </w:rPr>
        <w:t>In addition to physi</w:t>
      </w:r>
      <w:r w:rsidRPr="00015690">
        <w:rPr>
          <w:lang w:val="en-US"/>
        </w:rPr>
        <w:t>cal injuries, it is important to highlight the importance of psychological injuries that abuse generates in the victim in the short and long term. According to teachers Cantón-Cortés and Cortés, in the short term there is a shortage of research on the psyc</w:t>
      </w:r>
      <w:r w:rsidRPr="00015690">
        <w:rPr>
          <w:lang w:val="en-US"/>
        </w:rPr>
        <w:t xml:space="preserve">hological consequences of sexual abuse in the preschool stage. </w:t>
      </w:r>
      <w:r>
        <w:t>Even so, somatic problems (enuresis, encopresis, headaches and</w:t>
      </w:r>
    </w:p>
    <w:p w:rsidR="00874583" w:rsidRDefault="00EE5918">
      <w:pPr>
        <w:pStyle w:val="Textoindependiente"/>
        <w:spacing w:before="10"/>
        <w:rPr>
          <w:sz w:val="17"/>
        </w:rPr>
      </w:pPr>
      <w:r>
        <w:rPr>
          <w:noProof/>
          <w:lang w:bidi="ar-SA"/>
        </w:rPr>
        <mc:AlternateContent>
          <mc:Choice Requires="wps">
            <w:drawing>
              <wp:anchor distT="0" distB="0" distL="0" distR="0" simplePos="0" relativeHeight="251735040" behindDoc="1" locked="0" layoutInCell="1" allowOverlap="1">
                <wp:simplePos x="0" y="0"/>
                <wp:positionH relativeFrom="page">
                  <wp:posOffset>901065</wp:posOffset>
                </wp:positionH>
                <wp:positionV relativeFrom="paragraph">
                  <wp:posOffset>158750</wp:posOffset>
                </wp:positionV>
                <wp:extent cx="1828800" cy="0"/>
                <wp:effectExtent l="0" t="0" r="0" b="0"/>
                <wp:wrapTopAndBottom/>
                <wp:docPr id="1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2.5pt" to="214.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" strokeweight=".48pt">
                <w10:wrap type="topAndBottom" anchorx="page"/>
              </v:line>
            </w:pict>
          </mc:Fallback>
        </mc:AlternateContent>
      </w:r>
    </w:p>
    <w:p w:rsidR="00874583" w:rsidRDefault="0013706D">
      <w:pPr>
        <w:spacing w:before="52"/>
        <w:ind w:left="138" w:right="1134"/>
        <w:rPr>
          <w:sz w:val="16"/>
        </w:rPr>
      </w:pPr>
      <w:r>
        <w:rPr>
          <w:position w:val="6"/>
          <w:sz w:val="10"/>
        </w:rPr>
        <w:t xml:space="preserve">44 </w:t>
      </w:r>
      <w:r>
        <w:rPr>
          <w:sz w:val="16"/>
        </w:rPr>
        <w:t>ONU, “Orientación sexual e identidad de género en el Derecho Internacional de los Derechos Humanos”, Oficina del Alto Comisio</w:t>
      </w:r>
      <w:r>
        <w:rPr>
          <w:sz w:val="16"/>
        </w:rPr>
        <w:t xml:space="preserve">nado de las Naciones Unidas, América del Sur, Oficina Regional: </w:t>
      </w:r>
      <w:hyperlink r:id="rId72">
        <w:r>
          <w:rPr>
            <w:color w:val="0000FF"/>
            <w:sz w:val="16"/>
            <w:u w:val="single" w:color="0000FF"/>
          </w:rPr>
          <w:t>http://acnudh.org/wpcontent/uploads/2013/11/orentaci%C3%B3n-sexual-e-ident</w:t>
        </w:r>
        <w:r>
          <w:rPr>
            <w:color w:val="0000FF"/>
            <w:sz w:val="16"/>
            <w:u w:val="single" w:color="0000FF"/>
          </w:rPr>
          <w:t>idad-de-g%C3%A9nero2.pdf</w:t>
        </w:r>
      </w:hyperlink>
    </w:p>
    <w:p w:rsidR="00874583" w:rsidRDefault="0013706D">
      <w:pPr>
        <w:spacing w:before="1"/>
        <w:ind w:left="138" w:right="1130"/>
        <w:jc w:val="both"/>
        <w:rPr>
          <w:sz w:val="16"/>
        </w:rPr>
      </w:pPr>
      <w:r>
        <w:rPr>
          <w:sz w:val="16"/>
        </w:rPr>
        <w:t>ONU, “Leyes y prácticas discriminatorias y actos de violencia cometidos contra personas por su orientación sexual e identidad de género”, Informe del Alto Comisionado de las Naciones Unidas para los Derechos Humanos, A/HRC/19/41, 1</w:t>
      </w:r>
      <w:r>
        <w:rPr>
          <w:sz w:val="16"/>
        </w:rPr>
        <w:t>7 de  noviembre de 2011,</w:t>
      </w:r>
      <w:r>
        <w:rPr>
          <w:spacing w:val="-2"/>
          <w:sz w:val="16"/>
        </w:rPr>
        <w:t xml:space="preserve"> </w:t>
      </w:r>
      <w:r>
        <w:rPr>
          <w:sz w:val="16"/>
        </w:rPr>
        <w:t>p.5.</w:t>
      </w:r>
    </w:p>
    <w:p w:rsidR="00874583" w:rsidRDefault="0013706D">
      <w:pPr>
        <w:ind w:left="138" w:right="1130"/>
        <w:rPr>
          <w:sz w:val="16"/>
        </w:rPr>
      </w:pPr>
      <w:r w:rsidRPr="00015690">
        <w:rPr>
          <w:position w:val="6"/>
          <w:sz w:val="10"/>
          <w:lang w:val="en-US"/>
        </w:rPr>
        <w:t xml:space="preserve">45 </w:t>
      </w:r>
      <w:r w:rsidRPr="00015690">
        <w:rPr>
          <w:sz w:val="16"/>
          <w:lang w:val="en-US"/>
        </w:rPr>
        <w:t xml:space="preserve">NODIN, N., PEEL, E., TYLER, A., and RIVERS, I. “The RaRE Research Report: LGB&amp;T Mental Health – Risk and Resilience Explored”, ed. </w:t>
      </w:r>
      <w:r>
        <w:rPr>
          <w:sz w:val="16"/>
        </w:rPr>
        <w:t xml:space="preserve">PACE, London, 2015, pp.33, 66, 67 y 68: </w:t>
      </w:r>
      <w:hyperlink r:id="rId73">
        <w:r>
          <w:rPr>
            <w:color w:val="0000FF"/>
            <w:sz w:val="16"/>
            <w:u w:val="single" w:color="0000FF"/>
          </w:rPr>
          <w:t>http://www.queerfutures.co.uk/wpcontent/uploads/2015/04/RARE_Research_Report_PACE_2015.pdf</w:t>
        </w:r>
        <w:r>
          <w:rPr>
            <w:color w:val="0000FF"/>
            <w:sz w:val="16"/>
          </w:rPr>
          <w:t xml:space="preserve"> </w:t>
        </w:r>
      </w:hyperlink>
      <w:r>
        <w:rPr>
          <w:sz w:val="16"/>
        </w:rPr>
        <w:t>Asimismo, vid. VICE, “La salud mental LGBT: ¿Estamos haciendo lo suficiente?”, La Guía VICE de la Salud Men</w:t>
      </w:r>
      <w:r>
        <w:rPr>
          <w:sz w:val="16"/>
        </w:rPr>
        <w:t xml:space="preserve">tal, 29 de abril de 2015: </w:t>
      </w:r>
      <w:hyperlink r:id="rId74">
        <w:r>
          <w:rPr>
            <w:color w:val="0000FF"/>
            <w:sz w:val="16"/>
            <w:u w:val="single" w:color="0000FF"/>
          </w:rPr>
          <w:t>https://www.vice.com/es/article/nngnzm/la-salud-mental-lgbt-estamos-haciendo-lo-suficiente-877</w:t>
        </w:r>
      </w:hyperlink>
    </w:p>
    <w:p w:rsidR="00874583" w:rsidRDefault="00874583">
      <w:pPr>
        <w:pStyle w:val="Textoindependiente"/>
      </w:pPr>
    </w:p>
    <w:p w:rsidR="00874583" w:rsidRDefault="00874583">
      <w:pPr>
        <w:pStyle w:val="Textoindependiente"/>
        <w:spacing w:before="7"/>
        <w:rPr>
          <w:sz w:val="23"/>
        </w:rPr>
      </w:pPr>
    </w:p>
    <w:p w:rsidR="00874583" w:rsidRDefault="0013706D">
      <w:pPr>
        <w:spacing w:before="97"/>
        <w:ind w:left="138" w:right="1135"/>
        <w:rPr>
          <w:sz w:val="16"/>
        </w:rPr>
      </w:pPr>
      <w:r w:rsidRPr="00015690">
        <w:rPr>
          <w:position w:val="6"/>
          <w:sz w:val="10"/>
          <w:lang w:val="en-US"/>
        </w:rPr>
        <w:t xml:space="preserve">46 </w:t>
      </w:r>
      <w:r w:rsidRPr="00015690">
        <w:rPr>
          <w:sz w:val="16"/>
          <w:lang w:val="en-US"/>
        </w:rPr>
        <w:t>SAVE THE CHILDRE</w:t>
      </w:r>
      <w:r w:rsidRPr="00015690">
        <w:rPr>
          <w:sz w:val="16"/>
          <w:lang w:val="en-US"/>
        </w:rPr>
        <w:t xml:space="preserve">N. “Abuso sexual. </w:t>
      </w:r>
      <w:r>
        <w:rPr>
          <w:sz w:val="16"/>
        </w:rPr>
        <w:t xml:space="preserve">Niños desprotegidos por las Administraciones Públicas”, 23 de enero de 2018: </w:t>
      </w:r>
      <w:hyperlink r:id="rId75">
        <w:r>
          <w:rPr>
            <w:color w:val="0000FF"/>
            <w:sz w:val="16"/>
            <w:u w:val="single" w:color="0000FF"/>
          </w:rPr>
          <w:t>https://www.savethechildren.es/actualidad/abuso-sexua</w:t>
        </w:r>
        <w:r>
          <w:rPr>
            <w:color w:val="0000FF"/>
            <w:sz w:val="16"/>
          </w:rPr>
          <w:t>l</w:t>
        </w:r>
      </w:hyperlink>
    </w:p>
    <w:p w:rsidR="00874583" w:rsidRDefault="00874583">
      <w:pPr>
        <w:rPr>
          <w:sz w:val="16"/>
        </w:rPr>
        <w:sectPr w:rsidR="00874583">
          <w:headerReference w:type="default" r:id="rId76"/>
          <w:pgSz w:w="11910" w:h="16850"/>
          <w:pgMar w:top="2100" w:right="280" w:bottom="1260" w:left="1280" w:header="425" w:footer="1077" w:gutter="0"/>
          <w:cols w:space="720"/>
        </w:sectPr>
      </w:pPr>
    </w:p>
    <w:p w:rsidR="00874583" w:rsidRPr="00015690" w:rsidRDefault="00EE5918">
      <w:pPr>
        <w:pStyle w:val="Textoindependiente"/>
        <w:ind w:left="138" w:right="1131"/>
        <w:jc w:val="both"/>
        <w:rPr>
          <w:lang w:val="en-US"/>
        </w:rPr>
      </w:pPr>
      <w:r>
        <w:rPr>
          <w:noProof/>
          <w:lang w:bidi="ar-SA"/>
        </w:rPr>
        <w:lastRenderedPageBreak/>
        <mc:AlternateContent>
          <mc:Choice Requires="wps">
            <w:drawing>
              <wp:anchor distT="0" distB="0" distL="114300" distR="114300" simplePos="0" relativeHeight="251742208"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11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02" type="#_x0000_t202" style="position:absolute;left:0;text-align:left;margin-left:17.05pt;margin-top:279.95pt;width:9pt;height:290.8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JG1RVK0AgAAtw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r w:rsidR="0013706D" w:rsidRPr="00015690">
        <w:rPr>
          <w:lang w:val="en-US"/>
        </w:rPr>
        <w:t xml:space="preserve">and post-traumatic stress disorder and sexualized behavior are noted, among other effects. There are more data on school-age children and adolescents, being able to detect coincident symptoms in previous ages, along with new symptoms such as externalizing </w:t>
      </w:r>
      <w:r w:rsidR="0013706D" w:rsidRPr="00015690">
        <w:rPr>
          <w:lang w:val="en-US"/>
        </w:rPr>
        <w:t>problems (for example, aggression and behavioral problems), dissociative disorders, problems in relations with peers, poor school performance and dysregulations in cortisol levels and other psychobiological disorders. Furthermore, adolescents are more like</w:t>
      </w:r>
      <w:r w:rsidR="0013706D" w:rsidRPr="00015690">
        <w:rPr>
          <w:lang w:val="en-US"/>
        </w:rPr>
        <w:t>ly to engage in criminal activities, suffer from eating disorders, physical health problems, use drugs, carry out more suicidal and self-injurious behaviors and early and risky sexual</w:t>
      </w:r>
      <w:r w:rsidR="0013706D" w:rsidRPr="00015690">
        <w:rPr>
          <w:spacing w:val="-3"/>
          <w:lang w:val="en-US"/>
        </w:rPr>
        <w:t xml:space="preserve"> </w:t>
      </w:r>
      <w:r w:rsidR="0013706D" w:rsidRPr="00015690">
        <w:rPr>
          <w:lang w:val="en-US"/>
        </w:rPr>
        <w:t>behaviors</w:t>
      </w:r>
      <w:r w:rsidR="0013706D" w:rsidRPr="00015690">
        <w:rPr>
          <w:position w:val="6"/>
          <w:sz w:val="13"/>
          <w:lang w:val="en-US"/>
        </w:rPr>
        <w:t>47</w:t>
      </w:r>
      <w:r w:rsidR="0013706D" w:rsidRPr="00015690">
        <w:rPr>
          <w:lang w:val="en-US"/>
        </w:rPr>
        <w:t>.</w:t>
      </w:r>
    </w:p>
    <w:p w:rsidR="00874583" w:rsidRPr="00015690" w:rsidRDefault="00874583">
      <w:pPr>
        <w:pStyle w:val="Textoindependiente"/>
        <w:spacing w:before="1"/>
        <w:rPr>
          <w:lang w:val="en-US"/>
        </w:rPr>
      </w:pPr>
    </w:p>
    <w:p w:rsidR="00874583" w:rsidRPr="00015690" w:rsidRDefault="00EE5918">
      <w:pPr>
        <w:pStyle w:val="Textoindependiente"/>
        <w:spacing w:before="1"/>
        <w:ind w:left="138" w:right="1132"/>
        <w:jc w:val="both"/>
        <w:rPr>
          <w:lang w:val="en-US"/>
        </w:rPr>
      </w:pPr>
      <w:r>
        <w:rPr>
          <w:noProof/>
          <w:lang w:bidi="ar-SA"/>
        </w:rPr>
        <mc:AlternateContent>
          <mc:Choice Requires="wpg">
            <w:drawing>
              <wp:anchor distT="0" distB="0" distL="114300" distR="114300" simplePos="0" relativeHeight="251741184" behindDoc="0" locked="0" layoutInCell="1" allowOverlap="1">
                <wp:simplePos x="0" y="0"/>
                <wp:positionH relativeFrom="page">
                  <wp:posOffset>6916420</wp:posOffset>
                </wp:positionH>
                <wp:positionV relativeFrom="paragraph">
                  <wp:posOffset>22225</wp:posOffset>
                </wp:positionV>
                <wp:extent cx="391795" cy="360045"/>
                <wp:effectExtent l="0" t="0" r="0" b="0"/>
                <wp:wrapNone/>
                <wp:docPr id="11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35"/>
                          <a:chExt cx="617" cy="567"/>
                        </a:xfrm>
                      </wpg:grpSpPr>
                      <wps:wsp>
                        <wps:cNvPr id="115" name="Freeform 53"/>
                        <wps:cNvSpPr>
                          <a:spLocks/>
                        </wps:cNvSpPr>
                        <wps:spPr bwMode="auto">
                          <a:xfrm>
                            <a:off x="10892" y="35"/>
                            <a:ext cx="617" cy="567"/>
                          </a:xfrm>
                          <a:custGeom>
                            <a:avLst/>
                            <a:gdLst>
                              <a:gd name="T0" fmla="+- 0 11200 10892"/>
                              <a:gd name="T1" fmla="*/ T0 w 617"/>
                              <a:gd name="T2" fmla="+- 0 35 35"/>
                              <a:gd name="T3" fmla="*/ 35 h 567"/>
                              <a:gd name="T4" fmla="+- 0 11118 10892"/>
                              <a:gd name="T5" fmla="*/ T4 w 617"/>
                              <a:gd name="T6" fmla="+- 0 45 35"/>
                              <a:gd name="T7" fmla="*/ 45 h 567"/>
                              <a:gd name="T8" fmla="+- 0 11045 10892"/>
                              <a:gd name="T9" fmla="*/ T8 w 617"/>
                              <a:gd name="T10" fmla="+- 0 74 35"/>
                              <a:gd name="T11" fmla="*/ 74 h 567"/>
                              <a:gd name="T12" fmla="+- 0 10982 10892"/>
                              <a:gd name="T13" fmla="*/ T12 w 617"/>
                              <a:gd name="T14" fmla="+- 0 118 35"/>
                              <a:gd name="T15" fmla="*/ 118 h 567"/>
                              <a:gd name="T16" fmla="+- 0 10934 10892"/>
                              <a:gd name="T17" fmla="*/ T16 w 617"/>
                              <a:gd name="T18" fmla="+- 0 176 35"/>
                              <a:gd name="T19" fmla="*/ 176 h 567"/>
                              <a:gd name="T20" fmla="+- 0 10903 10892"/>
                              <a:gd name="T21" fmla="*/ T20 w 617"/>
                              <a:gd name="T22" fmla="+- 0 243 35"/>
                              <a:gd name="T23" fmla="*/ 243 h 567"/>
                              <a:gd name="T24" fmla="+- 0 10892 10892"/>
                              <a:gd name="T25" fmla="*/ T24 w 617"/>
                              <a:gd name="T26" fmla="+- 0 319 35"/>
                              <a:gd name="T27" fmla="*/ 319 h 567"/>
                              <a:gd name="T28" fmla="+- 0 10903 10892"/>
                              <a:gd name="T29" fmla="*/ T28 w 617"/>
                              <a:gd name="T30" fmla="+- 0 394 35"/>
                              <a:gd name="T31" fmla="*/ 394 h 567"/>
                              <a:gd name="T32" fmla="+- 0 10934 10892"/>
                              <a:gd name="T33" fmla="*/ T32 w 617"/>
                              <a:gd name="T34" fmla="+- 0 462 35"/>
                              <a:gd name="T35" fmla="*/ 462 h 567"/>
                              <a:gd name="T36" fmla="+- 0 10982 10892"/>
                              <a:gd name="T37" fmla="*/ T36 w 617"/>
                              <a:gd name="T38" fmla="+- 0 519 35"/>
                              <a:gd name="T39" fmla="*/ 519 h 567"/>
                              <a:gd name="T40" fmla="+- 0 11045 10892"/>
                              <a:gd name="T41" fmla="*/ T40 w 617"/>
                              <a:gd name="T42" fmla="+- 0 563 35"/>
                              <a:gd name="T43" fmla="*/ 563 h 567"/>
                              <a:gd name="T44" fmla="+- 0 11118 10892"/>
                              <a:gd name="T45" fmla="*/ T44 w 617"/>
                              <a:gd name="T46" fmla="+- 0 592 35"/>
                              <a:gd name="T47" fmla="*/ 592 h 567"/>
                              <a:gd name="T48" fmla="+- 0 11200 10892"/>
                              <a:gd name="T49" fmla="*/ T48 w 617"/>
                              <a:gd name="T50" fmla="+- 0 602 35"/>
                              <a:gd name="T51" fmla="*/ 602 h 567"/>
                              <a:gd name="T52" fmla="+- 0 11282 10892"/>
                              <a:gd name="T53" fmla="*/ T52 w 617"/>
                              <a:gd name="T54" fmla="+- 0 592 35"/>
                              <a:gd name="T55" fmla="*/ 592 h 567"/>
                              <a:gd name="T56" fmla="+- 0 11356 10892"/>
                              <a:gd name="T57" fmla="*/ T56 w 617"/>
                              <a:gd name="T58" fmla="+- 0 563 35"/>
                              <a:gd name="T59" fmla="*/ 563 h 567"/>
                              <a:gd name="T60" fmla="+- 0 11419 10892"/>
                              <a:gd name="T61" fmla="*/ T60 w 617"/>
                              <a:gd name="T62" fmla="+- 0 519 35"/>
                              <a:gd name="T63" fmla="*/ 519 h 567"/>
                              <a:gd name="T64" fmla="+- 0 11467 10892"/>
                              <a:gd name="T65" fmla="*/ T64 w 617"/>
                              <a:gd name="T66" fmla="+- 0 462 35"/>
                              <a:gd name="T67" fmla="*/ 462 h 567"/>
                              <a:gd name="T68" fmla="+- 0 11498 10892"/>
                              <a:gd name="T69" fmla="*/ T68 w 617"/>
                              <a:gd name="T70" fmla="+- 0 394 35"/>
                              <a:gd name="T71" fmla="*/ 394 h 567"/>
                              <a:gd name="T72" fmla="+- 0 11509 10892"/>
                              <a:gd name="T73" fmla="*/ T72 w 617"/>
                              <a:gd name="T74" fmla="+- 0 319 35"/>
                              <a:gd name="T75" fmla="*/ 319 h 567"/>
                              <a:gd name="T76" fmla="+- 0 11498 10892"/>
                              <a:gd name="T77" fmla="*/ T76 w 617"/>
                              <a:gd name="T78" fmla="+- 0 243 35"/>
                              <a:gd name="T79" fmla="*/ 243 h 567"/>
                              <a:gd name="T80" fmla="+- 0 11467 10892"/>
                              <a:gd name="T81" fmla="*/ T80 w 617"/>
                              <a:gd name="T82" fmla="+- 0 176 35"/>
                              <a:gd name="T83" fmla="*/ 176 h 567"/>
                              <a:gd name="T84" fmla="+- 0 11419 10892"/>
                              <a:gd name="T85" fmla="*/ T84 w 617"/>
                              <a:gd name="T86" fmla="+- 0 118 35"/>
                              <a:gd name="T87" fmla="*/ 118 h 567"/>
                              <a:gd name="T88" fmla="+- 0 11356 10892"/>
                              <a:gd name="T89" fmla="*/ T88 w 617"/>
                              <a:gd name="T90" fmla="+- 0 74 35"/>
                              <a:gd name="T91" fmla="*/ 74 h 567"/>
                              <a:gd name="T92" fmla="+- 0 11282 10892"/>
                              <a:gd name="T93" fmla="*/ T92 w 617"/>
                              <a:gd name="T94" fmla="+- 0 45 35"/>
                              <a:gd name="T95" fmla="*/ 45 h 567"/>
                              <a:gd name="T96" fmla="+- 0 11200 10892"/>
                              <a:gd name="T97" fmla="*/ T96 w 617"/>
                              <a:gd name="T98" fmla="+- 0 35 35"/>
                              <a:gd name="T99" fmla="*/ 3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9"/>
                                </a:lnTo>
                                <a:lnTo>
                                  <a:pt x="90" y="83"/>
                                </a:lnTo>
                                <a:lnTo>
                                  <a:pt x="42" y="141"/>
                                </a:lnTo>
                                <a:lnTo>
                                  <a:pt x="11" y="208"/>
                                </a:lnTo>
                                <a:lnTo>
                                  <a:pt x="0" y="284"/>
                                </a:lnTo>
                                <a:lnTo>
                                  <a:pt x="11" y="359"/>
                                </a:lnTo>
                                <a:lnTo>
                                  <a:pt x="42" y="427"/>
                                </a:lnTo>
                                <a:lnTo>
                                  <a:pt x="90" y="484"/>
                                </a:lnTo>
                                <a:lnTo>
                                  <a:pt x="153" y="528"/>
                                </a:lnTo>
                                <a:lnTo>
                                  <a:pt x="226" y="557"/>
                                </a:lnTo>
                                <a:lnTo>
                                  <a:pt x="308" y="567"/>
                                </a:lnTo>
                                <a:lnTo>
                                  <a:pt x="390" y="557"/>
                                </a:lnTo>
                                <a:lnTo>
                                  <a:pt x="464" y="528"/>
                                </a:lnTo>
                                <a:lnTo>
                                  <a:pt x="527" y="484"/>
                                </a:lnTo>
                                <a:lnTo>
                                  <a:pt x="575" y="427"/>
                                </a:lnTo>
                                <a:lnTo>
                                  <a:pt x="606" y="359"/>
                                </a:lnTo>
                                <a:lnTo>
                                  <a:pt x="617" y="284"/>
                                </a:lnTo>
                                <a:lnTo>
                                  <a:pt x="606" y="208"/>
                                </a:lnTo>
                                <a:lnTo>
                                  <a:pt x="575" y="141"/>
                                </a:lnTo>
                                <a:lnTo>
                                  <a:pt x="527" y="83"/>
                                </a:lnTo>
                                <a:lnTo>
                                  <a:pt x="464" y="39"/>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Text Box 52"/>
                        <wps:cNvSpPr txBox="1">
                          <a:spLocks noChangeArrowheads="1"/>
                        </wps:cNvSpPr>
                        <wps:spPr bwMode="auto">
                          <a:xfrm>
                            <a:off x="10892" y="35"/>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103" style="position:absolute;left:0;text-align:left;margin-left:544.6pt;margin-top:1.75pt;width:30.85pt;height:28.35pt;z-index:251741184;mso-position-horizontal-relative:page" coordorigin="10892,35"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">
                <v:shape id="Freeform 53" o:spid="_x0000_s1104" style="position:absolute;left:10892;top:35;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i86MMA&#10;AADcAAAADwAAAGRycy9kb3ducmV2LnhtbERPS2sCMRC+F/ofwhS8FE0U+nA1SisIWg/iA7wOm3Gz&#10;upksm6jbf28KQm/z8T1nPG1dJa7UhNKzhn5PgSDOvSm50LDfzbufIEJENlh5Jg2/FGA6eX4aY2b8&#10;jTd03cZCpBAOGWqwMdaZlCG35DD0fE2cuKNvHMYEm0KaBm8p3FVyoNS7dFhyarBY08xSft5enAZV&#10;LD7s+vVbHoZWzU7n1eZnuWq17ry0XyMQkdr4L364FybN77/B3zPpAj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i86MMAAADcAAAADwAAAAAAAAAAAAAAAACYAgAAZHJzL2Rv&#10;d25yZXYueG1sUEsFBgAAAAAEAAQA9QAAAIgDAAAAAA==&#10;" path="m308,l226,10,153,39,90,83,42,141,11,208,,284r11,75l42,427r48,57l153,528r73,29l308,567r82,-10l464,528r63,-44l575,427r31,-68l617,284,606,208,575,141,527,83,464,39,390,10,308,xe" fillcolor="#9dba60" stroked="f">
                  <v:path arrowok="t" o:connecttype="custom" o:connectlocs="308,35;226,45;153,74;90,118;42,176;11,243;0,319;11,394;42,462;90,519;153,563;226,592;308,602;390,592;464,563;527,519;575,462;606,394;617,319;606,243;575,176;527,118;464,74;390,45;308,35" o:connectangles="0,0,0,0,0,0,0,0,0,0,0,0,0,0,0,0,0,0,0,0,0,0,0,0,0"/>
                </v:shape>
                <v:shape id="Text Box 52" o:spid="_x0000_s1105" type="#_x0000_t202" style="position:absolute;left:10892;top:35;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874583" w:rsidRDefault="0013706D">
                        <w:pPr>
                          <w:spacing w:before="134"/>
                          <w:ind w:left="92"/>
                          <w:rPr>
                            <w:b/>
                            <w:sz w:val="24"/>
                          </w:rPr>
                        </w:pPr>
                        <w:r>
                          <w:rPr>
                            <w:b/>
                            <w:color w:val="CC3300"/>
                            <w:sz w:val="24"/>
                          </w:rPr>
                          <w:t>20</w:t>
                        </w:r>
                      </w:p>
                    </w:txbxContent>
                  </v:textbox>
                </v:shape>
                <w10:wrap anchorx="page"/>
              </v:group>
            </w:pict>
          </mc:Fallback>
        </mc:AlternateContent>
      </w:r>
      <w:r w:rsidR="0013706D" w:rsidRPr="00015690">
        <w:rPr>
          <w:lang w:val="en-US"/>
        </w:rPr>
        <w:t xml:space="preserve">The researchers point out that, in the long term, </w:t>
      </w:r>
      <w:r w:rsidR="0013706D" w:rsidRPr="00015690">
        <w:rPr>
          <w:lang w:val="en-US"/>
        </w:rPr>
        <w:t>especially if they are not treated, the symptoms can worsen and in some victims of childhood sexual abuse (ASI), what are known as sleeper effects are manifested. With this term they refer to the situation in which the child does not show significant probl</w:t>
      </w:r>
      <w:r w:rsidR="0013706D" w:rsidRPr="00015690">
        <w:rPr>
          <w:lang w:val="en-US"/>
        </w:rPr>
        <w:t>ems immediately after the abuse, but over time, begins to manifest emotional or behavioral problems, even extending these effects during adulthood. "Adult victims of child sexual abuse are more likely to suffer emotional disorders such as depression, anxie</w:t>
      </w:r>
      <w:r w:rsidR="0013706D" w:rsidRPr="00015690">
        <w:rPr>
          <w:lang w:val="en-US"/>
        </w:rPr>
        <w:t>ty, low self-esteem or problems in sexual relationships" (Berliner and Elliot, 2002; Guerricaechevarría and Eheburúa, 2005). (…) Victims of sexual abuse are up to 5 times more likely than the rest of the population to be diagnosed with at least one anxiety</w:t>
      </w:r>
      <w:r w:rsidR="0013706D" w:rsidRPr="00015690">
        <w:rPr>
          <w:lang w:val="en-US"/>
        </w:rPr>
        <w:t xml:space="preserve"> disorder such as generalized anxiety disorder, phobias, panic disorder or obsessive compulsive disorder (Berliner and Elliott , 2002). Another common symptom among adults who were victims of ASI is low self-esteem. (...) In general, researchers have also </w:t>
      </w:r>
      <w:r w:rsidR="0013706D" w:rsidRPr="00015690">
        <w:rPr>
          <w:lang w:val="en-US"/>
        </w:rPr>
        <w:t xml:space="preserve">found that women with a history of ASI are more likely than women without a history of engaging in unhealthy or poorly  adaptive sexual practices (eg, avoidance of sex or sexual practices). risky). Furthermore, they have sex less frequently and experience </w:t>
      </w:r>
      <w:r w:rsidR="0013706D" w:rsidRPr="00015690">
        <w:rPr>
          <w:lang w:val="en-US"/>
        </w:rPr>
        <w:t>more sexual problems and dysfunction (Randolph and Reddy, 2006). ASI can also affect their perception of themselves in relationships with others. Common interpersonal problems of victims include difficulties in initiating, maintaining, and developing inter</w:t>
      </w:r>
      <w:r w:rsidR="0013706D" w:rsidRPr="00015690">
        <w:rPr>
          <w:lang w:val="en-US"/>
        </w:rPr>
        <w:t>personal relationships, as well as difficulties in trusting others (Cortés and Cantón,</w:t>
      </w:r>
      <w:r w:rsidR="0013706D" w:rsidRPr="00015690">
        <w:rPr>
          <w:spacing w:val="-13"/>
          <w:lang w:val="en-US"/>
        </w:rPr>
        <w:t xml:space="preserve"> </w:t>
      </w:r>
      <w:r w:rsidR="0013706D" w:rsidRPr="00015690">
        <w:rPr>
          <w:lang w:val="en-US"/>
        </w:rPr>
        <w:t>2008).</w:t>
      </w:r>
    </w:p>
    <w:p w:rsidR="00874583" w:rsidRPr="00015690" w:rsidRDefault="00874583">
      <w:pPr>
        <w:pStyle w:val="Textoindependiente"/>
        <w:rPr>
          <w:lang w:val="en-US"/>
        </w:rPr>
      </w:pPr>
    </w:p>
    <w:p w:rsidR="00874583" w:rsidRPr="00015690" w:rsidRDefault="0013706D">
      <w:pPr>
        <w:pStyle w:val="Textoindependiente"/>
        <w:spacing w:before="1"/>
        <w:ind w:left="138" w:right="1135"/>
        <w:jc w:val="both"/>
        <w:rPr>
          <w:lang w:val="en-US"/>
        </w:rPr>
      </w:pPr>
      <w:r w:rsidRPr="00015690">
        <w:rPr>
          <w:lang w:val="en-US"/>
        </w:rPr>
        <w:t xml:space="preserve">Research has also found a relationship between a history of ASI and the development of dissociative and personality disorders, especially borderline personality </w:t>
      </w:r>
      <w:r w:rsidRPr="00015690">
        <w:rPr>
          <w:lang w:val="en-US"/>
        </w:rPr>
        <w:t>disorder. But also other personality disorders such as antisocial, dependent, avoidant, and schizoid (eg, Katerndahl, Burge, and Kellogg, 2005). Numerous studies have also shown that Post Traumatic Stress Disorder (PET) is one of the most frequent long-ter</w:t>
      </w:r>
      <w:r w:rsidRPr="00015690">
        <w:rPr>
          <w:lang w:val="en-US"/>
        </w:rPr>
        <w:t>m consequences of childhood sexual abuse, and that it often appears alongside other emotional problems (eg, Cantón-Cortés and Cantón, 2010; Sarasua, Zubizarreta, Corral and Echeburúa, 2013). (…) Studies have also found a relationship between ASI and drug a</w:t>
      </w:r>
      <w:r w:rsidRPr="00015690">
        <w:rPr>
          <w:lang w:val="en-US"/>
        </w:rPr>
        <w:t>nd alcohol abuse during adulthood (Wilson and Widom, 2009) and criminal behavior, including property crimes, aggressive behavior and violence, as well as a more likely to abuse other children than the rest of the population (…). Another consequence that ha</w:t>
      </w:r>
      <w:r w:rsidRPr="00015690">
        <w:rPr>
          <w:lang w:val="en-US"/>
        </w:rPr>
        <w:t>s been related to ASI has been the increased risk of re- victimization, understanding as such the subsequent sexual or physical abuse of the victim as an adult. (…) Finally, a causal relationship has been found between ASI and the appearance of serious phy</w:t>
      </w:r>
      <w:r w:rsidRPr="00015690">
        <w:rPr>
          <w:lang w:val="en-US"/>
        </w:rPr>
        <w:t>sical health problems such as somatic disorders, chronic pain and gastrointestinal and eating disorders (Bonomi, Cannon, Anderson, Rivara and Thompson,</w:t>
      </w:r>
      <w:r w:rsidRPr="00015690">
        <w:rPr>
          <w:spacing w:val="2"/>
          <w:lang w:val="en-US"/>
        </w:rPr>
        <w:t xml:space="preserve"> </w:t>
      </w:r>
      <w:r w:rsidRPr="00015690">
        <w:rPr>
          <w:lang w:val="en-US"/>
        </w:rPr>
        <w:t>2008)</w:t>
      </w:r>
      <w:r w:rsidRPr="00015690">
        <w:rPr>
          <w:position w:val="6"/>
          <w:sz w:val="13"/>
          <w:lang w:val="en-US"/>
        </w:rPr>
        <w:t>48</w:t>
      </w:r>
      <w:r w:rsidRPr="00015690">
        <w:rPr>
          <w:lang w:val="en-US"/>
        </w:rPr>
        <w:t>”</w:t>
      </w:r>
    </w:p>
    <w:p w:rsidR="00874583" w:rsidRPr="00015690" w:rsidRDefault="00874583">
      <w:pPr>
        <w:pStyle w:val="Textoindependiente"/>
        <w:rPr>
          <w:sz w:val="22"/>
          <w:lang w:val="en-US"/>
        </w:rPr>
      </w:pPr>
    </w:p>
    <w:p w:rsidR="00874583" w:rsidRPr="00015690" w:rsidRDefault="00874583">
      <w:pPr>
        <w:pStyle w:val="Textoindependiente"/>
        <w:rPr>
          <w:sz w:val="22"/>
          <w:lang w:val="en-US"/>
        </w:rPr>
      </w:pPr>
    </w:p>
    <w:p w:rsidR="00874583" w:rsidRPr="00015690" w:rsidRDefault="0013706D">
      <w:pPr>
        <w:pStyle w:val="Ttulo2"/>
        <w:numPr>
          <w:ilvl w:val="1"/>
          <w:numId w:val="6"/>
        </w:numPr>
        <w:tabs>
          <w:tab w:val="left" w:pos="583"/>
        </w:tabs>
        <w:spacing w:before="184"/>
        <w:ind w:left="138" w:right="1145" w:firstLine="0"/>
        <w:rPr>
          <w:lang w:val="en-US"/>
        </w:rPr>
      </w:pPr>
      <w:r w:rsidRPr="00015690">
        <w:rPr>
          <w:color w:val="CC3300"/>
          <w:lang w:val="en-US"/>
        </w:rPr>
        <w:t>Invisibility of the impact of gender violence on the mental health of girls, boys and adolesc</w:t>
      </w:r>
      <w:r w:rsidRPr="00015690">
        <w:rPr>
          <w:color w:val="CC3300"/>
          <w:lang w:val="en-US"/>
        </w:rPr>
        <w:t>ents</w:t>
      </w:r>
    </w:p>
    <w:p w:rsidR="00874583" w:rsidRPr="00015690" w:rsidRDefault="00874583">
      <w:pPr>
        <w:pStyle w:val="Textoindependiente"/>
        <w:spacing w:before="11"/>
        <w:rPr>
          <w:b/>
          <w:sz w:val="19"/>
          <w:lang w:val="en-US"/>
        </w:rPr>
      </w:pPr>
    </w:p>
    <w:p w:rsidR="00874583" w:rsidRDefault="0013706D">
      <w:pPr>
        <w:pStyle w:val="Textoindependiente"/>
        <w:ind w:left="138" w:right="1140"/>
        <w:jc w:val="both"/>
      </w:pPr>
      <w:r w:rsidRPr="00015690">
        <w:rPr>
          <w:lang w:val="en-US"/>
        </w:rPr>
        <w:t>In our country, a serious problem of invisibility of the psychological effects of gender violence persists, which, in turn, also affects very seriously the minor sons and daughters of the affected women, despite the fact that Organic Law 1/2004, of Decembe</w:t>
      </w:r>
      <w:r w:rsidRPr="00015690">
        <w:rPr>
          <w:lang w:val="en-US"/>
        </w:rPr>
        <w:t xml:space="preserve">r 28, Comprehensive Protection Measures against Gender Violence also recognizes them as victims of said violence. </w:t>
      </w:r>
      <w:r>
        <w:t>According to the WHO,</w:t>
      </w:r>
    </w:p>
    <w:p w:rsidR="00874583" w:rsidRDefault="00EE5918">
      <w:pPr>
        <w:pStyle w:val="Textoindependiente"/>
        <w:spacing w:before="6"/>
        <w:rPr>
          <w:sz w:val="15"/>
        </w:rPr>
      </w:pPr>
      <w:r>
        <w:rPr>
          <w:noProof/>
          <w:lang w:bidi="ar-SA"/>
        </w:rPr>
        <mc:AlternateContent>
          <mc:Choice Requires="wps">
            <w:drawing>
              <wp:anchor distT="0" distB="0" distL="0" distR="0" simplePos="0" relativeHeight="251739136" behindDoc="1" locked="0" layoutInCell="1" allowOverlap="1">
                <wp:simplePos x="0" y="0"/>
                <wp:positionH relativeFrom="page">
                  <wp:posOffset>901065</wp:posOffset>
                </wp:positionH>
                <wp:positionV relativeFrom="paragraph">
                  <wp:posOffset>141605</wp:posOffset>
                </wp:positionV>
                <wp:extent cx="1828800" cy="0"/>
                <wp:effectExtent l="0" t="0" r="0" b="0"/>
                <wp:wrapTopAndBottom/>
                <wp:docPr id="1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1.15pt" to="214.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" strokeweight=".48pt">
                <w10:wrap type="topAndBottom" anchorx="page"/>
              </v:line>
            </w:pict>
          </mc:Fallback>
        </mc:AlternateContent>
      </w:r>
    </w:p>
    <w:p w:rsidR="00874583" w:rsidRDefault="0013706D">
      <w:pPr>
        <w:spacing w:before="52"/>
        <w:ind w:left="138" w:right="1184"/>
        <w:rPr>
          <w:sz w:val="16"/>
        </w:rPr>
      </w:pPr>
      <w:r>
        <w:rPr>
          <w:position w:val="6"/>
          <w:sz w:val="10"/>
        </w:rPr>
        <w:t xml:space="preserve">47 </w:t>
      </w:r>
      <w:r>
        <w:rPr>
          <w:sz w:val="16"/>
        </w:rPr>
        <w:t>CANTÓN –CORTÉS, D., y CORTÉS, M.R. “Consecuencias del abuso sexual infantil: una revisión de las variables intervin</w:t>
      </w:r>
      <w:r>
        <w:rPr>
          <w:sz w:val="16"/>
        </w:rPr>
        <w:t>ientes”, Anales de Psicología, vol. 31, núm. 2, Universidad de Murcia, Murcia, mayo, 2015, pp. 552-554.</w:t>
      </w:r>
    </w:p>
    <w:p w:rsidR="00874583" w:rsidRPr="00015690" w:rsidRDefault="0013706D">
      <w:pPr>
        <w:spacing w:line="183" w:lineRule="exact"/>
        <w:ind w:left="138"/>
        <w:rPr>
          <w:i/>
          <w:sz w:val="16"/>
          <w:lang w:val="en-US"/>
        </w:rPr>
      </w:pPr>
      <w:r w:rsidRPr="00015690">
        <w:rPr>
          <w:position w:val="6"/>
          <w:sz w:val="10"/>
          <w:lang w:val="en-US"/>
        </w:rPr>
        <w:t xml:space="preserve">48 </w:t>
      </w:r>
      <w:r w:rsidRPr="00015690">
        <w:rPr>
          <w:i/>
          <w:sz w:val="16"/>
          <w:lang w:val="en-US"/>
        </w:rPr>
        <w:t>Ibid.</w:t>
      </w:r>
    </w:p>
    <w:p w:rsidR="00874583" w:rsidRPr="00015690" w:rsidRDefault="00874583">
      <w:pPr>
        <w:spacing w:line="183" w:lineRule="exact"/>
        <w:rPr>
          <w:sz w:val="16"/>
          <w:lang w:val="en-US"/>
        </w:rPr>
        <w:sectPr w:rsidR="00874583" w:rsidRPr="00015690">
          <w:headerReference w:type="default" r:id="rId77"/>
          <w:pgSz w:w="11910" w:h="16850"/>
          <w:pgMar w:top="2100" w:right="280" w:bottom="1260" w:left="1280" w:header="425" w:footer="1077" w:gutter="0"/>
          <w:cols w:space="720"/>
        </w:sectPr>
      </w:pPr>
    </w:p>
    <w:p w:rsidR="00874583" w:rsidRPr="00015690" w:rsidRDefault="00EE5918">
      <w:pPr>
        <w:pStyle w:val="Textoindependiente"/>
        <w:ind w:left="138" w:right="1146"/>
        <w:jc w:val="both"/>
        <w:rPr>
          <w:lang w:val="en-US"/>
        </w:rPr>
      </w:pPr>
      <w:r>
        <w:rPr>
          <w:noProof/>
          <w:lang w:bidi="ar-SA"/>
        </w:rPr>
        <w:lastRenderedPageBreak/>
        <mc:AlternateContent>
          <mc:Choice Requires="wps">
            <w:drawing>
              <wp:anchor distT="0" distB="0" distL="114300" distR="114300" simplePos="0" relativeHeight="251746304"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1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06" type="#_x0000_t202" style="position:absolute;left:0;text-align:left;margin-left:17.05pt;margin-top:279.95pt;width:9pt;height:290.8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LaWm1C0AgAAtw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r w:rsidR="0013706D" w:rsidRPr="00015690">
        <w:rPr>
          <w:lang w:val="en-US"/>
        </w:rPr>
        <w:t>and to this must be added the serious impediments faced by women with psychosocial disabilities when accessing reception resources, which also affects th</w:t>
      </w:r>
      <w:r w:rsidR="0013706D" w:rsidRPr="00015690">
        <w:rPr>
          <w:lang w:val="en-US"/>
        </w:rPr>
        <w:t>e minors in their care</w:t>
      </w:r>
      <w:r w:rsidR="0013706D" w:rsidRPr="00015690">
        <w:rPr>
          <w:position w:val="6"/>
          <w:sz w:val="13"/>
          <w:lang w:val="en-US"/>
        </w:rPr>
        <w:t>49</w:t>
      </w:r>
      <w:r w:rsidR="0013706D" w:rsidRPr="00015690">
        <w:rPr>
          <w:lang w:val="en-US"/>
        </w:rPr>
        <w:t>.</w:t>
      </w:r>
    </w:p>
    <w:p w:rsidR="00874583" w:rsidRPr="00015690" w:rsidRDefault="00874583">
      <w:pPr>
        <w:pStyle w:val="Textoindependiente"/>
        <w:spacing w:before="1"/>
        <w:rPr>
          <w:lang w:val="en-US"/>
        </w:rPr>
      </w:pPr>
    </w:p>
    <w:p w:rsidR="00874583" w:rsidRPr="00015690" w:rsidRDefault="00EE5918">
      <w:pPr>
        <w:pStyle w:val="Textoindependiente"/>
        <w:spacing w:before="1"/>
        <w:ind w:left="138" w:right="1139"/>
        <w:jc w:val="both"/>
        <w:rPr>
          <w:lang w:val="en-US"/>
        </w:rPr>
      </w:pPr>
      <w:r>
        <w:rPr>
          <w:noProof/>
          <w:lang w:bidi="ar-SA"/>
        </w:rPr>
        <mc:AlternateContent>
          <mc:Choice Requires="wpg">
            <w:drawing>
              <wp:anchor distT="0" distB="0" distL="114300" distR="114300" simplePos="0" relativeHeight="251745280" behindDoc="0" locked="0" layoutInCell="1" allowOverlap="1">
                <wp:simplePos x="0" y="0"/>
                <wp:positionH relativeFrom="page">
                  <wp:posOffset>6916420</wp:posOffset>
                </wp:positionH>
                <wp:positionV relativeFrom="paragraph">
                  <wp:posOffset>898525</wp:posOffset>
                </wp:positionV>
                <wp:extent cx="391795" cy="360045"/>
                <wp:effectExtent l="0" t="0" r="0" b="0"/>
                <wp:wrapNone/>
                <wp:docPr id="10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1415"/>
                          <a:chExt cx="617" cy="567"/>
                        </a:xfrm>
                      </wpg:grpSpPr>
                      <wps:wsp>
                        <wps:cNvPr id="110" name="Freeform 48"/>
                        <wps:cNvSpPr>
                          <a:spLocks/>
                        </wps:cNvSpPr>
                        <wps:spPr bwMode="auto">
                          <a:xfrm>
                            <a:off x="10892" y="1415"/>
                            <a:ext cx="617" cy="567"/>
                          </a:xfrm>
                          <a:custGeom>
                            <a:avLst/>
                            <a:gdLst>
                              <a:gd name="T0" fmla="+- 0 11200 10892"/>
                              <a:gd name="T1" fmla="*/ T0 w 617"/>
                              <a:gd name="T2" fmla="+- 0 1415 1415"/>
                              <a:gd name="T3" fmla="*/ 1415 h 567"/>
                              <a:gd name="T4" fmla="+- 0 11118 10892"/>
                              <a:gd name="T5" fmla="*/ T4 w 617"/>
                              <a:gd name="T6" fmla="+- 0 1425 1415"/>
                              <a:gd name="T7" fmla="*/ 1425 h 567"/>
                              <a:gd name="T8" fmla="+- 0 11045 10892"/>
                              <a:gd name="T9" fmla="*/ T8 w 617"/>
                              <a:gd name="T10" fmla="+- 0 1454 1415"/>
                              <a:gd name="T11" fmla="*/ 1454 h 567"/>
                              <a:gd name="T12" fmla="+- 0 10982 10892"/>
                              <a:gd name="T13" fmla="*/ T12 w 617"/>
                              <a:gd name="T14" fmla="+- 0 1498 1415"/>
                              <a:gd name="T15" fmla="*/ 1498 h 567"/>
                              <a:gd name="T16" fmla="+- 0 10934 10892"/>
                              <a:gd name="T17" fmla="*/ T16 w 617"/>
                              <a:gd name="T18" fmla="+- 0 1556 1415"/>
                              <a:gd name="T19" fmla="*/ 1556 h 567"/>
                              <a:gd name="T20" fmla="+- 0 10903 10892"/>
                              <a:gd name="T21" fmla="*/ T20 w 617"/>
                              <a:gd name="T22" fmla="+- 0 1623 1415"/>
                              <a:gd name="T23" fmla="*/ 1623 h 567"/>
                              <a:gd name="T24" fmla="+- 0 10892 10892"/>
                              <a:gd name="T25" fmla="*/ T24 w 617"/>
                              <a:gd name="T26" fmla="+- 0 1699 1415"/>
                              <a:gd name="T27" fmla="*/ 1699 h 567"/>
                              <a:gd name="T28" fmla="+- 0 10903 10892"/>
                              <a:gd name="T29" fmla="*/ T28 w 617"/>
                              <a:gd name="T30" fmla="+- 0 1774 1415"/>
                              <a:gd name="T31" fmla="*/ 1774 h 567"/>
                              <a:gd name="T32" fmla="+- 0 10934 10892"/>
                              <a:gd name="T33" fmla="*/ T32 w 617"/>
                              <a:gd name="T34" fmla="+- 0 1842 1415"/>
                              <a:gd name="T35" fmla="*/ 1842 h 567"/>
                              <a:gd name="T36" fmla="+- 0 10982 10892"/>
                              <a:gd name="T37" fmla="*/ T36 w 617"/>
                              <a:gd name="T38" fmla="+- 0 1899 1415"/>
                              <a:gd name="T39" fmla="*/ 1899 h 567"/>
                              <a:gd name="T40" fmla="+- 0 11045 10892"/>
                              <a:gd name="T41" fmla="*/ T40 w 617"/>
                              <a:gd name="T42" fmla="+- 0 1943 1415"/>
                              <a:gd name="T43" fmla="*/ 1943 h 567"/>
                              <a:gd name="T44" fmla="+- 0 11118 10892"/>
                              <a:gd name="T45" fmla="*/ T44 w 617"/>
                              <a:gd name="T46" fmla="+- 0 1972 1415"/>
                              <a:gd name="T47" fmla="*/ 1972 h 567"/>
                              <a:gd name="T48" fmla="+- 0 11200 10892"/>
                              <a:gd name="T49" fmla="*/ T48 w 617"/>
                              <a:gd name="T50" fmla="+- 0 1982 1415"/>
                              <a:gd name="T51" fmla="*/ 1982 h 567"/>
                              <a:gd name="T52" fmla="+- 0 11282 10892"/>
                              <a:gd name="T53" fmla="*/ T52 w 617"/>
                              <a:gd name="T54" fmla="+- 0 1972 1415"/>
                              <a:gd name="T55" fmla="*/ 1972 h 567"/>
                              <a:gd name="T56" fmla="+- 0 11356 10892"/>
                              <a:gd name="T57" fmla="*/ T56 w 617"/>
                              <a:gd name="T58" fmla="+- 0 1943 1415"/>
                              <a:gd name="T59" fmla="*/ 1943 h 567"/>
                              <a:gd name="T60" fmla="+- 0 11419 10892"/>
                              <a:gd name="T61" fmla="*/ T60 w 617"/>
                              <a:gd name="T62" fmla="+- 0 1899 1415"/>
                              <a:gd name="T63" fmla="*/ 1899 h 567"/>
                              <a:gd name="T64" fmla="+- 0 11467 10892"/>
                              <a:gd name="T65" fmla="*/ T64 w 617"/>
                              <a:gd name="T66" fmla="+- 0 1842 1415"/>
                              <a:gd name="T67" fmla="*/ 1842 h 567"/>
                              <a:gd name="T68" fmla="+- 0 11498 10892"/>
                              <a:gd name="T69" fmla="*/ T68 w 617"/>
                              <a:gd name="T70" fmla="+- 0 1774 1415"/>
                              <a:gd name="T71" fmla="*/ 1774 h 567"/>
                              <a:gd name="T72" fmla="+- 0 11509 10892"/>
                              <a:gd name="T73" fmla="*/ T72 w 617"/>
                              <a:gd name="T74" fmla="+- 0 1699 1415"/>
                              <a:gd name="T75" fmla="*/ 1699 h 567"/>
                              <a:gd name="T76" fmla="+- 0 11498 10892"/>
                              <a:gd name="T77" fmla="*/ T76 w 617"/>
                              <a:gd name="T78" fmla="+- 0 1623 1415"/>
                              <a:gd name="T79" fmla="*/ 1623 h 567"/>
                              <a:gd name="T80" fmla="+- 0 11467 10892"/>
                              <a:gd name="T81" fmla="*/ T80 w 617"/>
                              <a:gd name="T82" fmla="+- 0 1556 1415"/>
                              <a:gd name="T83" fmla="*/ 1556 h 567"/>
                              <a:gd name="T84" fmla="+- 0 11419 10892"/>
                              <a:gd name="T85" fmla="*/ T84 w 617"/>
                              <a:gd name="T86" fmla="+- 0 1498 1415"/>
                              <a:gd name="T87" fmla="*/ 1498 h 567"/>
                              <a:gd name="T88" fmla="+- 0 11356 10892"/>
                              <a:gd name="T89" fmla="*/ T88 w 617"/>
                              <a:gd name="T90" fmla="+- 0 1454 1415"/>
                              <a:gd name="T91" fmla="*/ 1454 h 567"/>
                              <a:gd name="T92" fmla="+- 0 11282 10892"/>
                              <a:gd name="T93" fmla="*/ T92 w 617"/>
                              <a:gd name="T94" fmla="+- 0 1425 1415"/>
                              <a:gd name="T95" fmla="*/ 1425 h 567"/>
                              <a:gd name="T96" fmla="+- 0 11200 10892"/>
                              <a:gd name="T97" fmla="*/ T96 w 617"/>
                              <a:gd name="T98" fmla="+- 0 1415 1415"/>
                              <a:gd name="T99" fmla="*/ 141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9"/>
                                </a:lnTo>
                                <a:lnTo>
                                  <a:pt x="90" y="83"/>
                                </a:lnTo>
                                <a:lnTo>
                                  <a:pt x="42" y="141"/>
                                </a:lnTo>
                                <a:lnTo>
                                  <a:pt x="11" y="208"/>
                                </a:lnTo>
                                <a:lnTo>
                                  <a:pt x="0" y="284"/>
                                </a:lnTo>
                                <a:lnTo>
                                  <a:pt x="11" y="359"/>
                                </a:lnTo>
                                <a:lnTo>
                                  <a:pt x="42" y="427"/>
                                </a:lnTo>
                                <a:lnTo>
                                  <a:pt x="90" y="484"/>
                                </a:lnTo>
                                <a:lnTo>
                                  <a:pt x="153" y="528"/>
                                </a:lnTo>
                                <a:lnTo>
                                  <a:pt x="226" y="557"/>
                                </a:lnTo>
                                <a:lnTo>
                                  <a:pt x="308" y="567"/>
                                </a:lnTo>
                                <a:lnTo>
                                  <a:pt x="390" y="557"/>
                                </a:lnTo>
                                <a:lnTo>
                                  <a:pt x="464" y="528"/>
                                </a:lnTo>
                                <a:lnTo>
                                  <a:pt x="527" y="484"/>
                                </a:lnTo>
                                <a:lnTo>
                                  <a:pt x="575" y="427"/>
                                </a:lnTo>
                                <a:lnTo>
                                  <a:pt x="606" y="359"/>
                                </a:lnTo>
                                <a:lnTo>
                                  <a:pt x="617" y="284"/>
                                </a:lnTo>
                                <a:lnTo>
                                  <a:pt x="606" y="208"/>
                                </a:lnTo>
                                <a:lnTo>
                                  <a:pt x="575" y="141"/>
                                </a:lnTo>
                                <a:lnTo>
                                  <a:pt x="527" y="83"/>
                                </a:lnTo>
                                <a:lnTo>
                                  <a:pt x="464" y="39"/>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Text Box 47"/>
                        <wps:cNvSpPr txBox="1">
                          <a:spLocks noChangeArrowheads="1"/>
                        </wps:cNvSpPr>
                        <wps:spPr bwMode="auto">
                          <a:xfrm>
                            <a:off x="10892" y="1415"/>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21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107" style="position:absolute;left:0;text-align:left;margin-left:544.6pt;margin-top:70.75pt;width:30.85pt;height:28.35pt;z-index:251745280;mso-position-horizontal-relative:page" coordorigin="10892,1415"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">
                <v:shape id="Freeform 48" o:spid="_x0000_s1108" style="position:absolute;left:10892;top:1415;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8fcMYA&#10;AADcAAAADwAAAGRycy9kb3ducmV2LnhtbESPT2sCMRDF74V+hzAFL0UTe+if1SitULB6KFrB67AZ&#10;N6ubybKJuv32nYPQ2wzvzXu/mc770KgLdamObGE8MqCIy+hqrizsfj6Hr6BSRnbYRCYLv5RgPru/&#10;m2Lh4pU3dNnmSkkIpwIt+JzbQutUegqYRrElFu0Qu4BZ1q7SrsOrhIdGPxnzrAPWLA0eW1p4Kk/b&#10;c7BgquWL/3780Ps3bxbH03qz+lr31g4e+vcJqEx9/jffrpdO8MeCL8/IBH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8fcMYAAADcAAAADwAAAAAAAAAAAAAAAACYAgAAZHJz&#10;L2Rvd25yZXYueG1sUEsFBgAAAAAEAAQA9QAAAIsDAAAAAA==&#10;" path="m308,l226,10,153,39,90,83,42,141,11,208,,284r11,75l42,427r48,57l153,528r73,29l308,567r82,-10l464,528r63,-44l575,427r31,-68l617,284,606,208,575,141,527,83,464,39,390,10,308,xe" fillcolor="#9dba60" stroked="f">
                  <v:path arrowok="t" o:connecttype="custom" o:connectlocs="308,1415;226,1425;153,1454;90,1498;42,1556;11,1623;0,1699;11,1774;42,1842;90,1899;153,1943;226,1972;308,1982;390,1972;464,1943;527,1899;575,1842;606,1774;617,1699;606,1623;575,1556;527,1498;464,1454;390,1425;308,1415" o:connectangles="0,0,0,0,0,0,0,0,0,0,0,0,0,0,0,0,0,0,0,0,0,0,0,0,0"/>
                </v:shape>
                <v:shape id="Text Box 47" o:spid="_x0000_s1109" type="#_x0000_t202" style="position:absolute;left:10892;top:1415;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874583" w:rsidRDefault="0013706D">
                        <w:pPr>
                          <w:spacing w:before="134"/>
                          <w:ind w:left="92"/>
                          <w:rPr>
                            <w:b/>
                            <w:sz w:val="24"/>
                          </w:rPr>
                        </w:pPr>
                        <w:r>
                          <w:rPr>
                            <w:b/>
                            <w:color w:val="CC3300"/>
                            <w:sz w:val="24"/>
                          </w:rPr>
                          <w:t>21</w:t>
                        </w:r>
                      </w:p>
                    </w:txbxContent>
                  </v:textbox>
                </v:shape>
                <w10:wrap anchorx="page"/>
              </v:group>
            </w:pict>
          </mc:Fallback>
        </mc:AlternateContent>
      </w:r>
      <w:r w:rsidR="0013706D" w:rsidRPr="00015690">
        <w:rPr>
          <w:lang w:val="en-US"/>
        </w:rPr>
        <w:t>In fact, exposure to gender-based violence, in addition to increasing the statistics of murders of girls and boys by their parents, compromises early mental health, by becoming involuntary witnesses. Various studies have revealed psychological disturbances</w:t>
      </w:r>
      <w:r w:rsidR="0013706D" w:rsidRPr="00015690">
        <w:rPr>
          <w:lang w:val="en-US"/>
        </w:rPr>
        <w:t xml:space="preserve"> in minors exposed to gender violence, noting chronic stress that, in addition, can trigger or accelerate any other mental problem (anxiety, depression, withdrawal, somatic problems, social problems, attention problems, disruptive behavior, aggressive beha</w:t>
      </w:r>
      <w:r w:rsidR="0013706D" w:rsidRPr="00015690">
        <w:rPr>
          <w:lang w:val="en-US"/>
        </w:rPr>
        <w:t>vior,</w:t>
      </w:r>
      <w:r w:rsidR="0013706D" w:rsidRPr="00015690">
        <w:rPr>
          <w:spacing w:val="2"/>
          <w:lang w:val="en-US"/>
        </w:rPr>
        <w:t xml:space="preserve"> </w:t>
      </w:r>
      <w:r w:rsidR="0013706D" w:rsidRPr="00015690">
        <w:rPr>
          <w:lang w:val="en-US"/>
        </w:rPr>
        <w:t>etc.)</w:t>
      </w:r>
      <w:r w:rsidR="0013706D" w:rsidRPr="00015690">
        <w:rPr>
          <w:position w:val="6"/>
          <w:sz w:val="13"/>
          <w:lang w:val="en-US"/>
        </w:rPr>
        <w:t>50</w:t>
      </w:r>
      <w:r w:rsidR="0013706D" w:rsidRPr="00015690">
        <w:rPr>
          <w:lang w:val="en-US"/>
        </w:rPr>
        <w:t>.</w:t>
      </w:r>
    </w:p>
    <w:p w:rsidR="00874583" w:rsidRPr="00015690" w:rsidRDefault="00874583">
      <w:pPr>
        <w:pStyle w:val="Textoindependiente"/>
        <w:rPr>
          <w:lang w:val="en-US"/>
        </w:rPr>
      </w:pPr>
    </w:p>
    <w:p w:rsidR="00874583" w:rsidRPr="00015690" w:rsidRDefault="0013706D">
      <w:pPr>
        <w:pStyle w:val="Textoindependiente"/>
        <w:ind w:left="138" w:right="1140"/>
        <w:jc w:val="both"/>
        <w:rPr>
          <w:lang w:val="en-US"/>
        </w:rPr>
      </w:pPr>
      <w:r w:rsidRPr="00015690">
        <w:rPr>
          <w:lang w:val="en-US"/>
        </w:rPr>
        <w:t xml:space="preserve">In addition, children reproduce patterns, both to mistreat and to be mistreated. According to the 'Report on Violence of the Reina Sofía Center, 2010', four out of ten abusers have been mistreated as children, and children who witness - or </w:t>
      </w:r>
      <w:r w:rsidRPr="00015690">
        <w:rPr>
          <w:lang w:val="en-US"/>
        </w:rPr>
        <w:t>even suffer first-hand from male violence can also accept this way of behaving as</w:t>
      </w:r>
      <w:r w:rsidRPr="00015690">
        <w:rPr>
          <w:spacing w:val="-1"/>
          <w:lang w:val="en-US"/>
        </w:rPr>
        <w:t xml:space="preserve"> </w:t>
      </w:r>
      <w:r w:rsidRPr="00015690">
        <w:rPr>
          <w:lang w:val="en-US"/>
        </w:rPr>
        <w:t>normal</w:t>
      </w:r>
      <w:r w:rsidRPr="00015690">
        <w:rPr>
          <w:position w:val="6"/>
          <w:sz w:val="13"/>
          <w:lang w:val="en-US"/>
        </w:rPr>
        <w:t>51</w:t>
      </w:r>
      <w:r w:rsidRPr="00015690">
        <w:rPr>
          <w:lang w:val="en-US"/>
        </w:rPr>
        <w:t>.</w:t>
      </w:r>
    </w:p>
    <w:p w:rsidR="00874583" w:rsidRPr="00015690" w:rsidRDefault="00874583">
      <w:pPr>
        <w:pStyle w:val="Textoindependiente"/>
        <w:rPr>
          <w:sz w:val="22"/>
          <w:lang w:val="en-US"/>
        </w:rPr>
      </w:pPr>
    </w:p>
    <w:p w:rsidR="00874583" w:rsidRPr="00015690" w:rsidRDefault="00874583">
      <w:pPr>
        <w:pStyle w:val="Textoindependiente"/>
        <w:rPr>
          <w:sz w:val="22"/>
          <w:lang w:val="en-US"/>
        </w:rPr>
      </w:pPr>
    </w:p>
    <w:p w:rsidR="00874583" w:rsidRDefault="0013706D">
      <w:pPr>
        <w:pStyle w:val="Prrafodelista"/>
        <w:numPr>
          <w:ilvl w:val="1"/>
          <w:numId w:val="6"/>
        </w:numPr>
        <w:tabs>
          <w:tab w:val="left" w:pos="526"/>
        </w:tabs>
        <w:spacing w:before="183"/>
        <w:ind w:hanging="388"/>
        <w:rPr>
          <w:b/>
          <w:sz w:val="20"/>
        </w:rPr>
      </w:pPr>
      <w:r>
        <w:rPr>
          <w:b/>
          <w:color w:val="CC3300"/>
          <w:sz w:val="20"/>
        </w:rPr>
        <w:t>Recommendations</w:t>
      </w:r>
    </w:p>
    <w:p w:rsidR="00874583" w:rsidRDefault="00874583">
      <w:pPr>
        <w:pStyle w:val="Textoindependiente"/>
        <w:spacing w:before="8"/>
        <w:rPr>
          <w:b/>
          <w:sz w:val="19"/>
        </w:rPr>
      </w:pPr>
    </w:p>
    <w:p w:rsidR="00874583" w:rsidRDefault="0013706D">
      <w:pPr>
        <w:pStyle w:val="Prrafodelista"/>
        <w:numPr>
          <w:ilvl w:val="0"/>
          <w:numId w:val="5"/>
        </w:numPr>
        <w:tabs>
          <w:tab w:val="left" w:pos="406"/>
        </w:tabs>
        <w:ind w:hanging="268"/>
        <w:rPr>
          <w:b/>
          <w:sz w:val="13"/>
        </w:rPr>
      </w:pPr>
      <w:r>
        <w:rPr>
          <w:b/>
          <w:sz w:val="20"/>
        </w:rPr>
        <w:t>Regarding preventive measures</w:t>
      </w:r>
      <w:r>
        <w:rPr>
          <w:b/>
          <w:position w:val="7"/>
          <w:sz w:val="13"/>
        </w:rPr>
        <w:t>52</w:t>
      </w:r>
    </w:p>
    <w:p w:rsidR="00874583" w:rsidRDefault="00874583">
      <w:pPr>
        <w:pStyle w:val="Textoindependiente"/>
        <w:rPr>
          <w:b/>
        </w:rPr>
      </w:pPr>
    </w:p>
    <w:p w:rsidR="00874583" w:rsidRPr="00015690" w:rsidRDefault="0013706D">
      <w:pPr>
        <w:pStyle w:val="Prrafodelista"/>
        <w:numPr>
          <w:ilvl w:val="0"/>
          <w:numId w:val="4"/>
        </w:numPr>
        <w:tabs>
          <w:tab w:val="left" w:pos="269"/>
        </w:tabs>
        <w:spacing w:before="1"/>
        <w:ind w:right="1135" w:firstLine="0"/>
        <w:rPr>
          <w:sz w:val="20"/>
          <w:lang w:val="en-US"/>
        </w:rPr>
      </w:pPr>
      <w:r w:rsidRPr="00015690">
        <w:rPr>
          <w:sz w:val="20"/>
          <w:lang w:val="en-US"/>
        </w:rPr>
        <w:t>Invest in mental health in children and adolescents as a way of investing in the general well-being of people an</w:t>
      </w:r>
      <w:r w:rsidRPr="00015690">
        <w:rPr>
          <w:sz w:val="20"/>
          <w:lang w:val="en-US"/>
        </w:rPr>
        <w:t>d of society as a whole, following the recommendations of the Pere Tarrés Foundation and the Mental Health Federation of</w:t>
      </w:r>
      <w:r w:rsidRPr="00015690">
        <w:rPr>
          <w:spacing w:val="-5"/>
          <w:sz w:val="20"/>
          <w:lang w:val="en-US"/>
        </w:rPr>
        <w:t xml:space="preserve"> </w:t>
      </w:r>
      <w:r w:rsidRPr="00015690">
        <w:rPr>
          <w:sz w:val="20"/>
          <w:lang w:val="en-US"/>
        </w:rPr>
        <w:t>Catalonia:</w:t>
      </w:r>
    </w:p>
    <w:p w:rsidR="00874583" w:rsidRPr="00015690" w:rsidRDefault="00874583">
      <w:pPr>
        <w:pStyle w:val="Textoindependiente"/>
        <w:spacing w:before="10"/>
        <w:rPr>
          <w:sz w:val="19"/>
          <w:lang w:val="en-US"/>
        </w:rPr>
      </w:pPr>
    </w:p>
    <w:p w:rsidR="00874583" w:rsidRPr="00015690" w:rsidRDefault="0013706D">
      <w:pPr>
        <w:pStyle w:val="Prrafodelista"/>
        <w:numPr>
          <w:ilvl w:val="0"/>
          <w:numId w:val="3"/>
        </w:numPr>
        <w:tabs>
          <w:tab w:val="left" w:pos="281"/>
        </w:tabs>
        <w:ind w:right="1144" w:firstLine="0"/>
        <w:rPr>
          <w:sz w:val="20"/>
          <w:lang w:val="en-US"/>
        </w:rPr>
      </w:pPr>
      <w:r w:rsidRPr="00015690">
        <w:rPr>
          <w:sz w:val="20"/>
          <w:lang w:val="en-US"/>
        </w:rPr>
        <w:t>Develop specific training plans for professionals working in the field of leisure time for children and adolescents, in ord</w:t>
      </w:r>
      <w:r w:rsidRPr="00015690">
        <w:rPr>
          <w:sz w:val="20"/>
          <w:lang w:val="en-US"/>
        </w:rPr>
        <w:t>er to recognize and understand the signs of mental health problems emerging; orient minors towards seeking help; and guarantee that these spaces are</w:t>
      </w:r>
      <w:r w:rsidRPr="00015690">
        <w:rPr>
          <w:spacing w:val="-6"/>
          <w:sz w:val="20"/>
          <w:lang w:val="en-US"/>
        </w:rPr>
        <w:t xml:space="preserve"> </w:t>
      </w:r>
      <w:r w:rsidRPr="00015690">
        <w:rPr>
          <w:sz w:val="20"/>
          <w:lang w:val="en-US"/>
        </w:rPr>
        <w:t>inclusive.</w:t>
      </w:r>
    </w:p>
    <w:p w:rsidR="00874583" w:rsidRPr="00015690" w:rsidRDefault="0013706D">
      <w:pPr>
        <w:pStyle w:val="Prrafodelista"/>
        <w:numPr>
          <w:ilvl w:val="0"/>
          <w:numId w:val="3"/>
        </w:numPr>
        <w:tabs>
          <w:tab w:val="left" w:pos="293"/>
        </w:tabs>
        <w:ind w:right="1135" w:firstLine="0"/>
        <w:rPr>
          <w:sz w:val="20"/>
          <w:lang w:val="en-US"/>
        </w:rPr>
      </w:pPr>
      <w:r w:rsidRPr="00015690">
        <w:rPr>
          <w:sz w:val="20"/>
          <w:lang w:val="en-US"/>
        </w:rPr>
        <w:t xml:space="preserve">Guarantee the existence of social support services for housing, training and pre-employment and </w:t>
      </w:r>
      <w:r w:rsidRPr="00015690">
        <w:rPr>
          <w:sz w:val="20"/>
          <w:lang w:val="en-US"/>
        </w:rPr>
        <w:t>labor insertion for</w:t>
      </w:r>
      <w:r w:rsidRPr="00015690">
        <w:rPr>
          <w:spacing w:val="-1"/>
          <w:sz w:val="20"/>
          <w:lang w:val="en-US"/>
        </w:rPr>
        <w:t xml:space="preserve"> </w:t>
      </w:r>
      <w:r w:rsidRPr="00015690">
        <w:rPr>
          <w:sz w:val="20"/>
          <w:lang w:val="en-US"/>
        </w:rPr>
        <w:t>adolescents.</w:t>
      </w:r>
    </w:p>
    <w:p w:rsidR="00874583" w:rsidRPr="00015690" w:rsidRDefault="0013706D">
      <w:pPr>
        <w:pStyle w:val="Prrafodelista"/>
        <w:numPr>
          <w:ilvl w:val="0"/>
          <w:numId w:val="3"/>
        </w:numPr>
        <w:tabs>
          <w:tab w:val="left" w:pos="266"/>
        </w:tabs>
        <w:spacing w:before="1"/>
        <w:ind w:right="1144" w:firstLine="0"/>
        <w:rPr>
          <w:sz w:val="20"/>
          <w:lang w:val="en-US"/>
        </w:rPr>
      </w:pPr>
      <w:r w:rsidRPr="00015690">
        <w:rPr>
          <w:sz w:val="20"/>
          <w:lang w:val="en-US"/>
        </w:rPr>
        <w:t>Generate leisure and free time services, as well as meeting and community participation spaces, that promote solidarity bonds and guarantee contexts for identifying the specific demands and needs of adolescents.</w:t>
      </w:r>
    </w:p>
    <w:p w:rsidR="00874583" w:rsidRPr="00015690" w:rsidRDefault="0013706D">
      <w:pPr>
        <w:pStyle w:val="Prrafodelista"/>
        <w:numPr>
          <w:ilvl w:val="0"/>
          <w:numId w:val="3"/>
        </w:numPr>
        <w:tabs>
          <w:tab w:val="left" w:pos="271"/>
        </w:tabs>
        <w:spacing w:before="1"/>
        <w:ind w:right="1145" w:firstLine="0"/>
        <w:rPr>
          <w:sz w:val="20"/>
          <w:lang w:val="en-US"/>
        </w:rPr>
      </w:pPr>
      <w:r w:rsidRPr="00015690">
        <w:rPr>
          <w:sz w:val="20"/>
          <w:lang w:val="en-US"/>
        </w:rPr>
        <w:t>Review the current model of care for children and adolescents with mental health problems linked to the social protection system, in order to guarantee care more tailored to their</w:t>
      </w:r>
      <w:r w:rsidRPr="00015690">
        <w:rPr>
          <w:spacing w:val="-12"/>
          <w:sz w:val="20"/>
          <w:lang w:val="en-US"/>
        </w:rPr>
        <w:t xml:space="preserve"> </w:t>
      </w:r>
      <w:r w:rsidRPr="00015690">
        <w:rPr>
          <w:sz w:val="20"/>
          <w:lang w:val="en-US"/>
        </w:rPr>
        <w:t>needs.</w:t>
      </w:r>
    </w:p>
    <w:p w:rsidR="00874583" w:rsidRPr="00015690" w:rsidRDefault="0013706D">
      <w:pPr>
        <w:pStyle w:val="Prrafodelista"/>
        <w:numPr>
          <w:ilvl w:val="0"/>
          <w:numId w:val="3"/>
        </w:numPr>
        <w:tabs>
          <w:tab w:val="left" w:pos="322"/>
        </w:tabs>
        <w:ind w:right="1142" w:firstLine="0"/>
        <w:rPr>
          <w:sz w:val="20"/>
          <w:lang w:val="en-US"/>
        </w:rPr>
      </w:pPr>
      <w:r w:rsidRPr="00015690">
        <w:rPr>
          <w:sz w:val="20"/>
          <w:lang w:val="en-US"/>
        </w:rPr>
        <w:t>Develop monitoring and individualized accompaniment programs for fami</w:t>
      </w:r>
      <w:r w:rsidRPr="00015690">
        <w:rPr>
          <w:sz w:val="20"/>
          <w:lang w:val="en-US"/>
        </w:rPr>
        <w:t>lies with children and adolescents with mental health problems, who have associated serious social risk factors, promoting the figure of professionals in social work and social</w:t>
      </w:r>
      <w:r w:rsidRPr="00015690">
        <w:rPr>
          <w:spacing w:val="-5"/>
          <w:sz w:val="20"/>
          <w:lang w:val="en-US"/>
        </w:rPr>
        <w:t xml:space="preserve"> </w:t>
      </w:r>
      <w:r w:rsidRPr="00015690">
        <w:rPr>
          <w:sz w:val="20"/>
          <w:lang w:val="en-US"/>
        </w:rPr>
        <w:t>education.</w:t>
      </w:r>
    </w:p>
    <w:p w:rsidR="00874583" w:rsidRPr="00015690" w:rsidRDefault="0013706D">
      <w:pPr>
        <w:pStyle w:val="Prrafodelista"/>
        <w:numPr>
          <w:ilvl w:val="0"/>
          <w:numId w:val="3"/>
        </w:numPr>
        <w:tabs>
          <w:tab w:val="left" w:pos="300"/>
        </w:tabs>
        <w:ind w:right="1141" w:firstLine="0"/>
        <w:rPr>
          <w:sz w:val="20"/>
          <w:lang w:val="en-US"/>
        </w:rPr>
      </w:pPr>
      <w:r w:rsidRPr="00015690">
        <w:rPr>
          <w:sz w:val="20"/>
          <w:lang w:val="en-US"/>
        </w:rPr>
        <w:t>Promote policies to address social risk factors that have a clear im</w:t>
      </w:r>
      <w:r w:rsidRPr="00015690">
        <w:rPr>
          <w:sz w:val="20"/>
          <w:lang w:val="en-US"/>
        </w:rPr>
        <w:t>pact on the mental health of families, such as, for example, the lack of reconciliation with family life, unemployment situations or</w:t>
      </w:r>
      <w:r w:rsidRPr="00015690">
        <w:rPr>
          <w:spacing w:val="-33"/>
          <w:sz w:val="20"/>
          <w:lang w:val="en-US"/>
        </w:rPr>
        <w:t xml:space="preserve"> </w:t>
      </w:r>
      <w:r w:rsidRPr="00015690">
        <w:rPr>
          <w:sz w:val="20"/>
          <w:lang w:val="en-US"/>
        </w:rPr>
        <w:t>the quality or instability of housing, among</w:t>
      </w:r>
      <w:r w:rsidRPr="00015690">
        <w:rPr>
          <w:spacing w:val="-1"/>
          <w:sz w:val="20"/>
          <w:lang w:val="en-US"/>
        </w:rPr>
        <w:t xml:space="preserve"> </w:t>
      </w:r>
      <w:r w:rsidRPr="00015690">
        <w:rPr>
          <w:sz w:val="20"/>
          <w:lang w:val="en-US"/>
        </w:rPr>
        <w:t>other.</w:t>
      </w:r>
    </w:p>
    <w:p w:rsidR="00874583" w:rsidRPr="00015690" w:rsidRDefault="00874583">
      <w:pPr>
        <w:pStyle w:val="Textoindependiente"/>
        <w:spacing w:before="10"/>
        <w:rPr>
          <w:sz w:val="19"/>
          <w:lang w:val="en-US"/>
        </w:rPr>
      </w:pPr>
    </w:p>
    <w:p w:rsidR="00874583" w:rsidRPr="00015690" w:rsidRDefault="0013706D">
      <w:pPr>
        <w:pStyle w:val="Prrafodelista"/>
        <w:numPr>
          <w:ilvl w:val="0"/>
          <w:numId w:val="4"/>
        </w:numPr>
        <w:tabs>
          <w:tab w:val="left" w:pos="264"/>
        </w:tabs>
        <w:ind w:right="1143" w:firstLine="0"/>
        <w:rPr>
          <w:sz w:val="20"/>
          <w:lang w:val="en-US"/>
        </w:rPr>
      </w:pPr>
      <w:r w:rsidRPr="00015690">
        <w:rPr>
          <w:sz w:val="20"/>
          <w:lang w:val="en-US"/>
        </w:rPr>
        <w:t>Guarantee the right of children with mental health problems to be care</w:t>
      </w:r>
      <w:r w:rsidRPr="00015690">
        <w:rPr>
          <w:sz w:val="20"/>
          <w:lang w:val="en-US"/>
        </w:rPr>
        <w:t>d for. A clear commitment from the National Health System (SNS) is lacking when it comes to providing resources and specifically trained professionals, sufficient and adequate for the care of this sector of the population from a multidisciplinary approach,</w:t>
      </w:r>
      <w:r w:rsidRPr="00015690">
        <w:rPr>
          <w:sz w:val="20"/>
          <w:lang w:val="en-US"/>
        </w:rPr>
        <w:t xml:space="preserve"> including early care.</w:t>
      </w:r>
    </w:p>
    <w:p w:rsidR="00874583" w:rsidRPr="00015690" w:rsidRDefault="00874583">
      <w:pPr>
        <w:pStyle w:val="Textoindependiente"/>
        <w:rPr>
          <w:lang w:val="en-US"/>
        </w:rPr>
      </w:pPr>
    </w:p>
    <w:p w:rsidR="00874583" w:rsidRPr="00015690" w:rsidRDefault="00EE5918">
      <w:pPr>
        <w:pStyle w:val="Textoindependiente"/>
        <w:rPr>
          <w:sz w:val="10"/>
          <w:lang w:val="en-US"/>
        </w:rPr>
      </w:pPr>
      <w:r>
        <w:rPr>
          <w:noProof/>
          <w:lang w:bidi="ar-SA"/>
        </w:rPr>
        <mc:AlternateContent>
          <mc:Choice Requires="wps">
            <w:drawing>
              <wp:anchor distT="0" distB="0" distL="0" distR="0" simplePos="0" relativeHeight="251743232" behindDoc="1" locked="0" layoutInCell="1" allowOverlap="1">
                <wp:simplePos x="0" y="0"/>
                <wp:positionH relativeFrom="page">
                  <wp:posOffset>901065</wp:posOffset>
                </wp:positionH>
                <wp:positionV relativeFrom="paragraph">
                  <wp:posOffset>101600</wp:posOffset>
                </wp:positionV>
                <wp:extent cx="1828800" cy="0"/>
                <wp:effectExtent l="0" t="0" r="0" b="0"/>
                <wp:wrapTopAndBottom/>
                <wp:docPr id="10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8pt" to="21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" strokeweight=".48pt">
                <w10:wrap type="topAndBottom" anchorx="page"/>
              </v:line>
            </w:pict>
          </mc:Fallback>
        </mc:AlternateContent>
      </w:r>
    </w:p>
    <w:p w:rsidR="00874583" w:rsidRDefault="0013706D">
      <w:pPr>
        <w:spacing w:before="50" w:line="186" w:lineRule="exact"/>
        <w:ind w:left="138"/>
        <w:jc w:val="both"/>
        <w:rPr>
          <w:sz w:val="16"/>
        </w:rPr>
      </w:pPr>
      <w:r>
        <w:rPr>
          <w:position w:val="6"/>
          <w:sz w:val="10"/>
        </w:rPr>
        <w:t xml:space="preserve">49 </w:t>
      </w:r>
      <w:r>
        <w:rPr>
          <w:sz w:val="16"/>
        </w:rPr>
        <w:t>FEDEAFES. Guía “Investigación sobre la violencia contra las mujeres con enfermedad mental”, Llodio (Álava), 2017</w:t>
      </w:r>
    </w:p>
    <w:p w:rsidR="00874583" w:rsidRDefault="0013706D">
      <w:pPr>
        <w:ind w:left="138" w:right="1143"/>
        <w:jc w:val="both"/>
        <w:rPr>
          <w:sz w:val="16"/>
        </w:rPr>
      </w:pPr>
      <w:r>
        <w:rPr>
          <w:position w:val="6"/>
          <w:sz w:val="10"/>
        </w:rPr>
        <w:t xml:space="preserve">50 </w:t>
      </w:r>
      <w:r>
        <w:rPr>
          <w:sz w:val="16"/>
        </w:rPr>
        <w:t>EL IMPARCIAL. “¿Cómo afecta la violencia de género a los niños que la presencian?”, 1 de julio de 2017. Recuper</w:t>
      </w:r>
      <w:r>
        <w:rPr>
          <w:sz w:val="16"/>
        </w:rPr>
        <w:t xml:space="preserve">ado de </w:t>
      </w:r>
      <w:hyperlink r:id="rId78">
        <w:r>
          <w:rPr>
            <w:color w:val="0000FF"/>
            <w:sz w:val="16"/>
            <w:u w:val="single" w:color="0000FF"/>
          </w:rPr>
          <w:t>https://www.elimparcial.es/noticia/179144/sociedad/como-afecta-la-violencia-de-genero-a-los-ninos-que-la-pres</w:t>
        </w:r>
        <w:r>
          <w:rPr>
            <w:color w:val="0000FF"/>
            <w:sz w:val="16"/>
            <w:u w:val="single" w:color="0000FF"/>
          </w:rPr>
          <w:t>encian.htm</w:t>
        </w:r>
        <w:r>
          <w:rPr>
            <w:color w:val="0000FF"/>
            <w:sz w:val="16"/>
          </w:rPr>
          <w:t>l</w:t>
        </w:r>
      </w:hyperlink>
    </w:p>
    <w:p w:rsidR="00874583" w:rsidRDefault="0013706D">
      <w:pPr>
        <w:spacing w:line="182" w:lineRule="exact"/>
        <w:ind w:left="138"/>
        <w:jc w:val="both"/>
        <w:rPr>
          <w:i/>
          <w:sz w:val="16"/>
        </w:rPr>
      </w:pPr>
      <w:r>
        <w:rPr>
          <w:position w:val="6"/>
          <w:sz w:val="10"/>
        </w:rPr>
        <w:t xml:space="preserve">51 </w:t>
      </w:r>
      <w:r>
        <w:rPr>
          <w:i/>
          <w:sz w:val="16"/>
        </w:rPr>
        <w:t>Ibid.</w:t>
      </w:r>
    </w:p>
    <w:p w:rsidR="00874583" w:rsidRDefault="0013706D">
      <w:pPr>
        <w:ind w:left="138" w:right="1130"/>
        <w:jc w:val="both"/>
        <w:rPr>
          <w:sz w:val="16"/>
        </w:rPr>
      </w:pPr>
      <w:r>
        <w:rPr>
          <w:position w:val="6"/>
          <w:sz w:val="10"/>
        </w:rPr>
        <w:t xml:space="preserve">52 </w:t>
      </w:r>
      <w:r>
        <w:rPr>
          <w:sz w:val="16"/>
        </w:rPr>
        <w:t xml:space="preserve">CYRULNIK, B. “Los patitos feos. La resiliencia: una infancia infeliz no determina la vida”, ed. Gedisa, Col. Psicología, Barcelona, 2002, pp.46 y 215. Asociacíón Española de Neuropsiquiatría (AEN). “Informe sobre la salud mental de </w:t>
      </w:r>
      <w:r>
        <w:rPr>
          <w:sz w:val="16"/>
        </w:rPr>
        <w:t>niños y adolescentes”, Cuadernos Técnicos 14, Madrid, 2009, p.71.</w:t>
      </w:r>
    </w:p>
    <w:p w:rsidR="00874583" w:rsidRDefault="00874583">
      <w:pPr>
        <w:jc w:val="both"/>
        <w:rPr>
          <w:sz w:val="16"/>
        </w:rPr>
        <w:sectPr w:rsidR="00874583">
          <w:headerReference w:type="default" r:id="rId79"/>
          <w:pgSz w:w="11910" w:h="16850"/>
          <w:pgMar w:top="2100" w:right="280" w:bottom="1260" w:left="1280" w:header="425" w:footer="1077" w:gutter="0"/>
          <w:cols w:space="720"/>
        </w:sectPr>
      </w:pPr>
    </w:p>
    <w:p w:rsidR="00874583" w:rsidRPr="00015690" w:rsidRDefault="00EE5918">
      <w:pPr>
        <w:pStyle w:val="Textoindependiente"/>
        <w:ind w:left="138" w:right="1139"/>
        <w:jc w:val="both"/>
        <w:rPr>
          <w:lang w:val="en-US"/>
        </w:rPr>
      </w:pPr>
      <w:r>
        <w:rPr>
          <w:noProof/>
          <w:lang w:bidi="ar-SA"/>
        </w:rPr>
        <w:lastRenderedPageBreak/>
        <mc:AlternateContent>
          <mc:Choice Requires="wps">
            <w:drawing>
              <wp:anchor distT="0" distB="0" distL="114300" distR="114300" simplePos="0" relativeHeight="251750400"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10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110" type="#_x0000_t202" style="position:absolute;left:0;text-align:left;margin-left:17.05pt;margin-top:279.95pt;width:9pt;height:290.8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CRP7ca0AgAAtw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r w:rsidR="0013706D" w:rsidRPr="00015690">
        <w:rPr>
          <w:lang w:val="en-US"/>
        </w:rPr>
        <w:t>childhood through emotional ties and, when the time is right, through the expression of emotions. For this, it is necessary to build a social environment</w:t>
      </w:r>
      <w:r w:rsidR="0013706D" w:rsidRPr="00015690">
        <w:rPr>
          <w:lang w:val="en-US"/>
        </w:rPr>
        <w:t xml:space="preserve"> predisposed to contribute to the development of the boy or girl, which allows her to build links with the world around him or her. In this way, girls and boys who have suffered abuse and violence in all its forms, will have tools at the biopsychic level t</w:t>
      </w:r>
      <w:r w:rsidR="0013706D" w:rsidRPr="00015690">
        <w:rPr>
          <w:lang w:val="en-US"/>
        </w:rPr>
        <w:t>o repair the damage and develop from integration in their biography in a positive way.</w:t>
      </w:r>
    </w:p>
    <w:p w:rsidR="00874583" w:rsidRPr="00015690" w:rsidRDefault="00874583">
      <w:pPr>
        <w:pStyle w:val="Textoindependiente"/>
        <w:rPr>
          <w:lang w:val="en-US"/>
        </w:rPr>
      </w:pPr>
    </w:p>
    <w:p w:rsidR="00874583" w:rsidRPr="00015690" w:rsidRDefault="00EE5918">
      <w:pPr>
        <w:pStyle w:val="Prrafodelista"/>
        <w:numPr>
          <w:ilvl w:val="0"/>
          <w:numId w:val="4"/>
        </w:numPr>
        <w:tabs>
          <w:tab w:val="left" w:pos="303"/>
        </w:tabs>
        <w:ind w:right="1144" w:firstLine="0"/>
        <w:rPr>
          <w:sz w:val="20"/>
          <w:lang w:val="en-US"/>
        </w:rPr>
      </w:pPr>
      <w:r>
        <w:rPr>
          <w:noProof/>
          <w:lang w:bidi="ar-SA"/>
        </w:rPr>
        <mc:AlternateContent>
          <mc:Choice Requires="wpg">
            <w:drawing>
              <wp:anchor distT="0" distB="0" distL="114300" distR="114300" simplePos="0" relativeHeight="251749376" behindDoc="0" locked="0" layoutInCell="1" allowOverlap="1">
                <wp:simplePos x="0" y="0"/>
                <wp:positionH relativeFrom="page">
                  <wp:posOffset>6916420</wp:posOffset>
                </wp:positionH>
                <wp:positionV relativeFrom="paragraph">
                  <wp:posOffset>460375</wp:posOffset>
                </wp:positionV>
                <wp:extent cx="391795" cy="360045"/>
                <wp:effectExtent l="0" t="0" r="0" b="0"/>
                <wp:wrapNone/>
                <wp:docPr id="10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725"/>
                          <a:chExt cx="617" cy="567"/>
                        </a:xfrm>
                      </wpg:grpSpPr>
                      <wps:wsp>
                        <wps:cNvPr id="105" name="Freeform 43"/>
                        <wps:cNvSpPr>
                          <a:spLocks/>
                        </wps:cNvSpPr>
                        <wps:spPr bwMode="auto">
                          <a:xfrm>
                            <a:off x="10892" y="725"/>
                            <a:ext cx="617" cy="567"/>
                          </a:xfrm>
                          <a:custGeom>
                            <a:avLst/>
                            <a:gdLst>
                              <a:gd name="T0" fmla="+- 0 11200 10892"/>
                              <a:gd name="T1" fmla="*/ T0 w 617"/>
                              <a:gd name="T2" fmla="+- 0 725 725"/>
                              <a:gd name="T3" fmla="*/ 725 h 567"/>
                              <a:gd name="T4" fmla="+- 0 11118 10892"/>
                              <a:gd name="T5" fmla="*/ T4 w 617"/>
                              <a:gd name="T6" fmla="+- 0 736 725"/>
                              <a:gd name="T7" fmla="*/ 736 h 567"/>
                              <a:gd name="T8" fmla="+- 0 11045 10892"/>
                              <a:gd name="T9" fmla="*/ T8 w 617"/>
                              <a:gd name="T10" fmla="+- 0 764 725"/>
                              <a:gd name="T11" fmla="*/ 764 h 567"/>
                              <a:gd name="T12" fmla="+- 0 10982 10892"/>
                              <a:gd name="T13" fmla="*/ T12 w 617"/>
                              <a:gd name="T14" fmla="+- 0 808 725"/>
                              <a:gd name="T15" fmla="*/ 808 h 567"/>
                              <a:gd name="T16" fmla="+- 0 10934 10892"/>
                              <a:gd name="T17" fmla="*/ T16 w 617"/>
                              <a:gd name="T18" fmla="+- 0 866 725"/>
                              <a:gd name="T19" fmla="*/ 866 h 567"/>
                              <a:gd name="T20" fmla="+- 0 10903 10892"/>
                              <a:gd name="T21" fmla="*/ T20 w 617"/>
                              <a:gd name="T22" fmla="+- 0 934 725"/>
                              <a:gd name="T23" fmla="*/ 934 h 567"/>
                              <a:gd name="T24" fmla="+- 0 10892 10892"/>
                              <a:gd name="T25" fmla="*/ T24 w 617"/>
                              <a:gd name="T26" fmla="+- 0 1009 725"/>
                              <a:gd name="T27" fmla="*/ 1009 h 567"/>
                              <a:gd name="T28" fmla="+- 0 10903 10892"/>
                              <a:gd name="T29" fmla="*/ T28 w 617"/>
                              <a:gd name="T30" fmla="+- 0 1084 725"/>
                              <a:gd name="T31" fmla="*/ 1084 h 567"/>
                              <a:gd name="T32" fmla="+- 0 10934 10892"/>
                              <a:gd name="T33" fmla="*/ T32 w 617"/>
                              <a:gd name="T34" fmla="+- 0 1152 725"/>
                              <a:gd name="T35" fmla="*/ 1152 h 567"/>
                              <a:gd name="T36" fmla="+- 0 10982 10892"/>
                              <a:gd name="T37" fmla="*/ T36 w 617"/>
                              <a:gd name="T38" fmla="+- 0 1209 725"/>
                              <a:gd name="T39" fmla="*/ 1209 h 567"/>
                              <a:gd name="T40" fmla="+- 0 11045 10892"/>
                              <a:gd name="T41" fmla="*/ T40 w 617"/>
                              <a:gd name="T42" fmla="+- 0 1254 725"/>
                              <a:gd name="T43" fmla="*/ 1254 h 567"/>
                              <a:gd name="T44" fmla="+- 0 11118 10892"/>
                              <a:gd name="T45" fmla="*/ T44 w 617"/>
                              <a:gd name="T46" fmla="+- 0 1282 725"/>
                              <a:gd name="T47" fmla="*/ 1282 h 567"/>
                              <a:gd name="T48" fmla="+- 0 11200 10892"/>
                              <a:gd name="T49" fmla="*/ T48 w 617"/>
                              <a:gd name="T50" fmla="+- 0 1292 725"/>
                              <a:gd name="T51" fmla="*/ 1292 h 567"/>
                              <a:gd name="T52" fmla="+- 0 11282 10892"/>
                              <a:gd name="T53" fmla="*/ T52 w 617"/>
                              <a:gd name="T54" fmla="+- 0 1282 725"/>
                              <a:gd name="T55" fmla="*/ 1282 h 567"/>
                              <a:gd name="T56" fmla="+- 0 11356 10892"/>
                              <a:gd name="T57" fmla="*/ T56 w 617"/>
                              <a:gd name="T58" fmla="+- 0 1254 725"/>
                              <a:gd name="T59" fmla="*/ 1254 h 567"/>
                              <a:gd name="T60" fmla="+- 0 11419 10892"/>
                              <a:gd name="T61" fmla="*/ T60 w 617"/>
                              <a:gd name="T62" fmla="+- 0 1209 725"/>
                              <a:gd name="T63" fmla="*/ 1209 h 567"/>
                              <a:gd name="T64" fmla="+- 0 11467 10892"/>
                              <a:gd name="T65" fmla="*/ T64 w 617"/>
                              <a:gd name="T66" fmla="+- 0 1152 725"/>
                              <a:gd name="T67" fmla="*/ 1152 h 567"/>
                              <a:gd name="T68" fmla="+- 0 11498 10892"/>
                              <a:gd name="T69" fmla="*/ T68 w 617"/>
                              <a:gd name="T70" fmla="+- 0 1084 725"/>
                              <a:gd name="T71" fmla="*/ 1084 h 567"/>
                              <a:gd name="T72" fmla="+- 0 11509 10892"/>
                              <a:gd name="T73" fmla="*/ T72 w 617"/>
                              <a:gd name="T74" fmla="+- 0 1009 725"/>
                              <a:gd name="T75" fmla="*/ 1009 h 567"/>
                              <a:gd name="T76" fmla="+- 0 11498 10892"/>
                              <a:gd name="T77" fmla="*/ T76 w 617"/>
                              <a:gd name="T78" fmla="+- 0 934 725"/>
                              <a:gd name="T79" fmla="*/ 934 h 567"/>
                              <a:gd name="T80" fmla="+- 0 11467 10892"/>
                              <a:gd name="T81" fmla="*/ T80 w 617"/>
                              <a:gd name="T82" fmla="+- 0 866 725"/>
                              <a:gd name="T83" fmla="*/ 866 h 567"/>
                              <a:gd name="T84" fmla="+- 0 11419 10892"/>
                              <a:gd name="T85" fmla="*/ T84 w 617"/>
                              <a:gd name="T86" fmla="+- 0 808 725"/>
                              <a:gd name="T87" fmla="*/ 808 h 567"/>
                              <a:gd name="T88" fmla="+- 0 11356 10892"/>
                              <a:gd name="T89" fmla="*/ T88 w 617"/>
                              <a:gd name="T90" fmla="+- 0 764 725"/>
                              <a:gd name="T91" fmla="*/ 764 h 567"/>
                              <a:gd name="T92" fmla="+- 0 11282 10892"/>
                              <a:gd name="T93" fmla="*/ T92 w 617"/>
                              <a:gd name="T94" fmla="+- 0 736 725"/>
                              <a:gd name="T95" fmla="*/ 736 h 567"/>
                              <a:gd name="T96" fmla="+- 0 11200 10892"/>
                              <a:gd name="T97" fmla="*/ T96 w 617"/>
                              <a:gd name="T98" fmla="+- 0 725 725"/>
                              <a:gd name="T99" fmla="*/ 72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1"/>
                                </a:lnTo>
                                <a:lnTo>
                                  <a:pt x="153" y="39"/>
                                </a:lnTo>
                                <a:lnTo>
                                  <a:pt x="90" y="83"/>
                                </a:lnTo>
                                <a:lnTo>
                                  <a:pt x="42" y="141"/>
                                </a:lnTo>
                                <a:lnTo>
                                  <a:pt x="11" y="209"/>
                                </a:lnTo>
                                <a:lnTo>
                                  <a:pt x="0" y="284"/>
                                </a:lnTo>
                                <a:lnTo>
                                  <a:pt x="11" y="359"/>
                                </a:lnTo>
                                <a:lnTo>
                                  <a:pt x="42" y="427"/>
                                </a:lnTo>
                                <a:lnTo>
                                  <a:pt x="90" y="484"/>
                                </a:lnTo>
                                <a:lnTo>
                                  <a:pt x="153" y="529"/>
                                </a:lnTo>
                                <a:lnTo>
                                  <a:pt x="226" y="557"/>
                                </a:lnTo>
                                <a:lnTo>
                                  <a:pt x="308" y="567"/>
                                </a:lnTo>
                                <a:lnTo>
                                  <a:pt x="390" y="557"/>
                                </a:lnTo>
                                <a:lnTo>
                                  <a:pt x="464" y="529"/>
                                </a:lnTo>
                                <a:lnTo>
                                  <a:pt x="527" y="484"/>
                                </a:lnTo>
                                <a:lnTo>
                                  <a:pt x="575" y="427"/>
                                </a:lnTo>
                                <a:lnTo>
                                  <a:pt x="606" y="359"/>
                                </a:lnTo>
                                <a:lnTo>
                                  <a:pt x="617" y="284"/>
                                </a:lnTo>
                                <a:lnTo>
                                  <a:pt x="606" y="209"/>
                                </a:lnTo>
                                <a:lnTo>
                                  <a:pt x="575" y="141"/>
                                </a:lnTo>
                                <a:lnTo>
                                  <a:pt x="527" y="83"/>
                                </a:lnTo>
                                <a:lnTo>
                                  <a:pt x="464" y="39"/>
                                </a:lnTo>
                                <a:lnTo>
                                  <a:pt x="390" y="11"/>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Text Box 42"/>
                        <wps:cNvSpPr txBox="1">
                          <a:spLocks noChangeArrowheads="1"/>
                        </wps:cNvSpPr>
                        <wps:spPr bwMode="auto">
                          <a:xfrm>
                            <a:off x="10892" y="725"/>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111" style="position:absolute;left:0;text-align:left;margin-left:544.6pt;margin-top:36.25pt;width:30.85pt;height:28.35pt;z-index:251749376;mso-position-horizontal-relative:page" coordorigin="10892,725"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">
                <v:shape id="Freeform 43" o:spid="_x0000_s1112" style="position:absolute;left:10892;top:725;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EqNcMA&#10;AADcAAAADwAAAGRycy9kb3ducmV2LnhtbERPS2sCMRC+C/6HMIVeSk1aaK2rUawg+DiItuB12Iyb&#10;rZvJsom6/fdGELzNx/ec0aR1lThTE0rPGt56CgRx7k3JhYbfn/nrF4gQkQ1WnknDPwWYjLudEWbG&#10;X3hL510sRArhkKEGG2OdSRlySw5Dz9fEiTv4xmFMsCmkafCSwl0l35X6lA5LTg0Wa5pZyo+7k9Og&#10;ikXfbl6+5X5g1ezvuN6ulutW6+endjoEEamND/HdvTBpvvqA2zPpAj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EqNcMAAADcAAAADwAAAAAAAAAAAAAAAACYAgAAZHJzL2Rv&#10;d25yZXYueG1sUEsFBgAAAAAEAAQA9QAAAIgDAAAAAA==&#10;" path="m308,l226,11,153,39,90,83,42,141,11,209,,284r11,75l42,427r48,57l153,529r73,28l308,567r82,-10l464,529r63,-45l575,427r31,-68l617,284,606,209,575,141,527,83,464,39,390,11,308,xe" fillcolor="#9dba60" stroked="f">
                  <v:path arrowok="t" o:connecttype="custom" o:connectlocs="308,725;226,736;153,764;90,808;42,866;11,934;0,1009;11,1084;42,1152;90,1209;153,1254;226,1282;308,1292;390,1282;464,1254;527,1209;575,1152;606,1084;617,1009;606,934;575,866;527,808;464,764;390,736;308,725" o:connectangles="0,0,0,0,0,0,0,0,0,0,0,0,0,0,0,0,0,0,0,0,0,0,0,0,0"/>
                </v:shape>
                <v:shape id="Text Box 42" o:spid="_x0000_s1113" type="#_x0000_t202" style="position:absolute;left:10892;top:725;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874583" w:rsidRDefault="0013706D">
                        <w:pPr>
                          <w:spacing w:before="134"/>
                          <w:ind w:left="92"/>
                          <w:rPr>
                            <w:b/>
                            <w:sz w:val="24"/>
                          </w:rPr>
                        </w:pPr>
                        <w:r>
                          <w:rPr>
                            <w:b/>
                            <w:color w:val="CC3300"/>
                            <w:sz w:val="24"/>
                          </w:rPr>
                          <w:t>22</w:t>
                        </w:r>
                      </w:p>
                    </w:txbxContent>
                  </v:textbox>
                </v:shape>
                <w10:wrap anchorx="page"/>
              </v:group>
            </w:pict>
          </mc:Fallback>
        </mc:AlternateContent>
      </w:r>
      <w:r w:rsidR="0013706D" w:rsidRPr="00015690">
        <w:rPr>
          <w:sz w:val="20"/>
          <w:lang w:val="en-US"/>
        </w:rPr>
        <w:t>Prepare training plans for pediatricians to detect the problem of Fetal Alcohol Syndrome (SAF), mental health teams, pedagogical advisory teams and teachers, as</w:t>
      </w:r>
      <w:r w:rsidR="0013706D" w:rsidRPr="00015690">
        <w:rPr>
          <w:sz w:val="20"/>
          <w:lang w:val="en-US"/>
        </w:rPr>
        <w:t xml:space="preserve"> well as providing support resources to affected</w:t>
      </w:r>
      <w:r w:rsidR="0013706D" w:rsidRPr="00015690">
        <w:rPr>
          <w:spacing w:val="-1"/>
          <w:sz w:val="20"/>
          <w:lang w:val="en-US"/>
        </w:rPr>
        <w:t xml:space="preserve"> </w:t>
      </w:r>
      <w:r w:rsidR="0013706D" w:rsidRPr="00015690">
        <w:rPr>
          <w:sz w:val="20"/>
          <w:lang w:val="en-US"/>
        </w:rPr>
        <w:t>families.</w:t>
      </w:r>
    </w:p>
    <w:p w:rsidR="00874583" w:rsidRPr="00015690" w:rsidRDefault="00874583">
      <w:pPr>
        <w:pStyle w:val="Textoindependiente"/>
        <w:spacing w:before="2"/>
        <w:rPr>
          <w:lang w:val="en-US"/>
        </w:rPr>
      </w:pPr>
    </w:p>
    <w:p w:rsidR="00874583" w:rsidRPr="00015690" w:rsidRDefault="0013706D">
      <w:pPr>
        <w:pStyle w:val="Prrafodelista"/>
        <w:numPr>
          <w:ilvl w:val="0"/>
          <w:numId w:val="4"/>
        </w:numPr>
        <w:tabs>
          <w:tab w:val="left" w:pos="276"/>
        </w:tabs>
        <w:ind w:right="1139" w:firstLine="0"/>
        <w:rPr>
          <w:sz w:val="20"/>
          <w:lang w:val="en-US"/>
        </w:rPr>
      </w:pPr>
      <w:r w:rsidRPr="00015690">
        <w:rPr>
          <w:sz w:val="20"/>
          <w:lang w:val="en-US"/>
        </w:rPr>
        <w:t>Creation of a specialized unit with comprehensive intervention teams to facilitate the child's psychic deployment and the relationship with their adoptive family. It is about going beyond diagnost</w:t>
      </w:r>
      <w:r w:rsidRPr="00015690">
        <w:rPr>
          <w:sz w:val="20"/>
          <w:lang w:val="en-US"/>
        </w:rPr>
        <w:t>ic labels and medicalization to see what children and adolescents say with their</w:t>
      </w:r>
      <w:r w:rsidRPr="00015690">
        <w:rPr>
          <w:spacing w:val="1"/>
          <w:sz w:val="20"/>
          <w:lang w:val="en-US"/>
        </w:rPr>
        <w:t xml:space="preserve"> </w:t>
      </w:r>
      <w:r w:rsidRPr="00015690">
        <w:rPr>
          <w:sz w:val="20"/>
          <w:lang w:val="en-US"/>
        </w:rPr>
        <w:t>symptoms.</w:t>
      </w:r>
    </w:p>
    <w:p w:rsidR="00874583" w:rsidRPr="00015690" w:rsidRDefault="00874583">
      <w:pPr>
        <w:pStyle w:val="Textoindependiente"/>
        <w:rPr>
          <w:lang w:val="en-US"/>
        </w:rPr>
      </w:pPr>
    </w:p>
    <w:p w:rsidR="00874583" w:rsidRPr="00015690" w:rsidRDefault="0013706D">
      <w:pPr>
        <w:pStyle w:val="Prrafodelista"/>
        <w:numPr>
          <w:ilvl w:val="0"/>
          <w:numId w:val="4"/>
        </w:numPr>
        <w:tabs>
          <w:tab w:val="left" w:pos="283"/>
        </w:tabs>
        <w:ind w:right="1144" w:firstLine="0"/>
        <w:rPr>
          <w:sz w:val="20"/>
          <w:lang w:val="en-US"/>
        </w:rPr>
      </w:pPr>
      <w:r w:rsidRPr="00015690">
        <w:rPr>
          <w:sz w:val="20"/>
          <w:lang w:val="en-US"/>
        </w:rPr>
        <w:t>Develop coordinated actions by the Public Administrations to raise awareness, prevent, assist and protect against any form of child abuse, with special consideratio</w:t>
      </w:r>
      <w:r w:rsidRPr="00015690">
        <w:rPr>
          <w:sz w:val="20"/>
          <w:lang w:val="en-US"/>
        </w:rPr>
        <w:t>n to the mental health factor as a key element to guarantee its success.</w:t>
      </w:r>
    </w:p>
    <w:p w:rsidR="00874583" w:rsidRPr="00015690" w:rsidRDefault="00874583">
      <w:pPr>
        <w:pStyle w:val="Textoindependiente"/>
        <w:spacing w:before="11"/>
        <w:rPr>
          <w:sz w:val="19"/>
          <w:lang w:val="en-US"/>
        </w:rPr>
      </w:pPr>
    </w:p>
    <w:p w:rsidR="00874583" w:rsidRPr="00015690" w:rsidRDefault="0013706D">
      <w:pPr>
        <w:pStyle w:val="Prrafodelista"/>
        <w:numPr>
          <w:ilvl w:val="0"/>
          <w:numId w:val="4"/>
        </w:numPr>
        <w:tabs>
          <w:tab w:val="left" w:pos="271"/>
        </w:tabs>
        <w:ind w:right="1144" w:firstLine="0"/>
        <w:rPr>
          <w:sz w:val="20"/>
          <w:lang w:val="en-US"/>
        </w:rPr>
      </w:pPr>
      <w:r w:rsidRPr="00015690">
        <w:rPr>
          <w:sz w:val="20"/>
          <w:lang w:val="en-US"/>
        </w:rPr>
        <w:t>Incorporate the principle of equality in public policies in the field of mental health and in the practice of the personnel that serve this</w:t>
      </w:r>
      <w:r w:rsidRPr="00015690">
        <w:rPr>
          <w:spacing w:val="-5"/>
          <w:sz w:val="20"/>
          <w:lang w:val="en-US"/>
        </w:rPr>
        <w:t xml:space="preserve"> </w:t>
      </w:r>
      <w:r w:rsidRPr="00015690">
        <w:rPr>
          <w:sz w:val="20"/>
          <w:lang w:val="en-US"/>
        </w:rPr>
        <w:t>group.</w:t>
      </w:r>
    </w:p>
    <w:p w:rsidR="00874583" w:rsidRPr="00015690" w:rsidRDefault="00874583">
      <w:pPr>
        <w:pStyle w:val="Textoindependiente"/>
        <w:spacing w:before="1"/>
        <w:rPr>
          <w:lang w:val="en-US"/>
        </w:rPr>
      </w:pPr>
    </w:p>
    <w:p w:rsidR="00874583" w:rsidRPr="00015690" w:rsidRDefault="0013706D">
      <w:pPr>
        <w:pStyle w:val="Prrafodelista"/>
        <w:numPr>
          <w:ilvl w:val="0"/>
          <w:numId w:val="4"/>
        </w:numPr>
        <w:tabs>
          <w:tab w:val="left" w:pos="262"/>
        </w:tabs>
        <w:ind w:left="261" w:hanging="124"/>
        <w:rPr>
          <w:sz w:val="20"/>
          <w:lang w:val="en-US"/>
        </w:rPr>
      </w:pPr>
      <w:r w:rsidRPr="00015690">
        <w:rPr>
          <w:sz w:val="20"/>
          <w:lang w:val="en-US"/>
        </w:rPr>
        <w:t>Develop systems that allow violence data to be shared between different</w:t>
      </w:r>
      <w:r w:rsidRPr="00015690">
        <w:rPr>
          <w:spacing w:val="-7"/>
          <w:sz w:val="20"/>
          <w:lang w:val="en-US"/>
        </w:rPr>
        <w:t xml:space="preserve"> </w:t>
      </w:r>
      <w:r w:rsidRPr="00015690">
        <w:rPr>
          <w:sz w:val="20"/>
          <w:lang w:val="en-US"/>
        </w:rPr>
        <w:t>institutions.</w:t>
      </w:r>
    </w:p>
    <w:p w:rsidR="00874583" w:rsidRPr="00015690" w:rsidRDefault="00874583">
      <w:pPr>
        <w:pStyle w:val="Textoindependiente"/>
        <w:spacing w:before="10"/>
        <w:rPr>
          <w:sz w:val="19"/>
          <w:lang w:val="en-US"/>
        </w:rPr>
      </w:pPr>
    </w:p>
    <w:p w:rsidR="00874583" w:rsidRPr="00015690" w:rsidRDefault="0013706D">
      <w:pPr>
        <w:pStyle w:val="Prrafodelista"/>
        <w:numPr>
          <w:ilvl w:val="0"/>
          <w:numId w:val="4"/>
        </w:numPr>
        <w:tabs>
          <w:tab w:val="left" w:pos="269"/>
        </w:tabs>
        <w:ind w:right="1149" w:firstLine="0"/>
        <w:rPr>
          <w:sz w:val="20"/>
          <w:lang w:val="en-US"/>
        </w:rPr>
      </w:pPr>
      <w:r w:rsidRPr="00015690">
        <w:rPr>
          <w:sz w:val="20"/>
          <w:lang w:val="en-US"/>
        </w:rPr>
        <w:t>Advance towards a model of individualized and comprehensive care, which adapts the responses to the needs of each girl, boy or adolescent, viewed from an intersectional</w:t>
      </w:r>
      <w:r w:rsidRPr="00015690">
        <w:rPr>
          <w:spacing w:val="-9"/>
          <w:sz w:val="20"/>
          <w:lang w:val="en-US"/>
        </w:rPr>
        <w:t xml:space="preserve"> </w:t>
      </w:r>
      <w:r w:rsidRPr="00015690">
        <w:rPr>
          <w:sz w:val="20"/>
          <w:lang w:val="en-US"/>
        </w:rPr>
        <w:t>approach.</w:t>
      </w:r>
    </w:p>
    <w:p w:rsidR="00874583" w:rsidRPr="00015690" w:rsidRDefault="00874583">
      <w:pPr>
        <w:pStyle w:val="Textoindependiente"/>
        <w:spacing w:before="1"/>
        <w:rPr>
          <w:lang w:val="en-US"/>
        </w:rPr>
      </w:pPr>
    </w:p>
    <w:p w:rsidR="00874583" w:rsidRPr="00015690" w:rsidRDefault="0013706D">
      <w:pPr>
        <w:pStyle w:val="Prrafodelista"/>
        <w:numPr>
          <w:ilvl w:val="0"/>
          <w:numId w:val="4"/>
        </w:numPr>
        <w:tabs>
          <w:tab w:val="left" w:pos="274"/>
        </w:tabs>
        <w:ind w:right="1136" w:firstLine="0"/>
        <w:rPr>
          <w:sz w:val="20"/>
          <w:lang w:val="en-US"/>
        </w:rPr>
      </w:pPr>
      <w:r w:rsidRPr="00015690">
        <w:rPr>
          <w:sz w:val="20"/>
          <w:lang w:val="en-US"/>
        </w:rPr>
        <w:t>Promote specific training measures in mental health and violence for health, education, legal, social services and media personnel in order to eradicate stigma, discrimination and</w:t>
      </w:r>
      <w:r w:rsidRPr="00015690">
        <w:rPr>
          <w:spacing w:val="-12"/>
          <w:sz w:val="20"/>
          <w:lang w:val="en-US"/>
        </w:rPr>
        <w:t xml:space="preserve"> </w:t>
      </w:r>
      <w:r w:rsidRPr="00015690">
        <w:rPr>
          <w:sz w:val="20"/>
          <w:lang w:val="en-US"/>
        </w:rPr>
        <w:t>violence.</w:t>
      </w:r>
    </w:p>
    <w:p w:rsidR="00874583" w:rsidRPr="00015690" w:rsidRDefault="00874583">
      <w:pPr>
        <w:pStyle w:val="Textoindependiente"/>
        <w:spacing w:before="11"/>
        <w:rPr>
          <w:sz w:val="19"/>
          <w:lang w:val="en-US"/>
        </w:rPr>
      </w:pPr>
    </w:p>
    <w:p w:rsidR="00874583" w:rsidRPr="00015690" w:rsidRDefault="0013706D">
      <w:pPr>
        <w:pStyle w:val="Prrafodelista"/>
        <w:numPr>
          <w:ilvl w:val="0"/>
          <w:numId w:val="4"/>
        </w:numPr>
        <w:tabs>
          <w:tab w:val="left" w:pos="269"/>
        </w:tabs>
        <w:ind w:right="1146" w:firstLine="0"/>
        <w:rPr>
          <w:sz w:val="20"/>
          <w:lang w:val="en-US"/>
        </w:rPr>
      </w:pPr>
      <w:r w:rsidRPr="00015690">
        <w:rPr>
          <w:sz w:val="20"/>
          <w:lang w:val="en-US"/>
        </w:rPr>
        <w:t>Promote basic, translational and applied research in m</w:t>
      </w:r>
      <w:r w:rsidRPr="00015690">
        <w:rPr>
          <w:sz w:val="20"/>
          <w:lang w:val="en-US"/>
        </w:rPr>
        <w:t>ental health, violence and the development of girls, boys and</w:t>
      </w:r>
      <w:r w:rsidRPr="00015690">
        <w:rPr>
          <w:spacing w:val="-1"/>
          <w:sz w:val="20"/>
          <w:lang w:val="en-US"/>
        </w:rPr>
        <w:t xml:space="preserve"> </w:t>
      </w:r>
      <w:r w:rsidRPr="00015690">
        <w:rPr>
          <w:sz w:val="20"/>
          <w:lang w:val="en-US"/>
        </w:rPr>
        <w:t>adolescents.</w:t>
      </w:r>
    </w:p>
    <w:p w:rsidR="00874583" w:rsidRPr="00015690" w:rsidRDefault="00874583">
      <w:pPr>
        <w:pStyle w:val="Textoindependiente"/>
        <w:spacing w:before="1"/>
        <w:rPr>
          <w:lang w:val="en-US"/>
        </w:rPr>
      </w:pPr>
    </w:p>
    <w:p w:rsidR="00874583" w:rsidRPr="00015690" w:rsidRDefault="0013706D">
      <w:pPr>
        <w:pStyle w:val="Prrafodelista"/>
        <w:numPr>
          <w:ilvl w:val="0"/>
          <w:numId w:val="4"/>
        </w:numPr>
        <w:tabs>
          <w:tab w:val="left" w:pos="305"/>
        </w:tabs>
        <w:ind w:right="1144" w:firstLine="0"/>
        <w:rPr>
          <w:sz w:val="20"/>
          <w:lang w:val="en-US"/>
        </w:rPr>
      </w:pPr>
      <w:r w:rsidRPr="00015690">
        <w:rPr>
          <w:sz w:val="20"/>
          <w:lang w:val="en-US"/>
        </w:rPr>
        <w:t>Put in place specific information systems for mental disorders in children and adolescents, and therapeutic and healthcare resources with homogeneous indicators throughout the nati</w:t>
      </w:r>
      <w:r w:rsidRPr="00015690">
        <w:rPr>
          <w:sz w:val="20"/>
          <w:lang w:val="en-US"/>
        </w:rPr>
        <w:t>onal</w:t>
      </w:r>
      <w:r w:rsidRPr="00015690">
        <w:rPr>
          <w:spacing w:val="-21"/>
          <w:sz w:val="20"/>
          <w:lang w:val="en-US"/>
        </w:rPr>
        <w:t xml:space="preserve"> </w:t>
      </w:r>
      <w:r w:rsidRPr="00015690">
        <w:rPr>
          <w:sz w:val="20"/>
          <w:lang w:val="en-US"/>
        </w:rPr>
        <w:t>territory.</w:t>
      </w:r>
    </w:p>
    <w:p w:rsidR="00874583" w:rsidRPr="00015690" w:rsidRDefault="00874583">
      <w:pPr>
        <w:pStyle w:val="Textoindependiente"/>
        <w:spacing w:before="10"/>
        <w:rPr>
          <w:sz w:val="19"/>
          <w:lang w:val="en-US"/>
        </w:rPr>
      </w:pPr>
    </w:p>
    <w:p w:rsidR="00874583" w:rsidRPr="00015690" w:rsidRDefault="0013706D">
      <w:pPr>
        <w:pStyle w:val="Prrafodelista"/>
        <w:numPr>
          <w:ilvl w:val="0"/>
          <w:numId w:val="4"/>
        </w:numPr>
        <w:tabs>
          <w:tab w:val="left" w:pos="334"/>
        </w:tabs>
        <w:spacing w:before="1"/>
        <w:ind w:right="1139" w:firstLine="0"/>
        <w:rPr>
          <w:sz w:val="20"/>
          <w:lang w:val="en-US"/>
        </w:rPr>
      </w:pPr>
      <w:r w:rsidRPr="00015690">
        <w:rPr>
          <w:sz w:val="20"/>
          <w:lang w:val="en-US"/>
        </w:rPr>
        <w:t>Favor good parenting habits from the beginning of pregnancy and early childhood, favoring protection factors and reducing risk</w:t>
      </w:r>
      <w:r w:rsidRPr="00015690">
        <w:rPr>
          <w:spacing w:val="-1"/>
          <w:sz w:val="20"/>
          <w:lang w:val="en-US"/>
        </w:rPr>
        <w:t xml:space="preserve"> </w:t>
      </w:r>
      <w:r w:rsidRPr="00015690">
        <w:rPr>
          <w:sz w:val="20"/>
          <w:lang w:val="en-US"/>
        </w:rPr>
        <w:t>factors.</w:t>
      </w:r>
    </w:p>
    <w:p w:rsidR="00874583" w:rsidRPr="00015690" w:rsidRDefault="00874583">
      <w:pPr>
        <w:pStyle w:val="Textoindependiente"/>
        <w:rPr>
          <w:sz w:val="22"/>
          <w:lang w:val="en-US"/>
        </w:rPr>
      </w:pPr>
    </w:p>
    <w:p w:rsidR="00874583" w:rsidRPr="00015690" w:rsidRDefault="00874583">
      <w:pPr>
        <w:pStyle w:val="Textoindependiente"/>
        <w:spacing w:before="6"/>
        <w:rPr>
          <w:sz w:val="17"/>
          <w:lang w:val="en-US"/>
        </w:rPr>
      </w:pPr>
    </w:p>
    <w:p w:rsidR="00874583" w:rsidRDefault="0013706D">
      <w:pPr>
        <w:pStyle w:val="Prrafodelista"/>
        <w:numPr>
          <w:ilvl w:val="0"/>
          <w:numId w:val="5"/>
        </w:numPr>
        <w:tabs>
          <w:tab w:val="left" w:pos="406"/>
        </w:tabs>
        <w:ind w:hanging="268"/>
        <w:rPr>
          <w:b/>
          <w:sz w:val="13"/>
        </w:rPr>
      </w:pPr>
      <w:r>
        <w:rPr>
          <w:b/>
          <w:sz w:val="20"/>
        </w:rPr>
        <w:t>Regarding health and social</w:t>
      </w:r>
      <w:r>
        <w:rPr>
          <w:b/>
          <w:spacing w:val="2"/>
          <w:sz w:val="20"/>
        </w:rPr>
        <w:t xml:space="preserve"> </w:t>
      </w:r>
      <w:r>
        <w:rPr>
          <w:b/>
          <w:sz w:val="20"/>
        </w:rPr>
        <w:t>care</w:t>
      </w:r>
      <w:r>
        <w:rPr>
          <w:b/>
          <w:position w:val="7"/>
          <w:sz w:val="13"/>
        </w:rPr>
        <w:t>53</w:t>
      </w:r>
    </w:p>
    <w:p w:rsidR="00874583" w:rsidRDefault="00874583">
      <w:pPr>
        <w:pStyle w:val="Textoindependiente"/>
        <w:spacing w:before="1"/>
        <w:rPr>
          <w:b/>
        </w:rPr>
      </w:pPr>
    </w:p>
    <w:p w:rsidR="00874583" w:rsidRPr="00015690" w:rsidRDefault="0013706D">
      <w:pPr>
        <w:pStyle w:val="Prrafodelista"/>
        <w:numPr>
          <w:ilvl w:val="0"/>
          <w:numId w:val="4"/>
        </w:numPr>
        <w:tabs>
          <w:tab w:val="left" w:pos="291"/>
        </w:tabs>
        <w:ind w:right="1137" w:firstLine="0"/>
        <w:rPr>
          <w:sz w:val="20"/>
          <w:lang w:val="en-US"/>
        </w:rPr>
      </w:pPr>
      <w:r w:rsidRPr="00015690">
        <w:rPr>
          <w:sz w:val="20"/>
          <w:lang w:val="en-US"/>
        </w:rPr>
        <w:t>Guarantee the right of children to receive care from professionals specifically trained in child and youth mental health, while guaranteeing the training of primary care physicians so that they can adequately carry out detection and referral to the special</w:t>
      </w:r>
      <w:r w:rsidRPr="00015690">
        <w:rPr>
          <w:sz w:val="20"/>
          <w:lang w:val="en-US"/>
        </w:rPr>
        <w:t>ized service. Investment in mental health in childhood and adolescence affects the general well-being of people and of society as a</w:t>
      </w:r>
      <w:r w:rsidRPr="00015690">
        <w:rPr>
          <w:spacing w:val="-16"/>
          <w:sz w:val="20"/>
          <w:lang w:val="en-US"/>
        </w:rPr>
        <w:t xml:space="preserve"> </w:t>
      </w:r>
      <w:r w:rsidRPr="00015690">
        <w:rPr>
          <w:sz w:val="20"/>
          <w:lang w:val="en-US"/>
        </w:rPr>
        <w:t>whole.</w:t>
      </w:r>
    </w:p>
    <w:p w:rsidR="00874583" w:rsidRPr="00015690" w:rsidRDefault="00874583">
      <w:pPr>
        <w:pStyle w:val="Textoindependiente"/>
        <w:rPr>
          <w:lang w:val="en-US"/>
        </w:rPr>
      </w:pPr>
    </w:p>
    <w:p w:rsidR="00874583" w:rsidRPr="00015690" w:rsidRDefault="0013706D">
      <w:pPr>
        <w:pStyle w:val="Prrafodelista"/>
        <w:numPr>
          <w:ilvl w:val="0"/>
          <w:numId w:val="4"/>
        </w:numPr>
        <w:tabs>
          <w:tab w:val="left" w:pos="295"/>
        </w:tabs>
        <w:ind w:right="1143" w:firstLine="0"/>
        <w:rPr>
          <w:sz w:val="20"/>
          <w:lang w:val="en-US"/>
        </w:rPr>
      </w:pPr>
      <w:r w:rsidRPr="00015690">
        <w:rPr>
          <w:sz w:val="20"/>
          <w:lang w:val="en-US"/>
        </w:rPr>
        <w:t>Develop a specific and specialized network of quality mental health for care from 0 to 18 years, ensuring accessibil</w:t>
      </w:r>
      <w:r w:rsidRPr="00015690">
        <w:rPr>
          <w:sz w:val="20"/>
          <w:lang w:val="en-US"/>
        </w:rPr>
        <w:t>ity and equity throughout the State. This network must follow the model of community care and have family and professional associations in the planning, development, control and management of healthcare</w:t>
      </w:r>
      <w:r w:rsidRPr="00015690">
        <w:rPr>
          <w:spacing w:val="-1"/>
          <w:sz w:val="20"/>
          <w:lang w:val="en-US"/>
        </w:rPr>
        <w:t xml:space="preserve"> </w:t>
      </w:r>
      <w:r w:rsidRPr="00015690">
        <w:rPr>
          <w:sz w:val="20"/>
          <w:lang w:val="en-US"/>
        </w:rPr>
        <w:t>resources.</w:t>
      </w:r>
    </w:p>
    <w:p w:rsidR="00874583" w:rsidRPr="00015690" w:rsidRDefault="00874583">
      <w:pPr>
        <w:pStyle w:val="Textoindependiente"/>
        <w:rPr>
          <w:lang w:val="en-US"/>
        </w:rPr>
      </w:pPr>
    </w:p>
    <w:p w:rsidR="00874583" w:rsidRPr="00015690" w:rsidRDefault="00874583">
      <w:pPr>
        <w:pStyle w:val="Textoindependiente"/>
        <w:rPr>
          <w:lang w:val="en-US"/>
        </w:rPr>
      </w:pPr>
    </w:p>
    <w:p w:rsidR="00874583" w:rsidRPr="00015690" w:rsidRDefault="00EE5918">
      <w:pPr>
        <w:pStyle w:val="Textoindependiente"/>
        <w:spacing w:before="6"/>
        <w:rPr>
          <w:sz w:val="27"/>
          <w:lang w:val="en-US"/>
        </w:rPr>
      </w:pPr>
      <w:r>
        <w:rPr>
          <w:noProof/>
          <w:lang w:bidi="ar-SA"/>
        </w:rPr>
        <mc:AlternateContent>
          <mc:Choice Requires="wps">
            <w:drawing>
              <wp:anchor distT="0" distB="0" distL="0" distR="0" simplePos="0" relativeHeight="251747328" behindDoc="1" locked="0" layoutInCell="1" allowOverlap="1">
                <wp:simplePos x="0" y="0"/>
                <wp:positionH relativeFrom="page">
                  <wp:posOffset>901065</wp:posOffset>
                </wp:positionH>
                <wp:positionV relativeFrom="paragraph">
                  <wp:posOffset>229235</wp:posOffset>
                </wp:positionV>
                <wp:extent cx="1828800" cy="0"/>
                <wp:effectExtent l="0" t="0" r="0" b="0"/>
                <wp:wrapTopAndBottom/>
                <wp:docPr id="10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8.05pt" to="214.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" strokeweight=".48pt">
                <w10:wrap type="topAndBottom" anchorx="page"/>
              </v:line>
            </w:pict>
          </mc:Fallback>
        </mc:AlternateContent>
      </w:r>
    </w:p>
    <w:p w:rsidR="00874583" w:rsidRPr="00015690" w:rsidRDefault="0013706D">
      <w:pPr>
        <w:spacing w:before="52"/>
        <w:ind w:left="138"/>
        <w:rPr>
          <w:i/>
          <w:sz w:val="16"/>
          <w:lang w:val="en-US"/>
        </w:rPr>
      </w:pPr>
      <w:r w:rsidRPr="00015690">
        <w:rPr>
          <w:position w:val="6"/>
          <w:sz w:val="10"/>
          <w:lang w:val="en-US"/>
        </w:rPr>
        <w:t xml:space="preserve">53 </w:t>
      </w:r>
      <w:r w:rsidRPr="00015690">
        <w:rPr>
          <w:i/>
          <w:sz w:val="16"/>
          <w:lang w:val="en-US"/>
        </w:rPr>
        <w:t>Ibid.</w:t>
      </w:r>
    </w:p>
    <w:p w:rsidR="00874583" w:rsidRPr="00015690" w:rsidRDefault="00874583">
      <w:pPr>
        <w:rPr>
          <w:sz w:val="16"/>
          <w:lang w:val="en-US"/>
        </w:rPr>
        <w:sectPr w:rsidR="00874583" w:rsidRPr="00015690">
          <w:headerReference w:type="default" r:id="rId80"/>
          <w:pgSz w:w="11910" w:h="16850"/>
          <w:pgMar w:top="2100" w:right="280" w:bottom="1260" w:left="1280" w:header="425" w:footer="1077" w:gutter="0"/>
          <w:cols w:space="720"/>
        </w:sectPr>
      </w:pPr>
    </w:p>
    <w:p w:rsidR="00874583" w:rsidRPr="00015690" w:rsidRDefault="00EE5918">
      <w:pPr>
        <w:pStyle w:val="Textoindependiente"/>
        <w:ind w:left="138" w:right="1138"/>
        <w:jc w:val="both"/>
        <w:rPr>
          <w:lang w:val="en-US"/>
        </w:rPr>
      </w:pPr>
      <w:r>
        <w:rPr>
          <w:noProof/>
          <w:lang w:bidi="ar-SA"/>
        </w:rPr>
        <w:lastRenderedPageBreak/>
        <mc:AlternateContent>
          <mc:Choice Requires="wps">
            <w:drawing>
              <wp:anchor distT="0" distB="0" distL="114300" distR="114300" simplePos="0" relativeHeight="251754496"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10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14" type="#_x0000_t202" style="position:absolute;left:0;text-align:left;margin-left:17.05pt;margin-top:279.95pt;width:9pt;height:290.8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KyECAe0AgAAtw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r w:rsidR="0013706D" w:rsidRPr="00015690">
        <w:rPr>
          <w:lang w:val="en-US"/>
        </w:rPr>
        <w:t>coordinated with other disciplines in serious pathologies and high-risk situations at different stages of development.</w:t>
      </w:r>
    </w:p>
    <w:p w:rsidR="00874583" w:rsidRPr="00015690" w:rsidRDefault="00874583">
      <w:pPr>
        <w:pStyle w:val="Textoindependiente"/>
        <w:spacing w:before="1"/>
        <w:rPr>
          <w:lang w:val="en-US"/>
        </w:rPr>
      </w:pPr>
    </w:p>
    <w:p w:rsidR="00874583" w:rsidRPr="00015690" w:rsidRDefault="0013706D">
      <w:pPr>
        <w:pStyle w:val="Prrafodelista"/>
        <w:numPr>
          <w:ilvl w:val="0"/>
          <w:numId w:val="4"/>
        </w:numPr>
        <w:tabs>
          <w:tab w:val="left" w:pos="319"/>
        </w:tabs>
        <w:spacing w:before="1"/>
        <w:ind w:right="1136" w:firstLine="0"/>
        <w:rPr>
          <w:sz w:val="20"/>
          <w:lang w:val="en-US"/>
        </w:rPr>
      </w:pPr>
      <w:r w:rsidRPr="00015690">
        <w:rPr>
          <w:sz w:val="20"/>
          <w:lang w:val="en-US"/>
        </w:rPr>
        <w:t>Develop monitoring and individualized accompaniment programs for families with children and adolescents with mental health problems, who</w:t>
      </w:r>
      <w:r w:rsidRPr="00015690">
        <w:rPr>
          <w:sz w:val="20"/>
          <w:lang w:val="en-US"/>
        </w:rPr>
        <w:t xml:space="preserve"> have associated serious social risk factors such as being or having been found in a context of</w:t>
      </w:r>
      <w:r w:rsidRPr="00015690">
        <w:rPr>
          <w:spacing w:val="-2"/>
          <w:sz w:val="20"/>
          <w:lang w:val="en-US"/>
        </w:rPr>
        <w:t xml:space="preserve"> </w:t>
      </w:r>
      <w:r w:rsidRPr="00015690">
        <w:rPr>
          <w:sz w:val="20"/>
          <w:lang w:val="en-US"/>
        </w:rPr>
        <w:t>violence.</w:t>
      </w:r>
    </w:p>
    <w:p w:rsidR="00874583" w:rsidRPr="00015690" w:rsidRDefault="00874583">
      <w:pPr>
        <w:pStyle w:val="Textoindependiente"/>
        <w:spacing w:before="10"/>
        <w:rPr>
          <w:sz w:val="19"/>
          <w:lang w:val="en-US"/>
        </w:rPr>
      </w:pPr>
    </w:p>
    <w:p w:rsidR="00874583" w:rsidRPr="00015690" w:rsidRDefault="00EE5918">
      <w:pPr>
        <w:pStyle w:val="Prrafodelista"/>
        <w:numPr>
          <w:ilvl w:val="0"/>
          <w:numId w:val="4"/>
        </w:numPr>
        <w:tabs>
          <w:tab w:val="left" w:pos="295"/>
        </w:tabs>
        <w:ind w:right="1135" w:firstLine="0"/>
        <w:rPr>
          <w:sz w:val="20"/>
          <w:lang w:val="en-US"/>
        </w:rPr>
      </w:pPr>
      <w:r>
        <w:rPr>
          <w:noProof/>
          <w:lang w:bidi="ar-SA"/>
        </w:rPr>
        <mc:AlternateContent>
          <mc:Choice Requires="wpg">
            <w:drawing>
              <wp:anchor distT="0" distB="0" distL="114300" distR="114300" simplePos="0" relativeHeight="251753472" behindDoc="0" locked="0" layoutInCell="1" allowOverlap="1">
                <wp:simplePos x="0" y="0"/>
                <wp:positionH relativeFrom="page">
                  <wp:posOffset>6916420</wp:posOffset>
                </wp:positionH>
                <wp:positionV relativeFrom="paragraph">
                  <wp:posOffset>314325</wp:posOffset>
                </wp:positionV>
                <wp:extent cx="391795" cy="360045"/>
                <wp:effectExtent l="0" t="0" r="0" b="0"/>
                <wp:wrapNone/>
                <wp:docPr id="9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495"/>
                          <a:chExt cx="617" cy="567"/>
                        </a:xfrm>
                      </wpg:grpSpPr>
                      <wps:wsp>
                        <wps:cNvPr id="100" name="Freeform 38"/>
                        <wps:cNvSpPr>
                          <a:spLocks/>
                        </wps:cNvSpPr>
                        <wps:spPr bwMode="auto">
                          <a:xfrm>
                            <a:off x="10892" y="495"/>
                            <a:ext cx="617" cy="567"/>
                          </a:xfrm>
                          <a:custGeom>
                            <a:avLst/>
                            <a:gdLst>
                              <a:gd name="T0" fmla="+- 0 11200 10892"/>
                              <a:gd name="T1" fmla="*/ T0 w 617"/>
                              <a:gd name="T2" fmla="+- 0 495 495"/>
                              <a:gd name="T3" fmla="*/ 495 h 567"/>
                              <a:gd name="T4" fmla="+- 0 11118 10892"/>
                              <a:gd name="T5" fmla="*/ T4 w 617"/>
                              <a:gd name="T6" fmla="+- 0 505 495"/>
                              <a:gd name="T7" fmla="*/ 505 h 567"/>
                              <a:gd name="T8" fmla="+- 0 11045 10892"/>
                              <a:gd name="T9" fmla="*/ T8 w 617"/>
                              <a:gd name="T10" fmla="+- 0 534 495"/>
                              <a:gd name="T11" fmla="*/ 534 h 567"/>
                              <a:gd name="T12" fmla="+- 0 10982 10892"/>
                              <a:gd name="T13" fmla="*/ T12 w 617"/>
                              <a:gd name="T14" fmla="+- 0 578 495"/>
                              <a:gd name="T15" fmla="*/ 578 h 567"/>
                              <a:gd name="T16" fmla="+- 0 10934 10892"/>
                              <a:gd name="T17" fmla="*/ T16 w 617"/>
                              <a:gd name="T18" fmla="+- 0 635 495"/>
                              <a:gd name="T19" fmla="*/ 635 h 567"/>
                              <a:gd name="T20" fmla="+- 0 10903 10892"/>
                              <a:gd name="T21" fmla="*/ T20 w 617"/>
                              <a:gd name="T22" fmla="+- 0 703 495"/>
                              <a:gd name="T23" fmla="*/ 703 h 567"/>
                              <a:gd name="T24" fmla="+- 0 10892 10892"/>
                              <a:gd name="T25" fmla="*/ T24 w 617"/>
                              <a:gd name="T26" fmla="+- 0 779 495"/>
                              <a:gd name="T27" fmla="*/ 779 h 567"/>
                              <a:gd name="T28" fmla="+- 0 10903 10892"/>
                              <a:gd name="T29" fmla="*/ T28 w 617"/>
                              <a:gd name="T30" fmla="+- 0 854 495"/>
                              <a:gd name="T31" fmla="*/ 854 h 567"/>
                              <a:gd name="T32" fmla="+- 0 10934 10892"/>
                              <a:gd name="T33" fmla="*/ T32 w 617"/>
                              <a:gd name="T34" fmla="+- 0 922 495"/>
                              <a:gd name="T35" fmla="*/ 922 h 567"/>
                              <a:gd name="T36" fmla="+- 0 10982 10892"/>
                              <a:gd name="T37" fmla="*/ T36 w 617"/>
                              <a:gd name="T38" fmla="+- 0 979 495"/>
                              <a:gd name="T39" fmla="*/ 979 h 567"/>
                              <a:gd name="T40" fmla="+- 0 11045 10892"/>
                              <a:gd name="T41" fmla="*/ T40 w 617"/>
                              <a:gd name="T42" fmla="+- 0 1023 495"/>
                              <a:gd name="T43" fmla="*/ 1023 h 567"/>
                              <a:gd name="T44" fmla="+- 0 11118 10892"/>
                              <a:gd name="T45" fmla="*/ T44 w 617"/>
                              <a:gd name="T46" fmla="+- 0 1052 495"/>
                              <a:gd name="T47" fmla="*/ 1052 h 567"/>
                              <a:gd name="T48" fmla="+- 0 11200 10892"/>
                              <a:gd name="T49" fmla="*/ T48 w 617"/>
                              <a:gd name="T50" fmla="+- 0 1062 495"/>
                              <a:gd name="T51" fmla="*/ 1062 h 567"/>
                              <a:gd name="T52" fmla="+- 0 11282 10892"/>
                              <a:gd name="T53" fmla="*/ T52 w 617"/>
                              <a:gd name="T54" fmla="+- 0 1052 495"/>
                              <a:gd name="T55" fmla="*/ 1052 h 567"/>
                              <a:gd name="T56" fmla="+- 0 11356 10892"/>
                              <a:gd name="T57" fmla="*/ T56 w 617"/>
                              <a:gd name="T58" fmla="+- 0 1023 495"/>
                              <a:gd name="T59" fmla="*/ 1023 h 567"/>
                              <a:gd name="T60" fmla="+- 0 11419 10892"/>
                              <a:gd name="T61" fmla="*/ T60 w 617"/>
                              <a:gd name="T62" fmla="+- 0 979 495"/>
                              <a:gd name="T63" fmla="*/ 979 h 567"/>
                              <a:gd name="T64" fmla="+- 0 11467 10892"/>
                              <a:gd name="T65" fmla="*/ T64 w 617"/>
                              <a:gd name="T66" fmla="+- 0 922 495"/>
                              <a:gd name="T67" fmla="*/ 922 h 567"/>
                              <a:gd name="T68" fmla="+- 0 11498 10892"/>
                              <a:gd name="T69" fmla="*/ T68 w 617"/>
                              <a:gd name="T70" fmla="+- 0 854 495"/>
                              <a:gd name="T71" fmla="*/ 854 h 567"/>
                              <a:gd name="T72" fmla="+- 0 11509 10892"/>
                              <a:gd name="T73" fmla="*/ T72 w 617"/>
                              <a:gd name="T74" fmla="+- 0 779 495"/>
                              <a:gd name="T75" fmla="*/ 779 h 567"/>
                              <a:gd name="T76" fmla="+- 0 11498 10892"/>
                              <a:gd name="T77" fmla="*/ T76 w 617"/>
                              <a:gd name="T78" fmla="+- 0 703 495"/>
                              <a:gd name="T79" fmla="*/ 703 h 567"/>
                              <a:gd name="T80" fmla="+- 0 11467 10892"/>
                              <a:gd name="T81" fmla="*/ T80 w 617"/>
                              <a:gd name="T82" fmla="+- 0 635 495"/>
                              <a:gd name="T83" fmla="*/ 635 h 567"/>
                              <a:gd name="T84" fmla="+- 0 11419 10892"/>
                              <a:gd name="T85" fmla="*/ T84 w 617"/>
                              <a:gd name="T86" fmla="+- 0 578 495"/>
                              <a:gd name="T87" fmla="*/ 578 h 567"/>
                              <a:gd name="T88" fmla="+- 0 11356 10892"/>
                              <a:gd name="T89" fmla="*/ T88 w 617"/>
                              <a:gd name="T90" fmla="+- 0 534 495"/>
                              <a:gd name="T91" fmla="*/ 534 h 567"/>
                              <a:gd name="T92" fmla="+- 0 11282 10892"/>
                              <a:gd name="T93" fmla="*/ T92 w 617"/>
                              <a:gd name="T94" fmla="+- 0 505 495"/>
                              <a:gd name="T95" fmla="*/ 505 h 567"/>
                              <a:gd name="T96" fmla="+- 0 11200 10892"/>
                              <a:gd name="T97" fmla="*/ T96 w 617"/>
                              <a:gd name="T98" fmla="+- 0 495 495"/>
                              <a:gd name="T99" fmla="*/ 49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9"/>
                                </a:lnTo>
                                <a:lnTo>
                                  <a:pt x="90" y="83"/>
                                </a:lnTo>
                                <a:lnTo>
                                  <a:pt x="42" y="140"/>
                                </a:lnTo>
                                <a:lnTo>
                                  <a:pt x="11" y="208"/>
                                </a:lnTo>
                                <a:lnTo>
                                  <a:pt x="0" y="284"/>
                                </a:lnTo>
                                <a:lnTo>
                                  <a:pt x="11" y="359"/>
                                </a:lnTo>
                                <a:lnTo>
                                  <a:pt x="42" y="427"/>
                                </a:lnTo>
                                <a:lnTo>
                                  <a:pt x="90" y="484"/>
                                </a:lnTo>
                                <a:lnTo>
                                  <a:pt x="153" y="528"/>
                                </a:lnTo>
                                <a:lnTo>
                                  <a:pt x="226" y="557"/>
                                </a:lnTo>
                                <a:lnTo>
                                  <a:pt x="308" y="567"/>
                                </a:lnTo>
                                <a:lnTo>
                                  <a:pt x="390" y="557"/>
                                </a:lnTo>
                                <a:lnTo>
                                  <a:pt x="464" y="528"/>
                                </a:lnTo>
                                <a:lnTo>
                                  <a:pt x="527" y="484"/>
                                </a:lnTo>
                                <a:lnTo>
                                  <a:pt x="575" y="427"/>
                                </a:lnTo>
                                <a:lnTo>
                                  <a:pt x="606" y="359"/>
                                </a:lnTo>
                                <a:lnTo>
                                  <a:pt x="617" y="284"/>
                                </a:lnTo>
                                <a:lnTo>
                                  <a:pt x="606" y="208"/>
                                </a:lnTo>
                                <a:lnTo>
                                  <a:pt x="575" y="140"/>
                                </a:lnTo>
                                <a:lnTo>
                                  <a:pt x="527" y="83"/>
                                </a:lnTo>
                                <a:lnTo>
                                  <a:pt x="464" y="39"/>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Text Box 37"/>
                        <wps:cNvSpPr txBox="1">
                          <a:spLocks noChangeArrowheads="1"/>
                        </wps:cNvSpPr>
                        <wps:spPr bwMode="auto">
                          <a:xfrm>
                            <a:off x="10892" y="495"/>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115" style="position:absolute;left:0;text-align:left;margin-left:544.6pt;margin-top:24.75pt;width:30.85pt;height:28.35pt;z-index:251753472;mso-position-horizontal-relative:page" coordorigin="10892,495"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">
                <v:shape id="Freeform 38" o:spid="_x0000_s1116" style="position:absolute;left:10892;top:495;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JrcYA&#10;AADcAAAADwAAAGRycy9kb3ducmV2LnhtbESPQWsCMRCF7wX/Qxihl6JJe2jrahQrFGw9iFbwOmzG&#10;zepmsmxS3f77zqHQ2wzvzXvfzBZ9aNSVulRHtvA4NqCIy+hqriwcvt5Hr6BSRnbYRCYLP5RgMR/c&#10;zbBw8cY7uu5zpSSEU4EWfM5toXUqPQVM49gSi3aKXcAsa1dp1+FNwkOjn4x51gFrlgaPLa08lZf9&#10;d7BgqvWL3z686ePEm9X5stl9fmx6a++H/XIKKlOf/81/12sn+Ebw5Rm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aJrcYAAADcAAAADwAAAAAAAAAAAAAAAACYAgAAZHJz&#10;L2Rvd25yZXYueG1sUEsFBgAAAAAEAAQA9QAAAIsDAAAAAA==&#10;" path="m308,l226,10,153,39,90,83,42,140,11,208,,284r11,75l42,427r48,57l153,528r73,29l308,567r82,-10l464,528r63,-44l575,427r31,-68l617,284,606,208,575,140,527,83,464,39,390,10,308,xe" fillcolor="#9dba60" stroked="f">
                  <v:path arrowok="t" o:connecttype="custom" o:connectlocs="308,495;226,505;153,534;90,578;42,635;11,703;0,779;11,854;42,922;90,979;153,1023;226,1052;308,1062;390,1052;464,1023;527,979;575,922;606,854;617,779;606,703;575,635;527,578;464,534;390,505;308,495" o:connectangles="0,0,0,0,0,0,0,0,0,0,0,0,0,0,0,0,0,0,0,0,0,0,0,0,0"/>
                </v:shape>
                <v:shape id="Text Box 37" o:spid="_x0000_s1117" type="#_x0000_t202" style="position:absolute;left:10892;top:495;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874583" w:rsidRDefault="0013706D">
                        <w:pPr>
                          <w:spacing w:before="134"/>
                          <w:ind w:left="92"/>
                          <w:rPr>
                            <w:b/>
                            <w:sz w:val="24"/>
                          </w:rPr>
                        </w:pPr>
                        <w:r>
                          <w:rPr>
                            <w:b/>
                            <w:color w:val="CC3300"/>
                            <w:sz w:val="24"/>
                          </w:rPr>
                          <w:t>23</w:t>
                        </w:r>
                      </w:p>
                    </w:txbxContent>
                  </v:textbox>
                </v:shape>
                <w10:wrap anchorx="page"/>
              </v:group>
            </w:pict>
          </mc:Fallback>
        </mc:AlternateContent>
      </w:r>
      <w:r w:rsidR="0013706D" w:rsidRPr="00015690">
        <w:rPr>
          <w:sz w:val="20"/>
          <w:lang w:val="en-US"/>
        </w:rPr>
        <w:t>Develop the portfolio of services in the National Health System in the specific aspects of mental health care for girls, boys and adolescents who have lived or are living in contexts of</w:t>
      </w:r>
      <w:r w:rsidR="0013706D" w:rsidRPr="00015690">
        <w:rPr>
          <w:spacing w:val="-15"/>
          <w:sz w:val="20"/>
          <w:lang w:val="en-US"/>
        </w:rPr>
        <w:t xml:space="preserve"> </w:t>
      </w:r>
      <w:r w:rsidR="0013706D" w:rsidRPr="00015690">
        <w:rPr>
          <w:sz w:val="20"/>
          <w:lang w:val="en-US"/>
        </w:rPr>
        <w:t>violence.</w:t>
      </w:r>
    </w:p>
    <w:p w:rsidR="00874583" w:rsidRPr="00015690" w:rsidRDefault="00874583">
      <w:pPr>
        <w:pStyle w:val="Textoindependiente"/>
        <w:spacing w:before="1"/>
        <w:rPr>
          <w:lang w:val="en-US"/>
        </w:rPr>
      </w:pPr>
    </w:p>
    <w:p w:rsidR="00874583" w:rsidRPr="00015690" w:rsidRDefault="0013706D">
      <w:pPr>
        <w:pStyle w:val="Prrafodelista"/>
        <w:numPr>
          <w:ilvl w:val="0"/>
          <w:numId w:val="4"/>
        </w:numPr>
        <w:tabs>
          <w:tab w:val="left" w:pos="307"/>
        </w:tabs>
        <w:spacing w:before="1"/>
        <w:ind w:right="1145" w:firstLine="0"/>
        <w:rPr>
          <w:sz w:val="20"/>
          <w:lang w:val="en-US"/>
        </w:rPr>
      </w:pPr>
      <w:r w:rsidRPr="00015690">
        <w:rPr>
          <w:sz w:val="20"/>
          <w:lang w:val="en-US"/>
        </w:rPr>
        <w:t xml:space="preserve">Agree on diagnostic criteria in mental health and clinical </w:t>
      </w:r>
      <w:r w:rsidRPr="00015690">
        <w:rPr>
          <w:sz w:val="20"/>
          <w:lang w:val="en-US"/>
        </w:rPr>
        <w:t>practice guidelines in order to reduce unjustified clinical variability and improve the quality of care.</w:t>
      </w:r>
    </w:p>
    <w:p w:rsidR="00874583" w:rsidRPr="00015690" w:rsidRDefault="00874583">
      <w:pPr>
        <w:pStyle w:val="Textoindependiente"/>
        <w:rPr>
          <w:sz w:val="22"/>
          <w:lang w:val="en-US"/>
        </w:rPr>
      </w:pPr>
    </w:p>
    <w:p w:rsidR="00874583" w:rsidRPr="00015690" w:rsidRDefault="00874583">
      <w:pPr>
        <w:pStyle w:val="Textoindependiente"/>
        <w:spacing w:before="11"/>
        <w:rPr>
          <w:sz w:val="17"/>
          <w:lang w:val="en-US"/>
        </w:rPr>
      </w:pPr>
    </w:p>
    <w:p w:rsidR="00874583" w:rsidRDefault="0013706D">
      <w:pPr>
        <w:pStyle w:val="Prrafodelista"/>
        <w:numPr>
          <w:ilvl w:val="0"/>
          <w:numId w:val="5"/>
        </w:numPr>
        <w:tabs>
          <w:tab w:val="left" w:pos="406"/>
        </w:tabs>
        <w:ind w:hanging="268"/>
        <w:rPr>
          <w:b/>
          <w:sz w:val="20"/>
        </w:rPr>
      </w:pPr>
      <w:r>
        <w:rPr>
          <w:b/>
          <w:sz w:val="20"/>
        </w:rPr>
        <w:t>Regarding regulation and judicial</w:t>
      </w:r>
      <w:r>
        <w:rPr>
          <w:b/>
          <w:spacing w:val="4"/>
          <w:sz w:val="20"/>
        </w:rPr>
        <w:t xml:space="preserve"> </w:t>
      </w:r>
      <w:r>
        <w:rPr>
          <w:b/>
          <w:sz w:val="20"/>
        </w:rPr>
        <w:t>actions</w:t>
      </w:r>
    </w:p>
    <w:p w:rsidR="00874583" w:rsidRDefault="00874583">
      <w:pPr>
        <w:pStyle w:val="Textoindependiente"/>
        <w:spacing w:before="10"/>
        <w:rPr>
          <w:b/>
          <w:sz w:val="19"/>
        </w:rPr>
      </w:pPr>
    </w:p>
    <w:p w:rsidR="00874583" w:rsidRPr="00015690" w:rsidRDefault="0013706D">
      <w:pPr>
        <w:pStyle w:val="Prrafodelista"/>
        <w:numPr>
          <w:ilvl w:val="0"/>
          <w:numId w:val="4"/>
        </w:numPr>
        <w:tabs>
          <w:tab w:val="left" w:pos="264"/>
        </w:tabs>
        <w:ind w:right="1137" w:firstLine="0"/>
        <w:rPr>
          <w:sz w:val="20"/>
          <w:lang w:val="en-US"/>
        </w:rPr>
      </w:pPr>
      <w:r w:rsidRPr="00015690">
        <w:rPr>
          <w:sz w:val="20"/>
          <w:lang w:val="en-US"/>
        </w:rPr>
        <w:t>Promote a legal and judicial culture that favors the implementation of the various provisions, such as, for example, the protection order provided for in article 544 ter of the Spanish Criminal Procedure Law on the protection order "for victims of domestic</w:t>
      </w:r>
      <w:r w:rsidRPr="00015690">
        <w:rPr>
          <w:sz w:val="20"/>
          <w:lang w:val="en-US"/>
        </w:rPr>
        <w:t xml:space="preserve"> violence" which includes, in addition to the woman, the minors in their</w:t>
      </w:r>
      <w:r w:rsidRPr="00015690">
        <w:rPr>
          <w:spacing w:val="-1"/>
          <w:sz w:val="20"/>
          <w:lang w:val="en-US"/>
        </w:rPr>
        <w:t xml:space="preserve"> </w:t>
      </w:r>
      <w:r w:rsidRPr="00015690">
        <w:rPr>
          <w:sz w:val="20"/>
          <w:lang w:val="en-US"/>
        </w:rPr>
        <w:t>care.</w:t>
      </w:r>
    </w:p>
    <w:p w:rsidR="00874583" w:rsidRPr="00015690" w:rsidRDefault="00874583">
      <w:pPr>
        <w:pStyle w:val="Textoindependiente"/>
        <w:spacing w:before="2"/>
        <w:rPr>
          <w:lang w:val="en-US"/>
        </w:rPr>
      </w:pPr>
    </w:p>
    <w:p w:rsidR="00874583" w:rsidRPr="00015690" w:rsidRDefault="0013706D">
      <w:pPr>
        <w:pStyle w:val="Prrafodelista"/>
        <w:numPr>
          <w:ilvl w:val="0"/>
          <w:numId w:val="4"/>
        </w:numPr>
        <w:tabs>
          <w:tab w:val="left" w:pos="264"/>
        </w:tabs>
        <w:ind w:right="1137" w:firstLine="0"/>
        <w:rPr>
          <w:sz w:val="20"/>
          <w:lang w:val="en-US"/>
        </w:rPr>
      </w:pPr>
      <w:r w:rsidRPr="00015690">
        <w:rPr>
          <w:sz w:val="20"/>
          <w:lang w:val="en-US"/>
        </w:rPr>
        <w:t>Establish adapted mechanisms for the access of children to the courts for the exercise of their rights, including the human and material means to duly serve them in the judicia</w:t>
      </w:r>
      <w:r w:rsidRPr="00015690">
        <w:rPr>
          <w:sz w:val="20"/>
          <w:lang w:val="en-US"/>
        </w:rPr>
        <w:t>l sphere, taking into account their mental</w:t>
      </w:r>
      <w:r w:rsidRPr="00015690">
        <w:rPr>
          <w:spacing w:val="1"/>
          <w:sz w:val="20"/>
          <w:lang w:val="en-US"/>
        </w:rPr>
        <w:t xml:space="preserve"> </w:t>
      </w:r>
      <w:r w:rsidRPr="00015690">
        <w:rPr>
          <w:sz w:val="20"/>
          <w:lang w:val="en-US"/>
        </w:rPr>
        <w:t>health.</w:t>
      </w:r>
    </w:p>
    <w:p w:rsidR="00874583" w:rsidRPr="00015690" w:rsidRDefault="00874583">
      <w:pPr>
        <w:pStyle w:val="Textoindependiente"/>
        <w:spacing w:before="11"/>
        <w:rPr>
          <w:sz w:val="19"/>
          <w:lang w:val="en-US"/>
        </w:rPr>
      </w:pPr>
    </w:p>
    <w:p w:rsidR="00874583" w:rsidRPr="00015690" w:rsidRDefault="0013706D">
      <w:pPr>
        <w:pStyle w:val="Prrafodelista"/>
        <w:numPr>
          <w:ilvl w:val="0"/>
          <w:numId w:val="4"/>
        </w:numPr>
        <w:tabs>
          <w:tab w:val="left" w:pos="274"/>
        </w:tabs>
        <w:ind w:right="1144" w:firstLine="0"/>
        <w:rPr>
          <w:sz w:val="20"/>
          <w:lang w:val="en-US"/>
        </w:rPr>
      </w:pPr>
      <w:r w:rsidRPr="00015690">
        <w:rPr>
          <w:sz w:val="20"/>
          <w:lang w:val="en-US"/>
        </w:rPr>
        <w:t>Physically adapt the spaces in the courts where the interviews must take place and where the boys and girls must wait, as well as having the technical and audiovisual material that allows them to particip</w:t>
      </w:r>
      <w:r w:rsidRPr="00015690">
        <w:rPr>
          <w:sz w:val="20"/>
          <w:lang w:val="en-US"/>
        </w:rPr>
        <w:t>ate in the proceedings without having to see their aggressor or have to give a statement in a room full of unknown</w:t>
      </w:r>
      <w:r w:rsidRPr="00015690">
        <w:rPr>
          <w:spacing w:val="-4"/>
          <w:sz w:val="20"/>
          <w:lang w:val="en-US"/>
        </w:rPr>
        <w:t xml:space="preserve"> </w:t>
      </w:r>
      <w:r w:rsidRPr="00015690">
        <w:rPr>
          <w:sz w:val="20"/>
          <w:lang w:val="en-US"/>
        </w:rPr>
        <w:t>adults.</w:t>
      </w:r>
    </w:p>
    <w:p w:rsidR="00874583" w:rsidRPr="00015690" w:rsidRDefault="00874583">
      <w:pPr>
        <w:pStyle w:val="Textoindependiente"/>
        <w:rPr>
          <w:lang w:val="en-US"/>
        </w:rPr>
      </w:pPr>
    </w:p>
    <w:p w:rsidR="00874583" w:rsidRPr="00015690" w:rsidRDefault="0013706D">
      <w:pPr>
        <w:pStyle w:val="Prrafodelista"/>
        <w:numPr>
          <w:ilvl w:val="0"/>
          <w:numId w:val="4"/>
        </w:numPr>
        <w:tabs>
          <w:tab w:val="left" w:pos="274"/>
        </w:tabs>
        <w:ind w:right="1144" w:firstLine="0"/>
        <w:rPr>
          <w:sz w:val="20"/>
          <w:lang w:val="en-US"/>
        </w:rPr>
      </w:pPr>
      <w:r w:rsidRPr="00015690">
        <w:rPr>
          <w:sz w:val="20"/>
          <w:lang w:val="en-US"/>
        </w:rPr>
        <w:t>Establish mechanisms to improve the guarantee of the right of children to be duly listened to during judicial and administrative pro</w:t>
      </w:r>
      <w:r w:rsidRPr="00015690">
        <w:rPr>
          <w:sz w:val="20"/>
          <w:lang w:val="en-US"/>
        </w:rPr>
        <w:t>ceedings, taking into account their mental</w:t>
      </w:r>
      <w:r w:rsidRPr="00015690">
        <w:rPr>
          <w:spacing w:val="-5"/>
          <w:sz w:val="20"/>
          <w:lang w:val="en-US"/>
        </w:rPr>
        <w:t xml:space="preserve"> </w:t>
      </w:r>
      <w:r w:rsidRPr="00015690">
        <w:rPr>
          <w:sz w:val="20"/>
          <w:lang w:val="en-US"/>
        </w:rPr>
        <w:t>health.</w:t>
      </w:r>
    </w:p>
    <w:p w:rsidR="00874583" w:rsidRPr="00015690" w:rsidRDefault="00874583">
      <w:pPr>
        <w:pStyle w:val="Textoindependiente"/>
        <w:spacing w:before="1"/>
        <w:rPr>
          <w:lang w:val="en-US"/>
        </w:rPr>
      </w:pPr>
    </w:p>
    <w:p w:rsidR="00874583" w:rsidRPr="00015690" w:rsidRDefault="0013706D">
      <w:pPr>
        <w:pStyle w:val="Prrafodelista"/>
        <w:numPr>
          <w:ilvl w:val="0"/>
          <w:numId w:val="4"/>
        </w:numPr>
        <w:tabs>
          <w:tab w:val="left" w:pos="283"/>
        </w:tabs>
        <w:ind w:right="1137" w:firstLine="0"/>
        <w:rPr>
          <w:sz w:val="20"/>
          <w:lang w:val="en-US"/>
        </w:rPr>
      </w:pPr>
      <w:r w:rsidRPr="00015690">
        <w:rPr>
          <w:sz w:val="20"/>
          <w:lang w:val="en-US"/>
        </w:rPr>
        <w:t>Establish a team of support professionals specialized in mental health. In addition to preparing for direct care, it is essential that the psychological assessments of boys and girls have the expert inter</w:t>
      </w:r>
      <w:r w:rsidRPr="00015690">
        <w:rPr>
          <w:sz w:val="20"/>
          <w:lang w:val="en-US"/>
        </w:rPr>
        <w:t>vention of psychology professionals in coordination with other areas of technical knowledge (social work, medicine, education), on whose assessment the decision made by the judicial body will depend to a great extent. The relevance of this intervention req</w:t>
      </w:r>
      <w:r w:rsidRPr="00015690">
        <w:rPr>
          <w:sz w:val="20"/>
          <w:lang w:val="en-US"/>
        </w:rPr>
        <w:t>uires a greater specialization, regulation and definition of the competences, rights and obligations of professionals in the performance of their</w:t>
      </w:r>
      <w:r w:rsidRPr="00015690">
        <w:rPr>
          <w:spacing w:val="-3"/>
          <w:sz w:val="20"/>
          <w:lang w:val="en-US"/>
        </w:rPr>
        <w:t xml:space="preserve"> </w:t>
      </w:r>
      <w:r w:rsidRPr="00015690">
        <w:rPr>
          <w:sz w:val="20"/>
          <w:lang w:val="en-US"/>
        </w:rPr>
        <w:t>functions</w:t>
      </w:r>
      <w:r w:rsidRPr="00015690">
        <w:rPr>
          <w:position w:val="6"/>
          <w:sz w:val="13"/>
          <w:lang w:val="en-US"/>
        </w:rPr>
        <w:t>54</w:t>
      </w:r>
      <w:r w:rsidRPr="00015690">
        <w:rPr>
          <w:sz w:val="20"/>
          <w:lang w:val="en-US"/>
        </w:rPr>
        <w:t>.</w:t>
      </w:r>
    </w:p>
    <w:p w:rsidR="00874583" w:rsidRPr="00015690" w:rsidRDefault="00874583">
      <w:pPr>
        <w:pStyle w:val="Textoindependiente"/>
        <w:spacing w:before="10"/>
        <w:rPr>
          <w:sz w:val="19"/>
          <w:lang w:val="en-US"/>
        </w:rPr>
      </w:pPr>
    </w:p>
    <w:p w:rsidR="00874583" w:rsidRPr="00015690" w:rsidRDefault="0013706D">
      <w:pPr>
        <w:pStyle w:val="Prrafodelista"/>
        <w:numPr>
          <w:ilvl w:val="0"/>
          <w:numId w:val="4"/>
        </w:numPr>
        <w:tabs>
          <w:tab w:val="left" w:pos="315"/>
        </w:tabs>
        <w:ind w:right="1144" w:firstLine="0"/>
        <w:rPr>
          <w:sz w:val="20"/>
          <w:lang w:val="en-US"/>
        </w:rPr>
      </w:pPr>
      <w:r w:rsidRPr="00015690">
        <w:rPr>
          <w:sz w:val="20"/>
          <w:lang w:val="en-US"/>
        </w:rPr>
        <w:t>Regulate the right to information and legal assistance for children and adolescents during the p</w:t>
      </w:r>
      <w:r w:rsidRPr="00015690">
        <w:rPr>
          <w:sz w:val="20"/>
          <w:lang w:val="en-US"/>
        </w:rPr>
        <w:t>rocesses, training professionals who attend them to learn to listen to them with special regard to their mental</w:t>
      </w:r>
      <w:r w:rsidRPr="00015690">
        <w:rPr>
          <w:spacing w:val="-1"/>
          <w:sz w:val="20"/>
          <w:lang w:val="en-US"/>
        </w:rPr>
        <w:t xml:space="preserve"> </w:t>
      </w:r>
      <w:r w:rsidRPr="00015690">
        <w:rPr>
          <w:sz w:val="20"/>
          <w:lang w:val="en-US"/>
        </w:rPr>
        <w:t>health</w:t>
      </w:r>
      <w:r w:rsidRPr="00015690">
        <w:rPr>
          <w:position w:val="6"/>
          <w:sz w:val="13"/>
          <w:lang w:val="en-US"/>
        </w:rPr>
        <w:t>55</w:t>
      </w:r>
      <w:r w:rsidRPr="00015690">
        <w:rPr>
          <w:sz w:val="20"/>
          <w:lang w:val="en-US"/>
        </w:rPr>
        <w:t>.</w:t>
      </w:r>
    </w:p>
    <w:p w:rsidR="00874583" w:rsidRPr="00015690" w:rsidRDefault="00874583">
      <w:pPr>
        <w:pStyle w:val="Textoindependiente"/>
        <w:rPr>
          <w:lang w:val="en-US"/>
        </w:rPr>
      </w:pPr>
    </w:p>
    <w:p w:rsidR="00874583" w:rsidRPr="00015690" w:rsidRDefault="0013706D">
      <w:pPr>
        <w:pStyle w:val="Prrafodelista"/>
        <w:numPr>
          <w:ilvl w:val="0"/>
          <w:numId w:val="4"/>
        </w:numPr>
        <w:tabs>
          <w:tab w:val="left" w:pos="351"/>
        </w:tabs>
        <w:ind w:right="1142" w:firstLine="0"/>
        <w:rPr>
          <w:sz w:val="20"/>
          <w:lang w:val="en-US"/>
        </w:rPr>
      </w:pPr>
      <w:r w:rsidRPr="00015690">
        <w:rPr>
          <w:sz w:val="20"/>
          <w:lang w:val="en-US"/>
        </w:rPr>
        <w:t>Establish supervision and reporting mechanisms for the actions of legal operators, whose effectiveness is periodically</w:t>
      </w:r>
      <w:r w:rsidRPr="00015690">
        <w:rPr>
          <w:spacing w:val="2"/>
          <w:sz w:val="20"/>
          <w:lang w:val="en-US"/>
        </w:rPr>
        <w:t xml:space="preserve"> </w:t>
      </w:r>
      <w:r w:rsidRPr="00015690">
        <w:rPr>
          <w:sz w:val="20"/>
          <w:lang w:val="en-US"/>
        </w:rPr>
        <w:t>evaluated</w:t>
      </w:r>
      <w:r w:rsidRPr="00015690">
        <w:rPr>
          <w:position w:val="6"/>
          <w:sz w:val="13"/>
          <w:lang w:val="en-US"/>
        </w:rPr>
        <w:t>56</w:t>
      </w:r>
      <w:r w:rsidRPr="00015690">
        <w:rPr>
          <w:sz w:val="20"/>
          <w:lang w:val="en-US"/>
        </w:rPr>
        <w:t>.</w:t>
      </w:r>
    </w:p>
    <w:p w:rsidR="00874583" w:rsidRPr="00015690" w:rsidRDefault="00874583">
      <w:pPr>
        <w:pStyle w:val="Textoindependiente"/>
        <w:spacing w:before="1"/>
        <w:rPr>
          <w:lang w:val="en-US"/>
        </w:rPr>
      </w:pPr>
    </w:p>
    <w:p w:rsidR="00874583" w:rsidRPr="00015690" w:rsidRDefault="0013706D">
      <w:pPr>
        <w:pStyle w:val="Prrafodelista"/>
        <w:numPr>
          <w:ilvl w:val="0"/>
          <w:numId w:val="4"/>
        </w:numPr>
        <w:tabs>
          <w:tab w:val="left" w:pos="286"/>
        </w:tabs>
        <w:ind w:right="1145" w:firstLine="0"/>
        <w:rPr>
          <w:sz w:val="20"/>
          <w:lang w:val="en-US"/>
        </w:rPr>
      </w:pPr>
      <w:r w:rsidRPr="00015690">
        <w:rPr>
          <w:sz w:val="20"/>
          <w:lang w:val="en-US"/>
        </w:rPr>
        <w:t>Establish and regulate coordination between the departments of health, social services, education and</w:t>
      </w:r>
      <w:r w:rsidRPr="00015690">
        <w:rPr>
          <w:spacing w:val="-2"/>
          <w:sz w:val="20"/>
          <w:lang w:val="en-US"/>
        </w:rPr>
        <w:t xml:space="preserve"> </w:t>
      </w:r>
      <w:r w:rsidRPr="00015690">
        <w:rPr>
          <w:sz w:val="20"/>
          <w:lang w:val="en-US"/>
        </w:rPr>
        <w:t>justice.</w:t>
      </w:r>
    </w:p>
    <w:p w:rsidR="00874583" w:rsidRPr="00015690" w:rsidRDefault="00874583">
      <w:pPr>
        <w:pStyle w:val="Textoindependiente"/>
        <w:rPr>
          <w:lang w:val="en-US"/>
        </w:rPr>
      </w:pPr>
    </w:p>
    <w:p w:rsidR="00874583" w:rsidRPr="00015690" w:rsidRDefault="00EE5918">
      <w:pPr>
        <w:pStyle w:val="Textoindependiente"/>
        <w:spacing w:before="8"/>
        <w:rPr>
          <w:sz w:val="14"/>
          <w:lang w:val="en-US"/>
        </w:rPr>
      </w:pPr>
      <w:r>
        <w:rPr>
          <w:noProof/>
          <w:lang w:bidi="ar-SA"/>
        </w:rPr>
        <mc:AlternateContent>
          <mc:Choice Requires="wps">
            <w:drawing>
              <wp:anchor distT="0" distB="0" distL="0" distR="0" simplePos="0" relativeHeight="251751424" behindDoc="1" locked="0" layoutInCell="1" allowOverlap="1">
                <wp:simplePos x="0" y="0"/>
                <wp:positionH relativeFrom="page">
                  <wp:posOffset>901065</wp:posOffset>
                </wp:positionH>
                <wp:positionV relativeFrom="paragraph">
                  <wp:posOffset>135255</wp:posOffset>
                </wp:positionV>
                <wp:extent cx="1828800" cy="0"/>
                <wp:effectExtent l="0" t="0" r="0" b="0"/>
                <wp:wrapTopAndBottom/>
                <wp:docPr id="9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0.65pt" to="214.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" strokeweight=".16936mm">
                <w10:wrap type="topAndBottom" anchorx="page"/>
              </v:line>
            </w:pict>
          </mc:Fallback>
        </mc:AlternateContent>
      </w:r>
    </w:p>
    <w:p w:rsidR="00874583" w:rsidRDefault="0013706D">
      <w:pPr>
        <w:spacing w:before="52"/>
        <w:ind w:left="138" w:right="1184"/>
        <w:rPr>
          <w:sz w:val="16"/>
        </w:rPr>
      </w:pPr>
      <w:r>
        <w:rPr>
          <w:position w:val="6"/>
          <w:sz w:val="10"/>
        </w:rPr>
        <w:t xml:space="preserve">54 </w:t>
      </w:r>
      <w:r>
        <w:rPr>
          <w:sz w:val="16"/>
        </w:rPr>
        <w:t xml:space="preserve">SAVE THE CHILDREN, “Infancia y Justicia: Una cuestión de derechos. Los niños y las niñas ante la Administración de Justicia en España”, noviembre/2012: </w:t>
      </w:r>
      <w:hyperlink r:id="rId81">
        <w:r>
          <w:rPr>
            <w:color w:val="0000FF"/>
            <w:sz w:val="16"/>
            <w:u w:val="single" w:color="0000FF"/>
          </w:rPr>
          <w:t>http://www.cje.org/descargas/cje3143.pdf</w:t>
        </w:r>
      </w:hyperlink>
    </w:p>
    <w:p w:rsidR="00874583" w:rsidRDefault="0013706D">
      <w:pPr>
        <w:spacing w:line="182" w:lineRule="exact"/>
        <w:ind w:left="138"/>
        <w:rPr>
          <w:sz w:val="16"/>
        </w:rPr>
      </w:pPr>
      <w:r>
        <w:rPr>
          <w:position w:val="6"/>
          <w:sz w:val="10"/>
        </w:rPr>
        <w:t>55</w:t>
      </w:r>
      <w:r>
        <w:rPr>
          <w:spacing w:val="17"/>
          <w:position w:val="6"/>
          <w:sz w:val="10"/>
        </w:rPr>
        <w:t xml:space="preserve"> </w:t>
      </w:r>
      <w:r>
        <w:rPr>
          <w:sz w:val="16"/>
        </w:rPr>
        <w:t>Ibid.</w:t>
      </w:r>
    </w:p>
    <w:p w:rsidR="00874583" w:rsidRDefault="0013706D">
      <w:pPr>
        <w:spacing w:line="186" w:lineRule="exact"/>
        <w:ind w:left="138"/>
        <w:rPr>
          <w:sz w:val="16"/>
        </w:rPr>
      </w:pPr>
      <w:r>
        <w:rPr>
          <w:position w:val="6"/>
          <w:sz w:val="10"/>
        </w:rPr>
        <w:t>56</w:t>
      </w:r>
      <w:r>
        <w:rPr>
          <w:spacing w:val="17"/>
          <w:position w:val="6"/>
          <w:sz w:val="10"/>
        </w:rPr>
        <w:t xml:space="preserve"> </w:t>
      </w:r>
      <w:r>
        <w:rPr>
          <w:sz w:val="16"/>
        </w:rPr>
        <w:t>Ibid.</w:t>
      </w:r>
    </w:p>
    <w:p w:rsidR="00874583" w:rsidRDefault="00874583">
      <w:pPr>
        <w:spacing w:line="186" w:lineRule="exact"/>
        <w:rPr>
          <w:sz w:val="16"/>
        </w:rPr>
        <w:sectPr w:rsidR="00874583">
          <w:headerReference w:type="default" r:id="rId82"/>
          <w:pgSz w:w="11910" w:h="16850"/>
          <w:pgMar w:top="2100" w:right="280" w:bottom="1260" w:left="1280" w:header="425" w:footer="1077" w:gutter="0"/>
          <w:cols w:space="720"/>
        </w:sectPr>
      </w:pPr>
    </w:p>
    <w:p w:rsidR="00874583" w:rsidRDefault="00EE5918">
      <w:pPr>
        <w:pStyle w:val="Textoindependiente"/>
      </w:pPr>
      <w:r>
        <w:rPr>
          <w:noProof/>
          <w:lang w:bidi="ar-SA"/>
        </w:rPr>
        <w:lastRenderedPageBreak/>
        <mc:AlternateContent>
          <mc:Choice Requires="wps">
            <w:drawing>
              <wp:anchor distT="0" distB="0" distL="114300" distR="114300" simplePos="0" relativeHeight="251757568"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9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18" type="#_x0000_t202" style="position:absolute;margin-left:17.05pt;margin-top:279.95pt;width:9pt;height:290.8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Pw5r3W0AgAAtg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p>
    <w:p w:rsidR="00874583" w:rsidRDefault="00874583">
      <w:pPr>
        <w:pStyle w:val="Textoindependiente"/>
        <w:spacing w:before="1"/>
      </w:pPr>
    </w:p>
    <w:p w:rsidR="00874583" w:rsidRDefault="0013706D">
      <w:pPr>
        <w:pStyle w:val="Prrafodelista"/>
        <w:numPr>
          <w:ilvl w:val="0"/>
          <w:numId w:val="2"/>
        </w:numPr>
        <w:tabs>
          <w:tab w:val="left" w:pos="406"/>
        </w:tabs>
        <w:ind w:hanging="268"/>
        <w:rPr>
          <w:b/>
          <w:sz w:val="20"/>
        </w:rPr>
      </w:pPr>
      <w:r>
        <w:rPr>
          <w:b/>
          <w:sz w:val="20"/>
        </w:rPr>
        <w:t>Regarding</w:t>
      </w:r>
      <w:r>
        <w:rPr>
          <w:b/>
          <w:sz w:val="20"/>
        </w:rPr>
        <w:t xml:space="preserve"> education and</w:t>
      </w:r>
      <w:r>
        <w:rPr>
          <w:b/>
          <w:spacing w:val="1"/>
          <w:sz w:val="20"/>
        </w:rPr>
        <w:t xml:space="preserve"> </w:t>
      </w:r>
      <w:r>
        <w:rPr>
          <w:b/>
          <w:sz w:val="20"/>
        </w:rPr>
        <w:t>bullying</w:t>
      </w:r>
    </w:p>
    <w:p w:rsidR="00874583" w:rsidRDefault="00874583">
      <w:pPr>
        <w:pStyle w:val="Textoindependiente"/>
        <w:spacing w:before="1"/>
        <w:rPr>
          <w:b/>
        </w:rPr>
      </w:pPr>
    </w:p>
    <w:p w:rsidR="00874583" w:rsidRPr="00015690" w:rsidRDefault="0013706D">
      <w:pPr>
        <w:pStyle w:val="Prrafodelista"/>
        <w:numPr>
          <w:ilvl w:val="0"/>
          <w:numId w:val="4"/>
        </w:numPr>
        <w:tabs>
          <w:tab w:val="left" w:pos="276"/>
        </w:tabs>
        <w:ind w:right="1145" w:firstLine="0"/>
        <w:rPr>
          <w:sz w:val="20"/>
          <w:lang w:val="en-US"/>
        </w:rPr>
      </w:pPr>
      <w:r w:rsidRPr="00015690">
        <w:rPr>
          <w:sz w:val="20"/>
          <w:lang w:val="en-US"/>
        </w:rPr>
        <w:t>Approve and implement policies and regulations that protect minors from violence in classrooms, in addition to reinforcing prevention and response measures in</w:t>
      </w:r>
      <w:r w:rsidRPr="00015690">
        <w:rPr>
          <w:spacing w:val="-5"/>
          <w:sz w:val="20"/>
          <w:lang w:val="en-US"/>
        </w:rPr>
        <w:t xml:space="preserve"> </w:t>
      </w:r>
      <w:r w:rsidRPr="00015690">
        <w:rPr>
          <w:sz w:val="20"/>
          <w:lang w:val="en-US"/>
        </w:rPr>
        <w:t>schools.</w:t>
      </w:r>
    </w:p>
    <w:p w:rsidR="00874583" w:rsidRPr="00015690" w:rsidRDefault="00874583">
      <w:pPr>
        <w:pStyle w:val="Textoindependiente"/>
        <w:spacing w:before="10"/>
        <w:rPr>
          <w:sz w:val="19"/>
          <w:lang w:val="en-US"/>
        </w:rPr>
      </w:pPr>
    </w:p>
    <w:p w:rsidR="00874583" w:rsidRPr="00015690" w:rsidRDefault="00EE5918">
      <w:pPr>
        <w:pStyle w:val="Prrafodelista"/>
        <w:numPr>
          <w:ilvl w:val="0"/>
          <w:numId w:val="4"/>
        </w:numPr>
        <w:tabs>
          <w:tab w:val="left" w:pos="279"/>
        </w:tabs>
        <w:ind w:right="1142" w:firstLine="0"/>
        <w:rPr>
          <w:sz w:val="20"/>
          <w:lang w:val="en-US"/>
        </w:rPr>
      </w:pPr>
      <w:r>
        <w:rPr>
          <w:noProof/>
          <w:lang w:bidi="ar-SA"/>
        </w:rPr>
        <mc:AlternateContent>
          <mc:Choice Requires="wpg">
            <w:drawing>
              <wp:anchor distT="0" distB="0" distL="114300" distR="114300" simplePos="0" relativeHeight="251756544" behindDoc="0" locked="0" layoutInCell="1" allowOverlap="1">
                <wp:simplePos x="0" y="0"/>
                <wp:positionH relativeFrom="page">
                  <wp:posOffset>6916420</wp:posOffset>
                </wp:positionH>
                <wp:positionV relativeFrom="paragraph">
                  <wp:posOffset>314325</wp:posOffset>
                </wp:positionV>
                <wp:extent cx="391795" cy="360045"/>
                <wp:effectExtent l="0" t="0" r="0" b="0"/>
                <wp:wrapNone/>
                <wp:docPr id="9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495"/>
                          <a:chExt cx="617" cy="567"/>
                        </a:xfrm>
                      </wpg:grpSpPr>
                      <wps:wsp>
                        <wps:cNvPr id="95" name="Freeform 33"/>
                        <wps:cNvSpPr>
                          <a:spLocks/>
                        </wps:cNvSpPr>
                        <wps:spPr bwMode="auto">
                          <a:xfrm>
                            <a:off x="10892" y="495"/>
                            <a:ext cx="617" cy="567"/>
                          </a:xfrm>
                          <a:custGeom>
                            <a:avLst/>
                            <a:gdLst>
                              <a:gd name="T0" fmla="+- 0 11200 10892"/>
                              <a:gd name="T1" fmla="*/ T0 w 617"/>
                              <a:gd name="T2" fmla="+- 0 495 495"/>
                              <a:gd name="T3" fmla="*/ 495 h 567"/>
                              <a:gd name="T4" fmla="+- 0 11118 10892"/>
                              <a:gd name="T5" fmla="*/ T4 w 617"/>
                              <a:gd name="T6" fmla="+- 0 505 495"/>
                              <a:gd name="T7" fmla="*/ 505 h 567"/>
                              <a:gd name="T8" fmla="+- 0 11045 10892"/>
                              <a:gd name="T9" fmla="*/ T8 w 617"/>
                              <a:gd name="T10" fmla="+- 0 534 495"/>
                              <a:gd name="T11" fmla="*/ 534 h 567"/>
                              <a:gd name="T12" fmla="+- 0 10982 10892"/>
                              <a:gd name="T13" fmla="*/ T12 w 617"/>
                              <a:gd name="T14" fmla="+- 0 578 495"/>
                              <a:gd name="T15" fmla="*/ 578 h 567"/>
                              <a:gd name="T16" fmla="+- 0 10934 10892"/>
                              <a:gd name="T17" fmla="*/ T16 w 617"/>
                              <a:gd name="T18" fmla="+- 0 635 495"/>
                              <a:gd name="T19" fmla="*/ 635 h 567"/>
                              <a:gd name="T20" fmla="+- 0 10903 10892"/>
                              <a:gd name="T21" fmla="*/ T20 w 617"/>
                              <a:gd name="T22" fmla="+- 0 703 495"/>
                              <a:gd name="T23" fmla="*/ 703 h 567"/>
                              <a:gd name="T24" fmla="+- 0 10892 10892"/>
                              <a:gd name="T25" fmla="*/ T24 w 617"/>
                              <a:gd name="T26" fmla="+- 0 779 495"/>
                              <a:gd name="T27" fmla="*/ 779 h 567"/>
                              <a:gd name="T28" fmla="+- 0 10903 10892"/>
                              <a:gd name="T29" fmla="*/ T28 w 617"/>
                              <a:gd name="T30" fmla="+- 0 854 495"/>
                              <a:gd name="T31" fmla="*/ 854 h 567"/>
                              <a:gd name="T32" fmla="+- 0 10934 10892"/>
                              <a:gd name="T33" fmla="*/ T32 w 617"/>
                              <a:gd name="T34" fmla="+- 0 922 495"/>
                              <a:gd name="T35" fmla="*/ 922 h 567"/>
                              <a:gd name="T36" fmla="+- 0 10982 10892"/>
                              <a:gd name="T37" fmla="*/ T36 w 617"/>
                              <a:gd name="T38" fmla="+- 0 979 495"/>
                              <a:gd name="T39" fmla="*/ 979 h 567"/>
                              <a:gd name="T40" fmla="+- 0 11045 10892"/>
                              <a:gd name="T41" fmla="*/ T40 w 617"/>
                              <a:gd name="T42" fmla="+- 0 1023 495"/>
                              <a:gd name="T43" fmla="*/ 1023 h 567"/>
                              <a:gd name="T44" fmla="+- 0 11118 10892"/>
                              <a:gd name="T45" fmla="*/ T44 w 617"/>
                              <a:gd name="T46" fmla="+- 0 1052 495"/>
                              <a:gd name="T47" fmla="*/ 1052 h 567"/>
                              <a:gd name="T48" fmla="+- 0 11200 10892"/>
                              <a:gd name="T49" fmla="*/ T48 w 617"/>
                              <a:gd name="T50" fmla="+- 0 1062 495"/>
                              <a:gd name="T51" fmla="*/ 1062 h 567"/>
                              <a:gd name="T52" fmla="+- 0 11282 10892"/>
                              <a:gd name="T53" fmla="*/ T52 w 617"/>
                              <a:gd name="T54" fmla="+- 0 1052 495"/>
                              <a:gd name="T55" fmla="*/ 1052 h 567"/>
                              <a:gd name="T56" fmla="+- 0 11356 10892"/>
                              <a:gd name="T57" fmla="*/ T56 w 617"/>
                              <a:gd name="T58" fmla="+- 0 1023 495"/>
                              <a:gd name="T59" fmla="*/ 1023 h 567"/>
                              <a:gd name="T60" fmla="+- 0 11419 10892"/>
                              <a:gd name="T61" fmla="*/ T60 w 617"/>
                              <a:gd name="T62" fmla="+- 0 979 495"/>
                              <a:gd name="T63" fmla="*/ 979 h 567"/>
                              <a:gd name="T64" fmla="+- 0 11467 10892"/>
                              <a:gd name="T65" fmla="*/ T64 w 617"/>
                              <a:gd name="T66" fmla="+- 0 922 495"/>
                              <a:gd name="T67" fmla="*/ 922 h 567"/>
                              <a:gd name="T68" fmla="+- 0 11498 10892"/>
                              <a:gd name="T69" fmla="*/ T68 w 617"/>
                              <a:gd name="T70" fmla="+- 0 854 495"/>
                              <a:gd name="T71" fmla="*/ 854 h 567"/>
                              <a:gd name="T72" fmla="+- 0 11509 10892"/>
                              <a:gd name="T73" fmla="*/ T72 w 617"/>
                              <a:gd name="T74" fmla="+- 0 779 495"/>
                              <a:gd name="T75" fmla="*/ 779 h 567"/>
                              <a:gd name="T76" fmla="+- 0 11498 10892"/>
                              <a:gd name="T77" fmla="*/ T76 w 617"/>
                              <a:gd name="T78" fmla="+- 0 703 495"/>
                              <a:gd name="T79" fmla="*/ 703 h 567"/>
                              <a:gd name="T80" fmla="+- 0 11467 10892"/>
                              <a:gd name="T81" fmla="*/ T80 w 617"/>
                              <a:gd name="T82" fmla="+- 0 635 495"/>
                              <a:gd name="T83" fmla="*/ 635 h 567"/>
                              <a:gd name="T84" fmla="+- 0 11419 10892"/>
                              <a:gd name="T85" fmla="*/ T84 w 617"/>
                              <a:gd name="T86" fmla="+- 0 578 495"/>
                              <a:gd name="T87" fmla="*/ 578 h 567"/>
                              <a:gd name="T88" fmla="+- 0 11356 10892"/>
                              <a:gd name="T89" fmla="*/ T88 w 617"/>
                              <a:gd name="T90" fmla="+- 0 534 495"/>
                              <a:gd name="T91" fmla="*/ 534 h 567"/>
                              <a:gd name="T92" fmla="+- 0 11282 10892"/>
                              <a:gd name="T93" fmla="*/ T92 w 617"/>
                              <a:gd name="T94" fmla="+- 0 505 495"/>
                              <a:gd name="T95" fmla="*/ 505 h 567"/>
                              <a:gd name="T96" fmla="+- 0 11200 10892"/>
                              <a:gd name="T97" fmla="*/ T96 w 617"/>
                              <a:gd name="T98" fmla="+- 0 495 495"/>
                              <a:gd name="T99" fmla="*/ 49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9"/>
                                </a:lnTo>
                                <a:lnTo>
                                  <a:pt x="90" y="83"/>
                                </a:lnTo>
                                <a:lnTo>
                                  <a:pt x="42" y="140"/>
                                </a:lnTo>
                                <a:lnTo>
                                  <a:pt x="11" y="208"/>
                                </a:lnTo>
                                <a:lnTo>
                                  <a:pt x="0" y="284"/>
                                </a:lnTo>
                                <a:lnTo>
                                  <a:pt x="11" y="359"/>
                                </a:lnTo>
                                <a:lnTo>
                                  <a:pt x="42" y="427"/>
                                </a:lnTo>
                                <a:lnTo>
                                  <a:pt x="90" y="484"/>
                                </a:lnTo>
                                <a:lnTo>
                                  <a:pt x="153" y="528"/>
                                </a:lnTo>
                                <a:lnTo>
                                  <a:pt x="226" y="557"/>
                                </a:lnTo>
                                <a:lnTo>
                                  <a:pt x="308" y="567"/>
                                </a:lnTo>
                                <a:lnTo>
                                  <a:pt x="390" y="557"/>
                                </a:lnTo>
                                <a:lnTo>
                                  <a:pt x="464" y="528"/>
                                </a:lnTo>
                                <a:lnTo>
                                  <a:pt x="527" y="484"/>
                                </a:lnTo>
                                <a:lnTo>
                                  <a:pt x="575" y="427"/>
                                </a:lnTo>
                                <a:lnTo>
                                  <a:pt x="606" y="359"/>
                                </a:lnTo>
                                <a:lnTo>
                                  <a:pt x="617" y="284"/>
                                </a:lnTo>
                                <a:lnTo>
                                  <a:pt x="606" y="208"/>
                                </a:lnTo>
                                <a:lnTo>
                                  <a:pt x="575" y="140"/>
                                </a:lnTo>
                                <a:lnTo>
                                  <a:pt x="527" y="83"/>
                                </a:lnTo>
                                <a:lnTo>
                                  <a:pt x="464" y="39"/>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Text Box 32"/>
                        <wps:cNvSpPr txBox="1">
                          <a:spLocks noChangeArrowheads="1"/>
                        </wps:cNvSpPr>
                        <wps:spPr bwMode="auto">
                          <a:xfrm>
                            <a:off x="10892" y="495"/>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119" style="position:absolute;left:0;text-align:left;margin-left:544.6pt;margin-top:24.75pt;width:30.85pt;height:28.35pt;z-index:251756544;mso-position-horizontal-relative:page" coordorigin="10892,495"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">
                <v:shape id="Freeform 33" o:spid="_x0000_s1120" style="position:absolute;left:10892;top:495;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CH8QA&#10;AADbAAAADwAAAGRycy9kb3ducmV2LnhtbESPQWsCMRSE7wX/Q3iCl1IThVZdjaJCQetBtIVeH5vn&#10;ZnXzsmxS3f57UxB6HGbmG2a2aF0lrtSE0rOGQV+BIM69KbnQ8PX5/jIGESKywcozafilAIt552mG&#10;mfE3PtD1GAuRIBwy1GBjrDMpQ27JYej7mjh5J984jEk2hTQN3hLcVXKo1Jt0WHJasFjT2lJ+Of44&#10;DarYjOz+eSW/J1atz5fd4WO7a7XuddvlFESkNv6HH+2N0TB5hb8v6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XQh/EAAAA2wAAAA8AAAAAAAAAAAAAAAAAmAIAAGRycy9k&#10;b3ducmV2LnhtbFBLBQYAAAAABAAEAPUAAACJAwAAAAA=&#10;" path="m308,l226,10,153,39,90,83,42,140,11,208,,284r11,75l42,427r48,57l153,528r73,29l308,567r82,-10l464,528r63,-44l575,427r31,-68l617,284,606,208,575,140,527,83,464,39,390,10,308,xe" fillcolor="#9dba60" stroked="f">
                  <v:path arrowok="t" o:connecttype="custom" o:connectlocs="308,495;226,505;153,534;90,578;42,635;11,703;0,779;11,854;42,922;90,979;153,1023;226,1052;308,1062;390,1052;464,1023;527,979;575,922;606,854;617,779;606,703;575,635;527,578;464,534;390,505;308,495" o:connectangles="0,0,0,0,0,0,0,0,0,0,0,0,0,0,0,0,0,0,0,0,0,0,0,0,0"/>
                </v:shape>
                <v:shape id="Text Box 32" o:spid="_x0000_s1121" type="#_x0000_t202" style="position:absolute;left:10892;top:495;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874583" w:rsidRDefault="0013706D">
                        <w:pPr>
                          <w:spacing w:before="134"/>
                          <w:ind w:left="92"/>
                          <w:rPr>
                            <w:b/>
                            <w:sz w:val="24"/>
                          </w:rPr>
                        </w:pPr>
                        <w:r>
                          <w:rPr>
                            <w:b/>
                            <w:color w:val="CC3300"/>
                            <w:sz w:val="24"/>
                          </w:rPr>
                          <w:t>24</w:t>
                        </w:r>
                      </w:p>
                    </w:txbxContent>
                  </v:textbox>
                </v:shape>
                <w10:wrap anchorx="page"/>
              </v:group>
            </w:pict>
          </mc:Fallback>
        </mc:AlternateContent>
      </w:r>
      <w:r w:rsidR="0013706D" w:rsidRPr="00015690">
        <w:rPr>
          <w:sz w:val="20"/>
          <w:lang w:val="en-US"/>
        </w:rPr>
        <w:t>Creation of awareness campaigns and appropriate mechanisms for societies and individuals at the individual level to support students in reporting violence, working to change culture within classrooms and in societies and</w:t>
      </w:r>
      <w:r w:rsidR="0013706D" w:rsidRPr="00015690">
        <w:rPr>
          <w:spacing w:val="-2"/>
          <w:sz w:val="20"/>
          <w:lang w:val="en-US"/>
        </w:rPr>
        <w:t xml:space="preserve"> </w:t>
      </w:r>
      <w:r w:rsidR="0013706D" w:rsidRPr="00015690">
        <w:rPr>
          <w:sz w:val="20"/>
          <w:lang w:val="en-US"/>
        </w:rPr>
        <w:t>communities.</w:t>
      </w:r>
    </w:p>
    <w:p w:rsidR="00874583" w:rsidRPr="00015690" w:rsidRDefault="00874583">
      <w:pPr>
        <w:pStyle w:val="Textoindependiente"/>
        <w:spacing w:before="11"/>
        <w:rPr>
          <w:sz w:val="19"/>
          <w:lang w:val="en-US"/>
        </w:rPr>
      </w:pPr>
    </w:p>
    <w:p w:rsidR="00874583" w:rsidRPr="00015690" w:rsidRDefault="0013706D">
      <w:pPr>
        <w:pStyle w:val="Prrafodelista"/>
        <w:numPr>
          <w:ilvl w:val="0"/>
          <w:numId w:val="4"/>
        </w:numPr>
        <w:tabs>
          <w:tab w:val="left" w:pos="291"/>
        </w:tabs>
        <w:ind w:right="1135" w:firstLine="0"/>
        <w:rPr>
          <w:sz w:val="20"/>
          <w:lang w:val="en-US"/>
        </w:rPr>
      </w:pPr>
      <w:r w:rsidRPr="00015690">
        <w:rPr>
          <w:sz w:val="20"/>
          <w:lang w:val="en-US"/>
        </w:rPr>
        <w:t>Gather better informa</w:t>
      </w:r>
      <w:r w:rsidRPr="00015690">
        <w:rPr>
          <w:sz w:val="20"/>
          <w:lang w:val="en-US"/>
        </w:rPr>
        <w:t>tion, disaggregated on violence against children at school and in the school environment, and share this data among all the actors</w:t>
      </w:r>
      <w:r w:rsidRPr="00015690">
        <w:rPr>
          <w:spacing w:val="-4"/>
          <w:sz w:val="20"/>
          <w:lang w:val="en-US"/>
        </w:rPr>
        <w:t xml:space="preserve"> </w:t>
      </w:r>
      <w:r w:rsidRPr="00015690">
        <w:rPr>
          <w:sz w:val="20"/>
          <w:lang w:val="en-US"/>
        </w:rPr>
        <w:t>involved.</w:t>
      </w:r>
    </w:p>
    <w:p w:rsidR="00874583" w:rsidRPr="00015690" w:rsidRDefault="00874583">
      <w:pPr>
        <w:pStyle w:val="Textoindependiente"/>
        <w:spacing w:before="2"/>
        <w:rPr>
          <w:lang w:val="en-US"/>
        </w:rPr>
      </w:pPr>
    </w:p>
    <w:p w:rsidR="00874583" w:rsidRPr="00015690" w:rsidRDefault="0013706D">
      <w:pPr>
        <w:pStyle w:val="Prrafodelista"/>
        <w:numPr>
          <w:ilvl w:val="0"/>
          <w:numId w:val="4"/>
        </w:numPr>
        <w:tabs>
          <w:tab w:val="left" w:pos="291"/>
        </w:tabs>
        <w:ind w:right="1142" w:firstLine="0"/>
        <w:rPr>
          <w:sz w:val="20"/>
          <w:lang w:val="en-US"/>
        </w:rPr>
      </w:pPr>
      <w:r w:rsidRPr="00015690">
        <w:rPr>
          <w:sz w:val="20"/>
          <w:lang w:val="en-US"/>
        </w:rPr>
        <w:t xml:space="preserve">Promote policies for the prevention and promotion of coexistence in the school environment, with special emphasis </w:t>
      </w:r>
      <w:r w:rsidRPr="00015690">
        <w:rPr>
          <w:sz w:val="20"/>
          <w:lang w:val="en-US"/>
        </w:rPr>
        <w:t>on its consequences on the mental health of children and</w:t>
      </w:r>
      <w:r w:rsidRPr="00015690">
        <w:rPr>
          <w:spacing w:val="-1"/>
          <w:sz w:val="20"/>
          <w:lang w:val="en-US"/>
        </w:rPr>
        <w:t xml:space="preserve"> </w:t>
      </w:r>
      <w:r w:rsidRPr="00015690">
        <w:rPr>
          <w:sz w:val="20"/>
          <w:lang w:val="en-US"/>
        </w:rPr>
        <w:t>adolescents.</w:t>
      </w:r>
    </w:p>
    <w:p w:rsidR="00874583" w:rsidRPr="00015690" w:rsidRDefault="00874583">
      <w:pPr>
        <w:pStyle w:val="Textoindependiente"/>
        <w:rPr>
          <w:sz w:val="22"/>
          <w:lang w:val="en-US"/>
        </w:rPr>
      </w:pPr>
    </w:p>
    <w:p w:rsidR="00874583" w:rsidRPr="00015690" w:rsidRDefault="00874583">
      <w:pPr>
        <w:pStyle w:val="Textoindependiente"/>
        <w:spacing w:before="11"/>
        <w:rPr>
          <w:sz w:val="17"/>
          <w:lang w:val="en-US"/>
        </w:rPr>
      </w:pPr>
    </w:p>
    <w:p w:rsidR="00874583" w:rsidRDefault="0013706D">
      <w:pPr>
        <w:pStyle w:val="Prrafodelista"/>
        <w:numPr>
          <w:ilvl w:val="0"/>
          <w:numId w:val="2"/>
        </w:numPr>
        <w:tabs>
          <w:tab w:val="left" w:pos="406"/>
        </w:tabs>
        <w:ind w:hanging="268"/>
        <w:rPr>
          <w:b/>
          <w:sz w:val="20"/>
        </w:rPr>
      </w:pPr>
      <w:r>
        <w:rPr>
          <w:b/>
          <w:sz w:val="20"/>
        </w:rPr>
        <w:t>Regarding sexual abuse</w:t>
      </w:r>
    </w:p>
    <w:p w:rsidR="00874583" w:rsidRDefault="00874583">
      <w:pPr>
        <w:pStyle w:val="Textoindependiente"/>
        <w:rPr>
          <w:b/>
        </w:rPr>
      </w:pPr>
    </w:p>
    <w:p w:rsidR="00874583" w:rsidRPr="00015690" w:rsidRDefault="0013706D">
      <w:pPr>
        <w:pStyle w:val="Prrafodelista"/>
        <w:numPr>
          <w:ilvl w:val="0"/>
          <w:numId w:val="4"/>
        </w:numPr>
        <w:tabs>
          <w:tab w:val="left" w:pos="300"/>
        </w:tabs>
        <w:spacing w:before="1"/>
        <w:ind w:right="1143" w:firstLine="0"/>
        <w:rPr>
          <w:sz w:val="20"/>
          <w:lang w:val="en-US"/>
        </w:rPr>
      </w:pPr>
      <w:r w:rsidRPr="00015690">
        <w:rPr>
          <w:sz w:val="20"/>
          <w:lang w:val="en-US"/>
        </w:rPr>
        <w:t>Promote continuous evaluation and good practice experiences of case detection mechanisms in order to improve the institutional</w:t>
      </w:r>
      <w:r w:rsidRPr="00015690">
        <w:rPr>
          <w:spacing w:val="-4"/>
          <w:sz w:val="20"/>
          <w:lang w:val="en-US"/>
        </w:rPr>
        <w:t xml:space="preserve"> </w:t>
      </w:r>
      <w:r w:rsidRPr="00015690">
        <w:rPr>
          <w:sz w:val="20"/>
          <w:lang w:val="en-US"/>
        </w:rPr>
        <w:t>response.</w:t>
      </w:r>
    </w:p>
    <w:p w:rsidR="00874583" w:rsidRPr="00015690" w:rsidRDefault="00874583">
      <w:pPr>
        <w:pStyle w:val="Textoindependiente"/>
        <w:spacing w:before="10"/>
        <w:rPr>
          <w:sz w:val="19"/>
          <w:lang w:val="en-US"/>
        </w:rPr>
      </w:pPr>
    </w:p>
    <w:p w:rsidR="00874583" w:rsidRPr="00015690" w:rsidRDefault="0013706D">
      <w:pPr>
        <w:pStyle w:val="Prrafodelista"/>
        <w:numPr>
          <w:ilvl w:val="0"/>
          <w:numId w:val="4"/>
        </w:numPr>
        <w:tabs>
          <w:tab w:val="left" w:pos="262"/>
        </w:tabs>
        <w:ind w:left="261" w:hanging="124"/>
        <w:rPr>
          <w:sz w:val="20"/>
          <w:lang w:val="en-US"/>
        </w:rPr>
      </w:pPr>
      <w:r w:rsidRPr="00015690">
        <w:rPr>
          <w:sz w:val="20"/>
          <w:lang w:val="en-US"/>
        </w:rPr>
        <w:t>Continuously review institutional protocols on this</w:t>
      </w:r>
      <w:r w:rsidRPr="00015690">
        <w:rPr>
          <w:spacing w:val="-5"/>
          <w:sz w:val="20"/>
          <w:lang w:val="en-US"/>
        </w:rPr>
        <w:t xml:space="preserve"> </w:t>
      </w:r>
      <w:r w:rsidRPr="00015690">
        <w:rPr>
          <w:sz w:val="20"/>
          <w:lang w:val="en-US"/>
        </w:rPr>
        <w:t>matter.</w:t>
      </w:r>
    </w:p>
    <w:p w:rsidR="00874583" w:rsidRPr="00015690" w:rsidRDefault="00874583">
      <w:pPr>
        <w:pStyle w:val="Textoindependiente"/>
        <w:spacing w:before="1"/>
        <w:rPr>
          <w:lang w:val="en-US"/>
        </w:rPr>
      </w:pPr>
    </w:p>
    <w:p w:rsidR="00874583" w:rsidRPr="00015690" w:rsidRDefault="0013706D">
      <w:pPr>
        <w:pStyle w:val="Prrafodelista"/>
        <w:numPr>
          <w:ilvl w:val="0"/>
          <w:numId w:val="4"/>
        </w:numPr>
        <w:tabs>
          <w:tab w:val="left" w:pos="276"/>
        </w:tabs>
        <w:ind w:right="1144" w:firstLine="0"/>
        <w:rPr>
          <w:sz w:val="20"/>
          <w:lang w:val="en-US"/>
        </w:rPr>
      </w:pPr>
      <w:r w:rsidRPr="00015690">
        <w:rPr>
          <w:sz w:val="20"/>
          <w:lang w:val="en-US"/>
        </w:rPr>
        <w:t>Promote the continuous training of the professionals involved in order to guarantee better detection and prevention.</w:t>
      </w:r>
    </w:p>
    <w:p w:rsidR="00874583" w:rsidRPr="00015690" w:rsidRDefault="00874583">
      <w:pPr>
        <w:pStyle w:val="Textoindependiente"/>
        <w:spacing w:before="10"/>
        <w:rPr>
          <w:sz w:val="19"/>
          <w:lang w:val="en-US"/>
        </w:rPr>
      </w:pPr>
    </w:p>
    <w:p w:rsidR="00874583" w:rsidRPr="00015690" w:rsidRDefault="0013706D">
      <w:pPr>
        <w:pStyle w:val="Prrafodelista"/>
        <w:numPr>
          <w:ilvl w:val="0"/>
          <w:numId w:val="4"/>
        </w:numPr>
        <w:tabs>
          <w:tab w:val="left" w:pos="269"/>
        </w:tabs>
        <w:ind w:right="1148" w:firstLine="0"/>
        <w:rPr>
          <w:sz w:val="20"/>
          <w:lang w:val="en-US"/>
        </w:rPr>
      </w:pPr>
      <w:r w:rsidRPr="00015690">
        <w:rPr>
          <w:sz w:val="20"/>
          <w:lang w:val="en-US"/>
        </w:rPr>
        <w:t>Raise awareness in society to create a common conscience that mobilizes force</w:t>
      </w:r>
      <w:r w:rsidRPr="00015690">
        <w:rPr>
          <w:sz w:val="20"/>
          <w:lang w:val="en-US"/>
        </w:rPr>
        <w:t>ful action in favor of the rights of girls and boys victims of sexual</w:t>
      </w:r>
      <w:r w:rsidRPr="00015690">
        <w:rPr>
          <w:spacing w:val="-2"/>
          <w:sz w:val="20"/>
          <w:lang w:val="en-US"/>
        </w:rPr>
        <w:t xml:space="preserve"> </w:t>
      </w:r>
      <w:r w:rsidRPr="00015690">
        <w:rPr>
          <w:sz w:val="20"/>
          <w:lang w:val="en-US"/>
        </w:rPr>
        <w:t>abuse.</w:t>
      </w:r>
    </w:p>
    <w:p w:rsidR="00874583" w:rsidRPr="00015690" w:rsidRDefault="00874583">
      <w:pPr>
        <w:pStyle w:val="Textoindependiente"/>
        <w:rPr>
          <w:sz w:val="22"/>
          <w:lang w:val="en-US"/>
        </w:rPr>
      </w:pPr>
    </w:p>
    <w:p w:rsidR="00874583" w:rsidRPr="00015690" w:rsidRDefault="00874583">
      <w:pPr>
        <w:pStyle w:val="Textoindependiente"/>
        <w:spacing w:before="2"/>
        <w:rPr>
          <w:sz w:val="18"/>
          <w:lang w:val="en-US"/>
        </w:rPr>
      </w:pPr>
    </w:p>
    <w:p w:rsidR="00874583" w:rsidRDefault="0013706D">
      <w:pPr>
        <w:pStyle w:val="Prrafodelista"/>
        <w:numPr>
          <w:ilvl w:val="0"/>
          <w:numId w:val="2"/>
        </w:numPr>
        <w:tabs>
          <w:tab w:val="left" w:pos="394"/>
        </w:tabs>
        <w:ind w:left="393" w:hanging="256"/>
        <w:rPr>
          <w:b/>
          <w:sz w:val="20"/>
        </w:rPr>
      </w:pPr>
      <w:r>
        <w:rPr>
          <w:b/>
          <w:sz w:val="20"/>
        </w:rPr>
        <w:t>Regarding gender</w:t>
      </w:r>
      <w:r>
        <w:rPr>
          <w:b/>
          <w:spacing w:val="-2"/>
          <w:sz w:val="20"/>
        </w:rPr>
        <w:t xml:space="preserve"> </w:t>
      </w:r>
      <w:r>
        <w:rPr>
          <w:b/>
          <w:sz w:val="20"/>
        </w:rPr>
        <w:t>violence</w:t>
      </w:r>
    </w:p>
    <w:p w:rsidR="00874583" w:rsidRDefault="00874583">
      <w:pPr>
        <w:pStyle w:val="Textoindependiente"/>
        <w:spacing w:before="10"/>
        <w:rPr>
          <w:b/>
          <w:sz w:val="19"/>
        </w:rPr>
      </w:pPr>
    </w:p>
    <w:p w:rsidR="00874583" w:rsidRPr="00015690" w:rsidRDefault="0013706D">
      <w:pPr>
        <w:pStyle w:val="Prrafodelista"/>
        <w:numPr>
          <w:ilvl w:val="0"/>
          <w:numId w:val="4"/>
        </w:numPr>
        <w:tabs>
          <w:tab w:val="left" w:pos="291"/>
        </w:tabs>
        <w:ind w:right="1145" w:firstLine="0"/>
        <w:rPr>
          <w:sz w:val="20"/>
          <w:lang w:val="en-US"/>
        </w:rPr>
      </w:pPr>
      <w:r w:rsidRPr="00015690">
        <w:rPr>
          <w:sz w:val="20"/>
          <w:lang w:val="en-US"/>
        </w:rPr>
        <w:t>Provide training in violence and specialized resources to professionals who provide direct care to women with psychosocial disabilities, especially when they have minors in their</w:t>
      </w:r>
      <w:r w:rsidRPr="00015690">
        <w:rPr>
          <w:spacing w:val="-5"/>
          <w:sz w:val="20"/>
          <w:lang w:val="en-US"/>
        </w:rPr>
        <w:t xml:space="preserve"> </w:t>
      </w:r>
      <w:r w:rsidRPr="00015690">
        <w:rPr>
          <w:sz w:val="20"/>
          <w:lang w:val="en-US"/>
        </w:rPr>
        <w:t>care.</w:t>
      </w:r>
    </w:p>
    <w:p w:rsidR="00874583" w:rsidRPr="00015690" w:rsidRDefault="00874583">
      <w:pPr>
        <w:pStyle w:val="Textoindependiente"/>
        <w:spacing w:before="1"/>
        <w:rPr>
          <w:lang w:val="en-US"/>
        </w:rPr>
      </w:pPr>
    </w:p>
    <w:p w:rsidR="00874583" w:rsidRPr="00015690" w:rsidRDefault="0013706D">
      <w:pPr>
        <w:pStyle w:val="Prrafodelista"/>
        <w:numPr>
          <w:ilvl w:val="0"/>
          <w:numId w:val="4"/>
        </w:numPr>
        <w:tabs>
          <w:tab w:val="left" w:pos="300"/>
        </w:tabs>
        <w:ind w:right="1140" w:firstLine="0"/>
        <w:rPr>
          <w:sz w:val="20"/>
          <w:lang w:val="en-US"/>
        </w:rPr>
      </w:pPr>
      <w:r w:rsidRPr="00015690">
        <w:rPr>
          <w:sz w:val="20"/>
          <w:lang w:val="en-US"/>
        </w:rPr>
        <w:t>Modify the regulations of the shelters so that no victim with a disabi</w:t>
      </w:r>
      <w:r w:rsidRPr="00015690">
        <w:rPr>
          <w:sz w:val="20"/>
          <w:lang w:val="en-US"/>
        </w:rPr>
        <w:t>lity can be rejected for this reason, as is currently the case. Specifically, it is about eliminating the barriers that prevent access to resources for women victims of gender violence, when the condition of having a mental</w:t>
      </w:r>
      <w:r w:rsidRPr="00015690">
        <w:rPr>
          <w:spacing w:val="33"/>
          <w:sz w:val="20"/>
          <w:lang w:val="en-US"/>
        </w:rPr>
        <w:t xml:space="preserve"> </w:t>
      </w:r>
      <w:r w:rsidRPr="00015690">
        <w:rPr>
          <w:sz w:val="20"/>
          <w:lang w:val="en-US"/>
        </w:rPr>
        <w:t>health problem occurs, especiall</w:t>
      </w:r>
      <w:r w:rsidRPr="00015690">
        <w:rPr>
          <w:sz w:val="20"/>
          <w:lang w:val="en-US"/>
        </w:rPr>
        <w:t>y when they have dependent sons and</w:t>
      </w:r>
      <w:r w:rsidRPr="00015690">
        <w:rPr>
          <w:spacing w:val="-1"/>
          <w:sz w:val="20"/>
          <w:lang w:val="en-US"/>
        </w:rPr>
        <w:t xml:space="preserve"> </w:t>
      </w:r>
      <w:r w:rsidRPr="00015690">
        <w:rPr>
          <w:sz w:val="20"/>
          <w:lang w:val="en-US"/>
        </w:rPr>
        <w:t>daughters.</w:t>
      </w:r>
    </w:p>
    <w:p w:rsidR="00874583" w:rsidRPr="00015690" w:rsidRDefault="00874583">
      <w:pPr>
        <w:pStyle w:val="Textoindependiente"/>
        <w:rPr>
          <w:lang w:val="en-US"/>
        </w:rPr>
      </w:pPr>
    </w:p>
    <w:p w:rsidR="00874583" w:rsidRPr="00015690" w:rsidRDefault="0013706D">
      <w:pPr>
        <w:pStyle w:val="Prrafodelista"/>
        <w:numPr>
          <w:ilvl w:val="0"/>
          <w:numId w:val="4"/>
        </w:numPr>
        <w:tabs>
          <w:tab w:val="left" w:pos="288"/>
        </w:tabs>
        <w:ind w:right="1145" w:firstLine="0"/>
        <w:rPr>
          <w:sz w:val="20"/>
          <w:lang w:val="en-US"/>
        </w:rPr>
      </w:pPr>
      <w:r w:rsidRPr="00015690">
        <w:rPr>
          <w:sz w:val="20"/>
          <w:lang w:val="en-US"/>
        </w:rPr>
        <w:t>Appoint reference psychiatrists who preferentially attend each of the shelter resources for women victims of violence, including professionals specialized in child and juvenile psychiatry to attend to the min</w:t>
      </w:r>
      <w:r w:rsidRPr="00015690">
        <w:rPr>
          <w:sz w:val="20"/>
          <w:lang w:val="en-US"/>
        </w:rPr>
        <w:t>ors who may be in their</w:t>
      </w:r>
      <w:r w:rsidRPr="00015690">
        <w:rPr>
          <w:spacing w:val="1"/>
          <w:sz w:val="20"/>
          <w:lang w:val="en-US"/>
        </w:rPr>
        <w:t xml:space="preserve"> </w:t>
      </w:r>
      <w:r w:rsidRPr="00015690">
        <w:rPr>
          <w:sz w:val="20"/>
          <w:lang w:val="en-US"/>
        </w:rPr>
        <w:t>care.</w:t>
      </w:r>
    </w:p>
    <w:p w:rsidR="00874583" w:rsidRPr="00015690" w:rsidRDefault="00874583">
      <w:pPr>
        <w:pStyle w:val="Textoindependiente"/>
        <w:rPr>
          <w:lang w:val="en-US"/>
        </w:rPr>
      </w:pPr>
    </w:p>
    <w:p w:rsidR="00874583" w:rsidRPr="00015690" w:rsidRDefault="0013706D">
      <w:pPr>
        <w:pStyle w:val="Prrafodelista"/>
        <w:numPr>
          <w:ilvl w:val="0"/>
          <w:numId w:val="4"/>
        </w:numPr>
        <w:tabs>
          <w:tab w:val="left" w:pos="351"/>
        </w:tabs>
        <w:ind w:right="1143" w:firstLine="0"/>
        <w:rPr>
          <w:sz w:val="20"/>
          <w:lang w:val="en-US"/>
        </w:rPr>
      </w:pPr>
      <w:r w:rsidRPr="00015690">
        <w:rPr>
          <w:sz w:val="20"/>
          <w:lang w:val="en-US"/>
        </w:rPr>
        <w:t>Design and implement measures to address the psychological effects of gender violence, establishing interdisciplinary teams that work in</w:t>
      </w:r>
      <w:r w:rsidRPr="00015690">
        <w:rPr>
          <w:spacing w:val="-2"/>
          <w:sz w:val="20"/>
          <w:lang w:val="en-US"/>
        </w:rPr>
        <w:t xml:space="preserve"> </w:t>
      </w:r>
      <w:r w:rsidRPr="00015690">
        <w:rPr>
          <w:sz w:val="20"/>
          <w:lang w:val="en-US"/>
        </w:rPr>
        <w:t>coordination.</w:t>
      </w:r>
    </w:p>
    <w:p w:rsidR="00874583" w:rsidRPr="00015690" w:rsidRDefault="00874583">
      <w:pPr>
        <w:pStyle w:val="Textoindependiente"/>
        <w:spacing w:before="1"/>
        <w:rPr>
          <w:lang w:val="en-US"/>
        </w:rPr>
      </w:pPr>
    </w:p>
    <w:p w:rsidR="00874583" w:rsidRPr="00015690" w:rsidRDefault="0013706D">
      <w:pPr>
        <w:pStyle w:val="Prrafodelista"/>
        <w:numPr>
          <w:ilvl w:val="0"/>
          <w:numId w:val="4"/>
        </w:numPr>
        <w:tabs>
          <w:tab w:val="left" w:pos="279"/>
        </w:tabs>
        <w:ind w:right="1142" w:firstLine="0"/>
        <w:rPr>
          <w:sz w:val="20"/>
          <w:lang w:val="en-US"/>
        </w:rPr>
      </w:pPr>
      <w:r w:rsidRPr="00015690">
        <w:rPr>
          <w:sz w:val="20"/>
          <w:lang w:val="en-US"/>
        </w:rPr>
        <w:t>Carry out inter-institutional coordination and referral protocols, both at the regional and local levels, which include the mental health network and associations of people with psychosocial</w:t>
      </w:r>
      <w:r w:rsidRPr="00015690">
        <w:rPr>
          <w:spacing w:val="-9"/>
          <w:sz w:val="20"/>
          <w:lang w:val="en-US"/>
        </w:rPr>
        <w:t xml:space="preserve"> </w:t>
      </w:r>
      <w:r w:rsidRPr="00015690">
        <w:rPr>
          <w:sz w:val="20"/>
          <w:lang w:val="en-US"/>
        </w:rPr>
        <w:t>disabilities.</w:t>
      </w:r>
    </w:p>
    <w:p w:rsidR="00874583" w:rsidRPr="00015690" w:rsidRDefault="00874583">
      <w:pPr>
        <w:pStyle w:val="Textoindependiente"/>
        <w:spacing w:before="10"/>
        <w:rPr>
          <w:sz w:val="19"/>
          <w:lang w:val="en-US"/>
        </w:rPr>
      </w:pPr>
    </w:p>
    <w:p w:rsidR="00874583" w:rsidRPr="00015690" w:rsidRDefault="0013706D">
      <w:pPr>
        <w:pStyle w:val="Prrafodelista"/>
        <w:numPr>
          <w:ilvl w:val="0"/>
          <w:numId w:val="4"/>
        </w:numPr>
        <w:tabs>
          <w:tab w:val="left" w:pos="315"/>
        </w:tabs>
        <w:spacing w:before="1"/>
        <w:ind w:right="1134" w:firstLine="0"/>
        <w:rPr>
          <w:sz w:val="20"/>
          <w:lang w:val="en-US"/>
        </w:rPr>
      </w:pPr>
      <w:r w:rsidRPr="00015690">
        <w:rPr>
          <w:sz w:val="20"/>
          <w:lang w:val="en-US"/>
        </w:rPr>
        <w:t>Include violence against women with psychosocial d</w:t>
      </w:r>
      <w:r w:rsidRPr="00015690">
        <w:rPr>
          <w:sz w:val="20"/>
          <w:lang w:val="en-US"/>
        </w:rPr>
        <w:t>isability in commissions and socio-sanitary agreements, incorporating the situation of their dependent daughters and</w:t>
      </w:r>
      <w:r w:rsidRPr="00015690">
        <w:rPr>
          <w:spacing w:val="-3"/>
          <w:sz w:val="20"/>
          <w:lang w:val="en-US"/>
        </w:rPr>
        <w:t xml:space="preserve"> </w:t>
      </w:r>
      <w:r w:rsidRPr="00015690">
        <w:rPr>
          <w:sz w:val="20"/>
          <w:lang w:val="en-US"/>
        </w:rPr>
        <w:t>sons.</w:t>
      </w:r>
    </w:p>
    <w:p w:rsidR="00874583" w:rsidRPr="00015690" w:rsidRDefault="00874583">
      <w:pPr>
        <w:jc w:val="both"/>
        <w:rPr>
          <w:sz w:val="20"/>
          <w:lang w:val="en-US"/>
        </w:rPr>
        <w:sectPr w:rsidR="00874583" w:rsidRPr="00015690">
          <w:headerReference w:type="default" r:id="rId83"/>
          <w:pgSz w:w="11910" w:h="16850"/>
          <w:pgMar w:top="2100" w:right="280" w:bottom="1260" w:left="1280" w:header="425" w:footer="1077" w:gutter="0"/>
          <w:cols w:space="720"/>
        </w:sectPr>
      </w:pPr>
    </w:p>
    <w:p w:rsidR="00874583" w:rsidRPr="00015690" w:rsidRDefault="00EE5918">
      <w:pPr>
        <w:pStyle w:val="Textoindependiente"/>
        <w:ind w:left="138"/>
        <w:jc w:val="both"/>
        <w:rPr>
          <w:lang w:val="en-US"/>
        </w:rPr>
      </w:pPr>
      <w:r>
        <w:rPr>
          <w:noProof/>
          <w:lang w:bidi="ar-SA"/>
        </w:rPr>
        <w:lastRenderedPageBreak/>
        <mc:AlternateContent>
          <mc:Choice Requires="wps">
            <w:drawing>
              <wp:anchor distT="0" distB="0" distL="114300" distR="114300" simplePos="0" relativeHeight="251761664"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9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w:t>
                            </w:r>
                            <w:r>
                              <w:rPr>
                                <w:rFonts w:ascii="Calibri" w:hAnsi="Calibri"/>
                                <w:sz w:val="14"/>
                              </w:rPr>
                              <w: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22" type="#_x0000_t202" style="position:absolute;left:0;text-align:left;margin-left:17.05pt;margin-top:279.95pt;width:9pt;height:290.8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w:t>
                      </w:r>
                      <w:r>
                        <w:rPr>
                          <w:rFonts w:ascii="Calibri" w:hAnsi="Calibri"/>
                          <w:sz w:val="14"/>
                        </w:rPr>
                        <w:t>erior: F-456 • Declarada de Utilidad Pública (O.M. 18-XII-1996) • C.I.F.: G-46245247</w:t>
                      </w:r>
                    </w:p>
                  </w:txbxContent>
                </v:textbox>
                <w10:wrap anchorx="page" anchory="page"/>
              </v:shape>
            </w:pict>
          </mc:Fallback>
        </mc:AlternateContent>
      </w:r>
      <w:r w:rsidR="0013706D" w:rsidRPr="00015690">
        <w:rPr>
          <w:lang w:val="en-US"/>
        </w:rPr>
        <w:t>provides clinical support to professional teams.</w:t>
      </w:r>
    </w:p>
    <w:p w:rsidR="00874583" w:rsidRPr="00015690" w:rsidRDefault="00874583">
      <w:pPr>
        <w:pStyle w:val="Textoindependiente"/>
        <w:spacing w:before="1"/>
        <w:rPr>
          <w:lang w:val="en-US"/>
        </w:rPr>
      </w:pPr>
    </w:p>
    <w:p w:rsidR="00874583" w:rsidRDefault="0013706D">
      <w:pPr>
        <w:pStyle w:val="Prrafodelista"/>
        <w:numPr>
          <w:ilvl w:val="0"/>
          <w:numId w:val="4"/>
        </w:numPr>
        <w:tabs>
          <w:tab w:val="left" w:pos="300"/>
        </w:tabs>
        <w:ind w:right="1140" w:firstLine="0"/>
        <w:rPr>
          <w:sz w:val="20"/>
        </w:rPr>
      </w:pPr>
      <w:r w:rsidRPr="00015690">
        <w:rPr>
          <w:sz w:val="20"/>
          <w:lang w:val="en-US"/>
        </w:rPr>
        <w:t xml:space="preserve">Include in the detection and assessment tools of </w:t>
      </w:r>
      <w:r w:rsidRPr="00015690">
        <w:rPr>
          <w:spacing w:val="2"/>
          <w:sz w:val="20"/>
          <w:lang w:val="en-US"/>
        </w:rPr>
        <w:t xml:space="preserve">the </w:t>
      </w:r>
      <w:r w:rsidRPr="00015690">
        <w:rPr>
          <w:sz w:val="20"/>
          <w:lang w:val="en-US"/>
        </w:rPr>
        <w:t xml:space="preserve">different situations that the social services (dependence, lack of protection, risk of exclusion) attend to violence in the couple, differentiating it from violence from other family members. </w:t>
      </w:r>
      <w:r>
        <w:rPr>
          <w:sz w:val="20"/>
        </w:rPr>
        <w:t>Also record the existence or suspicion of mental</w:t>
      </w:r>
      <w:r>
        <w:rPr>
          <w:spacing w:val="-21"/>
          <w:sz w:val="20"/>
        </w:rPr>
        <w:t xml:space="preserve"> </w:t>
      </w:r>
      <w:r>
        <w:rPr>
          <w:sz w:val="20"/>
        </w:rPr>
        <w:t>disorder.</w:t>
      </w:r>
    </w:p>
    <w:p w:rsidR="00874583" w:rsidRDefault="00874583">
      <w:pPr>
        <w:pStyle w:val="Textoindependiente"/>
        <w:spacing w:before="11"/>
        <w:rPr>
          <w:sz w:val="19"/>
        </w:rPr>
      </w:pPr>
    </w:p>
    <w:p w:rsidR="00874583" w:rsidRPr="00015690" w:rsidRDefault="0013706D">
      <w:pPr>
        <w:pStyle w:val="Prrafodelista"/>
        <w:numPr>
          <w:ilvl w:val="0"/>
          <w:numId w:val="4"/>
        </w:numPr>
        <w:tabs>
          <w:tab w:val="left" w:pos="286"/>
        </w:tabs>
        <w:ind w:right="1143" w:firstLine="0"/>
        <w:rPr>
          <w:sz w:val="20"/>
          <w:lang w:val="en-US"/>
        </w:rPr>
      </w:pPr>
      <w:r w:rsidRPr="00015690">
        <w:rPr>
          <w:sz w:val="20"/>
          <w:lang w:val="en-US"/>
        </w:rPr>
        <w:t>Incl</w:t>
      </w:r>
      <w:r w:rsidRPr="00015690">
        <w:rPr>
          <w:sz w:val="20"/>
          <w:lang w:val="en-US"/>
        </w:rPr>
        <w:t>ude associations in the field of mental health in the work on violence prevention and detection carried out with the associative</w:t>
      </w:r>
      <w:r w:rsidRPr="00015690">
        <w:rPr>
          <w:spacing w:val="-4"/>
          <w:sz w:val="20"/>
          <w:lang w:val="en-US"/>
        </w:rPr>
        <w:t xml:space="preserve"> </w:t>
      </w:r>
      <w:r w:rsidRPr="00015690">
        <w:rPr>
          <w:sz w:val="20"/>
          <w:lang w:val="en-US"/>
        </w:rPr>
        <w:t>movement.</w:t>
      </w:r>
    </w:p>
    <w:p w:rsidR="00874583" w:rsidRPr="00015690" w:rsidRDefault="00874583">
      <w:pPr>
        <w:pStyle w:val="Textoindependiente"/>
        <w:spacing w:before="1"/>
        <w:rPr>
          <w:lang w:val="en-US"/>
        </w:rPr>
      </w:pPr>
    </w:p>
    <w:p w:rsidR="00874583" w:rsidRPr="00015690" w:rsidRDefault="00EE5918">
      <w:pPr>
        <w:pStyle w:val="Prrafodelista"/>
        <w:numPr>
          <w:ilvl w:val="0"/>
          <w:numId w:val="4"/>
        </w:numPr>
        <w:tabs>
          <w:tab w:val="left" w:pos="276"/>
        </w:tabs>
        <w:ind w:right="1133" w:firstLine="0"/>
        <w:rPr>
          <w:sz w:val="20"/>
          <w:lang w:val="en-US"/>
        </w:rPr>
      </w:pPr>
      <w:r>
        <w:rPr>
          <w:noProof/>
          <w:lang w:bidi="ar-SA"/>
        </w:rPr>
        <mc:AlternateContent>
          <mc:Choice Requires="wpg">
            <w:drawing>
              <wp:anchor distT="0" distB="0" distL="114300" distR="114300" simplePos="0" relativeHeight="251760640" behindDoc="0" locked="0" layoutInCell="1" allowOverlap="1">
                <wp:simplePos x="0" y="0"/>
                <wp:positionH relativeFrom="page">
                  <wp:posOffset>6916420</wp:posOffset>
                </wp:positionH>
                <wp:positionV relativeFrom="paragraph">
                  <wp:posOffset>21590</wp:posOffset>
                </wp:positionV>
                <wp:extent cx="391795" cy="360045"/>
                <wp:effectExtent l="0" t="0" r="0" b="0"/>
                <wp:wrapNone/>
                <wp:docPr id="9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34"/>
                          <a:chExt cx="617" cy="567"/>
                        </a:xfrm>
                      </wpg:grpSpPr>
                      <wps:wsp>
                        <wps:cNvPr id="91" name="Freeform 29"/>
                        <wps:cNvSpPr>
                          <a:spLocks/>
                        </wps:cNvSpPr>
                        <wps:spPr bwMode="auto">
                          <a:xfrm>
                            <a:off x="10892" y="34"/>
                            <a:ext cx="617" cy="567"/>
                          </a:xfrm>
                          <a:custGeom>
                            <a:avLst/>
                            <a:gdLst>
                              <a:gd name="T0" fmla="+- 0 11200 10892"/>
                              <a:gd name="T1" fmla="*/ T0 w 617"/>
                              <a:gd name="T2" fmla="+- 0 34 34"/>
                              <a:gd name="T3" fmla="*/ 34 h 567"/>
                              <a:gd name="T4" fmla="+- 0 11118 10892"/>
                              <a:gd name="T5" fmla="*/ T4 w 617"/>
                              <a:gd name="T6" fmla="+- 0 44 34"/>
                              <a:gd name="T7" fmla="*/ 44 h 567"/>
                              <a:gd name="T8" fmla="+- 0 11045 10892"/>
                              <a:gd name="T9" fmla="*/ T8 w 617"/>
                              <a:gd name="T10" fmla="+- 0 73 34"/>
                              <a:gd name="T11" fmla="*/ 73 h 567"/>
                              <a:gd name="T12" fmla="+- 0 10982 10892"/>
                              <a:gd name="T13" fmla="*/ T12 w 617"/>
                              <a:gd name="T14" fmla="+- 0 117 34"/>
                              <a:gd name="T15" fmla="*/ 117 h 567"/>
                              <a:gd name="T16" fmla="+- 0 10934 10892"/>
                              <a:gd name="T17" fmla="*/ T16 w 617"/>
                              <a:gd name="T18" fmla="+- 0 175 34"/>
                              <a:gd name="T19" fmla="*/ 175 h 567"/>
                              <a:gd name="T20" fmla="+- 0 10903 10892"/>
                              <a:gd name="T21" fmla="*/ T20 w 617"/>
                              <a:gd name="T22" fmla="+- 0 242 34"/>
                              <a:gd name="T23" fmla="*/ 242 h 567"/>
                              <a:gd name="T24" fmla="+- 0 10892 10892"/>
                              <a:gd name="T25" fmla="*/ T24 w 617"/>
                              <a:gd name="T26" fmla="+- 0 318 34"/>
                              <a:gd name="T27" fmla="*/ 318 h 567"/>
                              <a:gd name="T28" fmla="+- 0 10903 10892"/>
                              <a:gd name="T29" fmla="*/ T28 w 617"/>
                              <a:gd name="T30" fmla="+- 0 393 34"/>
                              <a:gd name="T31" fmla="*/ 393 h 567"/>
                              <a:gd name="T32" fmla="+- 0 10934 10892"/>
                              <a:gd name="T33" fmla="*/ T32 w 617"/>
                              <a:gd name="T34" fmla="+- 0 461 34"/>
                              <a:gd name="T35" fmla="*/ 461 h 567"/>
                              <a:gd name="T36" fmla="+- 0 10982 10892"/>
                              <a:gd name="T37" fmla="*/ T36 w 617"/>
                              <a:gd name="T38" fmla="+- 0 518 34"/>
                              <a:gd name="T39" fmla="*/ 518 h 567"/>
                              <a:gd name="T40" fmla="+- 0 11045 10892"/>
                              <a:gd name="T41" fmla="*/ T40 w 617"/>
                              <a:gd name="T42" fmla="+- 0 562 34"/>
                              <a:gd name="T43" fmla="*/ 562 h 567"/>
                              <a:gd name="T44" fmla="+- 0 11118 10892"/>
                              <a:gd name="T45" fmla="*/ T44 w 617"/>
                              <a:gd name="T46" fmla="+- 0 591 34"/>
                              <a:gd name="T47" fmla="*/ 591 h 567"/>
                              <a:gd name="T48" fmla="+- 0 11200 10892"/>
                              <a:gd name="T49" fmla="*/ T48 w 617"/>
                              <a:gd name="T50" fmla="+- 0 601 34"/>
                              <a:gd name="T51" fmla="*/ 601 h 567"/>
                              <a:gd name="T52" fmla="+- 0 11282 10892"/>
                              <a:gd name="T53" fmla="*/ T52 w 617"/>
                              <a:gd name="T54" fmla="+- 0 591 34"/>
                              <a:gd name="T55" fmla="*/ 591 h 567"/>
                              <a:gd name="T56" fmla="+- 0 11356 10892"/>
                              <a:gd name="T57" fmla="*/ T56 w 617"/>
                              <a:gd name="T58" fmla="+- 0 562 34"/>
                              <a:gd name="T59" fmla="*/ 562 h 567"/>
                              <a:gd name="T60" fmla="+- 0 11419 10892"/>
                              <a:gd name="T61" fmla="*/ T60 w 617"/>
                              <a:gd name="T62" fmla="+- 0 518 34"/>
                              <a:gd name="T63" fmla="*/ 518 h 567"/>
                              <a:gd name="T64" fmla="+- 0 11467 10892"/>
                              <a:gd name="T65" fmla="*/ T64 w 617"/>
                              <a:gd name="T66" fmla="+- 0 461 34"/>
                              <a:gd name="T67" fmla="*/ 461 h 567"/>
                              <a:gd name="T68" fmla="+- 0 11498 10892"/>
                              <a:gd name="T69" fmla="*/ T68 w 617"/>
                              <a:gd name="T70" fmla="+- 0 393 34"/>
                              <a:gd name="T71" fmla="*/ 393 h 567"/>
                              <a:gd name="T72" fmla="+- 0 11509 10892"/>
                              <a:gd name="T73" fmla="*/ T72 w 617"/>
                              <a:gd name="T74" fmla="+- 0 318 34"/>
                              <a:gd name="T75" fmla="*/ 318 h 567"/>
                              <a:gd name="T76" fmla="+- 0 11498 10892"/>
                              <a:gd name="T77" fmla="*/ T76 w 617"/>
                              <a:gd name="T78" fmla="+- 0 242 34"/>
                              <a:gd name="T79" fmla="*/ 242 h 567"/>
                              <a:gd name="T80" fmla="+- 0 11467 10892"/>
                              <a:gd name="T81" fmla="*/ T80 w 617"/>
                              <a:gd name="T82" fmla="+- 0 175 34"/>
                              <a:gd name="T83" fmla="*/ 175 h 567"/>
                              <a:gd name="T84" fmla="+- 0 11419 10892"/>
                              <a:gd name="T85" fmla="*/ T84 w 617"/>
                              <a:gd name="T86" fmla="+- 0 117 34"/>
                              <a:gd name="T87" fmla="*/ 117 h 567"/>
                              <a:gd name="T88" fmla="+- 0 11356 10892"/>
                              <a:gd name="T89" fmla="*/ T88 w 617"/>
                              <a:gd name="T90" fmla="+- 0 73 34"/>
                              <a:gd name="T91" fmla="*/ 73 h 567"/>
                              <a:gd name="T92" fmla="+- 0 11282 10892"/>
                              <a:gd name="T93" fmla="*/ T92 w 617"/>
                              <a:gd name="T94" fmla="+- 0 44 34"/>
                              <a:gd name="T95" fmla="*/ 44 h 567"/>
                              <a:gd name="T96" fmla="+- 0 11200 10892"/>
                              <a:gd name="T97" fmla="*/ T96 w 617"/>
                              <a:gd name="T98" fmla="+- 0 34 34"/>
                              <a:gd name="T99" fmla="*/ 34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9"/>
                                </a:lnTo>
                                <a:lnTo>
                                  <a:pt x="90" y="83"/>
                                </a:lnTo>
                                <a:lnTo>
                                  <a:pt x="42" y="141"/>
                                </a:lnTo>
                                <a:lnTo>
                                  <a:pt x="11" y="208"/>
                                </a:lnTo>
                                <a:lnTo>
                                  <a:pt x="0" y="284"/>
                                </a:lnTo>
                                <a:lnTo>
                                  <a:pt x="11" y="359"/>
                                </a:lnTo>
                                <a:lnTo>
                                  <a:pt x="42" y="427"/>
                                </a:lnTo>
                                <a:lnTo>
                                  <a:pt x="90" y="484"/>
                                </a:lnTo>
                                <a:lnTo>
                                  <a:pt x="153" y="528"/>
                                </a:lnTo>
                                <a:lnTo>
                                  <a:pt x="226" y="557"/>
                                </a:lnTo>
                                <a:lnTo>
                                  <a:pt x="308" y="567"/>
                                </a:lnTo>
                                <a:lnTo>
                                  <a:pt x="390" y="557"/>
                                </a:lnTo>
                                <a:lnTo>
                                  <a:pt x="464" y="528"/>
                                </a:lnTo>
                                <a:lnTo>
                                  <a:pt x="527" y="484"/>
                                </a:lnTo>
                                <a:lnTo>
                                  <a:pt x="575" y="427"/>
                                </a:lnTo>
                                <a:lnTo>
                                  <a:pt x="606" y="359"/>
                                </a:lnTo>
                                <a:lnTo>
                                  <a:pt x="617" y="284"/>
                                </a:lnTo>
                                <a:lnTo>
                                  <a:pt x="606" y="208"/>
                                </a:lnTo>
                                <a:lnTo>
                                  <a:pt x="575" y="141"/>
                                </a:lnTo>
                                <a:lnTo>
                                  <a:pt x="527" y="83"/>
                                </a:lnTo>
                                <a:lnTo>
                                  <a:pt x="464" y="39"/>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Text Box 28"/>
                        <wps:cNvSpPr txBox="1">
                          <a:spLocks noChangeArrowheads="1"/>
                        </wps:cNvSpPr>
                        <wps:spPr bwMode="auto">
                          <a:xfrm>
                            <a:off x="10892" y="34"/>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123" style="position:absolute;left:0;text-align:left;margin-left:544.6pt;margin-top:1.7pt;width:30.85pt;height:28.35pt;z-index:251760640;mso-position-horizontal-relative:page" coordorigin="10892,34"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">
                <v:shape id="Freeform 29" o:spid="_x0000_s1124" style="position:absolute;left:10892;top:34;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xEHMUA&#10;AADbAAAADwAAAGRycy9kb3ducmV2LnhtbESPQWsCMRSE70L/Q3iFXqQm9tDqullphYLWg2gFr4/N&#10;c7N187Jsom7/fVMQPA4z8w2Tz3vXiAt1ofasYTxSIIhLb2quNOy/P58nIEJENth4Jg2/FGBePAxy&#10;zIy/8pYuu1iJBOGQoQYbY5tJGUpLDsPIt8TJO/rOYUyyq6Tp8JrgrpEvSr1KhzWnBYstLSyVp93Z&#10;aVDV8s1uhh/yMLVq8XNab79W617rp8f+fQYiUh/v4Vt7aTRMx/D/Jf0A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QcxQAAANsAAAAPAAAAAAAAAAAAAAAAAJgCAABkcnMv&#10;ZG93bnJldi54bWxQSwUGAAAAAAQABAD1AAAAigMAAAAA&#10;" path="m308,l226,10,153,39,90,83,42,141,11,208,,284r11,75l42,427r48,57l153,528r73,29l308,567r82,-10l464,528r63,-44l575,427r31,-68l617,284,606,208,575,141,527,83,464,39,390,10,308,xe" fillcolor="#9dba60" stroked="f">
                  <v:path arrowok="t" o:connecttype="custom" o:connectlocs="308,34;226,44;153,73;90,117;42,175;11,242;0,318;11,393;42,461;90,518;153,562;226,591;308,601;390,591;464,562;527,518;575,461;606,393;617,318;606,242;575,175;527,117;464,73;390,44;308,34" o:connectangles="0,0,0,0,0,0,0,0,0,0,0,0,0,0,0,0,0,0,0,0,0,0,0,0,0"/>
                </v:shape>
                <v:shape id="Text Box 28" o:spid="_x0000_s1125" type="#_x0000_t202" style="position:absolute;left:10892;top:34;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874583" w:rsidRDefault="0013706D">
                        <w:pPr>
                          <w:spacing w:before="134"/>
                          <w:ind w:left="92"/>
                          <w:rPr>
                            <w:b/>
                            <w:sz w:val="24"/>
                          </w:rPr>
                        </w:pPr>
                        <w:r>
                          <w:rPr>
                            <w:b/>
                            <w:color w:val="CC3300"/>
                            <w:sz w:val="24"/>
                          </w:rPr>
                          <w:t>25</w:t>
                        </w:r>
                      </w:p>
                    </w:txbxContent>
                  </v:textbox>
                </v:shape>
                <w10:wrap anchorx="page"/>
              </v:group>
            </w:pict>
          </mc:Fallback>
        </mc:AlternateContent>
      </w:r>
      <w:r w:rsidR="0013706D" w:rsidRPr="00015690">
        <w:rPr>
          <w:sz w:val="20"/>
          <w:lang w:val="en-US"/>
        </w:rPr>
        <w:t>Promote the participation of men in programs related to care, as well as create groups of men who work, from the perspective of new masculinities, in the assumption of the values proper to the ethics of care.</w:t>
      </w:r>
    </w:p>
    <w:p w:rsidR="00874583" w:rsidRPr="00015690" w:rsidRDefault="00874583">
      <w:pPr>
        <w:pStyle w:val="Textoindependiente"/>
        <w:rPr>
          <w:sz w:val="22"/>
          <w:lang w:val="en-US"/>
        </w:rPr>
      </w:pPr>
    </w:p>
    <w:p w:rsidR="00874583" w:rsidRPr="00015690" w:rsidRDefault="00874583">
      <w:pPr>
        <w:pStyle w:val="Textoindependiente"/>
        <w:rPr>
          <w:sz w:val="18"/>
          <w:lang w:val="en-US"/>
        </w:rPr>
      </w:pPr>
    </w:p>
    <w:p w:rsidR="00874583" w:rsidRPr="00015690" w:rsidRDefault="0013706D">
      <w:pPr>
        <w:pStyle w:val="Prrafodelista"/>
        <w:numPr>
          <w:ilvl w:val="0"/>
          <w:numId w:val="2"/>
        </w:numPr>
        <w:tabs>
          <w:tab w:val="left" w:pos="384"/>
        </w:tabs>
        <w:ind w:left="383" w:hanging="246"/>
        <w:rPr>
          <w:b/>
          <w:sz w:val="20"/>
          <w:lang w:val="en-US"/>
        </w:rPr>
      </w:pPr>
      <w:r w:rsidRPr="00015690">
        <w:rPr>
          <w:b/>
          <w:sz w:val="20"/>
          <w:lang w:val="en-US"/>
        </w:rPr>
        <w:t>Regarding gender identity, violence and menta</w:t>
      </w:r>
      <w:r w:rsidRPr="00015690">
        <w:rPr>
          <w:b/>
          <w:sz w:val="20"/>
          <w:lang w:val="en-US"/>
        </w:rPr>
        <w:t>l</w:t>
      </w:r>
      <w:r w:rsidRPr="00015690">
        <w:rPr>
          <w:b/>
          <w:spacing w:val="-3"/>
          <w:sz w:val="20"/>
          <w:lang w:val="en-US"/>
        </w:rPr>
        <w:t xml:space="preserve"> </w:t>
      </w:r>
      <w:r w:rsidRPr="00015690">
        <w:rPr>
          <w:b/>
          <w:sz w:val="20"/>
          <w:lang w:val="en-US"/>
        </w:rPr>
        <w:t>health</w:t>
      </w:r>
    </w:p>
    <w:p w:rsidR="00874583" w:rsidRPr="00015690" w:rsidRDefault="00874583">
      <w:pPr>
        <w:pStyle w:val="Textoindependiente"/>
        <w:spacing w:before="10"/>
        <w:rPr>
          <w:b/>
          <w:sz w:val="19"/>
          <w:lang w:val="en-US"/>
        </w:rPr>
      </w:pPr>
    </w:p>
    <w:p w:rsidR="00874583" w:rsidRPr="00015690" w:rsidRDefault="0013706D">
      <w:pPr>
        <w:pStyle w:val="Textoindependiente"/>
        <w:ind w:left="138"/>
        <w:jc w:val="both"/>
        <w:rPr>
          <w:lang w:val="en-US"/>
        </w:rPr>
      </w:pPr>
      <w:r w:rsidRPr="00015690">
        <w:rPr>
          <w:lang w:val="en-US"/>
        </w:rPr>
        <w:t>Following the recommendations incorporated in the RaRE report cited in the body of this document:</w:t>
      </w:r>
    </w:p>
    <w:p w:rsidR="00874583" w:rsidRPr="00015690" w:rsidRDefault="00874583">
      <w:pPr>
        <w:pStyle w:val="Textoindependiente"/>
        <w:spacing w:before="1"/>
        <w:rPr>
          <w:lang w:val="en-US"/>
        </w:rPr>
      </w:pPr>
    </w:p>
    <w:p w:rsidR="00874583" w:rsidRPr="00015690" w:rsidRDefault="0013706D">
      <w:pPr>
        <w:pStyle w:val="Prrafodelista"/>
        <w:numPr>
          <w:ilvl w:val="0"/>
          <w:numId w:val="4"/>
        </w:numPr>
        <w:tabs>
          <w:tab w:val="left" w:pos="279"/>
        </w:tabs>
        <w:ind w:right="1141" w:firstLine="0"/>
        <w:rPr>
          <w:sz w:val="20"/>
          <w:lang w:val="en-US"/>
        </w:rPr>
      </w:pPr>
      <w:r w:rsidRPr="00015690">
        <w:rPr>
          <w:sz w:val="20"/>
          <w:lang w:val="en-US"/>
        </w:rPr>
        <w:t>Train and educate health professionals to guarantee adequate attention to mental health and other health care needs of people with diverse sexual o</w:t>
      </w:r>
      <w:r w:rsidRPr="00015690">
        <w:rPr>
          <w:sz w:val="20"/>
          <w:lang w:val="en-US"/>
        </w:rPr>
        <w:t>rientation or gender identity, with special consideration to the specialized professionals who will serve the child-youth</w:t>
      </w:r>
      <w:r w:rsidRPr="00015690">
        <w:rPr>
          <w:spacing w:val="-5"/>
          <w:sz w:val="20"/>
          <w:lang w:val="en-US"/>
        </w:rPr>
        <w:t xml:space="preserve"> </w:t>
      </w:r>
      <w:r w:rsidRPr="00015690">
        <w:rPr>
          <w:sz w:val="20"/>
          <w:lang w:val="en-US"/>
        </w:rPr>
        <w:t>population.</w:t>
      </w:r>
    </w:p>
    <w:p w:rsidR="00874583" w:rsidRPr="00015690" w:rsidRDefault="00874583">
      <w:pPr>
        <w:pStyle w:val="Textoindependiente"/>
        <w:spacing w:before="11"/>
        <w:rPr>
          <w:sz w:val="19"/>
          <w:lang w:val="en-US"/>
        </w:rPr>
      </w:pPr>
    </w:p>
    <w:p w:rsidR="00874583" w:rsidRPr="00015690" w:rsidRDefault="0013706D">
      <w:pPr>
        <w:pStyle w:val="Prrafodelista"/>
        <w:numPr>
          <w:ilvl w:val="0"/>
          <w:numId w:val="4"/>
        </w:numPr>
        <w:tabs>
          <w:tab w:val="left" w:pos="286"/>
        </w:tabs>
        <w:ind w:right="1136" w:firstLine="0"/>
        <w:rPr>
          <w:sz w:val="20"/>
          <w:lang w:val="en-US"/>
        </w:rPr>
      </w:pPr>
      <w:r w:rsidRPr="00015690">
        <w:rPr>
          <w:sz w:val="20"/>
          <w:lang w:val="en-US"/>
        </w:rPr>
        <w:t>Establish mechanisms for general and mental health services to be proactive, both physically and virtually, in assuring their users and users of sexual minorities that it is safe to reveal their sexual orientation or gender identity without risk of receivi</w:t>
      </w:r>
      <w:r w:rsidRPr="00015690">
        <w:rPr>
          <w:sz w:val="20"/>
          <w:lang w:val="en-US"/>
        </w:rPr>
        <w:t>ng an inappropriate treatment by staff members. Again, specific mechanisms must be provided to serve the child-youth</w:t>
      </w:r>
      <w:r w:rsidRPr="00015690">
        <w:rPr>
          <w:spacing w:val="-8"/>
          <w:sz w:val="20"/>
          <w:lang w:val="en-US"/>
        </w:rPr>
        <w:t xml:space="preserve"> </w:t>
      </w:r>
      <w:r w:rsidRPr="00015690">
        <w:rPr>
          <w:sz w:val="20"/>
          <w:lang w:val="en-US"/>
        </w:rPr>
        <w:t>population.</w:t>
      </w:r>
    </w:p>
    <w:p w:rsidR="00874583" w:rsidRPr="00015690" w:rsidRDefault="00874583">
      <w:pPr>
        <w:pStyle w:val="Textoindependiente"/>
        <w:spacing w:before="2"/>
        <w:rPr>
          <w:lang w:val="en-US"/>
        </w:rPr>
      </w:pPr>
    </w:p>
    <w:p w:rsidR="00874583" w:rsidRPr="00015690" w:rsidRDefault="0013706D">
      <w:pPr>
        <w:pStyle w:val="Prrafodelista"/>
        <w:numPr>
          <w:ilvl w:val="0"/>
          <w:numId w:val="4"/>
        </w:numPr>
        <w:tabs>
          <w:tab w:val="left" w:pos="291"/>
        </w:tabs>
        <w:ind w:right="1140" w:firstLine="0"/>
        <w:rPr>
          <w:sz w:val="20"/>
          <w:lang w:val="en-US"/>
        </w:rPr>
      </w:pPr>
      <w:r w:rsidRPr="00015690">
        <w:rPr>
          <w:sz w:val="20"/>
          <w:lang w:val="en-US"/>
        </w:rPr>
        <w:t xml:space="preserve">Implement awareness and training measures </w:t>
      </w:r>
      <w:r w:rsidRPr="00015690">
        <w:rPr>
          <w:spacing w:val="3"/>
          <w:sz w:val="20"/>
          <w:lang w:val="en-US"/>
        </w:rPr>
        <w:t xml:space="preserve">on </w:t>
      </w:r>
      <w:r w:rsidRPr="00015690">
        <w:rPr>
          <w:sz w:val="20"/>
          <w:lang w:val="en-US"/>
        </w:rPr>
        <w:t>sexual diversity in all schools, for both staff and students, thus creating inclu</w:t>
      </w:r>
      <w:r w:rsidRPr="00015690">
        <w:rPr>
          <w:sz w:val="20"/>
          <w:lang w:val="en-US"/>
        </w:rPr>
        <w:t>sive educational environments that do not tolerate homophobic, biphobic or transphobic discrimination or intimidation of any</w:t>
      </w:r>
      <w:r w:rsidRPr="00015690">
        <w:rPr>
          <w:spacing w:val="-2"/>
          <w:sz w:val="20"/>
          <w:lang w:val="en-US"/>
        </w:rPr>
        <w:t xml:space="preserve"> </w:t>
      </w:r>
      <w:r w:rsidRPr="00015690">
        <w:rPr>
          <w:sz w:val="20"/>
          <w:lang w:val="en-US"/>
        </w:rPr>
        <w:t>kind.</w:t>
      </w:r>
    </w:p>
    <w:p w:rsidR="00874583" w:rsidRPr="00015690" w:rsidRDefault="00874583">
      <w:pPr>
        <w:pStyle w:val="Textoindependiente"/>
        <w:rPr>
          <w:lang w:val="en-US"/>
        </w:rPr>
      </w:pPr>
    </w:p>
    <w:p w:rsidR="00874583" w:rsidRPr="00015690" w:rsidRDefault="0013706D">
      <w:pPr>
        <w:pStyle w:val="Prrafodelista"/>
        <w:numPr>
          <w:ilvl w:val="0"/>
          <w:numId w:val="4"/>
        </w:numPr>
        <w:tabs>
          <w:tab w:val="left" w:pos="271"/>
        </w:tabs>
        <w:ind w:right="1141" w:firstLine="0"/>
        <w:rPr>
          <w:sz w:val="20"/>
          <w:lang w:val="en-US"/>
        </w:rPr>
      </w:pPr>
      <w:r w:rsidRPr="00015690">
        <w:rPr>
          <w:sz w:val="20"/>
          <w:lang w:val="en-US"/>
        </w:rPr>
        <w:t>Provide confidence and self-esteem support to LGBTI girls and boys at risk, in order to develop key skills to face adverse c</w:t>
      </w:r>
      <w:r w:rsidRPr="00015690">
        <w:rPr>
          <w:sz w:val="20"/>
          <w:lang w:val="en-US"/>
        </w:rPr>
        <w:t>ircumstances and prevent the development of mental health problems as they grow</w:t>
      </w:r>
      <w:r w:rsidRPr="00015690">
        <w:rPr>
          <w:spacing w:val="-2"/>
          <w:sz w:val="20"/>
          <w:lang w:val="en-US"/>
        </w:rPr>
        <w:t xml:space="preserve"> </w:t>
      </w:r>
      <w:r w:rsidRPr="00015690">
        <w:rPr>
          <w:sz w:val="20"/>
          <w:lang w:val="en-US"/>
        </w:rPr>
        <w:t>up.</w:t>
      </w:r>
    </w:p>
    <w:p w:rsidR="00874583" w:rsidRPr="00015690" w:rsidRDefault="00874583">
      <w:pPr>
        <w:pStyle w:val="Textoindependiente"/>
        <w:spacing w:before="10"/>
        <w:rPr>
          <w:sz w:val="19"/>
          <w:lang w:val="en-US"/>
        </w:rPr>
      </w:pPr>
    </w:p>
    <w:p w:rsidR="00874583" w:rsidRPr="00015690" w:rsidRDefault="0013706D">
      <w:pPr>
        <w:pStyle w:val="Prrafodelista"/>
        <w:numPr>
          <w:ilvl w:val="0"/>
          <w:numId w:val="4"/>
        </w:numPr>
        <w:tabs>
          <w:tab w:val="left" w:pos="346"/>
        </w:tabs>
        <w:spacing w:before="1"/>
        <w:ind w:right="1133" w:firstLine="0"/>
        <w:rPr>
          <w:sz w:val="20"/>
          <w:lang w:val="en-US"/>
        </w:rPr>
      </w:pPr>
      <w:r w:rsidRPr="00015690">
        <w:rPr>
          <w:sz w:val="20"/>
          <w:lang w:val="en-US"/>
        </w:rPr>
        <w:t>Promote inclusive environments through awareness campaigns that give visibility to sexual minorities.</w:t>
      </w:r>
    </w:p>
    <w:p w:rsidR="00874583" w:rsidRPr="00015690" w:rsidRDefault="00874583">
      <w:pPr>
        <w:pStyle w:val="Textoindependiente"/>
        <w:spacing w:before="1"/>
        <w:rPr>
          <w:lang w:val="en-US"/>
        </w:rPr>
      </w:pPr>
    </w:p>
    <w:p w:rsidR="00874583" w:rsidRPr="00015690" w:rsidRDefault="0013706D">
      <w:pPr>
        <w:pStyle w:val="Prrafodelista"/>
        <w:numPr>
          <w:ilvl w:val="0"/>
          <w:numId w:val="4"/>
        </w:numPr>
        <w:tabs>
          <w:tab w:val="left" w:pos="281"/>
        </w:tabs>
        <w:ind w:right="1146" w:firstLine="0"/>
        <w:rPr>
          <w:sz w:val="20"/>
          <w:lang w:val="en-US"/>
        </w:rPr>
      </w:pPr>
      <w:r w:rsidRPr="00015690">
        <w:rPr>
          <w:sz w:val="20"/>
          <w:lang w:val="en-US"/>
        </w:rPr>
        <w:t>Promote family support as a key factor in the recovery of many menta</w:t>
      </w:r>
      <w:r w:rsidRPr="00015690">
        <w:rPr>
          <w:sz w:val="20"/>
          <w:lang w:val="en-US"/>
        </w:rPr>
        <w:t>l health problems that affect LGBTI people, providing information, training and</w:t>
      </w:r>
      <w:r w:rsidRPr="00015690">
        <w:rPr>
          <w:spacing w:val="-4"/>
          <w:sz w:val="20"/>
          <w:lang w:val="en-US"/>
        </w:rPr>
        <w:t xml:space="preserve"> </w:t>
      </w:r>
      <w:r w:rsidRPr="00015690">
        <w:rPr>
          <w:sz w:val="20"/>
          <w:lang w:val="en-US"/>
        </w:rPr>
        <w:t>resources.</w:t>
      </w:r>
    </w:p>
    <w:p w:rsidR="00874583" w:rsidRPr="00015690" w:rsidRDefault="00874583">
      <w:pPr>
        <w:pStyle w:val="Textoindependiente"/>
        <w:rPr>
          <w:sz w:val="22"/>
          <w:lang w:val="en-US"/>
        </w:rPr>
      </w:pPr>
    </w:p>
    <w:p w:rsidR="00874583" w:rsidRPr="00015690" w:rsidRDefault="00874583">
      <w:pPr>
        <w:pStyle w:val="Textoindependiente"/>
        <w:spacing w:before="10"/>
        <w:rPr>
          <w:sz w:val="17"/>
          <w:lang w:val="en-US"/>
        </w:rPr>
      </w:pPr>
    </w:p>
    <w:p w:rsidR="00874583" w:rsidRPr="00015690" w:rsidRDefault="0013706D">
      <w:pPr>
        <w:pStyle w:val="Prrafodelista"/>
        <w:numPr>
          <w:ilvl w:val="0"/>
          <w:numId w:val="2"/>
        </w:numPr>
        <w:tabs>
          <w:tab w:val="left" w:pos="417"/>
        </w:tabs>
        <w:spacing w:before="1"/>
        <w:ind w:left="416" w:hanging="279"/>
        <w:rPr>
          <w:b/>
          <w:sz w:val="20"/>
          <w:lang w:val="en-US"/>
        </w:rPr>
      </w:pPr>
      <w:r w:rsidRPr="00015690">
        <w:rPr>
          <w:b/>
          <w:sz w:val="20"/>
          <w:lang w:val="en-US"/>
        </w:rPr>
        <w:t>Regarding control of the effectiveness of the</w:t>
      </w:r>
      <w:r w:rsidRPr="00015690">
        <w:rPr>
          <w:b/>
          <w:spacing w:val="-19"/>
          <w:sz w:val="20"/>
          <w:lang w:val="en-US"/>
        </w:rPr>
        <w:t xml:space="preserve"> </w:t>
      </w:r>
      <w:r w:rsidRPr="00015690">
        <w:rPr>
          <w:b/>
          <w:sz w:val="20"/>
          <w:lang w:val="en-US"/>
        </w:rPr>
        <w:t>Law</w:t>
      </w:r>
    </w:p>
    <w:p w:rsidR="00874583" w:rsidRPr="00015690" w:rsidRDefault="00874583">
      <w:pPr>
        <w:pStyle w:val="Textoindependiente"/>
        <w:rPr>
          <w:b/>
          <w:lang w:val="en-US"/>
        </w:rPr>
      </w:pPr>
    </w:p>
    <w:p w:rsidR="00874583" w:rsidRPr="00015690" w:rsidRDefault="0013706D">
      <w:pPr>
        <w:pStyle w:val="Prrafodelista"/>
        <w:numPr>
          <w:ilvl w:val="0"/>
          <w:numId w:val="4"/>
        </w:numPr>
        <w:tabs>
          <w:tab w:val="left" w:pos="286"/>
        </w:tabs>
        <w:ind w:right="1141" w:firstLine="0"/>
        <w:rPr>
          <w:sz w:val="20"/>
          <w:lang w:val="en-US"/>
        </w:rPr>
      </w:pPr>
      <w:r w:rsidRPr="00015690">
        <w:rPr>
          <w:sz w:val="20"/>
          <w:lang w:val="en-US"/>
        </w:rPr>
        <w:t>Develop a strategy that allows the effective application of the law, in which specific objectives are determined, the corresponding actions to achieve them, the indicators that allow the corresponding evaluations and mechanisms to monitor the performance o</w:t>
      </w:r>
      <w:r w:rsidRPr="00015690">
        <w:rPr>
          <w:sz w:val="20"/>
          <w:lang w:val="en-US"/>
        </w:rPr>
        <w:t>f the different Administrations</w:t>
      </w:r>
      <w:r w:rsidRPr="00015690">
        <w:rPr>
          <w:spacing w:val="-17"/>
          <w:sz w:val="20"/>
          <w:lang w:val="en-US"/>
        </w:rPr>
        <w:t xml:space="preserve"> </w:t>
      </w:r>
      <w:r w:rsidRPr="00015690">
        <w:rPr>
          <w:sz w:val="20"/>
          <w:lang w:val="en-US"/>
        </w:rPr>
        <w:t>involved.</w:t>
      </w:r>
    </w:p>
    <w:p w:rsidR="00874583" w:rsidRPr="00015690" w:rsidRDefault="00874583">
      <w:pPr>
        <w:pStyle w:val="Textoindependiente"/>
        <w:rPr>
          <w:sz w:val="22"/>
          <w:lang w:val="en-US"/>
        </w:rPr>
      </w:pPr>
    </w:p>
    <w:p w:rsidR="00874583" w:rsidRPr="00015690" w:rsidRDefault="00874583">
      <w:pPr>
        <w:pStyle w:val="Textoindependiente"/>
        <w:rPr>
          <w:sz w:val="22"/>
          <w:lang w:val="en-US"/>
        </w:rPr>
      </w:pPr>
    </w:p>
    <w:p w:rsidR="00874583" w:rsidRDefault="0013706D">
      <w:pPr>
        <w:pStyle w:val="Prrafodelista"/>
        <w:numPr>
          <w:ilvl w:val="0"/>
          <w:numId w:val="1"/>
        </w:numPr>
        <w:tabs>
          <w:tab w:val="left" w:pos="396"/>
        </w:tabs>
        <w:spacing w:before="186" w:after="16"/>
        <w:ind w:hanging="258"/>
        <w:rPr>
          <w:b/>
          <w:sz w:val="23"/>
        </w:rPr>
      </w:pPr>
      <w:r>
        <w:rPr>
          <w:b/>
          <w:color w:val="CC3300"/>
          <w:sz w:val="23"/>
        </w:rPr>
        <w:t>Stigmatized identities</w:t>
      </w:r>
    </w:p>
    <w:p w:rsidR="00874583" w:rsidRDefault="00EE5918">
      <w:pPr>
        <w:pStyle w:val="Textoindependiente"/>
        <w:spacing w:line="20" w:lineRule="exact"/>
        <w:ind w:left="105"/>
        <w:rPr>
          <w:sz w:val="2"/>
        </w:rPr>
      </w:pPr>
      <w:r>
        <w:rPr>
          <w:noProof/>
          <w:sz w:val="2"/>
          <w:lang w:bidi="ar-SA"/>
        </w:rPr>
        <mc:AlternateContent>
          <mc:Choice Requires="wpg">
            <w:drawing>
              <wp:inline distT="0" distB="0" distL="0" distR="0">
                <wp:extent cx="5798185" cy="6350"/>
                <wp:effectExtent l="9525" t="9525" r="12065" b="3175"/>
                <wp:docPr id="8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89" name="Line 26"/>
                        <wps:cNvCnPr/>
                        <wps:spPr bwMode="auto">
                          <a:xfrm>
                            <a:off x="0" y="5"/>
                            <a:ext cx="91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5"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">
                <v:line id="Line 26" o:spid="_x0000_s1027" style="position:absolute;visibility:visible;mso-wrap-style:square" from="0,5" to="91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Xe8MAAADbAAAADwAAAGRycy9kb3ducmV2LnhtbESPQWsCMRSE7wX/Q3iF3mq2HqquRqmC&#10;WthTVdDjI3lulm5elk26u/33jSD0OMzMN8xyPbhadNSGyrOCt3EGglh7U3Gp4Hzavc5AhIhssPZM&#10;Cn4pwHo1elpibnzPX9QdYykShEOOCmyMTS5l0JYchrFviJN3863DmGRbStNin+CulpMse5cOK04L&#10;FhvaWtLfxx+noDsU166YetSHS7Gxerevpv1eqZfn4WMBItIQ/8OP9qdRMJvD/U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V3vDAAAA2wAAAA8AAAAAAAAAAAAA&#10;AAAAoQIAAGRycy9kb3ducmV2LnhtbFBLBQYAAAAABAAEAPkAAACRAwAAAAA=&#10;" strokeweight=".48pt"/>
                <w10:anchorlock/>
              </v:group>
            </w:pict>
          </mc:Fallback>
        </mc:AlternateContent>
      </w:r>
    </w:p>
    <w:p w:rsidR="00874583" w:rsidRDefault="00874583">
      <w:pPr>
        <w:pStyle w:val="Textoindependiente"/>
        <w:rPr>
          <w:b/>
        </w:rPr>
      </w:pPr>
    </w:p>
    <w:p w:rsidR="00874583" w:rsidRDefault="00874583">
      <w:pPr>
        <w:pStyle w:val="Textoindependiente"/>
        <w:spacing w:before="4"/>
        <w:rPr>
          <w:b/>
          <w:sz w:val="19"/>
        </w:rPr>
      </w:pPr>
    </w:p>
    <w:p w:rsidR="00874583" w:rsidRPr="00015690" w:rsidRDefault="0013706D">
      <w:pPr>
        <w:pStyle w:val="Textoindependiente"/>
        <w:ind w:left="138" w:right="1184"/>
        <w:rPr>
          <w:lang w:val="en-US"/>
        </w:rPr>
      </w:pPr>
      <w:r w:rsidRPr="00015690">
        <w:rPr>
          <w:lang w:val="en-US"/>
        </w:rPr>
        <w:t>Lesbian, gay, bisexual, transgender and intersex people (LGBTI) suffer multiple rights violations stemming from discrimina</w:t>
      </w:r>
      <w:r w:rsidRPr="00015690">
        <w:rPr>
          <w:lang w:val="en-US"/>
        </w:rPr>
        <w:t>tory attitudes, laws and practices. This vulnerability directly impacts the</w:t>
      </w:r>
    </w:p>
    <w:p w:rsidR="00874583" w:rsidRPr="00015690" w:rsidRDefault="00874583">
      <w:pPr>
        <w:rPr>
          <w:lang w:val="en-US"/>
        </w:rPr>
        <w:sectPr w:rsidR="00874583" w:rsidRPr="00015690">
          <w:headerReference w:type="default" r:id="rId84"/>
          <w:pgSz w:w="11910" w:h="16850"/>
          <w:pgMar w:top="2100" w:right="280" w:bottom="1260" w:left="1280" w:header="425" w:footer="1077" w:gutter="0"/>
          <w:cols w:space="720"/>
        </w:sectPr>
      </w:pPr>
    </w:p>
    <w:p w:rsidR="00874583" w:rsidRPr="00015690" w:rsidRDefault="00EE5918">
      <w:pPr>
        <w:pStyle w:val="Textoindependiente"/>
        <w:ind w:left="138" w:right="1144"/>
        <w:jc w:val="both"/>
        <w:rPr>
          <w:sz w:val="13"/>
          <w:lang w:val="en-US"/>
        </w:rPr>
      </w:pPr>
      <w:r>
        <w:rPr>
          <w:noProof/>
          <w:lang w:bidi="ar-SA"/>
        </w:rPr>
        <w:lastRenderedPageBreak/>
        <mc:AlternateContent>
          <mc:Choice Requires="wps">
            <w:drawing>
              <wp:anchor distT="0" distB="0" distL="114300" distR="114300" simplePos="0" relativeHeight="251766784"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8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w:t>
                            </w:r>
                            <w:r>
                              <w:rPr>
                                <w:rFonts w:ascii="Calibri" w:hAnsi="Calibri"/>
                                <w:sz w:val="14"/>
                              </w:rPr>
                              <w: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26" type="#_x0000_t202" style="position:absolute;left:0;text-align:left;margin-left:17.05pt;margin-top:279.95pt;width:9pt;height:290.8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F0Dblu0AgAAtg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w:t>
                      </w:r>
                      <w:r>
                        <w:rPr>
                          <w:rFonts w:ascii="Calibri" w:hAnsi="Calibri"/>
                          <w:sz w:val="14"/>
                        </w:rPr>
                        <w:t>ilidad Pública (O.M. 18-XII-1996) • C.I.F.: G-46245247</w:t>
                      </w:r>
                    </w:p>
                  </w:txbxContent>
                </v:textbox>
                <w10:wrap anchorx="page" anchory="page"/>
              </v:shape>
            </w:pict>
          </mc:Fallback>
        </mc:AlternateContent>
      </w:r>
      <w:r w:rsidR="0013706D" w:rsidRPr="00015690">
        <w:rPr>
          <w:lang w:val="en-US"/>
        </w:rPr>
        <w:t>the highest attainable standard of physical and mental health, in a report published in 2010, revealed that the impact on health of discrimination based on behavior and sexual orientation it is huge an</w:t>
      </w:r>
      <w:r w:rsidR="0013706D" w:rsidRPr="00015690">
        <w:rPr>
          <w:lang w:val="en-US"/>
        </w:rPr>
        <w:t>d prevents those affected from accessing other economic, social and cultural rights; as well as the full range of civil and political rights.</w:t>
      </w:r>
      <w:r w:rsidR="0013706D" w:rsidRPr="00015690">
        <w:rPr>
          <w:position w:val="6"/>
          <w:sz w:val="13"/>
          <w:lang w:val="en-US"/>
        </w:rPr>
        <w:t>57</w:t>
      </w:r>
    </w:p>
    <w:p w:rsidR="00874583" w:rsidRPr="00015690" w:rsidRDefault="00874583">
      <w:pPr>
        <w:pStyle w:val="Textoindependiente"/>
        <w:rPr>
          <w:lang w:val="en-US"/>
        </w:rPr>
      </w:pPr>
    </w:p>
    <w:p w:rsidR="00874583" w:rsidRPr="00015690" w:rsidRDefault="00EE5918">
      <w:pPr>
        <w:pStyle w:val="Textoindependiente"/>
        <w:ind w:left="138" w:right="1136"/>
        <w:jc w:val="both"/>
        <w:rPr>
          <w:lang w:val="en-US"/>
        </w:rPr>
      </w:pPr>
      <w:r>
        <w:rPr>
          <w:noProof/>
          <w:lang w:bidi="ar-SA"/>
        </w:rPr>
        <mc:AlternateContent>
          <mc:Choice Requires="wpg">
            <w:drawing>
              <wp:anchor distT="0" distB="0" distL="114300" distR="114300" simplePos="0" relativeHeight="251765760" behindDoc="0" locked="0" layoutInCell="1" allowOverlap="1">
                <wp:simplePos x="0" y="0"/>
                <wp:positionH relativeFrom="page">
                  <wp:posOffset>6916420</wp:posOffset>
                </wp:positionH>
                <wp:positionV relativeFrom="paragraph">
                  <wp:posOffset>607060</wp:posOffset>
                </wp:positionV>
                <wp:extent cx="391795" cy="360045"/>
                <wp:effectExtent l="0" t="0" r="0" b="0"/>
                <wp:wrapNone/>
                <wp:docPr id="8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956"/>
                          <a:chExt cx="617" cy="567"/>
                        </a:xfrm>
                      </wpg:grpSpPr>
                      <wps:wsp>
                        <wps:cNvPr id="85" name="Freeform 23"/>
                        <wps:cNvSpPr>
                          <a:spLocks/>
                        </wps:cNvSpPr>
                        <wps:spPr bwMode="auto">
                          <a:xfrm>
                            <a:off x="10892" y="955"/>
                            <a:ext cx="617" cy="567"/>
                          </a:xfrm>
                          <a:custGeom>
                            <a:avLst/>
                            <a:gdLst>
                              <a:gd name="T0" fmla="+- 0 11200 10892"/>
                              <a:gd name="T1" fmla="*/ T0 w 617"/>
                              <a:gd name="T2" fmla="+- 0 956 956"/>
                              <a:gd name="T3" fmla="*/ 956 h 567"/>
                              <a:gd name="T4" fmla="+- 0 11118 10892"/>
                              <a:gd name="T5" fmla="*/ T4 w 617"/>
                              <a:gd name="T6" fmla="+- 0 966 956"/>
                              <a:gd name="T7" fmla="*/ 966 h 567"/>
                              <a:gd name="T8" fmla="+- 0 11045 10892"/>
                              <a:gd name="T9" fmla="*/ T8 w 617"/>
                              <a:gd name="T10" fmla="+- 0 995 956"/>
                              <a:gd name="T11" fmla="*/ 995 h 567"/>
                              <a:gd name="T12" fmla="+- 0 10982 10892"/>
                              <a:gd name="T13" fmla="*/ T12 w 617"/>
                              <a:gd name="T14" fmla="+- 0 1039 956"/>
                              <a:gd name="T15" fmla="*/ 1039 h 567"/>
                              <a:gd name="T16" fmla="+- 0 10934 10892"/>
                              <a:gd name="T17" fmla="*/ T16 w 617"/>
                              <a:gd name="T18" fmla="+- 0 1096 956"/>
                              <a:gd name="T19" fmla="*/ 1096 h 567"/>
                              <a:gd name="T20" fmla="+- 0 10903 10892"/>
                              <a:gd name="T21" fmla="*/ T20 w 617"/>
                              <a:gd name="T22" fmla="+- 0 1164 956"/>
                              <a:gd name="T23" fmla="*/ 1164 h 567"/>
                              <a:gd name="T24" fmla="+- 0 10892 10892"/>
                              <a:gd name="T25" fmla="*/ T24 w 617"/>
                              <a:gd name="T26" fmla="+- 0 1239 956"/>
                              <a:gd name="T27" fmla="*/ 1239 h 567"/>
                              <a:gd name="T28" fmla="+- 0 10903 10892"/>
                              <a:gd name="T29" fmla="*/ T28 w 617"/>
                              <a:gd name="T30" fmla="+- 0 1315 956"/>
                              <a:gd name="T31" fmla="*/ 1315 h 567"/>
                              <a:gd name="T32" fmla="+- 0 10934 10892"/>
                              <a:gd name="T33" fmla="*/ T32 w 617"/>
                              <a:gd name="T34" fmla="+- 0 1382 956"/>
                              <a:gd name="T35" fmla="*/ 1382 h 567"/>
                              <a:gd name="T36" fmla="+- 0 10982 10892"/>
                              <a:gd name="T37" fmla="*/ T36 w 617"/>
                              <a:gd name="T38" fmla="+- 0 1440 956"/>
                              <a:gd name="T39" fmla="*/ 1440 h 567"/>
                              <a:gd name="T40" fmla="+- 0 11045 10892"/>
                              <a:gd name="T41" fmla="*/ T40 w 617"/>
                              <a:gd name="T42" fmla="+- 0 1484 956"/>
                              <a:gd name="T43" fmla="*/ 1484 h 567"/>
                              <a:gd name="T44" fmla="+- 0 11118 10892"/>
                              <a:gd name="T45" fmla="*/ T44 w 617"/>
                              <a:gd name="T46" fmla="+- 0 1513 956"/>
                              <a:gd name="T47" fmla="*/ 1513 h 567"/>
                              <a:gd name="T48" fmla="+- 0 11200 10892"/>
                              <a:gd name="T49" fmla="*/ T48 w 617"/>
                              <a:gd name="T50" fmla="+- 0 1523 956"/>
                              <a:gd name="T51" fmla="*/ 1523 h 567"/>
                              <a:gd name="T52" fmla="+- 0 11282 10892"/>
                              <a:gd name="T53" fmla="*/ T52 w 617"/>
                              <a:gd name="T54" fmla="+- 0 1513 956"/>
                              <a:gd name="T55" fmla="*/ 1513 h 567"/>
                              <a:gd name="T56" fmla="+- 0 11356 10892"/>
                              <a:gd name="T57" fmla="*/ T56 w 617"/>
                              <a:gd name="T58" fmla="+- 0 1484 956"/>
                              <a:gd name="T59" fmla="*/ 1484 h 567"/>
                              <a:gd name="T60" fmla="+- 0 11419 10892"/>
                              <a:gd name="T61" fmla="*/ T60 w 617"/>
                              <a:gd name="T62" fmla="+- 0 1440 956"/>
                              <a:gd name="T63" fmla="*/ 1440 h 567"/>
                              <a:gd name="T64" fmla="+- 0 11467 10892"/>
                              <a:gd name="T65" fmla="*/ T64 w 617"/>
                              <a:gd name="T66" fmla="+- 0 1382 956"/>
                              <a:gd name="T67" fmla="*/ 1382 h 567"/>
                              <a:gd name="T68" fmla="+- 0 11498 10892"/>
                              <a:gd name="T69" fmla="*/ T68 w 617"/>
                              <a:gd name="T70" fmla="+- 0 1315 956"/>
                              <a:gd name="T71" fmla="*/ 1315 h 567"/>
                              <a:gd name="T72" fmla="+- 0 11509 10892"/>
                              <a:gd name="T73" fmla="*/ T72 w 617"/>
                              <a:gd name="T74" fmla="+- 0 1239 956"/>
                              <a:gd name="T75" fmla="*/ 1239 h 567"/>
                              <a:gd name="T76" fmla="+- 0 11498 10892"/>
                              <a:gd name="T77" fmla="*/ T76 w 617"/>
                              <a:gd name="T78" fmla="+- 0 1164 956"/>
                              <a:gd name="T79" fmla="*/ 1164 h 567"/>
                              <a:gd name="T80" fmla="+- 0 11467 10892"/>
                              <a:gd name="T81" fmla="*/ T80 w 617"/>
                              <a:gd name="T82" fmla="+- 0 1096 956"/>
                              <a:gd name="T83" fmla="*/ 1096 h 567"/>
                              <a:gd name="T84" fmla="+- 0 11419 10892"/>
                              <a:gd name="T85" fmla="*/ T84 w 617"/>
                              <a:gd name="T86" fmla="+- 0 1039 956"/>
                              <a:gd name="T87" fmla="*/ 1039 h 567"/>
                              <a:gd name="T88" fmla="+- 0 11356 10892"/>
                              <a:gd name="T89" fmla="*/ T88 w 617"/>
                              <a:gd name="T90" fmla="+- 0 995 956"/>
                              <a:gd name="T91" fmla="*/ 995 h 567"/>
                              <a:gd name="T92" fmla="+- 0 11282 10892"/>
                              <a:gd name="T93" fmla="*/ T92 w 617"/>
                              <a:gd name="T94" fmla="+- 0 966 956"/>
                              <a:gd name="T95" fmla="*/ 966 h 567"/>
                              <a:gd name="T96" fmla="+- 0 11200 10892"/>
                              <a:gd name="T97" fmla="*/ T96 w 617"/>
                              <a:gd name="T98" fmla="+- 0 956 956"/>
                              <a:gd name="T99" fmla="*/ 956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9"/>
                                </a:lnTo>
                                <a:lnTo>
                                  <a:pt x="90" y="83"/>
                                </a:lnTo>
                                <a:lnTo>
                                  <a:pt x="42" y="140"/>
                                </a:lnTo>
                                <a:lnTo>
                                  <a:pt x="11" y="208"/>
                                </a:lnTo>
                                <a:lnTo>
                                  <a:pt x="0" y="283"/>
                                </a:lnTo>
                                <a:lnTo>
                                  <a:pt x="11" y="359"/>
                                </a:lnTo>
                                <a:lnTo>
                                  <a:pt x="42" y="426"/>
                                </a:lnTo>
                                <a:lnTo>
                                  <a:pt x="90" y="484"/>
                                </a:lnTo>
                                <a:lnTo>
                                  <a:pt x="153" y="528"/>
                                </a:lnTo>
                                <a:lnTo>
                                  <a:pt x="226" y="557"/>
                                </a:lnTo>
                                <a:lnTo>
                                  <a:pt x="308" y="567"/>
                                </a:lnTo>
                                <a:lnTo>
                                  <a:pt x="390" y="557"/>
                                </a:lnTo>
                                <a:lnTo>
                                  <a:pt x="464" y="528"/>
                                </a:lnTo>
                                <a:lnTo>
                                  <a:pt x="527" y="484"/>
                                </a:lnTo>
                                <a:lnTo>
                                  <a:pt x="575" y="426"/>
                                </a:lnTo>
                                <a:lnTo>
                                  <a:pt x="606" y="359"/>
                                </a:lnTo>
                                <a:lnTo>
                                  <a:pt x="617" y="283"/>
                                </a:lnTo>
                                <a:lnTo>
                                  <a:pt x="606" y="208"/>
                                </a:lnTo>
                                <a:lnTo>
                                  <a:pt x="575" y="140"/>
                                </a:lnTo>
                                <a:lnTo>
                                  <a:pt x="527" y="83"/>
                                </a:lnTo>
                                <a:lnTo>
                                  <a:pt x="464" y="39"/>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Text Box 22"/>
                        <wps:cNvSpPr txBox="1">
                          <a:spLocks noChangeArrowheads="1"/>
                        </wps:cNvSpPr>
                        <wps:spPr bwMode="auto">
                          <a:xfrm>
                            <a:off x="10892" y="955"/>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26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127" style="position:absolute;left:0;text-align:left;margin-left:544.6pt;margin-top:47.8pt;width:30.85pt;height:28.35pt;z-index:251765760;mso-position-horizontal-relative:page" coordorigin="10892,956"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">
                <v:shape id="Freeform 23" o:spid="_x0000_s1128" style="position:absolute;left:10892;top:955;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7UwsUA&#10;AADbAAAADwAAAGRycy9kb3ducmV2LnhtbESPQWsCMRSE70L/Q3iFXqQmLWh1a5RWEKweyqrg9bF5&#10;3WzdvCybqOu/b4SCx2FmvmGm887V4kxtqDxreBkoEMSFNxWXGva75fMYRIjIBmvPpOFKAeazh94U&#10;M+MvnNN5G0uRIBwy1GBjbDIpQ2HJYRj4hjh5P751GJNsS2lavCS4q+WrUiPpsOK0YLGhhaXiuD05&#10;Dapcvdnv/qc8TKxa/B43+fpr02n99Nh9vIOI1MV7+L+9MhrGQ7h9S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jtTCxQAAANsAAAAPAAAAAAAAAAAAAAAAAJgCAABkcnMv&#10;ZG93bnJldi54bWxQSwUGAAAAAAQABAD1AAAAigMAAAAA&#10;" path="m308,l226,10,153,39,90,83,42,140,11,208,,283r11,76l42,426r48,58l153,528r73,29l308,567r82,-10l464,528r63,-44l575,426r31,-67l617,283,606,208,575,140,527,83,464,39,390,10,308,xe" fillcolor="#9dba60" stroked="f">
                  <v:path arrowok="t" o:connecttype="custom" o:connectlocs="308,956;226,966;153,995;90,1039;42,1096;11,1164;0,1239;11,1315;42,1382;90,1440;153,1484;226,1513;308,1523;390,1513;464,1484;527,1440;575,1382;606,1315;617,1239;606,1164;575,1096;527,1039;464,995;390,966;308,956" o:connectangles="0,0,0,0,0,0,0,0,0,0,0,0,0,0,0,0,0,0,0,0,0,0,0,0,0"/>
                </v:shape>
                <v:shape id="_x0000_s1129" type="#_x0000_t202" style="position:absolute;left:10892;top:955;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874583" w:rsidRDefault="0013706D">
                        <w:pPr>
                          <w:spacing w:before="134"/>
                          <w:ind w:left="92"/>
                          <w:rPr>
                            <w:b/>
                            <w:sz w:val="24"/>
                          </w:rPr>
                        </w:pPr>
                        <w:r>
                          <w:rPr>
                            <w:b/>
                            <w:color w:val="CC3300"/>
                            <w:sz w:val="24"/>
                          </w:rPr>
                          <w:t>26</w:t>
                        </w:r>
                      </w:p>
                    </w:txbxContent>
                  </v:textbox>
                </v:shape>
                <w10:wrap anchorx="page"/>
              </v:group>
            </w:pict>
          </mc:Fallback>
        </mc:AlternateContent>
      </w:r>
      <w:r w:rsidR="0013706D" w:rsidRPr="00015690">
        <w:rPr>
          <w:lang w:val="en-US"/>
        </w:rPr>
        <w:t>Added to this is the problem of stereotypes created around the sexuality of people with disabilities, based on negative stereotypes or directly ignored, coming to perceive the person as an asexual being. At the base of all this is a patriarchal system that</w:t>
      </w:r>
      <w:r w:rsidR="0013706D" w:rsidRPr="00015690">
        <w:rPr>
          <w:lang w:val="en-US"/>
        </w:rPr>
        <w:t xml:space="preserve"> promotes delimited and exclusive male and female roles; as well as a rehabilitating medical model of disability, which associates this circumstance with illness or physical, mental, intellectual or sensory limitation of the person conceived as a patient w</w:t>
      </w:r>
      <w:r w:rsidR="0013706D" w:rsidRPr="00015690">
        <w:rPr>
          <w:lang w:val="en-US"/>
        </w:rPr>
        <w:t>ho needs to be rehabilitated, healed or, in short, “normalized” in order to be integrated into the society.</w:t>
      </w:r>
    </w:p>
    <w:p w:rsidR="00874583" w:rsidRPr="00015690" w:rsidRDefault="00874583">
      <w:pPr>
        <w:pStyle w:val="Textoindependiente"/>
        <w:rPr>
          <w:lang w:val="en-US"/>
        </w:rPr>
      </w:pPr>
    </w:p>
    <w:p w:rsidR="00874583" w:rsidRPr="00015690" w:rsidRDefault="0013706D">
      <w:pPr>
        <w:pStyle w:val="Textoindependiente"/>
        <w:spacing w:before="1"/>
        <w:ind w:left="138" w:right="1137"/>
        <w:jc w:val="both"/>
        <w:rPr>
          <w:lang w:val="en-US"/>
        </w:rPr>
      </w:pPr>
      <w:r w:rsidRPr="00015690">
        <w:rPr>
          <w:lang w:val="en-US"/>
        </w:rPr>
        <w:t>The UN Convention on the Rights of Persons with Disabilities incorporates a social model of human rights that puts the focus of attention on the in</w:t>
      </w:r>
      <w:r w:rsidRPr="00015690">
        <w:rPr>
          <w:lang w:val="en-US"/>
        </w:rPr>
        <w:t>ability of society to include diversity. It is this incapacity that raises barriers and produces violations of rights that can range from a lack of respect for home and family (article 23) to protection against exploitation, violence and abuse (article 16)</w:t>
      </w:r>
      <w:r w:rsidRPr="00015690">
        <w:rPr>
          <w:lang w:val="en-US"/>
        </w:rPr>
        <w:t xml:space="preserve"> and personal integrity. (article 17) and health (article 25). Without prejudice to the importance of other related aspects, in this report we have paid attention to issues related to health, because according to a report published in 2014 in the Journal o</w:t>
      </w:r>
      <w:r w:rsidRPr="00015690">
        <w:rPr>
          <w:lang w:val="en-US"/>
        </w:rPr>
        <w:t>f General Internal Medicine</w:t>
      </w:r>
      <w:r w:rsidRPr="00015690">
        <w:rPr>
          <w:position w:val="6"/>
          <w:sz w:val="13"/>
          <w:lang w:val="en-US"/>
        </w:rPr>
        <w:t>58</w:t>
      </w:r>
      <w:r w:rsidRPr="00015690">
        <w:rPr>
          <w:lang w:val="en-US"/>
        </w:rPr>
        <w:t>, sexual orientation can condition the level of health, not for being gay, lesbian, bisexual, transsexual or intersex, but for reasons purely related to the social context. In fact, discriminatory policies and practices and the</w:t>
      </w:r>
      <w:r w:rsidRPr="00015690">
        <w:rPr>
          <w:lang w:val="en-US"/>
        </w:rPr>
        <w:t xml:space="preserve"> lack of training of health professionals in sexual orientation, including the prejudice that all patients are heterosexual, profoundly affect people's physical and mental health. The study carried out in England reveals that these people are twice as like</w:t>
      </w:r>
      <w:r w:rsidRPr="00015690">
        <w:rPr>
          <w:lang w:val="en-US"/>
        </w:rPr>
        <w:t>ly to have had a negative experience with their GP and between two and three times more likely to have suffered psychological or emotional problems, and therefore concludes that it is essential to recognize the needs and improve the experiences of this gro</w:t>
      </w:r>
      <w:r w:rsidRPr="00015690">
        <w:rPr>
          <w:lang w:val="en-US"/>
        </w:rPr>
        <w:t>up in their access to health care. This confirms previous studies carried out in the United States in which it was concluded that belonging to a sexual minority increases the risk of depression and</w:t>
      </w:r>
      <w:r w:rsidRPr="00015690">
        <w:rPr>
          <w:spacing w:val="-7"/>
          <w:lang w:val="en-US"/>
        </w:rPr>
        <w:t xml:space="preserve"> </w:t>
      </w:r>
      <w:r w:rsidRPr="00015690">
        <w:rPr>
          <w:lang w:val="en-US"/>
        </w:rPr>
        <w:t>anxiety</w:t>
      </w:r>
      <w:r w:rsidRPr="00015690">
        <w:rPr>
          <w:position w:val="6"/>
          <w:sz w:val="13"/>
          <w:lang w:val="en-US"/>
        </w:rPr>
        <w:t>59</w:t>
      </w:r>
      <w:r w:rsidRPr="00015690">
        <w:rPr>
          <w:lang w:val="en-US"/>
        </w:rPr>
        <w:t>.</w:t>
      </w:r>
    </w:p>
    <w:p w:rsidR="00874583" w:rsidRPr="00015690" w:rsidRDefault="00874583">
      <w:pPr>
        <w:pStyle w:val="Textoindependiente"/>
        <w:rPr>
          <w:sz w:val="22"/>
          <w:lang w:val="en-US"/>
        </w:rPr>
      </w:pPr>
    </w:p>
    <w:p w:rsidR="00874583" w:rsidRPr="00015690" w:rsidRDefault="00874583">
      <w:pPr>
        <w:pStyle w:val="Textoindependiente"/>
        <w:rPr>
          <w:sz w:val="22"/>
          <w:lang w:val="en-US"/>
        </w:rPr>
      </w:pPr>
    </w:p>
    <w:p w:rsidR="00874583" w:rsidRDefault="0013706D">
      <w:pPr>
        <w:pStyle w:val="Prrafodelista"/>
        <w:numPr>
          <w:ilvl w:val="0"/>
          <w:numId w:val="1"/>
        </w:numPr>
        <w:tabs>
          <w:tab w:val="left" w:pos="396"/>
        </w:tabs>
        <w:spacing w:before="186" w:after="18"/>
        <w:ind w:hanging="258"/>
        <w:rPr>
          <w:b/>
          <w:sz w:val="23"/>
        </w:rPr>
      </w:pPr>
      <w:r>
        <w:rPr>
          <w:b/>
          <w:color w:val="CC3300"/>
          <w:sz w:val="23"/>
        </w:rPr>
        <w:t>Documentary</w:t>
      </w:r>
      <w:r>
        <w:rPr>
          <w:b/>
          <w:color w:val="CC3300"/>
          <w:spacing w:val="-2"/>
          <w:sz w:val="23"/>
        </w:rPr>
        <w:t xml:space="preserve"> </w:t>
      </w:r>
      <w:r>
        <w:rPr>
          <w:b/>
          <w:color w:val="CC3300"/>
          <w:sz w:val="23"/>
        </w:rPr>
        <w:t>sources</w:t>
      </w:r>
    </w:p>
    <w:p w:rsidR="00874583" w:rsidRDefault="00EE5918">
      <w:pPr>
        <w:pStyle w:val="Textoindependiente"/>
        <w:spacing w:line="20" w:lineRule="exact"/>
        <w:ind w:left="105"/>
        <w:rPr>
          <w:sz w:val="2"/>
        </w:rPr>
      </w:pPr>
      <w:r>
        <w:rPr>
          <w:noProof/>
          <w:sz w:val="2"/>
          <w:lang w:bidi="ar-SA"/>
        </w:rPr>
        <mc:AlternateContent>
          <mc:Choice Requires="wpg">
            <w:drawing>
              <wp:inline distT="0" distB="0" distL="0" distR="0">
                <wp:extent cx="5798185" cy="6350"/>
                <wp:effectExtent l="9525" t="9525" r="12065" b="3175"/>
                <wp:docPr id="8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83" name="Line 20"/>
                        <wps:cNvCnPr/>
                        <wps:spPr bwMode="auto">
                          <a:xfrm>
                            <a:off x="0" y="5"/>
                            <a:ext cx="91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">
                <v:line id="Line 20" o:spid="_x0000_s1027" style="position:absolute;visibility:visible;mso-wrap-style:square" from="0,5" to="91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dgkcQAAADbAAAADwAAAGRycy9kb3ducmV2LnhtbESPT2sCMRTE7wW/Q3iCt5q1Qp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l2CRxAAAANsAAAAPAAAAAAAAAAAA&#10;AAAAAKECAABkcnMvZG93bnJldi54bWxQSwUGAAAAAAQABAD5AAAAkgMAAAAA&#10;" strokeweight=".48pt"/>
                <w10:anchorlock/>
              </v:group>
            </w:pict>
          </mc:Fallback>
        </mc:AlternateContent>
      </w:r>
    </w:p>
    <w:p w:rsidR="00874583" w:rsidRDefault="00874583">
      <w:pPr>
        <w:pStyle w:val="Textoindependiente"/>
        <w:rPr>
          <w:b/>
        </w:rPr>
      </w:pPr>
    </w:p>
    <w:p w:rsidR="00874583" w:rsidRDefault="00874583">
      <w:pPr>
        <w:pStyle w:val="Textoindependiente"/>
        <w:spacing w:before="1"/>
        <w:rPr>
          <w:b/>
          <w:sz w:val="19"/>
        </w:rPr>
      </w:pPr>
    </w:p>
    <w:p w:rsidR="00874583" w:rsidRDefault="0013706D">
      <w:pPr>
        <w:pStyle w:val="Textoindependiente"/>
        <w:ind w:left="138" w:right="1184"/>
      </w:pPr>
      <w:r>
        <w:t>AEN et alt., “Manifiesto de Cartagena por unos Servicios de Salud Mental respetuosos con los Derechos Humanos y Libres de Coerción”, 2016:</w:t>
      </w:r>
    </w:p>
    <w:p w:rsidR="00874583" w:rsidRDefault="0013706D">
      <w:pPr>
        <w:pStyle w:val="Textoindependiente"/>
        <w:spacing w:before="1"/>
        <w:ind w:left="138"/>
      </w:pPr>
      <w:hyperlink r:id="rId85">
        <w:r>
          <w:rPr>
            <w:color w:val="0000FF"/>
            <w:u w:val="single" w:color="0000FF"/>
          </w:rPr>
          <w:t>http://aen.es/wp-content/uploads/2016/06/MANIFIESTO-DE-CARTAGENA-LOGOS-2-1.pdf</w:t>
        </w:r>
      </w:hyperlink>
    </w:p>
    <w:p w:rsidR="00874583" w:rsidRDefault="00874583">
      <w:pPr>
        <w:pStyle w:val="Textoindependiente"/>
        <w:rPr>
          <w:sz w:val="12"/>
        </w:rPr>
      </w:pPr>
    </w:p>
    <w:p w:rsidR="00874583" w:rsidRDefault="0013706D">
      <w:pPr>
        <w:pStyle w:val="Textoindependiente"/>
        <w:spacing w:before="93"/>
        <w:ind w:left="138" w:right="1184"/>
      </w:pPr>
      <w:r>
        <w:t>Asociación Española de Neuropsiquiatría (AEN). “Informe sobre la salud mental de niños y adolescentes”, Cuadernos Técnicos 14, Madrid, 2009, p.71.</w:t>
      </w:r>
    </w:p>
    <w:p w:rsidR="00874583" w:rsidRDefault="00874583">
      <w:pPr>
        <w:pStyle w:val="Textoindependiente"/>
        <w:spacing w:before="10"/>
        <w:rPr>
          <w:sz w:val="19"/>
        </w:rPr>
      </w:pPr>
    </w:p>
    <w:p w:rsidR="00874583" w:rsidRDefault="0013706D">
      <w:pPr>
        <w:pStyle w:val="Textoindependiente"/>
        <w:ind w:left="138" w:right="1184"/>
      </w:pPr>
      <w:r>
        <w:t xml:space="preserve">Atenciano, B. “Impacto de la violencia de género en los primeros años: Niñas y niños de 0 a 5 años”, Psicóloga infantojuvenil, Programa MIRA, 2015: </w:t>
      </w:r>
      <w:hyperlink r:id="rId86">
        <w:r>
          <w:rPr>
            <w:color w:val="0000FF"/>
            <w:u w:val="single" w:color="0000FF"/>
          </w:rPr>
          <w:t>http://www.comunidad.madrid/sites/default/files/doc/justicia/exposicion_0_a_5_dgm_2015.pdf</w:t>
        </w:r>
      </w:hyperlink>
    </w:p>
    <w:p w:rsidR="00874583" w:rsidRDefault="00874583">
      <w:pPr>
        <w:pStyle w:val="Textoindependiente"/>
      </w:pPr>
    </w:p>
    <w:p w:rsidR="00874583" w:rsidRDefault="00874583">
      <w:pPr>
        <w:pStyle w:val="Textoindependiente"/>
      </w:pPr>
    </w:p>
    <w:p w:rsidR="00874583" w:rsidRDefault="00EE5918">
      <w:pPr>
        <w:pStyle w:val="Textoindependiente"/>
        <w:spacing w:before="5"/>
        <w:rPr>
          <w:sz w:val="24"/>
        </w:rPr>
      </w:pPr>
      <w:r>
        <w:rPr>
          <w:noProof/>
          <w:lang w:bidi="ar-SA"/>
        </w:rPr>
        <mc:AlternateContent>
          <mc:Choice Requires="wps">
            <w:drawing>
              <wp:anchor distT="0" distB="0" distL="0" distR="0" simplePos="0" relativeHeight="251763712" behindDoc="1" locked="0" layoutInCell="1" allowOverlap="1">
                <wp:simplePos x="0" y="0"/>
                <wp:positionH relativeFrom="page">
                  <wp:posOffset>901065</wp:posOffset>
                </wp:positionH>
                <wp:positionV relativeFrom="paragraph">
                  <wp:posOffset>206375</wp:posOffset>
                </wp:positionV>
                <wp:extent cx="1828800" cy="0"/>
                <wp:effectExtent l="0" t="0" r="0" b="0"/>
                <wp:wrapTopAndBottom/>
                <wp:docPr id="8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6.25pt" to="214.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" strokeweight=".48pt">
                <w10:wrap type="topAndBottom" anchorx="page"/>
              </v:line>
            </w:pict>
          </mc:Fallback>
        </mc:AlternateContent>
      </w:r>
    </w:p>
    <w:p w:rsidR="00874583" w:rsidRDefault="0013706D">
      <w:pPr>
        <w:spacing w:before="50"/>
        <w:ind w:left="138" w:right="1132"/>
        <w:jc w:val="both"/>
        <w:rPr>
          <w:sz w:val="16"/>
        </w:rPr>
      </w:pPr>
      <w:r>
        <w:rPr>
          <w:position w:val="6"/>
          <w:sz w:val="10"/>
        </w:rPr>
        <w:t xml:space="preserve">57 </w:t>
      </w:r>
      <w:r>
        <w:rPr>
          <w:sz w:val="16"/>
        </w:rPr>
        <w:t>ONU, Asamblea General, “Informe del Relator Especial sobre el derecho de toda persona al disfrute del más alto nivel  posible de salud física y mental”, A/HRC/14/20,</w:t>
      </w:r>
      <w:r>
        <w:rPr>
          <w:spacing w:val="-10"/>
          <w:sz w:val="16"/>
        </w:rPr>
        <w:t xml:space="preserve"> </w:t>
      </w:r>
      <w:r>
        <w:rPr>
          <w:sz w:val="16"/>
        </w:rPr>
        <w:t>2010.</w:t>
      </w:r>
    </w:p>
    <w:p w:rsidR="00874583" w:rsidRPr="00015690" w:rsidRDefault="0013706D">
      <w:pPr>
        <w:ind w:left="138" w:right="1132"/>
        <w:jc w:val="both"/>
        <w:rPr>
          <w:sz w:val="16"/>
          <w:lang w:val="en-US"/>
        </w:rPr>
      </w:pPr>
      <w:r>
        <w:rPr>
          <w:position w:val="6"/>
          <w:sz w:val="10"/>
        </w:rPr>
        <w:t xml:space="preserve">58 </w:t>
      </w:r>
      <w:r>
        <w:rPr>
          <w:sz w:val="16"/>
        </w:rPr>
        <w:t>Elliott, M.N., Kanouse, D.E., Burkhart, Q., Abel, G.A., Lyratzopoulos, G., Becket</w:t>
      </w:r>
      <w:r>
        <w:rPr>
          <w:sz w:val="16"/>
        </w:rPr>
        <w:t xml:space="preserve">t, M.K., Schuster, M.A., Roland, M. (2014). </w:t>
      </w:r>
      <w:r w:rsidRPr="00015690">
        <w:rPr>
          <w:sz w:val="16"/>
          <w:lang w:val="en-US"/>
        </w:rPr>
        <w:t xml:space="preserve">Sexual Minorities in England Have Poorer Health and Worse Health Care Experiences: A National Survey. Journal of General Internal Medicine, 30, (1), pp 9–16: </w:t>
      </w:r>
      <w:hyperlink r:id="rId87">
        <w:r w:rsidRPr="00015690">
          <w:rPr>
            <w:color w:val="0000FF"/>
            <w:sz w:val="16"/>
            <w:u w:val="single" w:color="0000FF"/>
            <w:lang w:val="en-US"/>
          </w:rPr>
          <w:t>https://www.ncbi.nlm.nih.gov/pmc/articles/PMC4284269/</w:t>
        </w:r>
      </w:hyperlink>
    </w:p>
    <w:p w:rsidR="00874583" w:rsidRDefault="0013706D">
      <w:pPr>
        <w:spacing w:line="237" w:lineRule="auto"/>
        <w:ind w:left="138" w:right="3495"/>
        <w:jc w:val="both"/>
        <w:rPr>
          <w:sz w:val="16"/>
        </w:rPr>
      </w:pPr>
      <w:r>
        <w:rPr>
          <w:position w:val="6"/>
          <w:sz w:val="10"/>
        </w:rPr>
        <w:t xml:space="preserve">59 </w:t>
      </w:r>
      <w:r>
        <w:rPr>
          <w:sz w:val="16"/>
        </w:rPr>
        <w:t xml:space="preserve">Marín, C., “¿Discriminan los sanitarios al colectivo LGTB”, El Mundo, 5 de septiembre, 2014: </w:t>
      </w:r>
      <w:hyperlink r:id="rId88">
        <w:r>
          <w:rPr>
            <w:color w:val="0000FF"/>
            <w:sz w:val="16"/>
            <w:u w:val="single" w:color="0000FF"/>
          </w:rPr>
          <w:t>http://www.elmundo.es/salud/2014/09/05/54089d15e2704e04188b4589.htm</w:t>
        </w:r>
        <w:r>
          <w:rPr>
            <w:color w:val="0000FF"/>
            <w:sz w:val="16"/>
          </w:rPr>
          <w:t>l</w:t>
        </w:r>
      </w:hyperlink>
    </w:p>
    <w:p w:rsidR="00874583" w:rsidRDefault="00874583">
      <w:pPr>
        <w:spacing w:line="237" w:lineRule="auto"/>
        <w:jc w:val="both"/>
        <w:rPr>
          <w:sz w:val="16"/>
        </w:rPr>
        <w:sectPr w:rsidR="00874583">
          <w:headerReference w:type="default" r:id="rId89"/>
          <w:pgSz w:w="11910" w:h="16850"/>
          <w:pgMar w:top="2100" w:right="280" w:bottom="1260" w:left="1280" w:header="425" w:footer="1077" w:gutter="0"/>
          <w:cols w:space="720"/>
        </w:sectPr>
      </w:pPr>
    </w:p>
    <w:p w:rsidR="00874583" w:rsidRDefault="00EE5918">
      <w:pPr>
        <w:pStyle w:val="Textoindependiente"/>
        <w:ind w:left="138"/>
        <w:jc w:val="both"/>
      </w:pPr>
      <w:r>
        <w:rPr>
          <w:noProof/>
          <w:lang w:bidi="ar-SA"/>
        </w:rPr>
        <w:lastRenderedPageBreak/>
        <mc:AlternateContent>
          <mc:Choice Requires="wps">
            <w:drawing>
              <wp:anchor distT="0" distB="0" distL="114300" distR="114300" simplePos="0" relativeHeight="251769856"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8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w:t>
                            </w:r>
                            <w:r>
                              <w:rPr>
                                <w:rFonts w:ascii="Calibri" w:hAnsi="Calibri"/>
                                <w:sz w:val="14"/>
                              </w:rPr>
                              <w:t>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30" type="#_x0000_t202" style="position:absolute;left:0;text-align:left;margin-left:17.05pt;margin-top:279.95pt;width:9pt;height:290.8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Odfi3y0AgAAtg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w:t>
                      </w:r>
                      <w:r>
                        <w:rPr>
                          <w:rFonts w:ascii="Calibri" w:hAnsi="Calibri"/>
                          <w:sz w:val="14"/>
                        </w:rPr>
                        <w:t>ica (O.M. 18-XII-1996) • C.I.F.: G-46245247</w:t>
                      </w:r>
                    </w:p>
                  </w:txbxContent>
                </v:textbox>
                <w10:wrap anchorx="page" anchory="page"/>
              </v:shape>
            </w:pict>
          </mc:Fallback>
        </mc:AlternateContent>
      </w:r>
      <w:r w:rsidR="0013706D">
        <w:t>y clase social”, Gaceta Sanitaria, 18(6), 2004, pp. 2-6.</w:t>
      </w:r>
    </w:p>
    <w:p w:rsidR="00874583" w:rsidRDefault="00874583">
      <w:pPr>
        <w:pStyle w:val="Textoindependiente"/>
        <w:spacing w:before="1"/>
      </w:pPr>
    </w:p>
    <w:p w:rsidR="00874583" w:rsidRDefault="0013706D">
      <w:pPr>
        <w:pStyle w:val="Textoindependiente"/>
        <w:ind w:left="138"/>
        <w:jc w:val="both"/>
      </w:pPr>
      <w:r>
        <w:t>BUSTAMANTE MUÑOZ, C., CABALLERO PÉREZ, I., CASTELLANO DOMÍNGUEZ, I., VALES</w:t>
      </w:r>
    </w:p>
    <w:p w:rsidR="00874583" w:rsidRDefault="0013706D">
      <w:pPr>
        <w:pStyle w:val="Textoindependiente"/>
        <w:spacing w:before="20" w:line="256" w:lineRule="auto"/>
        <w:ind w:left="138" w:right="1137"/>
        <w:jc w:val="both"/>
      </w:pPr>
      <w:r>
        <w:t>HIDALGO, A. “Niñas con discapacidad”, en la obra colectiva Transversalidad de Género en las Políticas Públicas de discapacidad-Manual, Capítulo II, ed. CINCA, Madrid, diciembre de 2013, pp. 47-48</w:t>
      </w:r>
    </w:p>
    <w:p w:rsidR="00874583" w:rsidRDefault="00EE5918">
      <w:pPr>
        <w:pStyle w:val="Textoindependiente"/>
        <w:spacing w:before="164" w:line="261" w:lineRule="auto"/>
        <w:ind w:left="138" w:right="1138"/>
        <w:jc w:val="both"/>
      </w:pPr>
      <w:r>
        <w:rPr>
          <w:noProof/>
          <w:lang w:bidi="ar-SA"/>
        </w:rPr>
        <mc:AlternateContent>
          <mc:Choice Requires="wpg">
            <w:drawing>
              <wp:anchor distT="0" distB="0" distL="114300" distR="114300" simplePos="0" relativeHeight="251768832" behindDoc="0" locked="0" layoutInCell="1" allowOverlap="1">
                <wp:simplePos x="0" y="0"/>
                <wp:positionH relativeFrom="page">
                  <wp:posOffset>6916420</wp:posOffset>
                </wp:positionH>
                <wp:positionV relativeFrom="paragraph">
                  <wp:posOffset>417195</wp:posOffset>
                </wp:positionV>
                <wp:extent cx="391795" cy="360045"/>
                <wp:effectExtent l="0" t="0" r="0" b="0"/>
                <wp:wrapNone/>
                <wp:docPr id="7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657"/>
                          <a:chExt cx="617" cy="567"/>
                        </a:xfrm>
                      </wpg:grpSpPr>
                      <wps:wsp>
                        <wps:cNvPr id="78" name="Freeform 16"/>
                        <wps:cNvSpPr>
                          <a:spLocks/>
                        </wps:cNvSpPr>
                        <wps:spPr bwMode="auto">
                          <a:xfrm>
                            <a:off x="10892" y="656"/>
                            <a:ext cx="617" cy="567"/>
                          </a:xfrm>
                          <a:custGeom>
                            <a:avLst/>
                            <a:gdLst>
                              <a:gd name="T0" fmla="+- 0 11200 10892"/>
                              <a:gd name="T1" fmla="*/ T0 w 617"/>
                              <a:gd name="T2" fmla="+- 0 657 657"/>
                              <a:gd name="T3" fmla="*/ 657 h 567"/>
                              <a:gd name="T4" fmla="+- 0 11118 10892"/>
                              <a:gd name="T5" fmla="*/ T4 w 617"/>
                              <a:gd name="T6" fmla="+- 0 667 657"/>
                              <a:gd name="T7" fmla="*/ 667 h 567"/>
                              <a:gd name="T8" fmla="+- 0 11045 10892"/>
                              <a:gd name="T9" fmla="*/ T8 w 617"/>
                              <a:gd name="T10" fmla="+- 0 695 657"/>
                              <a:gd name="T11" fmla="*/ 695 h 567"/>
                              <a:gd name="T12" fmla="+- 0 10982 10892"/>
                              <a:gd name="T13" fmla="*/ T12 w 617"/>
                              <a:gd name="T14" fmla="+- 0 740 657"/>
                              <a:gd name="T15" fmla="*/ 740 h 567"/>
                              <a:gd name="T16" fmla="+- 0 10934 10892"/>
                              <a:gd name="T17" fmla="*/ T16 w 617"/>
                              <a:gd name="T18" fmla="+- 0 797 657"/>
                              <a:gd name="T19" fmla="*/ 797 h 567"/>
                              <a:gd name="T20" fmla="+- 0 10903 10892"/>
                              <a:gd name="T21" fmla="*/ T20 w 617"/>
                              <a:gd name="T22" fmla="+- 0 865 657"/>
                              <a:gd name="T23" fmla="*/ 865 h 567"/>
                              <a:gd name="T24" fmla="+- 0 10892 10892"/>
                              <a:gd name="T25" fmla="*/ T24 w 617"/>
                              <a:gd name="T26" fmla="+- 0 940 657"/>
                              <a:gd name="T27" fmla="*/ 940 h 567"/>
                              <a:gd name="T28" fmla="+- 0 10903 10892"/>
                              <a:gd name="T29" fmla="*/ T28 w 617"/>
                              <a:gd name="T30" fmla="+- 0 1015 657"/>
                              <a:gd name="T31" fmla="*/ 1015 h 567"/>
                              <a:gd name="T32" fmla="+- 0 10934 10892"/>
                              <a:gd name="T33" fmla="*/ T32 w 617"/>
                              <a:gd name="T34" fmla="+- 0 1083 657"/>
                              <a:gd name="T35" fmla="*/ 1083 h 567"/>
                              <a:gd name="T36" fmla="+- 0 10982 10892"/>
                              <a:gd name="T37" fmla="*/ T36 w 617"/>
                              <a:gd name="T38" fmla="+- 0 1141 657"/>
                              <a:gd name="T39" fmla="*/ 1141 h 567"/>
                              <a:gd name="T40" fmla="+- 0 11045 10892"/>
                              <a:gd name="T41" fmla="*/ T40 w 617"/>
                              <a:gd name="T42" fmla="+- 0 1185 657"/>
                              <a:gd name="T43" fmla="*/ 1185 h 567"/>
                              <a:gd name="T44" fmla="+- 0 11118 10892"/>
                              <a:gd name="T45" fmla="*/ T44 w 617"/>
                              <a:gd name="T46" fmla="+- 0 1213 657"/>
                              <a:gd name="T47" fmla="*/ 1213 h 567"/>
                              <a:gd name="T48" fmla="+- 0 11200 10892"/>
                              <a:gd name="T49" fmla="*/ T48 w 617"/>
                              <a:gd name="T50" fmla="+- 0 1224 657"/>
                              <a:gd name="T51" fmla="*/ 1224 h 567"/>
                              <a:gd name="T52" fmla="+- 0 11282 10892"/>
                              <a:gd name="T53" fmla="*/ T52 w 617"/>
                              <a:gd name="T54" fmla="+- 0 1213 657"/>
                              <a:gd name="T55" fmla="*/ 1213 h 567"/>
                              <a:gd name="T56" fmla="+- 0 11356 10892"/>
                              <a:gd name="T57" fmla="*/ T56 w 617"/>
                              <a:gd name="T58" fmla="+- 0 1185 657"/>
                              <a:gd name="T59" fmla="*/ 1185 h 567"/>
                              <a:gd name="T60" fmla="+- 0 11419 10892"/>
                              <a:gd name="T61" fmla="*/ T60 w 617"/>
                              <a:gd name="T62" fmla="+- 0 1141 657"/>
                              <a:gd name="T63" fmla="*/ 1141 h 567"/>
                              <a:gd name="T64" fmla="+- 0 11467 10892"/>
                              <a:gd name="T65" fmla="*/ T64 w 617"/>
                              <a:gd name="T66" fmla="+- 0 1083 657"/>
                              <a:gd name="T67" fmla="*/ 1083 h 567"/>
                              <a:gd name="T68" fmla="+- 0 11498 10892"/>
                              <a:gd name="T69" fmla="*/ T68 w 617"/>
                              <a:gd name="T70" fmla="+- 0 1015 657"/>
                              <a:gd name="T71" fmla="*/ 1015 h 567"/>
                              <a:gd name="T72" fmla="+- 0 11509 10892"/>
                              <a:gd name="T73" fmla="*/ T72 w 617"/>
                              <a:gd name="T74" fmla="+- 0 940 657"/>
                              <a:gd name="T75" fmla="*/ 940 h 567"/>
                              <a:gd name="T76" fmla="+- 0 11498 10892"/>
                              <a:gd name="T77" fmla="*/ T76 w 617"/>
                              <a:gd name="T78" fmla="+- 0 865 657"/>
                              <a:gd name="T79" fmla="*/ 865 h 567"/>
                              <a:gd name="T80" fmla="+- 0 11467 10892"/>
                              <a:gd name="T81" fmla="*/ T80 w 617"/>
                              <a:gd name="T82" fmla="+- 0 797 657"/>
                              <a:gd name="T83" fmla="*/ 797 h 567"/>
                              <a:gd name="T84" fmla="+- 0 11419 10892"/>
                              <a:gd name="T85" fmla="*/ T84 w 617"/>
                              <a:gd name="T86" fmla="+- 0 740 657"/>
                              <a:gd name="T87" fmla="*/ 740 h 567"/>
                              <a:gd name="T88" fmla="+- 0 11356 10892"/>
                              <a:gd name="T89" fmla="*/ T88 w 617"/>
                              <a:gd name="T90" fmla="+- 0 695 657"/>
                              <a:gd name="T91" fmla="*/ 695 h 567"/>
                              <a:gd name="T92" fmla="+- 0 11282 10892"/>
                              <a:gd name="T93" fmla="*/ T92 w 617"/>
                              <a:gd name="T94" fmla="+- 0 667 657"/>
                              <a:gd name="T95" fmla="*/ 667 h 567"/>
                              <a:gd name="T96" fmla="+- 0 11200 10892"/>
                              <a:gd name="T97" fmla="*/ T96 w 617"/>
                              <a:gd name="T98" fmla="+- 0 657 657"/>
                              <a:gd name="T99" fmla="*/ 657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8"/>
                                </a:lnTo>
                                <a:lnTo>
                                  <a:pt x="90" y="83"/>
                                </a:lnTo>
                                <a:lnTo>
                                  <a:pt x="42" y="140"/>
                                </a:lnTo>
                                <a:lnTo>
                                  <a:pt x="11" y="208"/>
                                </a:lnTo>
                                <a:lnTo>
                                  <a:pt x="0" y="283"/>
                                </a:lnTo>
                                <a:lnTo>
                                  <a:pt x="11" y="358"/>
                                </a:lnTo>
                                <a:lnTo>
                                  <a:pt x="42" y="426"/>
                                </a:lnTo>
                                <a:lnTo>
                                  <a:pt x="90" y="484"/>
                                </a:lnTo>
                                <a:lnTo>
                                  <a:pt x="153" y="528"/>
                                </a:lnTo>
                                <a:lnTo>
                                  <a:pt x="226" y="556"/>
                                </a:lnTo>
                                <a:lnTo>
                                  <a:pt x="308" y="567"/>
                                </a:lnTo>
                                <a:lnTo>
                                  <a:pt x="390" y="556"/>
                                </a:lnTo>
                                <a:lnTo>
                                  <a:pt x="464" y="528"/>
                                </a:lnTo>
                                <a:lnTo>
                                  <a:pt x="527" y="484"/>
                                </a:lnTo>
                                <a:lnTo>
                                  <a:pt x="575" y="426"/>
                                </a:lnTo>
                                <a:lnTo>
                                  <a:pt x="606" y="358"/>
                                </a:lnTo>
                                <a:lnTo>
                                  <a:pt x="617" y="283"/>
                                </a:lnTo>
                                <a:lnTo>
                                  <a:pt x="606" y="208"/>
                                </a:lnTo>
                                <a:lnTo>
                                  <a:pt x="575" y="140"/>
                                </a:lnTo>
                                <a:lnTo>
                                  <a:pt x="527" y="83"/>
                                </a:lnTo>
                                <a:lnTo>
                                  <a:pt x="464" y="38"/>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Text Box 15"/>
                        <wps:cNvSpPr txBox="1">
                          <a:spLocks noChangeArrowheads="1"/>
                        </wps:cNvSpPr>
                        <wps:spPr bwMode="auto">
                          <a:xfrm>
                            <a:off x="10892" y="656"/>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27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131" style="position:absolute;left:0;text-align:left;margin-left:544.6pt;margin-top:32.85pt;width:30.85pt;height:28.35pt;z-index:251768832;mso-position-horizontal-relative:page" coordorigin="10892,657"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">
                <v:shape id="Freeform 16" o:spid="_x0000_s1132" style="position:absolute;left:10892;top:656;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oLe8IA&#10;AADbAAAADwAAAGRycy9kb3ducmV2LnhtbERPz2vCMBS+D/Y/hDfYZWjiDtPVRtkEodOD1AleH82z&#10;qTYvpcm0++/NYbDjx/c7Xw6uFVfqQ+NZw2SsQBBX3jRcazh8r0czECEiG2w9k4ZfCrBcPD7kmBl/&#10;45Ku+1iLFMIhQw02xi6TMlSWHIax74gTd/K9w5hgX0vT4y2Fu1a+KvUmHTacGix2tLJUXfY/ToOq&#10;i6ndvXzK47tVq/NlW26+toPWz0/DxxxEpCH+i//chdEwTWPTl/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gt7wgAAANsAAAAPAAAAAAAAAAAAAAAAAJgCAABkcnMvZG93&#10;bnJldi54bWxQSwUGAAAAAAQABAD1AAAAhwMAAAAA&#10;" path="m308,l226,10,153,38,90,83,42,140,11,208,,283r11,75l42,426r48,58l153,528r73,28l308,567r82,-11l464,528r63,-44l575,426r31,-68l617,283,606,208,575,140,527,83,464,38,390,10,308,xe" fillcolor="#9dba60" stroked="f">
                  <v:path arrowok="t" o:connecttype="custom" o:connectlocs="308,657;226,667;153,695;90,740;42,797;11,865;0,940;11,1015;42,1083;90,1141;153,1185;226,1213;308,1224;390,1213;464,1185;527,1141;575,1083;606,1015;617,940;606,865;575,797;527,740;464,695;390,667;308,657" o:connectangles="0,0,0,0,0,0,0,0,0,0,0,0,0,0,0,0,0,0,0,0,0,0,0,0,0"/>
                </v:shape>
                <v:shape id="_x0000_s1133" type="#_x0000_t202" style="position:absolute;left:10892;top:656;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874583" w:rsidRDefault="0013706D">
                        <w:pPr>
                          <w:spacing w:before="134"/>
                          <w:ind w:left="92"/>
                          <w:rPr>
                            <w:b/>
                            <w:sz w:val="24"/>
                          </w:rPr>
                        </w:pPr>
                        <w:r>
                          <w:rPr>
                            <w:b/>
                            <w:color w:val="CC3300"/>
                            <w:sz w:val="24"/>
                          </w:rPr>
                          <w:t>27</w:t>
                        </w:r>
                      </w:p>
                    </w:txbxContent>
                  </v:textbox>
                </v:shape>
                <w10:wrap anchorx="page"/>
              </v:group>
            </w:pict>
          </mc:Fallback>
        </mc:AlternateContent>
      </w:r>
      <w:r w:rsidR="0013706D">
        <w:t>CADENA SER (20 de julio). El acoso escolar aumenta e</w:t>
      </w:r>
      <w:r w:rsidR="0013706D">
        <w:t xml:space="preserve">l riesgo de padecer trastornos mentales de adulto. Recuperado de: </w:t>
      </w:r>
      <w:hyperlink r:id="rId90">
        <w:r w:rsidR="0013706D">
          <w:rPr>
            <w:color w:val="0000FF"/>
            <w:u w:val="single" w:color="0000FF"/>
          </w:rPr>
          <w:t>http://cadenaser.com/ser/2016/07/20/sociedad/1469013479_730248.html</w:t>
        </w:r>
      </w:hyperlink>
    </w:p>
    <w:p w:rsidR="00874583" w:rsidRDefault="0013706D">
      <w:pPr>
        <w:pStyle w:val="Textoindependiente"/>
        <w:spacing w:before="156"/>
        <w:ind w:left="138" w:right="1138"/>
        <w:jc w:val="both"/>
      </w:pPr>
      <w:r>
        <w:t xml:space="preserve">CANTÓN –CORTÉS, D., y CORTÉS, M.R. </w:t>
      </w:r>
      <w:r>
        <w:t>“Consecuencias del abuso sexual infantil: una revisión de las variables intervinientes”, Anales de Psicología, vol. 31, núm. 2, Universidad de Murcia, Murcia, mayo, 2015, pp. 552-554.</w:t>
      </w:r>
    </w:p>
    <w:p w:rsidR="00874583" w:rsidRDefault="00874583">
      <w:pPr>
        <w:pStyle w:val="Textoindependiente"/>
      </w:pPr>
    </w:p>
    <w:p w:rsidR="00874583" w:rsidRDefault="0013706D">
      <w:pPr>
        <w:pStyle w:val="Textoindependiente"/>
        <w:ind w:left="138" w:right="1142"/>
        <w:jc w:val="both"/>
      </w:pPr>
      <w:r>
        <w:t>CYRULNIK, B. “Los patitos feos. La resiliencia: una infancia infeliz no determina la vida”, ed. Gedisa, Col. Psicología, Barcelona, 2002, pp.46 y 215.</w:t>
      </w:r>
    </w:p>
    <w:p w:rsidR="00874583" w:rsidRDefault="00874583">
      <w:pPr>
        <w:pStyle w:val="Textoindependiente"/>
        <w:spacing w:before="1"/>
      </w:pPr>
    </w:p>
    <w:p w:rsidR="00874583" w:rsidRDefault="0013706D">
      <w:pPr>
        <w:pStyle w:val="Textoindependiente"/>
        <w:ind w:left="138" w:right="1133"/>
      </w:pPr>
      <w:r>
        <w:t xml:space="preserve">Confederación SALUD MENTAL ESPAÑA, “Informe sobre el Estado de los Derechos Humanos de las Personas con </w:t>
      </w:r>
      <w:r>
        <w:t xml:space="preserve">Trastorno Mental en España 2015”, 2016, pp. 39 y ss.: </w:t>
      </w:r>
      <w:hyperlink r:id="rId91">
        <w:r>
          <w:rPr>
            <w:color w:val="0000FF"/>
            <w:u w:val="single" w:color="0000FF"/>
          </w:rPr>
          <w:t>https://www.consaludmental.org/publicaciones/Informe-DDHH-salud-mental-2015.pdf</w:t>
        </w:r>
      </w:hyperlink>
    </w:p>
    <w:p w:rsidR="00874583" w:rsidRDefault="00874583">
      <w:pPr>
        <w:pStyle w:val="Textoindependiente"/>
        <w:spacing w:before="10"/>
        <w:rPr>
          <w:sz w:val="11"/>
        </w:rPr>
      </w:pPr>
    </w:p>
    <w:p w:rsidR="00874583" w:rsidRDefault="0013706D">
      <w:pPr>
        <w:pStyle w:val="Textoindependiente"/>
        <w:spacing w:before="93"/>
        <w:ind w:left="138" w:right="1135"/>
      </w:pPr>
      <w:r>
        <w:t>Confederación SALUD ME</w:t>
      </w:r>
      <w:r>
        <w:t xml:space="preserve">NTAL ESPAÑA, “Informe sobre el Estado de los Derechos Humanos de las Personas con Trastorno Mental en España 2016”, marzo de 2017: </w:t>
      </w:r>
      <w:hyperlink r:id="rId92">
        <w:r>
          <w:rPr>
            <w:color w:val="0000FF"/>
            <w:u w:val="single" w:color="0000FF"/>
          </w:rPr>
          <w:t>https://www.co</w:t>
        </w:r>
        <w:r>
          <w:rPr>
            <w:color w:val="0000FF"/>
            <w:u w:val="single" w:color="0000FF"/>
          </w:rPr>
          <w:t>nsaludmental.org/publicaciones/Informe-Derechos-Humanos-Salud-Mental-2016.pdf</w:t>
        </w:r>
      </w:hyperlink>
    </w:p>
    <w:p w:rsidR="00874583" w:rsidRDefault="00874583">
      <w:pPr>
        <w:pStyle w:val="Textoindependiente"/>
        <w:spacing w:before="10"/>
        <w:rPr>
          <w:sz w:val="11"/>
        </w:rPr>
      </w:pPr>
    </w:p>
    <w:p w:rsidR="00874583" w:rsidRDefault="0013706D">
      <w:pPr>
        <w:pStyle w:val="Textoindependiente"/>
        <w:spacing w:before="93"/>
        <w:ind w:left="138" w:right="1138"/>
      </w:pPr>
      <w:r>
        <w:t xml:space="preserve">Confederación SALUD MENTAL ESPAÑA, “Informe sobre el Estado de los Derechos Humanos de las Personas con Trastorno Mental en España 2017”, abril </w:t>
      </w:r>
      <w:r>
        <w:rPr>
          <w:spacing w:val="4"/>
        </w:rPr>
        <w:t xml:space="preserve">de </w:t>
      </w:r>
      <w:r>
        <w:rPr>
          <w:spacing w:val="5"/>
        </w:rPr>
        <w:t xml:space="preserve">2018: </w:t>
      </w:r>
      <w:hyperlink r:id="rId93">
        <w:r>
          <w:rPr>
            <w:color w:val="0000FF"/>
            <w:u w:val="single" w:color="0000FF"/>
          </w:rPr>
          <w:t>https://www.consaludmental.org/publicaciones/Informe-Derechos-Humanos-Salud-Mental-2017.pdf</w:t>
        </w:r>
      </w:hyperlink>
    </w:p>
    <w:p w:rsidR="00874583" w:rsidRDefault="00874583">
      <w:pPr>
        <w:pStyle w:val="Textoindependiente"/>
        <w:spacing w:before="10"/>
        <w:rPr>
          <w:sz w:val="11"/>
        </w:rPr>
      </w:pPr>
    </w:p>
    <w:p w:rsidR="00874583" w:rsidRDefault="0013706D">
      <w:pPr>
        <w:pStyle w:val="Textoindependiente"/>
        <w:spacing w:before="93"/>
        <w:ind w:left="138" w:right="1135"/>
      </w:pPr>
      <w:r>
        <w:t>Confederación SALUD MENTAL ESPAÑA, “Informe sobre el E</w:t>
      </w:r>
      <w:r>
        <w:t xml:space="preserve">stado de los Derechos Humanos de las Personas con Trastorno Mental en España 2018”, </w:t>
      </w:r>
      <w:r>
        <w:rPr>
          <w:spacing w:val="4"/>
        </w:rPr>
        <w:t xml:space="preserve">mayo de </w:t>
      </w:r>
      <w:r>
        <w:rPr>
          <w:spacing w:val="5"/>
        </w:rPr>
        <w:t xml:space="preserve">2019: </w:t>
      </w:r>
      <w:hyperlink r:id="rId94">
        <w:r>
          <w:rPr>
            <w:color w:val="0000FF"/>
            <w:u w:val="single" w:color="0000FF"/>
          </w:rPr>
          <w:t>https://www.consaludmental.org/publicaciones/In</w:t>
        </w:r>
        <w:r>
          <w:rPr>
            <w:color w:val="0000FF"/>
            <w:u w:val="single" w:color="0000FF"/>
          </w:rPr>
          <w:t>forme-Derechos-Humanos-Salud-Mental-2018.pdf</w:t>
        </w:r>
      </w:hyperlink>
    </w:p>
    <w:p w:rsidR="00874583" w:rsidRDefault="00874583">
      <w:pPr>
        <w:pStyle w:val="Textoindependiente"/>
        <w:spacing w:before="1"/>
        <w:rPr>
          <w:sz w:val="12"/>
        </w:rPr>
      </w:pPr>
    </w:p>
    <w:p w:rsidR="00874583" w:rsidRDefault="0013706D">
      <w:pPr>
        <w:pStyle w:val="Textoindependiente"/>
        <w:spacing w:before="93"/>
        <w:ind w:left="138" w:right="1138"/>
      </w:pPr>
      <w:r>
        <w:rPr>
          <w:spacing w:val="6"/>
        </w:rPr>
        <w:t xml:space="preserve">Confederación SALUD </w:t>
      </w:r>
      <w:r>
        <w:rPr>
          <w:spacing w:val="7"/>
        </w:rPr>
        <w:t xml:space="preserve">MENTAL ESPAÑA, </w:t>
      </w:r>
      <w:r>
        <w:t xml:space="preserve">“Informe sobre el Estado de los Derechos Humanos de las Personas con Trastorno Mental en España 2019”, mayo </w:t>
      </w:r>
      <w:r>
        <w:rPr>
          <w:spacing w:val="3"/>
        </w:rPr>
        <w:t xml:space="preserve">de </w:t>
      </w:r>
      <w:r>
        <w:rPr>
          <w:spacing w:val="6"/>
        </w:rPr>
        <w:t xml:space="preserve">2020: </w:t>
      </w:r>
      <w:hyperlink r:id="rId95">
        <w:r>
          <w:rPr>
            <w:color w:val="0000FF"/>
            <w:u w:val="single" w:color="0000FF"/>
          </w:rPr>
          <w:t>https://www.consaludmental.org/publicaciones/Informe-Derechos-Humanos-Salud-Mental-2019.pdf</w:t>
        </w:r>
      </w:hyperlink>
    </w:p>
    <w:p w:rsidR="00874583" w:rsidRDefault="00874583">
      <w:pPr>
        <w:pStyle w:val="Textoindependiente"/>
        <w:spacing w:before="10"/>
        <w:rPr>
          <w:sz w:val="11"/>
        </w:rPr>
      </w:pPr>
    </w:p>
    <w:p w:rsidR="00874583" w:rsidRDefault="0013706D">
      <w:pPr>
        <w:pStyle w:val="Textoindependiente"/>
        <w:spacing w:before="92"/>
        <w:ind w:left="138"/>
      </w:pPr>
      <w:r>
        <w:t>COSCOLLA AISA, R., MARTÍNEZ DOMINGO, S., y POLL BORRÀS, M., Atenció a la salut mental</w:t>
      </w:r>
    </w:p>
    <w:p w:rsidR="00874583" w:rsidRDefault="0013706D">
      <w:pPr>
        <w:pStyle w:val="Textoindependiente"/>
        <w:spacing w:before="1"/>
        <w:ind w:left="138" w:right="1184"/>
      </w:pPr>
      <w:r>
        <w:t xml:space="preserve">infantil i adolescent a </w:t>
      </w:r>
      <w:r>
        <w:t>Catalunya, comisión de revisión: Mònica Carrilero Ciprés, Wilan Kao Ventura, FUNDACIÓ PERE TARRÉS, FEDERACIÓ SALUT MENTAL CATALUNYA, 31de mayo de 2016.</w:t>
      </w:r>
    </w:p>
    <w:p w:rsidR="00874583" w:rsidRDefault="00874583">
      <w:pPr>
        <w:pStyle w:val="Textoindependiente"/>
        <w:spacing w:before="10"/>
        <w:rPr>
          <w:sz w:val="19"/>
        </w:rPr>
      </w:pPr>
    </w:p>
    <w:p w:rsidR="00874583" w:rsidRDefault="0013706D">
      <w:pPr>
        <w:pStyle w:val="Textoindependiente"/>
        <w:ind w:left="138" w:right="1130"/>
      </w:pPr>
      <w:r>
        <w:t xml:space="preserve">DIARIO DE NAVARRA, “3.600 adolescentes y niños, en tratamiento por enfermedades mentales”, 24 de enero </w:t>
      </w:r>
      <w:r>
        <w:t xml:space="preserve">de 2017: </w:t>
      </w:r>
      <w:hyperlink r:id="rId96">
        <w:r>
          <w:rPr>
            <w:color w:val="0000FF"/>
            <w:u w:val="single" w:color="0000FF"/>
          </w:rPr>
          <w:t>http://www.diariodenavarra.es/noticias/navarra/2016/01/25/3600_adolescentes_ninos_tratami</w:t>
        </w:r>
        <w:r>
          <w:rPr>
            <w:color w:val="0000FF"/>
            <w:u w:val="single" w:color="0000FF"/>
          </w:rPr>
          <w:t>ento_por</w:t>
        </w:r>
      </w:hyperlink>
    </w:p>
    <w:p w:rsidR="00874583" w:rsidRDefault="0013706D">
      <w:pPr>
        <w:pStyle w:val="Textoindependiente"/>
        <w:spacing w:before="1"/>
        <w:ind w:left="138"/>
      </w:pPr>
      <w:hyperlink r:id="rId97">
        <w:r>
          <w:rPr>
            <w:color w:val="0000FF"/>
            <w:u w:val="single" w:color="0000FF"/>
          </w:rPr>
          <w:t>_enfermedades_mentales _391513_300.html</w:t>
        </w:r>
      </w:hyperlink>
    </w:p>
    <w:p w:rsidR="00874583" w:rsidRDefault="00874583">
      <w:pPr>
        <w:pStyle w:val="Textoindependiente"/>
        <w:spacing w:before="1"/>
        <w:rPr>
          <w:sz w:val="12"/>
        </w:rPr>
      </w:pPr>
    </w:p>
    <w:p w:rsidR="00874583" w:rsidRPr="00015690" w:rsidRDefault="0013706D">
      <w:pPr>
        <w:pStyle w:val="Textoindependiente"/>
        <w:spacing w:before="93" w:line="259" w:lineRule="auto"/>
        <w:ind w:left="138" w:right="1134"/>
        <w:jc w:val="both"/>
        <w:rPr>
          <w:lang w:val="en-US"/>
        </w:rPr>
      </w:pPr>
      <w:r>
        <w:t>Elliott, M.N., Kanouse, D.E., Burkhart, Q., Abel</w:t>
      </w:r>
      <w:r>
        <w:t xml:space="preserve">, G.A., Lyratzopoulos, G., Beckett, M.K., Schuster, M.A., Roland, M. (2014). </w:t>
      </w:r>
      <w:r w:rsidRPr="00015690">
        <w:rPr>
          <w:lang w:val="en-US"/>
        </w:rPr>
        <w:t xml:space="preserve">Sexual Minorities in England Have Poorer Health and Worse Health Care Experiences: A National Survey. Journal of General Internal Medicine, 30, (1), pp 9–16: </w:t>
      </w:r>
      <w:hyperlink r:id="rId98">
        <w:r w:rsidRPr="00015690">
          <w:rPr>
            <w:color w:val="0000FF"/>
            <w:u w:val="single" w:color="0000FF"/>
            <w:lang w:val="en-US"/>
          </w:rPr>
          <w:t>https://www.ncbi.nlm.nih.gov/pmc/articles/PMC4284269/</w:t>
        </w:r>
      </w:hyperlink>
    </w:p>
    <w:p w:rsidR="00874583" w:rsidRDefault="0013706D">
      <w:pPr>
        <w:pStyle w:val="Textoindependiente"/>
        <w:spacing w:before="158" w:line="256" w:lineRule="auto"/>
        <w:ind w:left="138" w:right="1144"/>
        <w:jc w:val="both"/>
      </w:pPr>
      <w:r>
        <w:t>FEDEAFES. Guía “Investigación sobre la violencia contra las mujeres con enfermedad mental”, Llodio (Álava), 2017.</w:t>
      </w:r>
    </w:p>
    <w:p w:rsidR="00874583" w:rsidRDefault="00874583">
      <w:pPr>
        <w:spacing w:line="256" w:lineRule="auto"/>
        <w:jc w:val="both"/>
        <w:sectPr w:rsidR="00874583">
          <w:headerReference w:type="default" r:id="rId99"/>
          <w:pgSz w:w="11910" w:h="16850"/>
          <w:pgMar w:top="2100" w:right="280" w:bottom="1260" w:left="1280" w:header="425" w:footer="1077" w:gutter="0"/>
          <w:cols w:space="720"/>
        </w:sectPr>
      </w:pPr>
    </w:p>
    <w:p w:rsidR="00874583" w:rsidRDefault="00EE5918">
      <w:pPr>
        <w:pStyle w:val="Textoindependiente"/>
        <w:spacing w:before="17"/>
        <w:ind w:left="138"/>
      </w:pPr>
      <w:r>
        <w:rPr>
          <w:noProof/>
          <w:lang w:bidi="ar-SA"/>
        </w:rPr>
        <w:lastRenderedPageBreak/>
        <mc:AlternateContent>
          <mc:Choice Requires="wps">
            <w:drawing>
              <wp:anchor distT="0" distB="0" distL="114300" distR="114300" simplePos="0" relativeHeight="251772928"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7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34" type="#_x0000_t202" style="position:absolute;left:0;text-align:left;margin-left:17.05pt;margin-top:279.95pt;width:9pt;height:290.8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r w:rsidR="0013706D">
        <w:t>Sapiens Research, Vol. 2(2)-2012, pp.22-23.</w:t>
      </w:r>
    </w:p>
    <w:p w:rsidR="00874583" w:rsidRDefault="0013706D">
      <w:pPr>
        <w:pStyle w:val="Textoindependiente"/>
        <w:spacing w:before="178" w:line="261" w:lineRule="auto"/>
        <w:ind w:left="138" w:right="1184"/>
      </w:pPr>
      <w:r>
        <w:t xml:space="preserve">EL MUNDO.es (29de julio). “El suicidio es la primera causa de muerte entre los jóvenes españoles”. Recuperado de: </w:t>
      </w:r>
      <w:hyperlink r:id="rId100">
        <w:r>
          <w:rPr>
            <w:color w:val="0000FF"/>
            <w:u w:val="single" w:color="0000FF"/>
          </w:rPr>
          <w:t>ht</w:t>
        </w:r>
        <w:r>
          <w:rPr>
            <w:color w:val="0000FF"/>
            <w:u w:val="single" w:color="0000FF"/>
          </w:rPr>
          <w:t>tp://www.elmundo.es/papel/lideres/2016/07/27/5797861746163f583d8b4583.html</w:t>
        </w:r>
      </w:hyperlink>
    </w:p>
    <w:p w:rsidR="00874583" w:rsidRDefault="0013706D">
      <w:pPr>
        <w:pStyle w:val="Textoindependiente"/>
        <w:spacing w:before="154"/>
        <w:ind w:left="138" w:right="1184"/>
      </w:pPr>
      <w:r>
        <w:t>FUNDACIÓN ANAR. “Evolución de la violencia a la infancia y adolescencia en España según las víctimas (2009-2016)”, p.26:</w:t>
      </w:r>
    </w:p>
    <w:p w:rsidR="00874583" w:rsidRDefault="00EE5918">
      <w:pPr>
        <w:pStyle w:val="Textoindependiente"/>
        <w:spacing w:before="1"/>
        <w:ind w:left="138" w:right="1500"/>
      </w:pPr>
      <w:r>
        <w:rPr>
          <w:noProof/>
          <w:lang w:bidi="ar-SA"/>
        </w:rPr>
        <mc:AlternateContent>
          <mc:Choice Requires="wpg">
            <w:drawing>
              <wp:anchor distT="0" distB="0" distL="114300" distR="114300" simplePos="0" relativeHeight="251771904" behindDoc="0" locked="0" layoutInCell="1" allowOverlap="1">
                <wp:simplePos x="0" y="0"/>
                <wp:positionH relativeFrom="page">
                  <wp:posOffset>6916420</wp:posOffset>
                </wp:positionH>
                <wp:positionV relativeFrom="paragraph">
                  <wp:posOffset>357505</wp:posOffset>
                </wp:positionV>
                <wp:extent cx="391795" cy="360045"/>
                <wp:effectExtent l="0" t="0" r="0" b="0"/>
                <wp:wrapNone/>
                <wp:docPr id="7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563"/>
                          <a:chExt cx="617" cy="567"/>
                        </a:xfrm>
                      </wpg:grpSpPr>
                      <wps:wsp>
                        <wps:cNvPr id="74" name="Freeform 12"/>
                        <wps:cNvSpPr>
                          <a:spLocks/>
                        </wps:cNvSpPr>
                        <wps:spPr bwMode="auto">
                          <a:xfrm>
                            <a:off x="10892" y="563"/>
                            <a:ext cx="617" cy="567"/>
                          </a:xfrm>
                          <a:custGeom>
                            <a:avLst/>
                            <a:gdLst>
                              <a:gd name="T0" fmla="+- 0 11200 10892"/>
                              <a:gd name="T1" fmla="*/ T0 w 617"/>
                              <a:gd name="T2" fmla="+- 0 563 563"/>
                              <a:gd name="T3" fmla="*/ 563 h 567"/>
                              <a:gd name="T4" fmla="+- 0 11118 10892"/>
                              <a:gd name="T5" fmla="*/ T4 w 617"/>
                              <a:gd name="T6" fmla="+- 0 573 563"/>
                              <a:gd name="T7" fmla="*/ 573 h 567"/>
                              <a:gd name="T8" fmla="+- 0 11045 10892"/>
                              <a:gd name="T9" fmla="*/ T8 w 617"/>
                              <a:gd name="T10" fmla="+- 0 602 563"/>
                              <a:gd name="T11" fmla="*/ 602 h 567"/>
                              <a:gd name="T12" fmla="+- 0 10982 10892"/>
                              <a:gd name="T13" fmla="*/ T12 w 617"/>
                              <a:gd name="T14" fmla="+- 0 646 563"/>
                              <a:gd name="T15" fmla="*/ 646 h 567"/>
                              <a:gd name="T16" fmla="+- 0 10934 10892"/>
                              <a:gd name="T17" fmla="*/ T16 w 617"/>
                              <a:gd name="T18" fmla="+- 0 704 563"/>
                              <a:gd name="T19" fmla="*/ 704 h 567"/>
                              <a:gd name="T20" fmla="+- 0 10903 10892"/>
                              <a:gd name="T21" fmla="*/ T20 w 617"/>
                              <a:gd name="T22" fmla="+- 0 771 563"/>
                              <a:gd name="T23" fmla="*/ 771 h 567"/>
                              <a:gd name="T24" fmla="+- 0 10892 10892"/>
                              <a:gd name="T25" fmla="*/ T24 w 617"/>
                              <a:gd name="T26" fmla="+- 0 847 563"/>
                              <a:gd name="T27" fmla="*/ 847 h 567"/>
                              <a:gd name="T28" fmla="+- 0 10903 10892"/>
                              <a:gd name="T29" fmla="*/ T28 w 617"/>
                              <a:gd name="T30" fmla="+- 0 922 563"/>
                              <a:gd name="T31" fmla="*/ 922 h 567"/>
                              <a:gd name="T32" fmla="+- 0 10934 10892"/>
                              <a:gd name="T33" fmla="*/ T32 w 617"/>
                              <a:gd name="T34" fmla="+- 0 990 563"/>
                              <a:gd name="T35" fmla="*/ 990 h 567"/>
                              <a:gd name="T36" fmla="+- 0 10982 10892"/>
                              <a:gd name="T37" fmla="*/ T36 w 617"/>
                              <a:gd name="T38" fmla="+- 0 1047 563"/>
                              <a:gd name="T39" fmla="*/ 1047 h 567"/>
                              <a:gd name="T40" fmla="+- 0 11045 10892"/>
                              <a:gd name="T41" fmla="*/ T40 w 617"/>
                              <a:gd name="T42" fmla="+- 0 1091 563"/>
                              <a:gd name="T43" fmla="*/ 1091 h 567"/>
                              <a:gd name="T44" fmla="+- 0 11118 10892"/>
                              <a:gd name="T45" fmla="*/ T44 w 617"/>
                              <a:gd name="T46" fmla="+- 0 1120 563"/>
                              <a:gd name="T47" fmla="*/ 1120 h 567"/>
                              <a:gd name="T48" fmla="+- 0 11200 10892"/>
                              <a:gd name="T49" fmla="*/ T48 w 617"/>
                              <a:gd name="T50" fmla="+- 0 1130 563"/>
                              <a:gd name="T51" fmla="*/ 1130 h 567"/>
                              <a:gd name="T52" fmla="+- 0 11282 10892"/>
                              <a:gd name="T53" fmla="*/ T52 w 617"/>
                              <a:gd name="T54" fmla="+- 0 1120 563"/>
                              <a:gd name="T55" fmla="*/ 1120 h 567"/>
                              <a:gd name="T56" fmla="+- 0 11356 10892"/>
                              <a:gd name="T57" fmla="*/ T56 w 617"/>
                              <a:gd name="T58" fmla="+- 0 1091 563"/>
                              <a:gd name="T59" fmla="*/ 1091 h 567"/>
                              <a:gd name="T60" fmla="+- 0 11419 10892"/>
                              <a:gd name="T61" fmla="*/ T60 w 617"/>
                              <a:gd name="T62" fmla="+- 0 1047 563"/>
                              <a:gd name="T63" fmla="*/ 1047 h 567"/>
                              <a:gd name="T64" fmla="+- 0 11467 10892"/>
                              <a:gd name="T65" fmla="*/ T64 w 617"/>
                              <a:gd name="T66" fmla="+- 0 990 563"/>
                              <a:gd name="T67" fmla="*/ 990 h 567"/>
                              <a:gd name="T68" fmla="+- 0 11498 10892"/>
                              <a:gd name="T69" fmla="*/ T68 w 617"/>
                              <a:gd name="T70" fmla="+- 0 922 563"/>
                              <a:gd name="T71" fmla="*/ 922 h 567"/>
                              <a:gd name="T72" fmla="+- 0 11509 10892"/>
                              <a:gd name="T73" fmla="*/ T72 w 617"/>
                              <a:gd name="T74" fmla="+- 0 847 563"/>
                              <a:gd name="T75" fmla="*/ 847 h 567"/>
                              <a:gd name="T76" fmla="+- 0 11498 10892"/>
                              <a:gd name="T77" fmla="*/ T76 w 617"/>
                              <a:gd name="T78" fmla="+- 0 771 563"/>
                              <a:gd name="T79" fmla="*/ 771 h 567"/>
                              <a:gd name="T80" fmla="+- 0 11467 10892"/>
                              <a:gd name="T81" fmla="*/ T80 w 617"/>
                              <a:gd name="T82" fmla="+- 0 704 563"/>
                              <a:gd name="T83" fmla="*/ 704 h 567"/>
                              <a:gd name="T84" fmla="+- 0 11419 10892"/>
                              <a:gd name="T85" fmla="*/ T84 w 617"/>
                              <a:gd name="T86" fmla="+- 0 646 563"/>
                              <a:gd name="T87" fmla="*/ 646 h 567"/>
                              <a:gd name="T88" fmla="+- 0 11356 10892"/>
                              <a:gd name="T89" fmla="*/ T88 w 617"/>
                              <a:gd name="T90" fmla="+- 0 602 563"/>
                              <a:gd name="T91" fmla="*/ 602 h 567"/>
                              <a:gd name="T92" fmla="+- 0 11282 10892"/>
                              <a:gd name="T93" fmla="*/ T92 w 617"/>
                              <a:gd name="T94" fmla="+- 0 573 563"/>
                              <a:gd name="T95" fmla="*/ 573 h 567"/>
                              <a:gd name="T96" fmla="+- 0 11200 10892"/>
                              <a:gd name="T97" fmla="*/ T96 w 617"/>
                              <a:gd name="T98" fmla="+- 0 563 563"/>
                              <a:gd name="T99" fmla="*/ 563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9"/>
                                </a:lnTo>
                                <a:lnTo>
                                  <a:pt x="90" y="83"/>
                                </a:lnTo>
                                <a:lnTo>
                                  <a:pt x="42" y="141"/>
                                </a:lnTo>
                                <a:lnTo>
                                  <a:pt x="11" y="208"/>
                                </a:lnTo>
                                <a:lnTo>
                                  <a:pt x="0" y="284"/>
                                </a:lnTo>
                                <a:lnTo>
                                  <a:pt x="11" y="359"/>
                                </a:lnTo>
                                <a:lnTo>
                                  <a:pt x="42" y="427"/>
                                </a:lnTo>
                                <a:lnTo>
                                  <a:pt x="90" y="484"/>
                                </a:lnTo>
                                <a:lnTo>
                                  <a:pt x="153" y="528"/>
                                </a:lnTo>
                                <a:lnTo>
                                  <a:pt x="226" y="557"/>
                                </a:lnTo>
                                <a:lnTo>
                                  <a:pt x="308" y="567"/>
                                </a:lnTo>
                                <a:lnTo>
                                  <a:pt x="390" y="557"/>
                                </a:lnTo>
                                <a:lnTo>
                                  <a:pt x="464" y="528"/>
                                </a:lnTo>
                                <a:lnTo>
                                  <a:pt x="527" y="484"/>
                                </a:lnTo>
                                <a:lnTo>
                                  <a:pt x="575" y="427"/>
                                </a:lnTo>
                                <a:lnTo>
                                  <a:pt x="606" y="359"/>
                                </a:lnTo>
                                <a:lnTo>
                                  <a:pt x="617" y="284"/>
                                </a:lnTo>
                                <a:lnTo>
                                  <a:pt x="606" y="208"/>
                                </a:lnTo>
                                <a:lnTo>
                                  <a:pt x="575" y="141"/>
                                </a:lnTo>
                                <a:lnTo>
                                  <a:pt x="527" y="83"/>
                                </a:lnTo>
                                <a:lnTo>
                                  <a:pt x="464" y="39"/>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Text Box 11"/>
                        <wps:cNvSpPr txBox="1">
                          <a:spLocks noChangeArrowheads="1"/>
                        </wps:cNvSpPr>
                        <wps:spPr bwMode="auto">
                          <a:xfrm>
                            <a:off x="10892" y="563"/>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28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135" style="position:absolute;left:0;text-align:left;margin-left:544.6pt;margin-top:28.15pt;width:30.85pt;height:28.35pt;z-index:251771904;mso-position-horizontal-relative:page" coordorigin="10892,563"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">
                <v:shape id="Freeform 12" o:spid="_x0000_s1136" style="position:absolute;left:10892;top:563;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cBfsQA&#10;AADbAAAADwAAAGRycy9kb3ducmV2LnhtbESPQWsCMRSE7wX/Q3iCl1ITS6l2NYoVCrYeRFvw+tg8&#10;N6ubl2UTdfvvjSB4HGbmG2Yya10lztSE0rOGQV+BIM69KbnQ8Pf79TICESKywcozafinALNp52mC&#10;mfEX3tB5GwuRIBwy1GBjrDMpQ27JYej7mjh5e984jEk2hTQNXhLcVfJVqXfpsOS0YLGmhaX8uD05&#10;DapYDu36+VPuPqxaHI6rzc/3qtW6123nYxCR2vgI39tLo2H4Brcv6Q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XAX7EAAAA2wAAAA8AAAAAAAAAAAAAAAAAmAIAAGRycy9k&#10;b3ducmV2LnhtbFBLBQYAAAAABAAEAPUAAACJAwAAAAA=&#10;" path="m308,l226,10,153,39,90,83,42,141,11,208,,284r11,75l42,427r48,57l153,528r73,29l308,567r82,-10l464,528r63,-44l575,427r31,-68l617,284,606,208,575,141,527,83,464,39,390,10,308,xe" fillcolor="#9dba60" stroked="f">
                  <v:path arrowok="t" o:connecttype="custom" o:connectlocs="308,563;226,573;153,602;90,646;42,704;11,771;0,847;11,922;42,990;90,1047;153,1091;226,1120;308,1130;390,1120;464,1091;527,1047;575,990;606,922;617,847;606,771;575,704;527,646;464,602;390,573;308,563" o:connectangles="0,0,0,0,0,0,0,0,0,0,0,0,0,0,0,0,0,0,0,0,0,0,0,0,0"/>
                </v:shape>
                <v:shape id="_x0000_s1137" type="#_x0000_t202" style="position:absolute;left:10892;top:563;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874583" w:rsidRDefault="0013706D">
                        <w:pPr>
                          <w:spacing w:before="134"/>
                          <w:ind w:left="92"/>
                          <w:rPr>
                            <w:b/>
                            <w:sz w:val="24"/>
                          </w:rPr>
                        </w:pPr>
                        <w:r>
                          <w:rPr>
                            <w:b/>
                            <w:color w:val="CC3300"/>
                            <w:sz w:val="24"/>
                          </w:rPr>
                          <w:t>28</w:t>
                        </w:r>
                      </w:p>
                    </w:txbxContent>
                  </v:textbox>
                </v:shape>
                <w10:wrap anchorx="page"/>
              </v:group>
            </w:pict>
          </mc:Fallback>
        </mc:AlternateContent>
      </w:r>
      <w:hyperlink r:id="rId101">
        <w:r w:rsidR="0013706D">
          <w:rPr>
            <w:color w:val="0000FF"/>
            <w:w w:val="95"/>
            <w:u w:val="single" w:color="0000FF"/>
          </w:rPr>
          <w:t>https://www.anar.org/wp-content/uploads/2018/06/Estudio_Evoluci%C3%B3n-de-la-Violencia-a-la-</w:t>
        </w:r>
      </w:hyperlink>
      <w:r w:rsidR="0013706D">
        <w:rPr>
          <w:color w:val="0000FF"/>
          <w:w w:val="95"/>
        </w:rPr>
        <w:t xml:space="preserve"> </w:t>
      </w:r>
      <w:hyperlink r:id="rId102">
        <w:r w:rsidR="0013706D">
          <w:rPr>
            <w:color w:val="0000FF"/>
            <w:u w:val="single" w:color="0000FF"/>
          </w:rPr>
          <w:t>Infancia-enEspa%C3%B1a-seg%C3%BAn-las-V%C3%ADctimas.pdf</w:t>
        </w:r>
      </w:hyperlink>
    </w:p>
    <w:p w:rsidR="00874583" w:rsidRDefault="00874583">
      <w:pPr>
        <w:pStyle w:val="Textoindependiente"/>
        <w:spacing w:before="1"/>
      </w:pPr>
    </w:p>
    <w:p w:rsidR="00874583" w:rsidRDefault="0013706D">
      <w:pPr>
        <w:pStyle w:val="Textoindependiente"/>
        <w:ind w:left="138" w:right="1135"/>
        <w:jc w:val="both"/>
      </w:pPr>
      <w:r>
        <w:t>EL IMPARCIAL. “¿Cómo afecta la violencia de género a los niños que la presencian</w:t>
      </w:r>
      <w:r>
        <w:t xml:space="preserve">?”, 1 de julio de 2017: </w:t>
      </w:r>
      <w:hyperlink r:id="rId103">
        <w:r>
          <w:rPr>
            <w:color w:val="0000FF"/>
            <w:u w:val="single" w:color="0000FF"/>
          </w:rPr>
          <w:t>https://www.elimparcial.es/noticia/179144/sociedad/como-afecta-la-violencia-de-genero-a-los-</w:t>
        </w:r>
      </w:hyperlink>
      <w:r>
        <w:rPr>
          <w:color w:val="0000FF"/>
        </w:rPr>
        <w:t xml:space="preserve"> </w:t>
      </w:r>
      <w:hyperlink r:id="rId104">
        <w:r>
          <w:rPr>
            <w:color w:val="0000FF"/>
            <w:u w:val="single" w:color="0000FF"/>
          </w:rPr>
          <w:t>ninos-que-la-presencian.html</w:t>
        </w:r>
      </w:hyperlink>
    </w:p>
    <w:p w:rsidR="00874583" w:rsidRDefault="00874583">
      <w:pPr>
        <w:pStyle w:val="Textoindependiente"/>
        <w:spacing w:before="10"/>
        <w:rPr>
          <w:sz w:val="11"/>
        </w:rPr>
      </w:pPr>
    </w:p>
    <w:p w:rsidR="00874583" w:rsidRPr="00015690" w:rsidRDefault="0013706D">
      <w:pPr>
        <w:pStyle w:val="Textoindependiente"/>
        <w:spacing w:before="93"/>
        <w:ind w:left="138" w:right="1134"/>
        <w:rPr>
          <w:lang w:val="en-US"/>
        </w:rPr>
      </w:pPr>
      <w:r w:rsidRPr="00015690">
        <w:rPr>
          <w:lang w:val="en-US"/>
        </w:rPr>
        <w:t xml:space="preserve">FEAFES, “Therapeutic measures to avoid having to resort to coercive measures” (2013): </w:t>
      </w:r>
      <w:hyperlink r:id="rId105">
        <w:r w:rsidRPr="00015690">
          <w:rPr>
            <w:color w:val="0000FF"/>
            <w:u w:val="single" w:color="0000FF"/>
            <w:lang w:val="en-US"/>
          </w:rPr>
          <w:t>https://consaludmental.org/publicaciones/Medidasterapeuticas-mayo2013.pdf</w:t>
        </w:r>
      </w:hyperlink>
    </w:p>
    <w:p w:rsidR="00874583" w:rsidRPr="00015690" w:rsidRDefault="00874583">
      <w:pPr>
        <w:pStyle w:val="Textoindependiente"/>
        <w:spacing w:before="10"/>
        <w:rPr>
          <w:sz w:val="11"/>
          <w:lang w:val="en-US"/>
        </w:rPr>
      </w:pPr>
    </w:p>
    <w:p w:rsidR="00874583" w:rsidRPr="00015690" w:rsidRDefault="0013706D">
      <w:pPr>
        <w:pStyle w:val="Textoindependiente"/>
        <w:spacing w:before="93"/>
        <w:ind w:left="138" w:right="1121"/>
        <w:rPr>
          <w:lang w:val="en-US"/>
        </w:rPr>
      </w:pPr>
      <w:r w:rsidRPr="00015690">
        <w:rPr>
          <w:lang w:val="en-US"/>
        </w:rPr>
        <w:t>FE</w:t>
      </w:r>
      <w:r w:rsidRPr="00015690">
        <w:rPr>
          <w:lang w:val="en-US"/>
        </w:rPr>
        <w:t>AFES, “Proposal for Therapeutic Intervention. Alternative to Involuntary Outpatient Treatment (TAI)” (2009):</w:t>
      </w:r>
    </w:p>
    <w:p w:rsidR="00874583" w:rsidRPr="00015690" w:rsidRDefault="0013706D">
      <w:pPr>
        <w:pStyle w:val="Textoindependiente"/>
        <w:tabs>
          <w:tab w:val="left" w:pos="891"/>
        </w:tabs>
        <w:spacing w:before="1"/>
        <w:ind w:left="138" w:right="1184"/>
        <w:rPr>
          <w:lang w:val="en-US"/>
        </w:rPr>
      </w:pPr>
      <w:r w:rsidRPr="00015690">
        <w:rPr>
          <w:color w:val="0000FF"/>
          <w:u w:val="single" w:color="0000FF"/>
          <w:lang w:val="en-US"/>
        </w:rPr>
        <w:t>https:</w:t>
      </w:r>
      <w:r w:rsidRPr="00015690">
        <w:rPr>
          <w:color w:val="0000FF"/>
          <w:u w:val="single" w:color="0000FF"/>
          <w:lang w:val="en-US"/>
        </w:rPr>
        <w:tab/>
      </w:r>
      <w:r w:rsidRPr="00015690">
        <w:rPr>
          <w:color w:val="0000FF"/>
          <w:w w:val="95"/>
          <w:u w:val="single" w:color="0000FF"/>
          <w:lang w:val="en-US"/>
        </w:rPr>
        <w:t>//consaludmental.org/centro-documentacion/propuesta-intervencion-terapeutica-alternativa-al-</w:t>
      </w:r>
      <w:r w:rsidRPr="00015690">
        <w:rPr>
          <w:color w:val="0000FF"/>
          <w:w w:val="95"/>
          <w:lang w:val="en-US"/>
        </w:rPr>
        <w:t xml:space="preserve">   </w:t>
      </w:r>
      <w:r w:rsidRPr="00015690">
        <w:rPr>
          <w:color w:val="0000FF"/>
          <w:u w:val="single" w:color="0000FF"/>
          <w:lang w:val="en-US"/>
        </w:rPr>
        <w:t>tai/</w:t>
      </w:r>
    </w:p>
    <w:p w:rsidR="00874583" w:rsidRPr="00015690" w:rsidRDefault="00874583">
      <w:pPr>
        <w:pStyle w:val="Textoindependiente"/>
        <w:spacing w:before="9"/>
        <w:rPr>
          <w:sz w:val="11"/>
          <w:lang w:val="en-US"/>
        </w:rPr>
      </w:pPr>
    </w:p>
    <w:p w:rsidR="00874583" w:rsidRDefault="0013706D">
      <w:pPr>
        <w:pStyle w:val="Textoindependiente"/>
        <w:spacing w:before="93"/>
        <w:ind w:left="138" w:right="1131"/>
      </w:pPr>
      <w:r>
        <w:t xml:space="preserve">FEDEAFES. Guía “Investigación sobre la </w:t>
      </w:r>
      <w:r>
        <w:t>violencia contra las mujeres con enfermedad mental”, Llodio (Álava), 2017.</w:t>
      </w:r>
    </w:p>
    <w:p w:rsidR="00874583" w:rsidRDefault="00874583">
      <w:pPr>
        <w:pStyle w:val="Textoindependiente"/>
        <w:spacing w:before="1"/>
      </w:pPr>
    </w:p>
    <w:p w:rsidR="00874583" w:rsidRDefault="0013706D">
      <w:pPr>
        <w:pStyle w:val="Textoindependiente"/>
        <w:ind w:left="138" w:right="1135"/>
        <w:jc w:val="both"/>
      </w:pPr>
      <w:r>
        <w:t>FEDERACIÓN VIDA INDEPENDIENTE. “La institucionalización aumenta el riesgo de explotación, violencia y abuso”, páginas 25 y 26 del informe CommDH/IssuePaper(2012) 3 sobre el artícul</w:t>
      </w:r>
      <w:r>
        <w:t xml:space="preserve">o 19 de la Convención sobre los Derechos de las Personas con Discapacidad por el Consejo de Europa, traducción de César Giménez: </w:t>
      </w:r>
      <w:hyperlink r:id="rId106">
        <w:r>
          <w:rPr>
            <w:color w:val="0000FF"/>
            <w:u w:val="single" w:color="0000FF"/>
          </w:rPr>
          <w:t>https://federacionvi.org/la-institucionalizacion-aumenta-el-riesgo-de-</w:t>
        </w:r>
      </w:hyperlink>
      <w:r>
        <w:rPr>
          <w:color w:val="0000FF"/>
        </w:rPr>
        <w:t xml:space="preserve"> </w:t>
      </w:r>
      <w:hyperlink r:id="rId107">
        <w:r>
          <w:rPr>
            <w:color w:val="0000FF"/>
            <w:u w:val="single" w:color="0000FF"/>
          </w:rPr>
          <w:t>explotacion-violencia-y-abuso/</w:t>
        </w:r>
      </w:hyperlink>
    </w:p>
    <w:p w:rsidR="00874583" w:rsidRDefault="0013706D">
      <w:pPr>
        <w:pStyle w:val="Textoindependiente"/>
        <w:spacing w:line="261" w:lineRule="auto"/>
        <w:ind w:left="138" w:right="1144"/>
        <w:jc w:val="both"/>
      </w:pPr>
      <w:r>
        <w:t>Fundación Cermi Mujeres, “Violacio</w:t>
      </w:r>
      <w:r>
        <w:t>nes de derechos humanos de las mujeres con discapacidad psicosocial”, 1 mayo de 2019 [Artículo en web].</w:t>
      </w:r>
    </w:p>
    <w:p w:rsidR="00874583" w:rsidRDefault="0013706D">
      <w:pPr>
        <w:pStyle w:val="Textoindependiente"/>
        <w:spacing w:before="157" w:line="259" w:lineRule="auto"/>
        <w:ind w:left="138" w:right="1135"/>
        <w:jc w:val="both"/>
      </w:pPr>
      <w:r>
        <w:t xml:space="preserve">GONZÁLEZ IBÁÑEZ, R., “Trastorno límite de personalidad y violencia de género”, Diagonal, 25 de noviembre de 2014: </w:t>
      </w:r>
      <w:hyperlink r:id="rId108">
        <w:r>
          <w:rPr>
            <w:color w:val="0000FF"/>
            <w:u w:val="single" w:color="0000FF"/>
          </w:rPr>
          <w:t>https://www.diagonalperiodico.net/cuerpo/24807-transtorno-limite-personalidad-y-</w:t>
        </w:r>
      </w:hyperlink>
      <w:r>
        <w:rPr>
          <w:color w:val="0000FF"/>
        </w:rPr>
        <w:t xml:space="preserve"> </w:t>
      </w:r>
      <w:hyperlink r:id="rId109">
        <w:r>
          <w:rPr>
            <w:color w:val="0000FF"/>
            <w:u w:val="single" w:color="0000FF"/>
          </w:rPr>
          <w:t>violencia-genero.html</w:t>
        </w:r>
      </w:hyperlink>
    </w:p>
    <w:p w:rsidR="00874583" w:rsidRDefault="0013706D">
      <w:pPr>
        <w:pStyle w:val="Textoindependiente"/>
        <w:spacing w:before="157"/>
        <w:ind w:left="138" w:right="1999"/>
      </w:pPr>
      <w:r>
        <w:t xml:space="preserve">Marín, C., “¿Discriminan los sanitarios al colectivo LGTB”, El Mundo, 5 de septiembre, 2014: </w:t>
      </w:r>
      <w:hyperlink r:id="rId110">
        <w:r>
          <w:rPr>
            <w:color w:val="0000FF"/>
            <w:u w:val="single" w:color="0000FF"/>
          </w:rPr>
          <w:t>http://www.elmundo.es/sa</w:t>
        </w:r>
        <w:r>
          <w:rPr>
            <w:color w:val="0000FF"/>
            <w:u w:val="single" w:color="0000FF"/>
          </w:rPr>
          <w:t>lud/2014/09/05/54089d15e2704e04188b4589.html</w:t>
        </w:r>
      </w:hyperlink>
    </w:p>
    <w:p w:rsidR="00874583" w:rsidRDefault="00874583">
      <w:pPr>
        <w:pStyle w:val="Textoindependiente"/>
        <w:rPr>
          <w:sz w:val="12"/>
        </w:rPr>
      </w:pPr>
    </w:p>
    <w:p w:rsidR="00874583" w:rsidRDefault="0013706D">
      <w:pPr>
        <w:pStyle w:val="Textoindependiente"/>
        <w:spacing w:before="93" w:line="259" w:lineRule="auto"/>
        <w:ind w:left="138" w:right="1135"/>
        <w:jc w:val="both"/>
      </w:pPr>
      <w:r>
        <w:t xml:space="preserve">MILLÁN MADERA, S. “Mujeres con discapacidad y violencia sexual: guía para profesionales”, pp.13,14 y 21: </w:t>
      </w:r>
      <w:hyperlink r:id="rId111">
        <w:r>
          <w:rPr>
            <w:color w:val="0000FF"/>
            <w:u w:val="single" w:color="0000FF"/>
          </w:rPr>
          <w:t>https://consaludmental.org/centro-documentacion/mujeres-discapacidad-violencia-</w:t>
        </w:r>
      </w:hyperlink>
      <w:r>
        <w:rPr>
          <w:color w:val="0000FF"/>
        </w:rPr>
        <w:t xml:space="preserve"> </w:t>
      </w:r>
      <w:hyperlink r:id="rId112">
        <w:r>
          <w:rPr>
            <w:color w:val="0000FF"/>
            <w:u w:val="single" w:color="0000FF"/>
          </w:rPr>
          <w:t>sexual-8750</w:t>
        </w:r>
      </w:hyperlink>
    </w:p>
    <w:p w:rsidR="00874583" w:rsidRDefault="0013706D">
      <w:pPr>
        <w:pStyle w:val="Textoindependiente"/>
        <w:spacing w:before="160" w:line="259" w:lineRule="auto"/>
        <w:ind w:left="138" w:right="1135"/>
        <w:jc w:val="both"/>
      </w:pPr>
      <w:r>
        <w:t>MILLER, A. “Por tu propio bien. Raíces de la violencia en la educación del niño”, ed. Tusquets, Barcelona, 2006, p.239.</w:t>
      </w:r>
    </w:p>
    <w:p w:rsidR="00874583" w:rsidRDefault="0013706D">
      <w:pPr>
        <w:pStyle w:val="Textoindependiente"/>
        <w:spacing w:before="159"/>
        <w:ind w:left="138" w:right="2011"/>
      </w:pPr>
      <w:r>
        <w:t>MINISTERIO DE CULTURA. “Género y cultura”, AGETECA, Base de datos/Gestión cultural</w:t>
      </w:r>
      <w:r>
        <w:t xml:space="preserve">: </w:t>
      </w:r>
      <w:hyperlink r:id="rId113">
        <w:r>
          <w:rPr>
            <w:color w:val="0000FF"/>
            <w:u w:val="single" w:color="0000FF"/>
          </w:rPr>
          <w:t>http://www.agetec.org/ageteca/genero.htm</w:t>
        </w:r>
      </w:hyperlink>
    </w:p>
    <w:p w:rsidR="00874583" w:rsidRDefault="00874583">
      <w:pPr>
        <w:pStyle w:val="Textoindependiente"/>
        <w:rPr>
          <w:sz w:val="12"/>
        </w:rPr>
      </w:pPr>
    </w:p>
    <w:p w:rsidR="00874583" w:rsidRDefault="0013706D">
      <w:pPr>
        <w:pStyle w:val="Textoindependiente"/>
        <w:spacing w:before="93" w:line="259" w:lineRule="auto"/>
        <w:ind w:left="138" w:right="1133"/>
        <w:jc w:val="both"/>
      </w:pPr>
      <w:r>
        <w:t xml:space="preserve">MNP, Mecanismo Nacional de Prevención de la Tortura, “Informe Anual 2014. Madrid: Defensor del Pueblo”, 2015: </w:t>
      </w:r>
      <w:hyperlink r:id="rId114">
        <w:r>
          <w:rPr>
            <w:color w:val="0000FF"/>
            <w:u w:val="single" w:color="0000FF"/>
          </w:rPr>
          <w:t>https://www.defensordelpueblo.es/informe-mnp/mecanismo-nacional-de-prevencion-</w:t>
        </w:r>
      </w:hyperlink>
      <w:r>
        <w:rPr>
          <w:color w:val="0000FF"/>
        </w:rPr>
        <w:t xml:space="preserve"> </w:t>
      </w:r>
      <w:hyperlink r:id="rId115">
        <w:r>
          <w:rPr>
            <w:color w:val="0000FF"/>
            <w:u w:val="single" w:color="0000FF"/>
          </w:rPr>
          <w:t>de-la-tortura-informe-anual-2014/</w:t>
        </w:r>
      </w:hyperlink>
    </w:p>
    <w:p w:rsidR="00874583" w:rsidRDefault="00874583">
      <w:pPr>
        <w:spacing w:line="259" w:lineRule="auto"/>
        <w:jc w:val="both"/>
        <w:sectPr w:rsidR="00874583">
          <w:headerReference w:type="default" r:id="rId116"/>
          <w:pgSz w:w="11910" w:h="16850"/>
          <w:pgMar w:top="2100" w:right="280" w:bottom="1260" w:left="1280" w:header="425" w:footer="1077" w:gutter="0"/>
          <w:cols w:space="720"/>
        </w:sectPr>
      </w:pPr>
    </w:p>
    <w:p w:rsidR="00874583" w:rsidRDefault="00EE5918">
      <w:pPr>
        <w:pStyle w:val="Textoindependiente"/>
        <w:ind w:left="138"/>
      </w:pPr>
      <w:r>
        <w:rPr>
          <w:noProof/>
          <w:lang w:bidi="ar-SA"/>
        </w:rPr>
        <w:lastRenderedPageBreak/>
        <mc:AlternateContent>
          <mc:Choice Requires="wps">
            <w:drawing>
              <wp:anchor distT="0" distB="0" distL="114300" distR="114300" simplePos="0" relativeHeight="251776000"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7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w:t>
                            </w:r>
                            <w:r>
                              <w:rPr>
                                <w:rFonts w:ascii="Calibri" w:hAnsi="Calibri"/>
                                <w:sz w:val="14"/>
                              </w:rPr>
                              <w:t>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38" type="#_x0000_t202" style="position:absolute;left:0;text-align:left;margin-left:17.05pt;margin-top:279.95pt;width:9pt;height:290.8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w:t>
                      </w:r>
                      <w:r>
                        <w:rPr>
                          <w:rFonts w:ascii="Calibri" w:hAnsi="Calibri"/>
                          <w:sz w:val="14"/>
                        </w:rPr>
                        <w:t>ública (O.M. 18-XII-1996) • C.I.F.: G-46245247</w:t>
                      </w:r>
                    </w:p>
                  </w:txbxContent>
                </v:textbox>
                <w10:wrap anchorx="page" anchory="page"/>
              </v:shape>
            </w:pict>
          </mc:Fallback>
        </mc:AlternateContent>
      </w:r>
      <w:r w:rsidR="0013706D" w:rsidRPr="00015690">
        <w:rPr>
          <w:lang w:val="en-US"/>
        </w:rPr>
        <w:t xml:space="preserve">Health – Risk and Resilience Explored”, ed. </w:t>
      </w:r>
      <w:r w:rsidR="0013706D">
        <w:t xml:space="preserve">PACE, London, 2015, pp.33, 66, 67 y 68: </w:t>
      </w:r>
      <w:hyperlink r:id="rId117">
        <w:r w:rsidR="0013706D">
          <w:rPr>
            <w:color w:val="0000FF"/>
            <w:w w:val="95"/>
            <w:u w:val="single" w:color="0000FF"/>
          </w:rPr>
          <w:t>http://www.quee</w:t>
        </w:r>
        <w:r w:rsidR="0013706D">
          <w:rPr>
            <w:color w:val="0000FF"/>
            <w:w w:val="95"/>
            <w:u w:val="single" w:color="0000FF"/>
          </w:rPr>
          <w:t>rfutures.co.uk/wpcontent/uploads/2015/04/RARE_Research_Report_PACE_2015.pdf</w:t>
        </w:r>
      </w:hyperlink>
    </w:p>
    <w:p w:rsidR="00874583" w:rsidRDefault="00874583">
      <w:pPr>
        <w:pStyle w:val="Textoindependiente"/>
        <w:spacing w:before="1"/>
        <w:rPr>
          <w:sz w:val="12"/>
        </w:rPr>
      </w:pPr>
    </w:p>
    <w:p w:rsidR="00874583" w:rsidRDefault="0013706D">
      <w:pPr>
        <w:pStyle w:val="Textoindependiente"/>
        <w:spacing w:before="93"/>
        <w:ind w:left="138" w:right="1184"/>
      </w:pPr>
      <w:r>
        <w:t>ONU, Observaciones finales sobre los informes periódicos quinto y sexto combinados de España, Comité de los Derechos del Niño, CRC/C/ESP/CO/5-6, 5 de marzo de 2018.</w:t>
      </w:r>
    </w:p>
    <w:p w:rsidR="00874583" w:rsidRDefault="00874583">
      <w:pPr>
        <w:pStyle w:val="Textoindependiente"/>
        <w:rPr>
          <w:sz w:val="22"/>
        </w:rPr>
      </w:pPr>
    </w:p>
    <w:p w:rsidR="00874583" w:rsidRPr="00015690" w:rsidRDefault="00EE5918">
      <w:pPr>
        <w:pStyle w:val="Textoindependiente"/>
        <w:spacing w:before="155" w:line="256" w:lineRule="auto"/>
        <w:ind w:left="138" w:right="1184"/>
        <w:rPr>
          <w:lang w:val="en-US"/>
        </w:rPr>
      </w:pPr>
      <w:r>
        <w:rPr>
          <w:noProof/>
          <w:lang w:bidi="ar-SA"/>
        </w:rPr>
        <mc:AlternateContent>
          <mc:Choice Requires="wpg">
            <w:drawing>
              <wp:anchor distT="0" distB="0" distL="114300" distR="114300" simplePos="0" relativeHeight="251774976" behindDoc="0" locked="0" layoutInCell="1" allowOverlap="1">
                <wp:simplePos x="0" y="0"/>
                <wp:positionH relativeFrom="page">
                  <wp:posOffset>6916420</wp:posOffset>
                </wp:positionH>
                <wp:positionV relativeFrom="paragraph">
                  <wp:posOffset>444500</wp:posOffset>
                </wp:positionV>
                <wp:extent cx="391795" cy="360045"/>
                <wp:effectExtent l="0" t="0" r="0" b="0"/>
                <wp:wrapNone/>
                <wp:docPr id="6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700"/>
                          <a:chExt cx="617" cy="567"/>
                        </a:xfrm>
                      </wpg:grpSpPr>
                      <wps:wsp>
                        <wps:cNvPr id="66" name="Freeform 8"/>
                        <wps:cNvSpPr>
                          <a:spLocks/>
                        </wps:cNvSpPr>
                        <wps:spPr bwMode="auto">
                          <a:xfrm>
                            <a:off x="10892" y="700"/>
                            <a:ext cx="617" cy="567"/>
                          </a:xfrm>
                          <a:custGeom>
                            <a:avLst/>
                            <a:gdLst>
                              <a:gd name="T0" fmla="+- 0 11200 10892"/>
                              <a:gd name="T1" fmla="*/ T0 w 617"/>
                              <a:gd name="T2" fmla="+- 0 700 700"/>
                              <a:gd name="T3" fmla="*/ 700 h 567"/>
                              <a:gd name="T4" fmla="+- 0 11118 10892"/>
                              <a:gd name="T5" fmla="*/ T4 w 617"/>
                              <a:gd name="T6" fmla="+- 0 711 700"/>
                              <a:gd name="T7" fmla="*/ 711 h 567"/>
                              <a:gd name="T8" fmla="+- 0 11045 10892"/>
                              <a:gd name="T9" fmla="*/ T8 w 617"/>
                              <a:gd name="T10" fmla="+- 0 739 700"/>
                              <a:gd name="T11" fmla="*/ 739 h 567"/>
                              <a:gd name="T12" fmla="+- 0 10982 10892"/>
                              <a:gd name="T13" fmla="*/ T12 w 617"/>
                              <a:gd name="T14" fmla="+- 0 783 700"/>
                              <a:gd name="T15" fmla="*/ 783 h 567"/>
                              <a:gd name="T16" fmla="+- 0 10934 10892"/>
                              <a:gd name="T17" fmla="*/ T16 w 617"/>
                              <a:gd name="T18" fmla="+- 0 841 700"/>
                              <a:gd name="T19" fmla="*/ 841 h 567"/>
                              <a:gd name="T20" fmla="+- 0 10903 10892"/>
                              <a:gd name="T21" fmla="*/ T20 w 617"/>
                              <a:gd name="T22" fmla="+- 0 909 700"/>
                              <a:gd name="T23" fmla="*/ 909 h 567"/>
                              <a:gd name="T24" fmla="+- 0 10892 10892"/>
                              <a:gd name="T25" fmla="*/ T24 w 617"/>
                              <a:gd name="T26" fmla="+- 0 984 700"/>
                              <a:gd name="T27" fmla="*/ 984 h 567"/>
                              <a:gd name="T28" fmla="+- 0 10903 10892"/>
                              <a:gd name="T29" fmla="*/ T28 w 617"/>
                              <a:gd name="T30" fmla="+- 0 1059 700"/>
                              <a:gd name="T31" fmla="*/ 1059 h 567"/>
                              <a:gd name="T32" fmla="+- 0 10934 10892"/>
                              <a:gd name="T33" fmla="*/ T32 w 617"/>
                              <a:gd name="T34" fmla="+- 0 1127 700"/>
                              <a:gd name="T35" fmla="*/ 1127 h 567"/>
                              <a:gd name="T36" fmla="+- 0 10982 10892"/>
                              <a:gd name="T37" fmla="*/ T36 w 617"/>
                              <a:gd name="T38" fmla="+- 0 1184 700"/>
                              <a:gd name="T39" fmla="*/ 1184 h 567"/>
                              <a:gd name="T40" fmla="+- 0 11045 10892"/>
                              <a:gd name="T41" fmla="*/ T40 w 617"/>
                              <a:gd name="T42" fmla="+- 0 1229 700"/>
                              <a:gd name="T43" fmla="*/ 1229 h 567"/>
                              <a:gd name="T44" fmla="+- 0 11118 10892"/>
                              <a:gd name="T45" fmla="*/ T44 w 617"/>
                              <a:gd name="T46" fmla="+- 0 1257 700"/>
                              <a:gd name="T47" fmla="*/ 1257 h 567"/>
                              <a:gd name="T48" fmla="+- 0 11200 10892"/>
                              <a:gd name="T49" fmla="*/ T48 w 617"/>
                              <a:gd name="T50" fmla="+- 0 1267 700"/>
                              <a:gd name="T51" fmla="*/ 1267 h 567"/>
                              <a:gd name="T52" fmla="+- 0 11282 10892"/>
                              <a:gd name="T53" fmla="*/ T52 w 617"/>
                              <a:gd name="T54" fmla="+- 0 1257 700"/>
                              <a:gd name="T55" fmla="*/ 1257 h 567"/>
                              <a:gd name="T56" fmla="+- 0 11356 10892"/>
                              <a:gd name="T57" fmla="*/ T56 w 617"/>
                              <a:gd name="T58" fmla="+- 0 1229 700"/>
                              <a:gd name="T59" fmla="*/ 1229 h 567"/>
                              <a:gd name="T60" fmla="+- 0 11419 10892"/>
                              <a:gd name="T61" fmla="*/ T60 w 617"/>
                              <a:gd name="T62" fmla="+- 0 1184 700"/>
                              <a:gd name="T63" fmla="*/ 1184 h 567"/>
                              <a:gd name="T64" fmla="+- 0 11467 10892"/>
                              <a:gd name="T65" fmla="*/ T64 w 617"/>
                              <a:gd name="T66" fmla="+- 0 1127 700"/>
                              <a:gd name="T67" fmla="*/ 1127 h 567"/>
                              <a:gd name="T68" fmla="+- 0 11498 10892"/>
                              <a:gd name="T69" fmla="*/ T68 w 617"/>
                              <a:gd name="T70" fmla="+- 0 1059 700"/>
                              <a:gd name="T71" fmla="*/ 1059 h 567"/>
                              <a:gd name="T72" fmla="+- 0 11509 10892"/>
                              <a:gd name="T73" fmla="*/ T72 w 617"/>
                              <a:gd name="T74" fmla="+- 0 984 700"/>
                              <a:gd name="T75" fmla="*/ 984 h 567"/>
                              <a:gd name="T76" fmla="+- 0 11498 10892"/>
                              <a:gd name="T77" fmla="*/ T76 w 617"/>
                              <a:gd name="T78" fmla="+- 0 909 700"/>
                              <a:gd name="T79" fmla="*/ 909 h 567"/>
                              <a:gd name="T80" fmla="+- 0 11467 10892"/>
                              <a:gd name="T81" fmla="*/ T80 w 617"/>
                              <a:gd name="T82" fmla="+- 0 841 700"/>
                              <a:gd name="T83" fmla="*/ 841 h 567"/>
                              <a:gd name="T84" fmla="+- 0 11419 10892"/>
                              <a:gd name="T85" fmla="*/ T84 w 617"/>
                              <a:gd name="T86" fmla="+- 0 783 700"/>
                              <a:gd name="T87" fmla="*/ 783 h 567"/>
                              <a:gd name="T88" fmla="+- 0 11356 10892"/>
                              <a:gd name="T89" fmla="*/ T88 w 617"/>
                              <a:gd name="T90" fmla="+- 0 739 700"/>
                              <a:gd name="T91" fmla="*/ 739 h 567"/>
                              <a:gd name="T92" fmla="+- 0 11282 10892"/>
                              <a:gd name="T93" fmla="*/ T92 w 617"/>
                              <a:gd name="T94" fmla="+- 0 711 700"/>
                              <a:gd name="T95" fmla="*/ 711 h 567"/>
                              <a:gd name="T96" fmla="+- 0 11200 10892"/>
                              <a:gd name="T97" fmla="*/ T96 w 617"/>
                              <a:gd name="T98" fmla="+- 0 700 700"/>
                              <a:gd name="T99" fmla="*/ 700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1"/>
                                </a:lnTo>
                                <a:lnTo>
                                  <a:pt x="153" y="39"/>
                                </a:lnTo>
                                <a:lnTo>
                                  <a:pt x="90" y="83"/>
                                </a:lnTo>
                                <a:lnTo>
                                  <a:pt x="42" y="141"/>
                                </a:lnTo>
                                <a:lnTo>
                                  <a:pt x="11" y="209"/>
                                </a:lnTo>
                                <a:lnTo>
                                  <a:pt x="0" y="284"/>
                                </a:lnTo>
                                <a:lnTo>
                                  <a:pt x="11" y="359"/>
                                </a:lnTo>
                                <a:lnTo>
                                  <a:pt x="42" y="427"/>
                                </a:lnTo>
                                <a:lnTo>
                                  <a:pt x="90" y="484"/>
                                </a:lnTo>
                                <a:lnTo>
                                  <a:pt x="153" y="529"/>
                                </a:lnTo>
                                <a:lnTo>
                                  <a:pt x="226" y="557"/>
                                </a:lnTo>
                                <a:lnTo>
                                  <a:pt x="308" y="567"/>
                                </a:lnTo>
                                <a:lnTo>
                                  <a:pt x="390" y="557"/>
                                </a:lnTo>
                                <a:lnTo>
                                  <a:pt x="464" y="529"/>
                                </a:lnTo>
                                <a:lnTo>
                                  <a:pt x="527" y="484"/>
                                </a:lnTo>
                                <a:lnTo>
                                  <a:pt x="575" y="427"/>
                                </a:lnTo>
                                <a:lnTo>
                                  <a:pt x="606" y="359"/>
                                </a:lnTo>
                                <a:lnTo>
                                  <a:pt x="617" y="284"/>
                                </a:lnTo>
                                <a:lnTo>
                                  <a:pt x="606" y="209"/>
                                </a:lnTo>
                                <a:lnTo>
                                  <a:pt x="575" y="141"/>
                                </a:lnTo>
                                <a:lnTo>
                                  <a:pt x="527" y="83"/>
                                </a:lnTo>
                                <a:lnTo>
                                  <a:pt x="464" y="39"/>
                                </a:lnTo>
                                <a:lnTo>
                                  <a:pt x="390" y="11"/>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7"/>
                        <wps:cNvSpPr txBox="1">
                          <a:spLocks noChangeArrowheads="1"/>
                        </wps:cNvSpPr>
                        <wps:spPr bwMode="auto">
                          <a:xfrm>
                            <a:off x="10892" y="700"/>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29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139" style="position:absolute;left:0;text-align:left;margin-left:544.6pt;margin-top:35pt;width:30.85pt;height:28.35pt;z-index:251774976;mso-position-horizontal-relative:page" coordorigin="10892,700"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">
                <v:shape id="Freeform 8" o:spid="_x0000_s1140" style="position:absolute;left:10892;top:700;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CsT8QA&#10;AADbAAAADwAAAGRycy9kb3ducmV2LnhtbESPQWsCMRSE74L/ITzBS6lJPWzbrVGsIFg9iFbw+ti8&#10;blY3L8sm6vbfm0LB4zAz3zCTWedqcaU2VJ41vIwUCOLCm4pLDYfv5fMbiBCRDdaeScMvBZhN+70J&#10;5sbfeEfXfSxFgnDIUYONscmlDIUlh2HkG+Lk/fjWYUyyLaVp8ZbgrpZjpTLpsOK0YLGhhaXivL84&#10;Dapcvdrt06c8vlu1OJ03u/XXptN6OOjmHyAidfER/m+vjIYsg78v6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QrE/EAAAA2wAAAA8AAAAAAAAAAAAAAAAAmAIAAGRycy9k&#10;b3ducmV2LnhtbFBLBQYAAAAABAAEAPUAAACJAwAAAAA=&#10;" path="m308,l226,11,153,39,90,83,42,141,11,209,,284r11,75l42,427r48,57l153,529r73,28l308,567r82,-10l464,529r63,-45l575,427r31,-68l617,284,606,209,575,141,527,83,464,39,390,11,308,xe" fillcolor="#9dba60" stroked="f">
                  <v:path arrowok="t" o:connecttype="custom" o:connectlocs="308,700;226,711;153,739;90,783;42,841;11,909;0,984;11,1059;42,1127;90,1184;153,1229;226,1257;308,1267;390,1257;464,1229;527,1184;575,1127;606,1059;617,984;606,909;575,841;527,783;464,739;390,711;308,700" o:connectangles="0,0,0,0,0,0,0,0,0,0,0,0,0,0,0,0,0,0,0,0,0,0,0,0,0"/>
                </v:shape>
                <v:shape id="_x0000_s1141" type="#_x0000_t202" style="position:absolute;left:10892;top:700;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874583" w:rsidRDefault="0013706D">
                        <w:pPr>
                          <w:spacing w:before="134"/>
                          <w:ind w:left="92"/>
                          <w:rPr>
                            <w:b/>
                            <w:sz w:val="24"/>
                          </w:rPr>
                        </w:pPr>
                        <w:r>
                          <w:rPr>
                            <w:b/>
                            <w:color w:val="CC3300"/>
                            <w:sz w:val="24"/>
                          </w:rPr>
                          <w:t>29</w:t>
                        </w:r>
                      </w:p>
                    </w:txbxContent>
                  </v:textbox>
                </v:shape>
                <w10:wrap anchorx="page"/>
              </v:group>
            </w:pict>
          </mc:Fallback>
        </mc:AlternateContent>
      </w:r>
      <w:r w:rsidR="0013706D" w:rsidRPr="00015690">
        <w:rPr>
          <w:lang w:val="en-US"/>
        </w:rPr>
        <w:t xml:space="preserve">ONU, Asamblea General. “Mental health and human rights”, A/HRC/36/L.25, 26 de septiembre de 2017: </w:t>
      </w:r>
      <w:hyperlink r:id="rId118">
        <w:r w:rsidR="0013706D" w:rsidRPr="00015690">
          <w:rPr>
            <w:color w:val="0000FF"/>
            <w:u w:val="single" w:color="0000FF"/>
            <w:lang w:val="en-US"/>
          </w:rPr>
          <w:t>http://ap.ohchr.org/documents/S/HRC/d_res_dec/A_HRC_36_L_25.pdf</w:t>
        </w:r>
      </w:hyperlink>
    </w:p>
    <w:p w:rsidR="00874583" w:rsidRDefault="0013706D">
      <w:pPr>
        <w:pStyle w:val="Textoindependiente"/>
        <w:spacing w:before="163"/>
        <w:ind w:left="138" w:right="1133"/>
      </w:pPr>
      <w:r>
        <w:t>ONU, “Orien</w:t>
      </w:r>
      <w:r>
        <w:t xml:space="preserve">tación sexual e identidad de género en el Derecho Internacional de los Derechos Humanos”, Oficina del Alto Comisionado de las Naciones Unidas, América del Sur, Oficina Regional: </w:t>
      </w:r>
      <w:hyperlink r:id="rId119">
        <w:r>
          <w:rPr>
            <w:color w:val="0000FF"/>
            <w:u w:val="single" w:color="0000FF"/>
          </w:rPr>
          <w:t>http://acnudh.org/wpcontent/uploads/2013/11/orentaci%C3%B3n-sexual-e-identidad-de-</w:t>
        </w:r>
      </w:hyperlink>
      <w:r>
        <w:rPr>
          <w:color w:val="0000FF"/>
        </w:rPr>
        <w:t xml:space="preserve"> </w:t>
      </w:r>
      <w:hyperlink r:id="rId120">
        <w:r>
          <w:rPr>
            <w:color w:val="0000FF"/>
            <w:u w:val="single" w:color="0000FF"/>
          </w:rPr>
          <w:t>g%C3%A9nero2.pd</w:t>
        </w:r>
        <w:r>
          <w:rPr>
            <w:color w:val="0000FF"/>
            <w:u w:val="single" w:color="0000FF"/>
          </w:rPr>
          <w:t>f</w:t>
        </w:r>
      </w:hyperlink>
    </w:p>
    <w:p w:rsidR="00874583" w:rsidRDefault="00874583">
      <w:pPr>
        <w:pStyle w:val="Textoindependiente"/>
        <w:rPr>
          <w:sz w:val="12"/>
        </w:rPr>
      </w:pPr>
    </w:p>
    <w:p w:rsidR="00874583" w:rsidRDefault="0013706D">
      <w:pPr>
        <w:pStyle w:val="Textoindependiente"/>
        <w:spacing w:before="93"/>
        <w:ind w:left="138" w:right="1137"/>
        <w:jc w:val="both"/>
      </w:pPr>
      <w:r>
        <w:t>ONU, “Leyes y prácticas discriminatorias y actos de violencia cometidos contra personas por su orientación sexual e identidad de género”, Informe del Alto Comisionado de las Naciones Unidas para los Derechos Humanos, A/HRC/19/41, 17 de noviembre de 2011</w:t>
      </w:r>
      <w:r>
        <w:t>, p.5.</w:t>
      </w:r>
    </w:p>
    <w:p w:rsidR="00874583" w:rsidRDefault="00874583">
      <w:pPr>
        <w:pStyle w:val="Textoindependiente"/>
        <w:spacing w:before="1"/>
      </w:pPr>
    </w:p>
    <w:p w:rsidR="00874583" w:rsidRDefault="0013706D">
      <w:pPr>
        <w:pStyle w:val="Textoindependiente"/>
        <w:spacing w:line="256" w:lineRule="auto"/>
        <w:ind w:left="138" w:right="1139"/>
        <w:jc w:val="both"/>
      </w:pPr>
      <w:r>
        <w:t>ONU, Asamblea General, “Informe del Relator Especial sobre el derecho de toda persona al disfrute del más alto nivel posible de salud física y mental”, A/HRC/14/20, 2010.</w:t>
      </w:r>
    </w:p>
    <w:p w:rsidR="00874583" w:rsidRDefault="0013706D">
      <w:pPr>
        <w:pStyle w:val="Textoindependiente"/>
        <w:spacing w:before="163"/>
        <w:ind w:left="138" w:right="1133"/>
      </w:pPr>
      <w:r>
        <w:t>ONU, Asamblea General, “Informe anual del Alto Comisionado de las Naciones Un</w:t>
      </w:r>
      <w:r>
        <w:t>idas para los Derechos Humanos e Informes de la Oficina del Alto Comisionado y del Secretario General”, Estudio temático preparado por la Oficina del Alto Comisionado de las Naciones Unidas para los Derechos Humanos para mejorar el conocimiento y la compre</w:t>
      </w:r>
      <w:r>
        <w:t xml:space="preserve">nsión de la Convención sobre los derechos de las personas con discapacidad, A/HRC/10/48, 26 de enero de 2009: </w:t>
      </w:r>
      <w:hyperlink r:id="rId121">
        <w:r>
          <w:rPr>
            <w:color w:val="0000FF"/>
            <w:u w:val="single" w:color="0000FF"/>
          </w:rPr>
          <w:t>https://www2.ohchr.org/english/bodies/hrcounc</w:t>
        </w:r>
        <w:r>
          <w:rPr>
            <w:color w:val="0000FF"/>
            <w:u w:val="single" w:color="0000FF"/>
          </w:rPr>
          <w:t>il/docs/10session/a.hrc.10.48_sp.pdf</w:t>
        </w:r>
      </w:hyperlink>
    </w:p>
    <w:p w:rsidR="00874583" w:rsidRDefault="00874583">
      <w:pPr>
        <w:pStyle w:val="Textoindependiente"/>
        <w:rPr>
          <w:sz w:val="12"/>
        </w:rPr>
      </w:pPr>
    </w:p>
    <w:p w:rsidR="00874583" w:rsidRDefault="0013706D">
      <w:pPr>
        <w:pStyle w:val="Textoindependiente"/>
        <w:spacing w:before="93"/>
        <w:ind w:left="138" w:right="1143"/>
        <w:jc w:val="both"/>
      </w:pPr>
      <w:r>
        <w:t>Poder Judicial de Costa Rica, Comisión de Acceso a la Justicia, Programa EUROsociAL. (2013). Protocolo de atención para el efectivo acceso a la justicia de personas con discapacidad psicosocial. Madrid: Programa EUROso</w:t>
      </w:r>
      <w:r>
        <w:t>ciAL:</w:t>
      </w:r>
    </w:p>
    <w:p w:rsidR="00874583" w:rsidRDefault="0013706D">
      <w:pPr>
        <w:pStyle w:val="Textoindependiente"/>
        <w:spacing w:line="229" w:lineRule="exact"/>
        <w:ind w:left="138"/>
      </w:pPr>
      <w:hyperlink r:id="rId122">
        <w:r>
          <w:rPr>
            <w:color w:val="0000FF"/>
            <w:u w:val="single" w:color="0000FF"/>
          </w:rPr>
          <w:t>https://consaludmental.org/publicaciones/Protocolo-justicia-discapacidad-psicosocial.pdf</w:t>
        </w:r>
      </w:hyperlink>
    </w:p>
    <w:p w:rsidR="00874583" w:rsidRDefault="00874583">
      <w:pPr>
        <w:pStyle w:val="Textoindependiente"/>
        <w:rPr>
          <w:sz w:val="12"/>
        </w:rPr>
      </w:pPr>
    </w:p>
    <w:p w:rsidR="00874583" w:rsidRDefault="0013706D">
      <w:pPr>
        <w:pStyle w:val="Textoindependiente"/>
        <w:tabs>
          <w:tab w:val="left" w:pos="604"/>
          <w:tab w:val="left" w:pos="1002"/>
          <w:tab w:val="left" w:pos="2213"/>
          <w:tab w:val="left" w:pos="3333"/>
          <w:tab w:val="left" w:pos="3798"/>
          <w:tab w:val="left" w:pos="4553"/>
          <w:tab w:val="left" w:pos="5397"/>
          <w:tab w:val="left" w:pos="6429"/>
          <w:tab w:val="left" w:pos="6894"/>
          <w:tab w:val="left" w:pos="7361"/>
          <w:tab w:val="left" w:pos="8237"/>
          <w:tab w:val="left" w:pos="8702"/>
        </w:tabs>
        <w:spacing w:before="93" w:line="259" w:lineRule="auto"/>
        <w:ind w:left="138" w:right="1134"/>
      </w:pPr>
      <w:r>
        <w:t>POLO USAOLA, C. “Deconstruyendo mandatos de género en narrativas terapéuticas”, Boletín nº 42 de</w:t>
      </w:r>
      <w:r>
        <w:tab/>
        <w:t>la</w:t>
      </w:r>
      <w:r>
        <w:tab/>
        <w:t>Asociación</w:t>
      </w:r>
      <w:r>
        <w:tab/>
        <w:t>Madrileña</w:t>
      </w:r>
      <w:r>
        <w:tab/>
        <w:t>de</w:t>
      </w:r>
      <w:r>
        <w:tab/>
        <w:t>Salud</w:t>
      </w:r>
      <w:r>
        <w:tab/>
        <w:t>Mental</w:t>
      </w:r>
      <w:r>
        <w:tab/>
        <w:t>(AMSM),</w:t>
      </w:r>
      <w:r>
        <w:tab/>
        <w:t>12</w:t>
      </w:r>
      <w:r>
        <w:tab/>
        <w:t>de</w:t>
      </w:r>
      <w:r>
        <w:tab/>
        <w:t>febrero</w:t>
      </w:r>
      <w:r>
        <w:tab/>
        <w:t>de</w:t>
      </w:r>
      <w:r>
        <w:tab/>
      </w:r>
      <w:r>
        <w:rPr>
          <w:spacing w:val="-3"/>
        </w:rPr>
        <w:t xml:space="preserve">2018: </w:t>
      </w:r>
      <w:hyperlink r:id="rId123">
        <w:r>
          <w:rPr>
            <w:color w:val="0000FF"/>
            <w:u w:val="single" w:color="0000FF"/>
          </w:rPr>
          <w:t>https://amsm.es/2018/02/12/deconstruyendomandatos-de-genero-en-narrativas-terapeuticas-boletin-</w:t>
        </w:r>
      </w:hyperlink>
      <w:r>
        <w:rPr>
          <w:color w:val="0000FF"/>
        </w:rPr>
        <w:t xml:space="preserve"> </w:t>
      </w:r>
      <w:hyperlink r:id="rId124">
        <w:r>
          <w:rPr>
            <w:color w:val="0000FF"/>
            <w:u w:val="single" w:color="0000FF"/>
          </w:rPr>
          <w:t>no-42-de-la-amsm/</w:t>
        </w:r>
      </w:hyperlink>
    </w:p>
    <w:p w:rsidR="00874583" w:rsidRDefault="0013706D">
      <w:pPr>
        <w:pStyle w:val="Textoindependiente"/>
        <w:spacing w:before="158"/>
        <w:ind w:left="138" w:right="1138"/>
      </w:pPr>
      <w:r>
        <w:t xml:space="preserve">POLO USAOLA, C. ‘¿Sigue siendo necesario incluir la perspectiva de género en salud mental y en derechos humanos? A propósito de las consideraciones despectivas sobre la llamada “Ideología de género”’, Asociación Madrileña </w:t>
      </w:r>
      <w:r>
        <w:t xml:space="preserve">de Salud Mental, 28 de marzo de 2013: </w:t>
      </w:r>
      <w:hyperlink r:id="rId125">
        <w:r>
          <w:rPr>
            <w:color w:val="0000FF"/>
            <w:u w:val="single" w:color="0000FF"/>
          </w:rPr>
          <w:t>https://amsm.es/2013/03/28/colaboraciones-sigue-siendo-necesario-incluir-la-perspectiva-de-genero-</w:t>
        </w:r>
      </w:hyperlink>
      <w:r>
        <w:rPr>
          <w:color w:val="0000FF"/>
        </w:rPr>
        <w:t xml:space="preserve"> </w:t>
      </w:r>
      <w:hyperlink r:id="rId126">
        <w:r>
          <w:rPr>
            <w:color w:val="0000FF"/>
            <w:u w:val="single" w:color="0000FF"/>
          </w:rPr>
          <w:t>ensalud-mental-y-en-derechos-humanos-a-proposito-de-las-consideraciones-despectivas-sobre-la-</w:t>
        </w:r>
      </w:hyperlink>
      <w:r>
        <w:rPr>
          <w:color w:val="0000FF"/>
        </w:rPr>
        <w:t xml:space="preserve"> </w:t>
      </w:r>
      <w:hyperlink r:id="rId127">
        <w:r>
          <w:rPr>
            <w:color w:val="0000FF"/>
            <w:u w:val="single" w:color="0000FF"/>
          </w:rPr>
          <w:t>llamada-ideologia-de-</w:t>
        </w:r>
        <w:r>
          <w:rPr>
            <w:color w:val="0000FF"/>
            <w:u w:val="single" w:color="0000FF"/>
          </w:rPr>
          <w:t>gene/</w:t>
        </w:r>
      </w:hyperlink>
    </w:p>
    <w:p w:rsidR="00874583" w:rsidRDefault="00874583">
      <w:pPr>
        <w:pStyle w:val="Textoindependiente"/>
        <w:spacing w:before="6"/>
        <w:rPr>
          <w:sz w:val="27"/>
        </w:rPr>
      </w:pPr>
    </w:p>
    <w:p w:rsidR="00874583" w:rsidRDefault="0013706D">
      <w:pPr>
        <w:pStyle w:val="Textoindependiente"/>
        <w:spacing w:before="93"/>
        <w:ind w:left="138" w:right="1146"/>
      </w:pPr>
      <w:r>
        <w:t xml:space="preserve">Red2red Consultores. (2015). Salud mental e inclusión social: situación actual y recomendaciones contra el estigma. Madrid: Confederación SALUD MENTAL ESPAÑA: </w:t>
      </w:r>
      <w:hyperlink r:id="rId128">
        <w:r>
          <w:rPr>
            <w:color w:val="0000FF"/>
            <w:u w:val="single" w:color="0000FF"/>
          </w:rPr>
          <w:t>https://consaludmental.org/publicaciones/Salud-Mental-inclusion-socialestigma.pdf</w:t>
        </w:r>
      </w:hyperlink>
    </w:p>
    <w:p w:rsidR="00874583" w:rsidRDefault="00874583">
      <w:pPr>
        <w:pStyle w:val="Textoindependiente"/>
        <w:spacing w:before="9"/>
        <w:rPr>
          <w:sz w:val="11"/>
        </w:rPr>
      </w:pPr>
    </w:p>
    <w:p w:rsidR="00874583" w:rsidRDefault="0013706D">
      <w:pPr>
        <w:pStyle w:val="Textoindependiente"/>
        <w:spacing w:before="93"/>
        <w:ind w:left="138" w:right="1131"/>
        <w:jc w:val="both"/>
      </w:pPr>
      <w:r>
        <w:t>ROVIRA, A., “La ciencia y la práctica médica, un reflejo de la sociedad patriarcal”, Catalunya Plural, 4 de abril de 2018. SALUD MENTAL ESPAÑA, “Medidas terapéuti</w:t>
      </w:r>
      <w:r>
        <w:t>cas para evitar tener que recurrir a medidas coactivas” (2013):</w:t>
      </w:r>
    </w:p>
    <w:p w:rsidR="00874583" w:rsidRDefault="0013706D">
      <w:pPr>
        <w:pStyle w:val="Textoindependiente"/>
        <w:spacing w:before="2"/>
        <w:ind w:left="138"/>
      </w:pPr>
      <w:hyperlink r:id="rId129">
        <w:r>
          <w:rPr>
            <w:color w:val="0000FF"/>
            <w:u w:val="single" w:color="0000FF"/>
          </w:rPr>
          <w:t>https://consaludmental.org/publicaciones/Medidasterapeuticas-mayo2013.pdf</w:t>
        </w:r>
      </w:hyperlink>
    </w:p>
    <w:p w:rsidR="00874583" w:rsidRDefault="00874583">
      <w:pPr>
        <w:sectPr w:rsidR="00874583">
          <w:headerReference w:type="default" r:id="rId130"/>
          <w:pgSz w:w="11910" w:h="16850"/>
          <w:pgMar w:top="2100" w:right="280" w:bottom="1260" w:left="1280" w:header="425" w:footer="1077" w:gutter="0"/>
          <w:cols w:space="720"/>
        </w:sectPr>
      </w:pPr>
    </w:p>
    <w:p w:rsidR="00874583" w:rsidRDefault="00EE5918">
      <w:pPr>
        <w:pStyle w:val="Textoindependiente"/>
        <w:ind w:left="138" w:right="1167"/>
      </w:pPr>
      <w:r>
        <w:rPr>
          <w:noProof/>
          <w:lang w:bidi="ar-SA"/>
        </w:rPr>
        <w:lastRenderedPageBreak/>
        <mc:AlternateContent>
          <mc:Choice Requires="wps">
            <w:drawing>
              <wp:anchor distT="0" distB="0" distL="114300" distR="114300" simplePos="0" relativeHeight="251779072" behindDoc="0" locked="0" layoutInCell="1" allowOverlap="1">
                <wp:simplePos x="0" y="0"/>
                <wp:positionH relativeFrom="page">
                  <wp:posOffset>216535</wp:posOffset>
                </wp:positionH>
                <wp:positionV relativeFrom="page">
                  <wp:posOffset>3555365</wp:posOffset>
                </wp:positionV>
                <wp:extent cx="114300" cy="3693160"/>
                <wp:effectExtent l="0" t="0" r="0" b="0"/>
                <wp:wrapNone/>
                <wp:docPr id="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69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42" type="#_x0000_t202" style="position:absolute;left:0;text-align:left;margin-left:17.05pt;margin-top:279.95pt;width:9pt;height:290.8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" filled="f" stroked="f">
                <v:textbox style="layout-flow:vertical;mso-layout-flow-alt:bottom-to-top" inset="0,0,0,0">
                  <w:txbxContent>
                    <w:p w:rsidR="00874583" w:rsidRDefault="0013706D">
                      <w:pPr>
                        <w:spacing w:line="162" w:lineRule="exact"/>
                        <w:ind w:left="20"/>
                        <w:rPr>
                          <w:rFonts w:ascii="Calibri" w:hAnsi="Calibri"/>
                          <w:sz w:val="14"/>
                        </w:rPr>
                      </w:pPr>
                      <w:r>
                        <w:rPr>
                          <w:rFonts w:ascii="Calibri" w:hAnsi="Calibri"/>
                          <w:sz w:val="14"/>
                        </w:rPr>
                        <w:t>Nº Registro Mº Interior: F-456 • Declarada de Utilidad Pública (O.M. 18-XII-1996) • C.I.F.: G-46245247</w:t>
                      </w:r>
                    </w:p>
                  </w:txbxContent>
                </v:textbox>
                <w10:wrap anchorx="page" anchory="page"/>
              </v:shape>
            </w:pict>
          </mc:Fallback>
        </mc:AlternateContent>
      </w:r>
      <w:r w:rsidR="0013706D">
        <w:t xml:space="preserve">adicción a las nuevas tecnologías y redes sociales”, 24 de enero de 2018: </w:t>
      </w:r>
      <w:hyperlink r:id="rId131">
        <w:r w:rsidR="0013706D">
          <w:rPr>
            <w:color w:val="0000FF"/>
            <w:w w:val="95"/>
            <w:u w:val="single" w:color="0000FF"/>
          </w:rPr>
          <w:t>https://consaludmental.org/sala-prensa/descubre-concienciara-jov</w:t>
        </w:r>
        <w:r w:rsidR="0013706D">
          <w:rPr>
            <w:color w:val="0000FF"/>
            <w:w w:val="95"/>
            <w:u w:val="single" w:color="0000FF"/>
          </w:rPr>
          <w:t>enesadiccion-redes-sociales-35517/</w:t>
        </w:r>
      </w:hyperlink>
    </w:p>
    <w:p w:rsidR="00874583" w:rsidRDefault="00874583">
      <w:pPr>
        <w:pStyle w:val="Textoindependiente"/>
        <w:spacing w:before="1"/>
        <w:rPr>
          <w:sz w:val="12"/>
        </w:rPr>
      </w:pPr>
    </w:p>
    <w:p w:rsidR="00874583" w:rsidRDefault="0013706D">
      <w:pPr>
        <w:pStyle w:val="Textoindependiente"/>
        <w:spacing w:before="93"/>
        <w:ind w:left="138" w:right="1135"/>
        <w:jc w:val="both"/>
      </w:pPr>
      <w:r>
        <w:t xml:space="preserve">SALUD MENTAL ESPAÑA, “Propuesta de Intervención Terapéutica. Alternativa al Tratamiento Ambulatorio Involuntario (TAI)” (2009): </w:t>
      </w:r>
      <w:hyperlink r:id="rId132">
        <w:r>
          <w:rPr>
            <w:color w:val="0000FF"/>
            <w:u w:val="single" w:color="0000FF"/>
          </w:rPr>
          <w:t>https://consaludmental.org/centro-documentacion/propuesta-</w:t>
        </w:r>
      </w:hyperlink>
      <w:r>
        <w:rPr>
          <w:color w:val="0000FF"/>
        </w:rPr>
        <w:t xml:space="preserve"> </w:t>
      </w:r>
      <w:hyperlink r:id="rId133">
        <w:r>
          <w:rPr>
            <w:color w:val="0000FF"/>
            <w:u w:val="single" w:color="0000FF"/>
          </w:rPr>
          <w:t>intervencion-terapeutica-alternativa-al-tai/</w:t>
        </w:r>
      </w:hyperlink>
    </w:p>
    <w:p w:rsidR="00874583" w:rsidRDefault="00874583">
      <w:pPr>
        <w:pStyle w:val="Textoindependiente"/>
        <w:spacing w:before="9"/>
        <w:rPr>
          <w:sz w:val="11"/>
        </w:rPr>
      </w:pPr>
    </w:p>
    <w:p w:rsidR="00874583" w:rsidRDefault="00EE5918">
      <w:pPr>
        <w:pStyle w:val="Textoindependiente"/>
        <w:spacing w:before="93" w:line="261" w:lineRule="auto"/>
        <w:ind w:left="138" w:right="1184"/>
      </w:pPr>
      <w:r>
        <w:rPr>
          <w:noProof/>
          <w:lang w:bidi="ar-SA"/>
        </w:rPr>
        <mc:AlternateContent>
          <mc:Choice Requires="wpg">
            <w:drawing>
              <wp:anchor distT="0" distB="0" distL="114300" distR="114300" simplePos="0" relativeHeight="251778048" behindDoc="0" locked="0" layoutInCell="1" allowOverlap="1">
                <wp:simplePos x="0" y="0"/>
                <wp:positionH relativeFrom="page">
                  <wp:posOffset>6916420</wp:posOffset>
                </wp:positionH>
                <wp:positionV relativeFrom="paragraph">
                  <wp:posOffset>373380</wp:posOffset>
                </wp:positionV>
                <wp:extent cx="391795" cy="360045"/>
                <wp:effectExtent l="0" t="0" r="0" b="0"/>
                <wp:wrapNone/>
                <wp:docPr id="5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360045"/>
                          <a:chOff x="10892" y="588"/>
                          <a:chExt cx="617" cy="567"/>
                        </a:xfrm>
                      </wpg:grpSpPr>
                      <wps:wsp>
                        <wps:cNvPr id="58" name="Freeform 4"/>
                        <wps:cNvSpPr>
                          <a:spLocks/>
                        </wps:cNvSpPr>
                        <wps:spPr bwMode="auto">
                          <a:xfrm>
                            <a:off x="10892" y="588"/>
                            <a:ext cx="617" cy="567"/>
                          </a:xfrm>
                          <a:custGeom>
                            <a:avLst/>
                            <a:gdLst>
                              <a:gd name="T0" fmla="+- 0 11200 10892"/>
                              <a:gd name="T1" fmla="*/ T0 w 617"/>
                              <a:gd name="T2" fmla="+- 0 588 588"/>
                              <a:gd name="T3" fmla="*/ 588 h 567"/>
                              <a:gd name="T4" fmla="+- 0 11118 10892"/>
                              <a:gd name="T5" fmla="*/ T4 w 617"/>
                              <a:gd name="T6" fmla="+- 0 598 588"/>
                              <a:gd name="T7" fmla="*/ 598 h 567"/>
                              <a:gd name="T8" fmla="+- 0 11045 10892"/>
                              <a:gd name="T9" fmla="*/ T8 w 617"/>
                              <a:gd name="T10" fmla="+- 0 627 588"/>
                              <a:gd name="T11" fmla="*/ 627 h 567"/>
                              <a:gd name="T12" fmla="+- 0 10982 10892"/>
                              <a:gd name="T13" fmla="*/ T12 w 617"/>
                              <a:gd name="T14" fmla="+- 0 671 588"/>
                              <a:gd name="T15" fmla="*/ 671 h 567"/>
                              <a:gd name="T16" fmla="+- 0 10934 10892"/>
                              <a:gd name="T17" fmla="*/ T16 w 617"/>
                              <a:gd name="T18" fmla="+- 0 728 588"/>
                              <a:gd name="T19" fmla="*/ 728 h 567"/>
                              <a:gd name="T20" fmla="+- 0 10903 10892"/>
                              <a:gd name="T21" fmla="*/ T20 w 617"/>
                              <a:gd name="T22" fmla="+- 0 796 588"/>
                              <a:gd name="T23" fmla="*/ 796 h 567"/>
                              <a:gd name="T24" fmla="+- 0 10892 10892"/>
                              <a:gd name="T25" fmla="*/ T24 w 617"/>
                              <a:gd name="T26" fmla="+- 0 872 588"/>
                              <a:gd name="T27" fmla="*/ 872 h 567"/>
                              <a:gd name="T28" fmla="+- 0 10903 10892"/>
                              <a:gd name="T29" fmla="*/ T28 w 617"/>
                              <a:gd name="T30" fmla="+- 0 947 588"/>
                              <a:gd name="T31" fmla="*/ 947 h 567"/>
                              <a:gd name="T32" fmla="+- 0 10934 10892"/>
                              <a:gd name="T33" fmla="*/ T32 w 617"/>
                              <a:gd name="T34" fmla="+- 0 1015 588"/>
                              <a:gd name="T35" fmla="*/ 1015 h 567"/>
                              <a:gd name="T36" fmla="+- 0 10982 10892"/>
                              <a:gd name="T37" fmla="*/ T36 w 617"/>
                              <a:gd name="T38" fmla="+- 0 1072 588"/>
                              <a:gd name="T39" fmla="*/ 1072 h 567"/>
                              <a:gd name="T40" fmla="+- 0 11045 10892"/>
                              <a:gd name="T41" fmla="*/ T40 w 617"/>
                              <a:gd name="T42" fmla="+- 0 1116 588"/>
                              <a:gd name="T43" fmla="*/ 1116 h 567"/>
                              <a:gd name="T44" fmla="+- 0 11118 10892"/>
                              <a:gd name="T45" fmla="*/ T44 w 617"/>
                              <a:gd name="T46" fmla="+- 0 1145 588"/>
                              <a:gd name="T47" fmla="*/ 1145 h 567"/>
                              <a:gd name="T48" fmla="+- 0 11200 10892"/>
                              <a:gd name="T49" fmla="*/ T48 w 617"/>
                              <a:gd name="T50" fmla="+- 0 1155 588"/>
                              <a:gd name="T51" fmla="*/ 1155 h 567"/>
                              <a:gd name="T52" fmla="+- 0 11282 10892"/>
                              <a:gd name="T53" fmla="*/ T52 w 617"/>
                              <a:gd name="T54" fmla="+- 0 1145 588"/>
                              <a:gd name="T55" fmla="*/ 1145 h 567"/>
                              <a:gd name="T56" fmla="+- 0 11356 10892"/>
                              <a:gd name="T57" fmla="*/ T56 w 617"/>
                              <a:gd name="T58" fmla="+- 0 1116 588"/>
                              <a:gd name="T59" fmla="*/ 1116 h 567"/>
                              <a:gd name="T60" fmla="+- 0 11419 10892"/>
                              <a:gd name="T61" fmla="*/ T60 w 617"/>
                              <a:gd name="T62" fmla="+- 0 1072 588"/>
                              <a:gd name="T63" fmla="*/ 1072 h 567"/>
                              <a:gd name="T64" fmla="+- 0 11467 10892"/>
                              <a:gd name="T65" fmla="*/ T64 w 617"/>
                              <a:gd name="T66" fmla="+- 0 1015 588"/>
                              <a:gd name="T67" fmla="*/ 1015 h 567"/>
                              <a:gd name="T68" fmla="+- 0 11498 10892"/>
                              <a:gd name="T69" fmla="*/ T68 w 617"/>
                              <a:gd name="T70" fmla="+- 0 947 588"/>
                              <a:gd name="T71" fmla="*/ 947 h 567"/>
                              <a:gd name="T72" fmla="+- 0 11509 10892"/>
                              <a:gd name="T73" fmla="*/ T72 w 617"/>
                              <a:gd name="T74" fmla="+- 0 872 588"/>
                              <a:gd name="T75" fmla="*/ 872 h 567"/>
                              <a:gd name="T76" fmla="+- 0 11498 10892"/>
                              <a:gd name="T77" fmla="*/ T76 w 617"/>
                              <a:gd name="T78" fmla="+- 0 796 588"/>
                              <a:gd name="T79" fmla="*/ 796 h 567"/>
                              <a:gd name="T80" fmla="+- 0 11467 10892"/>
                              <a:gd name="T81" fmla="*/ T80 w 617"/>
                              <a:gd name="T82" fmla="+- 0 728 588"/>
                              <a:gd name="T83" fmla="*/ 728 h 567"/>
                              <a:gd name="T84" fmla="+- 0 11419 10892"/>
                              <a:gd name="T85" fmla="*/ T84 w 617"/>
                              <a:gd name="T86" fmla="+- 0 671 588"/>
                              <a:gd name="T87" fmla="*/ 671 h 567"/>
                              <a:gd name="T88" fmla="+- 0 11356 10892"/>
                              <a:gd name="T89" fmla="*/ T88 w 617"/>
                              <a:gd name="T90" fmla="+- 0 627 588"/>
                              <a:gd name="T91" fmla="*/ 627 h 567"/>
                              <a:gd name="T92" fmla="+- 0 11282 10892"/>
                              <a:gd name="T93" fmla="*/ T92 w 617"/>
                              <a:gd name="T94" fmla="+- 0 598 588"/>
                              <a:gd name="T95" fmla="*/ 598 h 567"/>
                              <a:gd name="T96" fmla="+- 0 11200 10892"/>
                              <a:gd name="T97" fmla="*/ T96 w 617"/>
                              <a:gd name="T98" fmla="+- 0 588 588"/>
                              <a:gd name="T99" fmla="*/ 58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17" h="567">
                                <a:moveTo>
                                  <a:pt x="308" y="0"/>
                                </a:moveTo>
                                <a:lnTo>
                                  <a:pt x="226" y="10"/>
                                </a:lnTo>
                                <a:lnTo>
                                  <a:pt x="153" y="39"/>
                                </a:lnTo>
                                <a:lnTo>
                                  <a:pt x="90" y="83"/>
                                </a:lnTo>
                                <a:lnTo>
                                  <a:pt x="42" y="140"/>
                                </a:lnTo>
                                <a:lnTo>
                                  <a:pt x="11" y="208"/>
                                </a:lnTo>
                                <a:lnTo>
                                  <a:pt x="0" y="284"/>
                                </a:lnTo>
                                <a:lnTo>
                                  <a:pt x="11" y="359"/>
                                </a:lnTo>
                                <a:lnTo>
                                  <a:pt x="42" y="427"/>
                                </a:lnTo>
                                <a:lnTo>
                                  <a:pt x="90" y="484"/>
                                </a:lnTo>
                                <a:lnTo>
                                  <a:pt x="153" y="528"/>
                                </a:lnTo>
                                <a:lnTo>
                                  <a:pt x="226" y="557"/>
                                </a:lnTo>
                                <a:lnTo>
                                  <a:pt x="308" y="567"/>
                                </a:lnTo>
                                <a:lnTo>
                                  <a:pt x="390" y="557"/>
                                </a:lnTo>
                                <a:lnTo>
                                  <a:pt x="464" y="528"/>
                                </a:lnTo>
                                <a:lnTo>
                                  <a:pt x="527" y="484"/>
                                </a:lnTo>
                                <a:lnTo>
                                  <a:pt x="575" y="427"/>
                                </a:lnTo>
                                <a:lnTo>
                                  <a:pt x="606" y="359"/>
                                </a:lnTo>
                                <a:lnTo>
                                  <a:pt x="617" y="284"/>
                                </a:lnTo>
                                <a:lnTo>
                                  <a:pt x="606" y="208"/>
                                </a:lnTo>
                                <a:lnTo>
                                  <a:pt x="575" y="140"/>
                                </a:lnTo>
                                <a:lnTo>
                                  <a:pt x="527" y="83"/>
                                </a:lnTo>
                                <a:lnTo>
                                  <a:pt x="464" y="39"/>
                                </a:lnTo>
                                <a:lnTo>
                                  <a:pt x="390" y="10"/>
                                </a:lnTo>
                                <a:lnTo>
                                  <a:pt x="308" y="0"/>
                                </a:lnTo>
                                <a:close/>
                              </a:path>
                            </a:pathLst>
                          </a:custGeom>
                          <a:solidFill>
                            <a:srgbClr val="9DBA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Text Box 3"/>
                        <wps:cNvSpPr txBox="1">
                          <a:spLocks noChangeArrowheads="1"/>
                        </wps:cNvSpPr>
                        <wps:spPr bwMode="auto">
                          <a:xfrm>
                            <a:off x="10892" y="588"/>
                            <a:ext cx="61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spacing w:before="134"/>
                                <w:ind w:left="92"/>
                                <w:rPr>
                                  <w:b/>
                                  <w:sz w:val="24"/>
                                </w:rPr>
                              </w:pPr>
                              <w:r>
                                <w:rPr>
                                  <w:b/>
                                  <w:color w:val="CC3300"/>
                                  <w:sz w:val="24"/>
                                </w:rPr>
                                <w:t>30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143" style="position:absolute;left:0;text-align:left;margin-left:544.6pt;margin-top:29.4pt;width:30.85pt;height:28.35pt;z-index:251778048;mso-position-horizontal-relative:page" coordorigin="10892,588" coordsize="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">
                <v:shape id="Freeform 4" o:spid="_x0000_s1144" style="position:absolute;left:10892;top:588;width:617;height:567;visibility:visible;mso-wrap-style:square;v-text-anchor:top" coordsize="61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9XG8IA&#10;AADbAAAADwAAAGRycy9kb3ducmV2LnhtbERPy2oCMRTdF/oP4RbcFE0q2NapUaog+FiID+j2MrlO&#10;Ric3wyTq+PdmUXB5OO/RpHWVuFITSs8aPnoKBHHuTcmFhsN+3v0GESKywcozabhTgMn49WWEmfE3&#10;3tJ1FwuRQjhkqMHGWGdShtySw9DzNXHijr5xGBNsCmkavKVwV8m+Up/SYcmpwWJNM0v5eXdxGlSx&#10;+LKb96n8G1o1O53X29Vy3WrdeWt/f0BEauNT/O9eGA2DNDZ9ST9Aj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71cbwgAAANsAAAAPAAAAAAAAAAAAAAAAAJgCAABkcnMvZG93&#10;bnJldi54bWxQSwUGAAAAAAQABAD1AAAAhwMAAAAA&#10;" path="m308,l226,10,153,39,90,83,42,140,11,208,,284r11,75l42,427r48,57l153,528r73,29l308,567r82,-10l464,528r63,-44l575,427r31,-68l617,284,606,208,575,140,527,83,464,39,390,10,308,xe" fillcolor="#9dba60" stroked="f">
                  <v:path arrowok="t" o:connecttype="custom" o:connectlocs="308,588;226,598;153,627;90,671;42,728;11,796;0,872;11,947;42,1015;90,1072;153,1116;226,1145;308,1155;390,1145;464,1116;527,1072;575,1015;606,947;617,872;606,796;575,728;527,671;464,627;390,598;308,588" o:connectangles="0,0,0,0,0,0,0,0,0,0,0,0,0,0,0,0,0,0,0,0,0,0,0,0,0"/>
                </v:shape>
                <v:shape id="_x0000_s1145" type="#_x0000_t202" style="position:absolute;left:10892;top:588;width:61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874583" w:rsidRDefault="0013706D">
                        <w:pPr>
                          <w:spacing w:before="134"/>
                          <w:ind w:left="92"/>
                          <w:rPr>
                            <w:b/>
                            <w:sz w:val="24"/>
                          </w:rPr>
                        </w:pPr>
                        <w:r>
                          <w:rPr>
                            <w:b/>
                            <w:color w:val="CC3300"/>
                            <w:sz w:val="24"/>
                          </w:rPr>
                          <w:t>30</w:t>
                        </w:r>
                      </w:p>
                    </w:txbxContent>
                  </v:textbox>
                </v:shape>
                <w10:wrap anchorx="page"/>
              </v:group>
            </w:pict>
          </mc:Fallback>
        </mc:AlternateContent>
      </w:r>
      <w:r w:rsidR="0013706D">
        <w:t xml:space="preserve">SAVE THE CHILDREN, “Infancia y Justicia: Una cuestión de derechos. Los niños y las niñas ante la Administración de Justicia en España”, noviembre/2012: </w:t>
      </w:r>
      <w:hyperlink r:id="rId134">
        <w:r w:rsidR="0013706D">
          <w:rPr>
            <w:color w:val="0000FF"/>
            <w:u w:val="single" w:color="0000FF"/>
          </w:rPr>
          <w:t>http://www.cje.org/descargas/cje314</w:t>
        </w:r>
        <w:r w:rsidR="0013706D">
          <w:rPr>
            <w:color w:val="0000FF"/>
            <w:u w:val="single" w:color="0000FF"/>
          </w:rPr>
          <w:t>3.pdf</w:t>
        </w:r>
      </w:hyperlink>
    </w:p>
    <w:p w:rsidR="00874583" w:rsidRDefault="0013706D">
      <w:pPr>
        <w:pStyle w:val="Textoindependiente"/>
        <w:spacing w:before="157"/>
        <w:ind w:left="138" w:right="1133"/>
      </w:pPr>
      <w:r>
        <w:t xml:space="preserve">TUBERT COTLIER, S., “La construcción cultural de la feminidad”, en la obra colectiva Salud Mental y Género, Aspectos psicosociales diferenciales en la salud de las mujeres, ed. Instituto de la Mujer (Ministerio de Trabajo y Asuntos Sociales), Madrid, 19 y </w:t>
      </w:r>
      <w:r>
        <w:t xml:space="preserve">20 de octubre de 1999, pp.66-71: </w:t>
      </w:r>
      <w:hyperlink r:id="rId135">
        <w:r>
          <w:rPr>
            <w:color w:val="0000FF"/>
            <w:u w:val="single" w:color="0000FF"/>
          </w:rPr>
          <w:t>http://www.inmujer.gob.es/areasTematicas/salud/publicaciones/Seriesdebartedocumentos/docs/S</w:t>
        </w:r>
        <w:r>
          <w:rPr>
            <w:color w:val="0000FF"/>
            <w:u w:val="single" w:color="0000FF"/>
          </w:rPr>
          <w:t>alud</w:t>
        </w:r>
      </w:hyperlink>
      <w:r>
        <w:rPr>
          <w:color w:val="0000FF"/>
        </w:rPr>
        <w:t xml:space="preserve"> </w:t>
      </w:r>
      <w:hyperlink r:id="rId136">
        <w:r>
          <w:rPr>
            <w:color w:val="0000FF"/>
            <w:u w:val="single" w:color="0000FF"/>
          </w:rPr>
          <w:t>mentalygenero.pdf</w:t>
        </w:r>
      </w:hyperlink>
    </w:p>
    <w:p w:rsidR="00874583" w:rsidRDefault="00874583">
      <w:pPr>
        <w:pStyle w:val="Textoindependiente"/>
        <w:spacing w:before="11"/>
        <w:rPr>
          <w:sz w:val="11"/>
        </w:rPr>
      </w:pPr>
    </w:p>
    <w:p w:rsidR="00874583" w:rsidRPr="00015690" w:rsidRDefault="0013706D">
      <w:pPr>
        <w:pStyle w:val="Textoindependiente"/>
        <w:spacing w:before="93"/>
        <w:ind w:left="138"/>
        <w:rPr>
          <w:lang w:val="en-US"/>
        </w:rPr>
      </w:pPr>
      <w:r w:rsidRPr="00015690">
        <w:rPr>
          <w:lang w:val="en-US"/>
        </w:rPr>
        <w:t>UNICEF. “An Everyday Lesson: #ENDviolence in Schools, New York, September 2018, p.17, 21.</w:t>
      </w:r>
    </w:p>
    <w:p w:rsidR="00874583" w:rsidRPr="00015690" w:rsidRDefault="0013706D">
      <w:pPr>
        <w:pStyle w:val="Textoindependiente"/>
        <w:spacing w:before="178"/>
        <w:ind w:left="138" w:right="1184"/>
        <w:rPr>
          <w:lang w:val="en-US"/>
        </w:rPr>
      </w:pPr>
      <w:r w:rsidRPr="00015690">
        <w:rPr>
          <w:lang w:val="en-US"/>
        </w:rPr>
        <w:t>UN, Genera</w:t>
      </w:r>
      <w:r w:rsidRPr="00015690">
        <w:rPr>
          <w:lang w:val="en-US"/>
        </w:rPr>
        <w:t xml:space="preserve">l Assembly, “Mental health and human rights”, Report of the United Nations High Commissioner for Human Rights, A/HRC/34/32, 31 January 2017: </w:t>
      </w:r>
      <w:hyperlink r:id="rId137">
        <w:r w:rsidRPr="00015690">
          <w:rPr>
            <w:color w:val="0000FF"/>
            <w:u w:val="single" w:color="0000FF"/>
            <w:lang w:val="en-US"/>
          </w:rPr>
          <w:t>https://digitallibrary.un.org/record/861008</w:t>
        </w:r>
      </w:hyperlink>
    </w:p>
    <w:p w:rsidR="00874583" w:rsidRPr="00015690" w:rsidRDefault="00874583">
      <w:pPr>
        <w:pStyle w:val="Textoindependiente"/>
        <w:spacing w:before="10"/>
        <w:rPr>
          <w:sz w:val="11"/>
          <w:lang w:val="en-US"/>
        </w:rPr>
      </w:pPr>
    </w:p>
    <w:p w:rsidR="00874583" w:rsidRPr="00015690" w:rsidRDefault="0013706D">
      <w:pPr>
        <w:pStyle w:val="Textoindependiente"/>
        <w:spacing w:before="93"/>
        <w:ind w:left="138" w:right="1145"/>
        <w:rPr>
          <w:lang w:val="en-US"/>
        </w:rPr>
      </w:pPr>
      <w:r w:rsidRPr="00015690">
        <w:rPr>
          <w:lang w:val="en-US"/>
        </w:rPr>
        <w:t>UN, Gen</w:t>
      </w:r>
      <w:r w:rsidRPr="00015690">
        <w:rPr>
          <w:lang w:val="en-US"/>
        </w:rPr>
        <w:t xml:space="preserve">eral Assembly, Report of the Special Rapporteur on the right of everyone to the enjoyment of the highest attainable standard of physical and mental health, A/HRC/35/21, 28 March 2017: </w:t>
      </w:r>
      <w:hyperlink r:id="rId138">
        <w:r w:rsidRPr="00015690">
          <w:rPr>
            <w:color w:val="0000FF"/>
            <w:u w:val="single" w:color="0000FF"/>
            <w:lang w:val="en-US"/>
          </w:rPr>
          <w:t>https://documents-dds-ny.un.org/doc/UNDOC/GEN/G17/076/04/PDF/G1707604.pdf?OpenElement</w:t>
        </w:r>
      </w:hyperlink>
    </w:p>
    <w:p w:rsidR="00874583" w:rsidRPr="00015690" w:rsidRDefault="00874583">
      <w:pPr>
        <w:pStyle w:val="Textoindependiente"/>
        <w:spacing w:before="9"/>
        <w:rPr>
          <w:sz w:val="11"/>
          <w:lang w:val="en-US"/>
        </w:rPr>
      </w:pPr>
    </w:p>
    <w:p w:rsidR="00874583" w:rsidRPr="00015690" w:rsidRDefault="0013706D">
      <w:pPr>
        <w:pStyle w:val="Textoindependiente"/>
        <w:spacing w:before="93"/>
        <w:ind w:left="138" w:right="1132"/>
        <w:jc w:val="both"/>
        <w:rPr>
          <w:lang w:val="en-US"/>
        </w:rPr>
      </w:pPr>
      <w:r w:rsidRPr="00015690">
        <w:rPr>
          <w:lang w:val="en-US"/>
        </w:rPr>
        <w:t xml:space="preserve">UN, General comment No. 1 (2014), Article 12: Equal recognition before the law, Committee on the Rights of Persons with Disabilities, CRPD/C/GC/1, 19 May 2014: </w:t>
      </w:r>
      <w:hyperlink r:id="rId139">
        <w:r w:rsidRPr="00015690">
          <w:rPr>
            <w:color w:val="0000FF"/>
            <w:u w:val="single" w:color="0000FF"/>
            <w:lang w:val="en-US"/>
          </w:rPr>
          <w:t>https://documents-dds-</w:t>
        </w:r>
      </w:hyperlink>
      <w:r w:rsidRPr="00015690">
        <w:rPr>
          <w:color w:val="0000FF"/>
          <w:lang w:val="en-US"/>
        </w:rPr>
        <w:t xml:space="preserve"> </w:t>
      </w:r>
      <w:hyperlink r:id="rId140">
        <w:r w:rsidRPr="00015690">
          <w:rPr>
            <w:color w:val="0000FF"/>
            <w:u w:val="single" w:color="0000FF"/>
            <w:lang w:val="en-US"/>
          </w:rPr>
          <w:t>ny.un.org/doc/UNDOC/GEN/G14/031/20/PDF/G1403120.pdf?OpenElement</w:t>
        </w:r>
      </w:hyperlink>
    </w:p>
    <w:p w:rsidR="00874583" w:rsidRPr="00015690" w:rsidRDefault="00874583">
      <w:pPr>
        <w:pStyle w:val="Textoindependiente"/>
        <w:spacing w:before="11"/>
        <w:rPr>
          <w:sz w:val="11"/>
          <w:lang w:val="en-US"/>
        </w:rPr>
      </w:pPr>
    </w:p>
    <w:p w:rsidR="00874583" w:rsidRPr="00015690" w:rsidRDefault="0013706D">
      <w:pPr>
        <w:pStyle w:val="Textoindependiente"/>
        <w:spacing w:before="92"/>
        <w:ind w:left="138" w:right="1133"/>
        <w:rPr>
          <w:lang w:val="en-US"/>
        </w:rPr>
      </w:pPr>
      <w:r w:rsidRPr="00015690">
        <w:rPr>
          <w:lang w:val="en-US"/>
        </w:rPr>
        <w:t>UN, General Assembly, Report of the Special Rapporteur</w:t>
      </w:r>
      <w:r w:rsidRPr="00015690">
        <w:rPr>
          <w:lang w:val="en-US"/>
        </w:rPr>
        <w:t xml:space="preserve"> on torture and other cruel, inhuman or degrading treatment or punishment, Juan E. Méndez, A/HRC/22/53, 1 February 2013: </w:t>
      </w:r>
      <w:hyperlink r:id="rId141">
        <w:r w:rsidRPr="00015690">
          <w:rPr>
            <w:color w:val="0000FF"/>
            <w:u w:val="single" w:color="0000FF"/>
            <w:lang w:val="en-US"/>
          </w:rPr>
          <w:t>https://www.ohch</w:t>
        </w:r>
        <w:r w:rsidRPr="00015690">
          <w:rPr>
            <w:color w:val="0000FF"/>
            <w:u w:val="single" w:color="0000FF"/>
            <w:lang w:val="en-US"/>
          </w:rPr>
          <w:t>r.org/Documents/HRBodies/HRCouncil/RegularSession/Session22/A.HRC.22.53_En</w:t>
        </w:r>
      </w:hyperlink>
      <w:r w:rsidRPr="00015690">
        <w:rPr>
          <w:color w:val="0000FF"/>
          <w:lang w:val="en-US"/>
        </w:rPr>
        <w:t xml:space="preserve"> </w:t>
      </w:r>
      <w:hyperlink r:id="rId142">
        <w:r w:rsidRPr="00015690">
          <w:rPr>
            <w:color w:val="0000FF"/>
            <w:u w:val="single" w:color="0000FF"/>
            <w:lang w:val="en-US"/>
          </w:rPr>
          <w:t>glish.pdf</w:t>
        </w:r>
      </w:hyperlink>
    </w:p>
    <w:p w:rsidR="00874583" w:rsidRPr="00015690" w:rsidRDefault="00874583">
      <w:pPr>
        <w:pStyle w:val="Textoindependiente"/>
        <w:spacing w:before="2"/>
        <w:rPr>
          <w:sz w:val="12"/>
          <w:lang w:val="en-US"/>
        </w:rPr>
      </w:pPr>
    </w:p>
    <w:p w:rsidR="00874583" w:rsidRPr="00015690" w:rsidRDefault="0013706D">
      <w:pPr>
        <w:pStyle w:val="Textoindependiente"/>
        <w:spacing w:before="93"/>
        <w:ind w:left="138" w:right="1133"/>
        <w:jc w:val="both"/>
        <w:rPr>
          <w:lang w:val="en-US"/>
        </w:rPr>
      </w:pPr>
      <w:r w:rsidRPr="00015690">
        <w:rPr>
          <w:lang w:val="en-US"/>
        </w:rPr>
        <w:t>UN, General Assembly, The interim report of the Spe</w:t>
      </w:r>
      <w:r w:rsidRPr="00015690">
        <w:rPr>
          <w:lang w:val="en-US"/>
        </w:rPr>
        <w:t>cial Rapporteur of the Human Rights Council on torture and other cruel, inhuman or degrading treatment or punishment, Manfred Nowak, A/63/175, 28 July 2008:</w:t>
      </w:r>
    </w:p>
    <w:p w:rsidR="00874583" w:rsidRPr="00015690" w:rsidRDefault="0013706D">
      <w:pPr>
        <w:pStyle w:val="Textoindependiente"/>
        <w:spacing w:line="229" w:lineRule="exact"/>
        <w:ind w:left="138"/>
        <w:rPr>
          <w:lang w:val="en-US"/>
        </w:rPr>
      </w:pPr>
      <w:hyperlink r:id="rId143">
        <w:r w:rsidRPr="00015690">
          <w:rPr>
            <w:color w:val="0000FF"/>
            <w:u w:val="single" w:color="0000FF"/>
            <w:lang w:val="en-US"/>
          </w:rPr>
          <w:t>https:</w:t>
        </w:r>
        <w:r w:rsidRPr="00015690">
          <w:rPr>
            <w:color w:val="0000FF"/>
            <w:u w:val="single" w:color="0000FF"/>
            <w:lang w:val="en-US"/>
          </w:rPr>
          <w:t>//documents-dds-ny.un.org/doc/UNDOC/GEN/N08/440/75/PDF/N0844075.pdf</w:t>
        </w:r>
      </w:hyperlink>
    </w:p>
    <w:sectPr w:rsidR="00874583" w:rsidRPr="00015690">
      <w:headerReference w:type="default" r:id="rId144"/>
      <w:pgSz w:w="11910" w:h="16850"/>
      <w:pgMar w:top="2100" w:right="280" w:bottom="1260" w:left="1280" w:header="425"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06D" w:rsidRDefault="0013706D">
      <w:r>
        <w:separator/>
      </w:r>
    </w:p>
  </w:endnote>
  <w:endnote w:type="continuationSeparator" w:id="0">
    <w:p w:rsidR="0013706D" w:rsidRDefault="0013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51659264" behindDoc="1" locked="0" layoutInCell="1" allowOverlap="1" wp14:anchorId="4C4B9A76" wp14:editId="0B717218">
          <wp:simplePos x="0" y="0"/>
          <wp:positionH relativeFrom="page">
            <wp:posOffset>281304</wp:posOffset>
          </wp:positionH>
          <wp:positionV relativeFrom="page">
            <wp:posOffset>9832339</wp:posOffset>
          </wp:positionV>
          <wp:extent cx="7086600" cy="5664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086600" cy="566420"/>
                  </a:xfrm>
                  <a:prstGeom prst="rect">
                    <a:avLst/>
                  </a:prstGeom>
                </pic:spPr>
              </pic:pic>
            </a:graphicData>
          </a:graphic>
        </wp:anchor>
      </w:drawing>
    </w:r>
    <w:r w:rsidR="00EE5918">
      <w:rPr>
        <w:noProof/>
        <w:lang w:bidi="ar-SA"/>
      </w:rPr>
      <mc:AlternateContent>
        <mc:Choice Requires="wps">
          <w:drawing>
            <wp:anchor distT="0" distB="0" distL="114300" distR="114300" simplePos="0" relativeHeight="249959424" behindDoc="1" locked="0" layoutInCell="1" allowOverlap="1">
              <wp:simplePos x="0" y="0"/>
              <wp:positionH relativeFrom="page">
                <wp:posOffset>2072640</wp:posOffset>
              </wp:positionH>
              <wp:positionV relativeFrom="page">
                <wp:posOffset>9892665</wp:posOffset>
              </wp:positionV>
              <wp:extent cx="3273425" cy="307340"/>
              <wp:effectExtent l="0" t="0" r="0" b="0"/>
              <wp:wrapNone/>
              <wp:docPr id="5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pStyle w:val="Textoindependiente"/>
                            <w:spacing w:line="223" w:lineRule="exact"/>
                            <w:ind w:left="20"/>
                            <w:rPr>
                              <w:rFonts w:ascii="Calibri" w:hAnsi="Calibri"/>
                            </w:rPr>
                          </w:pPr>
                          <w:r>
                            <w:rPr>
                              <w:rFonts w:ascii="Calibri" w:hAnsi="Calibri"/>
                              <w:color w:val="FFFFFF"/>
                            </w:rPr>
                            <w:t>C/ Hernández Más, 20-24, 28053 – Madrid  &lt; T. 91 507 92 48</w:t>
                          </w:r>
                          <w:r>
                            <w:rPr>
                              <w:rFonts w:ascii="Calibri" w:hAnsi="Calibri"/>
                              <w:color w:val="FFFFFF"/>
                              <w:spacing w:val="30"/>
                            </w:rPr>
                            <w:t xml:space="preserve"> </w:t>
                          </w:r>
                          <w:r>
                            <w:rPr>
                              <w:rFonts w:ascii="Calibri" w:hAnsi="Calibri"/>
                              <w:color w:val="FFFFFF"/>
                            </w:rPr>
                            <w:t>&gt;</w:t>
                          </w:r>
                        </w:p>
                        <w:p w:rsidR="00874583" w:rsidRDefault="0013706D">
                          <w:pPr>
                            <w:pStyle w:val="Textoindependiente"/>
                            <w:ind w:left="24"/>
                            <w:rPr>
                              <w:rFonts w:ascii="Calibri"/>
                            </w:rPr>
                          </w:pPr>
                          <w:hyperlink r:id="rId2">
                            <w:r>
                              <w:rPr>
                                <w:rFonts w:ascii="Calibri"/>
                                <w:color w:val="FFFFFF"/>
                              </w:rPr>
                              <w:t>confederacion@consaludmental.org</w:t>
                            </w:r>
                            <w:r>
                              <w:rPr>
                                <w:rFonts w:ascii="Calibri"/>
                                <w:color w:val="FFFFFF"/>
                                <w:spacing w:val="-17"/>
                              </w:rPr>
                              <w:t xml:space="preserve"> </w:t>
                            </w:r>
                          </w:hyperlink>
                          <w:hyperlink r:id="rId3">
                            <w:r>
                              <w:rPr>
                                <w:rFonts w:ascii="Calibri"/>
                                <w:color w:val="FFFFFF"/>
                              </w:rPr>
                              <w:t>www.consaludmental.org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146" type="#_x0000_t202" style="position:absolute;margin-left:163.2pt;margin-top:778.95pt;width:257.75pt;height:24.2pt;z-index:-2533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" filled="f" stroked="f">
              <v:textbox inset="0,0,0,0">
                <w:txbxContent>
                  <w:p w:rsidR="00874583" w:rsidRDefault="0013706D">
                    <w:pPr>
                      <w:pStyle w:val="Textoindependiente"/>
                      <w:spacing w:line="223" w:lineRule="exact"/>
                      <w:ind w:left="20"/>
                      <w:rPr>
                        <w:rFonts w:ascii="Calibri" w:hAnsi="Calibri"/>
                      </w:rPr>
                    </w:pPr>
                    <w:r>
                      <w:rPr>
                        <w:rFonts w:ascii="Calibri" w:hAnsi="Calibri"/>
                        <w:color w:val="FFFFFF"/>
                      </w:rPr>
                      <w:t>C/ Hernández Más, 20-24, 28053 – Madrid  &lt; T. 91 507 92 48</w:t>
                    </w:r>
                    <w:r>
                      <w:rPr>
                        <w:rFonts w:ascii="Calibri" w:hAnsi="Calibri"/>
                        <w:color w:val="FFFFFF"/>
                        <w:spacing w:val="30"/>
                      </w:rPr>
                      <w:t xml:space="preserve"> </w:t>
                    </w:r>
                    <w:r>
                      <w:rPr>
                        <w:rFonts w:ascii="Calibri" w:hAnsi="Calibri"/>
                        <w:color w:val="FFFFFF"/>
                      </w:rPr>
                      <w:t>&gt;</w:t>
                    </w:r>
                  </w:p>
                  <w:p w:rsidR="00874583" w:rsidRDefault="0013706D">
                    <w:pPr>
                      <w:pStyle w:val="Textoindependiente"/>
                      <w:ind w:left="24"/>
                      <w:rPr>
                        <w:rFonts w:ascii="Calibri"/>
                      </w:rPr>
                    </w:pPr>
                    <w:hyperlink r:id="rId4">
                      <w:r>
                        <w:rPr>
                          <w:rFonts w:ascii="Calibri"/>
                          <w:color w:val="FFFFFF"/>
                        </w:rPr>
                        <w:t>confederacion@consaludmental.org</w:t>
                      </w:r>
                      <w:r>
                        <w:rPr>
                          <w:rFonts w:ascii="Calibri"/>
                          <w:color w:val="FFFFFF"/>
                          <w:spacing w:val="-17"/>
                        </w:rPr>
                        <w:t xml:space="preserve"> </w:t>
                      </w:r>
                    </w:hyperlink>
                    <w:hyperlink r:id="rId5">
                      <w:r>
                        <w:rPr>
                          <w:rFonts w:ascii="Calibri"/>
                          <w:color w:val="FFFFFF"/>
                        </w:rPr>
                        <w:t>www.consaludmental.org</w:t>
                      </w:r>
                    </w:hyperlink>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61472" behindDoc="1" locked="0" layoutInCell="1" allowOverlap="1">
          <wp:simplePos x="0" y="0"/>
          <wp:positionH relativeFrom="page">
            <wp:posOffset>281304</wp:posOffset>
          </wp:positionH>
          <wp:positionV relativeFrom="page">
            <wp:posOffset>9832339</wp:posOffset>
          </wp:positionV>
          <wp:extent cx="7086600" cy="5664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7086600" cy="566420"/>
                  </a:xfrm>
                  <a:prstGeom prst="rect">
                    <a:avLst/>
                  </a:prstGeom>
                </pic:spPr>
              </pic:pic>
            </a:graphicData>
          </a:graphic>
        </wp:anchor>
      </w:drawing>
    </w:r>
    <w:r w:rsidR="00EE5918">
      <w:rPr>
        <w:noProof/>
        <w:lang w:bidi="ar-SA"/>
      </w:rPr>
      <mc:AlternateContent>
        <mc:Choice Requires="wps">
          <w:drawing>
            <wp:anchor distT="0" distB="0" distL="114300" distR="114300" simplePos="0" relativeHeight="249962496" behindDoc="1" locked="0" layoutInCell="1" allowOverlap="1">
              <wp:simplePos x="0" y="0"/>
              <wp:positionH relativeFrom="page">
                <wp:posOffset>2072640</wp:posOffset>
              </wp:positionH>
              <wp:positionV relativeFrom="page">
                <wp:posOffset>9892665</wp:posOffset>
              </wp:positionV>
              <wp:extent cx="3273425" cy="307340"/>
              <wp:effectExtent l="0" t="0" r="0" b="0"/>
              <wp:wrapNone/>
              <wp:docPr id="5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pStyle w:val="Textoindependiente"/>
                            <w:spacing w:line="223" w:lineRule="exact"/>
                            <w:ind w:left="20"/>
                            <w:rPr>
                              <w:rFonts w:ascii="Calibri" w:hAnsi="Calibri"/>
                            </w:rPr>
                          </w:pPr>
                          <w:r>
                            <w:rPr>
                              <w:rFonts w:ascii="Calibri" w:hAnsi="Calibri"/>
                              <w:color w:val="FFFFFF"/>
                            </w:rPr>
                            <w:t>C/ Hernández Más, 20-24, 28053 – Madrid  &lt; T. 91 507 92 48</w:t>
                          </w:r>
                          <w:r>
                            <w:rPr>
                              <w:rFonts w:ascii="Calibri" w:hAnsi="Calibri"/>
                              <w:color w:val="FFFFFF"/>
                              <w:spacing w:val="30"/>
                            </w:rPr>
                            <w:t xml:space="preserve"> </w:t>
                          </w:r>
                          <w:r>
                            <w:rPr>
                              <w:rFonts w:ascii="Calibri" w:hAnsi="Calibri"/>
                              <w:color w:val="FFFFFF"/>
                            </w:rPr>
                            <w:t>&gt;</w:t>
                          </w:r>
                        </w:p>
                        <w:p w:rsidR="00874583" w:rsidRDefault="0013706D">
                          <w:pPr>
                            <w:pStyle w:val="Textoindependiente"/>
                            <w:ind w:left="24"/>
                            <w:rPr>
                              <w:rFonts w:ascii="Calibri"/>
                            </w:rPr>
                          </w:pPr>
                          <w:hyperlink r:id="rId2">
                            <w:r>
                              <w:rPr>
                                <w:rFonts w:ascii="Calibri"/>
                                <w:color w:val="FFFFFF"/>
                              </w:rPr>
                              <w:t>confederacion@consaludmental.org</w:t>
                            </w:r>
                            <w:r>
                              <w:rPr>
                                <w:rFonts w:ascii="Calibri"/>
                                <w:color w:val="FFFFFF"/>
                                <w:spacing w:val="-17"/>
                              </w:rPr>
                              <w:t xml:space="preserve"> </w:t>
                            </w:r>
                          </w:hyperlink>
                          <w:hyperlink r:id="rId3">
                            <w:r>
                              <w:rPr>
                                <w:rFonts w:ascii="Calibri"/>
                                <w:color w:val="FFFFFF"/>
                              </w:rPr>
                              <w:t>www.consaludmental.org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147" type="#_x0000_t202" style="position:absolute;margin-left:163.2pt;margin-top:778.95pt;width:257.75pt;height:24.2pt;z-index:-2533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" filled="f" stroked="f">
              <v:textbox inset="0,0,0,0">
                <w:txbxContent>
                  <w:p w:rsidR="00874583" w:rsidRDefault="0013706D">
                    <w:pPr>
                      <w:pStyle w:val="Textoindependiente"/>
                      <w:spacing w:line="223" w:lineRule="exact"/>
                      <w:ind w:left="20"/>
                      <w:rPr>
                        <w:rFonts w:ascii="Calibri" w:hAnsi="Calibri"/>
                      </w:rPr>
                    </w:pPr>
                    <w:r>
                      <w:rPr>
                        <w:rFonts w:ascii="Calibri" w:hAnsi="Calibri"/>
                        <w:color w:val="FFFFFF"/>
                      </w:rPr>
                      <w:t>C/ Hernández Más, 20-24, 28053 – Madrid  &lt; T. 91 507 92 48</w:t>
                    </w:r>
                    <w:r>
                      <w:rPr>
                        <w:rFonts w:ascii="Calibri" w:hAnsi="Calibri"/>
                        <w:color w:val="FFFFFF"/>
                        <w:spacing w:val="30"/>
                      </w:rPr>
                      <w:t xml:space="preserve"> </w:t>
                    </w:r>
                    <w:r>
                      <w:rPr>
                        <w:rFonts w:ascii="Calibri" w:hAnsi="Calibri"/>
                        <w:color w:val="FFFFFF"/>
                      </w:rPr>
                      <w:t>&gt;</w:t>
                    </w:r>
                  </w:p>
                  <w:p w:rsidR="00874583" w:rsidRDefault="0013706D">
                    <w:pPr>
                      <w:pStyle w:val="Textoindependiente"/>
                      <w:ind w:left="24"/>
                      <w:rPr>
                        <w:rFonts w:ascii="Calibri"/>
                      </w:rPr>
                    </w:pPr>
                    <w:hyperlink r:id="rId4">
                      <w:r>
                        <w:rPr>
                          <w:rFonts w:ascii="Calibri"/>
                          <w:color w:val="FFFFFF"/>
                        </w:rPr>
                        <w:t>confederacion@consaludmental.org</w:t>
                      </w:r>
                      <w:r>
                        <w:rPr>
                          <w:rFonts w:ascii="Calibri"/>
                          <w:color w:val="FFFFFF"/>
                          <w:spacing w:val="-17"/>
                        </w:rPr>
                        <w:t xml:space="preserve"> </w:t>
                      </w:r>
                    </w:hyperlink>
                    <w:hyperlink r:id="rId5">
                      <w:r>
                        <w:rPr>
                          <w:rFonts w:ascii="Calibri"/>
                          <w:color w:val="FFFFFF"/>
                        </w:rPr>
                        <w:t>www.consaludmental.org</w:t>
                      </w:r>
                    </w:hyperlink>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63520" behindDoc="1" locked="0" layoutInCell="1" allowOverlap="1">
          <wp:simplePos x="0" y="0"/>
          <wp:positionH relativeFrom="page">
            <wp:posOffset>281304</wp:posOffset>
          </wp:positionH>
          <wp:positionV relativeFrom="page">
            <wp:posOffset>9832339</wp:posOffset>
          </wp:positionV>
          <wp:extent cx="7086600" cy="56642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7086600" cy="566420"/>
                  </a:xfrm>
                  <a:prstGeom prst="rect">
                    <a:avLst/>
                  </a:prstGeom>
                </pic:spPr>
              </pic:pic>
            </a:graphicData>
          </a:graphic>
        </wp:anchor>
      </w:drawing>
    </w:r>
    <w:r w:rsidR="00EE5918">
      <w:rPr>
        <w:noProof/>
        <w:lang w:bidi="ar-SA"/>
      </w:rPr>
      <mc:AlternateContent>
        <mc:Choice Requires="wps">
          <w:drawing>
            <wp:anchor distT="0" distB="0" distL="114300" distR="114300" simplePos="0" relativeHeight="249964544" behindDoc="1" locked="0" layoutInCell="1" allowOverlap="1">
              <wp:simplePos x="0" y="0"/>
              <wp:positionH relativeFrom="page">
                <wp:posOffset>2072640</wp:posOffset>
              </wp:positionH>
              <wp:positionV relativeFrom="page">
                <wp:posOffset>9892665</wp:posOffset>
              </wp:positionV>
              <wp:extent cx="3273425" cy="307340"/>
              <wp:effectExtent l="0" t="0" r="0" b="0"/>
              <wp:wrapNone/>
              <wp:docPr id="5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pStyle w:val="Textoindependiente"/>
                            <w:spacing w:line="223" w:lineRule="exact"/>
                            <w:ind w:left="20"/>
                            <w:rPr>
                              <w:rFonts w:ascii="Calibri" w:hAnsi="Calibri"/>
                            </w:rPr>
                          </w:pPr>
                          <w:r>
                            <w:rPr>
                              <w:rFonts w:ascii="Calibri" w:hAnsi="Calibri"/>
                              <w:color w:val="FFFFFF"/>
                            </w:rPr>
                            <w:t>C/</w:t>
                          </w:r>
                          <w:r>
                            <w:rPr>
                              <w:rFonts w:ascii="Calibri" w:hAnsi="Calibri"/>
                              <w:color w:val="FFFFFF"/>
                            </w:rPr>
                            <w:t xml:space="preserve"> Hernández Más, 20-24, 28053 – Madrid  &lt; T. 91 507 92 48</w:t>
                          </w:r>
                          <w:r>
                            <w:rPr>
                              <w:rFonts w:ascii="Calibri" w:hAnsi="Calibri"/>
                              <w:color w:val="FFFFFF"/>
                              <w:spacing w:val="30"/>
                            </w:rPr>
                            <w:t xml:space="preserve"> </w:t>
                          </w:r>
                          <w:r>
                            <w:rPr>
                              <w:rFonts w:ascii="Calibri" w:hAnsi="Calibri"/>
                              <w:color w:val="FFFFFF"/>
                            </w:rPr>
                            <w:t>&gt;</w:t>
                          </w:r>
                        </w:p>
                        <w:p w:rsidR="00874583" w:rsidRDefault="0013706D">
                          <w:pPr>
                            <w:pStyle w:val="Textoindependiente"/>
                            <w:ind w:left="24"/>
                            <w:rPr>
                              <w:rFonts w:ascii="Calibri"/>
                            </w:rPr>
                          </w:pPr>
                          <w:hyperlink r:id="rId2">
                            <w:r>
                              <w:rPr>
                                <w:rFonts w:ascii="Calibri"/>
                                <w:color w:val="FFFFFF"/>
                              </w:rPr>
                              <w:t>confederacion@consaludmental.org</w:t>
                            </w:r>
                            <w:r>
                              <w:rPr>
                                <w:rFonts w:ascii="Calibri"/>
                                <w:color w:val="FFFFFF"/>
                                <w:spacing w:val="-17"/>
                              </w:rPr>
                              <w:t xml:space="preserve"> </w:t>
                            </w:r>
                          </w:hyperlink>
                          <w:hyperlink r:id="rId3">
                            <w:r>
                              <w:rPr>
                                <w:rFonts w:ascii="Calibri"/>
                                <w:color w:val="FFFFFF"/>
                              </w:rPr>
                              <w:t>www.consaludmental.org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48" type="#_x0000_t202" style="position:absolute;margin-left:163.2pt;margin-top:778.95pt;width:257.75pt;height:24.2pt;z-index:-2533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" filled="f" stroked="f">
              <v:textbox inset="0,0,0,0">
                <w:txbxContent>
                  <w:p w:rsidR="00874583" w:rsidRDefault="0013706D">
                    <w:pPr>
                      <w:pStyle w:val="Textoindependiente"/>
                      <w:spacing w:line="223" w:lineRule="exact"/>
                      <w:ind w:left="20"/>
                      <w:rPr>
                        <w:rFonts w:ascii="Calibri" w:hAnsi="Calibri"/>
                      </w:rPr>
                    </w:pPr>
                    <w:r>
                      <w:rPr>
                        <w:rFonts w:ascii="Calibri" w:hAnsi="Calibri"/>
                        <w:color w:val="FFFFFF"/>
                      </w:rPr>
                      <w:t>C/</w:t>
                    </w:r>
                    <w:r>
                      <w:rPr>
                        <w:rFonts w:ascii="Calibri" w:hAnsi="Calibri"/>
                        <w:color w:val="FFFFFF"/>
                      </w:rPr>
                      <w:t xml:space="preserve"> Hernández Más, 20-24, 28053 – Madrid  &lt; T. 91 507 92 48</w:t>
                    </w:r>
                    <w:r>
                      <w:rPr>
                        <w:rFonts w:ascii="Calibri" w:hAnsi="Calibri"/>
                        <w:color w:val="FFFFFF"/>
                        <w:spacing w:val="30"/>
                      </w:rPr>
                      <w:t xml:space="preserve"> </w:t>
                    </w:r>
                    <w:r>
                      <w:rPr>
                        <w:rFonts w:ascii="Calibri" w:hAnsi="Calibri"/>
                        <w:color w:val="FFFFFF"/>
                      </w:rPr>
                      <w:t>&gt;</w:t>
                    </w:r>
                  </w:p>
                  <w:p w:rsidR="00874583" w:rsidRDefault="0013706D">
                    <w:pPr>
                      <w:pStyle w:val="Textoindependiente"/>
                      <w:ind w:left="24"/>
                      <w:rPr>
                        <w:rFonts w:ascii="Calibri"/>
                      </w:rPr>
                    </w:pPr>
                    <w:hyperlink r:id="rId4">
                      <w:r>
                        <w:rPr>
                          <w:rFonts w:ascii="Calibri"/>
                          <w:color w:val="FFFFFF"/>
                        </w:rPr>
                        <w:t>confederacion@consaludmental.org</w:t>
                      </w:r>
                      <w:r>
                        <w:rPr>
                          <w:rFonts w:ascii="Calibri"/>
                          <w:color w:val="FFFFFF"/>
                          <w:spacing w:val="-17"/>
                        </w:rPr>
                        <w:t xml:space="preserve"> </w:t>
                      </w:r>
                    </w:hyperlink>
                    <w:hyperlink r:id="rId5">
                      <w:r>
                        <w:rPr>
                          <w:rFonts w:ascii="Calibri"/>
                          <w:color w:val="FFFFFF"/>
                        </w:rPr>
                        <w:t>www.consaludmental.org</w:t>
                      </w:r>
                    </w:hyperlink>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65568" behindDoc="1" locked="0" layoutInCell="1" allowOverlap="1">
          <wp:simplePos x="0" y="0"/>
          <wp:positionH relativeFrom="page">
            <wp:posOffset>281304</wp:posOffset>
          </wp:positionH>
          <wp:positionV relativeFrom="page">
            <wp:posOffset>9832339</wp:posOffset>
          </wp:positionV>
          <wp:extent cx="7086600" cy="56642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 cstate="print"/>
                  <a:stretch>
                    <a:fillRect/>
                  </a:stretch>
                </pic:blipFill>
                <pic:spPr>
                  <a:xfrm>
                    <a:off x="0" y="0"/>
                    <a:ext cx="7086600" cy="566420"/>
                  </a:xfrm>
                  <a:prstGeom prst="rect">
                    <a:avLst/>
                  </a:prstGeom>
                </pic:spPr>
              </pic:pic>
            </a:graphicData>
          </a:graphic>
        </wp:anchor>
      </w:drawing>
    </w:r>
    <w:r w:rsidR="00EE5918">
      <w:rPr>
        <w:noProof/>
        <w:lang w:bidi="ar-SA"/>
      </w:rPr>
      <mc:AlternateContent>
        <mc:Choice Requires="wps">
          <w:drawing>
            <wp:anchor distT="0" distB="0" distL="114300" distR="114300" simplePos="0" relativeHeight="249966592" behindDoc="1" locked="0" layoutInCell="1" allowOverlap="1">
              <wp:simplePos x="0" y="0"/>
              <wp:positionH relativeFrom="page">
                <wp:posOffset>2072640</wp:posOffset>
              </wp:positionH>
              <wp:positionV relativeFrom="page">
                <wp:posOffset>9892665</wp:posOffset>
              </wp:positionV>
              <wp:extent cx="3273425" cy="307340"/>
              <wp:effectExtent l="0" t="0" r="0" b="0"/>
              <wp:wrapNone/>
              <wp:docPr id="4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pStyle w:val="Textoindependiente"/>
                            <w:spacing w:line="223" w:lineRule="exact"/>
                            <w:ind w:left="20"/>
                            <w:rPr>
                              <w:rFonts w:ascii="Calibri" w:hAnsi="Calibri"/>
                            </w:rPr>
                          </w:pPr>
                          <w:r>
                            <w:rPr>
                              <w:rFonts w:ascii="Calibri" w:hAnsi="Calibri"/>
                              <w:color w:val="FFFFFF"/>
                            </w:rPr>
                            <w:t>C/ Hernández Más, 20-24, 28053 – Madrid  &lt; T. 91 507 92 48</w:t>
                          </w:r>
                          <w:r>
                            <w:rPr>
                              <w:rFonts w:ascii="Calibri" w:hAnsi="Calibri"/>
                              <w:color w:val="FFFFFF"/>
                              <w:spacing w:val="30"/>
                            </w:rPr>
                            <w:t xml:space="preserve"> </w:t>
                          </w:r>
                          <w:r>
                            <w:rPr>
                              <w:rFonts w:ascii="Calibri" w:hAnsi="Calibri"/>
                              <w:color w:val="FFFFFF"/>
                            </w:rPr>
                            <w:t>&gt;</w:t>
                          </w:r>
                        </w:p>
                        <w:p w:rsidR="00874583" w:rsidRDefault="0013706D">
                          <w:pPr>
                            <w:pStyle w:val="Textoindependiente"/>
                            <w:ind w:left="24"/>
                            <w:rPr>
                              <w:rFonts w:ascii="Calibri"/>
                            </w:rPr>
                          </w:pPr>
                          <w:hyperlink r:id="rId2">
                            <w:r>
                              <w:rPr>
                                <w:rFonts w:ascii="Calibri"/>
                                <w:color w:val="FFFFFF"/>
                              </w:rPr>
                              <w:t>confederacion@consaludmental.org</w:t>
                            </w:r>
                            <w:r>
                              <w:rPr>
                                <w:rFonts w:ascii="Calibri"/>
                                <w:color w:val="FFFFFF"/>
                                <w:spacing w:val="-17"/>
                              </w:rPr>
                              <w:t xml:space="preserve"> </w:t>
                            </w:r>
                          </w:hyperlink>
                          <w:hyperlink r:id="rId3">
                            <w:r>
                              <w:rPr>
                                <w:rFonts w:ascii="Calibri"/>
                                <w:color w:val="FFFFFF"/>
                              </w:rPr>
                              <w:t>www.consaludmental.org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149" type="#_x0000_t202" style="position:absolute;margin-left:163.2pt;margin-top:778.95pt;width:257.75pt;height:24.2pt;z-index:-2533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" filled="f" stroked="f">
              <v:textbox inset="0,0,0,0">
                <w:txbxContent>
                  <w:p w:rsidR="00874583" w:rsidRDefault="0013706D">
                    <w:pPr>
                      <w:pStyle w:val="Textoindependiente"/>
                      <w:spacing w:line="223" w:lineRule="exact"/>
                      <w:ind w:left="20"/>
                      <w:rPr>
                        <w:rFonts w:ascii="Calibri" w:hAnsi="Calibri"/>
                      </w:rPr>
                    </w:pPr>
                    <w:r>
                      <w:rPr>
                        <w:rFonts w:ascii="Calibri" w:hAnsi="Calibri"/>
                        <w:color w:val="FFFFFF"/>
                      </w:rPr>
                      <w:t>C/ Hernández Más, 20-24, 28053 – Madrid  &lt; T. 91 507 92 48</w:t>
                    </w:r>
                    <w:r>
                      <w:rPr>
                        <w:rFonts w:ascii="Calibri" w:hAnsi="Calibri"/>
                        <w:color w:val="FFFFFF"/>
                        <w:spacing w:val="30"/>
                      </w:rPr>
                      <w:t xml:space="preserve"> </w:t>
                    </w:r>
                    <w:r>
                      <w:rPr>
                        <w:rFonts w:ascii="Calibri" w:hAnsi="Calibri"/>
                        <w:color w:val="FFFFFF"/>
                      </w:rPr>
                      <w:t>&gt;</w:t>
                    </w:r>
                  </w:p>
                  <w:p w:rsidR="00874583" w:rsidRDefault="0013706D">
                    <w:pPr>
                      <w:pStyle w:val="Textoindependiente"/>
                      <w:ind w:left="24"/>
                      <w:rPr>
                        <w:rFonts w:ascii="Calibri"/>
                      </w:rPr>
                    </w:pPr>
                    <w:hyperlink r:id="rId4">
                      <w:r>
                        <w:rPr>
                          <w:rFonts w:ascii="Calibri"/>
                          <w:color w:val="FFFFFF"/>
                        </w:rPr>
                        <w:t>confederacion@consaludmental.org</w:t>
                      </w:r>
                      <w:r>
                        <w:rPr>
                          <w:rFonts w:ascii="Calibri"/>
                          <w:color w:val="FFFFFF"/>
                          <w:spacing w:val="-17"/>
                        </w:rPr>
                        <w:t xml:space="preserve"> </w:t>
                      </w:r>
                    </w:hyperlink>
                    <w:hyperlink r:id="rId5">
                      <w:r>
                        <w:rPr>
                          <w:rFonts w:ascii="Calibri"/>
                          <w:color w:val="FFFFFF"/>
                        </w:rPr>
                        <w:t>www.consaludmental.org</w:t>
                      </w:r>
                    </w:hyperlink>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67616" behindDoc="1" locked="0" layoutInCell="1" allowOverlap="1">
          <wp:simplePos x="0" y="0"/>
          <wp:positionH relativeFrom="page">
            <wp:posOffset>281304</wp:posOffset>
          </wp:positionH>
          <wp:positionV relativeFrom="page">
            <wp:posOffset>9832339</wp:posOffset>
          </wp:positionV>
          <wp:extent cx="7086600" cy="566420"/>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 cstate="print"/>
                  <a:stretch>
                    <a:fillRect/>
                  </a:stretch>
                </pic:blipFill>
                <pic:spPr>
                  <a:xfrm>
                    <a:off x="0" y="0"/>
                    <a:ext cx="7086600" cy="566420"/>
                  </a:xfrm>
                  <a:prstGeom prst="rect">
                    <a:avLst/>
                  </a:prstGeom>
                </pic:spPr>
              </pic:pic>
            </a:graphicData>
          </a:graphic>
        </wp:anchor>
      </w:drawing>
    </w:r>
    <w:r w:rsidR="00EE5918">
      <w:rPr>
        <w:noProof/>
        <w:lang w:bidi="ar-SA"/>
      </w:rPr>
      <mc:AlternateContent>
        <mc:Choice Requires="wps">
          <w:drawing>
            <wp:anchor distT="0" distB="0" distL="114300" distR="114300" simplePos="0" relativeHeight="249968640" behindDoc="1" locked="0" layoutInCell="1" allowOverlap="1">
              <wp:simplePos x="0" y="0"/>
              <wp:positionH relativeFrom="page">
                <wp:posOffset>2072640</wp:posOffset>
              </wp:positionH>
              <wp:positionV relativeFrom="page">
                <wp:posOffset>9892665</wp:posOffset>
              </wp:positionV>
              <wp:extent cx="3273425" cy="307340"/>
              <wp:effectExtent l="0" t="0" r="0" b="0"/>
              <wp:wrapNone/>
              <wp:docPr id="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pStyle w:val="Textoindependiente"/>
                            <w:spacing w:line="223" w:lineRule="exact"/>
                            <w:ind w:left="20"/>
                            <w:rPr>
                              <w:rFonts w:ascii="Calibri" w:hAnsi="Calibri"/>
                            </w:rPr>
                          </w:pPr>
                          <w:r>
                            <w:rPr>
                              <w:rFonts w:ascii="Calibri" w:hAnsi="Calibri"/>
                              <w:color w:val="FFFFFF"/>
                            </w:rPr>
                            <w:t>C/ Hernández Más, 20-24, 28053 – Madrid  &lt; T. 91 507 92 48</w:t>
                          </w:r>
                          <w:r>
                            <w:rPr>
                              <w:rFonts w:ascii="Calibri" w:hAnsi="Calibri"/>
                              <w:color w:val="FFFFFF"/>
                              <w:spacing w:val="30"/>
                            </w:rPr>
                            <w:t xml:space="preserve"> </w:t>
                          </w:r>
                          <w:r>
                            <w:rPr>
                              <w:rFonts w:ascii="Calibri" w:hAnsi="Calibri"/>
                              <w:color w:val="FFFFFF"/>
                            </w:rPr>
                            <w:t>&gt;</w:t>
                          </w:r>
                        </w:p>
                        <w:p w:rsidR="00874583" w:rsidRDefault="0013706D">
                          <w:pPr>
                            <w:pStyle w:val="Textoindependiente"/>
                            <w:ind w:left="24"/>
                            <w:rPr>
                              <w:rFonts w:ascii="Calibri"/>
                            </w:rPr>
                          </w:pPr>
                          <w:hyperlink r:id="rId2">
                            <w:r>
                              <w:rPr>
                                <w:rFonts w:ascii="Calibri"/>
                                <w:color w:val="FFFFFF"/>
                              </w:rPr>
                              <w:t>confederacion@consaludmental.org</w:t>
                            </w:r>
                            <w:r>
                              <w:rPr>
                                <w:rFonts w:ascii="Calibri"/>
                                <w:color w:val="FFFFFF"/>
                                <w:spacing w:val="-17"/>
                              </w:rPr>
                              <w:t xml:space="preserve"> </w:t>
                            </w:r>
                          </w:hyperlink>
                          <w:hyperlink r:id="rId3">
                            <w:r>
                              <w:rPr>
                                <w:rFonts w:ascii="Calibri"/>
                                <w:color w:val="FFFFFF"/>
                              </w:rPr>
                              <w:t>www.consaludmental.org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150" type="#_x0000_t202" style="position:absolute;margin-left:163.2pt;margin-top:778.95pt;width:257.75pt;height:24.2pt;z-index:-2533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" filled="f" stroked="f">
              <v:textbox inset="0,0,0,0">
                <w:txbxContent>
                  <w:p w:rsidR="00874583" w:rsidRDefault="0013706D">
                    <w:pPr>
                      <w:pStyle w:val="Textoindependiente"/>
                      <w:spacing w:line="223" w:lineRule="exact"/>
                      <w:ind w:left="20"/>
                      <w:rPr>
                        <w:rFonts w:ascii="Calibri" w:hAnsi="Calibri"/>
                      </w:rPr>
                    </w:pPr>
                    <w:r>
                      <w:rPr>
                        <w:rFonts w:ascii="Calibri" w:hAnsi="Calibri"/>
                        <w:color w:val="FFFFFF"/>
                      </w:rPr>
                      <w:t>C/ Hernández Más, 20-24, 28053 – Madrid  &lt; T. 91 507 92 48</w:t>
                    </w:r>
                    <w:r>
                      <w:rPr>
                        <w:rFonts w:ascii="Calibri" w:hAnsi="Calibri"/>
                        <w:color w:val="FFFFFF"/>
                        <w:spacing w:val="30"/>
                      </w:rPr>
                      <w:t xml:space="preserve"> </w:t>
                    </w:r>
                    <w:r>
                      <w:rPr>
                        <w:rFonts w:ascii="Calibri" w:hAnsi="Calibri"/>
                        <w:color w:val="FFFFFF"/>
                      </w:rPr>
                      <w:t>&gt;</w:t>
                    </w:r>
                  </w:p>
                  <w:p w:rsidR="00874583" w:rsidRDefault="0013706D">
                    <w:pPr>
                      <w:pStyle w:val="Textoindependiente"/>
                      <w:ind w:left="24"/>
                      <w:rPr>
                        <w:rFonts w:ascii="Calibri"/>
                      </w:rPr>
                    </w:pPr>
                    <w:hyperlink r:id="rId4">
                      <w:r>
                        <w:rPr>
                          <w:rFonts w:ascii="Calibri"/>
                          <w:color w:val="FFFFFF"/>
                        </w:rPr>
                        <w:t>confederacion@consaludmental.org</w:t>
                      </w:r>
                      <w:r>
                        <w:rPr>
                          <w:rFonts w:ascii="Calibri"/>
                          <w:color w:val="FFFFFF"/>
                          <w:spacing w:val="-17"/>
                        </w:rPr>
                        <w:t xml:space="preserve"> </w:t>
                      </w:r>
                    </w:hyperlink>
                    <w:hyperlink r:id="rId5">
                      <w:r>
                        <w:rPr>
                          <w:rFonts w:ascii="Calibri"/>
                          <w:color w:val="FFFFFF"/>
                        </w:rPr>
                        <w:t>www.consaludmental.org</w:t>
                      </w:r>
                    </w:hyperlink>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69664" behindDoc="1" locked="0" layoutInCell="1" allowOverlap="1">
          <wp:simplePos x="0" y="0"/>
          <wp:positionH relativeFrom="page">
            <wp:posOffset>281304</wp:posOffset>
          </wp:positionH>
          <wp:positionV relativeFrom="page">
            <wp:posOffset>9832339</wp:posOffset>
          </wp:positionV>
          <wp:extent cx="7086600" cy="566420"/>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 cstate="print"/>
                  <a:stretch>
                    <a:fillRect/>
                  </a:stretch>
                </pic:blipFill>
                <pic:spPr>
                  <a:xfrm>
                    <a:off x="0" y="0"/>
                    <a:ext cx="7086600" cy="566420"/>
                  </a:xfrm>
                  <a:prstGeom prst="rect">
                    <a:avLst/>
                  </a:prstGeom>
                </pic:spPr>
              </pic:pic>
            </a:graphicData>
          </a:graphic>
        </wp:anchor>
      </w:drawing>
    </w:r>
    <w:r w:rsidR="00EE5918">
      <w:rPr>
        <w:noProof/>
        <w:lang w:bidi="ar-SA"/>
      </w:rPr>
      <mc:AlternateContent>
        <mc:Choice Requires="wps">
          <w:drawing>
            <wp:anchor distT="0" distB="0" distL="114300" distR="114300" simplePos="0" relativeHeight="249970688" behindDoc="1" locked="0" layoutInCell="1" allowOverlap="1">
              <wp:simplePos x="0" y="0"/>
              <wp:positionH relativeFrom="page">
                <wp:posOffset>2072640</wp:posOffset>
              </wp:positionH>
              <wp:positionV relativeFrom="page">
                <wp:posOffset>9892665</wp:posOffset>
              </wp:positionV>
              <wp:extent cx="3273425" cy="307340"/>
              <wp:effectExtent l="0" t="0" r="0" b="0"/>
              <wp:wrapNone/>
              <wp:docPr id="4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pStyle w:val="Textoindependiente"/>
                            <w:spacing w:line="223" w:lineRule="exact"/>
                            <w:ind w:left="20"/>
                            <w:rPr>
                              <w:rFonts w:ascii="Calibri" w:hAnsi="Calibri"/>
                            </w:rPr>
                          </w:pPr>
                          <w:r>
                            <w:rPr>
                              <w:rFonts w:ascii="Calibri" w:hAnsi="Calibri"/>
                              <w:color w:val="FFFFFF"/>
                            </w:rPr>
                            <w:t>C/ Hernández Más, 20-24, 28053 – Madrid  &lt; T. 91 507 92 48</w:t>
                          </w:r>
                          <w:r>
                            <w:rPr>
                              <w:rFonts w:ascii="Calibri" w:hAnsi="Calibri"/>
                              <w:color w:val="FFFFFF"/>
                              <w:spacing w:val="30"/>
                            </w:rPr>
                            <w:t xml:space="preserve"> </w:t>
                          </w:r>
                          <w:r>
                            <w:rPr>
                              <w:rFonts w:ascii="Calibri" w:hAnsi="Calibri"/>
                              <w:color w:val="FFFFFF"/>
                            </w:rPr>
                            <w:t>&gt;</w:t>
                          </w:r>
                        </w:p>
                        <w:p w:rsidR="00874583" w:rsidRDefault="0013706D">
                          <w:pPr>
                            <w:pStyle w:val="Textoindependiente"/>
                            <w:ind w:left="24"/>
                            <w:rPr>
                              <w:rFonts w:ascii="Calibri"/>
                            </w:rPr>
                          </w:pPr>
                          <w:hyperlink r:id="rId2">
                            <w:r>
                              <w:rPr>
                                <w:rFonts w:ascii="Calibri"/>
                                <w:color w:val="FFFFFF"/>
                              </w:rPr>
                              <w:t>confederacion@consaludmental.org</w:t>
                            </w:r>
                            <w:r>
                              <w:rPr>
                                <w:rFonts w:ascii="Calibri"/>
                                <w:color w:val="FFFFFF"/>
                                <w:spacing w:val="-17"/>
                              </w:rPr>
                              <w:t xml:space="preserve"> </w:t>
                            </w:r>
                          </w:hyperlink>
                          <w:hyperlink r:id="rId3">
                            <w:r>
                              <w:rPr>
                                <w:rFonts w:ascii="Calibri"/>
                                <w:color w:val="FFFFFF"/>
                              </w:rPr>
                              <w:t>www.consaludmental.org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151" type="#_x0000_t202" style="position:absolute;margin-left:163.2pt;margin-top:778.95pt;width:257.75pt;height:24.2pt;z-index:-2533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" filled="f" stroked="f">
              <v:textbox inset="0,0,0,0">
                <w:txbxContent>
                  <w:p w:rsidR="00874583" w:rsidRDefault="0013706D">
                    <w:pPr>
                      <w:pStyle w:val="Textoindependiente"/>
                      <w:spacing w:line="223" w:lineRule="exact"/>
                      <w:ind w:left="20"/>
                      <w:rPr>
                        <w:rFonts w:ascii="Calibri" w:hAnsi="Calibri"/>
                      </w:rPr>
                    </w:pPr>
                    <w:r>
                      <w:rPr>
                        <w:rFonts w:ascii="Calibri" w:hAnsi="Calibri"/>
                        <w:color w:val="FFFFFF"/>
                      </w:rPr>
                      <w:t>C/ Hernández Más, 20-24, 28053 – Madrid  &lt; T. 91 507 92 48</w:t>
                    </w:r>
                    <w:r>
                      <w:rPr>
                        <w:rFonts w:ascii="Calibri" w:hAnsi="Calibri"/>
                        <w:color w:val="FFFFFF"/>
                        <w:spacing w:val="30"/>
                      </w:rPr>
                      <w:t xml:space="preserve"> </w:t>
                    </w:r>
                    <w:r>
                      <w:rPr>
                        <w:rFonts w:ascii="Calibri" w:hAnsi="Calibri"/>
                        <w:color w:val="FFFFFF"/>
                      </w:rPr>
                      <w:t>&gt;</w:t>
                    </w:r>
                  </w:p>
                  <w:p w:rsidR="00874583" w:rsidRDefault="0013706D">
                    <w:pPr>
                      <w:pStyle w:val="Textoindependiente"/>
                      <w:ind w:left="24"/>
                      <w:rPr>
                        <w:rFonts w:ascii="Calibri"/>
                      </w:rPr>
                    </w:pPr>
                    <w:hyperlink r:id="rId4">
                      <w:r>
                        <w:rPr>
                          <w:rFonts w:ascii="Calibri"/>
                          <w:color w:val="FFFFFF"/>
                        </w:rPr>
                        <w:t>confederacion@consaludmental.org</w:t>
                      </w:r>
                      <w:r>
                        <w:rPr>
                          <w:rFonts w:ascii="Calibri"/>
                          <w:color w:val="FFFFFF"/>
                          <w:spacing w:val="-17"/>
                        </w:rPr>
                        <w:t xml:space="preserve"> </w:t>
                      </w:r>
                    </w:hyperlink>
                    <w:hyperlink r:id="rId5">
                      <w:r>
                        <w:rPr>
                          <w:rFonts w:ascii="Calibri"/>
                          <w:color w:val="FFFFFF"/>
                        </w:rPr>
                        <w:t>www.consaludmental.org</w:t>
                      </w:r>
                    </w:hyperlink>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81952" behindDoc="1" locked="0" layoutInCell="1" allowOverlap="1">
          <wp:simplePos x="0" y="0"/>
          <wp:positionH relativeFrom="page">
            <wp:posOffset>281304</wp:posOffset>
          </wp:positionH>
          <wp:positionV relativeFrom="page">
            <wp:posOffset>9832339</wp:posOffset>
          </wp:positionV>
          <wp:extent cx="7086600" cy="566420"/>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 cstate="print"/>
                  <a:stretch>
                    <a:fillRect/>
                  </a:stretch>
                </pic:blipFill>
                <pic:spPr>
                  <a:xfrm>
                    <a:off x="0" y="0"/>
                    <a:ext cx="7086600" cy="566420"/>
                  </a:xfrm>
                  <a:prstGeom prst="rect">
                    <a:avLst/>
                  </a:prstGeom>
                </pic:spPr>
              </pic:pic>
            </a:graphicData>
          </a:graphic>
        </wp:anchor>
      </w:drawing>
    </w:r>
    <w:r w:rsidR="00EE5918">
      <w:rPr>
        <w:noProof/>
        <w:lang w:bidi="ar-SA"/>
      </w:rPr>
      <mc:AlternateContent>
        <mc:Choice Requires="wps">
          <w:drawing>
            <wp:anchor distT="0" distB="0" distL="114300" distR="114300" simplePos="0" relativeHeight="249982976" behindDoc="1" locked="0" layoutInCell="1" allowOverlap="1">
              <wp:simplePos x="0" y="0"/>
              <wp:positionH relativeFrom="page">
                <wp:posOffset>2072640</wp:posOffset>
              </wp:positionH>
              <wp:positionV relativeFrom="page">
                <wp:posOffset>9892665</wp:posOffset>
              </wp:positionV>
              <wp:extent cx="3273425" cy="307340"/>
              <wp:effectExtent l="0" t="0" r="0" b="0"/>
              <wp:wrapNone/>
              <wp:docPr id="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pStyle w:val="Textoindependiente"/>
                            <w:spacing w:line="223" w:lineRule="exact"/>
                            <w:ind w:left="20"/>
                            <w:rPr>
                              <w:rFonts w:ascii="Calibri" w:hAnsi="Calibri"/>
                            </w:rPr>
                          </w:pPr>
                          <w:r>
                            <w:rPr>
                              <w:rFonts w:ascii="Calibri" w:hAnsi="Calibri"/>
                              <w:color w:val="FFFFFF"/>
                            </w:rPr>
                            <w:t>C/ Hernández Más, 20-24, 28053 – Madrid  &lt; T. 91 507 92 48</w:t>
                          </w:r>
                          <w:r>
                            <w:rPr>
                              <w:rFonts w:ascii="Calibri" w:hAnsi="Calibri"/>
                              <w:color w:val="FFFFFF"/>
                              <w:spacing w:val="30"/>
                            </w:rPr>
                            <w:t xml:space="preserve"> </w:t>
                          </w:r>
                          <w:r>
                            <w:rPr>
                              <w:rFonts w:ascii="Calibri" w:hAnsi="Calibri"/>
                              <w:color w:val="FFFFFF"/>
                            </w:rPr>
                            <w:t>&gt;</w:t>
                          </w:r>
                        </w:p>
                        <w:p w:rsidR="00874583" w:rsidRDefault="0013706D">
                          <w:pPr>
                            <w:pStyle w:val="Textoindependiente"/>
                            <w:ind w:left="24"/>
                            <w:rPr>
                              <w:rFonts w:ascii="Calibri"/>
                            </w:rPr>
                          </w:pPr>
                          <w:hyperlink r:id="rId2">
                            <w:r>
                              <w:rPr>
                                <w:rFonts w:ascii="Calibri"/>
                                <w:color w:val="FFFFFF"/>
                              </w:rPr>
                              <w:t>confederacion@consaludmental.org</w:t>
                            </w:r>
                            <w:r>
                              <w:rPr>
                                <w:rFonts w:ascii="Calibri"/>
                                <w:color w:val="FFFFFF"/>
                                <w:spacing w:val="-17"/>
                              </w:rPr>
                              <w:t xml:space="preserve"> </w:t>
                            </w:r>
                          </w:hyperlink>
                          <w:hyperlink r:id="rId3">
                            <w:r>
                              <w:rPr>
                                <w:rFonts w:ascii="Calibri"/>
                                <w:color w:val="FFFFFF"/>
                              </w:rPr>
                              <w:t>www.consaludmental.org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157" type="#_x0000_t202" style="position:absolute;margin-left:163.2pt;margin-top:778.95pt;width:257.75pt;height:24.2pt;z-index:-2533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" filled="f" stroked="f">
              <v:textbox inset="0,0,0,0">
                <w:txbxContent>
                  <w:p w:rsidR="00874583" w:rsidRDefault="0013706D">
                    <w:pPr>
                      <w:pStyle w:val="Textoindependiente"/>
                      <w:spacing w:line="223" w:lineRule="exact"/>
                      <w:ind w:left="20"/>
                      <w:rPr>
                        <w:rFonts w:ascii="Calibri" w:hAnsi="Calibri"/>
                      </w:rPr>
                    </w:pPr>
                    <w:r>
                      <w:rPr>
                        <w:rFonts w:ascii="Calibri" w:hAnsi="Calibri"/>
                        <w:color w:val="FFFFFF"/>
                      </w:rPr>
                      <w:t>C/ Hernández Más, 20-24, 28053 – Madrid  &lt; T. 91 507 92 48</w:t>
                    </w:r>
                    <w:r>
                      <w:rPr>
                        <w:rFonts w:ascii="Calibri" w:hAnsi="Calibri"/>
                        <w:color w:val="FFFFFF"/>
                        <w:spacing w:val="30"/>
                      </w:rPr>
                      <w:t xml:space="preserve"> </w:t>
                    </w:r>
                    <w:r>
                      <w:rPr>
                        <w:rFonts w:ascii="Calibri" w:hAnsi="Calibri"/>
                        <w:color w:val="FFFFFF"/>
                      </w:rPr>
                      <w:t>&gt;</w:t>
                    </w:r>
                  </w:p>
                  <w:p w:rsidR="00874583" w:rsidRDefault="0013706D">
                    <w:pPr>
                      <w:pStyle w:val="Textoindependiente"/>
                      <w:ind w:left="24"/>
                      <w:rPr>
                        <w:rFonts w:ascii="Calibri"/>
                      </w:rPr>
                    </w:pPr>
                    <w:hyperlink r:id="rId4">
                      <w:r>
                        <w:rPr>
                          <w:rFonts w:ascii="Calibri"/>
                          <w:color w:val="FFFFFF"/>
                        </w:rPr>
                        <w:t>confederacion@consaludmental.org</w:t>
                      </w:r>
                      <w:r>
                        <w:rPr>
                          <w:rFonts w:ascii="Calibri"/>
                          <w:color w:val="FFFFFF"/>
                          <w:spacing w:val="-17"/>
                        </w:rPr>
                        <w:t xml:space="preserve"> </w:t>
                      </w:r>
                    </w:hyperlink>
                    <w:hyperlink r:id="rId5">
                      <w:r>
                        <w:rPr>
                          <w:rFonts w:ascii="Calibri"/>
                          <w:color w:val="FFFFFF"/>
                        </w:rPr>
                        <w:t>www.consaludmental.org</w:t>
                      </w:r>
                    </w:hyperlink>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84000" behindDoc="1" locked="0" layoutInCell="1" allowOverlap="1">
          <wp:simplePos x="0" y="0"/>
          <wp:positionH relativeFrom="page">
            <wp:posOffset>281304</wp:posOffset>
          </wp:positionH>
          <wp:positionV relativeFrom="page">
            <wp:posOffset>9832339</wp:posOffset>
          </wp:positionV>
          <wp:extent cx="7086600" cy="566420"/>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 cstate="print"/>
                  <a:stretch>
                    <a:fillRect/>
                  </a:stretch>
                </pic:blipFill>
                <pic:spPr>
                  <a:xfrm>
                    <a:off x="0" y="0"/>
                    <a:ext cx="7086600" cy="566420"/>
                  </a:xfrm>
                  <a:prstGeom prst="rect">
                    <a:avLst/>
                  </a:prstGeom>
                </pic:spPr>
              </pic:pic>
            </a:graphicData>
          </a:graphic>
        </wp:anchor>
      </w:drawing>
    </w:r>
    <w:r w:rsidR="00EE5918">
      <w:rPr>
        <w:noProof/>
        <w:lang w:bidi="ar-SA"/>
      </w:rPr>
      <mc:AlternateContent>
        <mc:Choice Requires="wps">
          <w:drawing>
            <wp:anchor distT="0" distB="0" distL="114300" distR="114300" simplePos="0" relativeHeight="249985024" behindDoc="1" locked="0" layoutInCell="1" allowOverlap="1">
              <wp:simplePos x="0" y="0"/>
              <wp:positionH relativeFrom="page">
                <wp:posOffset>2072640</wp:posOffset>
              </wp:positionH>
              <wp:positionV relativeFrom="page">
                <wp:posOffset>9892665</wp:posOffset>
              </wp:positionV>
              <wp:extent cx="3273425" cy="307340"/>
              <wp:effectExtent l="0" t="0" r="0" b="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pStyle w:val="Textoindependiente"/>
                            <w:spacing w:line="223" w:lineRule="exact"/>
                            <w:ind w:left="20"/>
                            <w:rPr>
                              <w:rFonts w:ascii="Calibri" w:hAnsi="Calibri"/>
                            </w:rPr>
                          </w:pPr>
                          <w:r>
                            <w:rPr>
                              <w:rFonts w:ascii="Calibri" w:hAnsi="Calibri"/>
                              <w:color w:val="FFFFFF"/>
                            </w:rPr>
                            <w:t>C/ Hernández Más, 20-24, 28053 – Madrid  &lt; T. 91 507 92 48</w:t>
                          </w:r>
                          <w:r>
                            <w:rPr>
                              <w:rFonts w:ascii="Calibri" w:hAnsi="Calibri"/>
                              <w:color w:val="FFFFFF"/>
                              <w:spacing w:val="30"/>
                            </w:rPr>
                            <w:t xml:space="preserve"> </w:t>
                          </w:r>
                          <w:r>
                            <w:rPr>
                              <w:rFonts w:ascii="Calibri" w:hAnsi="Calibri"/>
                              <w:color w:val="FFFFFF"/>
                            </w:rPr>
                            <w:t>&gt;</w:t>
                          </w:r>
                        </w:p>
                        <w:p w:rsidR="00874583" w:rsidRDefault="0013706D">
                          <w:pPr>
                            <w:pStyle w:val="Textoindependiente"/>
                            <w:ind w:left="24"/>
                            <w:rPr>
                              <w:rFonts w:ascii="Calibri"/>
                            </w:rPr>
                          </w:pPr>
                          <w:hyperlink r:id="rId2">
                            <w:r>
                              <w:rPr>
                                <w:rFonts w:ascii="Calibri"/>
                                <w:color w:val="FFFFFF"/>
                              </w:rPr>
                              <w:t>confederacion@consaludmental.org</w:t>
                            </w:r>
                            <w:r>
                              <w:rPr>
                                <w:rFonts w:ascii="Calibri"/>
                                <w:color w:val="FFFFFF"/>
                                <w:spacing w:val="-17"/>
                              </w:rPr>
                              <w:t xml:space="preserve"> </w:t>
                            </w:r>
                          </w:hyperlink>
                          <w:hyperlink r:id="rId3">
                            <w:r>
                              <w:rPr>
                                <w:rFonts w:ascii="Calibri"/>
                                <w:color w:val="FFFFFF"/>
                              </w:rPr>
                              <w:t>www.consaludmental.org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158" type="#_x0000_t202" style="position:absolute;margin-left:163.2pt;margin-top:778.95pt;width:257.75pt;height:24.2pt;z-index:-2533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" filled="f" stroked="f">
              <v:textbox inset="0,0,0,0">
                <w:txbxContent>
                  <w:p w:rsidR="00874583" w:rsidRDefault="0013706D">
                    <w:pPr>
                      <w:pStyle w:val="Textoindependiente"/>
                      <w:spacing w:line="223" w:lineRule="exact"/>
                      <w:ind w:left="20"/>
                      <w:rPr>
                        <w:rFonts w:ascii="Calibri" w:hAnsi="Calibri"/>
                      </w:rPr>
                    </w:pPr>
                    <w:r>
                      <w:rPr>
                        <w:rFonts w:ascii="Calibri" w:hAnsi="Calibri"/>
                        <w:color w:val="FFFFFF"/>
                      </w:rPr>
                      <w:t>C/ Hernández Más, 20-24, 28053 – Madrid  &lt; T. 91 507 92 48</w:t>
                    </w:r>
                    <w:r>
                      <w:rPr>
                        <w:rFonts w:ascii="Calibri" w:hAnsi="Calibri"/>
                        <w:color w:val="FFFFFF"/>
                        <w:spacing w:val="30"/>
                      </w:rPr>
                      <w:t xml:space="preserve"> </w:t>
                    </w:r>
                    <w:r>
                      <w:rPr>
                        <w:rFonts w:ascii="Calibri" w:hAnsi="Calibri"/>
                        <w:color w:val="FFFFFF"/>
                      </w:rPr>
                      <w:t>&gt;</w:t>
                    </w:r>
                  </w:p>
                  <w:p w:rsidR="00874583" w:rsidRDefault="0013706D">
                    <w:pPr>
                      <w:pStyle w:val="Textoindependiente"/>
                      <w:ind w:left="24"/>
                      <w:rPr>
                        <w:rFonts w:ascii="Calibri"/>
                      </w:rPr>
                    </w:pPr>
                    <w:hyperlink r:id="rId4">
                      <w:r>
                        <w:rPr>
                          <w:rFonts w:ascii="Calibri"/>
                          <w:color w:val="FFFFFF"/>
                        </w:rPr>
                        <w:t>confederacion@consaludmental.org</w:t>
                      </w:r>
                      <w:r>
                        <w:rPr>
                          <w:rFonts w:ascii="Calibri"/>
                          <w:color w:val="FFFFFF"/>
                          <w:spacing w:val="-17"/>
                        </w:rPr>
                        <w:t xml:space="preserve"> </w:t>
                      </w:r>
                    </w:hyperlink>
                    <w:hyperlink r:id="rId5">
                      <w:r>
                        <w:rPr>
                          <w:rFonts w:ascii="Calibri"/>
                          <w:color w:val="FFFFFF"/>
                        </w:rPr>
                        <w:t>www.consaludmental.org</w:t>
                      </w:r>
                    </w:hyperlink>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86048" behindDoc="1" locked="0" layoutInCell="1" allowOverlap="1">
          <wp:simplePos x="0" y="0"/>
          <wp:positionH relativeFrom="page">
            <wp:posOffset>281304</wp:posOffset>
          </wp:positionH>
          <wp:positionV relativeFrom="page">
            <wp:posOffset>9832339</wp:posOffset>
          </wp:positionV>
          <wp:extent cx="7086600" cy="566420"/>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 cstate="print"/>
                  <a:stretch>
                    <a:fillRect/>
                  </a:stretch>
                </pic:blipFill>
                <pic:spPr>
                  <a:xfrm>
                    <a:off x="0" y="0"/>
                    <a:ext cx="7086600" cy="566420"/>
                  </a:xfrm>
                  <a:prstGeom prst="rect">
                    <a:avLst/>
                  </a:prstGeom>
                </pic:spPr>
              </pic:pic>
            </a:graphicData>
          </a:graphic>
        </wp:anchor>
      </w:drawing>
    </w:r>
    <w:r w:rsidR="00EE5918">
      <w:rPr>
        <w:noProof/>
        <w:lang w:bidi="ar-SA"/>
      </w:rPr>
      <mc:AlternateContent>
        <mc:Choice Requires="wps">
          <w:drawing>
            <wp:anchor distT="0" distB="0" distL="114300" distR="114300" simplePos="0" relativeHeight="249987072" behindDoc="1" locked="0" layoutInCell="1" allowOverlap="1">
              <wp:simplePos x="0" y="0"/>
              <wp:positionH relativeFrom="page">
                <wp:posOffset>2072640</wp:posOffset>
              </wp:positionH>
              <wp:positionV relativeFrom="page">
                <wp:posOffset>9892665</wp:posOffset>
              </wp:positionV>
              <wp:extent cx="3273425" cy="307340"/>
              <wp:effectExtent l="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pStyle w:val="Textoindependiente"/>
                            <w:spacing w:line="223" w:lineRule="exact"/>
                            <w:ind w:left="20"/>
                            <w:rPr>
                              <w:rFonts w:ascii="Calibri" w:hAnsi="Calibri"/>
                            </w:rPr>
                          </w:pPr>
                          <w:r>
                            <w:rPr>
                              <w:rFonts w:ascii="Calibri" w:hAnsi="Calibri"/>
                              <w:color w:val="FFFFFF"/>
                            </w:rPr>
                            <w:t>C/ Hernández Más, 20-24, 28053 – Madrid  &lt; T. 91 507 92 48</w:t>
                          </w:r>
                          <w:r>
                            <w:rPr>
                              <w:rFonts w:ascii="Calibri" w:hAnsi="Calibri"/>
                              <w:color w:val="FFFFFF"/>
                              <w:spacing w:val="30"/>
                            </w:rPr>
                            <w:t xml:space="preserve"> </w:t>
                          </w:r>
                          <w:r>
                            <w:rPr>
                              <w:rFonts w:ascii="Calibri" w:hAnsi="Calibri"/>
                              <w:color w:val="FFFFFF"/>
                            </w:rPr>
                            <w:t>&gt;</w:t>
                          </w:r>
                        </w:p>
                        <w:p w:rsidR="00874583" w:rsidRDefault="0013706D">
                          <w:pPr>
                            <w:pStyle w:val="Textoindependiente"/>
                            <w:ind w:left="24"/>
                            <w:rPr>
                              <w:rFonts w:ascii="Calibri"/>
                            </w:rPr>
                          </w:pPr>
                          <w:hyperlink r:id="rId2">
                            <w:r>
                              <w:rPr>
                                <w:rFonts w:ascii="Calibri"/>
                                <w:color w:val="FFFFFF"/>
                              </w:rPr>
                              <w:t>confederacion@consaludmental.org</w:t>
                            </w:r>
                            <w:r>
                              <w:rPr>
                                <w:rFonts w:ascii="Calibri"/>
                                <w:color w:val="FFFFFF"/>
                                <w:spacing w:val="-17"/>
                              </w:rPr>
                              <w:t xml:space="preserve"> </w:t>
                            </w:r>
                          </w:hyperlink>
                          <w:hyperlink r:id="rId3">
                            <w:r>
                              <w:rPr>
                                <w:rFonts w:ascii="Calibri"/>
                                <w:color w:val="FFFFFF"/>
                              </w:rPr>
                              <w:t>www.consaludmental.org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59" type="#_x0000_t202" style="position:absolute;margin-left:163.2pt;margin-top:778.95pt;width:257.75pt;height:24.2pt;z-index:-2533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" filled="f" stroked="f">
              <v:textbox inset="0,0,0,0">
                <w:txbxContent>
                  <w:p w:rsidR="00874583" w:rsidRDefault="0013706D">
                    <w:pPr>
                      <w:pStyle w:val="Textoindependiente"/>
                      <w:spacing w:line="223" w:lineRule="exact"/>
                      <w:ind w:left="20"/>
                      <w:rPr>
                        <w:rFonts w:ascii="Calibri" w:hAnsi="Calibri"/>
                      </w:rPr>
                    </w:pPr>
                    <w:r>
                      <w:rPr>
                        <w:rFonts w:ascii="Calibri" w:hAnsi="Calibri"/>
                        <w:color w:val="FFFFFF"/>
                      </w:rPr>
                      <w:t>C/ Hernández Más, 20-24, 28053 – Madrid  &lt; T. 91 507 92 48</w:t>
                    </w:r>
                    <w:r>
                      <w:rPr>
                        <w:rFonts w:ascii="Calibri" w:hAnsi="Calibri"/>
                        <w:color w:val="FFFFFF"/>
                        <w:spacing w:val="30"/>
                      </w:rPr>
                      <w:t xml:space="preserve"> </w:t>
                    </w:r>
                    <w:r>
                      <w:rPr>
                        <w:rFonts w:ascii="Calibri" w:hAnsi="Calibri"/>
                        <w:color w:val="FFFFFF"/>
                      </w:rPr>
                      <w:t>&gt;</w:t>
                    </w:r>
                  </w:p>
                  <w:p w:rsidR="00874583" w:rsidRDefault="0013706D">
                    <w:pPr>
                      <w:pStyle w:val="Textoindependiente"/>
                      <w:ind w:left="24"/>
                      <w:rPr>
                        <w:rFonts w:ascii="Calibri"/>
                      </w:rPr>
                    </w:pPr>
                    <w:hyperlink r:id="rId4">
                      <w:r>
                        <w:rPr>
                          <w:rFonts w:ascii="Calibri"/>
                          <w:color w:val="FFFFFF"/>
                        </w:rPr>
                        <w:t>confederacion@consaludmental.org</w:t>
                      </w:r>
                      <w:r>
                        <w:rPr>
                          <w:rFonts w:ascii="Calibri"/>
                          <w:color w:val="FFFFFF"/>
                          <w:spacing w:val="-17"/>
                        </w:rPr>
                        <w:t xml:space="preserve"> </w:t>
                      </w:r>
                    </w:hyperlink>
                    <w:hyperlink r:id="rId5">
                      <w:r>
                        <w:rPr>
                          <w:rFonts w:ascii="Calibri"/>
                          <w:color w:val="FFFFFF"/>
                        </w:rPr>
                        <w:t>www.consaludmental.org</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06D" w:rsidRDefault="0013706D">
      <w:r>
        <w:separator/>
      </w:r>
    </w:p>
  </w:footnote>
  <w:footnote w:type="continuationSeparator" w:id="0">
    <w:p w:rsidR="0013706D" w:rsidRDefault="00137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015690">
    <w:pPr>
      <w:pStyle w:val="Textoindependiente"/>
      <w:spacing w:line="14" w:lineRule="auto"/>
    </w:pPr>
    <w:r>
      <w:rPr>
        <w:noProof/>
        <w:lang w:bidi="ar-SA"/>
      </w:rPr>
      <w:drawing>
        <wp:inline distT="0" distB="0" distL="0" distR="0" wp14:anchorId="7ABAA76C" wp14:editId="65B5C6BB">
          <wp:extent cx="1075208" cy="864426"/>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MIyODS (2).JPG"/>
                  <pic:cNvPicPr/>
                </pic:nvPicPr>
                <pic:blipFill>
                  <a:blip r:embed="rId1">
                    <a:extLst>
                      <a:ext uri="{28A0092B-C50C-407E-A947-70E740481C1C}">
                        <a14:useLocalDpi xmlns:a14="http://schemas.microsoft.com/office/drawing/2010/main" val="0"/>
                      </a:ext>
                    </a:extLst>
                  </a:blip>
                  <a:stretch>
                    <a:fillRect/>
                  </a:stretch>
                </pic:blipFill>
                <pic:spPr>
                  <a:xfrm>
                    <a:off x="0" y="0"/>
                    <a:ext cx="1075570" cy="864717"/>
                  </a:xfrm>
                  <a:prstGeom prst="rect">
                    <a:avLst/>
                  </a:prstGeom>
                </pic:spPr>
              </pic:pic>
            </a:graphicData>
          </a:graphic>
        </wp:inline>
      </w:drawing>
    </w:r>
    <w:r w:rsidR="0013706D">
      <w:rPr>
        <w:noProof/>
        <w:lang w:bidi="ar-SA"/>
      </w:rPr>
      <w:drawing>
        <wp:anchor distT="0" distB="0" distL="0" distR="0" simplePos="0" relativeHeight="251657216" behindDoc="1" locked="0" layoutInCell="1" allowOverlap="1" wp14:anchorId="0995CE60" wp14:editId="531AF591">
          <wp:simplePos x="0" y="0"/>
          <wp:positionH relativeFrom="page">
            <wp:posOffset>4789804</wp:posOffset>
          </wp:positionH>
          <wp:positionV relativeFrom="page">
            <wp:posOffset>269874</wp:posOffset>
          </wp:positionV>
          <wp:extent cx="1866769" cy="66738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866769" cy="667389"/>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75808" behindDoc="1" locked="0" layoutInCell="1" allowOverlap="1">
          <wp:simplePos x="0" y="0"/>
          <wp:positionH relativeFrom="page">
            <wp:posOffset>4789804</wp:posOffset>
          </wp:positionH>
          <wp:positionV relativeFrom="page">
            <wp:posOffset>269874</wp:posOffset>
          </wp:positionV>
          <wp:extent cx="1866769" cy="667389"/>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1" cstate="print"/>
                  <a:stretch>
                    <a:fillRect/>
                  </a:stretch>
                </pic:blipFill>
                <pic:spPr>
                  <a:xfrm>
                    <a:off x="0" y="0"/>
                    <a:ext cx="1866769" cy="667389"/>
                  </a:xfrm>
                  <a:prstGeom prst="rect">
                    <a:avLst/>
                  </a:prstGeom>
                </pic:spPr>
              </pic:pic>
            </a:graphicData>
          </a:graphic>
        </wp:anchor>
      </w:drawing>
    </w:r>
    <w:r w:rsidR="00EE5918">
      <w:rPr>
        <w:noProof/>
        <w:lang w:bidi="ar-SA"/>
      </w:rPr>
      <mc:AlternateContent>
        <mc:Choice Requires="wps">
          <w:drawing>
            <wp:anchor distT="0" distB="0" distL="114300" distR="114300" simplePos="0" relativeHeight="249976832" behindDoc="1" locked="0" layoutInCell="1" allowOverlap="1">
              <wp:simplePos x="0" y="0"/>
              <wp:positionH relativeFrom="page">
                <wp:posOffset>888365</wp:posOffset>
              </wp:positionH>
              <wp:positionV relativeFrom="page">
                <wp:posOffset>1184910</wp:posOffset>
              </wp:positionV>
              <wp:extent cx="5780405" cy="167005"/>
              <wp:effectExtent l="0" t="0" r="0" b="0"/>
              <wp:wrapNone/>
              <wp:docPr id="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Pr="00015690" w:rsidRDefault="0013706D">
                          <w:pPr>
                            <w:pStyle w:val="Textoindependiente"/>
                            <w:spacing w:before="12"/>
                            <w:ind w:left="20"/>
                            <w:rPr>
                              <w:lang w:val="en-US"/>
                            </w:rPr>
                          </w:pPr>
                          <w:r w:rsidRPr="00015690">
                            <w:rPr>
                              <w:lang w:val="en-US"/>
                            </w:rPr>
                            <w:t xml:space="preserve">borne </w:t>
                          </w:r>
                          <w:r w:rsidRPr="00015690">
                            <w:rPr>
                              <w:lang w:val="en-US"/>
                            </w:rPr>
                            <w:t>in mind that the propensity for violence and defenselessness are greater in closed, hierarchical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154" type="#_x0000_t202" style="position:absolute;margin-left:69.95pt;margin-top:93.3pt;width:455.15pt;height:13.15pt;z-index:-2533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" filled="f" stroked="f">
              <v:textbox inset="0,0,0,0">
                <w:txbxContent>
                  <w:p w:rsidR="00874583" w:rsidRPr="00015690" w:rsidRDefault="0013706D">
                    <w:pPr>
                      <w:pStyle w:val="Textoindependiente"/>
                      <w:spacing w:before="12"/>
                      <w:ind w:left="20"/>
                      <w:rPr>
                        <w:lang w:val="en-US"/>
                      </w:rPr>
                    </w:pPr>
                    <w:r w:rsidRPr="00015690">
                      <w:rPr>
                        <w:lang w:val="en-US"/>
                      </w:rPr>
                      <w:t xml:space="preserve">borne </w:t>
                    </w:r>
                    <w:r w:rsidRPr="00015690">
                      <w:rPr>
                        <w:lang w:val="en-US"/>
                      </w:rPr>
                      <w:t>in mind that the propensity for violence and defenselessness are greater in closed, hierarchical</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77856" behindDoc="1" locked="0" layoutInCell="1" allowOverlap="1">
          <wp:simplePos x="0" y="0"/>
          <wp:positionH relativeFrom="page">
            <wp:posOffset>4789804</wp:posOffset>
          </wp:positionH>
          <wp:positionV relativeFrom="page">
            <wp:posOffset>269874</wp:posOffset>
          </wp:positionV>
          <wp:extent cx="1866769" cy="667389"/>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1" cstate="print"/>
                  <a:stretch>
                    <a:fillRect/>
                  </a:stretch>
                </pic:blipFill>
                <pic:spPr>
                  <a:xfrm>
                    <a:off x="0" y="0"/>
                    <a:ext cx="1866769" cy="667389"/>
                  </a:xfrm>
                  <a:prstGeom prst="rect">
                    <a:avLst/>
                  </a:prstGeom>
                </pic:spPr>
              </pic:pic>
            </a:graphicData>
          </a:graphic>
        </wp:anchor>
      </w:drawing>
    </w:r>
    <w:r w:rsidR="00EE5918">
      <w:rPr>
        <w:noProof/>
        <w:lang w:bidi="ar-SA"/>
      </w:rPr>
      <mc:AlternateContent>
        <mc:Choice Requires="wps">
          <w:drawing>
            <wp:anchor distT="0" distB="0" distL="114300" distR="114300" simplePos="0" relativeHeight="249978880" behindDoc="1" locked="0" layoutInCell="1" allowOverlap="1">
              <wp:simplePos x="0" y="0"/>
              <wp:positionH relativeFrom="page">
                <wp:posOffset>888365</wp:posOffset>
              </wp:positionH>
              <wp:positionV relativeFrom="page">
                <wp:posOffset>1184910</wp:posOffset>
              </wp:positionV>
              <wp:extent cx="5780405" cy="167005"/>
              <wp:effectExtent l="0" t="0" r="0" b="0"/>
              <wp:wrapNone/>
              <wp:docPr id="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Pr="00015690" w:rsidRDefault="0013706D">
                          <w:pPr>
                            <w:pStyle w:val="Textoindependiente"/>
                            <w:spacing w:before="12"/>
                            <w:ind w:left="20"/>
                            <w:rPr>
                              <w:lang w:val="en-US"/>
                            </w:rPr>
                          </w:pPr>
                          <w:r w:rsidRPr="00015690">
                            <w:rPr>
                              <w:lang w:val="en-US"/>
                            </w:rPr>
                            <w:t>In fact, exposure to gender-based violence, in addition to increasing the statistics of murders of girls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55" type="#_x0000_t202" style="position:absolute;margin-left:69.95pt;margin-top:93.3pt;width:455.15pt;height:13.15pt;z-index:-2533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" filled="f" stroked="f">
              <v:textbox inset="0,0,0,0">
                <w:txbxContent>
                  <w:p w:rsidR="00874583" w:rsidRPr="00015690" w:rsidRDefault="0013706D">
                    <w:pPr>
                      <w:pStyle w:val="Textoindependiente"/>
                      <w:spacing w:before="12"/>
                      <w:ind w:left="20"/>
                      <w:rPr>
                        <w:lang w:val="en-US"/>
                      </w:rPr>
                    </w:pPr>
                    <w:r w:rsidRPr="00015690">
                      <w:rPr>
                        <w:lang w:val="en-US"/>
                      </w:rPr>
                      <w:t>In fact, exposure to gender-based violence, in addition to increasing the statistics of murders of girls</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79904" behindDoc="1" locked="0" layoutInCell="1" allowOverlap="1">
          <wp:simplePos x="0" y="0"/>
          <wp:positionH relativeFrom="page">
            <wp:posOffset>4789804</wp:posOffset>
          </wp:positionH>
          <wp:positionV relativeFrom="page">
            <wp:posOffset>269874</wp:posOffset>
          </wp:positionV>
          <wp:extent cx="1866769" cy="667389"/>
          <wp:effectExtent l="0" t="0" r="0" b="0"/>
          <wp:wrapNone/>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1" cstate="print"/>
                  <a:stretch>
                    <a:fillRect/>
                  </a:stretch>
                </pic:blipFill>
                <pic:spPr>
                  <a:xfrm>
                    <a:off x="0" y="0"/>
                    <a:ext cx="1866769" cy="667389"/>
                  </a:xfrm>
                  <a:prstGeom prst="rect">
                    <a:avLst/>
                  </a:prstGeom>
                </pic:spPr>
              </pic:pic>
            </a:graphicData>
          </a:graphic>
        </wp:anchor>
      </w:drawing>
    </w:r>
    <w:r w:rsidR="00EE5918">
      <w:rPr>
        <w:noProof/>
        <w:lang w:bidi="ar-SA"/>
      </w:rPr>
      <mc:AlternateContent>
        <mc:Choice Requires="wps">
          <w:drawing>
            <wp:anchor distT="0" distB="0" distL="114300" distR="114300" simplePos="0" relativeHeight="249980928" behindDoc="1" locked="0" layoutInCell="1" allowOverlap="1">
              <wp:simplePos x="0" y="0"/>
              <wp:positionH relativeFrom="page">
                <wp:posOffset>888365</wp:posOffset>
              </wp:positionH>
              <wp:positionV relativeFrom="page">
                <wp:posOffset>1184910</wp:posOffset>
              </wp:positionV>
              <wp:extent cx="5785485" cy="167005"/>
              <wp:effectExtent l="0" t="0" r="0" b="0"/>
              <wp:wrapNone/>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54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Pr="00015690" w:rsidRDefault="0013706D">
                          <w:pPr>
                            <w:pStyle w:val="Textoindependiente"/>
                            <w:spacing w:before="12"/>
                            <w:ind w:left="20"/>
                            <w:rPr>
                              <w:lang w:val="en-US"/>
                            </w:rPr>
                          </w:pPr>
                          <w:r w:rsidRPr="00015690">
                            <w:rPr>
                              <w:lang w:val="en-US"/>
                            </w:rPr>
                            <w:t>mental disorders subjected to different forms of violence (sexual abuse, physical and psychological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156" type="#_x0000_t202" style="position:absolute;margin-left:69.95pt;margin-top:93.3pt;width:455.55pt;height:13.15pt;z-index:-2533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MIvsgIAALM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" filled="f" stroked="f">
              <v:textbox inset="0,0,0,0">
                <w:txbxContent>
                  <w:p w:rsidR="00874583" w:rsidRPr="00015690" w:rsidRDefault="0013706D">
                    <w:pPr>
                      <w:pStyle w:val="Textoindependiente"/>
                      <w:spacing w:before="12"/>
                      <w:ind w:left="20"/>
                      <w:rPr>
                        <w:lang w:val="en-US"/>
                      </w:rPr>
                    </w:pPr>
                    <w:r w:rsidRPr="00015690">
                      <w:rPr>
                        <w:lang w:val="en-US"/>
                      </w:rPr>
                      <w:t>mental disorders subjected to different forms of violence (sexual abuse, physical and psychological</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874583">
    <w:pPr>
      <w:pStyle w:val="Textoindependiente"/>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874583">
    <w:pPr>
      <w:pStyle w:val="Textoindependiente"/>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874583">
    <w:pPr>
      <w:pStyle w:val="Textoindependiente"/>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874583">
    <w:pPr>
      <w:pStyle w:val="Textoindependiente"/>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88096" behindDoc="1" locked="0" layoutInCell="1" allowOverlap="1">
          <wp:simplePos x="0" y="0"/>
          <wp:positionH relativeFrom="page">
            <wp:posOffset>4789804</wp:posOffset>
          </wp:positionH>
          <wp:positionV relativeFrom="page">
            <wp:posOffset>269874</wp:posOffset>
          </wp:positionV>
          <wp:extent cx="1866769" cy="667389"/>
          <wp:effectExtent l="0" t="0" r="0" b="0"/>
          <wp:wrapNone/>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jpeg"/>
                  <pic:cNvPicPr/>
                </pic:nvPicPr>
                <pic:blipFill>
                  <a:blip r:embed="rId1" cstate="print"/>
                  <a:stretch>
                    <a:fillRect/>
                  </a:stretch>
                </pic:blipFill>
                <pic:spPr>
                  <a:xfrm>
                    <a:off x="0" y="0"/>
                    <a:ext cx="1866769" cy="667389"/>
                  </a:xfrm>
                  <a:prstGeom prst="rect">
                    <a:avLst/>
                  </a:prstGeom>
                </pic:spPr>
              </pic:pic>
            </a:graphicData>
          </a:graphic>
        </wp:anchor>
      </w:drawing>
    </w:r>
    <w:r w:rsidR="00EE5918">
      <w:rPr>
        <w:noProof/>
        <w:lang w:bidi="ar-SA"/>
      </w:rPr>
      <mc:AlternateContent>
        <mc:Choice Requires="wps">
          <w:drawing>
            <wp:anchor distT="0" distB="0" distL="114300" distR="114300" simplePos="0" relativeHeight="249989120" behindDoc="1" locked="0" layoutInCell="1" allowOverlap="1">
              <wp:simplePos x="0" y="0"/>
              <wp:positionH relativeFrom="page">
                <wp:posOffset>888365</wp:posOffset>
              </wp:positionH>
              <wp:positionV relativeFrom="page">
                <wp:posOffset>1184910</wp:posOffset>
              </wp:positionV>
              <wp:extent cx="5775960" cy="167005"/>
              <wp:effectExtent l="0" t="0" r="0" b="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Pr="00015690" w:rsidRDefault="0013706D">
                          <w:pPr>
                            <w:pStyle w:val="Textoindependiente"/>
                            <w:spacing w:before="12"/>
                            <w:ind w:left="20"/>
                            <w:rPr>
                              <w:lang w:val="en-US"/>
                            </w:rPr>
                          </w:pPr>
                          <w:r w:rsidRPr="00015690">
                            <w:rPr>
                              <w:lang w:val="en-US"/>
                            </w:rPr>
                            <w:t>Human Rights Council on gender identity laid the foundations for the first United Nations report on this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160" type="#_x0000_t202" style="position:absolute;margin-left:69.95pt;margin-top:93.3pt;width:454.8pt;height:13.15pt;z-index:-2533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PUsQIAALM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" filled="f" stroked="f">
              <v:textbox inset="0,0,0,0">
                <w:txbxContent>
                  <w:p w:rsidR="00874583" w:rsidRPr="00015690" w:rsidRDefault="0013706D">
                    <w:pPr>
                      <w:pStyle w:val="Textoindependiente"/>
                      <w:spacing w:before="12"/>
                      <w:ind w:left="20"/>
                      <w:rPr>
                        <w:lang w:val="en-US"/>
                      </w:rPr>
                    </w:pPr>
                    <w:r w:rsidRPr="00015690">
                      <w:rPr>
                        <w:lang w:val="en-US"/>
                      </w:rPr>
                      <w:t>Human Rights Council on gender identity laid the foundations for the first United Nations report on this</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90144" behindDoc="1" locked="0" layoutInCell="1" allowOverlap="1">
          <wp:simplePos x="0" y="0"/>
          <wp:positionH relativeFrom="page">
            <wp:posOffset>4789804</wp:posOffset>
          </wp:positionH>
          <wp:positionV relativeFrom="page">
            <wp:posOffset>269874</wp:posOffset>
          </wp:positionV>
          <wp:extent cx="1866769" cy="667389"/>
          <wp:effectExtent l="0" t="0" r="0" b="0"/>
          <wp:wrapNone/>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jpeg"/>
                  <pic:cNvPicPr/>
                </pic:nvPicPr>
                <pic:blipFill>
                  <a:blip r:embed="rId1" cstate="print"/>
                  <a:stretch>
                    <a:fillRect/>
                  </a:stretch>
                </pic:blipFill>
                <pic:spPr>
                  <a:xfrm>
                    <a:off x="0" y="0"/>
                    <a:ext cx="1866769" cy="667389"/>
                  </a:xfrm>
                  <a:prstGeom prst="rect">
                    <a:avLst/>
                  </a:prstGeom>
                </pic:spPr>
              </pic:pic>
            </a:graphicData>
          </a:graphic>
        </wp:anchor>
      </w:drawing>
    </w:r>
    <w:r w:rsidR="00EE5918">
      <w:rPr>
        <w:noProof/>
        <w:lang w:bidi="ar-SA"/>
      </w:rPr>
      <mc:AlternateContent>
        <mc:Choice Requires="wps">
          <w:drawing>
            <wp:anchor distT="0" distB="0" distL="114300" distR="114300" simplePos="0" relativeHeight="249991168" behindDoc="1" locked="0" layoutInCell="1" allowOverlap="1">
              <wp:simplePos x="0" y="0"/>
              <wp:positionH relativeFrom="page">
                <wp:posOffset>888365</wp:posOffset>
              </wp:positionH>
              <wp:positionV relativeFrom="page">
                <wp:posOffset>1184910</wp:posOffset>
              </wp:positionV>
              <wp:extent cx="5780405" cy="167005"/>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Pr="00015690" w:rsidRDefault="0013706D">
                          <w:pPr>
                            <w:pStyle w:val="Textoindependiente"/>
                            <w:spacing w:before="12"/>
                            <w:ind w:left="20"/>
                            <w:rPr>
                              <w:lang w:val="en-US"/>
                            </w:rPr>
                          </w:pPr>
                          <w:r w:rsidRPr="00015690">
                            <w:rPr>
                              <w:lang w:val="en-US"/>
                            </w:rPr>
                            <w:t>stomach pains), delays in development, internalizing problems (especially anxiety and withdrawal),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161" type="#_x0000_t202" style="position:absolute;margin-left:69.95pt;margin-top:93.3pt;width:455.15pt;height:13.15pt;z-index:-2533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" filled="f" stroked="f">
              <v:textbox inset="0,0,0,0">
                <w:txbxContent>
                  <w:p w:rsidR="00874583" w:rsidRPr="00015690" w:rsidRDefault="0013706D">
                    <w:pPr>
                      <w:pStyle w:val="Textoindependiente"/>
                      <w:spacing w:before="12"/>
                      <w:ind w:left="20"/>
                      <w:rPr>
                        <w:lang w:val="en-US"/>
                      </w:rPr>
                    </w:pPr>
                    <w:r w:rsidRPr="00015690">
                      <w:rPr>
                        <w:lang w:val="en-US"/>
                      </w:rPr>
                      <w:t>stomach pains), delays in development, internalizing problems (especially anxiety and withdrawal),</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92192" behindDoc="1" locked="0" layoutInCell="1" allowOverlap="1">
          <wp:simplePos x="0" y="0"/>
          <wp:positionH relativeFrom="page">
            <wp:posOffset>4789804</wp:posOffset>
          </wp:positionH>
          <wp:positionV relativeFrom="page">
            <wp:posOffset>269874</wp:posOffset>
          </wp:positionV>
          <wp:extent cx="1866769" cy="667389"/>
          <wp:effectExtent l="0" t="0" r="0" b="0"/>
          <wp:wrapNone/>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jpeg"/>
                  <pic:cNvPicPr/>
                </pic:nvPicPr>
                <pic:blipFill>
                  <a:blip r:embed="rId1" cstate="print"/>
                  <a:stretch>
                    <a:fillRect/>
                  </a:stretch>
                </pic:blipFill>
                <pic:spPr>
                  <a:xfrm>
                    <a:off x="0" y="0"/>
                    <a:ext cx="1866769" cy="667389"/>
                  </a:xfrm>
                  <a:prstGeom prst="rect">
                    <a:avLst/>
                  </a:prstGeom>
                </pic:spPr>
              </pic:pic>
            </a:graphicData>
          </a:graphic>
        </wp:anchor>
      </w:drawing>
    </w:r>
    <w:r w:rsidR="00EE5918">
      <w:rPr>
        <w:noProof/>
        <w:lang w:bidi="ar-SA"/>
      </w:rPr>
      <mc:AlternateContent>
        <mc:Choice Requires="wps">
          <w:drawing>
            <wp:anchor distT="0" distB="0" distL="114300" distR="114300" simplePos="0" relativeHeight="249993216" behindDoc="1" locked="0" layoutInCell="1" allowOverlap="1">
              <wp:simplePos x="0" y="0"/>
              <wp:positionH relativeFrom="page">
                <wp:posOffset>888365</wp:posOffset>
              </wp:positionH>
              <wp:positionV relativeFrom="page">
                <wp:posOffset>1184910</wp:posOffset>
              </wp:positionV>
              <wp:extent cx="5779135" cy="167005"/>
              <wp:effectExtent l="0" t="0" r="0" b="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Pr="00015690" w:rsidRDefault="0013706D">
                          <w:pPr>
                            <w:pStyle w:val="Textoindependiente"/>
                            <w:spacing w:before="12"/>
                            <w:ind w:left="20"/>
                            <w:rPr>
                              <w:lang w:val="en-US"/>
                            </w:rPr>
                          </w:pPr>
                          <w:r w:rsidRPr="00015690">
                            <w:rPr>
                              <w:lang w:val="en-US"/>
                            </w:rPr>
                            <w:t>mistreatment is one of the risk factors to be taken into account when addressing suicide prevention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162" type="#_x0000_t202" style="position:absolute;margin-left:69.95pt;margin-top:93.3pt;width:455.05pt;height:13.15pt;z-index:-2533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m+swIAALM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" filled="f" stroked="f">
              <v:textbox inset="0,0,0,0">
                <w:txbxContent>
                  <w:p w:rsidR="00874583" w:rsidRPr="00015690" w:rsidRDefault="0013706D">
                    <w:pPr>
                      <w:pStyle w:val="Textoindependiente"/>
                      <w:spacing w:before="12"/>
                      <w:ind w:left="20"/>
                      <w:rPr>
                        <w:lang w:val="en-US"/>
                      </w:rPr>
                    </w:pPr>
                    <w:r w:rsidRPr="00015690">
                      <w:rPr>
                        <w:lang w:val="en-US"/>
                      </w:rPr>
                      <w:t>mistreatment is one of the risk factors to be taken into account when addressing suicide prevention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60448" behindDoc="1" locked="0" layoutInCell="1" allowOverlap="1">
          <wp:simplePos x="0" y="0"/>
          <wp:positionH relativeFrom="page">
            <wp:posOffset>4789804</wp:posOffset>
          </wp:positionH>
          <wp:positionV relativeFrom="page">
            <wp:posOffset>269874</wp:posOffset>
          </wp:positionV>
          <wp:extent cx="1866769" cy="66738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866769" cy="667389"/>
                  </a:xfrm>
                  <a:prstGeom prst="rect">
                    <a:avLst/>
                  </a:prstGeom>
                </pic:spPr>
              </pic:pic>
            </a:graphicData>
          </a:graphic>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94240" behindDoc="1" locked="0" layoutInCell="1" allowOverlap="1">
          <wp:simplePos x="0" y="0"/>
          <wp:positionH relativeFrom="page">
            <wp:posOffset>4789804</wp:posOffset>
          </wp:positionH>
          <wp:positionV relativeFrom="page">
            <wp:posOffset>269874</wp:posOffset>
          </wp:positionV>
          <wp:extent cx="1866769" cy="667389"/>
          <wp:effectExtent l="0" t="0" r="0" b="0"/>
          <wp:wrapNone/>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jpeg"/>
                  <pic:cNvPicPr/>
                </pic:nvPicPr>
                <pic:blipFill>
                  <a:blip r:embed="rId1" cstate="print"/>
                  <a:stretch>
                    <a:fillRect/>
                  </a:stretch>
                </pic:blipFill>
                <pic:spPr>
                  <a:xfrm>
                    <a:off x="0" y="0"/>
                    <a:ext cx="1866769" cy="667389"/>
                  </a:xfrm>
                  <a:prstGeom prst="rect">
                    <a:avLst/>
                  </a:prstGeom>
                </pic:spPr>
              </pic:pic>
            </a:graphicData>
          </a:graphic>
        </wp:anchor>
      </w:drawing>
    </w:r>
    <w:r w:rsidR="00EE5918">
      <w:rPr>
        <w:noProof/>
        <w:lang w:bidi="ar-SA"/>
      </w:rPr>
      <mc:AlternateContent>
        <mc:Choice Requires="wps">
          <w:drawing>
            <wp:anchor distT="0" distB="0" distL="114300" distR="114300" simplePos="0" relativeHeight="249995264" behindDoc="1" locked="0" layoutInCell="1" allowOverlap="1">
              <wp:simplePos x="0" y="0"/>
              <wp:positionH relativeFrom="page">
                <wp:posOffset>888365</wp:posOffset>
              </wp:positionH>
              <wp:positionV relativeFrom="page">
                <wp:posOffset>1184910</wp:posOffset>
              </wp:positionV>
              <wp:extent cx="5784215" cy="167005"/>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Pr="00015690" w:rsidRDefault="0013706D">
                          <w:pPr>
                            <w:pStyle w:val="Textoindependiente"/>
                            <w:spacing w:before="12"/>
                            <w:ind w:left="20"/>
                            <w:rPr>
                              <w:lang w:val="en-US"/>
                            </w:rPr>
                          </w:pPr>
                          <w:r w:rsidRPr="00015690">
                            <w:rPr>
                              <w:lang w:val="en-US"/>
                            </w:rPr>
                            <w:t>- Promote self-protectio</w:t>
                          </w:r>
                          <w:r w:rsidRPr="00015690">
                            <w:rPr>
                              <w:lang w:val="en-US"/>
                            </w:rPr>
                            <w:t>n and resilience mechanisms that allow trauma to be faced from earliest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63" type="#_x0000_t202" style="position:absolute;margin-left:69.95pt;margin-top:93.3pt;width:455.45pt;height:13.15pt;z-index:-2533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DSsQIAALI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" filled="f" stroked="f">
              <v:textbox inset="0,0,0,0">
                <w:txbxContent>
                  <w:p w:rsidR="00874583" w:rsidRPr="00015690" w:rsidRDefault="0013706D">
                    <w:pPr>
                      <w:pStyle w:val="Textoindependiente"/>
                      <w:spacing w:before="12"/>
                      <w:ind w:left="20"/>
                      <w:rPr>
                        <w:lang w:val="en-US"/>
                      </w:rPr>
                    </w:pPr>
                    <w:r w:rsidRPr="00015690">
                      <w:rPr>
                        <w:lang w:val="en-US"/>
                      </w:rPr>
                      <w:t>- Promote self-protectio</w:t>
                    </w:r>
                    <w:r w:rsidRPr="00015690">
                      <w:rPr>
                        <w:lang w:val="en-US"/>
                      </w:rPr>
                      <w:t>n and resilience mechanisms that allow trauma to be faced from earliest</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96288" behindDoc="1" locked="0" layoutInCell="1" allowOverlap="1">
          <wp:simplePos x="0" y="0"/>
          <wp:positionH relativeFrom="page">
            <wp:posOffset>4789804</wp:posOffset>
          </wp:positionH>
          <wp:positionV relativeFrom="page">
            <wp:posOffset>269874</wp:posOffset>
          </wp:positionV>
          <wp:extent cx="1866769" cy="667389"/>
          <wp:effectExtent l="0" t="0" r="0" b="0"/>
          <wp:wrapNone/>
          <wp:docPr id="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jpeg"/>
                  <pic:cNvPicPr/>
                </pic:nvPicPr>
                <pic:blipFill>
                  <a:blip r:embed="rId1" cstate="print"/>
                  <a:stretch>
                    <a:fillRect/>
                  </a:stretch>
                </pic:blipFill>
                <pic:spPr>
                  <a:xfrm>
                    <a:off x="0" y="0"/>
                    <a:ext cx="1866769" cy="667389"/>
                  </a:xfrm>
                  <a:prstGeom prst="rect">
                    <a:avLst/>
                  </a:prstGeom>
                </pic:spPr>
              </pic:pic>
            </a:graphicData>
          </a:graphic>
        </wp:anchor>
      </w:drawing>
    </w:r>
    <w:r w:rsidR="00EE5918">
      <w:rPr>
        <w:noProof/>
        <w:lang w:bidi="ar-SA"/>
      </w:rPr>
      <mc:AlternateContent>
        <mc:Choice Requires="wps">
          <w:drawing>
            <wp:anchor distT="0" distB="0" distL="114300" distR="114300" simplePos="0" relativeHeight="249997312" behindDoc="1" locked="0" layoutInCell="1" allowOverlap="1">
              <wp:simplePos x="0" y="0"/>
              <wp:positionH relativeFrom="page">
                <wp:posOffset>888365</wp:posOffset>
              </wp:positionH>
              <wp:positionV relativeFrom="page">
                <wp:posOffset>1184910</wp:posOffset>
              </wp:positionV>
              <wp:extent cx="5780405" cy="167005"/>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Pr="00015690" w:rsidRDefault="0013706D">
                          <w:pPr>
                            <w:pStyle w:val="Textoindependiente"/>
                            <w:spacing w:before="12"/>
                            <w:ind w:left="20"/>
                            <w:rPr>
                              <w:lang w:val="en-US"/>
                            </w:rPr>
                          </w:pPr>
                          <w:r w:rsidRPr="00015690">
                            <w:rPr>
                              <w:lang w:val="en-US"/>
                            </w:rPr>
                            <w:t>- Apply measures of diagnosis and early detection of mental health problems of recognized efficacy,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64" type="#_x0000_t202" style="position:absolute;margin-left:69.95pt;margin-top:93.3pt;width:455.15pt;height:13.15pt;z-index:-2533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" filled="f" stroked="f">
              <v:textbox inset="0,0,0,0">
                <w:txbxContent>
                  <w:p w:rsidR="00874583" w:rsidRPr="00015690" w:rsidRDefault="0013706D">
                    <w:pPr>
                      <w:pStyle w:val="Textoindependiente"/>
                      <w:spacing w:before="12"/>
                      <w:ind w:left="20"/>
                      <w:rPr>
                        <w:lang w:val="en-US"/>
                      </w:rPr>
                    </w:pPr>
                    <w:r w:rsidRPr="00015690">
                      <w:rPr>
                        <w:lang w:val="en-US"/>
                      </w:rPr>
                      <w:t>- Apply measures of diagnosis and early detection of mental health problems of recognized efficacy,</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98336" behindDoc="1" locked="0" layoutInCell="1" allowOverlap="1">
          <wp:simplePos x="0" y="0"/>
          <wp:positionH relativeFrom="page">
            <wp:posOffset>4789804</wp:posOffset>
          </wp:positionH>
          <wp:positionV relativeFrom="page">
            <wp:posOffset>269874</wp:posOffset>
          </wp:positionV>
          <wp:extent cx="1866769" cy="667389"/>
          <wp:effectExtent l="0" t="0" r="0" b="0"/>
          <wp:wrapNone/>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jpeg"/>
                  <pic:cNvPicPr/>
                </pic:nvPicPr>
                <pic:blipFill>
                  <a:blip r:embed="rId1" cstate="print"/>
                  <a:stretch>
                    <a:fillRect/>
                  </a:stretch>
                </pic:blipFill>
                <pic:spPr>
                  <a:xfrm>
                    <a:off x="0" y="0"/>
                    <a:ext cx="1866769" cy="667389"/>
                  </a:xfrm>
                  <a:prstGeom prst="rect">
                    <a:avLst/>
                  </a:prstGeom>
                </pic:spPr>
              </pic:pic>
            </a:graphicData>
          </a:graphic>
        </wp:anchor>
      </w:drawing>
    </w:r>
    <w:r w:rsidR="00EE5918">
      <w:rPr>
        <w:noProof/>
        <w:lang w:bidi="ar-SA"/>
      </w:rPr>
      <mc:AlternateContent>
        <mc:Choice Requires="wps">
          <w:drawing>
            <wp:anchor distT="0" distB="0" distL="114300" distR="114300" simplePos="0" relativeHeight="249999360" behindDoc="1" locked="0" layoutInCell="1" allowOverlap="1">
              <wp:simplePos x="0" y="0"/>
              <wp:positionH relativeFrom="page">
                <wp:posOffset>888365</wp:posOffset>
              </wp:positionH>
              <wp:positionV relativeFrom="page">
                <wp:posOffset>1184910</wp:posOffset>
              </wp:positionV>
              <wp:extent cx="4695190" cy="167005"/>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1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Pr="00015690" w:rsidRDefault="0013706D">
                          <w:pPr>
                            <w:pStyle w:val="Textoindependiente"/>
                            <w:spacing w:before="12"/>
                            <w:ind w:left="20"/>
                            <w:rPr>
                              <w:lang w:val="en-US"/>
                            </w:rPr>
                          </w:pPr>
                          <w:r w:rsidRPr="00015690">
                            <w:rPr>
                              <w:lang w:val="en-US"/>
                            </w:rPr>
                            <w:t>- End forced sterilization and coercive abortion for girls and women with disabilities.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65" type="#_x0000_t202" style="position:absolute;margin-left:69.95pt;margin-top:93.3pt;width:369.7pt;height:13.15pt;z-index:-2533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" filled="f" stroked="f">
              <v:textbox inset="0,0,0,0">
                <w:txbxContent>
                  <w:p w:rsidR="00874583" w:rsidRPr="00015690" w:rsidRDefault="0013706D">
                    <w:pPr>
                      <w:pStyle w:val="Textoindependiente"/>
                      <w:spacing w:before="12"/>
                      <w:ind w:left="20"/>
                      <w:rPr>
                        <w:lang w:val="en-US"/>
                      </w:rPr>
                    </w:pPr>
                    <w:r w:rsidRPr="00015690">
                      <w:rPr>
                        <w:lang w:val="en-US"/>
                      </w:rPr>
                      <w:t>- End forced sterilization and coercive abortion for girls and women with disabilities.</w:t>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50000384" behindDoc="1" locked="0" layoutInCell="1" allowOverlap="1">
          <wp:simplePos x="0" y="0"/>
          <wp:positionH relativeFrom="page">
            <wp:posOffset>4789804</wp:posOffset>
          </wp:positionH>
          <wp:positionV relativeFrom="page">
            <wp:posOffset>269874</wp:posOffset>
          </wp:positionV>
          <wp:extent cx="1866769" cy="667389"/>
          <wp:effectExtent l="0" t="0" r="0" b="0"/>
          <wp:wrapNone/>
          <wp:docPr id="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jpeg"/>
                  <pic:cNvPicPr/>
                </pic:nvPicPr>
                <pic:blipFill>
                  <a:blip r:embed="rId1" cstate="print"/>
                  <a:stretch>
                    <a:fillRect/>
                  </a:stretch>
                </pic:blipFill>
                <pic:spPr>
                  <a:xfrm>
                    <a:off x="0" y="0"/>
                    <a:ext cx="1866769" cy="667389"/>
                  </a:xfrm>
                  <a:prstGeom prst="rect">
                    <a:avLst/>
                  </a:prstGeom>
                </pic:spPr>
              </pic:pic>
            </a:graphicData>
          </a:graphic>
        </wp:anchor>
      </w:drawing>
    </w:r>
    <w:r w:rsidR="00EE5918">
      <w:rPr>
        <w:noProof/>
        <w:lang w:bidi="ar-SA"/>
      </w:rPr>
      <mc:AlternateContent>
        <mc:Choice Requires="wps">
          <w:drawing>
            <wp:anchor distT="0" distB="0" distL="114300" distR="114300" simplePos="0" relativeHeight="250001408" behindDoc="1" locked="0" layoutInCell="1" allowOverlap="1">
              <wp:simplePos x="0" y="0"/>
              <wp:positionH relativeFrom="page">
                <wp:posOffset>888365</wp:posOffset>
              </wp:positionH>
              <wp:positionV relativeFrom="page">
                <wp:posOffset>1184910</wp:posOffset>
              </wp:positionV>
              <wp:extent cx="5777865" cy="167005"/>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8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Pr="00015690" w:rsidRDefault="0013706D">
                          <w:pPr>
                            <w:pStyle w:val="Textoindependiente"/>
                            <w:spacing w:before="12"/>
                            <w:ind w:left="20"/>
                            <w:rPr>
                              <w:lang w:val="en-US"/>
                            </w:rPr>
                          </w:pPr>
                          <w:r w:rsidRPr="00015690">
                            <w:rPr>
                              <w:lang w:val="en-US"/>
                            </w:rPr>
                            <w:t>- Create in the resources for domestic violence that are appropriate, an expert service in violence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66" type="#_x0000_t202" style="position:absolute;margin-left:69.95pt;margin-top:93.3pt;width:454.95pt;height:13.15pt;z-index:-2533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" filled="f" stroked="f">
              <v:textbox inset="0,0,0,0">
                <w:txbxContent>
                  <w:p w:rsidR="00874583" w:rsidRPr="00015690" w:rsidRDefault="0013706D">
                    <w:pPr>
                      <w:pStyle w:val="Textoindependiente"/>
                      <w:spacing w:before="12"/>
                      <w:ind w:left="20"/>
                      <w:rPr>
                        <w:lang w:val="en-US"/>
                      </w:rPr>
                    </w:pPr>
                    <w:r w:rsidRPr="00015690">
                      <w:rPr>
                        <w:lang w:val="en-US"/>
                      </w:rPr>
                      <w:t>- Create in the resources for domestic violence that are appropriate, an expert service in violence that</w:t>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50002432" behindDoc="1" locked="0" layoutInCell="1" allowOverlap="1">
          <wp:simplePos x="0" y="0"/>
          <wp:positionH relativeFrom="page">
            <wp:posOffset>4789804</wp:posOffset>
          </wp:positionH>
          <wp:positionV relativeFrom="page">
            <wp:posOffset>269874</wp:posOffset>
          </wp:positionV>
          <wp:extent cx="1866769" cy="667389"/>
          <wp:effectExtent l="0" t="0" r="0" b="0"/>
          <wp:wrapNone/>
          <wp:docPr id="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pic:nvPicPr>
                <pic:blipFill>
                  <a:blip r:embed="rId1" cstate="print"/>
                  <a:stretch>
                    <a:fillRect/>
                  </a:stretch>
                </pic:blipFill>
                <pic:spPr>
                  <a:xfrm>
                    <a:off x="0" y="0"/>
                    <a:ext cx="1866769" cy="667389"/>
                  </a:xfrm>
                  <a:prstGeom prst="rect">
                    <a:avLst/>
                  </a:prstGeom>
                </pic:spPr>
              </pic:pic>
            </a:graphicData>
          </a:graphic>
        </wp:anchor>
      </w:drawing>
    </w:r>
    <w:r w:rsidR="00EE5918">
      <w:rPr>
        <w:noProof/>
        <w:lang w:bidi="ar-SA"/>
      </w:rPr>
      <mc:AlternateContent>
        <mc:Choice Requires="wps">
          <w:drawing>
            <wp:anchor distT="0" distB="0" distL="114300" distR="114300" simplePos="0" relativeHeight="250003456" behindDoc="1" locked="0" layoutInCell="1" allowOverlap="1">
              <wp:simplePos x="0" y="0"/>
              <wp:positionH relativeFrom="page">
                <wp:posOffset>888365</wp:posOffset>
              </wp:positionH>
              <wp:positionV relativeFrom="page">
                <wp:posOffset>1184910</wp:posOffset>
              </wp:positionV>
              <wp:extent cx="5778500" cy="167005"/>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Pr="00015690" w:rsidRDefault="0013706D">
                          <w:pPr>
                            <w:pStyle w:val="Textoindependiente"/>
                            <w:spacing w:before="12"/>
                            <w:ind w:left="20"/>
                            <w:rPr>
                              <w:lang w:val="en-US"/>
                            </w:rPr>
                          </w:pPr>
                          <w:r w:rsidRPr="00015690">
                            <w:rPr>
                              <w:lang w:val="en-US"/>
                            </w:rPr>
                            <w:t>enjoyment of your rights. Thus, the Special Rapporteur on the right of everyone to the enjoyment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67" type="#_x0000_t202" style="position:absolute;margin-left:69.95pt;margin-top:93.3pt;width:455pt;height:13.15pt;z-index:-2533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ZsgIAALI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" filled="f" stroked="f">
              <v:textbox inset="0,0,0,0">
                <w:txbxContent>
                  <w:p w:rsidR="00874583" w:rsidRPr="00015690" w:rsidRDefault="0013706D">
                    <w:pPr>
                      <w:pStyle w:val="Textoindependiente"/>
                      <w:spacing w:before="12"/>
                      <w:ind w:left="20"/>
                      <w:rPr>
                        <w:lang w:val="en-US"/>
                      </w:rPr>
                    </w:pPr>
                    <w:r w:rsidRPr="00015690">
                      <w:rPr>
                        <w:lang w:val="en-US"/>
                      </w:rPr>
                      <w:t>enjoyment of your rights. Thus, the Special Rapporteur on the right of everyone to the enjoyment of</w:t>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50004480" behindDoc="1" locked="0" layoutInCell="1" allowOverlap="1">
          <wp:simplePos x="0" y="0"/>
          <wp:positionH relativeFrom="page">
            <wp:posOffset>4789804</wp:posOffset>
          </wp:positionH>
          <wp:positionV relativeFrom="page">
            <wp:posOffset>269874</wp:posOffset>
          </wp:positionV>
          <wp:extent cx="1866769" cy="667389"/>
          <wp:effectExtent l="0" t="0" r="0" b="0"/>
          <wp:wrapNone/>
          <wp:docPr id="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jpeg"/>
                  <pic:cNvPicPr/>
                </pic:nvPicPr>
                <pic:blipFill>
                  <a:blip r:embed="rId1" cstate="print"/>
                  <a:stretch>
                    <a:fillRect/>
                  </a:stretch>
                </pic:blipFill>
                <pic:spPr>
                  <a:xfrm>
                    <a:off x="0" y="0"/>
                    <a:ext cx="1866769" cy="667389"/>
                  </a:xfrm>
                  <a:prstGeom prst="rect">
                    <a:avLst/>
                  </a:prstGeom>
                </pic:spPr>
              </pic:pic>
            </a:graphicData>
          </a:graphic>
        </wp:anchor>
      </w:drawing>
    </w:r>
    <w:r w:rsidR="00EE5918">
      <w:rPr>
        <w:noProof/>
        <w:lang w:bidi="ar-SA"/>
      </w:rPr>
      <mc:AlternateContent>
        <mc:Choice Requires="wps">
          <w:drawing>
            <wp:anchor distT="0" distB="0" distL="114300" distR="114300" simplePos="0" relativeHeight="250005504" behindDoc="1" locked="0" layoutInCell="1" allowOverlap="1">
              <wp:simplePos x="0" y="0"/>
              <wp:positionH relativeFrom="page">
                <wp:posOffset>888365</wp:posOffset>
              </wp:positionH>
              <wp:positionV relativeFrom="page">
                <wp:posOffset>1184910</wp:posOffset>
              </wp:positionV>
              <wp:extent cx="5784215" cy="16700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pStyle w:val="Textoindependiente"/>
                            <w:spacing w:before="12"/>
                            <w:ind w:left="20"/>
                          </w:pPr>
                          <w:r>
                            <w:t>Borrell, C., García-Calvete, M. M., Martí-Boscà, J. V.,“La salud pública desde la perspectiva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68" type="#_x0000_t202" style="position:absolute;margin-left:69.95pt;margin-top:93.3pt;width:455.45pt;height:13.15pt;z-index:-2533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" filled="f" stroked="f">
              <v:textbox inset="0,0,0,0">
                <w:txbxContent>
                  <w:p w:rsidR="00874583" w:rsidRDefault="0013706D">
                    <w:pPr>
                      <w:pStyle w:val="Textoindependiente"/>
                      <w:spacing w:before="12"/>
                      <w:ind w:left="20"/>
                    </w:pPr>
                    <w:r>
                      <w:t>Borrell, C., García-Calvete, M. M., Martí-Boscà, J. V.,“La salud pública desde la perspectiva de género</w:t>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50006528" behindDoc="1" locked="0" layoutInCell="1" allowOverlap="1">
          <wp:simplePos x="0" y="0"/>
          <wp:positionH relativeFrom="page">
            <wp:posOffset>4789804</wp:posOffset>
          </wp:positionH>
          <wp:positionV relativeFrom="page">
            <wp:posOffset>269874</wp:posOffset>
          </wp:positionV>
          <wp:extent cx="1866769" cy="667389"/>
          <wp:effectExtent l="0" t="0" r="0" b="0"/>
          <wp:wrapNone/>
          <wp:docPr id="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jpeg"/>
                  <pic:cNvPicPr/>
                </pic:nvPicPr>
                <pic:blipFill>
                  <a:blip r:embed="rId1" cstate="print"/>
                  <a:stretch>
                    <a:fillRect/>
                  </a:stretch>
                </pic:blipFill>
                <pic:spPr>
                  <a:xfrm>
                    <a:off x="0" y="0"/>
                    <a:ext cx="1866769" cy="667389"/>
                  </a:xfrm>
                  <a:prstGeom prst="rect">
                    <a:avLst/>
                  </a:prstGeom>
                </pic:spPr>
              </pic:pic>
            </a:graphicData>
          </a:graphic>
        </wp:anchor>
      </w:drawing>
    </w:r>
    <w:r w:rsidR="00EE5918">
      <w:rPr>
        <w:noProof/>
        <w:lang w:bidi="ar-SA"/>
      </w:rPr>
      <mc:AlternateContent>
        <mc:Choice Requires="wps">
          <w:drawing>
            <wp:anchor distT="0" distB="0" distL="114300" distR="114300" simplePos="0" relativeHeight="250007552" behindDoc="1" locked="0" layoutInCell="1" allowOverlap="1">
              <wp:simplePos x="0" y="0"/>
              <wp:positionH relativeFrom="page">
                <wp:posOffset>888365</wp:posOffset>
              </wp:positionH>
              <wp:positionV relativeFrom="page">
                <wp:posOffset>1186815</wp:posOffset>
              </wp:positionV>
              <wp:extent cx="5780405" cy="16700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pStyle w:val="Textoindependiente"/>
                            <w:spacing w:before="12"/>
                            <w:ind w:left="20"/>
                          </w:pPr>
                          <w:r>
                            <w:t>FERRER GONZÁLEZ, P.A. “Psique: Bullying: ¿violencia primaria o secundaria?”, Boletín Científico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69" type="#_x0000_t202" style="position:absolute;margin-left:69.95pt;margin-top:93.45pt;width:455.15pt;height:13.15pt;z-index:-2533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" filled="f" stroked="f">
              <v:textbox inset="0,0,0,0">
                <w:txbxContent>
                  <w:p w:rsidR="00874583" w:rsidRDefault="0013706D">
                    <w:pPr>
                      <w:pStyle w:val="Textoindependiente"/>
                      <w:spacing w:before="12"/>
                      <w:ind w:left="20"/>
                    </w:pPr>
                    <w:r>
                      <w:t>FERRER GONZÁLEZ, P.A. “Psique: Bullying: ¿violencia primaria o secundaria?”, Boletín Científico</w:t>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50008576" behindDoc="1" locked="0" layoutInCell="1" allowOverlap="1">
          <wp:simplePos x="0" y="0"/>
          <wp:positionH relativeFrom="page">
            <wp:posOffset>4789804</wp:posOffset>
          </wp:positionH>
          <wp:positionV relativeFrom="page">
            <wp:posOffset>269874</wp:posOffset>
          </wp:positionV>
          <wp:extent cx="1866769" cy="667389"/>
          <wp:effectExtent l="0" t="0" r="0" b="0"/>
          <wp:wrapNone/>
          <wp:docPr id="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jpeg"/>
                  <pic:cNvPicPr/>
                </pic:nvPicPr>
                <pic:blipFill>
                  <a:blip r:embed="rId1" cstate="print"/>
                  <a:stretch>
                    <a:fillRect/>
                  </a:stretch>
                </pic:blipFill>
                <pic:spPr>
                  <a:xfrm>
                    <a:off x="0" y="0"/>
                    <a:ext cx="1866769" cy="667389"/>
                  </a:xfrm>
                  <a:prstGeom prst="rect">
                    <a:avLst/>
                  </a:prstGeom>
                </pic:spPr>
              </pic:pic>
            </a:graphicData>
          </a:graphic>
        </wp:anchor>
      </w:drawing>
    </w:r>
    <w:r w:rsidR="00EE5918">
      <w:rPr>
        <w:noProof/>
        <w:lang w:bidi="ar-SA"/>
      </w:rPr>
      <mc:AlternateContent>
        <mc:Choice Requires="wps">
          <w:drawing>
            <wp:anchor distT="0" distB="0" distL="114300" distR="114300" simplePos="0" relativeHeight="250009600" behindDoc="1" locked="0" layoutInCell="1" allowOverlap="1">
              <wp:simplePos x="0" y="0"/>
              <wp:positionH relativeFrom="page">
                <wp:posOffset>888365</wp:posOffset>
              </wp:positionH>
              <wp:positionV relativeFrom="page">
                <wp:posOffset>1184910</wp:posOffset>
              </wp:positionV>
              <wp:extent cx="5785485" cy="1670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54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Pr="00015690" w:rsidRDefault="0013706D">
                          <w:pPr>
                            <w:pStyle w:val="Textoindependiente"/>
                            <w:spacing w:before="12"/>
                            <w:ind w:left="20"/>
                            <w:rPr>
                              <w:lang w:val="en-US"/>
                            </w:rPr>
                          </w:pPr>
                          <w:r w:rsidRPr="00015690">
                            <w:rPr>
                              <w:lang w:val="en-US"/>
                            </w:rPr>
                            <w:t>NODIN, N., PEEL, E.,</w:t>
                          </w:r>
                          <w:r w:rsidRPr="00015690">
                            <w:rPr>
                              <w:lang w:val="en-US"/>
                            </w:rPr>
                            <w:t xml:space="preserve"> TYLER, A., and RIVERS, I. “The RaRE Research Report: LGB&amp;T Mental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70" type="#_x0000_t202" style="position:absolute;margin-left:69.95pt;margin-top:93.3pt;width:455.55pt;height:13.15pt;z-index:-2533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hxsQIAALE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" filled="f" stroked="f">
              <v:textbox inset="0,0,0,0">
                <w:txbxContent>
                  <w:p w:rsidR="00874583" w:rsidRPr="00015690" w:rsidRDefault="0013706D">
                    <w:pPr>
                      <w:pStyle w:val="Textoindependiente"/>
                      <w:spacing w:before="12"/>
                      <w:ind w:left="20"/>
                      <w:rPr>
                        <w:lang w:val="en-US"/>
                      </w:rPr>
                    </w:pPr>
                    <w:r w:rsidRPr="00015690">
                      <w:rPr>
                        <w:lang w:val="en-US"/>
                      </w:rPr>
                      <w:t>NODIN, N., PEEL, E.,</w:t>
                    </w:r>
                    <w:r w:rsidRPr="00015690">
                      <w:rPr>
                        <w:lang w:val="en-US"/>
                      </w:rPr>
                      <w:t xml:space="preserve"> TYLER, A., and RIVERS, I. “The RaRE Research Report: LGB&amp;T Mental</w:t>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50010624" behindDoc="1" locked="0" layoutInCell="1" allowOverlap="1">
          <wp:simplePos x="0" y="0"/>
          <wp:positionH relativeFrom="page">
            <wp:posOffset>4789804</wp:posOffset>
          </wp:positionH>
          <wp:positionV relativeFrom="page">
            <wp:posOffset>269874</wp:posOffset>
          </wp:positionV>
          <wp:extent cx="1866769" cy="667389"/>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jpeg"/>
                  <pic:cNvPicPr/>
                </pic:nvPicPr>
                <pic:blipFill>
                  <a:blip r:embed="rId1" cstate="print"/>
                  <a:stretch>
                    <a:fillRect/>
                  </a:stretch>
                </pic:blipFill>
                <pic:spPr>
                  <a:xfrm>
                    <a:off x="0" y="0"/>
                    <a:ext cx="1866769" cy="667389"/>
                  </a:xfrm>
                  <a:prstGeom prst="rect">
                    <a:avLst/>
                  </a:prstGeom>
                </pic:spPr>
              </pic:pic>
            </a:graphicData>
          </a:graphic>
        </wp:anchor>
      </w:drawing>
    </w:r>
    <w:r w:rsidR="00EE5918">
      <w:rPr>
        <w:noProof/>
        <w:lang w:bidi="ar-SA"/>
      </w:rPr>
      <mc:AlternateContent>
        <mc:Choice Requires="wps">
          <w:drawing>
            <wp:anchor distT="0" distB="0" distL="114300" distR="114300" simplePos="0" relativeHeight="250011648" behindDoc="1" locked="0" layoutInCell="1" allowOverlap="1">
              <wp:simplePos x="0" y="0"/>
              <wp:positionH relativeFrom="page">
                <wp:posOffset>888365</wp:posOffset>
              </wp:positionH>
              <wp:positionV relativeFrom="page">
                <wp:posOffset>1184910</wp:posOffset>
              </wp:positionV>
              <wp:extent cx="5782945" cy="16700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9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Default="0013706D">
                          <w:pPr>
                            <w:pStyle w:val="Textoindependiente"/>
                            <w:spacing w:before="12"/>
                            <w:ind w:left="20"/>
                          </w:pPr>
                          <w:r>
                            <w:t>SALUD MENTAL ESPAÑA. “#Descubre concienciará a jóvenes de toda España sobre el riesgo 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71" type="#_x0000_t202" style="position:absolute;margin-left:69.95pt;margin-top:93.3pt;width:455.35pt;height:13.15pt;z-index:-2533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ysAIAALE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" filled="f" stroked="f">
              <v:textbox inset="0,0,0,0">
                <w:txbxContent>
                  <w:p w:rsidR="00874583" w:rsidRDefault="0013706D">
                    <w:pPr>
                      <w:pStyle w:val="Textoindependiente"/>
                      <w:spacing w:before="12"/>
                      <w:ind w:left="20"/>
                    </w:pPr>
                    <w:r>
                      <w:t>SALUD MENTAL ESPAÑA. “#Descubre concienciará a jóvenes de toda España sobre el riesgo de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874583">
    <w:pPr>
      <w:pStyle w:val="Textoindependiente"/>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874583">
    <w:pPr>
      <w:pStyle w:val="Textoindependiente"/>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874583">
    <w:pPr>
      <w:pStyle w:val="Textoindependiente"/>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874583">
    <w:pPr>
      <w:pStyle w:val="Textoindependiente"/>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874583">
    <w:pPr>
      <w:pStyle w:val="Textoindependiente"/>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71712" behindDoc="1" locked="0" layoutInCell="1" allowOverlap="1">
          <wp:simplePos x="0" y="0"/>
          <wp:positionH relativeFrom="page">
            <wp:posOffset>4789804</wp:posOffset>
          </wp:positionH>
          <wp:positionV relativeFrom="page">
            <wp:posOffset>269874</wp:posOffset>
          </wp:positionV>
          <wp:extent cx="1866769" cy="667389"/>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 cstate="print"/>
                  <a:stretch>
                    <a:fillRect/>
                  </a:stretch>
                </pic:blipFill>
                <pic:spPr>
                  <a:xfrm>
                    <a:off x="0" y="0"/>
                    <a:ext cx="1866769" cy="667389"/>
                  </a:xfrm>
                  <a:prstGeom prst="rect">
                    <a:avLst/>
                  </a:prstGeom>
                </pic:spPr>
              </pic:pic>
            </a:graphicData>
          </a:graphic>
        </wp:anchor>
      </w:drawing>
    </w:r>
    <w:r w:rsidR="00EE5918">
      <w:rPr>
        <w:noProof/>
        <w:lang w:bidi="ar-SA"/>
      </w:rPr>
      <mc:AlternateContent>
        <mc:Choice Requires="wps">
          <w:drawing>
            <wp:anchor distT="0" distB="0" distL="114300" distR="114300" simplePos="0" relativeHeight="249972736" behindDoc="1" locked="0" layoutInCell="1" allowOverlap="1">
              <wp:simplePos x="0" y="0"/>
              <wp:positionH relativeFrom="page">
                <wp:posOffset>888365</wp:posOffset>
              </wp:positionH>
              <wp:positionV relativeFrom="page">
                <wp:posOffset>1184910</wp:posOffset>
              </wp:positionV>
              <wp:extent cx="5784215" cy="167005"/>
              <wp:effectExtent l="0" t="0" r="0" b="0"/>
              <wp:wrapNone/>
              <wp:docPr id="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Pr="00015690" w:rsidRDefault="0013706D">
                          <w:pPr>
                            <w:pStyle w:val="Textoindependiente"/>
                            <w:spacing w:before="12"/>
                            <w:ind w:left="20"/>
                            <w:rPr>
                              <w:lang w:val="en-US"/>
                            </w:rPr>
                          </w:pPr>
                          <w:r w:rsidRPr="00015690">
                            <w:rPr>
                              <w:lang w:val="en-US"/>
                            </w:rPr>
                            <w:t>mental</w:t>
                          </w:r>
                          <w:r w:rsidRPr="00015690">
                            <w:rPr>
                              <w:lang w:val="en-US"/>
                            </w:rPr>
                            <w:t xml:space="preserve"> illness and encompasses good emotional and social well-being and healthy and peaceful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152" type="#_x0000_t202" style="position:absolute;margin-left:69.95pt;margin-top:93.3pt;width:455.45pt;height:13.15pt;z-index:-2533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" filled="f" stroked="f">
              <v:textbox inset="0,0,0,0">
                <w:txbxContent>
                  <w:p w:rsidR="00874583" w:rsidRPr="00015690" w:rsidRDefault="0013706D">
                    <w:pPr>
                      <w:pStyle w:val="Textoindependiente"/>
                      <w:spacing w:before="12"/>
                      <w:ind w:left="20"/>
                      <w:rPr>
                        <w:lang w:val="en-US"/>
                      </w:rPr>
                    </w:pPr>
                    <w:r w:rsidRPr="00015690">
                      <w:rPr>
                        <w:lang w:val="en-US"/>
                      </w:rPr>
                      <w:t>mental</w:t>
                    </w:r>
                    <w:r w:rsidRPr="00015690">
                      <w:rPr>
                        <w:lang w:val="en-US"/>
                      </w:rPr>
                      <w:t xml:space="preserve"> illness and encompasses good emotional and social well-being and healthy and peaceful</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3" w:rsidRDefault="0013706D">
    <w:pPr>
      <w:pStyle w:val="Textoindependiente"/>
      <w:spacing w:line="14" w:lineRule="auto"/>
    </w:pPr>
    <w:r>
      <w:rPr>
        <w:noProof/>
        <w:lang w:bidi="ar-SA"/>
      </w:rPr>
      <w:drawing>
        <wp:anchor distT="0" distB="0" distL="0" distR="0" simplePos="0" relativeHeight="249973760" behindDoc="1" locked="0" layoutInCell="1" allowOverlap="1">
          <wp:simplePos x="0" y="0"/>
          <wp:positionH relativeFrom="page">
            <wp:posOffset>4789804</wp:posOffset>
          </wp:positionH>
          <wp:positionV relativeFrom="page">
            <wp:posOffset>269874</wp:posOffset>
          </wp:positionV>
          <wp:extent cx="1866769" cy="667389"/>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1" cstate="print"/>
                  <a:stretch>
                    <a:fillRect/>
                  </a:stretch>
                </pic:blipFill>
                <pic:spPr>
                  <a:xfrm>
                    <a:off x="0" y="0"/>
                    <a:ext cx="1866769" cy="667389"/>
                  </a:xfrm>
                  <a:prstGeom prst="rect">
                    <a:avLst/>
                  </a:prstGeom>
                </pic:spPr>
              </pic:pic>
            </a:graphicData>
          </a:graphic>
        </wp:anchor>
      </w:drawing>
    </w:r>
    <w:r w:rsidR="00EE5918">
      <w:rPr>
        <w:noProof/>
        <w:lang w:bidi="ar-SA"/>
      </w:rPr>
      <mc:AlternateContent>
        <mc:Choice Requires="wps">
          <w:drawing>
            <wp:anchor distT="0" distB="0" distL="114300" distR="114300" simplePos="0" relativeHeight="249974784" behindDoc="1" locked="0" layoutInCell="1" allowOverlap="1">
              <wp:simplePos x="0" y="0"/>
              <wp:positionH relativeFrom="page">
                <wp:posOffset>888365</wp:posOffset>
              </wp:positionH>
              <wp:positionV relativeFrom="page">
                <wp:posOffset>1184910</wp:posOffset>
              </wp:positionV>
              <wp:extent cx="5779770" cy="167005"/>
              <wp:effectExtent l="0" t="0" r="0" b="0"/>
              <wp:wrapNone/>
              <wp:docPr id="4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583" w:rsidRPr="00015690" w:rsidRDefault="0013706D">
                          <w:pPr>
                            <w:pStyle w:val="Textoindependiente"/>
                            <w:spacing w:before="12"/>
                            <w:ind w:left="20"/>
                            <w:rPr>
                              <w:lang w:val="en-US"/>
                            </w:rPr>
                          </w:pPr>
                          <w:r w:rsidRPr="00015690">
                            <w:rPr>
                              <w:lang w:val="en-US"/>
                            </w:rPr>
                            <w:t>a whole series of expectations, patterns of socialization and unequal opportunities (differential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153" type="#_x0000_t202" style="position:absolute;margin-left:69.95pt;margin-top:93.3pt;width:455.1pt;height:13.15pt;z-index:-2533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" filled="f" stroked="f">
              <v:textbox inset="0,0,0,0">
                <w:txbxContent>
                  <w:p w:rsidR="00874583" w:rsidRPr="00015690" w:rsidRDefault="0013706D">
                    <w:pPr>
                      <w:pStyle w:val="Textoindependiente"/>
                      <w:spacing w:before="12"/>
                      <w:ind w:left="20"/>
                      <w:rPr>
                        <w:lang w:val="en-US"/>
                      </w:rPr>
                    </w:pPr>
                    <w:r w:rsidRPr="00015690">
                      <w:rPr>
                        <w:lang w:val="en-US"/>
                      </w:rPr>
                      <w:t>a whole series of expectations, patterns of socialization and unequal opportunities (differential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CE4"/>
    <w:multiLevelType w:val="multilevel"/>
    <w:tmpl w:val="10201856"/>
    <w:lvl w:ilvl="0">
      <w:start w:val="3"/>
      <w:numFmt w:val="decimal"/>
      <w:lvlText w:val="%1"/>
      <w:lvlJc w:val="left"/>
      <w:pPr>
        <w:ind w:left="525" w:hanging="387"/>
        <w:jc w:val="left"/>
      </w:pPr>
      <w:rPr>
        <w:rFonts w:hint="default"/>
        <w:lang w:val="es-ES" w:eastAsia="es-ES" w:bidi="es-ES"/>
      </w:rPr>
    </w:lvl>
    <w:lvl w:ilvl="1">
      <w:start w:val="3"/>
      <w:numFmt w:val="decimal"/>
      <w:lvlText w:val="%1.%2."/>
      <w:lvlJc w:val="left"/>
      <w:pPr>
        <w:ind w:left="525" w:hanging="387"/>
        <w:jc w:val="left"/>
      </w:pPr>
      <w:rPr>
        <w:rFonts w:ascii="Arial" w:eastAsia="Arial" w:hAnsi="Arial" w:cs="Arial" w:hint="default"/>
        <w:b/>
        <w:bCs/>
        <w:color w:val="CC3300"/>
        <w:spacing w:val="-1"/>
        <w:w w:val="99"/>
        <w:sz w:val="20"/>
        <w:szCs w:val="20"/>
        <w:lang w:val="es-ES" w:eastAsia="es-ES" w:bidi="es-ES"/>
      </w:rPr>
    </w:lvl>
    <w:lvl w:ilvl="2">
      <w:numFmt w:val="bullet"/>
      <w:lvlText w:val="•"/>
      <w:lvlJc w:val="left"/>
      <w:pPr>
        <w:ind w:left="2485" w:hanging="387"/>
      </w:pPr>
      <w:rPr>
        <w:rFonts w:hint="default"/>
        <w:lang w:val="es-ES" w:eastAsia="es-ES" w:bidi="es-ES"/>
      </w:rPr>
    </w:lvl>
    <w:lvl w:ilvl="3">
      <w:numFmt w:val="bullet"/>
      <w:lvlText w:val="•"/>
      <w:lvlJc w:val="left"/>
      <w:pPr>
        <w:ind w:left="3467" w:hanging="387"/>
      </w:pPr>
      <w:rPr>
        <w:rFonts w:hint="default"/>
        <w:lang w:val="es-ES" w:eastAsia="es-ES" w:bidi="es-ES"/>
      </w:rPr>
    </w:lvl>
    <w:lvl w:ilvl="4">
      <w:numFmt w:val="bullet"/>
      <w:lvlText w:val="•"/>
      <w:lvlJc w:val="left"/>
      <w:pPr>
        <w:ind w:left="4450" w:hanging="387"/>
      </w:pPr>
      <w:rPr>
        <w:rFonts w:hint="default"/>
        <w:lang w:val="es-ES" w:eastAsia="es-ES" w:bidi="es-ES"/>
      </w:rPr>
    </w:lvl>
    <w:lvl w:ilvl="5">
      <w:numFmt w:val="bullet"/>
      <w:lvlText w:val="•"/>
      <w:lvlJc w:val="left"/>
      <w:pPr>
        <w:ind w:left="5433" w:hanging="387"/>
      </w:pPr>
      <w:rPr>
        <w:rFonts w:hint="default"/>
        <w:lang w:val="es-ES" w:eastAsia="es-ES" w:bidi="es-ES"/>
      </w:rPr>
    </w:lvl>
    <w:lvl w:ilvl="6">
      <w:numFmt w:val="bullet"/>
      <w:lvlText w:val="•"/>
      <w:lvlJc w:val="left"/>
      <w:pPr>
        <w:ind w:left="6415" w:hanging="387"/>
      </w:pPr>
      <w:rPr>
        <w:rFonts w:hint="default"/>
        <w:lang w:val="es-ES" w:eastAsia="es-ES" w:bidi="es-ES"/>
      </w:rPr>
    </w:lvl>
    <w:lvl w:ilvl="7">
      <w:numFmt w:val="bullet"/>
      <w:lvlText w:val="•"/>
      <w:lvlJc w:val="left"/>
      <w:pPr>
        <w:ind w:left="7398" w:hanging="387"/>
      </w:pPr>
      <w:rPr>
        <w:rFonts w:hint="default"/>
        <w:lang w:val="es-ES" w:eastAsia="es-ES" w:bidi="es-ES"/>
      </w:rPr>
    </w:lvl>
    <w:lvl w:ilvl="8">
      <w:numFmt w:val="bullet"/>
      <w:lvlText w:val="•"/>
      <w:lvlJc w:val="left"/>
      <w:pPr>
        <w:ind w:left="8381" w:hanging="387"/>
      </w:pPr>
      <w:rPr>
        <w:rFonts w:hint="default"/>
        <w:lang w:val="es-ES" w:eastAsia="es-ES" w:bidi="es-ES"/>
      </w:rPr>
    </w:lvl>
  </w:abstractNum>
  <w:abstractNum w:abstractNumId="1">
    <w:nsid w:val="0A656F9E"/>
    <w:multiLevelType w:val="hybridMultilevel"/>
    <w:tmpl w:val="C3F6405C"/>
    <w:lvl w:ilvl="0" w:tplc="5B1A82C2">
      <w:start w:val="30"/>
      <w:numFmt w:val="decimal"/>
      <w:lvlText w:val="%1"/>
      <w:lvlJc w:val="left"/>
      <w:pPr>
        <w:ind w:left="138" w:hanging="176"/>
        <w:jc w:val="left"/>
      </w:pPr>
      <w:rPr>
        <w:rFonts w:ascii="Calibri" w:eastAsia="Calibri" w:hAnsi="Calibri" w:cs="Calibri" w:hint="default"/>
        <w:spacing w:val="-1"/>
        <w:w w:val="99"/>
        <w:position w:val="7"/>
        <w:sz w:val="13"/>
        <w:szCs w:val="13"/>
        <w:lang w:val="es-ES" w:eastAsia="es-ES" w:bidi="es-ES"/>
      </w:rPr>
    </w:lvl>
    <w:lvl w:ilvl="1" w:tplc="E1B226C8">
      <w:numFmt w:val="bullet"/>
      <w:lvlText w:val="•"/>
      <w:lvlJc w:val="left"/>
      <w:pPr>
        <w:ind w:left="1160" w:hanging="176"/>
      </w:pPr>
      <w:rPr>
        <w:rFonts w:hint="default"/>
        <w:lang w:val="es-ES" w:eastAsia="es-ES" w:bidi="es-ES"/>
      </w:rPr>
    </w:lvl>
    <w:lvl w:ilvl="2" w:tplc="330A88C0">
      <w:numFmt w:val="bullet"/>
      <w:lvlText w:val="•"/>
      <w:lvlJc w:val="left"/>
      <w:pPr>
        <w:ind w:left="2181" w:hanging="176"/>
      </w:pPr>
      <w:rPr>
        <w:rFonts w:hint="default"/>
        <w:lang w:val="es-ES" w:eastAsia="es-ES" w:bidi="es-ES"/>
      </w:rPr>
    </w:lvl>
    <w:lvl w:ilvl="3" w:tplc="D21C2AF4">
      <w:numFmt w:val="bullet"/>
      <w:lvlText w:val="•"/>
      <w:lvlJc w:val="left"/>
      <w:pPr>
        <w:ind w:left="3201" w:hanging="176"/>
      </w:pPr>
      <w:rPr>
        <w:rFonts w:hint="default"/>
        <w:lang w:val="es-ES" w:eastAsia="es-ES" w:bidi="es-ES"/>
      </w:rPr>
    </w:lvl>
    <w:lvl w:ilvl="4" w:tplc="29700E30">
      <w:numFmt w:val="bullet"/>
      <w:lvlText w:val="•"/>
      <w:lvlJc w:val="left"/>
      <w:pPr>
        <w:ind w:left="4222" w:hanging="176"/>
      </w:pPr>
      <w:rPr>
        <w:rFonts w:hint="default"/>
        <w:lang w:val="es-ES" w:eastAsia="es-ES" w:bidi="es-ES"/>
      </w:rPr>
    </w:lvl>
    <w:lvl w:ilvl="5" w:tplc="ACFE3122">
      <w:numFmt w:val="bullet"/>
      <w:lvlText w:val="•"/>
      <w:lvlJc w:val="left"/>
      <w:pPr>
        <w:ind w:left="5243" w:hanging="176"/>
      </w:pPr>
      <w:rPr>
        <w:rFonts w:hint="default"/>
        <w:lang w:val="es-ES" w:eastAsia="es-ES" w:bidi="es-ES"/>
      </w:rPr>
    </w:lvl>
    <w:lvl w:ilvl="6" w:tplc="3C1C862C">
      <w:numFmt w:val="bullet"/>
      <w:lvlText w:val="•"/>
      <w:lvlJc w:val="left"/>
      <w:pPr>
        <w:ind w:left="6263" w:hanging="176"/>
      </w:pPr>
      <w:rPr>
        <w:rFonts w:hint="default"/>
        <w:lang w:val="es-ES" w:eastAsia="es-ES" w:bidi="es-ES"/>
      </w:rPr>
    </w:lvl>
    <w:lvl w:ilvl="7" w:tplc="BE10E68C">
      <w:numFmt w:val="bullet"/>
      <w:lvlText w:val="•"/>
      <w:lvlJc w:val="left"/>
      <w:pPr>
        <w:ind w:left="7284" w:hanging="176"/>
      </w:pPr>
      <w:rPr>
        <w:rFonts w:hint="default"/>
        <w:lang w:val="es-ES" w:eastAsia="es-ES" w:bidi="es-ES"/>
      </w:rPr>
    </w:lvl>
    <w:lvl w:ilvl="8" w:tplc="34FCEE0E">
      <w:numFmt w:val="bullet"/>
      <w:lvlText w:val="•"/>
      <w:lvlJc w:val="left"/>
      <w:pPr>
        <w:ind w:left="8305" w:hanging="176"/>
      </w:pPr>
      <w:rPr>
        <w:rFonts w:hint="default"/>
        <w:lang w:val="es-ES" w:eastAsia="es-ES" w:bidi="es-ES"/>
      </w:rPr>
    </w:lvl>
  </w:abstractNum>
  <w:abstractNum w:abstractNumId="2">
    <w:nsid w:val="12C53E75"/>
    <w:multiLevelType w:val="hybridMultilevel"/>
    <w:tmpl w:val="BBAC3C8E"/>
    <w:lvl w:ilvl="0" w:tplc="623E51DC">
      <w:start w:val="3"/>
      <w:numFmt w:val="decimal"/>
      <w:lvlText w:val="%1."/>
      <w:lvlJc w:val="left"/>
      <w:pPr>
        <w:ind w:left="138" w:hanging="240"/>
        <w:jc w:val="left"/>
      </w:pPr>
      <w:rPr>
        <w:rFonts w:ascii="Arial" w:eastAsia="Arial" w:hAnsi="Arial" w:cs="Arial" w:hint="default"/>
        <w:w w:val="99"/>
        <w:sz w:val="20"/>
        <w:szCs w:val="20"/>
        <w:lang w:val="es-ES" w:eastAsia="es-ES" w:bidi="es-ES"/>
      </w:rPr>
    </w:lvl>
    <w:lvl w:ilvl="1" w:tplc="C6845D04">
      <w:numFmt w:val="bullet"/>
      <w:lvlText w:val="•"/>
      <w:lvlJc w:val="left"/>
      <w:pPr>
        <w:ind w:left="1160" w:hanging="240"/>
      </w:pPr>
      <w:rPr>
        <w:rFonts w:hint="default"/>
        <w:lang w:val="es-ES" w:eastAsia="es-ES" w:bidi="es-ES"/>
      </w:rPr>
    </w:lvl>
    <w:lvl w:ilvl="2" w:tplc="F50C8902">
      <w:numFmt w:val="bullet"/>
      <w:lvlText w:val="•"/>
      <w:lvlJc w:val="left"/>
      <w:pPr>
        <w:ind w:left="2181" w:hanging="240"/>
      </w:pPr>
      <w:rPr>
        <w:rFonts w:hint="default"/>
        <w:lang w:val="es-ES" w:eastAsia="es-ES" w:bidi="es-ES"/>
      </w:rPr>
    </w:lvl>
    <w:lvl w:ilvl="3" w:tplc="98625824">
      <w:numFmt w:val="bullet"/>
      <w:lvlText w:val="•"/>
      <w:lvlJc w:val="left"/>
      <w:pPr>
        <w:ind w:left="3201" w:hanging="240"/>
      </w:pPr>
      <w:rPr>
        <w:rFonts w:hint="default"/>
        <w:lang w:val="es-ES" w:eastAsia="es-ES" w:bidi="es-ES"/>
      </w:rPr>
    </w:lvl>
    <w:lvl w:ilvl="4" w:tplc="D15A1DF0">
      <w:numFmt w:val="bullet"/>
      <w:lvlText w:val="•"/>
      <w:lvlJc w:val="left"/>
      <w:pPr>
        <w:ind w:left="4222" w:hanging="240"/>
      </w:pPr>
      <w:rPr>
        <w:rFonts w:hint="default"/>
        <w:lang w:val="es-ES" w:eastAsia="es-ES" w:bidi="es-ES"/>
      </w:rPr>
    </w:lvl>
    <w:lvl w:ilvl="5" w:tplc="CDA4CC28">
      <w:numFmt w:val="bullet"/>
      <w:lvlText w:val="•"/>
      <w:lvlJc w:val="left"/>
      <w:pPr>
        <w:ind w:left="5243" w:hanging="240"/>
      </w:pPr>
      <w:rPr>
        <w:rFonts w:hint="default"/>
        <w:lang w:val="es-ES" w:eastAsia="es-ES" w:bidi="es-ES"/>
      </w:rPr>
    </w:lvl>
    <w:lvl w:ilvl="6" w:tplc="B212025C">
      <w:numFmt w:val="bullet"/>
      <w:lvlText w:val="•"/>
      <w:lvlJc w:val="left"/>
      <w:pPr>
        <w:ind w:left="6263" w:hanging="240"/>
      </w:pPr>
      <w:rPr>
        <w:rFonts w:hint="default"/>
        <w:lang w:val="es-ES" w:eastAsia="es-ES" w:bidi="es-ES"/>
      </w:rPr>
    </w:lvl>
    <w:lvl w:ilvl="7" w:tplc="052CB654">
      <w:numFmt w:val="bullet"/>
      <w:lvlText w:val="•"/>
      <w:lvlJc w:val="left"/>
      <w:pPr>
        <w:ind w:left="7284" w:hanging="240"/>
      </w:pPr>
      <w:rPr>
        <w:rFonts w:hint="default"/>
        <w:lang w:val="es-ES" w:eastAsia="es-ES" w:bidi="es-ES"/>
      </w:rPr>
    </w:lvl>
    <w:lvl w:ilvl="8" w:tplc="5FC80328">
      <w:numFmt w:val="bullet"/>
      <w:lvlText w:val="•"/>
      <w:lvlJc w:val="left"/>
      <w:pPr>
        <w:ind w:left="8305" w:hanging="240"/>
      </w:pPr>
      <w:rPr>
        <w:rFonts w:hint="default"/>
        <w:lang w:val="es-ES" w:eastAsia="es-ES" w:bidi="es-ES"/>
      </w:rPr>
    </w:lvl>
  </w:abstractNum>
  <w:abstractNum w:abstractNumId="3">
    <w:nsid w:val="1F280607"/>
    <w:multiLevelType w:val="hybridMultilevel"/>
    <w:tmpl w:val="DD4C6CD0"/>
    <w:lvl w:ilvl="0" w:tplc="FB6ADDF0">
      <w:start w:val="1"/>
      <w:numFmt w:val="lowerLetter"/>
      <w:lvlText w:val="%1)"/>
      <w:lvlJc w:val="left"/>
      <w:pPr>
        <w:ind w:left="371" w:hanging="233"/>
        <w:jc w:val="left"/>
      </w:pPr>
      <w:rPr>
        <w:rFonts w:ascii="Arial" w:eastAsia="Arial" w:hAnsi="Arial" w:cs="Arial" w:hint="default"/>
        <w:w w:val="99"/>
        <w:sz w:val="20"/>
        <w:szCs w:val="20"/>
        <w:lang w:val="es-ES" w:eastAsia="es-ES" w:bidi="es-ES"/>
      </w:rPr>
    </w:lvl>
    <w:lvl w:ilvl="1" w:tplc="D90AF73E">
      <w:numFmt w:val="bullet"/>
      <w:lvlText w:val="•"/>
      <w:lvlJc w:val="left"/>
      <w:pPr>
        <w:ind w:left="1376" w:hanging="233"/>
      </w:pPr>
      <w:rPr>
        <w:rFonts w:hint="default"/>
        <w:lang w:val="es-ES" w:eastAsia="es-ES" w:bidi="es-ES"/>
      </w:rPr>
    </w:lvl>
    <w:lvl w:ilvl="2" w:tplc="A28680CA">
      <w:numFmt w:val="bullet"/>
      <w:lvlText w:val="•"/>
      <w:lvlJc w:val="left"/>
      <w:pPr>
        <w:ind w:left="2373" w:hanging="233"/>
      </w:pPr>
      <w:rPr>
        <w:rFonts w:hint="default"/>
        <w:lang w:val="es-ES" w:eastAsia="es-ES" w:bidi="es-ES"/>
      </w:rPr>
    </w:lvl>
    <w:lvl w:ilvl="3" w:tplc="583C63DC">
      <w:numFmt w:val="bullet"/>
      <w:lvlText w:val="•"/>
      <w:lvlJc w:val="left"/>
      <w:pPr>
        <w:ind w:left="3369" w:hanging="233"/>
      </w:pPr>
      <w:rPr>
        <w:rFonts w:hint="default"/>
        <w:lang w:val="es-ES" w:eastAsia="es-ES" w:bidi="es-ES"/>
      </w:rPr>
    </w:lvl>
    <w:lvl w:ilvl="4" w:tplc="820A4D04">
      <w:numFmt w:val="bullet"/>
      <w:lvlText w:val="•"/>
      <w:lvlJc w:val="left"/>
      <w:pPr>
        <w:ind w:left="4366" w:hanging="233"/>
      </w:pPr>
      <w:rPr>
        <w:rFonts w:hint="default"/>
        <w:lang w:val="es-ES" w:eastAsia="es-ES" w:bidi="es-ES"/>
      </w:rPr>
    </w:lvl>
    <w:lvl w:ilvl="5" w:tplc="EA3EE048">
      <w:numFmt w:val="bullet"/>
      <w:lvlText w:val="•"/>
      <w:lvlJc w:val="left"/>
      <w:pPr>
        <w:ind w:left="5363" w:hanging="233"/>
      </w:pPr>
      <w:rPr>
        <w:rFonts w:hint="default"/>
        <w:lang w:val="es-ES" w:eastAsia="es-ES" w:bidi="es-ES"/>
      </w:rPr>
    </w:lvl>
    <w:lvl w:ilvl="6" w:tplc="CAD2823C">
      <w:numFmt w:val="bullet"/>
      <w:lvlText w:val="•"/>
      <w:lvlJc w:val="left"/>
      <w:pPr>
        <w:ind w:left="6359" w:hanging="233"/>
      </w:pPr>
      <w:rPr>
        <w:rFonts w:hint="default"/>
        <w:lang w:val="es-ES" w:eastAsia="es-ES" w:bidi="es-ES"/>
      </w:rPr>
    </w:lvl>
    <w:lvl w:ilvl="7" w:tplc="DF206D36">
      <w:numFmt w:val="bullet"/>
      <w:lvlText w:val="•"/>
      <w:lvlJc w:val="left"/>
      <w:pPr>
        <w:ind w:left="7356" w:hanging="233"/>
      </w:pPr>
      <w:rPr>
        <w:rFonts w:hint="default"/>
        <w:lang w:val="es-ES" w:eastAsia="es-ES" w:bidi="es-ES"/>
      </w:rPr>
    </w:lvl>
    <w:lvl w:ilvl="8" w:tplc="0FF0C4B0">
      <w:numFmt w:val="bullet"/>
      <w:lvlText w:val="•"/>
      <w:lvlJc w:val="left"/>
      <w:pPr>
        <w:ind w:left="8353" w:hanging="233"/>
      </w:pPr>
      <w:rPr>
        <w:rFonts w:hint="default"/>
        <w:lang w:val="es-ES" w:eastAsia="es-ES" w:bidi="es-ES"/>
      </w:rPr>
    </w:lvl>
  </w:abstractNum>
  <w:abstractNum w:abstractNumId="4">
    <w:nsid w:val="2AD01CB1"/>
    <w:multiLevelType w:val="multilevel"/>
    <w:tmpl w:val="122470B4"/>
    <w:lvl w:ilvl="0">
      <w:start w:val="4"/>
      <w:numFmt w:val="decimal"/>
      <w:lvlText w:val="%1."/>
      <w:lvlJc w:val="left"/>
      <w:pPr>
        <w:ind w:left="138" w:hanging="308"/>
        <w:jc w:val="left"/>
      </w:pPr>
      <w:rPr>
        <w:rFonts w:ascii="Arial" w:eastAsia="Arial" w:hAnsi="Arial" w:cs="Arial" w:hint="default"/>
        <w:b/>
        <w:bCs/>
        <w:color w:val="CC3300"/>
        <w:spacing w:val="-1"/>
        <w:w w:val="100"/>
        <w:sz w:val="23"/>
        <w:szCs w:val="23"/>
        <w:lang w:val="es-ES" w:eastAsia="es-ES" w:bidi="es-ES"/>
      </w:rPr>
    </w:lvl>
    <w:lvl w:ilvl="1">
      <w:start w:val="1"/>
      <w:numFmt w:val="decimal"/>
      <w:lvlText w:val="%1.%2."/>
      <w:lvlJc w:val="left"/>
      <w:pPr>
        <w:ind w:left="525" w:hanging="387"/>
        <w:jc w:val="left"/>
      </w:pPr>
      <w:rPr>
        <w:rFonts w:ascii="Arial" w:eastAsia="Arial" w:hAnsi="Arial" w:cs="Arial" w:hint="default"/>
        <w:b/>
        <w:bCs/>
        <w:color w:val="CC3300"/>
        <w:spacing w:val="-1"/>
        <w:w w:val="99"/>
        <w:sz w:val="20"/>
        <w:szCs w:val="20"/>
        <w:lang w:val="es-ES" w:eastAsia="es-ES" w:bidi="es-ES"/>
      </w:rPr>
    </w:lvl>
    <w:lvl w:ilvl="2">
      <w:numFmt w:val="bullet"/>
      <w:lvlText w:val="•"/>
      <w:lvlJc w:val="left"/>
      <w:pPr>
        <w:ind w:left="1611" w:hanging="387"/>
      </w:pPr>
      <w:rPr>
        <w:rFonts w:hint="default"/>
        <w:lang w:val="es-ES" w:eastAsia="es-ES" w:bidi="es-ES"/>
      </w:rPr>
    </w:lvl>
    <w:lvl w:ilvl="3">
      <w:numFmt w:val="bullet"/>
      <w:lvlText w:val="•"/>
      <w:lvlJc w:val="left"/>
      <w:pPr>
        <w:ind w:left="2703" w:hanging="387"/>
      </w:pPr>
      <w:rPr>
        <w:rFonts w:hint="default"/>
        <w:lang w:val="es-ES" w:eastAsia="es-ES" w:bidi="es-ES"/>
      </w:rPr>
    </w:lvl>
    <w:lvl w:ilvl="4">
      <w:numFmt w:val="bullet"/>
      <w:lvlText w:val="•"/>
      <w:lvlJc w:val="left"/>
      <w:pPr>
        <w:ind w:left="3795" w:hanging="387"/>
      </w:pPr>
      <w:rPr>
        <w:rFonts w:hint="default"/>
        <w:lang w:val="es-ES" w:eastAsia="es-ES" w:bidi="es-ES"/>
      </w:rPr>
    </w:lvl>
    <w:lvl w:ilvl="5">
      <w:numFmt w:val="bullet"/>
      <w:lvlText w:val="•"/>
      <w:lvlJc w:val="left"/>
      <w:pPr>
        <w:ind w:left="4887" w:hanging="387"/>
      </w:pPr>
      <w:rPr>
        <w:rFonts w:hint="default"/>
        <w:lang w:val="es-ES" w:eastAsia="es-ES" w:bidi="es-ES"/>
      </w:rPr>
    </w:lvl>
    <w:lvl w:ilvl="6">
      <w:numFmt w:val="bullet"/>
      <w:lvlText w:val="•"/>
      <w:lvlJc w:val="left"/>
      <w:pPr>
        <w:ind w:left="5979" w:hanging="387"/>
      </w:pPr>
      <w:rPr>
        <w:rFonts w:hint="default"/>
        <w:lang w:val="es-ES" w:eastAsia="es-ES" w:bidi="es-ES"/>
      </w:rPr>
    </w:lvl>
    <w:lvl w:ilvl="7">
      <w:numFmt w:val="bullet"/>
      <w:lvlText w:val="•"/>
      <w:lvlJc w:val="left"/>
      <w:pPr>
        <w:ind w:left="7070" w:hanging="387"/>
      </w:pPr>
      <w:rPr>
        <w:rFonts w:hint="default"/>
        <w:lang w:val="es-ES" w:eastAsia="es-ES" w:bidi="es-ES"/>
      </w:rPr>
    </w:lvl>
    <w:lvl w:ilvl="8">
      <w:numFmt w:val="bullet"/>
      <w:lvlText w:val="•"/>
      <w:lvlJc w:val="left"/>
      <w:pPr>
        <w:ind w:left="8162" w:hanging="387"/>
      </w:pPr>
      <w:rPr>
        <w:rFonts w:hint="default"/>
        <w:lang w:val="es-ES" w:eastAsia="es-ES" w:bidi="es-ES"/>
      </w:rPr>
    </w:lvl>
  </w:abstractNum>
  <w:abstractNum w:abstractNumId="5">
    <w:nsid w:val="2F836406"/>
    <w:multiLevelType w:val="hybridMultilevel"/>
    <w:tmpl w:val="EF88BFB0"/>
    <w:lvl w:ilvl="0" w:tplc="6158022E">
      <w:start w:val="1"/>
      <w:numFmt w:val="decimal"/>
      <w:lvlText w:val="%1."/>
      <w:lvlJc w:val="left"/>
      <w:pPr>
        <w:ind w:left="138" w:hanging="327"/>
        <w:jc w:val="left"/>
      </w:pPr>
      <w:rPr>
        <w:rFonts w:ascii="Arial" w:eastAsia="Arial" w:hAnsi="Arial" w:cs="Arial" w:hint="default"/>
        <w:w w:val="99"/>
        <w:sz w:val="20"/>
        <w:szCs w:val="20"/>
        <w:lang w:val="es-ES" w:eastAsia="es-ES" w:bidi="es-ES"/>
      </w:rPr>
    </w:lvl>
    <w:lvl w:ilvl="1" w:tplc="0B449F06">
      <w:numFmt w:val="bullet"/>
      <w:lvlText w:val="•"/>
      <w:lvlJc w:val="left"/>
      <w:pPr>
        <w:ind w:left="1160" w:hanging="327"/>
      </w:pPr>
      <w:rPr>
        <w:rFonts w:hint="default"/>
        <w:lang w:val="es-ES" w:eastAsia="es-ES" w:bidi="es-ES"/>
      </w:rPr>
    </w:lvl>
    <w:lvl w:ilvl="2" w:tplc="236E80D8">
      <w:numFmt w:val="bullet"/>
      <w:lvlText w:val="•"/>
      <w:lvlJc w:val="left"/>
      <w:pPr>
        <w:ind w:left="2181" w:hanging="327"/>
      </w:pPr>
      <w:rPr>
        <w:rFonts w:hint="default"/>
        <w:lang w:val="es-ES" w:eastAsia="es-ES" w:bidi="es-ES"/>
      </w:rPr>
    </w:lvl>
    <w:lvl w:ilvl="3" w:tplc="63D8B3D4">
      <w:numFmt w:val="bullet"/>
      <w:lvlText w:val="•"/>
      <w:lvlJc w:val="left"/>
      <w:pPr>
        <w:ind w:left="3201" w:hanging="327"/>
      </w:pPr>
      <w:rPr>
        <w:rFonts w:hint="default"/>
        <w:lang w:val="es-ES" w:eastAsia="es-ES" w:bidi="es-ES"/>
      </w:rPr>
    </w:lvl>
    <w:lvl w:ilvl="4" w:tplc="3E2A3418">
      <w:numFmt w:val="bullet"/>
      <w:lvlText w:val="•"/>
      <w:lvlJc w:val="left"/>
      <w:pPr>
        <w:ind w:left="4222" w:hanging="327"/>
      </w:pPr>
      <w:rPr>
        <w:rFonts w:hint="default"/>
        <w:lang w:val="es-ES" w:eastAsia="es-ES" w:bidi="es-ES"/>
      </w:rPr>
    </w:lvl>
    <w:lvl w:ilvl="5" w:tplc="07B4F642">
      <w:numFmt w:val="bullet"/>
      <w:lvlText w:val="•"/>
      <w:lvlJc w:val="left"/>
      <w:pPr>
        <w:ind w:left="5243" w:hanging="327"/>
      </w:pPr>
      <w:rPr>
        <w:rFonts w:hint="default"/>
        <w:lang w:val="es-ES" w:eastAsia="es-ES" w:bidi="es-ES"/>
      </w:rPr>
    </w:lvl>
    <w:lvl w:ilvl="6" w:tplc="F138B916">
      <w:numFmt w:val="bullet"/>
      <w:lvlText w:val="•"/>
      <w:lvlJc w:val="left"/>
      <w:pPr>
        <w:ind w:left="6263" w:hanging="327"/>
      </w:pPr>
      <w:rPr>
        <w:rFonts w:hint="default"/>
        <w:lang w:val="es-ES" w:eastAsia="es-ES" w:bidi="es-ES"/>
      </w:rPr>
    </w:lvl>
    <w:lvl w:ilvl="7" w:tplc="07EAE860">
      <w:numFmt w:val="bullet"/>
      <w:lvlText w:val="•"/>
      <w:lvlJc w:val="left"/>
      <w:pPr>
        <w:ind w:left="7284" w:hanging="327"/>
      </w:pPr>
      <w:rPr>
        <w:rFonts w:hint="default"/>
        <w:lang w:val="es-ES" w:eastAsia="es-ES" w:bidi="es-ES"/>
      </w:rPr>
    </w:lvl>
    <w:lvl w:ilvl="8" w:tplc="62A60F16">
      <w:numFmt w:val="bullet"/>
      <w:lvlText w:val="•"/>
      <w:lvlJc w:val="left"/>
      <w:pPr>
        <w:ind w:left="8305" w:hanging="327"/>
      </w:pPr>
      <w:rPr>
        <w:rFonts w:hint="default"/>
        <w:lang w:val="es-ES" w:eastAsia="es-ES" w:bidi="es-ES"/>
      </w:rPr>
    </w:lvl>
  </w:abstractNum>
  <w:abstractNum w:abstractNumId="6">
    <w:nsid w:val="3060174D"/>
    <w:multiLevelType w:val="hybridMultilevel"/>
    <w:tmpl w:val="1B9EC5B0"/>
    <w:lvl w:ilvl="0" w:tplc="AEB86014">
      <w:start w:val="1"/>
      <w:numFmt w:val="upperLetter"/>
      <w:lvlText w:val="%1)"/>
      <w:lvlJc w:val="left"/>
      <w:pPr>
        <w:ind w:left="405" w:hanging="267"/>
        <w:jc w:val="left"/>
      </w:pPr>
      <w:rPr>
        <w:rFonts w:ascii="Arial" w:eastAsia="Arial" w:hAnsi="Arial" w:cs="Arial" w:hint="default"/>
        <w:b/>
        <w:bCs/>
        <w:w w:val="99"/>
        <w:sz w:val="20"/>
        <w:szCs w:val="20"/>
        <w:lang w:val="es-ES" w:eastAsia="es-ES" w:bidi="es-ES"/>
      </w:rPr>
    </w:lvl>
    <w:lvl w:ilvl="1" w:tplc="37484BD2">
      <w:numFmt w:val="bullet"/>
      <w:lvlText w:val="•"/>
      <w:lvlJc w:val="left"/>
      <w:pPr>
        <w:ind w:left="1394" w:hanging="267"/>
      </w:pPr>
      <w:rPr>
        <w:rFonts w:hint="default"/>
        <w:lang w:val="es-ES" w:eastAsia="es-ES" w:bidi="es-ES"/>
      </w:rPr>
    </w:lvl>
    <w:lvl w:ilvl="2" w:tplc="0A88728C">
      <w:numFmt w:val="bullet"/>
      <w:lvlText w:val="•"/>
      <w:lvlJc w:val="left"/>
      <w:pPr>
        <w:ind w:left="2389" w:hanging="267"/>
      </w:pPr>
      <w:rPr>
        <w:rFonts w:hint="default"/>
        <w:lang w:val="es-ES" w:eastAsia="es-ES" w:bidi="es-ES"/>
      </w:rPr>
    </w:lvl>
    <w:lvl w:ilvl="3" w:tplc="FA3EEA54">
      <w:numFmt w:val="bullet"/>
      <w:lvlText w:val="•"/>
      <w:lvlJc w:val="left"/>
      <w:pPr>
        <w:ind w:left="3383" w:hanging="267"/>
      </w:pPr>
      <w:rPr>
        <w:rFonts w:hint="default"/>
        <w:lang w:val="es-ES" w:eastAsia="es-ES" w:bidi="es-ES"/>
      </w:rPr>
    </w:lvl>
    <w:lvl w:ilvl="4" w:tplc="484E6E3A">
      <w:numFmt w:val="bullet"/>
      <w:lvlText w:val="•"/>
      <w:lvlJc w:val="left"/>
      <w:pPr>
        <w:ind w:left="4378" w:hanging="267"/>
      </w:pPr>
      <w:rPr>
        <w:rFonts w:hint="default"/>
        <w:lang w:val="es-ES" w:eastAsia="es-ES" w:bidi="es-ES"/>
      </w:rPr>
    </w:lvl>
    <w:lvl w:ilvl="5" w:tplc="0B9A8D4E">
      <w:numFmt w:val="bullet"/>
      <w:lvlText w:val="•"/>
      <w:lvlJc w:val="left"/>
      <w:pPr>
        <w:ind w:left="5373" w:hanging="267"/>
      </w:pPr>
      <w:rPr>
        <w:rFonts w:hint="default"/>
        <w:lang w:val="es-ES" w:eastAsia="es-ES" w:bidi="es-ES"/>
      </w:rPr>
    </w:lvl>
    <w:lvl w:ilvl="6" w:tplc="6194CF30">
      <w:numFmt w:val="bullet"/>
      <w:lvlText w:val="•"/>
      <w:lvlJc w:val="left"/>
      <w:pPr>
        <w:ind w:left="6367" w:hanging="267"/>
      </w:pPr>
      <w:rPr>
        <w:rFonts w:hint="default"/>
        <w:lang w:val="es-ES" w:eastAsia="es-ES" w:bidi="es-ES"/>
      </w:rPr>
    </w:lvl>
    <w:lvl w:ilvl="7" w:tplc="076E88C8">
      <w:numFmt w:val="bullet"/>
      <w:lvlText w:val="•"/>
      <w:lvlJc w:val="left"/>
      <w:pPr>
        <w:ind w:left="7362" w:hanging="267"/>
      </w:pPr>
      <w:rPr>
        <w:rFonts w:hint="default"/>
        <w:lang w:val="es-ES" w:eastAsia="es-ES" w:bidi="es-ES"/>
      </w:rPr>
    </w:lvl>
    <w:lvl w:ilvl="8" w:tplc="D8DC2E84">
      <w:numFmt w:val="bullet"/>
      <w:lvlText w:val="•"/>
      <w:lvlJc w:val="left"/>
      <w:pPr>
        <w:ind w:left="8357" w:hanging="267"/>
      </w:pPr>
      <w:rPr>
        <w:rFonts w:hint="default"/>
        <w:lang w:val="es-ES" w:eastAsia="es-ES" w:bidi="es-ES"/>
      </w:rPr>
    </w:lvl>
  </w:abstractNum>
  <w:abstractNum w:abstractNumId="7">
    <w:nsid w:val="31F82633"/>
    <w:multiLevelType w:val="hybridMultilevel"/>
    <w:tmpl w:val="5268C4AC"/>
    <w:lvl w:ilvl="0" w:tplc="9F8A112C">
      <w:start w:val="1"/>
      <w:numFmt w:val="decimal"/>
      <w:lvlText w:val="%1."/>
      <w:lvlJc w:val="left"/>
      <w:pPr>
        <w:ind w:left="359" w:hanging="221"/>
        <w:jc w:val="left"/>
      </w:pPr>
      <w:rPr>
        <w:rFonts w:ascii="Arial" w:eastAsia="Arial" w:hAnsi="Arial" w:cs="Arial" w:hint="default"/>
        <w:spacing w:val="-1"/>
        <w:w w:val="99"/>
        <w:sz w:val="20"/>
        <w:szCs w:val="20"/>
        <w:lang w:val="es-ES" w:eastAsia="es-ES" w:bidi="es-ES"/>
      </w:rPr>
    </w:lvl>
    <w:lvl w:ilvl="1" w:tplc="22ECFEBA">
      <w:numFmt w:val="bullet"/>
      <w:lvlText w:val="•"/>
      <w:lvlJc w:val="left"/>
      <w:pPr>
        <w:ind w:left="1358" w:hanging="221"/>
      </w:pPr>
      <w:rPr>
        <w:rFonts w:hint="default"/>
        <w:lang w:val="es-ES" w:eastAsia="es-ES" w:bidi="es-ES"/>
      </w:rPr>
    </w:lvl>
    <w:lvl w:ilvl="2" w:tplc="A8FA0352">
      <w:numFmt w:val="bullet"/>
      <w:lvlText w:val="•"/>
      <w:lvlJc w:val="left"/>
      <w:pPr>
        <w:ind w:left="2357" w:hanging="221"/>
      </w:pPr>
      <w:rPr>
        <w:rFonts w:hint="default"/>
        <w:lang w:val="es-ES" w:eastAsia="es-ES" w:bidi="es-ES"/>
      </w:rPr>
    </w:lvl>
    <w:lvl w:ilvl="3" w:tplc="BD4A39F4">
      <w:numFmt w:val="bullet"/>
      <w:lvlText w:val="•"/>
      <w:lvlJc w:val="left"/>
      <w:pPr>
        <w:ind w:left="3355" w:hanging="221"/>
      </w:pPr>
      <w:rPr>
        <w:rFonts w:hint="default"/>
        <w:lang w:val="es-ES" w:eastAsia="es-ES" w:bidi="es-ES"/>
      </w:rPr>
    </w:lvl>
    <w:lvl w:ilvl="4" w:tplc="C3FE7386">
      <w:numFmt w:val="bullet"/>
      <w:lvlText w:val="•"/>
      <w:lvlJc w:val="left"/>
      <w:pPr>
        <w:ind w:left="4354" w:hanging="221"/>
      </w:pPr>
      <w:rPr>
        <w:rFonts w:hint="default"/>
        <w:lang w:val="es-ES" w:eastAsia="es-ES" w:bidi="es-ES"/>
      </w:rPr>
    </w:lvl>
    <w:lvl w:ilvl="5" w:tplc="7EBA275E">
      <w:numFmt w:val="bullet"/>
      <w:lvlText w:val="•"/>
      <w:lvlJc w:val="left"/>
      <w:pPr>
        <w:ind w:left="5353" w:hanging="221"/>
      </w:pPr>
      <w:rPr>
        <w:rFonts w:hint="default"/>
        <w:lang w:val="es-ES" w:eastAsia="es-ES" w:bidi="es-ES"/>
      </w:rPr>
    </w:lvl>
    <w:lvl w:ilvl="6" w:tplc="965826CA">
      <w:numFmt w:val="bullet"/>
      <w:lvlText w:val="•"/>
      <w:lvlJc w:val="left"/>
      <w:pPr>
        <w:ind w:left="6351" w:hanging="221"/>
      </w:pPr>
      <w:rPr>
        <w:rFonts w:hint="default"/>
        <w:lang w:val="es-ES" w:eastAsia="es-ES" w:bidi="es-ES"/>
      </w:rPr>
    </w:lvl>
    <w:lvl w:ilvl="7" w:tplc="8E92F4C4">
      <w:numFmt w:val="bullet"/>
      <w:lvlText w:val="•"/>
      <w:lvlJc w:val="left"/>
      <w:pPr>
        <w:ind w:left="7350" w:hanging="221"/>
      </w:pPr>
      <w:rPr>
        <w:rFonts w:hint="default"/>
        <w:lang w:val="es-ES" w:eastAsia="es-ES" w:bidi="es-ES"/>
      </w:rPr>
    </w:lvl>
    <w:lvl w:ilvl="8" w:tplc="87F06202">
      <w:numFmt w:val="bullet"/>
      <w:lvlText w:val="•"/>
      <w:lvlJc w:val="left"/>
      <w:pPr>
        <w:ind w:left="8349" w:hanging="221"/>
      </w:pPr>
      <w:rPr>
        <w:rFonts w:hint="default"/>
        <w:lang w:val="es-ES" w:eastAsia="es-ES" w:bidi="es-ES"/>
      </w:rPr>
    </w:lvl>
  </w:abstractNum>
  <w:abstractNum w:abstractNumId="8">
    <w:nsid w:val="33337ADC"/>
    <w:multiLevelType w:val="hybridMultilevel"/>
    <w:tmpl w:val="41F025C0"/>
    <w:lvl w:ilvl="0" w:tplc="9C48FE3C">
      <w:start w:val="1"/>
      <w:numFmt w:val="lowerLetter"/>
      <w:lvlText w:val="%1)"/>
      <w:lvlJc w:val="left"/>
      <w:pPr>
        <w:ind w:left="371" w:hanging="233"/>
        <w:jc w:val="left"/>
      </w:pPr>
      <w:rPr>
        <w:rFonts w:ascii="Arial" w:eastAsia="Arial" w:hAnsi="Arial" w:cs="Arial" w:hint="default"/>
        <w:w w:val="99"/>
        <w:sz w:val="20"/>
        <w:szCs w:val="20"/>
        <w:lang w:val="es-ES" w:eastAsia="es-ES" w:bidi="es-ES"/>
      </w:rPr>
    </w:lvl>
    <w:lvl w:ilvl="1" w:tplc="F6A495FA">
      <w:numFmt w:val="bullet"/>
      <w:lvlText w:val="•"/>
      <w:lvlJc w:val="left"/>
      <w:pPr>
        <w:ind w:left="1376" w:hanging="233"/>
      </w:pPr>
      <w:rPr>
        <w:rFonts w:hint="default"/>
        <w:lang w:val="es-ES" w:eastAsia="es-ES" w:bidi="es-ES"/>
      </w:rPr>
    </w:lvl>
    <w:lvl w:ilvl="2" w:tplc="30D60754">
      <w:numFmt w:val="bullet"/>
      <w:lvlText w:val="•"/>
      <w:lvlJc w:val="left"/>
      <w:pPr>
        <w:ind w:left="2373" w:hanging="233"/>
      </w:pPr>
      <w:rPr>
        <w:rFonts w:hint="default"/>
        <w:lang w:val="es-ES" w:eastAsia="es-ES" w:bidi="es-ES"/>
      </w:rPr>
    </w:lvl>
    <w:lvl w:ilvl="3" w:tplc="91005014">
      <w:numFmt w:val="bullet"/>
      <w:lvlText w:val="•"/>
      <w:lvlJc w:val="left"/>
      <w:pPr>
        <w:ind w:left="3369" w:hanging="233"/>
      </w:pPr>
      <w:rPr>
        <w:rFonts w:hint="default"/>
        <w:lang w:val="es-ES" w:eastAsia="es-ES" w:bidi="es-ES"/>
      </w:rPr>
    </w:lvl>
    <w:lvl w:ilvl="4" w:tplc="A366ECEA">
      <w:numFmt w:val="bullet"/>
      <w:lvlText w:val="•"/>
      <w:lvlJc w:val="left"/>
      <w:pPr>
        <w:ind w:left="4366" w:hanging="233"/>
      </w:pPr>
      <w:rPr>
        <w:rFonts w:hint="default"/>
        <w:lang w:val="es-ES" w:eastAsia="es-ES" w:bidi="es-ES"/>
      </w:rPr>
    </w:lvl>
    <w:lvl w:ilvl="5" w:tplc="7A1E6B74">
      <w:numFmt w:val="bullet"/>
      <w:lvlText w:val="•"/>
      <w:lvlJc w:val="left"/>
      <w:pPr>
        <w:ind w:left="5363" w:hanging="233"/>
      </w:pPr>
      <w:rPr>
        <w:rFonts w:hint="default"/>
        <w:lang w:val="es-ES" w:eastAsia="es-ES" w:bidi="es-ES"/>
      </w:rPr>
    </w:lvl>
    <w:lvl w:ilvl="6" w:tplc="D86AE364">
      <w:numFmt w:val="bullet"/>
      <w:lvlText w:val="•"/>
      <w:lvlJc w:val="left"/>
      <w:pPr>
        <w:ind w:left="6359" w:hanging="233"/>
      </w:pPr>
      <w:rPr>
        <w:rFonts w:hint="default"/>
        <w:lang w:val="es-ES" w:eastAsia="es-ES" w:bidi="es-ES"/>
      </w:rPr>
    </w:lvl>
    <w:lvl w:ilvl="7" w:tplc="F1FC0036">
      <w:numFmt w:val="bullet"/>
      <w:lvlText w:val="•"/>
      <w:lvlJc w:val="left"/>
      <w:pPr>
        <w:ind w:left="7356" w:hanging="233"/>
      </w:pPr>
      <w:rPr>
        <w:rFonts w:hint="default"/>
        <w:lang w:val="es-ES" w:eastAsia="es-ES" w:bidi="es-ES"/>
      </w:rPr>
    </w:lvl>
    <w:lvl w:ilvl="8" w:tplc="6580561E">
      <w:numFmt w:val="bullet"/>
      <w:lvlText w:val="•"/>
      <w:lvlJc w:val="left"/>
      <w:pPr>
        <w:ind w:left="8353" w:hanging="233"/>
      </w:pPr>
      <w:rPr>
        <w:rFonts w:hint="default"/>
        <w:lang w:val="es-ES" w:eastAsia="es-ES" w:bidi="es-ES"/>
      </w:rPr>
    </w:lvl>
  </w:abstractNum>
  <w:abstractNum w:abstractNumId="9">
    <w:nsid w:val="3B48024C"/>
    <w:multiLevelType w:val="hybridMultilevel"/>
    <w:tmpl w:val="876A6E2E"/>
    <w:lvl w:ilvl="0" w:tplc="4FC25E44">
      <w:start w:val="6"/>
      <w:numFmt w:val="decimal"/>
      <w:lvlText w:val="%1."/>
      <w:lvlJc w:val="left"/>
      <w:pPr>
        <w:ind w:left="395" w:hanging="257"/>
        <w:jc w:val="left"/>
      </w:pPr>
      <w:rPr>
        <w:rFonts w:ascii="Arial" w:eastAsia="Arial" w:hAnsi="Arial" w:cs="Arial" w:hint="default"/>
        <w:b/>
        <w:bCs/>
        <w:color w:val="CC3300"/>
        <w:spacing w:val="-1"/>
        <w:w w:val="100"/>
        <w:sz w:val="23"/>
        <w:szCs w:val="23"/>
        <w:lang w:val="es-ES" w:eastAsia="es-ES" w:bidi="es-ES"/>
      </w:rPr>
    </w:lvl>
    <w:lvl w:ilvl="1" w:tplc="AD4AA16E">
      <w:numFmt w:val="bullet"/>
      <w:lvlText w:val="•"/>
      <w:lvlJc w:val="left"/>
      <w:pPr>
        <w:ind w:left="1394" w:hanging="257"/>
      </w:pPr>
      <w:rPr>
        <w:rFonts w:hint="default"/>
        <w:lang w:val="es-ES" w:eastAsia="es-ES" w:bidi="es-ES"/>
      </w:rPr>
    </w:lvl>
    <w:lvl w:ilvl="2" w:tplc="90AA5D16">
      <w:numFmt w:val="bullet"/>
      <w:lvlText w:val="•"/>
      <w:lvlJc w:val="left"/>
      <w:pPr>
        <w:ind w:left="2389" w:hanging="257"/>
      </w:pPr>
      <w:rPr>
        <w:rFonts w:hint="default"/>
        <w:lang w:val="es-ES" w:eastAsia="es-ES" w:bidi="es-ES"/>
      </w:rPr>
    </w:lvl>
    <w:lvl w:ilvl="3" w:tplc="73D679CC">
      <w:numFmt w:val="bullet"/>
      <w:lvlText w:val="•"/>
      <w:lvlJc w:val="left"/>
      <w:pPr>
        <w:ind w:left="3383" w:hanging="257"/>
      </w:pPr>
      <w:rPr>
        <w:rFonts w:hint="default"/>
        <w:lang w:val="es-ES" w:eastAsia="es-ES" w:bidi="es-ES"/>
      </w:rPr>
    </w:lvl>
    <w:lvl w:ilvl="4" w:tplc="F7FE5AB8">
      <w:numFmt w:val="bullet"/>
      <w:lvlText w:val="•"/>
      <w:lvlJc w:val="left"/>
      <w:pPr>
        <w:ind w:left="4378" w:hanging="257"/>
      </w:pPr>
      <w:rPr>
        <w:rFonts w:hint="default"/>
        <w:lang w:val="es-ES" w:eastAsia="es-ES" w:bidi="es-ES"/>
      </w:rPr>
    </w:lvl>
    <w:lvl w:ilvl="5" w:tplc="A8241EFE">
      <w:numFmt w:val="bullet"/>
      <w:lvlText w:val="•"/>
      <w:lvlJc w:val="left"/>
      <w:pPr>
        <w:ind w:left="5373" w:hanging="257"/>
      </w:pPr>
      <w:rPr>
        <w:rFonts w:hint="default"/>
        <w:lang w:val="es-ES" w:eastAsia="es-ES" w:bidi="es-ES"/>
      </w:rPr>
    </w:lvl>
    <w:lvl w:ilvl="6" w:tplc="74D807E2">
      <w:numFmt w:val="bullet"/>
      <w:lvlText w:val="•"/>
      <w:lvlJc w:val="left"/>
      <w:pPr>
        <w:ind w:left="6367" w:hanging="257"/>
      </w:pPr>
      <w:rPr>
        <w:rFonts w:hint="default"/>
        <w:lang w:val="es-ES" w:eastAsia="es-ES" w:bidi="es-ES"/>
      </w:rPr>
    </w:lvl>
    <w:lvl w:ilvl="7" w:tplc="B2143FEE">
      <w:numFmt w:val="bullet"/>
      <w:lvlText w:val="•"/>
      <w:lvlJc w:val="left"/>
      <w:pPr>
        <w:ind w:left="7362" w:hanging="257"/>
      </w:pPr>
      <w:rPr>
        <w:rFonts w:hint="default"/>
        <w:lang w:val="es-ES" w:eastAsia="es-ES" w:bidi="es-ES"/>
      </w:rPr>
    </w:lvl>
    <w:lvl w:ilvl="8" w:tplc="0B5C3D7A">
      <w:numFmt w:val="bullet"/>
      <w:lvlText w:val="•"/>
      <w:lvlJc w:val="left"/>
      <w:pPr>
        <w:ind w:left="8357" w:hanging="257"/>
      </w:pPr>
      <w:rPr>
        <w:rFonts w:hint="default"/>
        <w:lang w:val="es-ES" w:eastAsia="es-ES" w:bidi="es-ES"/>
      </w:rPr>
    </w:lvl>
  </w:abstractNum>
  <w:abstractNum w:abstractNumId="10">
    <w:nsid w:val="3F944BE1"/>
    <w:multiLevelType w:val="multilevel"/>
    <w:tmpl w:val="2CE000E0"/>
    <w:lvl w:ilvl="0">
      <w:start w:val="2"/>
      <w:numFmt w:val="decimal"/>
      <w:lvlText w:val="%1."/>
      <w:lvlJc w:val="left"/>
      <w:pPr>
        <w:ind w:left="395" w:hanging="257"/>
        <w:jc w:val="left"/>
      </w:pPr>
      <w:rPr>
        <w:rFonts w:ascii="Arial" w:eastAsia="Arial" w:hAnsi="Arial" w:cs="Arial" w:hint="default"/>
        <w:b/>
        <w:bCs/>
        <w:color w:val="CC3300"/>
        <w:spacing w:val="-1"/>
        <w:w w:val="100"/>
        <w:sz w:val="23"/>
        <w:szCs w:val="23"/>
        <w:lang w:val="es-ES" w:eastAsia="es-ES" w:bidi="es-ES"/>
      </w:rPr>
    </w:lvl>
    <w:lvl w:ilvl="1">
      <w:start w:val="1"/>
      <w:numFmt w:val="decimal"/>
      <w:lvlText w:val="%1.%2."/>
      <w:lvlJc w:val="left"/>
      <w:pPr>
        <w:ind w:left="525" w:hanging="387"/>
        <w:jc w:val="left"/>
      </w:pPr>
      <w:rPr>
        <w:rFonts w:ascii="Arial" w:eastAsia="Arial" w:hAnsi="Arial" w:cs="Arial" w:hint="default"/>
        <w:b/>
        <w:bCs/>
        <w:color w:val="CC3300"/>
        <w:spacing w:val="-1"/>
        <w:w w:val="99"/>
        <w:sz w:val="20"/>
        <w:szCs w:val="20"/>
        <w:lang w:val="es-ES" w:eastAsia="es-ES" w:bidi="es-ES"/>
      </w:rPr>
    </w:lvl>
    <w:lvl w:ilvl="2">
      <w:numFmt w:val="bullet"/>
      <w:lvlText w:val="•"/>
      <w:lvlJc w:val="left"/>
      <w:pPr>
        <w:ind w:left="1611" w:hanging="387"/>
      </w:pPr>
      <w:rPr>
        <w:rFonts w:hint="default"/>
        <w:lang w:val="es-ES" w:eastAsia="es-ES" w:bidi="es-ES"/>
      </w:rPr>
    </w:lvl>
    <w:lvl w:ilvl="3">
      <w:numFmt w:val="bullet"/>
      <w:lvlText w:val="•"/>
      <w:lvlJc w:val="left"/>
      <w:pPr>
        <w:ind w:left="2703" w:hanging="387"/>
      </w:pPr>
      <w:rPr>
        <w:rFonts w:hint="default"/>
        <w:lang w:val="es-ES" w:eastAsia="es-ES" w:bidi="es-ES"/>
      </w:rPr>
    </w:lvl>
    <w:lvl w:ilvl="4">
      <w:numFmt w:val="bullet"/>
      <w:lvlText w:val="•"/>
      <w:lvlJc w:val="left"/>
      <w:pPr>
        <w:ind w:left="3795" w:hanging="387"/>
      </w:pPr>
      <w:rPr>
        <w:rFonts w:hint="default"/>
        <w:lang w:val="es-ES" w:eastAsia="es-ES" w:bidi="es-ES"/>
      </w:rPr>
    </w:lvl>
    <w:lvl w:ilvl="5">
      <w:numFmt w:val="bullet"/>
      <w:lvlText w:val="•"/>
      <w:lvlJc w:val="left"/>
      <w:pPr>
        <w:ind w:left="4887" w:hanging="387"/>
      </w:pPr>
      <w:rPr>
        <w:rFonts w:hint="default"/>
        <w:lang w:val="es-ES" w:eastAsia="es-ES" w:bidi="es-ES"/>
      </w:rPr>
    </w:lvl>
    <w:lvl w:ilvl="6">
      <w:numFmt w:val="bullet"/>
      <w:lvlText w:val="•"/>
      <w:lvlJc w:val="left"/>
      <w:pPr>
        <w:ind w:left="5979" w:hanging="387"/>
      </w:pPr>
      <w:rPr>
        <w:rFonts w:hint="default"/>
        <w:lang w:val="es-ES" w:eastAsia="es-ES" w:bidi="es-ES"/>
      </w:rPr>
    </w:lvl>
    <w:lvl w:ilvl="7">
      <w:numFmt w:val="bullet"/>
      <w:lvlText w:val="•"/>
      <w:lvlJc w:val="left"/>
      <w:pPr>
        <w:ind w:left="7070" w:hanging="387"/>
      </w:pPr>
      <w:rPr>
        <w:rFonts w:hint="default"/>
        <w:lang w:val="es-ES" w:eastAsia="es-ES" w:bidi="es-ES"/>
      </w:rPr>
    </w:lvl>
    <w:lvl w:ilvl="8">
      <w:numFmt w:val="bullet"/>
      <w:lvlText w:val="•"/>
      <w:lvlJc w:val="left"/>
      <w:pPr>
        <w:ind w:left="8162" w:hanging="387"/>
      </w:pPr>
      <w:rPr>
        <w:rFonts w:hint="default"/>
        <w:lang w:val="es-ES" w:eastAsia="es-ES" w:bidi="es-ES"/>
      </w:rPr>
    </w:lvl>
  </w:abstractNum>
  <w:abstractNum w:abstractNumId="11">
    <w:nsid w:val="46D33E61"/>
    <w:multiLevelType w:val="multilevel"/>
    <w:tmpl w:val="EDAEB16C"/>
    <w:lvl w:ilvl="0">
      <w:start w:val="3"/>
      <w:numFmt w:val="decimal"/>
      <w:lvlText w:val="%1"/>
      <w:lvlJc w:val="left"/>
      <w:pPr>
        <w:ind w:left="525" w:hanging="387"/>
        <w:jc w:val="left"/>
      </w:pPr>
      <w:rPr>
        <w:rFonts w:hint="default"/>
        <w:lang w:val="es-ES" w:eastAsia="es-ES" w:bidi="es-ES"/>
      </w:rPr>
    </w:lvl>
    <w:lvl w:ilvl="1">
      <w:start w:val="3"/>
      <w:numFmt w:val="decimal"/>
      <w:lvlText w:val="%1.%2."/>
      <w:lvlJc w:val="left"/>
      <w:pPr>
        <w:ind w:left="525" w:hanging="387"/>
        <w:jc w:val="left"/>
      </w:pPr>
      <w:rPr>
        <w:rFonts w:ascii="Arial" w:eastAsia="Arial" w:hAnsi="Arial" w:cs="Arial" w:hint="default"/>
        <w:color w:val="CC3300"/>
        <w:spacing w:val="-1"/>
        <w:w w:val="99"/>
        <w:sz w:val="20"/>
        <w:szCs w:val="20"/>
        <w:lang w:val="es-ES" w:eastAsia="es-ES" w:bidi="es-ES"/>
      </w:rPr>
    </w:lvl>
    <w:lvl w:ilvl="2">
      <w:numFmt w:val="bullet"/>
      <w:lvlText w:val="•"/>
      <w:lvlJc w:val="left"/>
      <w:pPr>
        <w:ind w:left="2485" w:hanging="387"/>
      </w:pPr>
      <w:rPr>
        <w:rFonts w:hint="default"/>
        <w:lang w:val="es-ES" w:eastAsia="es-ES" w:bidi="es-ES"/>
      </w:rPr>
    </w:lvl>
    <w:lvl w:ilvl="3">
      <w:numFmt w:val="bullet"/>
      <w:lvlText w:val="•"/>
      <w:lvlJc w:val="left"/>
      <w:pPr>
        <w:ind w:left="3467" w:hanging="387"/>
      </w:pPr>
      <w:rPr>
        <w:rFonts w:hint="default"/>
        <w:lang w:val="es-ES" w:eastAsia="es-ES" w:bidi="es-ES"/>
      </w:rPr>
    </w:lvl>
    <w:lvl w:ilvl="4">
      <w:numFmt w:val="bullet"/>
      <w:lvlText w:val="•"/>
      <w:lvlJc w:val="left"/>
      <w:pPr>
        <w:ind w:left="4450" w:hanging="387"/>
      </w:pPr>
      <w:rPr>
        <w:rFonts w:hint="default"/>
        <w:lang w:val="es-ES" w:eastAsia="es-ES" w:bidi="es-ES"/>
      </w:rPr>
    </w:lvl>
    <w:lvl w:ilvl="5">
      <w:numFmt w:val="bullet"/>
      <w:lvlText w:val="•"/>
      <w:lvlJc w:val="left"/>
      <w:pPr>
        <w:ind w:left="5433" w:hanging="387"/>
      </w:pPr>
      <w:rPr>
        <w:rFonts w:hint="default"/>
        <w:lang w:val="es-ES" w:eastAsia="es-ES" w:bidi="es-ES"/>
      </w:rPr>
    </w:lvl>
    <w:lvl w:ilvl="6">
      <w:numFmt w:val="bullet"/>
      <w:lvlText w:val="•"/>
      <w:lvlJc w:val="left"/>
      <w:pPr>
        <w:ind w:left="6415" w:hanging="387"/>
      </w:pPr>
      <w:rPr>
        <w:rFonts w:hint="default"/>
        <w:lang w:val="es-ES" w:eastAsia="es-ES" w:bidi="es-ES"/>
      </w:rPr>
    </w:lvl>
    <w:lvl w:ilvl="7">
      <w:numFmt w:val="bullet"/>
      <w:lvlText w:val="•"/>
      <w:lvlJc w:val="left"/>
      <w:pPr>
        <w:ind w:left="7398" w:hanging="387"/>
      </w:pPr>
      <w:rPr>
        <w:rFonts w:hint="default"/>
        <w:lang w:val="es-ES" w:eastAsia="es-ES" w:bidi="es-ES"/>
      </w:rPr>
    </w:lvl>
    <w:lvl w:ilvl="8">
      <w:numFmt w:val="bullet"/>
      <w:lvlText w:val="•"/>
      <w:lvlJc w:val="left"/>
      <w:pPr>
        <w:ind w:left="8381" w:hanging="387"/>
      </w:pPr>
      <w:rPr>
        <w:rFonts w:hint="default"/>
        <w:lang w:val="es-ES" w:eastAsia="es-ES" w:bidi="es-ES"/>
      </w:rPr>
    </w:lvl>
  </w:abstractNum>
  <w:abstractNum w:abstractNumId="12">
    <w:nsid w:val="489125D3"/>
    <w:multiLevelType w:val="hybridMultilevel"/>
    <w:tmpl w:val="8CF04E14"/>
    <w:lvl w:ilvl="0" w:tplc="C058A534">
      <w:start w:val="1"/>
      <w:numFmt w:val="decimal"/>
      <w:lvlText w:val="%1."/>
      <w:lvlJc w:val="left"/>
      <w:pPr>
        <w:ind w:left="359" w:hanging="221"/>
        <w:jc w:val="left"/>
      </w:pPr>
      <w:rPr>
        <w:rFonts w:ascii="Arial" w:eastAsia="Arial" w:hAnsi="Arial" w:cs="Arial" w:hint="default"/>
        <w:b/>
        <w:bCs/>
        <w:w w:val="99"/>
        <w:sz w:val="20"/>
        <w:szCs w:val="20"/>
        <w:lang w:val="es-ES" w:eastAsia="es-ES" w:bidi="es-ES"/>
      </w:rPr>
    </w:lvl>
    <w:lvl w:ilvl="1" w:tplc="6742E348">
      <w:numFmt w:val="bullet"/>
      <w:lvlText w:val="•"/>
      <w:lvlJc w:val="left"/>
      <w:pPr>
        <w:ind w:left="1358" w:hanging="221"/>
      </w:pPr>
      <w:rPr>
        <w:rFonts w:hint="default"/>
        <w:lang w:val="es-ES" w:eastAsia="es-ES" w:bidi="es-ES"/>
      </w:rPr>
    </w:lvl>
    <w:lvl w:ilvl="2" w:tplc="01A69F5E">
      <w:numFmt w:val="bullet"/>
      <w:lvlText w:val="•"/>
      <w:lvlJc w:val="left"/>
      <w:pPr>
        <w:ind w:left="2357" w:hanging="221"/>
      </w:pPr>
      <w:rPr>
        <w:rFonts w:hint="default"/>
        <w:lang w:val="es-ES" w:eastAsia="es-ES" w:bidi="es-ES"/>
      </w:rPr>
    </w:lvl>
    <w:lvl w:ilvl="3" w:tplc="89761848">
      <w:numFmt w:val="bullet"/>
      <w:lvlText w:val="•"/>
      <w:lvlJc w:val="left"/>
      <w:pPr>
        <w:ind w:left="3355" w:hanging="221"/>
      </w:pPr>
      <w:rPr>
        <w:rFonts w:hint="default"/>
        <w:lang w:val="es-ES" w:eastAsia="es-ES" w:bidi="es-ES"/>
      </w:rPr>
    </w:lvl>
    <w:lvl w:ilvl="4" w:tplc="F61C3C9C">
      <w:numFmt w:val="bullet"/>
      <w:lvlText w:val="•"/>
      <w:lvlJc w:val="left"/>
      <w:pPr>
        <w:ind w:left="4354" w:hanging="221"/>
      </w:pPr>
      <w:rPr>
        <w:rFonts w:hint="default"/>
        <w:lang w:val="es-ES" w:eastAsia="es-ES" w:bidi="es-ES"/>
      </w:rPr>
    </w:lvl>
    <w:lvl w:ilvl="5" w:tplc="9BFED2B6">
      <w:numFmt w:val="bullet"/>
      <w:lvlText w:val="•"/>
      <w:lvlJc w:val="left"/>
      <w:pPr>
        <w:ind w:left="5353" w:hanging="221"/>
      </w:pPr>
      <w:rPr>
        <w:rFonts w:hint="default"/>
        <w:lang w:val="es-ES" w:eastAsia="es-ES" w:bidi="es-ES"/>
      </w:rPr>
    </w:lvl>
    <w:lvl w:ilvl="6" w:tplc="29700796">
      <w:numFmt w:val="bullet"/>
      <w:lvlText w:val="•"/>
      <w:lvlJc w:val="left"/>
      <w:pPr>
        <w:ind w:left="6351" w:hanging="221"/>
      </w:pPr>
      <w:rPr>
        <w:rFonts w:hint="default"/>
        <w:lang w:val="es-ES" w:eastAsia="es-ES" w:bidi="es-ES"/>
      </w:rPr>
    </w:lvl>
    <w:lvl w:ilvl="7" w:tplc="6EC4B780">
      <w:numFmt w:val="bullet"/>
      <w:lvlText w:val="•"/>
      <w:lvlJc w:val="left"/>
      <w:pPr>
        <w:ind w:left="7350" w:hanging="221"/>
      </w:pPr>
      <w:rPr>
        <w:rFonts w:hint="default"/>
        <w:lang w:val="es-ES" w:eastAsia="es-ES" w:bidi="es-ES"/>
      </w:rPr>
    </w:lvl>
    <w:lvl w:ilvl="8" w:tplc="33EEBEA8">
      <w:numFmt w:val="bullet"/>
      <w:lvlText w:val="•"/>
      <w:lvlJc w:val="left"/>
      <w:pPr>
        <w:ind w:left="8349" w:hanging="221"/>
      </w:pPr>
      <w:rPr>
        <w:rFonts w:hint="default"/>
        <w:lang w:val="es-ES" w:eastAsia="es-ES" w:bidi="es-ES"/>
      </w:rPr>
    </w:lvl>
  </w:abstractNum>
  <w:abstractNum w:abstractNumId="13">
    <w:nsid w:val="4AD47079"/>
    <w:multiLevelType w:val="hybridMultilevel"/>
    <w:tmpl w:val="651EBEEE"/>
    <w:lvl w:ilvl="0" w:tplc="51405D80">
      <w:start w:val="1"/>
      <w:numFmt w:val="decimal"/>
      <w:lvlText w:val="%1."/>
      <w:lvlJc w:val="left"/>
      <w:pPr>
        <w:ind w:left="138" w:hanging="262"/>
        <w:jc w:val="left"/>
      </w:pPr>
      <w:rPr>
        <w:rFonts w:ascii="Arial" w:eastAsia="Arial" w:hAnsi="Arial" w:cs="Arial" w:hint="default"/>
        <w:spacing w:val="-1"/>
        <w:w w:val="99"/>
        <w:sz w:val="20"/>
        <w:szCs w:val="20"/>
        <w:lang w:val="es-ES" w:eastAsia="es-ES" w:bidi="es-ES"/>
      </w:rPr>
    </w:lvl>
    <w:lvl w:ilvl="1" w:tplc="545A5C40">
      <w:numFmt w:val="bullet"/>
      <w:lvlText w:val="•"/>
      <w:lvlJc w:val="left"/>
      <w:pPr>
        <w:ind w:left="1160" w:hanging="262"/>
      </w:pPr>
      <w:rPr>
        <w:rFonts w:hint="default"/>
        <w:lang w:val="es-ES" w:eastAsia="es-ES" w:bidi="es-ES"/>
      </w:rPr>
    </w:lvl>
    <w:lvl w:ilvl="2" w:tplc="5C860F02">
      <w:numFmt w:val="bullet"/>
      <w:lvlText w:val="•"/>
      <w:lvlJc w:val="left"/>
      <w:pPr>
        <w:ind w:left="2181" w:hanging="262"/>
      </w:pPr>
      <w:rPr>
        <w:rFonts w:hint="default"/>
        <w:lang w:val="es-ES" w:eastAsia="es-ES" w:bidi="es-ES"/>
      </w:rPr>
    </w:lvl>
    <w:lvl w:ilvl="3" w:tplc="21BA35FA">
      <w:numFmt w:val="bullet"/>
      <w:lvlText w:val="•"/>
      <w:lvlJc w:val="left"/>
      <w:pPr>
        <w:ind w:left="3201" w:hanging="262"/>
      </w:pPr>
      <w:rPr>
        <w:rFonts w:hint="default"/>
        <w:lang w:val="es-ES" w:eastAsia="es-ES" w:bidi="es-ES"/>
      </w:rPr>
    </w:lvl>
    <w:lvl w:ilvl="4" w:tplc="1A1AE1A2">
      <w:numFmt w:val="bullet"/>
      <w:lvlText w:val="•"/>
      <w:lvlJc w:val="left"/>
      <w:pPr>
        <w:ind w:left="4222" w:hanging="262"/>
      </w:pPr>
      <w:rPr>
        <w:rFonts w:hint="default"/>
        <w:lang w:val="es-ES" w:eastAsia="es-ES" w:bidi="es-ES"/>
      </w:rPr>
    </w:lvl>
    <w:lvl w:ilvl="5" w:tplc="8DC8A828">
      <w:numFmt w:val="bullet"/>
      <w:lvlText w:val="•"/>
      <w:lvlJc w:val="left"/>
      <w:pPr>
        <w:ind w:left="5243" w:hanging="262"/>
      </w:pPr>
      <w:rPr>
        <w:rFonts w:hint="default"/>
        <w:lang w:val="es-ES" w:eastAsia="es-ES" w:bidi="es-ES"/>
      </w:rPr>
    </w:lvl>
    <w:lvl w:ilvl="6" w:tplc="7E90B6CA">
      <w:numFmt w:val="bullet"/>
      <w:lvlText w:val="•"/>
      <w:lvlJc w:val="left"/>
      <w:pPr>
        <w:ind w:left="6263" w:hanging="262"/>
      </w:pPr>
      <w:rPr>
        <w:rFonts w:hint="default"/>
        <w:lang w:val="es-ES" w:eastAsia="es-ES" w:bidi="es-ES"/>
      </w:rPr>
    </w:lvl>
    <w:lvl w:ilvl="7" w:tplc="08BA25AC">
      <w:numFmt w:val="bullet"/>
      <w:lvlText w:val="•"/>
      <w:lvlJc w:val="left"/>
      <w:pPr>
        <w:ind w:left="7284" w:hanging="262"/>
      </w:pPr>
      <w:rPr>
        <w:rFonts w:hint="default"/>
        <w:lang w:val="es-ES" w:eastAsia="es-ES" w:bidi="es-ES"/>
      </w:rPr>
    </w:lvl>
    <w:lvl w:ilvl="8" w:tplc="8B8E5082">
      <w:numFmt w:val="bullet"/>
      <w:lvlText w:val="•"/>
      <w:lvlJc w:val="left"/>
      <w:pPr>
        <w:ind w:left="8305" w:hanging="262"/>
      </w:pPr>
      <w:rPr>
        <w:rFonts w:hint="default"/>
        <w:lang w:val="es-ES" w:eastAsia="es-ES" w:bidi="es-ES"/>
      </w:rPr>
    </w:lvl>
  </w:abstractNum>
  <w:abstractNum w:abstractNumId="14">
    <w:nsid w:val="51B968C6"/>
    <w:multiLevelType w:val="multilevel"/>
    <w:tmpl w:val="E94487FA"/>
    <w:lvl w:ilvl="0">
      <w:start w:val="5"/>
      <w:numFmt w:val="decimal"/>
      <w:lvlText w:val="%1."/>
      <w:lvlJc w:val="left"/>
      <w:pPr>
        <w:ind w:left="395" w:hanging="257"/>
        <w:jc w:val="left"/>
      </w:pPr>
      <w:rPr>
        <w:rFonts w:ascii="Arial" w:eastAsia="Arial" w:hAnsi="Arial" w:cs="Arial" w:hint="default"/>
        <w:b/>
        <w:bCs/>
        <w:color w:val="CC3300"/>
        <w:spacing w:val="-1"/>
        <w:w w:val="100"/>
        <w:sz w:val="23"/>
        <w:szCs w:val="23"/>
        <w:lang w:val="es-ES" w:eastAsia="es-ES" w:bidi="es-ES"/>
      </w:rPr>
    </w:lvl>
    <w:lvl w:ilvl="1">
      <w:start w:val="1"/>
      <w:numFmt w:val="decimal"/>
      <w:lvlText w:val="%1.%2."/>
      <w:lvlJc w:val="left"/>
      <w:pPr>
        <w:ind w:left="527" w:hanging="389"/>
        <w:jc w:val="left"/>
      </w:pPr>
      <w:rPr>
        <w:rFonts w:ascii="Arial" w:eastAsia="Arial" w:hAnsi="Arial" w:cs="Arial" w:hint="default"/>
        <w:b/>
        <w:bCs/>
        <w:color w:val="CC3300"/>
        <w:spacing w:val="-1"/>
        <w:w w:val="99"/>
        <w:sz w:val="20"/>
        <w:szCs w:val="20"/>
        <w:lang w:val="es-ES" w:eastAsia="es-ES" w:bidi="es-ES"/>
      </w:rPr>
    </w:lvl>
    <w:lvl w:ilvl="2">
      <w:numFmt w:val="bullet"/>
      <w:lvlText w:val="•"/>
      <w:lvlJc w:val="left"/>
      <w:pPr>
        <w:ind w:left="1611" w:hanging="389"/>
      </w:pPr>
      <w:rPr>
        <w:rFonts w:hint="default"/>
        <w:lang w:val="es-ES" w:eastAsia="es-ES" w:bidi="es-ES"/>
      </w:rPr>
    </w:lvl>
    <w:lvl w:ilvl="3">
      <w:numFmt w:val="bullet"/>
      <w:lvlText w:val="•"/>
      <w:lvlJc w:val="left"/>
      <w:pPr>
        <w:ind w:left="2703" w:hanging="389"/>
      </w:pPr>
      <w:rPr>
        <w:rFonts w:hint="default"/>
        <w:lang w:val="es-ES" w:eastAsia="es-ES" w:bidi="es-ES"/>
      </w:rPr>
    </w:lvl>
    <w:lvl w:ilvl="4">
      <w:numFmt w:val="bullet"/>
      <w:lvlText w:val="•"/>
      <w:lvlJc w:val="left"/>
      <w:pPr>
        <w:ind w:left="3795" w:hanging="389"/>
      </w:pPr>
      <w:rPr>
        <w:rFonts w:hint="default"/>
        <w:lang w:val="es-ES" w:eastAsia="es-ES" w:bidi="es-ES"/>
      </w:rPr>
    </w:lvl>
    <w:lvl w:ilvl="5">
      <w:numFmt w:val="bullet"/>
      <w:lvlText w:val="•"/>
      <w:lvlJc w:val="left"/>
      <w:pPr>
        <w:ind w:left="4887" w:hanging="389"/>
      </w:pPr>
      <w:rPr>
        <w:rFonts w:hint="default"/>
        <w:lang w:val="es-ES" w:eastAsia="es-ES" w:bidi="es-ES"/>
      </w:rPr>
    </w:lvl>
    <w:lvl w:ilvl="6">
      <w:numFmt w:val="bullet"/>
      <w:lvlText w:val="•"/>
      <w:lvlJc w:val="left"/>
      <w:pPr>
        <w:ind w:left="5979" w:hanging="389"/>
      </w:pPr>
      <w:rPr>
        <w:rFonts w:hint="default"/>
        <w:lang w:val="es-ES" w:eastAsia="es-ES" w:bidi="es-ES"/>
      </w:rPr>
    </w:lvl>
    <w:lvl w:ilvl="7">
      <w:numFmt w:val="bullet"/>
      <w:lvlText w:val="•"/>
      <w:lvlJc w:val="left"/>
      <w:pPr>
        <w:ind w:left="7070" w:hanging="389"/>
      </w:pPr>
      <w:rPr>
        <w:rFonts w:hint="default"/>
        <w:lang w:val="es-ES" w:eastAsia="es-ES" w:bidi="es-ES"/>
      </w:rPr>
    </w:lvl>
    <w:lvl w:ilvl="8">
      <w:numFmt w:val="bullet"/>
      <w:lvlText w:val="•"/>
      <w:lvlJc w:val="left"/>
      <w:pPr>
        <w:ind w:left="8162" w:hanging="389"/>
      </w:pPr>
      <w:rPr>
        <w:rFonts w:hint="default"/>
        <w:lang w:val="es-ES" w:eastAsia="es-ES" w:bidi="es-ES"/>
      </w:rPr>
    </w:lvl>
  </w:abstractNum>
  <w:abstractNum w:abstractNumId="15">
    <w:nsid w:val="61C05C2E"/>
    <w:multiLevelType w:val="hybridMultilevel"/>
    <w:tmpl w:val="359CF0DC"/>
    <w:lvl w:ilvl="0" w:tplc="E52EB752">
      <w:start w:val="1"/>
      <w:numFmt w:val="decimal"/>
      <w:lvlText w:val="%1."/>
      <w:lvlJc w:val="left"/>
      <w:pPr>
        <w:ind w:left="138" w:hanging="228"/>
        <w:jc w:val="left"/>
      </w:pPr>
      <w:rPr>
        <w:rFonts w:ascii="Arial" w:eastAsia="Arial" w:hAnsi="Arial" w:cs="Arial" w:hint="default"/>
        <w:spacing w:val="-1"/>
        <w:w w:val="99"/>
        <w:sz w:val="20"/>
        <w:szCs w:val="20"/>
        <w:lang w:val="es-ES" w:eastAsia="es-ES" w:bidi="es-ES"/>
      </w:rPr>
    </w:lvl>
    <w:lvl w:ilvl="1" w:tplc="4F4EE96A">
      <w:numFmt w:val="bullet"/>
      <w:lvlText w:val="•"/>
      <w:lvlJc w:val="left"/>
      <w:pPr>
        <w:ind w:left="1160" w:hanging="228"/>
      </w:pPr>
      <w:rPr>
        <w:rFonts w:hint="default"/>
        <w:lang w:val="es-ES" w:eastAsia="es-ES" w:bidi="es-ES"/>
      </w:rPr>
    </w:lvl>
    <w:lvl w:ilvl="2" w:tplc="3ED25FE6">
      <w:numFmt w:val="bullet"/>
      <w:lvlText w:val="•"/>
      <w:lvlJc w:val="left"/>
      <w:pPr>
        <w:ind w:left="2181" w:hanging="228"/>
      </w:pPr>
      <w:rPr>
        <w:rFonts w:hint="default"/>
        <w:lang w:val="es-ES" w:eastAsia="es-ES" w:bidi="es-ES"/>
      </w:rPr>
    </w:lvl>
    <w:lvl w:ilvl="3" w:tplc="4F2EE94A">
      <w:numFmt w:val="bullet"/>
      <w:lvlText w:val="•"/>
      <w:lvlJc w:val="left"/>
      <w:pPr>
        <w:ind w:left="3201" w:hanging="228"/>
      </w:pPr>
      <w:rPr>
        <w:rFonts w:hint="default"/>
        <w:lang w:val="es-ES" w:eastAsia="es-ES" w:bidi="es-ES"/>
      </w:rPr>
    </w:lvl>
    <w:lvl w:ilvl="4" w:tplc="71065D68">
      <w:numFmt w:val="bullet"/>
      <w:lvlText w:val="•"/>
      <w:lvlJc w:val="left"/>
      <w:pPr>
        <w:ind w:left="4222" w:hanging="228"/>
      </w:pPr>
      <w:rPr>
        <w:rFonts w:hint="default"/>
        <w:lang w:val="es-ES" w:eastAsia="es-ES" w:bidi="es-ES"/>
      </w:rPr>
    </w:lvl>
    <w:lvl w:ilvl="5" w:tplc="DA56A824">
      <w:numFmt w:val="bullet"/>
      <w:lvlText w:val="•"/>
      <w:lvlJc w:val="left"/>
      <w:pPr>
        <w:ind w:left="5243" w:hanging="228"/>
      </w:pPr>
      <w:rPr>
        <w:rFonts w:hint="default"/>
        <w:lang w:val="es-ES" w:eastAsia="es-ES" w:bidi="es-ES"/>
      </w:rPr>
    </w:lvl>
    <w:lvl w:ilvl="6" w:tplc="F3E068A6">
      <w:numFmt w:val="bullet"/>
      <w:lvlText w:val="•"/>
      <w:lvlJc w:val="left"/>
      <w:pPr>
        <w:ind w:left="6263" w:hanging="228"/>
      </w:pPr>
      <w:rPr>
        <w:rFonts w:hint="default"/>
        <w:lang w:val="es-ES" w:eastAsia="es-ES" w:bidi="es-ES"/>
      </w:rPr>
    </w:lvl>
    <w:lvl w:ilvl="7" w:tplc="2D543AAC">
      <w:numFmt w:val="bullet"/>
      <w:lvlText w:val="•"/>
      <w:lvlJc w:val="left"/>
      <w:pPr>
        <w:ind w:left="7284" w:hanging="228"/>
      </w:pPr>
      <w:rPr>
        <w:rFonts w:hint="default"/>
        <w:lang w:val="es-ES" w:eastAsia="es-ES" w:bidi="es-ES"/>
      </w:rPr>
    </w:lvl>
    <w:lvl w:ilvl="8" w:tplc="659ECBEE">
      <w:numFmt w:val="bullet"/>
      <w:lvlText w:val="•"/>
      <w:lvlJc w:val="left"/>
      <w:pPr>
        <w:ind w:left="8305" w:hanging="228"/>
      </w:pPr>
      <w:rPr>
        <w:rFonts w:hint="default"/>
        <w:lang w:val="es-ES" w:eastAsia="es-ES" w:bidi="es-ES"/>
      </w:rPr>
    </w:lvl>
  </w:abstractNum>
  <w:abstractNum w:abstractNumId="16">
    <w:nsid w:val="6365584F"/>
    <w:multiLevelType w:val="hybridMultilevel"/>
    <w:tmpl w:val="0A14F9B4"/>
    <w:lvl w:ilvl="0" w:tplc="372E410C">
      <w:numFmt w:val="bullet"/>
      <w:lvlText w:val="•"/>
      <w:lvlJc w:val="left"/>
      <w:pPr>
        <w:ind w:left="138" w:hanging="142"/>
      </w:pPr>
      <w:rPr>
        <w:rFonts w:ascii="Arial" w:eastAsia="Arial" w:hAnsi="Arial" w:cs="Arial" w:hint="default"/>
        <w:w w:val="99"/>
        <w:sz w:val="20"/>
        <w:szCs w:val="20"/>
        <w:lang w:val="es-ES" w:eastAsia="es-ES" w:bidi="es-ES"/>
      </w:rPr>
    </w:lvl>
    <w:lvl w:ilvl="1" w:tplc="EA6CB576">
      <w:numFmt w:val="bullet"/>
      <w:lvlText w:val="•"/>
      <w:lvlJc w:val="left"/>
      <w:pPr>
        <w:ind w:left="1160" w:hanging="142"/>
      </w:pPr>
      <w:rPr>
        <w:rFonts w:hint="default"/>
        <w:lang w:val="es-ES" w:eastAsia="es-ES" w:bidi="es-ES"/>
      </w:rPr>
    </w:lvl>
    <w:lvl w:ilvl="2" w:tplc="0A1A0328">
      <w:numFmt w:val="bullet"/>
      <w:lvlText w:val="•"/>
      <w:lvlJc w:val="left"/>
      <w:pPr>
        <w:ind w:left="2181" w:hanging="142"/>
      </w:pPr>
      <w:rPr>
        <w:rFonts w:hint="default"/>
        <w:lang w:val="es-ES" w:eastAsia="es-ES" w:bidi="es-ES"/>
      </w:rPr>
    </w:lvl>
    <w:lvl w:ilvl="3" w:tplc="95A8CD58">
      <w:numFmt w:val="bullet"/>
      <w:lvlText w:val="•"/>
      <w:lvlJc w:val="left"/>
      <w:pPr>
        <w:ind w:left="3201" w:hanging="142"/>
      </w:pPr>
      <w:rPr>
        <w:rFonts w:hint="default"/>
        <w:lang w:val="es-ES" w:eastAsia="es-ES" w:bidi="es-ES"/>
      </w:rPr>
    </w:lvl>
    <w:lvl w:ilvl="4" w:tplc="24E81A9E">
      <w:numFmt w:val="bullet"/>
      <w:lvlText w:val="•"/>
      <w:lvlJc w:val="left"/>
      <w:pPr>
        <w:ind w:left="4222" w:hanging="142"/>
      </w:pPr>
      <w:rPr>
        <w:rFonts w:hint="default"/>
        <w:lang w:val="es-ES" w:eastAsia="es-ES" w:bidi="es-ES"/>
      </w:rPr>
    </w:lvl>
    <w:lvl w:ilvl="5" w:tplc="A550903A">
      <w:numFmt w:val="bullet"/>
      <w:lvlText w:val="•"/>
      <w:lvlJc w:val="left"/>
      <w:pPr>
        <w:ind w:left="5243" w:hanging="142"/>
      </w:pPr>
      <w:rPr>
        <w:rFonts w:hint="default"/>
        <w:lang w:val="es-ES" w:eastAsia="es-ES" w:bidi="es-ES"/>
      </w:rPr>
    </w:lvl>
    <w:lvl w:ilvl="6" w:tplc="AD3685DC">
      <w:numFmt w:val="bullet"/>
      <w:lvlText w:val="•"/>
      <w:lvlJc w:val="left"/>
      <w:pPr>
        <w:ind w:left="6263" w:hanging="142"/>
      </w:pPr>
      <w:rPr>
        <w:rFonts w:hint="default"/>
        <w:lang w:val="es-ES" w:eastAsia="es-ES" w:bidi="es-ES"/>
      </w:rPr>
    </w:lvl>
    <w:lvl w:ilvl="7" w:tplc="E18C4BFA">
      <w:numFmt w:val="bullet"/>
      <w:lvlText w:val="•"/>
      <w:lvlJc w:val="left"/>
      <w:pPr>
        <w:ind w:left="7284" w:hanging="142"/>
      </w:pPr>
      <w:rPr>
        <w:rFonts w:hint="default"/>
        <w:lang w:val="es-ES" w:eastAsia="es-ES" w:bidi="es-ES"/>
      </w:rPr>
    </w:lvl>
    <w:lvl w:ilvl="8" w:tplc="19A414EC">
      <w:numFmt w:val="bullet"/>
      <w:lvlText w:val="•"/>
      <w:lvlJc w:val="left"/>
      <w:pPr>
        <w:ind w:left="8305" w:hanging="142"/>
      </w:pPr>
      <w:rPr>
        <w:rFonts w:hint="default"/>
        <w:lang w:val="es-ES" w:eastAsia="es-ES" w:bidi="es-ES"/>
      </w:rPr>
    </w:lvl>
  </w:abstractNum>
  <w:abstractNum w:abstractNumId="17">
    <w:nsid w:val="68CB0725"/>
    <w:multiLevelType w:val="hybridMultilevel"/>
    <w:tmpl w:val="A690772A"/>
    <w:lvl w:ilvl="0" w:tplc="259AF482">
      <w:start w:val="3"/>
      <w:numFmt w:val="upperLetter"/>
      <w:lvlText w:val="%1)"/>
      <w:lvlJc w:val="left"/>
      <w:pPr>
        <w:ind w:left="405" w:hanging="267"/>
        <w:jc w:val="left"/>
      </w:pPr>
      <w:rPr>
        <w:rFonts w:ascii="Arial" w:eastAsia="Arial" w:hAnsi="Arial" w:cs="Arial" w:hint="default"/>
        <w:b/>
        <w:bCs/>
        <w:w w:val="99"/>
        <w:sz w:val="20"/>
        <w:szCs w:val="20"/>
        <w:lang w:val="es-ES" w:eastAsia="es-ES" w:bidi="es-ES"/>
      </w:rPr>
    </w:lvl>
    <w:lvl w:ilvl="1" w:tplc="E9F054A4">
      <w:numFmt w:val="bullet"/>
      <w:lvlText w:val="•"/>
      <w:lvlJc w:val="left"/>
      <w:pPr>
        <w:ind w:left="1394" w:hanging="267"/>
      </w:pPr>
      <w:rPr>
        <w:rFonts w:hint="default"/>
        <w:lang w:val="es-ES" w:eastAsia="es-ES" w:bidi="es-ES"/>
      </w:rPr>
    </w:lvl>
    <w:lvl w:ilvl="2" w:tplc="9E106768">
      <w:numFmt w:val="bullet"/>
      <w:lvlText w:val="•"/>
      <w:lvlJc w:val="left"/>
      <w:pPr>
        <w:ind w:left="2389" w:hanging="267"/>
      </w:pPr>
      <w:rPr>
        <w:rFonts w:hint="default"/>
        <w:lang w:val="es-ES" w:eastAsia="es-ES" w:bidi="es-ES"/>
      </w:rPr>
    </w:lvl>
    <w:lvl w:ilvl="3" w:tplc="755234EA">
      <w:numFmt w:val="bullet"/>
      <w:lvlText w:val="•"/>
      <w:lvlJc w:val="left"/>
      <w:pPr>
        <w:ind w:left="3383" w:hanging="267"/>
      </w:pPr>
      <w:rPr>
        <w:rFonts w:hint="default"/>
        <w:lang w:val="es-ES" w:eastAsia="es-ES" w:bidi="es-ES"/>
      </w:rPr>
    </w:lvl>
    <w:lvl w:ilvl="4" w:tplc="4134B7EA">
      <w:numFmt w:val="bullet"/>
      <w:lvlText w:val="•"/>
      <w:lvlJc w:val="left"/>
      <w:pPr>
        <w:ind w:left="4378" w:hanging="267"/>
      </w:pPr>
      <w:rPr>
        <w:rFonts w:hint="default"/>
        <w:lang w:val="es-ES" w:eastAsia="es-ES" w:bidi="es-ES"/>
      </w:rPr>
    </w:lvl>
    <w:lvl w:ilvl="5" w:tplc="41D6F8F2">
      <w:numFmt w:val="bullet"/>
      <w:lvlText w:val="•"/>
      <w:lvlJc w:val="left"/>
      <w:pPr>
        <w:ind w:left="5373" w:hanging="267"/>
      </w:pPr>
      <w:rPr>
        <w:rFonts w:hint="default"/>
        <w:lang w:val="es-ES" w:eastAsia="es-ES" w:bidi="es-ES"/>
      </w:rPr>
    </w:lvl>
    <w:lvl w:ilvl="6" w:tplc="FA96EDF4">
      <w:numFmt w:val="bullet"/>
      <w:lvlText w:val="•"/>
      <w:lvlJc w:val="left"/>
      <w:pPr>
        <w:ind w:left="6367" w:hanging="267"/>
      </w:pPr>
      <w:rPr>
        <w:rFonts w:hint="default"/>
        <w:lang w:val="es-ES" w:eastAsia="es-ES" w:bidi="es-ES"/>
      </w:rPr>
    </w:lvl>
    <w:lvl w:ilvl="7" w:tplc="2C82FAB2">
      <w:numFmt w:val="bullet"/>
      <w:lvlText w:val="•"/>
      <w:lvlJc w:val="left"/>
      <w:pPr>
        <w:ind w:left="7362" w:hanging="267"/>
      </w:pPr>
      <w:rPr>
        <w:rFonts w:hint="default"/>
        <w:lang w:val="es-ES" w:eastAsia="es-ES" w:bidi="es-ES"/>
      </w:rPr>
    </w:lvl>
    <w:lvl w:ilvl="8" w:tplc="27483ED4">
      <w:numFmt w:val="bullet"/>
      <w:lvlText w:val="•"/>
      <w:lvlJc w:val="left"/>
      <w:pPr>
        <w:ind w:left="8357" w:hanging="267"/>
      </w:pPr>
      <w:rPr>
        <w:rFonts w:hint="default"/>
        <w:lang w:val="es-ES" w:eastAsia="es-ES" w:bidi="es-ES"/>
      </w:rPr>
    </w:lvl>
  </w:abstractNum>
  <w:abstractNum w:abstractNumId="18">
    <w:nsid w:val="6E021B26"/>
    <w:multiLevelType w:val="multilevel"/>
    <w:tmpl w:val="F8DA5D9C"/>
    <w:lvl w:ilvl="0">
      <w:start w:val="5"/>
      <w:numFmt w:val="decimal"/>
      <w:lvlText w:val="%1"/>
      <w:lvlJc w:val="left"/>
      <w:pPr>
        <w:ind w:left="525" w:hanging="387"/>
        <w:jc w:val="left"/>
      </w:pPr>
      <w:rPr>
        <w:rFonts w:hint="default"/>
        <w:lang w:val="es-ES" w:eastAsia="es-ES" w:bidi="es-ES"/>
      </w:rPr>
    </w:lvl>
    <w:lvl w:ilvl="1">
      <w:start w:val="3"/>
      <w:numFmt w:val="decimal"/>
      <w:lvlText w:val="%1.%2."/>
      <w:lvlJc w:val="left"/>
      <w:pPr>
        <w:ind w:left="525" w:hanging="387"/>
        <w:jc w:val="left"/>
      </w:pPr>
      <w:rPr>
        <w:rFonts w:ascii="Arial" w:eastAsia="Arial" w:hAnsi="Arial" w:cs="Arial" w:hint="default"/>
        <w:b/>
        <w:bCs/>
        <w:color w:val="CC3300"/>
        <w:spacing w:val="-1"/>
        <w:w w:val="99"/>
        <w:sz w:val="20"/>
        <w:szCs w:val="20"/>
        <w:lang w:val="es-ES" w:eastAsia="es-ES" w:bidi="es-ES"/>
      </w:rPr>
    </w:lvl>
    <w:lvl w:ilvl="2">
      <w:numFmt w:val="bullet"/>
      <w:lvlText w:val="•"/>
      <w:lvlJc w:val="left"/>
      <w:pPr>
        <w:ind w:left="2485" w:hanging="387"/>
      </w:pPr>
      <w:rPr>
        <w:rFonts w:hint="default"/>
        <w:lang w:val="es-ES" w:eastAsia="es-ES" w:bidi="es-ES"/>
      </w:rPr>
    </w:lvl>
    <w:lvl w:ilvl="3">
      <w:numFmt w:val="bullet"/>
      <w:lvlText w:val="•"/>
      <w:lvlJc w:val="left"/>
      <w:pPr>
        <w:ind w:left="3467" w:hanging="387"/>
      </w:pPr>
      <w:rPr>
        <w:rFonts w:hint="default"/>
        <w:lang w:val="es-ES" w:eastAsia="es-ES" w:bidi="es-ES"/>
      </w:rPr>
    </w:lvl>
    <w:lvl w:ilvl="4">
      <w:numFmt w:val="bullet"/>
      <w:lvlText w:val="•"/>
      <w:lvlJc w:val="left"/>
      <w:pPr>
        <w:ind w:left="4450" w:hanging="387"/>
      </w:pPr>
      <w:rPr>
        <w:rFonts w:hint="default"/>
        <w:lang w:val="es-ES" w:eastAsia="es-ES" w:bidi="es-ES"/>
      </w:rPr>
    </w:lvl>
    <w:lvl w:ilvl="5">
      <w:numFmt w:val="bullet"/>
      <w:lvlText w:val="•"/>
      <w:lvlJc w:val="left"/>
      <w:pPr>
        <w:ind w:left="5433" w:hanging="387"/>
      </w:pPr>
      <w:rPr>
        <w:rFonts w:hint="default"/>
        <w:lang w:val="es-ES" w:eastAsia="es-ES" w:bidi="es-ES"/>
      </w:rPr>
    </w:lvl>
    <w:lvl w:ilvl="6">
      <w:numFmt w:val="bullet"/>
      <w:lvlText w:val="•"/>
      <w:lvlJc w:val="left"/>
      <w:pPr>
        <w:ind w:left="6415" w:hanging="387"/>
      </w:pPr>
      <w:rPr>
        <w:rFonts w:hint="default"/>
        <w:lang w:val="es-ES" w:eastAsia="es-ES" w:bidi="es-ES"/>
      </w:rPr>
    </w:lvl>
    <w:lvl w:ilvl="7">
      <w:numFmt w:val="bullet"/>
      <w:lvlText w:val="•"/>
      <w:lvlJc w:val="left"/>
      <w:pPr>
        <w:ind w:left="7398" w:hanging="387"/>
      </w:pPr>
      <w:rPr>
        <w:rFonts w:hint="default"/>
        <w:lang w:val="es-ES" w:eastAsia="es-ES" w:bidi="es-ES"/>
      </w:rPr>
    </w:lvl>
    <w:lvl w:ilvl="8">
      <w:numFmt w:val="bullet"/>
      <w:lvlText w:val="•"/>
      <w:lvlJc w:val="left"/>
      <w:pPr>
        <w:ind w:left="8381" w:hanging="387"/>
      </w:pPr>
      <w:rPr>
        <w:rFonts w:hint="default"/>
        <w:lang w:val="es-ES" w:eastAsia="es-ES" w:bidi="es-ES"/>
      </w:rPr>
    </w:lvl>
  </w:abstractNum>
  <w:abstractNum w:abstractNumId="19">
    <w:nsid w:val="70717B43"/>
    <w:multiLevelType w:val="hybridMultilevel"/>
    <w:tmpl w:val="F3DA85FA"/>
    <w:lvl w:ilvl="0" w:tplc="576E6ECC">
      <w:numFmt w:val="bullet"/>
      <w:lvlText w:val="-"/>
      <w:lvlJc w:val="left"/>
      <w:pPr>
        <w:ind w:left="138" w:hanging="130"/>
      </w:pPr>
      <w:rPr>
        <w:rFonts w:ascii="Arial" w:eastAsia="Arial" w:hAnsi="Arial" w:cs="Arial" w:hint="default"/>
        <w:w w:val="99"/>
        <w:sz w:val="20"/>
        <w:szCs w:val="20"/>
        <w:lang w:val="es-ES" w:eastAsia="es-ES" w:bidi="es-ES"/>
      </w:rPr>
    </w:lvl>
    <w:lvl w:ilvl="1" w:tplc="016272F4">
      <w:numFmt w:val="bullet"/>
      <w:lvlText w:val="•"/>
      <w:lvlJc w:val="left"/>
      <w:pPr>
        <w:ind w:left="1160" w:hanging="130"/>
      </w:pPr>
      <w:rPr>
        <w:rFonts w:hint="default"/>
        <w:lang w:val="es-ES" w:eastAsia="es-ES" w:bidi="es-ES"/>
      </w:rPr>
    </w:lvl>
    <w:lvl w:ilvl="2" w:tplc="774AF3AA">
      <w:numFmt w:val="bullet"/>
      <w:lvlText w:val="•"/>
      <w:lvlJc w:val="left"/>
      <w:pPr>
        <w:ind w:left="2181" w:hanging="130"/>
      </w:pPr>
      <w:rPr>
        <w:rFonts w:hint="default"/>
        <w:lang w:val="es-ES" w:eastAsia="es-ES" w:bidi="es-ES"/>
      </w:rPr>
    </w:lvl>
    <w:lvl w:ilvl="3" w:tplc="7CECE8FC">
      <w:numFmt w:val="bullet"/>
      <w:lvlText w:val="•"/>
      <w:lvlJc w:val="left"/>
      <w:pPr>
        <w:ind w:left="3201" w:hanging="130"/>
      </w:pPr>
      <w:rPr>
        <w:rFonts w:hint="default"/>
        <w:lang w:val="es-ES" w:eastAsia="es-ES" w:bidi="es-ES"/>
      </w:rPr>
    </w:lvl>
    <w:lvl w:ilvl="4" w:tplc="A282F9C6">
      <w:numFmt w:val="bullet"/>
      <w:lvlText w:val="•"/>
      <w:lvlJc w:val="left"/>
      <w:pPr>
        <w:ind w:left="4222" w:hanging="130"/>
      </w:pPr>
      <w:rPr>
        <w:rFonts w:hint="default"/>
        <w:lang w:val="es-ES" w:eastAsia="es-ES" w:bidi="es-ES"/>
      </w:rPr>
    </w:lvl>
    <w:lvl w:ilvl="5" w:tplc="BF9E9BFC">
      <w:numFmt w:val="bullet"/>
      <w:lvlText w:val="•"/>
      <w:lvlJc w:val="left"/>
      <w:pPr>
        <w:ind w:left="5243" w:hanging="130"/>
      </w:pPr>
      <w:rPr>
        <w:rFonts w:hint="default"/>
        <w:lang w:val="es-ES" w:eastAsia="es-ES" w:bidi="es-ES"/>
      </w:rPr>
    </w:lvl>
    <w:lvl w:ilvl="6" w:tplc="7BB40E54">
      <w:numFmt w:val="bullet"/>
      <w:lvlText w:val="•"/>
      <w:lvlJc w:val="left"/>
      <w:pPr>
        <w:ind w:left="6263" w:hanging="130"/>
      </w:pPr>
      <w:rPr>
        <w:rFonts w:hint="default"/>
        <w:lang w:val="es-ES" w:eastAsia="es-ES" w:bidi="es-ES"/>
      </w:rPr>
    </w:lvl>
    <w:lvl w:ilvl="7" w:tplc="1EA29BFA">
      <w:numFmt w:val="bullet"/>
      <w:lvlText w:val="•"/>
      <w:lvlJc w:val="left"/>
      <w:pPr>
        <w:ind w:left="7284" w:hanging="130"/>
      </w:pPr>
      <w:rPr>
        <w:rFonts w:hint="default"/>
        <w:lang w:val="es-ES" w:eastAsia="es-ES" w:bidi="es-ES"/>
      </w:rPr>
    </w:lvl>
    <w:lvl w:ilvl="8" w:tplc="775A5140">
      <w:numFmt w:val="bullet"/>
      <w:lvlText w:val="•"/>
      <w:lvlJc w:val="left"/>
      <w:pPr>
        <w:ind w:left="8305" w:hanging="130"/>
      </w:pPr>
      <w:rPr>
        <w:rFonts w:hint="default"/>
        <w:lang w:val="es-ES" w:eastAsia="es-ES" w:bidi="es-ES"/>
      </w:rPr>
    </w:lvl>
  </w:abstractNum>
  <w:abstractNum w:abstractNumId="20">
    <w:nsid w:val="7AE86073"/>
    <w:multiLevelType w:val="hybridMultilevel"/>
    <w:tmpl w:val="B146448A"/>
    <w:lvl w:ilvl="0" w:tplc="D8F004A6">
      <w:numFmt w:val="bullet"/>
      <w:lvlText w:val="●"/>
      <w:lvlJc w:val="left"/>
      <w:pPr>
        <w:ind w:left="260" w:hanging="122"/>
      </w:pPr>
      <w:rPr>
        <w:rFonts w:ascii="Arial" w:eastAsia="Arial" w:hAnsi="Arial" w:cs="Arial" w:hint="default"/>
        <w:spacing w:val="-1"/>
        <w:w w:val="99"/>
        <w:sz w:val="18"/>
        <w:szCs w:val="18"/>
        <w:lang w:val="es-ES" w:eastAsia="es-ES" w:bidi="es-ES"/>
      </w:rPr>
    </w:lvl>
    <w:lvl w:ilvl="1" w:tplc="C5D05E44">
      <w:numFmt w:val="bullet"/>
      <w:lvlText w:val="•"/>
      <w:lvlJc w:val="left"/>
      <w:pPr>
        <w:ind w:left="1268" w:hanging="122"/>
      </w:pPr>
      <w:rPr>
        <w:rFonts w:hint="default"/>
        <w:lang w:val="es-ES" w:eastAsia="es-ES" w:bidi="es-ES"/>
      </w:rPr>
    </w:lvl>
    <w:lvl w:ilvl="2" w:tplc="B128D80A">
      <w:numFmt w:val="bullet"/>
      <w:lvlText w:val="•"/>
      <w:lvlJc w:val="left"/>
      <w:pPr>
        <w:ind w:left="2277" w:hanging="122"/>
      </w:pPr>
      <w:rPr>
        <w:rFonts w:hint="default"/>
        <w:lang w:val="es-ES" w:eastAsia="es-ES" w:bidi="es-ES"/>
      </w:rPr>
    </w:lvl>
    <w:lvl w:ilvl="3" w:tplc="B30C7176">
      <w:numFmt w:val="bullet"/>
      <w:lvlText w:val="•"/>
      <w:lvlJc w:val="left"/>
      <w:pPr>
        <w:ind w:left="3285" w:hanging="122"/>
      </w:pPr>
      <w:rPr>
        <w:rFonts w:hint="default"/>
        <w:lang w:val="es-ES" w:eastAsia="es-ES" w:bidi="es-ES"/>
      </w:rPr>
    </w:lvl>
    <w:lvl w:ilvl="4" w:tplc="2C983A18">
      <w:numFmt w:val="bullet"/>
      <w:lvlText w:val="•"/>
      <w:lvlJc w:val="left"/>
      <w:pPr>
        <w:ind w:left="4294" w:hanging="122"/>
      </w:pPr>
      <w:rPr>
        <w:rFonts w:hint="default"/>
        <w:lang w:val="es-ES" w:eastAsia="es-ES" w:bidi="es-ES"/>
      </w:rPr>
    </w:lvl>
    <w:lvl w:ilvl="5" w:tplc="26C6DB24">
      <w:numFmt w:val="bullet"/>
      <w:lvlText w:val="•"/>
      <w:lvlJc w:val="left"/>
      <w:pPr>
        <w:ind w:left="5303" w:hanging="122"/>
      </w:pPr>
      <w:rPr>
        <w:rFonts w:hint="default"/>
        <w:lang w:val="es-ES" w:eastAsia="es-ES" w:bidi="es-ES"/>
      </w:rPr>
    </w:lvl>
    <w:lvl w:ilvl="6" w:tplc="99DE8748">
      <w:numFmt w:val="bullet"/>
      <w:lvlText w:val="•"/>
      <w:lvlJc w:val="left"/>
      <w:pPr>
        <w:ind w:left="6311" w:hanging="122"/>
      </w:pPr>
      <w:rPr>
        <w:rFonts w:hint="default"/>
        <w:lang w:val="es-ES" w:eastAsia="es-ES" w:bidi="es-ES"/>
      </w:rPr>
    </w:lvl>
    <w:lvl w:ilvl="7" w:tplc="68D65ED0">
      <w:numFmt w:val="bullet"/>
      <w:lvlText w:val="•"/>
      <w:lvlJc w:val="left"/>
      <w:pPr>
        <w:ind w:left="7320" w:hanging="122"/>
      </w:pPr>
      <w:rPr>
        <w:rFonts w:hint="default"/>
        <w:lang w:val="es-ES" w:eastAsia="es-ES" w:bidi="es-ES"/>
      </w:rPr>
    </w:lvl>
    <w:lvl w:ilvl="8" w:tplc="C0643D4E">
      <w:numFmt w:val="bullet"/>
      <w:lvlText w:val="•"/>
      <w:lvlJc w:val="left"/>
      <w:pPr>
        <w:ind w:left="8329" w:hanging="122"/>
      </w:pPr>
      <w:rPr>
        <w:rFonts w:hint="default"/>
        <w:lang w:val="es-ES" w:eastAsia="es-ES" w:bidi="es-ES"/>
      </w:rPr>
    </w:lvl>
  </w:abstractNum>
  <w:abstractNum w:abstractNumId="21">
    <w:nsid w:val="7D6B47B5"/>
    <w:multiLevelType w:val="multilevel"/>
    <w:tmpl w:val="A1AE2450"/>
    <w:lvl w:ilvl="0">
      <w:start w:val="1"/>
      <w:numFmt w:val="decimal"/>
      <w:lvlText w:val="%1."/>
      <w:lvlJc w:val="left"/>
      <w:pPr>
        <w:ind w:left="359" w:hanging="221"/>
        <w:jc w:val="left"/>
      </w:pPr>
      <w:rPr>
        <w:rFonts w:ascii="Arial" w:eastAsia="Arial" w:hAnsi="Arial" w:cs="Arial" w:hint="default"/>
        <w:b/>
        <w:bCs/>
        <w:color w:val="CC3300"/>
        <w:w w:val="99"/>
        <w:sz w:val="20"/>
        <w:szCs w:val="20"/>
        <w:lang w:val="es-ES" w:eastAsia="es-ES" w:bidi="es-ES"/>
      </w:rPr>
    </w:lvl>
    <w:lvl w:ilvl="1">
      <w:start w:val="1"/>
      <w:numFmt w:val="decimal"/>
      <w:lvlText w:val="%1.%2."/>
      <w:lvlJc w:val="left"/>
      <w:pPr>
        <w:ind w:left="525" w:hanging="387"/>
        <w:jc w:val="left"/>
      </w:pPr>
      <w:rPr>
        <w:rFonts w:ascii="Arial" w:eastAsia="Arial" w:hAnsi="Arial" w:cs="Arial" w:hint="default"/>
        <w:color w:val="CC3300"/>
        <w:spacing w:val="-1"/>
        <w:w w:val="99"/>
        <w:sz w:val="20"/>
        <w:szCs w:val="20"/>
        <w:lang w:val="es-ES" w:eastAsia="es-ES" w:bidi="es-ES"/>
      </w:rPr>
    </w:lvl>
    <w:lvl w:ilvl="2">
      <w:numFmt w:val="bullet"/>
      <w:lvlText w:val="•"/>
      <w:lvlJc w:val="left"/>
      <w:pPr>
        <w:ind w:left="1611" w:hanging="387"/>
      </w:pPr>
      <w:rPr>
        <w:rFonts w:hint="default"/>
        <w:lang w:val="es-ES" w:eastAsia="es-ES" w:bidi="es-ES"/>
      </w:rPr>
    </w:lvl>
    <w:lvl w:ilvl="3">
      <w:numFmt w:val="bullet"/>
      <w:lvlText w:val="•"/>
      <w:lvlJc w:val="left"/>
      <w:pPr>
        <w:ind w:left="2703" w:hanging="387"/>
      </w:pPr>
      <w:rPr>
        <w:rFonts w:hint="default"/>
        <w:lang w:val="es-ES" w:eastAsia="es-ES" w:bidi="es-ES"/>
      </w:rPr>
    </w:lvl>
    <w:lvl w:ilvl="4">
      <w:numFmt w:val="bullet"/>
      <w:lvlText w:val="•"/>
      <w:lvlJc w:val="left"/>
      <w:pPr>
        <w:ind w:left="3795" w:hanging="387"/>
      </w:pPr>
      <w:rPr>
        <w:rFonts w:hint="default"/>
        <w:lang w:val="es-ES" w:eastAsia="es-ES" w:bidi="es-ES"/>
      </w:rPr>
    </w:lvl>
    <w:lvl w:ilvl="5">
      <w:numFmt w:val="bullet"/>
      <w:lvlText w:val="•"/>
      <w:lvlJc w:val="left"/>
      <w:pPr>
        <w:ind w:left="4887" w:hanging="387"/>
      </w:pPr>
      <w:rPr>
        <w:rFonts w:hint="default"/>
        <w:lang w:val="es-ES" w:eastAsia="es-ES" w:bidi="es-ES"/>
      </w:rPr>
    </w:lvl>
    <w:lvl w:ilvl="6">
      <w:numFmt w:val="bullet"/>
      <w:lvlText w:val="•"/>
      <w:lvlJc w:val="left"/>
      <w:pPr>
        <w:ind w:left="5979" w:hanging="387"/>
      </w:pPr>
      <w:rPr>
        <w:rFonts w:hint="default"/>
        <w:lang w:val="es-ES" w:eastAsia="es-ES" w:bidi="es-ES"/>
      </w:rPr>
    </w:lvl>
    <w:lvl w:ilvl="7">
      <w:numFmt w:val="bullet"/>
      <w:lvlText w:val="•"/>
      <w:lvlJc w:val="left"/>
      <w:pPr>
        <w:ind w:left="7070" w:hanging="387"/>
      </w:pPr>
      <w:rPr>
        <w:rFonts w:hint="default"/>
        <w:lang w:val="es-ES" w:eastAsia="es-ES" w:bidi="es-ES"/>
      </w:rPr>
    </w:lvl>
    <w:lvl w:ilvl="8">
      <w:numFmt w:val="bullet"/>
      <w:lvlText w:val="•"/>
      <w:lvlJc w:val="left"/>
      <w:pPr>
        <w:ind w:left="8162" w:hanging="387"/>
      </w:pPr>
      <w:rPr>
        <w:rFonts w:hint="default"/>
        <w:lang w:val="es-ES" w:eastAsia="es-ES" w:bidi="es-ES"/>
      </w:rPr>
    </w:lvl>
  </w:abstractNum>
  <w:num w:numId="1">
    <w:abstractNumId w:val="9"/>
  </w:num>
  <w:num w:numId="2">
    <w:abstractNumId w:val="17"/>
  </w:num>
  <w:num w:numId="3">
    <w:abstractNumId w:val="16"/>
  </w:num>
  <w:num w:numId="4">
    <w:abstractNumId w:val="19"/>
  </w:num>
  <w:num w:numId="5">
    <w:abstractNumId w:val="6"/>
  </w:num>
  <w:num w:numId="6">
    <w:abstractNumId w:val="18"/>
  </w:num>
  <w:num w:numId="7">
    <w:abstractNumId w:val="12"/>
  </w:num>
  <w:num w:numId="8">
    <w:abstractNumId w:val="14"/>
  </w:num>
  <w:num w:numId="9">
    <w:abstractNumId w:val="15"/>
  </w:num>
  <w:num w:numId="10">
    <w:abstractNumId w:val="1"/>
  </w:num>
  <w:num w:numId="11">
    <w:abstractNumId w:val="4"/>
  </w:num>
  <w:num w:numId="12">
    <w:abstractNumId w:val="8"/>
  </w:num>
  <w:num w:numId="13">
    <w:abstractNumId w:val="3"/>
  </w:num>
  <w:num w:numId="14">
    <w:abstractNumId w:val="2"/>
  </w:num>
  <w:num w:numId="15">
    <w:abstractNumId w:val="5"/>
  </w:num>
  <w:num w:numId="16">
    <w:abstractNumId w:val="0"/>
  </w:num>
  <w:num w:numId="17">
    <w:abstractNumId w:val="13"/>
  </w:num>
  <w:num w:numId="18">
    <w:abstractNumId w:val="20"/>
  </w:num>
  <w:num w:numId="19">
    <w:abstractNumId w:val="7"/>
  </w:num>
  <w:num w:numId="20">
    <w:abstractNumId w:val="10"/>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83"/>
    <w:rsid w:val="00015690"/>
    <w:rsid w:val="0013706D"/>
    <w:rsid w:val="00874583"/>
    <w:rsid w:val="00EE59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6"/>
      <w:ind w:left="395" w:hanging="258"/>
      <w:outlineLvl w:val="0"/>
    </w:pPr>
    <w:rPr>
      <w:b/>
      <w:bCs/>
      <w:sz w:val="23"/>
      <w:szCs w:val="23"/>
    </w:rPr>
  </w:style>
  <w:style w:type="paragraph" w:styleId="Ttulo2">
    <w:name w:val="heading 2"/>
    <w:basedOn w:val="Normal"/>
    <w:uiPriority w:val="1"/>
    <w:qFormat/>
    <w:pPr>
      <w:ind w:left="525" w:hanging="388"/>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31"/>
      <w:ind w:left="359" w:hanging="222"/>
    </w:pPr>
    <w:rPr>
      <w:b/>
      <w:bCs/>
      <w:sz w:val="20"/>
      <w:szCs w:val="20"/>
    </w:rPr>
  </w:style>
  <w:style w:type="paragraph" w:styleId="TDC2">
    <w:name w:val="toc 2"/>
    <w:basedOn w:val="Normal"/>
    <w:uiPriority w:val="1"/>
    <w:qFormat/>
    <w:pPr>
      <w:ind w:left="525" w:hanging="388"/>
    </w:pPr>
    <w:rPr>
      <w:sz w:val="20"/>
      <w:szCs w:val="20"/>
    </w:r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38"/>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156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15690"/>
    <w:rPr>
      <w:rFonts w:ascii="Tahoma" w:eastAsia="Arial" w:hAnsi="Tahoma" w:cs="Tahoma"/>
      <w:sz w:val="16"/>
      <w:szCs w:val="16"/>
      <w:lang w:val="es-ES" w:eastAsia="es-ES" w:bidi="es-ES"/>
    </w:rPr>
  </w:style>
  <w:style w:type="paragraph" w:styleId="Encabezado">
    <w:name w:val="header"/>
    <w:basedOn w:val="Normal"/>
    <w:link w:val="EncabezadoCar"/>
    <w:uiPriority w:val="99"/>
    <w:unhideWhenUsed/>
    <w:rsid w:val="00015690"/>
    <w:pPr>
      <w:tabs>
        <w:tab w:val="center" w:pos="4252"/>
        <w:tab w:val="right" w:pos="8504"/>
      </w:tabs>
    </w:pPr>
  </w:style>
  <w:style w:type="character" w:customStyle="1" w:styleId="EncabezadoCar">
    <w:name w:val="Encabezado Car"/>
    <w:basedOn w:val="Fuentedeprrafopredeter"/>
    <w:link w:val="Encabezado"/>
    <w:uiPriority w:val="99"/>
    <w:rsid w:val="00015690"/>
    <w:rPr>
      <w:rFonts w:ascii="Arial" w:eastAsia="Arial" w:hAnsi="Arial" w:cs="Arial"/>
      <w:lang w:val="es-ES" w:eastAsia="es-ES" w:bidi="es-ES"/>
    </w:rPr>
  </w:style>
  <w:style w:type="paragraph" w:styleId="Piedepgina">
    <w:name w:val="footer"/>
    <w:basedOn w:val="Normal"/>
    <w:link w:val="PiedepginaCar"/>
    <w:uiPriority w:val="99"/>
    <w:unhideWhenUsed/>
    <w:rsid w:val="00015690"/>
    <w:pPr>
      <w:tabs>
        <w:tab w:val="center" w:pos="4252"/>
        <w:tab w:val="right" w:pos="8504"/>
      </w:tabs>
    </w:pPr>
  </w:style>
  <w:style w:type="character" w:customStyle="1" w:styleId="PiedepginaCar">
    <w:name w:val="Pie de página Car"/>
    <w:basedOn w:val="Fuentedeprrafopredeter"/>
    <w:link w:val="Piedepgina"/>
    <w:uiPriority w:val="99"/>
    <w:rsid w:val="00015690"/>
    <w:rPr>
      <w:rFonts w:ascii="Arial" w:eastAsia="Arial" w:hAnsi="Arial" w:cs="Arial"/>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6"/>
      <w:ind w:left="395" w:hanging="258"/>
      <w:outlineLvl w:val="0"/>
    </w:pPr>
    <w:rPr>
      <w:b/>
      <w:bCs/>
      <w:sz w:val="23"/>
      <w:szCs w:val="23"/>
    </w:rPr>
  </w:style>
  <w:style w:type="paragraph" w:styleId="Ttulo2">
    <w:name w:val="heading 2"/>
    <w:basedOn w:val="Normal"/>
    <w:uiPriority w:val="1"/>
    <w:qFormat/>
    <w:pPr>
      <w:ind w:left="525" w:hanging="388"/>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31"/>
      <w:ind w:left="359" w:hanging="222"/>
    </w:pPr>
    <w:rPr>
      <w:b/>
      <w:bCs/>
      <w:sz w:val="20"/>
      <w:szCs w:val="20"/>
    </w:rPr>
  </w:style>
  <w:style w:type="paragraph" w:styleId="TDC2">
    <w:name w:val="toc 2"/>
    <w:basedOn w:val="Normal"/>
    <w:uiPriority w:val="1"/>
    <w:qFormat/>
    <w:pPr>
      <w:ind w:left="525" w:hanging="388"/>
    </w:pPr>
    <w:rPr>
      <w:sz w:val="20"/>
      <w:szCs w:val="20"/>
    </w:r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38"/>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156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15690"/>
    <w:rPr>
      <w:rFonts w:ascii="Tahoma" w:eastAsia="Arial" w:hAnsi="Tahoma" w:cs="Tahoma"/>
      <w:sz w:val="16"/>
      <w:szCs w:val="16"/>
      <w:lang w:val="es-ES" w:eastAsia="es-ES" w:bidi="es-ES"/>
    </w:rPr>
  </w:style>
  <w:style w:type="paragraph" w:styleId="Encabezado">
    <w:name w:val="header"/>
    <w:basedOn w:val="Normal"/>
    <w:link w:val="EncabezadoCar"/>
    <w:uiPriority w:val="99"/>
    <w:unhideWhenUsed/>
    <w:rsid w:val="00015690"/>
    <w:pPr>
      <w:tabs>
        <w:tab w:val="center" w:pos="4252"/>
        <w:tab w:val="right" w:pos="8504"/>
      </w:tabs>
    </w:pPr>
  </w:style>
  <w:style w:type="character" w:customStyle="1" w:styleId="EncabezadoCar">
    <w:name w:val="Encabezado Car"/>
    <w:basedOn w:val="Fuentedeprrafopredeter"/>
    <w:link w:val="Encabezado"/>
    <w:uiPriority w:val="99"/>
    <w:rsid w:val="00015690"/>
    <w:rPr>
      <w:rFonts w:ascii="Arial" w:eastAsia="Arial" w:hAnsi="Arial" w:cs="Arial"/>
      <w:lang w:val="es-ES" w:eastAsia="es-ES" w:bidi="es-ES"/>
    </w:rPr>
  </w:style>
  <w:style w:type="paragraph" w:styleId="Piedepgina">
    <w:name w:val="footer"/>
    <w:basedOn w:val="Normal"/>
    <w:link w:val="PiedepginaCar"/>
    <w:uiPriority w:val="99"/>
    <w:unhideWhenUsed/>
    <w:rsid w:val="00015690"/>
    <w:pPr>
      <w:tabs>
        <w:tab w:val="center" w:pos="4252"/>
        <w:tab w:val="right" w:pos="8504"/>
      </w:tabs>
    </w:pPr>
  </w:style>
  <w:style w:type="character" w:customStyle="1" w:styleId="PiedepginaCar">
    <w:name w:val="Pie de página Car"/>
    <w:basedOn w:val="Fuentedeprrafopredeter"/>
    <w:link w:val="Piedepgina"/>
    <w:uiPriority w:val="99"/>
    <w:rsid w:val="00015690"/>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www.queerfutures.co.uk/wpcontent/uploads/2015/04/RARE_Research_Report_PACE_2015.pdf" TargetMode="External"/><Relationship Id="rId21" Type="http://schemas.openxmlformats.org/officeDocument/2006/relationships/footer" Target="footer2.xml"/><Relationship Id="rId42" Type="http://schemas.openxmlformats.org/officeDocument/2006/relationships/hyperlink" Target="https://amsm.es/2018/02/12/deconstruyendomandatos-de-genero-en-narrativas-terapeuticas-boletin-no-42-de-la-amsm/" TargetMode="External"/><Relationship Id="rId63" Type="http://schemas.openxmlformats.org/officeDocument/2006/relationships/hyperlink" Target="https://www.consaludmental.org/publicaciones/Informe-DDHH-salud-mental-2015.pdf" TargetMode="External"/><Relationship Id="rId84" Type="http://schemas.openxmlformats.org/officeDocument/2006/relationships/header" Target="header23.xml"/><Relationship Id="rId138" Type="http://schemas.openxmlformats.org/officeDocument/2006/relationships/hyperlink" Target="https://documents-dds-ny.un.org/doc/UNDOC/GEN/G17/076/04/PDF/G1707604.pdf?OpenElement" TargetMode="External"/><Relationship Id="rId107" Type="http://schemas.openxmlformats.org/officeDocument/2006/relationships/hyperlink" Target="https://federacionvi.org/la-institucionalizacion-aumenta-el-riesgo-de-explotacion-violencia-y-abuso/" TargetMode="External"/><Relationship Id="rId11" Type="http://schemas.openxmlformats.org/officeDocument/2006/relationships/hyperlink" Target="https://www.ohchr.org/Documents/HRBodies/HRCouncil/RegularSession/Session22/A.HRC.22.53_English.pdf" TargetMode="External"/><Relationship Id="rId32" Type="http://schemas.openxmlformats.org/officeDocument/2006/relationships/hyperlink" Target="http://www.ohchr.org/EN/HRBodies/HRC/RegularSessions/Session29/Documents/A_HRC_29_33_SPA.DOCX" TargetMode="External"/><Relationship Id="rId53" Type="http://schemas.openxmlformats.org/officeDocument/2006/relationships/hyperlink" Target="http://undocs.org/A/HRC/34/32" TargetMode="External"/><Relationship Id="rId74" Type="http://schemas.openxmlformats.org/officeDocument/2006/relationships/hyperlink" Target="https://www.vice.com/es/article/nngnzm/la-salud-mental-lgbt-estamos-haciendo-lo-suficiente-877" TargetMode="External"/><Relationship Id="rId128" Type="http://schemas.openxmlformats.org/officeDocument/2006/relationships/hyperlink" Target="https://consaludmental.org/publicaciones/Salud-Mental-inclusion-socialestigma.pdf" TargetMode="External"/><Relationship Id="rId149" Type="http://schemas.openxmlformats.org/officeDocument/2006/relationships/customXml" Target="../customXml/item3.xml"/><Relationship Id="rId5" Type="http://schemas.openxmlformats.org/officeDocument/2006/relationships/webSettings" Target="webSettings.xml"/><Relationship Id="rId95" Type="http://schemas.openxmlformats.org/officeDocument/2006/relationships/hyperlink" Target="http://cadenaser.com/ser/2016/07/20/sociedad/1469013479_730248.html" TargetMode="External"/><Relationship Id="rId22" Type="http://schemas.openxmlformats.org/officeDocument/2006/relationships/hyperlink" Target="https://www.consaludmental.org/publicaciones/Informe-Derechos-Humanos-Salud-Mental-2019.pdf" TargetMode="External"/><Relationship Id="rId27" Type="http://schemas.openxmlformats.org/officeDocument/2006/relationships/hyperlink" Target="http://aen.es/wp-content/uploads/2016/06/MANIFIESTO-DE-CARTAGENA-LOGOS-2-1.pdf" TargetMode="External"/><Relationship Id="rId43" Type="http://schemas.openxmlformats.org/officeDocument/2006/relationships/header" Target="header9.xml"/><Relationship Id="rId48" Type="http://schemas.openxmlformats.org/officeDocument/2006/relationships/hyperlink" Target="https://consaludmental.org/publicaciones/Protocolo-justicia-discapacidad-psicosocial.pdf" TargetMode="External"/><Relationship Id="rId64" Type="http://schemas.openxmlformats.org/officeDocument/2006/relationships/hyperlink" Target="http://www.comunidad.madrid/sites/default/files/doc/justicia/exposicion_0_a_5_dgm_2015.pdf" TargetMode="External"/><Relationship Id="rId69" Type="http://schemas.openxmlformats.org/officeDocument/2006/relationships/hyperlink" Target="https://www.consaludmental.org/publicaciones/Informe-DDHH-salud-mental-2015.pdf" TargetMode="External"/><Relationship Id="rId113" Type="http://schemas.openxmlformats.org/officeDocument/2006/relationships/hyperlink" Target="http://www.elmundo.es/papel/lideres/2016/07/27/5797861746163f583d8b4583.html" TargetMode="External"/><Relationship Id="rId118" Type="http://schemas.openxmlformats.org/officeDocument/2006/relationships/hyperlink" Target="http://www.agetec.org/ageteca/genero.htm" TargetMode="External"/><Relationship Id="rId134" Type="http://schemas.openxmlformats.org/officeDocument/2006/relationships/hyperlink" Target="http://ap.ohchr.org/documents/S/HRC/d_res_dec/A_HRC_36_L_25.pdf" TargetMode="External"/><Relationship Id="rId139" Type="http://schemas.openxmlformats.org/officeDocument/2006/relationships/hyperlink" Target="http://www.cje.org/descargas/cje3143.pdf?OpenElement" TargetMode="External"/><Relationship Id="rId80" Type="http://schemas.openxmlformats.org/officeDocument/2006/relationships/header" Target="header20.xml"/><Relationship Id="rId85" Type="http://schemas.openxmlformats.org/officeDocument/2006/relationships/hyperlink" Target="https://documents-dds-ny.un.org/doc/UNDOC/GEN/G14/031/20/PDF/G1403120.pdf" TargetMode="External"/><Relationship Id="rId12" Type="http://schemas.openxmlformats.org/officeDocument/2006/relationships/hyperlink" Target="http://aen.es/wp-content/uploads/2016/06/MANIFIESTO-DE-CARTAGENA-LOGOS-2-1.pdf?OpenElement" TargetMode="External"/><Relationship Id="rId17" Type="http://schemas.openxmlformats.org/officeDocument/2006/relationships/image" Target="media/image2.jpeg"/><Relationship Id="rId33" Type="http://schemas.openxmlformats.org/officeDocument/2006/relationships/hyperlink" Target="https://documents-dds-ny.un.org/doc/UNDOC/GEN/G14/031/20/PDF/G1403120.pdf" TargetMode="External"/><Relationship Id="rId38" Type="http://schemas.openxmlformats.org/officeDocument/2006/relationships/hyperlink" Target="https://digitallibrary.un.org/record/861008" TargetMode="External"/><Relationship Id="rId59" Type="http://schemas.openxmlformats.org/officeDocument/2006/relationships/hyperlink" Target="https://www.diagonalperiodico.net/cuerpo/24807-transtorno-limite-personalidad-y-violencia-genero.html" TargetMode="External"/><Relationship Id="rId103" Type="http://schemas.openxmlformats.org/officeDocument/2006/relationships/hyperlink" Target="https://consaludmental.org/sala-prensa/descubre-concienciara-jovenesadiccion-redes-sociales-35517/" TargetMode="External"/><Relationship Id="rId108" Type="http://schemas.openxmlformats.org/officeDocument/2006/relationships/hyperlink" Target="https://www.elimparcial.es/noticia/179144/sociedad/como-afecta-la-violencia-de-genero-a-los-ninos-que-la-presencian.html" TargetMode="External"/><Relationship Id="rId124" Type="http://schemas.openxmlformats.org/officeDocument/2006/relationships/hyperlink" Target="https://www.diagonalperiodico.net/cuerpo/24807-transtorno-limite-personalidad-y-violencia-genero.html" TargetMode="External"/><Relationship Id="rId129" Type="http://schemas.openxmlformats.org/officeDocument/2006/relationships/hyperlink" Target="https://amsm.es/2018/02/12/deconstruyendomandatos-de-genero-en-narrativas-terapeuticas-boletin-no-42-de-la-amsm/" TargetMode="External"/><Relationship Id="rId54" Type="http://schemas.openxmlformats.org/officeDocument/2006/relationships/hyperlink" Target="https://consaludmental.org/publicaciones/Medidasterapeuticas-mayo2013.pdf" TargetMode="External"/><Relationship Id="rId70" Type="http://schemas.openxmlformats.org/officeDocument/2006/relationships/header" Target="header16.xml"/><Relationship Id="rId75" Type="http://schemas.openxmlformats.org/officeDocument/2006/relationships/hyperlink" Target="http://www.comunidad.madrid/sites/default/files/doc/justicia/exposicion_0_a_5_dgm_2015.pdf" TargetMode="External"/><Relationship Id="rId91" Type="http://schemas.openxmlformats.org/officeDocument/2006/relationships/hyperlink" Target="https://www.savethechildren.es/actualidad/abuso-sexual" TargetMode="External"/><Relationship Id="rId96" Type="http://schemas.openxmlformats.org/officeDocument/2006/relationships/hyperlink" Target="https://www.consaludmental.org/publicaciones/Informe-DDHH-salud-mental-2015.pdf" TargetMode="External"/><Relationship Id="rId140" Type="http://schemas.openxmlformats.org/officeDocument/2006/relationships/hyperlink" Target="http://www.diariodenavarra.es/noticias/navarra/2016/01/25/3600_adolescentes_ninos_tratamiento_por_enfermedades_mentales%20_391513_300.html?OpenElement"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eader" Target="header6.xml"/><Relationship Id="rId49" Type="http://schemas.openxmlformats.org/officeDocument/2006/relationships/header" Target="header11.xml"/><Relationship Id="rId114" Type="http://schemas.openxmlformats.org/officeDocument/2006/relationships/hyperlink" Target="https://documents-dds-ny.un.org/doc/UNDOC/GEN/G14/031/20/PDF/G1403120.pdf" TargetMode="External"/><Relationship Id="rId119" Type="http://schemas.openxmlformats.org/officeDocument/2006/relationships/hyperlink" Target="https://www.defensordelpueblo.es/informe-mnp/mecanismo-nacional-de-prevencion-de-la-tortura-informe-anual-2014/" TargetMode="External"/><Relationship Id="rId44" Type="http://schemas.openxmlformats.org/officeDocument/2006/relationships/hyperlink" Target="http://acnudh.org/wpcontent/uploads/2013/11/orentaci%C3%B3n-sexual-e-identidad-de-g%C3%A9nero2.pdf" TargetMode="External"/><Relationship Id="rId60" Type="http://schemas.openxmlformats.org/officeDocument/2006/relationships/hyperlink" Target="https://federacionvi.org/la-institucionalizacion-aumenta-el-riesgo-de-explotacion-violencia-y-abuso/" TargetMode="External"/><Relationship Id="rId65" Type="http://schemas.openxmlformats.org/officeDocument/2006/relationships/hyperlink" Target="https://consaludmental.org/sala-prensa/descubre-concienciara-jovenesadiccion-redes-sociales-35517/" TargetMode="External"/><Relationship Id="rId81" Type="http://schemas.openxmlformats.org/officeDocument/2006/relationships/hyperlink" Target="http://www.cje.org/descargas/cje3143.pdf" TargetMode="External"/><Relationship Id="rId86" Type="http://schemas.openxmlformats.org/officeDocument/2006/relationships/hyperlink" Target="http://www.cje.org/descargas/cje3143.pdf" TargetMode="External"/><Relationship Id="rId130" Type="http://schemas.openxmlformats.org/officeDocument/2006/relationships/header" Target="header27.xml"/><Relationship Id="rId135" Type="http://schemas.openxmlformats.org/officeDocument/2006/relationships/hyperlink" Target="http://www.comunidad.madrid/sites/default/files/doc/justicia/exposicion_0_a_5_dgm_2015.pdf" TargetMode="External"/><Relationship Id="rId13" Type="http://schemas.openxmlformats.org/officeDocument/2006/relationships/hyperlink" Target="http://www.inmujer.gob.es/areasTematicas/salud/publicaciones/Seriesdebartedocumentos/docs/Saludmentalygenero.pdf?OpenElement" TargetMode="External"/><Relationship Id="rId18" Type="http://schemas.openxmlformats.org/officeDocument/2006/relationships/hyperlink" Target="https://documents-dds-ny.un.org/doc/UNDOC/GEN/G17/076/04/PDF/G1707604.pdf" TargetMode="External"/><Relationship Id="rId39" Type="http://schemas.openxmlformats.org/officeDocument/2006/relationships/hyperlink" Target="https://www2.ohchr.org/english/bodies/hrcouncil/docs/10session/a.hrc.10.48_sp.pdf" TargetMode="External"/><Relationship Id="rId109" Type="http://schemas.openxmlformats.org/officeDocument/2006/relationships/hyperlink" Target="https://amsm.es/2013/03/28/colaboraciones-sigue-siendo-necesario-incluir-la-perspectiva-de-genero-ensalud-mental-y-en-derechos-humanos-a-proposito-de-las-consideraciones-despectivas-sobre-la-llamada-ideologia-de-gene/" TargetMode="External"/><Relationship Id="rId34" Type="http://schemas.openxmlformats.org/officeDocument/2006/relationships/header" Target="header8.xml"/><Relationship Id="rId50" Type="http://schemas.openxmlformats.org/officeDocument/2006/relationships/hyperlink" Target="https://www.diagonalperiodico.net/cuerpo/24807-transtorno-limite-personalidad-y-violencia-genero.html" TargetMode="External"/><Relationship Id="rId55" Type="http://schemas.openxmlformats.org/officeDocument/2006/relationships/hyperlink" Target="https://consaludmental.org/centro-documentacion/mujeres-discapacidad-violencia-sexual-8750" TargetMode="External"/><Relationship Id="rId76" Type="http://schemas.openxmlformats.org/officeDocument/2006/relationships/header" Target="header17.xml"/><Relationship Id="rId97" Type="http://schemas.openxmlformats.org/officeDocument/2006/relationships/hyperlink" Target="https://www.anar.org/wp-content/uploads/2018/06/Estudio_Evoluci%C3%B3n-de-la-Violencia-a-la-Infancia-enEspa%C3%B1a-seg%C3%BAn-las-V%C3%ADctimas.pdf" TargetMode="External"/><Relationship Id="rId104" Type="http://schemas.openxmlformats.org/officeDocument/2006/relationships/hyperlink" Target="http://www.diariodenavarra.es/noticias/navarra/2016/01/25/3600_adolescentes_ninos_tratamiento_por_enfermedades_mentales%20_391513_300.html" TargetMode="External"/><Relationship Id="rId120" Type="http://schemas.openxmlformats.org/officeDocument/2006/relationships/hyperlink" Target="https://www.elimparcial.es/noticia/179144/sociedad/como-afecta-la-violencia-de-genero-a-los-ninos-que-la-presencian.html" TargetMode="External"/><Relationship Id="rId125" Type="http://schemas.openxmlformats.org/officeDocument/2006/relationships/hyperlink" Target="http://acnudh.org/wpcontent/uploads/2013/11/orentaci%C3%B3n-sexual-e-identidad-de-g%C3%A9nero2.pdf" TargetMode="External"/><Relationship Id="rId141" Type="http://schemas.openxmlformats.org/officeDocument/2006/relationships/hyperlink" Target="https://amsm.es/2013/03/28/colaboraciones-sigue-siendo-necesario-incluir-la-perspectiva-de-genero-ensalud-mental-y-en-derechos-humanos-a-proposito-de-las-consideraciones-despectivas-sobre-la-llamada-ideologia-de-gene/"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9.xml"/><Relationship Id="rId92" Type="http://schemas.openxmlformats.org/officeDocument/2006/relationships/hyperlink" Target="https://www.ohchr.org/Documents/HRBodies/HRCouncil/RegularSession/Session22/A.HRC.22.53_English.pdf" TargetMode="External"/><Relationship Id="rId2" Type="http://schemas.openxmlformats.org/officeDocument/2006/relationships/styles" Target="styles.xml"/><Relationship Id="rId29" Type="http://schemas.openxmlformats.org/officeDocument/2006/relationships/footer" Target="footer5.xml"/><Relationship Id="rId24" Type="http://schemas.openxmlformats.org/officeDocument/2006/relationships/footer" Target="footer3.xml"/><Relationship Id="rId40" Type="http://schemas.openxmlformats.org/officeDocument/2006/relationships/hyperlink" Target="https://www.consaludmental.org/publicaciones/Informe-Derechos-Humanos-Salud-Mental-2016.pdf" TargetMode="External"/><Relationship Id="rId45" Type="http://schemas.openxmlformats.org/officeDocument/2006/relationships/hyperlink" Target="https://amsm.es/2013/03/28/colaboraciones-sigue-siendo-necesario-incluir-la-perspectiva-de-genero-ensalud-mental-y-en-derechos-humanos-a-proposito-de-las-consideraciones-despectivas-sobre-la-llamada-ideologia-de-gene/" TargetMode="External"/><Relationship Id="rId66" Type="http://schemas.openxmlformats.org/officeDocument/2006/relationships/header" Target="header15.xml"/><Relationship Id="rId87" Type="http://schemas.openxmlformats.org/officeDocument/2006/relationships/hyperlink" Target="https://federacionvi.org/la-institucionalizacion-aumenta-el-riesgo-de-explotacion-violencia-y-abuso/" TargetMode="External"/><Relationship Id="rId110" Type="http://schemas.openxmlformats.org/officeDocument/2006/relationships/hyperlink" Target="https://www.ncbi.nlm.nih.gov/pmc/articles/PMC4284269/" TargetMode="External"/><Relationship Id="rId115" Type="http://schemas.openxmlformats.org/officeDocument/2006/relationships/hyperlink" Target="http://www.elmundo.es/salud/2014/09/05/54089d15e2704e04188b4589.html" TargetMode="External"/><Relationship Id="rId131" Type="http://schemas.openxmlformats.org/officeDocument/2006/relationships/hyperlink" Target="https://www.defensordelpueblo.es/informe-mnp/mecanismo-nacional-de-prevencion-de-la-tortura-informe-anual-2014/" TargetMode="External"/><Relationship Id="rId136" Type="http://schemas.openxmlformats.org/officeDocument/2006/relationships/hyperlink" Target="https://consaludmental.org/sala-prensa/descubre-concienciara-jovenesadiccion-redes-sociales-35517/" TargetMode="External"/><Relationship Id="rId61" Type="http://schemas.openxmlformats.org/officeDocument/2006/relationships/hyperlink" Target="http://www.inmujer.gob.es/areasTematicas/salud/publicaciones/Seriesdebartedocumentos/docs/Saludmentalygenero.pdf" TargetMode="External"/><Relationship Id="rId82" Type="http://schemas.openxmlformats.org/officeDocument/2006/relationships/header" Target="header21.xml"/><Relationship Id="rId19" Type="http://schemas.openxmlformats.org/officeDocument/2006/relationships/hyperlink" Target="http://www.diariodenavarra.es/noticias/navarra/2016/01/25/3600_adolescentes_ninos_tratamiento_por_enfermedades_mentales%20_391513_300.html" TargetMode="External"/><Relationship Id="rId14" Type="http://schemas.openxmlformats.org/officeDocument/2006/relationships/header" Target="header2.xml"/><Relationship Id="rId30" Type="http://schemas.openxmlformats.org/officeDocument/2006/relationships/header" Target="header7.xml"/><Relationship Id="rId35" Type="http://schemas.openxmlformats.org/officeDocument/2006/relationships/hyperlink" Target="https://consaludmental.org/publicaciones/Salud-Mental-inclusion-socialestigma.pdf" TargetMode="External"/><Relationship Id="rId56" Type="http://schemas.openxmlformats.org/officeDocument/2006/relationships/hyperlink" Target="http://www.agetec.org/ageteca/genero.htm" TargetMode="External"/><Relationship Id="rId77" Type="http://schemas.openxmlformats.org/officeDocument/2006/relationships/header" Target="header18.xml"/><Relationship Id="rId100" Type="http://schemas.openxmlformats.org/officeDocument/2006/relationships/hyperlink" Target="https://www.anar.org/wp-content/uploads/2018/06/Estudio_Evoluci%C3%B3n-de-la-Violencia-a-la-Infancia-enEspa%C3%B1a-seg%C3%BAn-las-V%C3%ADctimas.pdf" TargetMode="External"/><Relationship Id="rId105" Type="http://schemas.openxmlformats.org/officeDocument/2006/relationships/hyperlink" Target="http://www.elmundo.es/papel/lideres/2016/07/27/5797861746163f583d8b4583.html" TargetMode="External"/><Relationship Id="rId126" Type="http://schemas.openxmlformats.org/officeDocument/2006/relationships/hyperlink" Target="https://consaludmental.org/publicaciones/Medidasterapeuticas-mayo2013.pdf" TargetMode="External"/><Relationship Id="rId147" Type="http://schemas.openxmlformats.org/officeDocument/2006/relationships/customXml" Target="../customXml/item1.xml"/><Relationship Id="rId8" Type="http://schemas.openxmlformats.org/officeDocument/2006/relationships/header" Target="header1.xml"/><Relationship Id="rId51" Type="http://schemas.openxmlformats.org/officeDocument/2006/relationships/header" Target="header12.xml"/><Relationship Id="rId72" Type="http://schemas.openxmlformats.org/officeDocument/2006/relationships/hyperlink" Target="https://amsm.es/2013/03/28/colaboraciones-sigue-siendo-necesario-incluir-la-perspectiva-de-genero-ensalud-mental-y-en-derechos-humanos-a-proposito-de-las-consideraciones-despectivas-sobre-la-llamada-ideologia-de-gene/" TargetMode="External"/><Relationship Id="rId93" Type="http://schemas.openxmlformats.org/officeDocument/2006/relationships/hyperlink" Target="http://acnudh.org/wpcontent/uploads/2013/11/orentaci%C3%B3n-sexual-e-identidad-de-g%C3%A9nero2.pdf" TargetMode="External"/><Relationship Id="rId98" Type="http://schemas.openxmlformats.org/officeDocument/2006/relationships/hyperlink" Target="https://www.consaludmental.org/publicaciones/Informe-Derechos-Humanos-Salud-Mental-2017.pdf" TargetMode="External"/><Relationship Id="rId121" Type="http://schemas.openxmlformats.org/officeDocument/2006/relationships/hyperlink" Target="https://www.ncbi.nlm.nih.gov/pmc/articles/PMC4284269/" TargetMode="External"/><Relationship Id="rId142" Type="http://schemas.openxmlformats.org/officeDocument/2006/relationships/hyperlink" Target="https://www2.ohchr.org/english/bodies/hrcouncil/docs/10session/a.hrc.10.48_sp.pdf" TargetMode="External"/><Relationship Id="rId3" Type="http://schemas.microsoft.com/office/2007/relationships/stylesWithEffects" Target="stylesWithEffects.xml"/><Relationship Id="rId25" Type="http://schemas.openxmlformats.org/officeDocument/2006/relationships/header" Target="header5.xml"/><Relationship Id="rId46" Type="http://schemas.openxmlformats.org/officeDocument/2006/relationships/header" Target="header10.xml"/><Relationship Id="rId67" Type="http://schemas.openxmlformats.org/officeDocument/2006/relationships/footer" Target="footer8.xml"/><Relationship Id="rId116" Type="http://schemas.openxmlformats.org/officeDocument/2006/relationships/header" Target="header26.xml"/><Relationship Id="rId137" Type="http://schemas.openxmlformats.org/officeDocument/2006/relationships/hyperlink" Target="https://www.ohchr.org/Documents/HRBodies/HRCouncil/RegularSession/Session22/A.HRC.22.53_English.pdf" TargetMode="External"/><Relationship Id="rId20" Type="http://schemas.openxmlformats.org/officeDocument/2006/relationships/header" Target="header3.xml"/><Relationship Id="rId41" Type="http://schemas.openxmlformats.org/officeDocument/2006/relationships/hyperlink" Target="https://digitallibrary.un.org/record/861008" TargetMode="External"/><Relationship Id="rId62" Type="http://schemas.openxmlformats.org/officeDocument/2006/relationships/hyperlink" Target="https://amsm.es/2018/02/12/deconstruyendomandatos-de-genero-en-narrativas-terapeuticas-boletin-no-42-de-la-amsm/" TargetMode="External"/><Relationship Id="rId83" Type="http://schemas.openxmlformats.org/officeDocument/2006/relationships/header" Target="header22.xml"/><Relationship Id="rId88" Type="http://schemas.openxmlformats.org/officeDocument/2006/relationships/hyperlink" Target="http://www.diariodenavarra.es/noticias/navarra/2016/01/25/3600_adolescentes_ninos_tratamiento_por_enfermedades_mentales%20_391513_300.html" TargetMode="External"/><Relationship Id="rId111" Type="http://schemas.openxmlformats.org/officeDocument/2006/relationships/hyperlink" Target="http://www.elmundo.es/salud/2014/09/05/54089d15e2704e04188b4589.html" TargetMode="External"/><Relationship Id="rId132" Type="http://schemas.openxmlformats.org/officeDocument/2006/relationships/hyperlink" Target="https://consaludmental.org/centro-documentacion/mujeres-discapacidad-violencia-sexual-8750" TargetMode="External"/><Relationship Id="rId15" Type="http://schemas.openxmlformats.org/officeDocument/2006/relationships/hyperlink" Target="https://consaludmental.org/centro-documentacion/propuesta-intervencion-terapeutica-alternativa-al-tai/" TargetMode="External"/><Relationship Id="rId36" Type="http://schemas.openxmlformats.org/officeDocument/2006/relationships/hyperlink" Target="https://www.defensordelpueblo.es/informe-mnp/mecanismo-nacional-de-prevencion-de-la-tortura-informe-anual-2014/" TargetMode="External"/><Relationship Id="rId57" Type="http://schemas.openxmlformats.org/officeDocument/2006/relationships/header" Target="header14.xml"/><Relationship Id="rId106" Type="http://schemas.openxmlformats.org/officeDocument/2006/relationships/hyperlink" Target="http://www.inmujer.gob.es/areasTematicas/salud/publicaciones/Seriesdebartedocumentos/docs/Saludmentalygenero.pdf" TargetMode="External"/><Relationship Id="rId127" Type="http://schemas.openxmlformats.org/officeDocument/2006/relationships/hyperlink" Target="https://federacionvi.org/la-institucionalizacion-aumenta-el-riesgo-de-explotacion-violencia-y-abuso/" TargetMode="External"/><Relationship Id="rId10" Type="http://schemas.openxmlformats.org/officeDocument/2006/relationships/hyperlink" Target="https://amsm.es/2013/03/28/colaboraciones-sigue-siendo-necesario-incluir-la-perspectiva-de-genero-ensalud-mental-y-en-derechos-humanos-a-proposito-de-las-consideraciones-despectivas-sobre-la-llamada-ideologia-de-gene/" TargetMode="External"/><Relationship Id="rId31" Type="http://schemas.openxmlformats.org/officeDocument/2006/relationships/footer" Target="footer6.xml"/><Relationship Id="rId52" Type="http://schemas.openxmlformats.org/officeDocument/2006/relationships/header" Target="header13.xml"/><Relationship Id="rId73" Type="http://schemas.openxmlformats.org/officeDocument/2006/relationships/hyperlink" Target="https://documents-dds-ny.un.org/doc/UNDOC/GEN/N08/440/75/PDF/N0844075.pdf" TargetMode="External"/><Relationship Id="rId78" Type="http://schemas.openxmlformats.org/officeDocument/2006/relationships/hyperlink" Target="http://www.queerfutures.co.uk/wpcontent/uploads/2015/04/RARE_Research_Report_PACE_2015.pdf" TargetMode="External"/><Relationship Id="rId94" Type="http://schemas.openxmlformats.org/officeDocument/2006/relationships/hyperlink" Target="https://www.elimparcial.es/noticia/179144/sociedad/como-afecta-la-violencia-de-genero-a-los-ninos-que-la-presencian.html" TargetMode="External"/><Relationship Id="rId99" Type="http://schemas.openxmlformats.org/officeDocument/2006/relationships/header" Target="header25.xml"/><Relationship Id="rId101" Type="http://schemas.openxmlformats.org/officeDocument/2006/relationships/hyperlink" Target="https://www.consaludmental.org/publicaciones/Informe-Derechos-Humanos-Salud-Mental-2018.pdf" TargetMode="External"/><Relationship Id="rId122" Type="http://schemas.openxmlformats.org/officeDocument/2006/relationships/hyperlink" Target="https://www.anar.org/wp-content/uploads/2018/06/Estudio_Evoluci%C3%B3n-de-la-Violencia-a-la-Infancia-enEspa%C3%B1a-seg%C3%BAn-las-V%C3%ADctimas.pdf" TargetMode="External"/><Relationship Id="rId143" Type="http://schemas.openxmlformats.org/officeDocument/2006/relationships/hyperlink" Target="https://consaludmental.org/publicaciones/Protocolo-justicia-discapacidad-psicosocial.pdf" TargetMode="External"/><Relationship Id="rId148"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footer" Target="footer4.xml"/><Relationship Id="rId47" Type="http://schemas.openxmlformats.org/officeDocument/2006/relationships/hyperlink" Target="https://documents-dds-ny.un.org/doc/UNDOC/GEN/N08/440/75/PDF/N0844075.pdf" TargetMode="External"/><Relationship Id="rId68" Type="http://schemas.openxmlformats.org/officeDocument/2006/relationships/hyperlink" Target="https://www.elimparcial.es/noticia/179144/sociedad/como-afecta-la-violencia-de-genero-a-los-ninos-que-la-presencian.html" TargetMode="External"/><Relationship Id="rId89" Type="http://schemas.openxmlformats.org/officeDocument/2006/relationships/header" Target="header24.xml"/><Relationship Id="rId112" Type="http://schemas.openxmlformats.org/officeDocument/2006/relationships/hyperlink" Target="http://cadenaser.com/ser/2016/07/20/sociedad/1469013479_730248.html" TargetMode="External"/><Relationship Id="rId133" Type="http://schemas.openxmlformats.org/officeDocument/2006/relationships/hyperlink" Target="https://consaludmental.org/centro-documentacion/mujeres-discapacidad-violencia-sexual-8750" TargetMode="External"/><Relationship Id="rId16" Type="http://schemas.openxmlformats.org/officeDocument/2006/relationships/hyperlink" Target="https://consaludmental.org/centro-documentacion/propuesta-intervencion-terapeutica-alternativa-al-tai/" TargetMode="External"/><Relationship Id="rId37" Type="http://schemas.openxmlformats.org/officeDocument/2006/relationships/hyperlink" Target="https://consaludmental.org/publicaciones/Medidasterapeuticas-mayo2013.pdf" TargetMode="External"/><Relationship Id="rId58" Type="http://schemas.openxmlformats.org/officeDocument/2006/relationships/footer" Target="footer7.xml"/><Relationship Id="rId79" Type="http://schemas.openxmlformats.org/officeDocument/2006/relationships/header" Target="header19.xml"/><Relationship Id="rId102" Type="http://schemas.openxmlformats.org/officeDocument/2006/relationships/hyperlink" Target="http://www.inmujer.gob.es/areasTematicas/salud/publicaciones/Seriesdebartedocumentos/docs/Saludmentalygenero.pdf" TargetMode="External"/><Relationship Id="rId123" Type="http://schemas.openxmlformats.org/officeDocument/2006/relationships/hyperlink" Target="https://www.anar.org/wp-content/uploads/2018/06/Estudio_Evoluci%C3%B3n-de-la-Violencia-a-la-Infancia-enEspa%C3%B1a-seg%C3%BAn-las-V%C3%ADctimas.pdf" TargetMode="External"/><Relationship Id="rId144" Type="http://schemas.openxmlformats.org/officeDocument/2006/relationships/header" Target="header28.xml"/><Relationship Id="rId90" Type="http://schemas.openxmlformats.org/officeDocument/2006/relationships/hyperlink" Target="https://amsm.es/2018/02/12/deconstruyendomandatos-de-genero-en-narrativas-terapeuticas-boletin-no-42-de-la-ams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onsaludmental.org/" TargetMode="External"/><Relationship Id="rId2" Type="http://schemas.openxmlformats.org/officeDocument/2006/relationships/hyperlink" Target="mailto:confederacion@consaludmental.org" TargetMode="External"/><Relationship Id="rId1" Type="http://schemas.openxmlformats.org/officeDocument/2006/relationships/image" Target="media/image3.png"/><Relationship Id="rId5" Type="http://schemas.openxmlformats.org/officeDocument/2006/relationships/hyperlink" Target="http://www.consaludmental.org/" TargetMode="External"/><Relationship Id="rId4" Type="http://schemas.openxmlformats.org/officeDocument/2006/relationships/hyperlink" Target="mailto:confederacion@consaludmental.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nsaludmental.org/" TargetMode="External"/><Relationship Id="rId2" Type="http://schemas.openxmlformats.org/officeDocument/2006/relationships/hyperlink" Target="mailto:confederacion@consaludmental.org" TargetMode="External"/><Relationship Id="rId1" Type="http://schemas.openxmlformats.org/officeDocument/2006/relationships/image" Target="media/image3.png"/><Relationship Id="rId5" Type="http://schemas.openxmlformats.org/officeDocument/2006/relationships/hyperlink" Target="http://www.consaludmental.org/" TargetMode="External"/><Relationship Id="rId4" Type="http://schemas.openxmlformats.org/officeDocument/2006/relationships/hyperlink" Target="mailto:confederacion@consaludmental.org"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consaludmental.org/" TargetMode="External"/><Relationship Id="rId2" Type="http://schemas.openxmlformats.org/officeDocument/2006/relationships/hyperlink" Target="mailto:confederacion@consaludmental.org" TargetMode="External"/><Relationship Id="rId1" Type="http://schemas.openxmlformats.org/officeDocument/2006/relationships/image" Target="media/image3.png"/><Relationship Id="rId5" Type="http://schemas.openxmlformats.org/officeDocument/2006/relationships/hyperlink" Target="http://www.consaludmental.org/" TargetMode="External"/><Relationship Id="rId4" Type="http://schemas.openxmlformats.org/officeDocument/2006/relationships/hyperlink" Target="mailto:confederacion@consaludmental.org"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consaludmental.org/" TargetMode="External"/><Relationship Id="rId2" Type="http://schemas.openxmlformats.org/officeDocument/2006/relationships/hyperlink" Target="mailto:confederacion@consaludmental.org" TargetMode="External"/><Relationship Id="rId1" Type="http://schemas.openxmlformats.org/officeDocument/2006/relationships/image" Target="media/image3.png"/><Relationship Id="rId5" Type="http://schemas.openxmlformats.org/officeDocument/2006/relationships/hyperlink" Target="http://www.consaludmental.org/" TargetMode="External"/><Relationship Id="rId4" Type="http://schemas.openxmlformats.org/officeDocument/2006/relationships/hyperlink" Target="mailto:confederacion@consaludmental.org"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consaludmental.org/" TargetMode="External"/><Relationship Id="rId2" Type="http://schemas.openxmlformats.org/officeDocument/2006/relationships/hyperlink" Target="mailto:confederacion@consaludmental.org" TargetMode="External"/><Relationship Id="rId1" Type="http://schemas.openxmlformats.org/officeDocument/2006/relationships/image" Target="media/image3.png"/><Relationship Id="rId5" Type="http://schemas.openxmlformats.org/officeDocument/2006/relationships/hyperlink" Target="http://www.consaludmental.org/" TargetMode="External"/><Relationship Id="rId4" Type="http://schemas.openxmlformats.org/officeDocument/2006/relationships/hyperlink" Target="mailto:confederacion@consaludmental.org"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http://www.consaludmental.org/" TargetMode="External"/><Relationship Id="rId2" Type="http://schemas.openxmlformats.org/officeDocument/2006/relationships/hyperlink" Target="mailto:confederacion@consaludmental.org" TargetMode="External"/><Relationship Id="rId1" Type="http://schemas.openxmlformats.org/officeDocument/2006/relationships/image" Target="media/image3.png"/><Relationship Id="rId5" Type="http://schemas.openxmlformats.org/officeDocument/2006/relationships/hyperlink" Target="http://www.consaludmental.org/" TargetMode="External"/><Relationship Id="rId4" Type="http://schemas.openxmlformats.org/officeDocument/2006/relationships/hyperlink" Target="mailto:confederacion@consaludmental.org" TargetMode="External"/></Relationships>
</file>

<file path=word/_rels/footer7.xml.rels><?xml version="1.0" encoding="UTF-8" standalone="yes"?>
<Relationships xmlns="http://schemas.openxmlformats.org/package/2006/relationships"><Relationship Id="rId3" Type="http://schemas.openxmlformats.org/officeDocument/2006/relationships/hyperlink" Target="http://www.consaludmental.org/" TargetMode="External"/><Relationship Id="rId2" Type="http://schemas.openxmlformats.org/officeDocument/2006/relationships/hyperlink" Target="mailto:confederacion@consaludmental.org" TargetMode="External"/><Relationship Id="rId1" Type="http://schemas.openxmlformats.org/officeDocument/2006/relationships/image" Target="media/image3.png"/><Relationship Id="rId5" Type="http://schemas.openxmlformats.org/officeDocument/2006/relationships/hyperlink" Target="http://www.consaludmental.org/" TargetMode="External"/><Relationship Id="rId4" Type="http://schemas.openxmlformats.org/officeDocument/2006/relationships/hyperlink" Target="mailto:confederacion@consaludmental.org"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http://www.consaludmental.org/" TargetMode="External"/><Relationship Id="rId2" Type="http://schemas.openxmlformats.org/officeDocument/2006/relationships/hyperlink" Target="mailto:confederacion@consaludmental.org" TargetMode="External"/><Relationship Id="rId1" Type="http://schemas.openxmlformats.org/officeDocument/2006/relationships/image" Target="media/image3.png"/><Relationship Id="rId5" Type="http://schemas.openxmlformats.org/officeDocument/2006/relationships/hyperlink" Target="http://www.consaludmental.org/" TargetMode="External"/><Relationship Id="rId4" Type="http://schemas.openxmlformats.org/officeDocument/2006/relationships/hyperlink" Target="mailto:confederacion@consaludmental.org" TargetMode="External"/></Relationships>
</file>

<file path=word/_rels/footer9.xml.rels><?xml version="1.0" encoding="UTF-8" standalone="yes"?>
<Relationships xmlns="http://schemas.openxmlformats.org/package/2006/relationships"><Relationship Id="rId3" Type="http://schemas.openxmlformats.org/officeDocument/2006/relationships/hyperlink" Target="http://www.consaludmental.org/" TargetMode="External"/><Relationship Id="rId2" Type="http://schemas.openxmlformats.org/officeDocument/2006/relationships/hyperlink" Target="mailto:confederacion@consaludmental.org" TargetMode="External"/><Relationship Id="rId1" Type="http://schemas.openxmlformats.org/officeDocument/2006/relationships/image" Target="media/image3.png"/><Relationship Id="rId5" Type="http://schemas.openxmlformats.org/officeDocument/2006/relationships/hyperlink" Target="http://www.consaludmental.org/" TargetMode="External"/><Relationship Id="rId4" Type="http://schemas.openxmlformats.org/officeDocument/2006/relationships/hyperlink" Target="mailto:confederacion@consaludmenta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B0B02B-5D4B-4C49-A702-D7E619A6F819}"/>
</file>

<file path=customXml/itemProps2.xml><?xml version="1.0" encoding="utf-8"?>
<ds:datastoreItem xmlns:ds="http://schemas.openxmlformats.org/officeDocument/2006/customXml" ds:itemID="{AE3BB468-1A5F-477A-B883-4FB3983D9B2E}"/>
</file>

<file path=customXml/itemProps3.xml><?xml version="1.0" encoding="utf-8"?>
<ds:datastoreItem xmlns:ds="http://schemas.openxmlformats.org/officeDocument/2006/customXml" ds:itemID="{20AD0EBF-7E0D-43E1-8117-F608E79F0714}"/>
</file>

<file path=docProps/app.xml><?xml version="1.0" encoding="utf-8"?>
<Properties xmlns="http://schemas.openxmlformats.org/officeDocument/2006/extended-properties" xmlns:vt="http://schemas.openxmlformats.org/officeDocument/2006/docPropsVTypes">
  <Template>Normal</Template>
  <TotalTime>0</TotalTime>
  <Pages>30</Pages>
  <Words>18961</Words>
  <Characters>104286</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Guillen</dc:creator>
  <cp:lastModifiedBy>Jesús</cp:lastModifiedBy>
  <cp:revision>2</cp:revision>
  <dcterms:created xsi:type="dcterms:W3CDTF">2020-06-21T19:36:00Z</dcterms:created>
  <dcterms:modified xsi:type="dcterms:W3CDTF">2020-06-21T19:36:00Z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2020-06-21T00:00:00Z</vt:filetime>
  </property>
  <property fmtid="{D5CDD505-2E9C-101B-9397-08002B2CF9AE}" pid="3" name="Creator">
    <vt:lpwstr>Microsoft® Word para Microsoft 365</vt:lpwstr>
  </property>
  <property fmtid="{D5CDD505-2E9C-101B-9397-08002B2CF9AE}" pid="4" name="LastSaved">
    <vt:filetime>2020-06-21T00:00:00Z</vt:filetime>
  </property>
  <property fmtid="{D5CDD505-2E9C-101B-9397-08002B2CF9AE}" pid="5" name="ContentTypeId">
    <vt:lpwstr>0x0101008822B9E06671B54FA89F14538B9B0FEA</vt:lpwstr>
  </property>
</Properties>
</file>