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5E" w:rsidRDefault="00FC185E" w:rsidP="00FC185E">
      <w:proofErr w:type="spellStart"/>
      <w:r>
        <w:rPr>
          <w:rFonts w:ascii="UICTFontTextStyleBody" w:hAnsi="UICTFontTextStyleBody"/>
          <w:sz w:val="26"/>
          <w:szCs w:val="26"/>
        </w:rPr>
        <w:t>Pambana</w:t>
      </w:r>
      <w:proofErr w:type="spellEnd"/>
      <w:r>
        <w:rPr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sz w:val="26"/>
          <w:szCs w:val="26"/>
        </w:rPr>
        <w:t>Gutto</w:t>
      </w:r>
      <w:proofErr w:type="spellEnd"/>
      <w:r>
        <w:rPr>
          <w:rFonts w:ascii="UICTFontTextStyleBody" w:hAnsi="UICTFontTextStyleBody"/>
          <w:sz w:val="26"/>
          <w:szCs w:val="26"/>
        </w:rPr>
        <w:t xml:space="preserve"> Bassett is an organiser from Harare, Zimbabwe and New York City, USA who works on campaigns for reparations, food </w:t>
      </w:r>
      <w:proofErr w:type="gramStart"/>
      <w:r>
        <w:rPr>
          <w:rFonts w:ascii="UICTFontTextStyleBody" w:hAnsi="UICTFontTextStyleBody"/>
          <w:sz w:val="26"/>
          <w:szCs w:val="26"/>
        </w:rPr>
        <w:t>sovereignty,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African and Indigenous popular education and land rights aligned with grassroots organisations across Central American and Caribbean. She is a coordinating member of the Library of African and Indigenous </w:t>
      </w:r>
      <w:proofErr w:type="gramStart"/>
      <w:r>
        <w:rPr>
          <w:rFonts w:ascii="UICTFontTextStyleBody" w:hAnsi="UICTFontTextStyleBody"/>
          <w:sz w:val="26"/>
          <w:szCs w:val="26"/>
        </w:rPr>
        <w:t>Studies which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is an organizational member of the Belize Coalition for the Human Rights of African Descendants, she is also a member of the Chiapas Support Committee. In May, she was a participating delegate at the International Meeting on Reparations in Venezuela. She recently completed </w:t>
      </w:r>
      <w:proofErr w:type="gramStart"/>
      <w:r>
        <w:rPr>
          <w:rFonts w:ascii="UICTFontTextStyleBody" w:hAnsi="UICTFontTextStyleBody"/>
          <w:sz w:val="26"/>
          <w:szCs w:val="26"/>
        </w:rPr>
        <w:t>a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MSc in Development Studies at SALISES, University of the West Indies in Jamaica focusing on Black land tenure and reparatory justice.</w:t>
      </w:r>
    </w:p>
    <w:p w:rsidR="00EF62CC" w:rsidRDefault="00EF62CC">
      <w:bookmarkStart w:id="0" w:name="_GoBack"/>
      <w:bookmarkEnd w:id="0"/>
    </w:p>
    <w:sectPr w:rsidR="00EF6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5E"/>
    <w:rsid w:val="002E1FDA"/>
    <w:rsid w:val="00EF62CC"/>
    <w:rsid w:val="00F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880A8-60ED-47B4-A8ED-37705F03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6A18F4-986B-40A2-B4A4-E00E874920A9}"/>
</file>

<file path=customXml/itemProps2.xml><?xml version="1.0" encoding="utf-8"?>
<ds:datastoreItem xmlns:ds="http://schemas.openxmlformats.org/officeDocument/2006/customXml" ds:itemID="{B60C81BD-13C5-4D56-81AD-496399E3E5A9}"/>
</file>

<file path=customXml/itemProps3.xml><?xml version="1.0" encoding="utf-8"?>
<ds:datastoreItem xmlns:ds="http://schemas.openxmlformats.org/officeDocument/2006/customXml" ds:itemID="{AC8A77C9-7172-423E-AF51-0461E70EE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OHCHR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Jung Youn</dc:creator>
  <cp:keywords/>
  <dc:description/>
  <cp:lastModifiedBy>HAN Jung Youn</cp:lastModifiedBy>
  <cp:revision>1</cp:revision>
  <dcterms:created xsi:type="dcterms:W3CDTF">2018-08-27T08:57:00Z</dcterms:created>
  <dcterms:modified xsi:type="dcterms:W3CDTF">2018-08-27T08:57:00Z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