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4746" w14:textId="77777777" w:rsidR="00CA0E75" w:rsidRPr="00A50721" w:rsidRDefault="009A009E" w:rsidP="009A009E">
      <w:pPr>
        <w:jc w:val="both"/>
        <w:rPr>
          <w:b/>
          <w:lang w:val="en-US"/>
        </w:rPr>
      </w:pPr>
      <w:r w:rsidRPr="00A50721">
        <w:rPr>
          <w:b/>
          <w:lang w:val="en-US"/>
        </w:rPr>
        <w:t xml:space="preserve">Reply of the Republic of Slovenia to the </w:t>
      </w:r>
      <w:r w:rsidR="00CA0E75" w:rsidRPr="00A50721">
        <w:rPr>
          <w:b/>
          <w:lang w:val="en-US"/>
        </w:rPr>
        <w:t>Questionnaire f</w:t>
      </w:r>
      <w:r w:rsidR="00F25626" w:rsidRPr="00A50721">
        <w:rPr>
          <w:b/>
          <w:lang w:val="en-US"/>
        </w:rPr>
        <w:t>o</w:t>
      </w:r>
      <w:r w:rsidR="00CA0E75" w:rsidRPr="00A50721">
        <w:rPr>
          <w:b/>
          <w:lang w:val="en-US"/>
        </w:rPr>
        <w:t>r Member States for the report of the Secretary-General on the</w:t>
      </w:r>
      <w:r w:rsidRPr="00A50721">
        <w:rPr>
          <w:b/>
          <w:lang w:val="en-US"/>
        </w:rPr>
        <w:t xml:space="preserve"> </w:t>
      </w:r>
      <w:r w:rsidR="00CA0E75" w:rsidRPr="00A50721">
        <w:rPr>
          <w:b/>
          <w:lang w:val="en-US"/>
        </w:rPr>
        <w:t>safety of journalists and the issue of impunity</w:t>
      </w:r>
      <w:r w:rsidRPr="00A50721">
        <w:rPr>
          <w:b/>
          <w:lang w:val="en-US"/>
        </w:rPr>
        <w:t xml:space="preserve"> </w:t>
      </w:r>
    </w:p>
    <w:p w14:paraId="70014747" w14:textId="77777777" w:rsidR="00CA0E75" w:rsidRPr="00A50721" w:rsidRDefault="00CA0E75" w:rsidP="003C12AE">
      <w:pPr>
        <w:jc w:val="both"/>
        <w:rPr>
          <w:lang w:val="en-US"/>
        </w:rPr>
      </w:pPr>
    </w:p>
    <w:p w14:paraId="70014748" w14:textId="77777777" w:rsidR="00CA0E75" w:rsidRPr="00A50721" w:rsidRDefault="00CA0E75" w:rsidP="003C12AE">
      <w:pPr>
        <w:jc w:val="both"/>
        <w:rPr>
          <w:lang w:val="en-US"/>
        </w:rPr>
      </w:pPr>
    </w:p>
    <w:p w14:paraId="70014749" w14:textId="77777777" w:rsidR="00CA0E75" w:rsidRPr="00A50721" w:rsidRDefault="00CA0E75" w:rsidP="003C12AE">
      <w:pPr>
        <w:jc w:val="both"/>
        <w:rPr>
          <w:lang w:val="en-US"/>
        </w:rPr>
      </w:pPr>
      <w:r w:rsidRPr="00A50721">
        <w:rPr>
          <w:lang w:val="en-US"/>
        </w:rPr>
        <w:t>The following questionnaire is aimed at assisting Member States in providing in</w:t>
      </w:r>
      <w:r w:rsidR="009A009E" w:rsidRPr="00A50721">
        <w:rPr>
          <w:lang w:val="en-US"/>
        </w:rPr>
        <w:t>forma</w:t>
      </w:r>
      <w:r w:rsidRPr="00A50721">
        <w:rPr>
          <w:lang w:val="en-US"/>
        </w:rPr>
        <w:t>tion and inputs for the above mentioned report.</w:t>
      </w:r>
    </w:p>
    <w:p w14:paraId="7001474A" w14:textId="77777777" w:rsidR="00CA0E75" w:rsidRPr="00A50721" w:rsidRDefault="00CA0E75" w:rsidP="003C12AE">
      <w:pPr>
        <w:jc w:val="both"/>
        <w:rPr>
          <w:lang w:val="en-US"/>
        </w:rPr>
      </w:pPr>
    </w:p>
    <w:p w14:paraId="7001474B" w14:textId="77777777" w:rsidR="00CA0E75" w:rsidRPr="00A50721" w:rsidRDefault="00CA0E75" w:rsidP="003C12AE">
      <w:pPr>
        <w:pStyle w:val="ListParagraph"/>
        <w:numPr>
          <w:ilvl w:val="0"/>
          <w:numId w:val="1"/>
        </w:numPr>
        <w:jc w:val="both"/>
        <w:rPr>
          <w:lang w:val="en-US"/>
        </w:rPr>
      </w:pPr>
      <w:r w:rsidRPr="00A50721">
        <w:rPr>
          <w:lang w:val="en-US"/>
        </w:rPr>
        <w:t>Please identify the gender-specific obstacles a</w:t>
      </w:r>
      <w:r w:rsidR="003C12AE" w:rsidRPr="00A50721">
        <w:rPr>
          <w:lang w:val="en-US"/>
        </w:rPr>
        <w:t>n</w:t>
      </w:r>
      <w:r w:rsidRPr="00A50721">
        <w:rPr>
          <w:lang w:val="en-US"/>
        </w:rPr>
        <w:t>d hu</w:t>
      </w:r>
      <w:r w:rsidR="003C12AE" w:rsidRPr="00A50721">
        <w:rPr>
          <w:lang w:val="en-US"/>
        </w:rPr>
        <w:t xml:space="preserve">man rights violations or risks </w:t>
      </w:r>
      <w:r w:rsidRPr="00A50721">
        <w:rPr>
          <w:lang w:val="en-US"/>
        </w:rPr>
        <w:t>thereof, faced by women journalists working in your country or abroad. Please elaborate on how these obstacles and v</w:t>
      </w:r>
      <w:bookmarkStart w:id="0" w:name="_GoBack"/>
      <w:bookmarkEnd w:id="0"/>
      <w:r w:rsidRPr="00A50721">
        <w:rPr>
          <w:lang w:val="en-US"/>
        </w:rPr>
        <w:t>iolations manifest themselves in practice and how they differ from the obstacles and human rights violations faced by their male counterparts.</w:t>
      </w:r>
    </w:p>
    <w:p w14:paraId="7001474C" w14:textId="77777777" w:rsidR="00F25626" w:rsidRPr="00A50721" w:rsidRDefault="00F25626" w:rsidP="003C12AE">
      <w:pPr>
        <w:jc w:val="both"/>
        <w:rPr>
          <w:lang w:val="en-US"/>
        </w:rPr>
      </w:pPr>
    </w:p>
    <w:p w14:paraId="7001474D" w14:textId="77777777" w:rsidR="00953E31" w:rsidRPr="00A50721" w:rsidRDefault="00F25626" w:rsidP="003C12AE">
      <w:pPr>
        <w:ind w:left="360"/>
        <w:jc w:val="both"/>
        <w:rPr>
          <w:lang w:val="en-US"/>
        </w:rPr>
      </w:pPr>
      <w:r w:rsidRPr="00A50721">
        <w:rPr>
          <w:lang w:val="en-US"/>
        </w:rPr>
        <w:t>There</w:t>
      </w:r>
      <w:r w:rsidR="003C12AE" w:rsidRPr="00A50721">
        <w:rPr>
          <w:lang w:val="en-US"/>
        </w:rPr>
        <w:t xml:space="preserve"> are no</w:t>
      </w:r>
      <w:r w:rsidR="00A50721">
        <w:rPr>
          <w:lang w:val="en-US"/>
        </w:rPr>
        <w:t xml:space="preserve"> </w:t>
      </w:r>
      <w:r w:rsidRPr="00A50721">
        <w:rPr>
          <w:lang w:val="en-US"/>
        </w:rPr>
        <w:t xml:space="preserve">gender specific obstacles and human rights violations </w:t>
      </w:r>
      <w:r w:rsidR="00CF38EA" w:rsidRPr="00A50721">
        <w:rPr>
          <w:lang w:val="en-US"/>
        </w:rPr>
        <w:t>w</w:t>
      </w:r>
      <w:r w:rsidRPr="00A50721">
        <w:rPr>
          <w:lang w:val="en-US"/>
        </w:rPr>
        <w:t xml:space="preserve">omen </w:t>
      </w:r>
      <w:r w:rsidR="009A009E" w:rsidRPr="00A50721">
        <w:rPr>
          <w:lang w:val="en-US"/>
        </w:rPr>
        <w:t>journalists are</w:t>
      </w:r>
      <w:r w:rsidRPr="00A50721">
        <w:rPr>
          <w:lang w:val="en-US"/>
        </w:rPr>
        <w:t xml:space="preserve"> faced with in comparison to their male counterparts.  In Slovenia there is a greater number of women that are working as journalists than men. According to </w:t>
      </w:r>
      <w:r w:rsidR="00CF38EA" w:rsidRPr="00A50721">
        <w:rPr>
          <w:lang w:val="en-US"/>
        </w:rPr>
        <w:t>survey from</w:t>
      </w:r>
      <w:r w:rsidRPr="00A50721">
        <w:rPr>
          <w:lang w:val="en-US"/>
        </w:rPr>
        <w:t xml:space="preserve"> 201</w:t>
      </w:r>
      <w:r w:rsidR="00B763E1" w:rsidRPr="00A50721">
        <w:rPr>
          <w:lang w:val="en-US"/>
        </w:rPr>
        <w:t>4</w:t>
      </w:r>
      <w:r w:rsidR="00CF38EA" w:rsidRPr="00A50721">
        <w:rPr>
          <w:rStyle w:val="FootnoteReference"/>
          <w:lang w:val="en-US"/>
        </w:rPr>
        <w:footnoteReference w:id="1"/>
      </w:r>
      <w:r w:rsidRPr="00A50721">
        <w:rPr>
          <w:lang w:val="en-US"/>
        </w:rPr>
        <w:t xml:space="preserve"> </w:t>
      </w:r>
      <w:r w:rsidR="00CF38EA" w:rsidRPr="00A50721">
        <w:rPr>
          <w:lang w:val="en-US"/>
        </w:rPr>
        <w:t xml:space="preserve">(currently only available in Slovene language) </w:t>
      </w:r>
      <w:r w:rsidRPr="00A50721">
        <w:rPr>
          <w:lang w:val="en-US"/>
        </w:rPr>
        <w:t xml:space="preserve">there </w:t>
      </w:r>
      <w:r w:rsidR="00CF38EA" w:rsidRPr="00A50721">
        <w:rPr>
          <w:lang w:val="en-US"/>
        </w:rPr>
        <w:t>are</w:t>
      </w:r>
      <w:r w:rsidRPr="00A50721">
        <w:rPr>
          <w:lang w:val="en-US"/>
        </w:rPr>
        <w:t xml:space="preserve"> 56% of women that are registered </w:t>
      </w:r>
      <w:r w:rsidR="00CF38EA" w:rsidRPr="00A50721">
        <w:rPr>
          <w:lang w:val="en-US"/>
        </w:rPr>
        <w:t>as freelance journalists</w:t>
      </w:r>
      <w:r w:rsidRPr="00A50721">
        <w:rPr>
          <w:lang w:val="en-US"/>
        </w:rPr>
        <w:t xml:space="preserve"> in </w:t>
      </w:r>
      <w:r w:rsidR="0063401A" w:rsidRPr="00A50721">
        <w:rPr>
          <w:lang w:val="en-US"/>
        </w:rPr>
        <w:t>Slovenia</w:t>
      </w:r>
      <w:r w:rsidRPr="00A50721">
        <w:rPr>
          <w:lang w:val="en-US"/>
        </w:rPr>
        <w:t xml:space="preserve">.  </w:t>
      </w:r>
    </w:p>
    <w:p w14:paraId="7001474E" w14:textId="77777777" w:rsidR="00F25626" w:rsidRPr="00A50721" w:rsidRDefault="00F25626" w:rsidP="003C12AE">
      <w:pPr>
        <w:jc w:val="both"/>
        <w:rPr>
          <w:lang w:val="en-US"/>
        </w:rPr>
      </w:pPr>
    </w:p>
    <w:p w14:paraId="7001474F" w14:textId="77777777" w:rsidR="00CA0E75" w:rsidRPr="00A50721" w:rsidRDefault="00CA0E75" w:rsidP="003C12AE">
      <w:pPr>
        <w:pStyle w:val="ListParagraph"/>
        <w:numPr>
          <w:ilvl w:val="0"/>
          <w:numId w:val="1"/>
        </w:numPr>
        <w:jc w:val="both"/>
        <w:rPr>
          <w:lang w:val="en-US"/>
        </w:rPr>
      </w:pPr>
      <w:r w:rsidRPr="00A50721">
        <w:rPr>
          <w:lang w:val="en-US"/>
        </w:rPr>
        <w:t xml:space="preserve">Please indicate whether you monitor and collect information </w:t>
      </w:r>
      <w:r w:rsidR="003C12AE" w:rsidRPr="00A50721">
        <w:rPr>
          <w:lang w:val="en-US"/>
        </w:rPr>
        <w:t xml:space="preserve">and disaggregated data (e.g. by </w:t>
      </w:r>
      <w:r w:rsidRPr="00A50721">
        <w:rPr>
          <w:lang w:val="en-US"/>
        </w:rPr>
        <w:t>sex, gender identity, ethnicity, age, online/offline, subj</w:t>
      </w:r>
      <w:r w:rsidR="003C12AE" w:rsidRPr="00A50721">
        <w:rPr>
          <w:lang w:val="en-US"/>
        </w:rPr>
        <w:t xml:space="preserve">ect matter focus areas of work) </w:t>
      </w:r>
      <w:r w:rsidRPr="00A50721">
        <w:rPr>
          <w:lang w:val="en-US"/>
        </w:rPr>
        <w:t>specifically on the gender-specific barriers and human rights viol</w:t>
      </w:r>
      <w:r w:rsidR="003C12AE" w:rsidRPr="00A50721">
        <w:rPr>
          <w:lang w:val="en-US"/>
        </w:rPr>
        <w:t xml:space="preserve">ations, or risks thereof, faced </w:t>
      </w:r>
      <w:r w:rsidRPr="00A50721">
        <w:rPr>
          <w:lang w:val="en-US"/>
        </w:rPr>
        <w:t>by women journalists.</w:t>
      </w:r>
    </w:p>
    <w:p w14:paraId="70014750" w14:textId="77777777" w:rsidR="001B0C37" w:rsidRPr="00A50721" w:rsidRDefault="001B0C37" w:rsidP="003C12AE">
      <w:pPr>
        <w:ind w:left="360"/>
        <w:jc w:val="both"/>
        <w:rPr>
          <w:lang w:val="en-US"/>
        </w:rPr>
      </w:pPr>
    </w:p>
    <w:p w14:paraId="70014751" w14:textId="77777777" w:rsidR="00BD5263" w:rsidRPr="00A50721" w:rsidRDefault="00630D78" w:rsidP="003C12AE">
      <w:pPr>
        <w:ind w:left="360"/>
        <w:jc w:val="both"/>
        <w:rPr>
          <w:lang w:val="en-US"/>
        </w:rPr>
      </w:pPr>
      <w:r w:rsidRPr="00A50721">
        <w:rPr>
          <w:lang w:val="en-US"/>
        </w:rPr>
        <w:t>N</w:t>
      </w:r>
      <w:r w:rsidR="001B0C37" w:rsidRPr="00A50721">
        <w:rPr>
          <w:lang w:val="en-US"/>
        </w:rPr>
        <w:t>o</w:t>
      </w:r>
      <w:r w:rsidRPr="00A50721">
        <w:rPr>
          <w:lang w:val="en-US"/>
        </w:rPr>
        <w:t>.</w:t>
      </w:r>
      <w:r w:rsidR="001B0C37" w:rsidRPr="00A50721">
        <w:rPr>
          <w:lang w:val="en-US"/>
        </w:rPr>
        <w:t xml:space="preserve"> </w:t>
      </w:r>
    </w:p>
    <w:p w14:paraId="70014752" w14:textId="77777777" w:rsidR="00BD5263" w:rsidRPr="00A50721" w:rsidRDefault="00BD5263" w:rsidP="003C12AE">
      <w:pPr>
        <w:jc w:val="both"/>
        <w:rPr>
          <w:lang w:val="en-US"/>
        </w:rPr>
      </w:pPr>
    </w:p>
    <w:p w14:paraId="70014753" w14:textId="77777777" w:rsidR="00CA0E75" w:rsidRPr="00A50721" w:rsidRDefault="00CA0E75" w:rsidP="003C12AE">
      <w:pPr>
        <w:pStyle w:val="ListParagraph"/>
        <w:numPr>
          <w:ilvl w:val="0"/>
          <w:numId w:val="1"/>
        </w:numPr>
        <w:jc w:val="both"/>
        <w:rPr>
          <w:lang w:val="en-US"/>
        </w:rPr>
      </w:pPr>
      <w:r w:rsidRPr="00A50721">
        <w:rPr>
          <w:lang w:val="en-US"/>
        </w:rPr>
        <w:t>What measures have you adopted to address the issue of the safety of women journalists, including the underlying causes of the obstacles a</w:t>
      </w:r>
      <w:r w:rsidR="003C12AE" w:rsidRPr="00A50721">
        <w:rPr>
          <w:lang w:val="en-US"/>
        </w:rPr>
        <w:t>n</w:t>
      </w:r>
      <w:r w:rsidRPr="00A50721">
        <w:rPr>
          <w:lang w:val="en-US"/>
        </w:rPr>
        <w:t>d human rights violations experienced by women journalists? How do these measures differ from those adopted to address the issue of safety of journalists more generally, or the safety of male journalists? Please elaborate on the impact of any measures adopted.</w:t>
      </w:r>
    </w:p>
    <w:p w14:paraId="70014754" w14:textId="77777777" w:rsidR="001B0C37" w:rsidRPr="00A50721" w:rsidRDefault="001B0C37" w:rsidP="003C12AE">
      <w:pPr>
        <w:pStyle w:val="ListParagraph"/>
        <w:ind w:left="360"/>
        <w:jc w:val="both"/>
        <w:rPr>
          <w:lang w:val="en-US"/>
        </w:rPr>
      </w:pPr>
    </w:p>
    <w:p w14:paraId="70014755" w14:textId="77777777" w:rsidR="001B0C37" w:rsidRPr="00A50721" w:rsidRDefault="001B0C37" w:rsidP="003C12AE">
      <w:pPr>
        <w:pStyle w:val="ListParagraph"/>
        <w:ind w:left="360"/>
        <w:jc w:val="both"/>
        <w:rPr>
          <w:lang w:val="en-US"/>
        </w:rPr>
      </w:pPr>
      <w:r w:rsidRPr="00A50721">
        <w:rPr>
          <w:lang w:val="en-US"/>
        </w:rPr>
        <w:t xml:space="preserve">No such measures have been adopted in Slovenia.  </w:t>
      </w:r>
    </w:p>
    <w:p w14:paraId="70014756" w14:textId="77777777" w:rsidR="00CA0E75" w:rsidRPr="00A50721" w:rsidRDefault="00CA0E75" w:rsidP="003C12AE">
      <w:pPr>
        <w:jc w:val="both"/>
        <w:rPr>
          <w:lang w:val="en-US"/>
        </w:rPr>
      </w:pPr>
    </w:p>
    <w:p w14:paraId="70014757" w14:textId="77777777" w:rsidR="00CA0E75" w:rsidRPr="00A50721" w:rsidRDefault="00CA0E75" w:rsidP="003C12AE">
      <w:pPr>
        <w:pStyle w:val="ListParagraph"/>
        <w:numPr>
          <w:ilvl w:val="0"/>
          <w:numId w:val="1"/>
        </w:numPr>
        <w:jc w:val="both"/>
        <w:rPr>
          <w:lang w:val="en-US"/>
        </w:rPr>
      </w:pPr>
      <w:r w:rsidRPr="00A50721">
        <w:rPr>
          <w:lang w:val="en-US"/>
        </w:rPr>
        <w:t>Are the measures — if any - referred to in response to Question 3 above part of a “gender-sensitive approach” (see Genera1 Assembly resolution 70/162, page 3)? If so, what does this approach consist of?</w:t>
      </w:r>
    </w:p>
    <w:p w14:paraId="70014758" w14:textId="77777777" w:rsidR="001B0C37" w:rsidRPr="00A50721" w:rsidRDefault="001B0C37" w:rsidP="003C12AE">
      <w:pPr>
        <w:pStyle w:val="ListParagraph"/>
        <w:ind w:left="360"/>
        <w:jc w:val="both"/>
        <w:rPr>
          <w:lang w:val="en-US"/>
        </w:rPr>
      </w:pPr>
    </w:p>
    <w:p w14:paraId="70014759" w14:textId="77777777" w:rsidR="001B0C37" w:rsidRPr="00A50721" w:rsidRDefault="0063401A" w:rsidP="003C12AE">
      <w:pPr>
        <w:pStyle w:val="ListParagraph"/>
        <w:ind w:left="360"/>
        <w:jc w:val="both"/>
        <w:rPr>
          <w:lang w:val="en-US"/>
        </w:rPr>
      </w:pPr>
      <w:r w:rsidRPr="00A50721">
        <w:rPr>
          <w:lang w:val="en-US"/>
        </w:rPr>
        <w:t>N/A</w:t>
      </w:r>
    </w:p>
    <w:p w14:paraId="7001475A" w14:textId="77777777" w:rsidR="00CA0E75" w:rsidRPr="00A50721" w:rsidRDefault="00CA0E75" w:rsidP="003C12AE">
      <w:pPr>
        <w:jc w:val="both"/>
        <w:rPr>
          <w:lang w:val="en-US"/>
        </w:rPr>
      </w:pPr>
    </w:p>
    <w:p w14:paraId="7001475B" w14:textId="77777777" w:rsidR="00CA0E75" w:rsidRPr="00A50721" w:rsidRDefault="00CA0E75" w:rsidP="003C12AE">
      <w:pPr>
        <w:pStyle w:val="ListParagraph"/>
        <w:numPr>
          <w:ilvl w:val="0"/>
          <w:numId w:val="1"/>
        </w:numPr>
        <w:jc w:val="both"/>
        <w:rPr>
          <w:lang w:val="en-US"/>
        </w:rPr>
      </w:pPr>
      <w:r w:rsidRPr="00A50721">
        <w:rPr>
          <w:lang w:val="en-US"/>
        </w:rPr>
        <w:t>Do you have any laws and/or policies or initiatives (e.g.‘ training, awareness- raising) to address harmful gender stereotypes, intersecting forms of discrimination and other human rights violations experienced by women journalists in the course of carrying out their work (e.g. in the workplace, in the field, online)?</w:t>
      </w:r>
    </w:p>
    <w:p w14:paraId="7001475C" w14:textId="77777777" w:rsidR="001B0C37" w:rsidRPr="00A50721" w:rsidRDefault="001B0C37" w:rsidP="003C12AE">
      <w:pPr>
        <w:ind w:left="360"/>
        <w:jc w:val="both"/>
        <w:rPr>
          <w:lang w:val="en-US"/>
        </w:rPr>
      </w:pPr>
    </w:p>
    <w:p w14:paraId="7001475D" w14:textId="77777777" w:rsidR="001B0C37" w:rsidRPr="00A50721" w:rsidRDefault="001B0C37" w:rsidP="003C12AE">
      <w:pPr>
        <w:pStyle w:val="ListParagraph"/>
        <w:ind w:left="360"/>
        <w:jc w:val="both"/>
        <w:rPr>
          <w:lang w:val="en-US"/>
        </w:rPr>
      </w:pPr>
      <w:r w:rsidRPr="00A50721">
        <w:rPr>
          <w:lang w:val="en-US"/>
        </w:rPr>
        <w:lastRenderedPageBreak/>
        <w:t>No.</w:t>
      </w:r>
    </w:p>
    <w:p w14:paraId="7001475E" w14:textId="77777777" w:rsidR="001B0C37" w:rsidRPr="00A50721" w:rsidRDefault="001B0C37" w:rsidP="003C12AE">
      <w:pPr>
        <w:jc w:val="both"/>
        <w:rPr>
          <w:lang w:val="en-US"/>
        </w:rPr>
      </w:pPr>
    </w:p>
    <w:p w14:paraId="7001475F" w14:textId="77777777" w:rsidR="00CA0E75" w:rsidRPr="00A50721" w:rsidRDefault="00CA0E75" w:rsidP="003C12AE">
      <w:pPr>
        <w:pStyle w:val="ListParagraph"/>
        <w:numPr>
          <w:ilvl w:val="0"/>
          <w:numId w:val="1"/>
        </w:numPr>
        <w:jc w:val="both"/>
        <w:rPr>
          <w:lang w:val="en-US"/>
        </w:rPr>
      </w:pPr>
      <w:r w:rsidRPr="00A50721">
        <w:rPr>
          <w:lang w:val="en-US"/>
        </w:rPr>
        <w:t>Do you have any laws and/or policies or initiatives (e.g. training, awareness- rising) to address violations of international humanitarian law committed against women journalists?</w:t>
      </w:r>
    </w:p>
    <w:p w14:paraId="70014760" w14:textId="77777777" w:rsidR="001B0C37" w:rsidRPr="00A50721" w:rsidRDefault="001B0C37" w:rsidP="003C12AE">
      <w:pPr>
        <w:pStyle w:val="ListParagraph"/>
        <w:ind w:left="360"/>
        <w:jc w:val="both"/>
        <w:rPr>
          <w:lang w:val="en-US"/>
        </w:rPr>
      </w:pPr>
    </w:p>
    <w:p w14:paraId="70014761" w14:textId="77777777" w:rsidR="001B0C37" w:rsidRPr="00A50721" w:rsidRDefault="001B0C37" w:rsidP="003C12AE">
      <w:pPr>
        <w:pStyle w:val="ListParagraph"/>
        <w:ind w:left="360"/>
        <w:jc w:val="both"/>
        <w:rPr>
          <w:lang w:val="en-US"/>
        </w:rPr>
      </w:pPr>
      <w:r w:rsidRPr="00A50721">
        <w:rPr>
          <w:lang w:val="en-US"/>
        </w:rPr>
        <w:t xml:space="preserve">No. </w:t>
      </w:r>
    </w:p>
    <w:p w14:paraId="70014762" w14:textId="77777777" w:rsidR="00CA0E75" w:rsidRPr="00A50721" w:rsidRDefault="00CA0E75" w:rsidP="003C12AE">
      <w:pPr>
        <w:jc w:val="both"/>
        <w:rPr>
          <w:lang w:val="en-US"/>
        </w:rPr>
      </w:pPr>
    </w:p>
    <w:p w14:paraId="70014763" w14:textId="77777777" w:rsidR="00CA0E75" w:rsidRPr="00A50721" w:rsidRDefault="00CA0E75" w:rsidP="003C12AE">
      <w:pPr>
        <w:pStyle w:val="ListParagraph"/>
        <w:numPr>
          <w:ilvl w:val="0"/>
          <w:numId w:val="1"/>
        </w:numPr>
        <w:jc w:val="both"/>
        <w:rPr>
          <w:lang w:val="en-US"/>
        </w:rPr>
      </w:pPr>
      <w:r w:rsidRPr="00A50721">
        <w:rPr>
          <w:lang w:val="en-US"/>
        </w:rPr>
        <w:t>What are the challenges you face in ensuring accountability for human rights violations committed against women journalists?</w:t>
      </w:r>
    </w:p>
    <w:p w14:paraId="70014764" w14:textId="77777777" w:rsidR="001B0C37" w:rsidRPr="00A50721" w:rsidRDefault="001B0C37" w:rsidP="003C12AE">
      <w:pPr>
        <w:ind w:left="360"/>
        <w:jc w:val="both"/>
        <w:rPr>
          <w:lang w:val="en-US"/>
        </w:rPr>
      </w:pPr>
    </w:p>
    <w:p w14:paraId="70014765" w14:textId="77777777" w:rsidR="00CA0E75" w:rsidRPr="00A50721" w:rsidRDefault="001B0C37" w:rsidP="003C12AE">
      <w:pPr>
        <w:pStyle w:val="ListParagraph"/>
        <w:ind w:left="360"/>
        <w:jc w:val="both"/>
        <w:rPr>
          <w:lang w:val="en-US"/>
        </w:rPr>
      </w:pPr>
      <w:r w:rsidRPr="00A50721">
        <w:rPr>
          <w:lang w:val="en-US"/>
        </w:rPr>
        <w:t xml:space="preserve">We are not facing any challenges in ensuring accountability for human rights violations committed against women journalists.  </w:t>
      </w:r>
      <w:r w:rsidR="00B15978" w:rsidRPr="00A50721">
        <w:rPr>
          <w:lang w:val="en-US"/>
        </w:rPr>
        <w:t>H</w:t>
      </w:r>
      <w:r w:rsidR="00951A60" w:rsidRPr="00A50721">
        <w:rPr>
          <w:lang w:val="en-US"/>
        </w:rPr>
        <w:t>uman rights violations against</w:t>
      </w:r>
      <w:r w:rsidRPr="00A50721">
        <w:rPr>
          <w:lang w:val="en-US"/>
        </w:rPr>
        <w:t xml:space="preserve"> the journalists</w:t>
      </w:r>
      <w:r w:rsidR="00B15978" w:rsidRPr="00A50721">
        <w:rPr>
          <w:lang w:val="en-US"/>
        </w:rPr>
        <w:t xml:space="preserve"> in Slovenia</w:t>
      </w:r>
      <w:r w:rsidRPr="00A50721">
        <w:rPr>
          <w:lang w:val="en-US"/>
        </w:rPr>
        <w:t xml:space="preserve"> </w:t>
      </w:r>
      <w:r w:rsidR="002654BB" w:rsidRPr="00A50721">
        <w:rPr>
          <w:lang w:val="en-US"/>
        </w:rPr>
        <w:t>are prosecuted in the same manner and with the same intensity</w:t>
      </w:r>
      <w:r w:rsidR="00630D78" w:rsidRPr="00A50721">
        <w:rPr>
          <w:lang w:val="en-US"/>
        </w:rPr>
        <w:t>,</w:t>
      </w:r>
      <w:r w:rsidR="009D444D" w:rsidRPr="00A50721">
        <w:rPr>
          <w:lang w:val="en-US"/>
        </w:rPr>
        <w:t xml:space="preserve"> regardless of gender. </w:t>
      </w:r>
      <w:r w:rsidRPr="00A50721">
        <w:rPr>
          <w:lang w:val="en-US"/>
        </w:rPr>
        <w:t xml:space="preserve"> </w:t>
      </w:r>
    </w:p>
    <w:p w14:paraId="70014766" w14:textId="77777777" w:rsidR="001B0C37" w:rsidRPr="00A50721" w:rsidRDefault="001B0C37" w:rsidP="003C12AE">
      <w:pPr>
        <w:jc w:val="both"/>
        <w:rPr>
          <w:lang w:val="en-US"/>
        </w:rPr>
      </w:pPr>
    </w:p>
    <w:p w14:paraId="70014767" w14:textId="77777777" w:rsidR="00CA0E75" w:rsidRPr="00A50721" w:rsidRDefault="00CA0E75" w:rsidP="003C12AE">
      <w:pPr>
        <w:pStyle w:val="ListParagraph"/>
        <w:numPr>
          <w:ilvl w:val="0"/>
          <w:numId w:val="1"/>
        </w:numPr>
        <w:jc w:val="both"/>
        <w:rPr>
          <w:lang w:val="en-US"/>
        </w:rPr>
      </w:pPr>
      <w:r w:rsidRPr="00A50721">
        <w:rPr>
          <w:lang w:val="en-US"/>
        </w:rPr>
        <w:t>How have you cooperated with the relevant UN entities on the situation of women journalists and what is the nature of the information that you have shared on the status of the investigations into discrimination, attacks and violence against women journalists?</w:t>
      </w:r>
    </w:p>
    <w:p w14:paraId="70014768" w14:textId="77777777" w:rsidR="00B15978" w:rsidRPr="00A50721" w:rsidRDefault="00B15978" w:rsidP="003C12AE">
      <w:pPr>
        <w:jc w:val="both"/>
        <w:rPr>
          <w:lang w:val="en-US"/>
        </w:rPr>
      </w:pPr>
    </w:p>
    <w:p w14:paraId="70014769" w14:textId="77777777" w:rsidR="00B15978" w:rsidRPr="00A50721" w:rsidRDefault="00C2663F" w:rsidP="003C12AE">
      <w:pPr>
        <w:pStyle w:val="ListParagraph"/>
        <w:ind w:left="360"/>
        <w:jc w:val="both"/>
        <w:rPr>
          <w:lang w:val="en-US"/>
        </w:rPr>
      </w:pPr>
      <w:r w:rsidRPr="00A50721">
        <w:rPr>
          <w:lang w:val="en-US"/>
        </w:rPr>
        <w:t xml:space="preserve">To the </w:t>
      </w:r>
      <w:r w:rsidR="00FB79B4" w:rsidRPr="00A50721">
        <w:rPr>
          <w:lang w:val="en-US"/>
        </w:rPr>
        <w:t>extent</w:t>
      </w:r>
      <w:r w:rsidR="007C0055" w:rsidRPr="00A50721">
        <w:rPr>
          <w:lang w:val="en-US"/>
        </w:rPr>
        <w:t xml:space="preserve"> required </w:t>
      </w:r>
      <w:r w:rsidRPr="00A50721">
        <w:rPr>
          <w:lang w:val="en-US"/>
        </w:rPr>
        <w:t xml:space="preserve">by the relevant UN entities. </w:t>
      </w:r>
      <w:r w:rsidR="0063401A" w:rsidRPr="00A50721">
        <w:rPr>
          <w:lang w:val="en-US"/>
        </w:rPr>
        <w:t xml:space="preserve"> </w:t>
      </w:r>
    </w:p>
    <w:p w14:paraId="7001476A" w14:textId="77777777" w:rsidR="00CA0E75" w:rsidRPr="00A50721" w:rsidRDefault="00CA0E75" w:rsidP="003C12AE">
      <w:pPr>
        <w:jc w:val="both"/>
        <w:rPr>
          <w:lang w:val="en-US"/>
        </w:rPr>
      </w:pPr>
    </w:p>
    <w:p w14:paraId="7001476B" w14:textId="77777777" w:rsidR="000B6BC0" w:rsidRPr="00A50721" w:rsidRDefault="00CA0E75" w:rsidP="003C12AE">
      <w:pPr>
        <w:pStyle w:val="ListParagraph"/>
        <w:numPr>
          <w:ilvl w:val="0"/>
          <w:numId w:val="1"/>
        </w:numPr>
        <w:jc w:val="both"/>
        <w:rPr>
          <w:lang w:val="en-US"/>
        </w:rPr>
      </w:pPr>
      <w:r w:rsidRPr="00A50721">
        <w:rPr>
          <w:lang w:val="en-US"/>
        </w:rPr>
        <w:t>Please indicate if you have developed specific initiatives and frameworks to ensure the safety, of women journalists under the Development Goals, in particular Goal 5 and Goal 16.</w:t>
      </w:r>
    </w:p>
    <w:p w14:paraId="7001476C" w14:textId="77777777" w:rsidR="00B15978" w:rsidRPr="00A50721" w:rsidRDefault="00B15978" w:rsidP="003C12AE">
      <w:pPr>
        <w:jc w:val="both"/>
        <w:rPr>
          <w:lang w:val="en-US"/>
        </w:rPr>
      </w:pPr>
    </w:p>
    <w:p w14:paraId="7001476D" w14:textId="77777777" w:rsidR="00FB79B4" w:rsidRPr="00A50721" w:rsidRDefault="00B96927" w:rsidP="003C12AE">
      <w:pPr>
        <w:ind w:left="360"/>
        <w:jc w:val="both"/>
        <w:rPr>
          <w:lang w:val="en-US"/>
        </w:rPr>
      </w:pPr>
      <w:r w:rsidRPr="00A50721">
        <w:rPr>
          <w:lang w:val="en-US"/>
        </w:rPr>
        <w:t xml:space="preserve">Freedom of press in general and therefore safety of journalist </w:t>
      </w:r>
      <w:r w:rsidR="00B15978" w:rsidRPr="00A50721">
        <w:rPr>
          <w:lang w:val="en-US"/>
        </w:rPr>
        <w:t xml:space="preserve">in Slovenia </w:t>
      </w:r>
      <w:r w:rsidRPr="00A50721">
        <w:rPr>
          <w:lang w:val="en-US"/>
        </w:rPr>
        <w:t>rega</w:t>
      </w:r>
      <w:r w:rsidR="00A50721" w:rsidRPr="00A50721">
        <w:rPr>
          <w:lang w:val="en-US"/>
        </w:rPr>
        <w:t xml:space="preserve">rded as an important element of </w:t>
      </w:r>
      <w:r w:rsidRPr="00A50721">
        <w:rPr>
          <w:lang w:val="en-US"/>
        </w:rPr>
        <w:t xml:space="preserve">democracy.  </w:t>
      </w:r>
      <w:r w:rsidR="006E3AA3" w:rsidRPr="00A50721">
        <w:rPr>
          <w:lang w:val="en-US"/>
        </w:rPr>
        <w:t>We are aware that Slovenia</w:t>
      </w:r>
      <w:r w:rsidRPr="00A50721">
        <w:rPr>
          <w:lang w:val="en-US"/>
        </w:rPr>
        <w:t xml:space="preserve"> still needs to address some issues in that field.  </w:t>
      </w:r>
      <w:r w:rsidR="006E3AA3" w:rsidRPr="00A50721">
        <w:rPr>
          <w:lang w:val="en-US"/>
        </w:rPr>
        <w:t>T</w:t>
      </w:r>
      <w:r w:rsidRPr="00A50721">
        <w:rPr>
          <w:lang w:val="en-US"/>
        </w:rPr>
        <w:t xml:space="preserve">he obstacles </w:t>
      </w:r>
      <w:r w:rsidR="00B15978" w:rsidRPr="00A50721">
        <w:rPr>
          <w:lang w:val="en-US"/>
        </w:rPr>
        <w:t xml:space="preserve">for gender equality have been removed because there are more and more women working in journalism. But </w:t>
      </w:r>
      <w:r w:rsidRPr="00A50721">
        <w:rPr>
          <w:lang w:val="en-US"/>
        </w:rPr>
        <w:t xml:space="preserve">on the other hand </w:t>
      </w:r>
      <w:r w:rsidR="00FB79B4" w:rsidRPr="00A50721">
        <w:rPr>
          <w:lang w:val="en-US"/>
        </w:rPr>
        <w:t>some surveys show</w:t>
      </w:r>
      <w:r w:rsidR="00B15978" w:rsidRPr="00A50721">
        <w:rPr>
          <w:lang w:val="en-US"/>
        </w:rPr>
        <w:t xml:space="preserve"> that women journalists are still subordinate, which is evident in vertical and horizontal segregation: in lower representation, especially on management posts in media industry, less opportunities for promotion, subjection to sexism in work place and being delegated less prestigious journalistic fields, such as health, education and social categories</w:t>
      </w:r>
      <w:r w:rsidRPr="00A50721">
        <w:rPr>
          <w:lang w:val="en-US"/>
        </w:rPr>
        <w:t xml:space="preserve">. </w:t>
      </w:r>
    </w:p>
    <w:p w14:paraId="7001476E" w14:textId="77777777" w:rsidR="00FB79B4" w:rsidRPr="00A50721" w:rsidRDefault="00FB79B4" w:rsidP="003C12AE">
      <w:pPr>
        <w:ind w:left="360"/>
        <w:jc w:val="both"/>
        <w:rPr>
          <w:lang w:val="en-US"/>
        </w:rPr>
      </w:pPr>
    </w:p>
    <w:p w14:paraId="7001476F" w14:textId="77777777" w:rsidR="00B15978" w:rsidRPr="00A50721" w:rsidRDefault="00B96927" w:rsidP="003C12AE">
      <w:pPr>
        <w:ind w:left="360"/>
        <w:jc w:val="both"/>
        <w:rPr>
          <w:lang w:val="en-US"/>
        </w:rPr>
      </w:pPr>
      <w:r w:rsidRPr="00A50721">
        <w:rPr>
          <w:lang w:val="en-US"/>
        </w:rPr>
        <w:t>Those</w:t>
      </w:r>
      <w:r w:rsidR="00B15978" w:rsidRPr="00A50721">
        <w:rPr>
          <w:lang w:val="en-US"/>
        </w:rPr>
        <w:t xml:space="preserve"> </w:t>
      </w:r>
      <w:r w:rsidRPr="00A50721">
        <w:rPr>
          <w:lang w:val="en-US"/>
        </w:rPr>
        <w:t xml:space="preserve">are the issues that will be addressed in combination </w:t>
      </w:r>
      <w:r w:rsidR="003C12AE" w:rsidRPr="00A50721">
        <w:rPr>
          <w:lang w:val="en-US"/>
        </w:rPr>
        <w:t>with</w:t>
      </w:r>
      <w:r w:rsidRPr="00A50721">
        <w:rPr>
          <w:lang w:val="en-US"/>
        </w:rPr>
        <w:t xml:space="preserve"> </w:t>
      </w:r>
      <w:r w:rsidR="00D616D6" w:rsidRPr="00A50721">
        <w:rPr>
          <w:lang w:val="en-US"/>
        </w:rPr>
        <w:t>different measures (</w:t>
      </w:r>
      <w:r w:rsidRPr="00A50721">
        <w:rPr>
          <w:lang w:val="en-US"/>
        </w:rPr>
        <w:t>legislation</w:t>
      </w:r>
      <w:r w:rsidR="00FA2645" w:rsidRPr="00A50721">
        <w:rPr>
          <w:lang w:val="en-US"/>
        </w:rPr>
        <w:t>, support</w:t>
      </w:r>
      <w:r w:rsidRPr="00A50721">
        <w:rPr>
          <w:lang w:val="en-US"/>
        </w:rPr>
        <w:t xml:space="preserve"> </w:t>
      </w:r>
      <w:r w:rsidR="00D616D6" w:rsidRPr="00A50721">
        <w:rPr>
          <w:lang w:val="en-US"/>
        </w:rPr>
        <w:t xml:space="preserve">for </w:t>
      </w:r>
      <w:r w:rsidRPr="00A50721">
        <w:rPr>
          <w:lang w:val="en-US"/>
        </w:rPr>
        <w:t xml:space="preserve">the development </w:t>
      </w:r>
      <w:r w:rsidR="00D616D6" w:rsidRPr="00A50721">
        <w:rPr>
          <w:lang w:val="en-US"/>
        </w:rPr>
        <w:t>of co</w:t>
      </w:r>
      <w:r w:rsidRPr="00A50721">
        <w:rPr>
          <w:lang w:val="en-US"/>
        </w:rPr>
        <w:t xml:space="preserve">-regulative and self-regulative measures </w:t>
      </w:r>
      <w:r w:rsidR="00D616D6" w:rsidRPr="00A50721">
        <w:rPr>
          <w:lang w:val="en-US"/>
        </w:rPr>
        <w:t>such a</w:t>
      </w:r>
      <w:r w:rsidR="003C12AE" w:rsidRPr="00A50721">
        <w:rPr>
          <w:lang w:val="en-US"/>
        </w:rPr>
        <w:t>s</w:t>
      </w:r>
      <w:r w:rsidR="00D616D6" w:rsidRPr="00A50721">
        <w:rPr>
          <w:lang w:val="en-US"/>
        </w:rPr>
        <w:t xml:space="preserve"> </w:t>
      </w:r>
      <w:r w:rsidRPr="00A50721">
        <w:rPr>
          <w:lang w:val="en-US"/>
        </w:rPr>
        <w:t>code of conducts</w:t>
      </w:r>
      <w:r w:rsidR="00FA2645" w:rsidRPr="00A50721">
        <w:rPr>
          <w:lang w:val="en-US"/>
        </w:rPr>
        <w:t>, establishment</w:t>
      </w:r>
      <w:r w:rsidR="00D616D6" w:rsidRPr="00A50721">
        <w:rPr>
          <w:lang w:val="en-US"/>
        </w:rPr>
        <w:t xml:space="preserve"> </w:t>
      </w:r>
      <w:r w:rsidR="00FA2645" w:rsidRPr="00A50721">
        <w:rPr>
          <w:lang w:val="en-US"/>
        </w:rPr>
        <w:t>of media</w:t>
      </w:r>
      <w:r w:rsidR="00D616D6" w:rsidRPr="00A50721">
        <w:rPr>
          <w:lang w:val="en-US"/>
        </w:rPr>
        <w:t xml:space="preserve"> and press council</w:t>
      </w:r>
      <w:r w:rsidR="006E3AA3" w:rsidRPr="00A50721">
        <w:rPr>
          <w:lang w:val="en-US"/>
        </w:rPr>
        <w:t xml:space="preserve"> and last but not least support for development of media literacy programs)</w:t>
      </w:r>
      <w:r w:rsidR="007C7023" w:rsidRPr="00A50721">
        <w:rPr>
          <w:lang w:val="en-US"/>
        </w:rPr>
        <w:t>.</w:t>
      </w:r>
      <w:r w:rsidR="006E3AA3" w:rsidRPr="00A50721">
        <w:rPr>
          <w:lang w:val="en-US"/>
        </w:rPr>
        <w:t xml:space="preserve"> </w:t>
      </w:r>
      <w:r w:rsidR="00D616D6" w:rsidRPr="00A50721">
        <w:rPr>
          <w:lang w:val="en-US"/>
        </w:rPr>
        <w:t xml:space="preserve"> </w:t>
      </w:r>
    </w:p>
    <w:sectPr w:rsidR="00B15978" w:rsidRPr="00A507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4772" w14:textId="77777777" w:rsidR="004F3C78" w:rsidRDefault="004F3C78" w:rsidP="00CF38EA">
      <w:r>
        <w:separator/>
      </w:r>
    </w:p>
  </w:endnote>
  <w:endnote w:type="continuationSeparator" w:id="0">
    <w:p w14:paraId="70014773" w14:textId="77777777" w:rsidR="004F3C78" w:rsidRDefault="004F3C78" w:rsidP="00CF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14770" w14:textId="77777777" w:rsidR="004F3C78" w:rsidRDefault="004F3C78" w:rsidP="00CF38EA">
      <w:r>
        <w:separator/>
      </w:r>
    </w:p>
  </w:footnote>
  <w:footnote w:type="continuationSeparator" w:id="0">
    <w:p w14:paraId="70014771" w14:textId="77777777" w:rsidR="004F3C78" w:rsidRDefault="004F3C78" w:rsidP="00CF38EA">
      <w:r>
        <w:continuationSeparator/>
      </w:r>
    </w:p>
  </w:footnote>
  <w:footnote w:id="1">
    <w:p w14:paraId="70014774" w14:textId="77777777" w:rsidR="00CF38EA" w:rsidRDefault="00CF38EA">
      <w:pPr>
        <w:pStyle w:val="FootnoteText"/>
      </w:pPr>
      <w:r>
        <w:rPr>
          <w:rStyle w:val="FootnoteReference"/>
        </w:rPr>
        <w:footnoteRef/>
      </w:r>
      <w:r>
        <w:t xml:space="preserve"> </w:t>
      </w:r>
      <w:hyperlink r:id="rId1" w:history="1">
        <w:r w:rsidRPr="00F5247C">
          <w:rPr>
            <w:rStyle w:val="Hyperlink"/>
          </w:rPr>
          <w:t>http://www.mk.gov.si/fileadmin/mk.gov.si/pageuploads/Ministrstvo/raziskave-analize/mediji/2014/medijska_krajina_v_sloveniji_16042014.pdf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7F94"/>
    <w:multiLevelType w:val="hybridMultilevel"/>
    <w:tmpl w:val="937C76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5C"/>
    <w:rsid w:val="000B6BC0"/>
    <w:rsid w:val="0017710C"/>
    <w:rsid w:val="001B0C37"/>
    <w:rsid w:val="002654BB"/>
    <w:rsid w:val="002828DF"/>
    <w:rsid w:val="003C12AE"/>
    <w:rsid w:val="004E6629"/>
    <w:rsid w:val="004F3C78"/>
    <w:rsid w:val="00597400"/>
    <w:rsid w:val="00630D78"/>
    <w:rsid w:val="0063401A"/>
    <w:rsid w:val="006E3AA3"/>
    <w:rsid w:val="006F0B10"/>
    <w:rsid w:val="007C0055"/>
    <w:rsid w:val="007C7023"/>
    <w:rsid w:val="007E715C"/>
    <w:rsid w:val="00951A60"/>
    <w:rsid w:val="00951F75"/>
    <w:rsid w:val="00953E31"/>
    <w:rsid w:val="009A009E"/>
    <w:rsid w:val="009D444D"/>
    <w:rsid w:val="00A50721"/>
    <w:rsid w:val="00B15978"/>
    <w:rsid w:val="00B763E1"/>
    <w:rsid w:val="00B96927"/>
    <w:rsid w:val="00BB1F8A"/>
    <w:rsid w:val="00BD2728"/>
    <w:rsid w:val="00BD5263"/>
    <w:rsid w:val="00C2663F"/>
    <w:rsid w:val="00C708C1"/>
    <w:rsid w:val="00CA0E75"/>
    <w:rsid w:val="00CF38EA"/>
    <w:rsid w:val="00D616D6"/>
    <w:rsid w:val="00DC25A0"/>
    <w:rsid w:val="00EE2FEF"/>
    <w:rsid w:val="00F25626"/>
    <w:rsid w:val="00FA2645"/>
    <w:rsid w:val="00FB7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75"/>
    <w:pPr>
      <w:ind w:left="720"/>
      <w:contextualSpacing/>
    </w:pPr>
  </w:style>
  <w:style w:type="paragraph" w:styleId="FootnoteText">
    <w:name w:val="footnote text"/>
    <w:basedOn w:val="Normal"/>
    <w:link w:val="FootnoteTextChar"/>
    <w:rsid w:val="00CF38EA"/>
    <w:rPr>
      <w:sz w:val="20"/>
      <w:szCs w:val="20"/>
    </w:rPr>
  </w:style>
  <w:style w:type="character" w:customStyle="1" w:styleId="FootnoteTextChar">
    <w:name w:val="Footnote Text Char"/>
    <w:basedOn w:val="DefaultParagraphFont"/>
    <w:link w:val="FootnoteText"/>
    <w:rsid w:val="00CF38EA"/>
    <w:rPr>
      <w:lang w:eastAsia="en-US"/>
    </w:rPr>
  </w:style>
  <w:style w:type="character" w:styleId="FootnoteReference">
    <w:name w:val="footnote reference"/>
    <w:basedOn w:val="DefaultParagraphFont"/>
    <w:rsid w:val="00CF38EA"/>
    <w:rPr>
      <w:vertAlign w:val="superscript"/>
    </w:rPr>
  </w:style>
  <w:style w:type="character" w:styleId="Hyperlink">
    <w:name w:val="Hyperlink"/>
    <w:basedOn w:val="DefaultParagraphFont"/>
    <w:rsid w:val="00CF38EA"/>
    <w:rPr>
      <w:color w:val="0000FF" w:themeColor="hyperlink"/>
      <w:u w:val="single"/>
    </w:rPr>
  </w:style>
  <w:style w:type="paragraph" w:styleId="BalloonText">
    <w:name w:val="Balloon Text"/>
    <w:basedOn w:val="Normal"/>
    <w:link w:val="BalloonTextChar"/>
    <w:rsid w:val="003C12AE"/>
    <w:rPr>
      <w:rFonts w:ascii="Tahoma" w:hAnsi="Tahoma" w:cs="Tahoma"/>
      <w:sz w:val="16"/>
      <w:szCs w:val="16"/>
    </w:rPr>
  </w:style>
  <w:style w:type="character" w:customStyle="1" w:styleId="BalloonTextChar">
    <w:name w:val="Balloon Text Char"/>
    <w:basedOn w:val="DefaultParagraphFont"/>
    <w:link w:val="BalloonText"/>
    <w:rsid w:val="003C12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75"/>
    <w:pPr>
      <w:ind w:left="720"/>
      <w:contextualSpacing/>
    </w:pPr>
  </w:style>
  <w:style w:type="paragraph" w:styleId="FootnoteText">
    <w:name w:val="footnote text"/>
    <w:basedOn w:val="Normal"/>
    <w:link w:val="FootnoteTextChar"/>
    <w:rsid w:val="00CF38EA"/>
    <w:rPr>
      <w:sz w:val="20"/>
      <w:szCs w:val="20"/>
    </w:rPr>
  </w:style>
  <w:style w:type="character" w:customStyle="1" w:styleId="FootnoteTextChar">
    <w:name w:val="Footnote Text Char"/>
    <w:basedOn w:val="DefaultParagraphFont"/>
    <w:link w:val="FootnoteText"/>
    <w:rsid w:val="00CF38EA"/>
    <w:rPr>
      <w:lang w:eastAsia="en-US"/>
    </w:rPr>
  </w:style>
  <w:style w:type="character" w:styleId="FootnoteReference">
    <w:name w:val="footnote reference"/>
    <w:basedOn w:val="DefaultParagraphFont"/>
    <w:rsid w:val="00CF38EA"/>
    <w:rPr>
      <w:vertAlign w:val="superscript"/>
    </w:rPr>
  </w:style>
  <w:style w:type="character" w:styleId="Hyperlink">
    <w:name w:val="Hyperlink"/>
    <w:basedOn w:val="DefaultParagraphFont"/>
    <w:rsid w:val="00CF38EA"/>
    <w:rPr>
      <w:color w:val="0000FF" w:themeColor="hyperlink"/>
      <w:u w:val="single"/>
    </w:rPr>
  </w:style>
  <w:style w:type="paragraph" w:styleId="BalloonText">
    <w:name w:val="Balloon Text"/>
    <w:basedOn w:val="Normal"/>
    <w:link w:val="BalloonTextChar"/>
    <w:rsid w:val="003C12AE"/>
    <w:rPr>
      <w:rFonts w:ascii="Tahoma" w:hAnsi="Tahoma" w:cs="Tahoma"/>
      <w:sz w:val="16"/>
      <w:szCs w:val="16"/>
    </w:rPr>
  </w:style>
  <w:style w:type="character" w:customStyle="1" w:styleId="BalloonTextChar">
    <w:name w:val="Balloon Text Char"/>
    <w:basedOn w:val="DefaultParagraphFont"/>
    <w:link w:val="BalloonText"/>
    <w:rsid w:val="003C12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k.gov.si/fileadmin/mk.gov.si/pageuploads/Ministrstvo/raziskave-analize/mediji/2014/medijska_krajina_v_sloveniji_16042014.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FEFA-40E3-42E8-8EF4-F6E379913919}">
  <ds:schemaRef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E7D11FF-E134-418F-A86C-35D153A35AA5}"/>
</file>

<file path=customXml/itemProps3.xml><?xml version="1.0" encoding="utf-8"?>
<ds:datastoreItem xmlns:ds="http://schemas.openxmlformats.org/officeDocument/2006/customXml" ds:itemID="{01BB888F-74F7-481A-A842-ED3FADF771E8}">
  <ds:schemaRefs>
    <ds:schemaRef ds:uri="http://schemas.microsoft.com/sharepoint/v3/contenttype/forms"/>
  </ds:schemaRefs>
</ds:datastoreItem>
</file>

<file path=customXml/itemProps4.xml><?xml version="1.0" encoding="utf-8"?>
<ds:datastoreItem xmlns:ds="http://schemas.openxmlformats.org/officeDocument/2006/customXml" ds:itemID="{A73D8315-3820-4FC3-9B9E-16437F41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kulturo</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Skender Adem</dc:creator>
  <cp:lastModifiedBy>Rachel Opie</cp:lastModifiedBy>
  <cp:revision>2</cp:revision>
  <cp:lastPrinted>2017-01-30T13:06:00Z</cp:lastPrinted>
  <dcterms:created xsi:type="dcterms:W3CDTF">2017-02-06T15:43:00Z</dcterms:created>
  <dcterms:modified xsi:type="dcterms:W3CDTF">2017-02-06T15:43:00Z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