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DA13AD" w:rsidRPr="00DA13AD" w:rsidRDefault="00DA13AD" w:rsidP="00DA13AD">
      <w:pPr>
        <w:rPr>
          <w:i/>
        </w:rPr>
      </w:pPr>
      <w:r w:rsidRPr="00DA13AD">
        <w:rPr>
          <w:i/>
        </w:rPr>
        <w:t>Intervención para participar co</w:t>
      </w:r>
      <w:bookmarkStart w:id="0" w:name="_GoBack"/>
      <w:bookmarkEnd w:id="0"/>
      <w:r w:rsidRPr="00DA13AD">
        <w:rPr>
          <w:i/>
        </w:rPr>
        <w:t xml:space="preserve">mo presentador o ponente en las reuniones regionales </w:t>
      </w:r>
    </w:p>
    <w:p w:rsidR="00DA13AD" w:rsidRDefault="00DA13AD" w:rsidP="00DA13AD"/>
    <w:p w:rsidR="005458ED" w:rsidRPr="0079248A" w:rsidRDefault="00DA13AD" w:rsidP="00DA13AD">
      <w:pPr>
        <w:jc w:val="center"/>
        <w:rPr>
          <w:b/>
        </w:rPr>
      </w:pPr>
      <w:r w:rsidRPr="0079248A">
        <w:rPr>
          <w:b/>
        </w:rPr>
        <w:t xml:space="preserve"> </w:t>
      </w:r>
      <w:r w:rsidR="0079248A" w:rsidRPr="0079248A">
        <w:rPr>
          <w:b/>
        </w:rPr>
        <w:t>“El impacto de COVID-19 en los derechos de los pueblos indígenas según la Declaración de las Naciones Unidas sobre los Derechos de los Pueblos Indígenas”</w:t>
      </w:r>
    </w:p>
    <w:p w:rsidR="00DA13AD" w:rsidRDefault="00DA13AD" w:rsidP="0079248A">
      <w:pPr>
        <w:jc w:val="left"/>
      </w:pPr>
    </w:p>
    <w:p w:rsidR="0079248A" w:rsidRDefault="000251A0" w:rsidP="0079248A">
      <w:pPr>
        <w:jc w:val="left"/>
      </w:pPr>
      <w:r>
        <w:t xml:space="preserve">Muchas gracias. Mi nombre es </w:t>
      </w:r>
      <w:r w:rsidR="0079248A">
        <w:t>Juan Revollo Valencia</w:t>
      </w:r>
      <w:r>
        <w:t xml:space="preserve">, del Ayllu </w:t>
      </w:r>
      <w:proofErr w:type="spellStart"/>
      <w:r>
        <w:t>Tawqa</w:t>
      </w:r>
      <w:proofErr w:type="spellEnd"/>
      <w:r>
        <w:t xml:space="preserve">, cultura </w:t>
      </w:r>
      <w:proofErr w:type="spellStart"/>
      <w:r>
        <w:t>Killaka</w:t>
      </w:r>
      <w:proofErr w:type="spellEnd"/>
      <w:r>
        <w:t xml:space="preserve"> de habla quechua, en Bolivia.</w:t>
      </w:r>
    </w:p>
    <w:p w:rsidR="0079248A" w:rsidRDefault="000251A0" w:rsidP="0079248A">
      <w:r>
        <w:t xml:space="preserve">Me voy directo al tema. </w:t>
      </w:r>
      <w:r w:rsidR="004C4C3F">
        <w:t>Al ingresar a las cuarentenas l</w:t>
      </w:r>
      <w:r w:rsidR="0079248A">
        <w:t>os gobiernos no han considerado las ciencias</w:t>
      </w:r>
      <w:r w:rsidR="004C4C3F">
        <w:t xml:space="preserve"> de los pueblos para el tratamiento de la pandemia </w:t>
      </w:r>
      <w:r w:rsidR="0079248A">
        <w:t>a la par de la ciencia académica</w:t>
      </w:r>
      <w:r>
        <w:t>, farmacéutica</w:t>
      </w:r>
      <w:r w:rsidR="0079248A">
        <w:t xml:space="preserve">, occidental, etc. </w:t>
      </w:r>
      <w:r>
        <w:t>Los</w:t>
      </w:r>
      <w:r w:rsidR="004C4C3F">
        <w:t xml:space="preserve"> diferentes niveles de gobierno, desde el nacional, departamental y hasta municipal, </w:t>
      </w:r>
      <w:r w:rsidR="0079248A">
        <w:t xml:space="preserve">han emitido </w:t>
      </w:r>
      <w:r w:rsidR="004C4C3F">
        <w:t xml:space="preserve">los </w:t>
      </w:r>
      <w:r w:rsidR="0079248A">
        <w:t>protocolos venidos desde la</w:t>
      </w:r>
      <w:r w:rsidR="004C4C3F">
        <w:t>s instancias de salud internacionales a</w:t>
      </w:r>
      <w:r w:rsidR="0079248A">
        <w:t xml:space="preserve"> través de las leyes. </w:t>
      </w:r>
      <w:r w:rsidR="004C4C3F">
        <w:t xml:space="preserve">En esto lo que </w:t>
      </w:r>
      <w:r w:rsidR="0079248A">
        <w:t xml:space="preserve">preocupa </w:t>
      </w:r>
      <w:r w:rsidR="004C4C3F">
        <w:t xml:space="preserve">es </w:t>
      </w:r>
      <w:r w:rsidR="0079248A">
        <w:t>que las instancias, organismos u otros nacionales, internacionales y universales que tienen que ver con la salvaguarda de los derechos de los pueblos indígenas no hayan reclamado y presionado a los gobiernos y organismos de salud el ejercicio de las ciencias (</w:t>
      </w:r>
      <w:r w:rsidR="004C4C3F">
        <w:t xml:space="preserve">las </w:t>
      </w:r>
      <w:r w:rsidR="0079248A">
        <w:t>sabidurías) de los pueblos indígena originarios pa</w:t>
      </w:r>
      <w:r w:rsidR="00C023A7">
        <w:t>ra el tratamiento</w:t>
      </w:r>
      <w:r>
        <w:t xml:space="preserve"> d</w:t>
      </w:r>
      <w:r w:rsidR="00C023A7">
        <w:t xml:space="preserve">el </w:t>
      </w:r>
      <w:r>
        <w:t>coronavirus</w:t>
      </w:r>
      <w:r w:rsidR="0079248A">
        <w:t xml:space="preserve">. Y es que son perspectivas y visiones distintas que debieron ser tomadas en cuenta de forma complementaria para el tratamiento o convivencia con el coronavirus: los protocolos de los </w:t>
      </w:r>
      <w:r w:rsidR="001E7889">
        <w:t xml:space="preserve">niveles de </w:t>
      </w:r>
      <w:r w:rsidR="0079248A">
        <w:t xml:space="preserve">gobierno </w:t>
      </w:r>
      <w:r w:rsidR="001E7889">
        <w:t>del Estado</w:t>
      </w:r>
      <w:r w:rsidR="0079248A">
        <w:t xml:space="preserve"> consideran al coronavirus como un </w:t>
      </w:r>
      <w:r w:rsidR="0079248A" w:rsidRPr="001E7889">
        <w:rPr>
          <w:b/>
        </w:rPr>
        <w:t>enemigo</w:t>
      </w:r>
      <w:r w:rsidR="0079248A">
        <w:t xml:space="preserve">, por eso ha sido común </w:t>
      </w:r>
      <w:r w:rsidR="001E7889">
        <w:t xml:space="preserve">escuchar </w:t>
      </w:r>
      <w:r w:rsidR="0079248A">
        <w:t xml:space="preserve">utilicen términos y frases como “lucha contra la </w:t>
      </w:r>
      <w:r w:rsidR="001E7889">
        <w:t>pandemia”</w:t>
      </w:r>
      <w:r w:rsidR="0079248A">
        <w:t xml:space="preserve">, “guerra contra la </w:t>
      </w:r>
      <w:r w:rsidR="001E7889">
        <w:t>pandemia</w:t>
      </w:r>
      <w:r w:rsidR="0079248A">
        <w:t>”, “combatir contra</w:t>
      </w:r>
      <w:r w:rsidR="001E7889">
        <w:t xml:space="preserve"> el coronavirus</w:t>
      </w:r>
      <w:r w:rsidR="0079248A">
        <w:t>”, “maldita pandemia”, etc.</w:t>
      </w:r>
      <w:r w:rsidR="00CD7074">
        <w:t xml:space="preserve"> </w:t>
      </w:r>
      <w:r>
        <w:t>mientras que</w:t>
      </w:r>
      <w:r w:rsidR="00CD7074">
        <w:t xml:space="preserve"> en la </w:t>
      </w:r>
      <w:r w:rsidR="0079248A">
        <w:t>perspectiva de los pueblos indígena o</w:t>
      </w:r>
      <w:r w:rsidR="00826CB7">
        <w:t xml:space="preserve">riginarios </w:t>
      </w:r>
      <w:r>
        <w:t>a la pandemia de alguna enfermedad no se</w:t>
      </w:r>
      <w:r w:rsidR="00826CB7">
        <w:t xml:space="preserve"> considera </w:t>
      </w:r>
      <w:r w:rsidR="0079248A">
        <w:t xml:space="preserve">como un enemigo, sino como un ser más con el que hay que “convivir” asumiendo protocolos </w:t>
      </w:r>
      <w:r w:rsidR="00826CB7">
        <w:t xml:space="preserve">naturales y </w:t>
      </w:r>
      <w:r w:rsidR="0079248A">
        <w:t>propios ya ejercidos con pandemias</w:t>
      </w:r>
      <w:r w:rsidR="00826CB7">
        <w:t xml:space="preserve"> en décadas</w:t>
      </w:r>
      <w:r>
        <w:t xml:space="preserve"> anteriores.</w:t>
      </w:r>
      <w:r w:rsidR="00826CB7">
        <w:t xml:space="preserve"> </w:t>
      </w:r>
    </w:p>
    <w:p w:rsidR="0079248A" w:rsidRDefault="00561C91" w:rsidP="0079248A">
      <w:r>
        <w:t>O</w:t>
      </w:r>
      <w:r w:rsidR="002F3D46">
        <w:t xml:space="preserve">tro de los aspectos fundamentales para la convivencia con la pandemia fue la </w:t>
      </w:r>
      <w:r w:rsidR="0079248A">
        <w:t>alimentación. Los efectos de la pandemia han sido notorios y desastrosos en las ciudades</w:t>
      </w:r>
      <w:r>
        <w:t xml:space="preserve"> y centros urbanos</w:t>
      </w:r>
      <w:r w:rsidR="0079248A">
        <w:t>, no así en las poblaciones</w:t>
      </w:r>
      <w:r w:rsidR="00ED2908">
        <w:t xml:space="preserve"> rurales</w:t>
      </w:r>
      <w:r w:rsidR="0079248A">
        <w:t xml:space="preserve"> indígena originarios.</w:t>
      </w:r>
      <w:r>
        <w:t xml:space="preserve"> </w:t>
      </w:r>
      <w:proofErr w:type="gramStart"/>
      <w:r>
        <w:t>es</w:t>
      </w:r>
      <w:proofErr w:type="gramEnd"/>
      <w:r>
        <w:t xml:space="preserve"> que los protocolos de los pueblos para la convivencia con la pandemia son diferentes.</w:t>
      </w:r>
      <w:r w:rsidR="0079248A">
        <w:t xml:space="preserve"> Desde el momento que se han decretado las cuarentenas no había circulación de transporte. Los migrantes indígenas a las ciudades abandonaron las ciudades y retornaron a sus territorios. En las ciudades se quedaron tres tipos de familias: (1) familias pobres que no tienen casa propia, vive</w:t>
      </w:r>
      <w:r w:rsidR="00ED2908">
        <w:t>n</w:t>
      </w:r>
      <w:r w:rsidR="0079248A">
        <w:t xml:space="preserve"> en alquiler, su ingreso económico es la economía informal y otros trabajos casi de esclavitud; (2) familias con sueldo fijo y (3) familias pudientes dueños de empresas y comercios. Las cuarentenas han favorecido a las familias pudientes, aumentando la brecha que les separa de las familias pobres. El coronavirus se ha contagiado a todo tipo de familias. Las cuarentenas no han neutralizado a la pandemia en las ciudades, el coronavirus llegó a los pueblos indígenas</w:t>
      </w:r>
      <w:r w:rsidR="00755732">
        <w:t xml:space="preserve"> visitando de forma natural, sin alarmar.</w:t>
      </w:r>
      <w:r w:rsidR="00C023A7">
        <w:t xml:space="preserve"> El mensaje es que hay que fomentar la producción y consumo de </w:t>
      </w:r>
      <w:r w:rsidR="0079248A">
        <w:t xml:space="preserve">alimentos orgánicos o naturales y no así los transgénicos. </w:t>
      </w:r>
    </w:p>
    <w:p w:rsidR="0079248A" w:rsidRDefault="0011785F">
      <w:r>
        <w:lastRenderedPageBreak/>
        <w:t>Finalmente, uno de los temas importantes para los pueblos indígenas es el derecho de la participación política. Después de la aprobación de la constitución Política del Estado y en ella el derecho a la participación directa de los pueblos indígenas ante las instancias de gobierno, no se asume este derecho. Si bien este año algunas organizaciones representantes iniciaron las gestiones para ejercer este derecho, tuvo que ser neutralizado por la pandemia.</w:t>
      </w:r>
    </w:p>
    <w:p w:rsidR="004018C9" w:rsidRDefault="004018C9">
      <w:proofErr w:type="spellStart"/>
      <w:r>
        <w:t>Chaylla</w:t>
      </w:r>
      <w:proofErr w:type="spellEnd"/>
      <w:r>
        <w:t xml:space="preserve">. Saludos. </w:t>
      </w:r>
    </w:p>
    <w:p w:rsidR="00654E98" w:rsidRDefault="00654E98"/>
    <w:p w:rsidR="00654E98" w:rsidRDefault="00654E98">
      <w:pPr>
        <w:rPr>
          <w:rFonts w:ascii="Arial" w:hAnsi="Arial" w:cs="Arial"/>
          <w:color w:val="222222"/>
          <w:shd w:val="clear" w:color="auto" w:fill="FFFFFF"/>
        </w:rPr>
      </w:pPr>
    </w:p>
    <w:sectPr w:rsidR="00654E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A"/>
    <w:rsid w:val="000242BC"/>
    <w:rsid w:val="000251A0"/>
    <w:rsid w:val="00117166"/>
    <w:rsid w:val="0011785F"/>
    <w:rsid w:val="001E7889"/>
    <w:rsid w:val="00230D79"/>
    <w:rsid w:val="002F3D46"/>
    <w:rsid w:val="003235D1"/>
    <w:rsid w:val="00327090"/>
    <w:rsid w:val="004018C9"/>
    <w:rsid w:val="004216B6"/>
    <w:rsid w:val="004C4C3F"/>
    <w:rsid w:val="005458ED"/>
    <w:rsid w:val="00561C91"/>
    <w:rsid w:val="00587DBD"/>
    <w:rsid w:val="0063406A"/>
    <w:rsid w:val="00654E98"/>
    <w:rsid w:val="00663143"/>
    <w:rsid w:val="00755732"/>
    <w:rsid w:val="0079248A"/>
    <w:rsid w:val="00823E8C"/>
    <w:rsid w:val="00826CB7"/>
    <w:rsid w:val="008445F1"/>
    <w:rsid w:val="0085649A"/>
    <w:rsid w:val="0091255A"/>
    <w:rsid w:val="00921BAC"/>
    <w:rsid w:val="00AA4665"/>
    <w:rsid w:val="00B35DDC"/>
    <w:rsid w:val="00C023A7"/>
    <w:rsid w:val="00C8628F"/>
    <w:rsid w:val="00CD7074"/>
    <w:rsid w:val="00D21753"/>
    <w:rsid w:val="00D67D1A"/>
    <w:rsid w:val="00D7378E"/>
    <w:rsid w:val="00D75B4F"/>
    <w:rsid w:val="00D81F87"/>
    <w:rsid w:val="00DA13AD"/>
    <w:rsid w:val="00E3143F"/>
    <w:rsid w:val="00E31D31"/>
    <w:rsid w:val="00ED2908"/>
    <w:rsid w:val="00F54B12"/>
    <w:rsid w:val="00F6081C"/>
    <w:rsid w:val="00FB5348"/>
    <w:rsid w:val="00FF3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8A"/>
    <w:pPr>
      <w:spacing w:after="0"/>
      <w:jc w:val="both"/>
    </w:pPr>
    <w:rPr>
      <w:rFonts w:eastAsia="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8A"/>
    <w:pPr>
      <w:spacing w:after="0"/>
      <w:jc w:val="both"/>
    </w:pPr>
    <w:rPr>
      <w:rFonts w:eastAsia="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ECDE5A-5EA6-476A-BF07-EEB197D959D9}"/>
</file>

<file path=customXml/itemProps2.xml><?xml version="1.0" encoding="utf-8"?>
<ds:datastoreItem xmlns:ds="http://schemas.openxmlformats.org/officeDocument/2006/customXml" ds:itemID="{FFDDD779-6768-4124-99EF-6138EDF2D6A1}"/>
</file>

<file path=customXml/itemProps3.xml><?xml version="1.0" encoding="utf-8"?>
<ds:datastoreItem xmlns:ds="http://schemas.openxmlformats.org/officeDocument/2006/customXml" ds:itemID="{026E549E-5DC9-4780-84FA-916AE46DB15B}"/>
</file>

<file path=docProps/app.xml><?xml version="1.0" encoding="utf-8"?>
<Properties xmlns="http://schemas.openxmlformats.org/officeDocument/2006/extended-properties" xmlns:vt="http://schemas.openxmlformats.org/officeDocument/2006/docPropsVTypes">
  <Template>Normal</Template>
  <TotalTime>345</TotalTime>
  <Pages>2</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2020-10-19T15:46:00Z</dcterms:created>
  <dcterms:modified xsi:type="dcterms:W3CDTF">2020-10-20T21:28:00Z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