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4B2E38" w:rsidRDefault="00E9721C" w:rsidP="00D644B1">
      <w:pPr>
        <w:rPr>
          <w:rFonts w:ascii="Times New Roman" w:eastAsiaTheme="majorEastAsia" w:hAnsi="Times New Roman"/>
          <w:b/>
          <w:bCs/>
          <w:smallCaps/>
          <w:color w:val="000000" w:themeColor="text1"/>
          <w:sz w:val="24"/>
          <w:szCs w:val="24"/>
        </w:rPr>
      </w:pPr>
      <w:bookmarkStart w:id="0" w:name="_GoBack"/>
      <w:bookmarkEnd w:id="0"/>
      <w:r w:rsidRPr="004B2E38">
        <w:rPr>
          <w:rStyle w:val="Heading2Char"/>
          <w:rFonts w:ascii="Times New Roman" w:hAnsi="Times New Roman" w:cs="Times New Roman"/>
          <w:szCs w:val="24"/>
          <w:u w:val="single"/>
        </w:rPr>
        <w:t>Category</w:t>
      </w:r>
      <w:r w:rsidR="00176228" w:rsidRPr="004B2E38">
        <w:rPr>
          <w:rStyle w:val="Heading2Char"/>
          <w:rFonts w:ascii="Times New Roman" w:hAnsi="Times New Roman" w:cs="Times New Roman"/>
          <w:b w:val="0"/>
          <w:szCs w:val="24"/>
        </w:rPr>
        <w:t xml:space="preserve">: </w:t>
      </w:r>
      <w:r w:rsidR="0088737A">
        <w:rPr>
          <w:rFonts w:ascii="Times New Roman" w:eastAsiaTheme="majorEastAsia" w:hAnsi="Times New Roman"/>
          <w:b/>
          <w:bCs/>
          <w:smallCaps/>
          <w:color w:val="000000" w:themeColor="text1"/>
          <w:sz w:val="24"/>
          <w:szCs w:val="24"/>
        </w:rPr>
        <w:t>Obligation to</w:t>
      </w:r>
      <w:r w:rsidR="00D644B1" w:rsidRPr="004B2E38">
        <w:rPr>
          <w:rFonts w:ascii="Times New Roman" w:eastAsiaTheme="majorEastAsia" w:hAnsi="Times New Roman"/>
          <w:b/>
          <w:bCs/>
          <w:smallCaps/>
          <w:color w:val="000000" w:themeColor="text1"/>
          <w:sz w:val="24"/>
          <w:szCs w:val="24"/>
        </w:rPr>
        <w:t xml:space="preserve"> </w:t>
      </w:r>
      <w:r w:rsidR="00BC157C" w:rsidRPr="004B2E38">
        <w:rPr>
          <w:rFonts w:ascii="Times New Roman" w:eastAsiaTheme="majorEastAsia" w:hAnsi="Times New Roman"/>
          <w:b/>
          <w:bCs/>
          <w:smallCaps/>
          <w:color w:val="000000" w:themeColor="text1"/>
          <w:sz w:val="24"/>
          <w:szCs w:val="24"/>
        </w:rPr>
        <w:t>M</w:t>
      </w:r>
      <w:r w:rsidR="00D644B1" w:rsidRPr="004B2E38">
        <w:rPr>
          <w:rFonts w:ascii="Times New Roman" w:eastAsiaTheme="majorEastAsia" w:hAnsi="Times New Roman"/>
          <w:b/>
          <w:bCs/>
          <w:smallCaps/>
          <w:color w:val="000000" w:themeColor="text1"/>
          <w:sz w:val="24"/>
          <w:szCs w:val="24"/>
        </w:rPr>
        <w:t xml:space="preserve">ake </w:t>
      </w:r>
      <w:r w:rsidR="00CA750E">
        <w:rPr>
          <w:rFonts w:ascii="Times New Roman" w:eastAsiaTheme="majorEastAsia" w:hAnsi="Times New Roman"/>
          <w:b/>
          <w:bCs/>
          <w:smallCaps/>
          <w:color w:val="000000" w:themeColor="text1"/>
          <w:sz w:val="24"/>
          <w:szCs w:val="24"/>
        </w:rPr>
        <w:t xml:space="preserve">Environmental </w:t>
      </w:r>
      <w:r w:rsidR="00BC157C" w:rsidRPr="004B2E38">
        <w:rPr>
          <w:rFonts w:ascii="Times New Roman" w:eastAsiaTheme="majorEastAsia" w:hAnsi="Times New Roman"/>
          <w:b/>
          <w:bCs/>
          <w:smallCaps/>
          <w:color w:val="000000" w:themeColor="text1"/>
          <w:sz w:val="24"/>
          <w:szCs w:val="24"/>
        </w:rPr>
        <w:t>I</w:t>
      </w:r>
      <w:r w:rsidR="00D644B1" w:rsidRPr="004B2E38">
        <w:rPr>
          <w:rFonts w:ascii="Times New Roman" w:eastAsiaTheme="majorEastAsia" w:hAnsi="Times New Roman"/>
          <w:b/>
          <w:bCs/>
          <w:smallCaps/>
          <w:color w:val="000000" w:themeColor="text1"/>
          <w:sz w:val="24"/>
          <w:szCs w:val="24"/>
        </w:rPr>
        <w:t xml:space="preserve">nformation </w:t>
      </w:r>
      <w:r w:rsidR="00BC157C" w:rsidRPr="004B2E38">
        <w:rPr>
          <w:rFonts w:ascii="Times New Roman" w:eastAsiaTheme="majorEastAsia" w:hAnsi="Times New Roman"/>
          <w:b/>
          <w:bCs/>
          <w:smallCaps/>
          <w:color w:val="000000" w:themeColor="text1"/>
          <w:sz w:val="24"/>
          <w:szCs w:val="24"/>
        </w:rPr>
        <w:t>P</w:t>
      </w:r>
      <w:r w:rsidR="00D644B1" w:rsidRPr="004B2E38">
        <w:rPr>
          <w:rFonts w:ascii="Times New Roman" w:eastAsiaTheme="majorEastAsia" w:hAnsi="Times New Roman"/>
          <w:b/>
          <w:bCs/>
          <w:smallCaps/>
          <w:color w:val="000000" w:themeColor="text1"/>
          <w:sz w:val="24"/>
          <w:szCs w:val="24"/>
        </w:rPr>
        <w:t xml:space="preserve">ublic </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Sub-Category</w:t>
      </w:r>
      <w:r w:rsidR="00176228"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szCs w:val="24"/>
        </w:rPr>
        <w:t xml:space="preserve">Online </w:t>
      </w:r>
      <w:r w:rsidR="00BC157C" w:rsidRPr="004B2E38">
        <w:rPr>
          <w:rStyle w:val="Heading2Char"/>
          <w:rFonts w:ascii="Times New Roman" w:hAnsi="Times New Roman" w:cs="Times New Roman"/>
          <w:szCs w:val="24"/>
        </w:rPr>
        <w:t>T</w:t>
      </w:r>
      <w:r w:rsidR="00223B52" w:rsidRPr="004B2E38">
        <w:rPr>
          <w:rStyle w:val="Heading2Char"/>
          <w:rFonts w:ascii="Times New Roman" w:hAnsi="Times New Roman" w:cs="Times New Roman"/>
          <w:szCs w:val="24"/>
        </w:rPr>
        <w:t xml:space="preserve">ools and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pplications </w:t>
      </w:r>
      <w:r w:rsidR="000B2167">
        <w:rPr>
          <w:rStyle w:val="Heading2Char"/>
          <w:rFonts w:ascii="Times New Roman" w:hAnsi="Times New Roman" w:cs="Times New Roman"/>
          <w:szCs w:val="24"/>
        </w:rPr>
        <w:t>R</w:t>
      </w:r>
      <w:r w:rsidR="00223B52" w:rsidRPr="004B2E38">
        <w:rPr>
          <w:rStyle w:val="Heading2Char"/>
          <w:rFonts w:ascii="Times New Roman" w:hAnsi="Times New Roman" w:cs="Times New Roman"/>
          <w:szCs w:val="24"/>
        </w:rPr>
        <w:t xml:space="preserve">elated to </w:t>
      </w:r>
      <w:r w:rsidR="00BC157C" w:rsidRPr="004B2E38">
        <w:rPr>
          <w:rStyle w:val="Heading2Char"/>
          <w:rFonts w:ascii="Times New Roman" w:hAnsi="Times New Roman" w:cs="Times New Roman"/>
          <w:szCs w:val="24"/>
        </w:rPr>
        <w:t>A</w:t>
      </w:r>
      <w:r w:rsidR="00223B52" w:rsidRPr="004B2E38">
        <w:rPr>
          <w:rStyle w:val="Heading2Char"/>
          <w:rFonts w:ascii="Times New Roman" w:hAnsi="Times New Roman" w:cs="Times New Roman"/>
          <w:szCs w:val="24"/>
        </w:rPr>
        <w:t xml:space="preserve">ccess to </w:t>
      </w:r>
      <w:r w:rsidR="00BC157C" w:rsidRPr="004B2E38">
        <w:rPr>
          <w:rStyle w:val="Heading2Char"/>
          <w:rFonts w:ascii="Times New Roman" w:hAnsi="Times New Roman" w:cs="Times New Roman"/>
          <w:szCs w:val="24"/>
        </w:rPr>
        <w:t>E</w:t>
      </w:r>
      <w:r w:rsidR="00223B52" w:rsidRPr="004B2E38">
        <w:rPr>
          <w:rStyle w:val="Heading2Char"/>
          <w:rFonts w:ascii="Times New Roman" w:hAnsi="Times New Roman" w:cs="Times New Roman"/>
          <w:szCs w:val="24"/>
        </w:rPr>
        <w:t xml:space="preserve">nvironmental </w:t>
      </w:r>
      <w:r w:rsidR="00BC157C" w:rsidRPr="004B2E38">
        <w:rPr>
          <w:rStyle w:val="Heading2Char"/>
          <w:rFonts w:ascii="Times New Roman" w:hAnsi="Times New Roman" w:cs="Times New Roman"/>
          <w:szCs w:val="24"/>
        </w:rPr>
        <w:t>I</w:t>
      </w:r>
      <w:r w:rsidR="00223B52" w:rsidRPr="004B2E38">
        <w:rPr>
          <w:rStyle w:val="Heading2Char"/>
          <w:rFonts w:ascii="Times New Roman" w:hAnsi="Times New Roman" w:cs="Times New Roman"/>
          <w:szCs w:val="24"/>
        </w:rPr>
        <w:t>nformation</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Name of Good Practice</w:t>
      </w:r>
      <w:r w:rsidRPr="004B2E38">
        <w:rPr>
          <w:rStyle w:val="Heading2Char"/>
          <w:rFonts w:ascii="Times New Roman" w:hAnsi="Times New Roman" w:cs="Times New Roman"/>
          <w:szCs w:val="24"/>
        </w:rPr>
        <w:t xml:space="preserve">: </w:t>
      </w:r>
      <w:r w:rsidR="00CA750E">
        <w:rPr>
          <w:rStyle w:val="Heading2Char"/>
          <w:rFonts w:ascii="Times New Roman" w:hAnsi="Times New Roman" w:cs="Times New Roman"/>
          <w:szCs w:val="24"/>
        </w:rPr>
        <w:t xml:space="preserve">The </w:t>
      </w:r>
      <w:r w:rsidR="00103606">
        <w:rPr>
          <w:rStyle w:val="Heading2Char"/>
          <w:rFonts w:ascii="Times New Roman" w:hAnsi="Times New Roman" w:cs="Times New Roman"/>
          <w:szCs w:val="24"/>
        </w:rPr>
        <w:t>Taking Stock Programme of the North American Commission for Environmental Cooperation</w:t>
      </w:r>
    </w:p>
    <w:p w:rsidR="00E9721C" w:rsidRPr="004B2E38" w:rsidRDefault="00E9721C" w:rsidP="002F6330">
      <w:pPr>
        <w:rPr>
          <w:rStyle w:val="Heading2Char"/>
          <w:rFonts w:ascii="Times New Roman" w:hAnsi="Times New Roman" w:cs="Times New Roman"/>
          <w:b w:val="0"/>
          <w:szCs w:val="24"/>
        </w:rPr>
      </w:pPr>
      <w:r w:rsidRPr="004B2E38">
        <w:rPr>
          <w:rStyle w:val="Heading2Char"/>
          <w:rFonts w:ascii="Times New Roman" w:hAnsi="Times New Roman" w:cs="Times New Roman"/>
          <w:szCs w:val="24"/>
        </w:rPr>
        <w:t xml:space="preserve">Key Words: </w:t>
      </w:r>
      <w:r w:rsidR="00E73E18">
        <w:rPr>
          <w:rFonts w:ascii="Times New Roman" w:hAnsi="Times New Roman"/>
          <w:sz w:val="24"/>
          <w:szCs w:val="24"/>
        </w:rPr>
        <w:t>Access to I</w:t>
      </w:r>
      <w:r w:rsidR="00D644B1" w:rsidRPr="004B2E38">
        <w:rPr>
          <w:rFonts w:ascii="Times New Roman" w:hAnsi="Times New Roman"/>
          <w:sz w:val="24"/>
          <w:szCs w:val="24"/>
        </w:rPr>
        <w:t>nformation,</w:t>
      </w:r>
      <w:r w:rsidR="004204BC">
        <w:rPr>
          <w:rFonts w:ascii="Times New Roman" w:hAnsi="Times New Roman"/>
          <w:sz w:val="24"/>
          <w:szCs w:val="24"/>
        </w:rPr>
        <w:t xml:space="preserve"> Database,</w:t>
      </w:r>
      <w:r w:rsidR="00D644B1" w:rsidRPr="004B2E38">
        <w:rPr>
          <w:rFonts w:ascii="Times New Roman" w:hAnsi="Times New Roman"/>
          <w:sz w:val="24"/>
          <w:szCs w:val="24"/>
        </w:rPr>
        <w:t xml:space="preserve"> </w:t>
      </w:r>
      <w:r w:rsidR="00E73E18">
        <w:rPr>
          <w:rFonts w:ascii="Times New Roman" w:hAnsi="Times New Roman"/>
          <w:sz w:val="24"/>
          <w:szCs w:val="24"/>
        </w:rPr>
        <w:t>Regional,</w:t>
      </w:r>
      <w:r w:rsidR="00D644B1" w:rsidRPr="004B2E38">
        <w:rPr>
          <w:rFonts w:ascii="Times New Roman" w:hAnsi="Times New Roman"/>
          <w:sz w:val="24"/>
          <w:szCs w:val="24"/>
        </w:rPr>
        <w:t xml:space="preserve"> </w:t>
      </w:r>
      <w:r w:rsidR="00BC157C" w:rsidRPr="004B2E38">
        <w:rPr>
          <w:rFonts w:ascii="Times New Roman" w:hAnsi="Times New Roman"/>
          <w:sz w:val="24"/>
          <w:szCs w:val="24"/>
        </w:rPr>
        <w:t>I</w:t>
      </w:r>
      <w:r w:rsidR="00223B52" w:rsidRPr="004B2E38">
        <w:rPr>
          <w:rFonts w:ascii="Times New Roman" w:hAnsi="Times New Roman"/>
          <w:sz w:val="24"/>
          <w:szCs w:val="24"/>
        </w:rPr>
        <w:t>nternet</w:t>
      </w:r>
      <w:r w:rsidR="00E73E18">
        <w:rPr>
          <w:rFonts w:ascii="Times New Roman" w:hAnsi="Times New Roman"/>
          <w:sz w:val="24"/>
          <w:szCs w:val="24"/>
        </w:rPr>
        <w:t xml:space="preserve">, </w:t>
      </w:r>
      <w:r w:rsidR="004B2E38" w:rsidRPr="004B2E38">
        <w:rPr>
          <w:rFonts w:ascii="Times New Roman" w:hAnsi="Times New Roman"/>
          <w:sz w:val="24"/>
          <w:szCs w:val="24"/>
        </w:rPr>
        <w:t>Participation</w:t>
      </w:r>
      <w:r w:rsidR="00E73E18">
        <w:rPr>
          <w:rFonts w:ascii="Times New Roman" w:hAnsi="Times New Roman"/>
          <w:sz w:val="24"/>
          <w:szCs w:val="24"/>
        </w:rPr>
        <w:t>, Technology</w:t>
      </w:r>
    </w:p>
    <w:p w:rsidR="0078184D" w:rsidRPr="004B2E38" w:rsidRDefault="0078184D" w:rsidP="0078184D">
      <w:pPr>
        <w:rPr>
          <w:rStyle w:val="Heading2Char"/>
          <w:rFonts w:ascii="Times New Roman" w:eastAsia="Calibri" w:hAnsi="Times New Roman" w:cs="Times New Roman"/>
          <w:b w:val="0"/>
          <w:bCs w:val="0"/>
          <w:smallCaps w:val="0"/>
          <w:color w:val="auto"/>
          <w:szCs w:val="24"/>
        </w:rPr>
      </w:pPr>
      <w:r w:rsidRPr="004B2E38">
        <w:rPr>
          <w:rStyle w:val="Heading2Char"/>
          <w:rFonts w:ascii="Times New Roman" w:hAnsi="Times New Roman" w:cs="Times New Roman"/>
          <w:szCs w:val="24"/>
        </w:rPr>
        <w:t>Implementing Actors:</w:t>
      </w:r>
      <w:r w:rsidRPr="004B2E38">
        <w:rPr>
          <w:rFonts w:ascii="Times New Roman" w:hAnsi="Times New Roman"/>
          <w:sz w:val="24"/>
          <w:szCs w:val="24"/>
        </w:rPr>
        <w:t xml:space="preserve"> </w:t>
      </w:r>
      <w:r w:rsidR="00CA750E">
        <w:rPr>
          <w:rFonts w:ascii="Times New Roman" w:hAnsi="Times New Roman"/>
          <w:sz w:val="24"/>
          <w:szCs w:val="24"/>
        </w:rPr>
        <w:t xml:space="preserve">Regional Organisation: </w:t>
      </w:r>
      <w:r w:rsidR="00103606">
        <w:rPr>
          <w:rFonts w:ascii="Times New Roman" w:hAnsi="Times New Roman"/>
          <w:sz w:val="24"/>
          <w:szCs w:val="24"/>
        </w:rPr>
        <w:t xml:space="preserve">North American </w:t>
      </w:r>
      <w:r w:rsidR="00CA750E">
        <w:rPr>
          <w:rFonts w:ascii="Times New Roman" w:hAnsi="Times New Roman"/>
          <w:sz w:val="24"/>
          <w:szCs w:val="24"/>
        </w:rPr>
        <w:t xml:space="preserve">Commission for Environmental Cooperation </w:t>
      </w:r>
      <w:r w:rsidRPr="004B2E38">
        <w:rPr>
          <w:rFonts w:ascii="Times New Roman" w:hAnsi="Times New Roman"/>
          <w:sz w:val="24"/>
          <w:szCs w:val="24"/>
        </w:rPr>
        <w:t xml:space="preserve">  </w:t>
      </w:r>
    </w:p>
    <w:p w:rsidR="0078184D"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Location:</w:t>
      </w:r>
      <w:r w:rsidRPr="004B2E38">
        <w:rPr>
          <w:rFonts w:ascii="Times New Roman" w:hAnsi="Times New Roman"/>
          <w:sz w:val="24"/>
          <w:szCs w:val="24"/>
        </w:rPr>
        <w:t xml:space="preserve"> </w:t>
      </w:r>
      <w:r w:rsidR="00CA750E">
        <w:rPr>
          <w:rFonts w:ascii="Times New Roman" w:hAnsi="Times New Roman"/>
          <w:sz w:val="24"/>
          <w:szCs w:val="24"/>
        </w:rPr>
        <w:t>Canada, Mexico, United States</w:t>
      </w:r>
    </w:p>
    <w:p w:rsidR="00CA750E" w:rsidRDefault="0078184D" w:rsidP="00CA750E">
      <w:pPr>
        <w:rPr>
          <w:rFonts w:ascii="Times New Roman" w:hAnsi="Times New Roman"/>
          <w:sz w:val="24"/>
          <w:szCs w:val="24"/>
          <w:lang w:val="en-ZA"/>
        </w:rPr>
      </w:pPr>
      <w:r w:rsidRPr="004B2E38">
        <w:rPr>
          <w:rStyle w:val="Heading2Char"/>
          <w:rFonts w:ascii="Times New Roman" w:hAnsi="Times New Roman" w:cs="Times New Roman"/>
          <w:szCs w:val="24"/>
        </w:rPr>
        <w:t xml:space="preserve">Description: </w:t>
      </w:r>
      <w:r w:rsidR="00CA750E" w:rsidRPr="00103606">
        <w:rPr>
          <w:rStyle w:val="Heading2Char"/>
          <w:rFonts w:ascii="Times New Roman" w:hAnsi="Times New Roman" w:cs="Times New Roman"/>
          <w:b w:val="0"/>
          <w:szCs w:val="24"/>
        </w:rPr>
        <w:t>S</w:t>
      </w:r>
      <w:r w:rsidR="00CA750E" w:rsidRPr="00103606">
        <w:rPr>
          <w:rFonts w:ascii="Times New Roman" w:hAnsi="Times New Roman"/>
          <w:sz w:val="24"/>
          <w:szCs w:val="24"/>
        </w:rPr>
        <w:t xml:space="preserve">ince </w:t>
      </w:r>
      <w:r w:rsidR="00CA750E" w:rsidRPr="00CA750E">
        <w:rPr>
          <w:rFonts w:ascii="Times New Roman" w:hAnsi="Times New Roman"/>
          <w:sz w:val="24"/>
          <w:szCs w:val="24"/>
        </w:rPr>
        <w:t>1994, Canada, Mexico and the United States have collaborated in protecting North America's environment through the North American Agreement on Environmental Cooperation (NAAEC)</w:t>
      </w:r>
      <w:r w:rsidR="00CA750E">
        <w:rPr>
          <w:rFonts w:ascii="Times New Roman" w:hAnsi="Times New Roman"/>
          <w:sz w:val="24"/>
          <w:szCs w:val="24"/>
        </w:rPr>
        <w:t xml:space="preserve">, which came into force at the same time as the </w:t>
      </w:r>
      <w:r w:rsidR="00CA750E" w:rsidRPr="00CA750E">
        <w:rPr>
          <w:rFonts w:ascii="Times New Roman" w:hAnsi="Times New Roman"/>
          <w:sz w:val="24"/>
          <w:szCs w:val="24"/>
        </w:rPr>
        <w:t xml:space="preserve">North American Free Trade Agreement </w:t>
      </w:r>
      <w:r w:rsidR="00CA750E">
        <w:rPr>
          <w:rFonts w:ascii="Times New Roman" w:hAnsi="Times New Roman"/>
          <w:sz w:val="24"/>
          <w:szCs w:val="24"/>
          <w:lang w:val="en-ZA"/>
        </w:rPr>
        <w:t xml:space="preserve">(NAFTA).  The </w:t>
      </w:r>
      <w:r w:rsidR="00CA750E" w:rsidRPr="00CA750E">
        <w:rPr>
          <w:rFonts w:ascii="Times New Roman" w:hAnsi="Times New Roman"/>
          <w:sz w:val="24"/>
          <w:szCs w:val="24"/>
          <w:lang w:val="en-ZA"/>
        </w:rPr>
        <w:t>NAAEC established an intergovern</w:t>
      </w:r>
      <w:r w:rsidR="004D001C">
        <w:rPr>
          <w:rFonts w:ascii="Times New Roman" w:hAnsi="Times New Roman"/>
          <w:sz w:val="24"/>
          <w:szCs w:val="24"/>
          <w:lang w:val="en-ZA"/>
        </w:rPr>
        <w:t xml:space="preserve">mental organization, </w:t>
      </w:r>
      <w:r w:rsidR="00CA750E" w:rsidRPr="00CA750E">
        <w:rPr>
          <w:rFonts w:ascii="Times New Roman" w:hAnsi="Times New Roman"/>
          <w:sz w:val="24"/>
          <w:szCs w:val="24"/>
          <w:lang w:val="en-ZA"/>
        </w:rPr>
        <w:t>the Commission for En</w:t>
      </w:r>
      <w:r w:rsidR="00CA750E">
        <w:rPr>
          <w:rFonts w:ascii="Times New Roman" w:hAnsi="Times New Roman"/>
          <w:sz w:val="24"/>
          <w:szCs w:val="24"/>
          <w:lang w:val="en-ZA"/>
        </w:rPr>
        <w:t>vironmental Cooperation (CEC)</w:t>
      </w:r>
      <w:r w:rsidR="004D001C">
        <w:rPr>
          <w:rFonts w:ascii="Times New Roman" w:hAnsi="Times New Roman"/>
          <w:sz w:val="24"/>
          <w:szCs w:val="24"/>
          <w:lang w:val="en-ZA"/>
        </w:rPr>
        <w:t>,</w:t>
      </w:r>
      <w:r w:rsidR="00CA750E">
        <w:rPr>
          <w:rFonts w:ascii="Times New Roman" w:hAnsi="Times New Roman"/>
          <w:sz w:val="24"/>
          <w:szCs w:val="24"/>
          <w:lang w:val="en-ZA"/>
        </w:rPr>
        <w:t xml:space="preserve"> to facilitate “</w:t>
      </w:r>
      <w:r w:rsidR="00CA750E" w:rsidRPr="00CA750E">
        <w:rPr>
          <w:rFonts w:ascii="Times New Roman" w:hAnsi="Times New Roman"/>
          <w:sz w:val="24"/>
          <w:szCs w:val="24"/>
        </w:rPr>
        <w:t>collaboration and public participation to foster conservation, protection and enhancement of the North American environment for the benefit of present and future generations, in the context of increasing economic, trade, and social links among Canada, Mexico, and the United States</w:t>
      </w:r>
      <w:r w:rsidR="00CA750E">
        <w:rPr>
          <w:rFonts w:ascii="Times New Roman" w:hAnsi="Times New Roman"/>
          <w:sz w:val="24"/>
          <w:szCs w:val="24"/>
        </w:rPr>
        <w:t>.”</w:t>
      </w:r>
    </w:p>
    <w:p w:rsidR="00CA750E" w:rsidRDefault="00CA750E" w:rsidP="00CA750E">
      <w:pPr>
        <w:rPr>
          <w:rFonts w:ascii="Times New Roman" w:hAnsi="Times New Roman"/>
          <w:sz w:val="24"/>
          <w:szCs w:val="24"/>
          <w:lang w:val="en-ZA"/>
        </w:rPr>
      </w:pPr>
      <w:r>
        <w:rPr>
          <w:rFonts w:ascii="Times New Roman" w:hAnsi="Times New Roman"/>
          <w:sz w:val="24"/>
          <w:szCs w:val="24"/>
          <w:lang w:val="en-ZA"/>
        </w:rPr>
        <w:t xml:space="preserve">Taking Stock is an integral aspect of the CEC’s North American </w:t>
      </w:r>
      <w:r w:rsidRPr="00CA750E">
        <w:rPr>
          <w:rFonts w:ascii="Times New Roman" w:hAnsi="Times New Roman"/>
          <w:sz w:val="24"/>
          <w:szCs w:val="24"/>
        </w:rPr>
        <w:t>Pollutan</w:t>
      </w:r>
      <w:r>
        <w:rPr>
          <w:rFonts w:ascii="Times New Roman" w:hAnsi="Times New Roman"/>
          <w:sz w:val="24"/>
          <w:szCs w:val="24"/>
        </w:rPr>
        <w:t xml:space="preserve">t Release and Transfer Register </w:t>
      </w:r>
      <w:r w:rsidRPr="00CA750E">
        <w:rPr>
          <w:rFonts w:ascii="Times New Roman" w:hAnsi="Times New Roman"/>
          <w:sz w:val="24"/>
          <w:szCs w:val="24"/>
        </w:rPr>
        <w:t>(PRTR)</w:t>
      </w:r>
      <w:r>
        <w:rPr>
          <w:rFonts w:ascii="Times New Roman" w:hAnsi="Times New Roman"/>
          <w:sz w:val="24"/>
          <w:szCs w:val="24"/>
        </w:rPr>
        <w:t xml:space="preserve"> Project, </w:t>
      </w:r>
      <w:r w:rsidR="00092B6C">
        <w:rPr>
          <w:rFonts w:ascii="Times New Roman" w:hAnsi="Times New Roman"/>
          <w:sz w:val="24"/>
          <w:szCs w:val="24"/>
        </w:rPr>
        <w:t xml:space="preserve">which </w:t>
      </w:r>
      <w:r w:rsidR="00092B6C" w:rsidRPr="00092B6C">
        <w:rPr>
          <w:rFonts w:ascii="Times New Roman" w:hAnsi="Times New Roman"/>
          <w:sz w:val="24"/>
          <w:szCs w:val="24"/>
        </w:rPr>
        <w:t>compiles</w:t>
      </w:r>
      <w:r w:rsidR="00092B6C">
        <w:rPr>
          <w:rFonts w:ascii="Times New Roman" w:hAnsi="Times New Roman"/>
          <w:sz w:val="24"/>
          <w:szCs w:val="24"/>
        </w:rPr>
        <w:t>, integrates, analyses</w:t>
      </w:r>
      <w:r w:rsidR="00092B6C" w:rsidRPr="00092B6C">
        <w:rPr>
          <w:rFonts w:ascii="Times New Roman" w:hAnsi="Times New Roman"/>
          <w:sz w:val="24"/>
          <w:szCs w:val="24"/>
        </w:rPr>
        <w:t xml:space="preserve"> and disseminates </w:t>
      </w:r>
      <w:r w:rsidR="00092B6C">
        <w:rPr>
          <w:rFonts w:ascii="Times New Roman" w:hAnsi="Times New Roman"/>
          <w:sz w:val="24"/>
          <w:szCs w:val="24"/>
        </w:rPr>
        <w:t xml:space="preserve">PRTR </w:t>
      </w:r>
      <w:r w:rsidR="00092B6C" w:rsidRPr="00092B6C">
        <w:rPr>
          <w:rFonts w:ascii="Times New Roman" w:hAnsi="Times New Roman"/>
          <w:sz w:val="24"/>
          <w:szCs w:val="24"/>
        </w:rPr>
        <w:t xml:space="preserve">data </w:t>
      </w:r>
      <w:r w:rsidR="00092B6C">
        <w:rPr>
          <w:rFonts w:ascii="Times New Roman" w:hAnsi="Times New Roman"/>
          <w:sz w:val="24"/>
          <w:szCs w:val="24"/>
        </w:rPr>
        <w:t>from</w:t>
      </w:r>
      <w:r w:rsidR="00103606">
        <w:rPr>
          <w:rFonts w:ascii="Times New Roman" w:hAnsi="Times New Roman"/>
          <w:sz w:val="24"/>
          <w:szCs w:val="24"/>
        </w:rPr>
        <w:t xml:space="preserve"> each of</w:t>
      </w:r>
      <w:r w:rsidR="00092B6C">
        <w:rPr>
          <w:rFonts w:ascii="Times New Roman" w:hAnsi="Times New Roman"/>
          <w:sz w:val="24"/>
          <w:szCs w:val="24"/>
        </w:rPr>
        <w:t xml:space="preserve"> the three NAFTA countries</w:t>
      </w:r>
      <w:r w:rsidR="00092B6C" w:rsidRPr="00092B6C">
        <w:rPr>
          <w:rFonts w:ascii="Times New Roman" w:hAnsi="Times New Roman"/>
          <w:sz w:val="24"/>
          <w:szCs w:val="24"/>
        </w:rPr>
        <w:t xml:space="preserve"> </w:t>
      </w:r>
      <w:r w:rsidR="00103606">
        <w:rPr>
          <w:rFonts w:ascii="Times New Roman" w:hAnsi="Times New Roman"/>
          <w:sz w:val="24"/>
          <w:szCs w:val="24"/>
        </w:rPr>
        <w:t>through</w:t>
      </w:r>
      <w:r w:rsidR="00092B6C" w:rsidRPr="00092B6C">
        <w:rPr>
          <w:rFonts w:ascii="Times New Roman" w:hAnsi="Times New Roman"/>
          <w:sz w:val="24"/>
          <w:szCs w:val="24"/>
        </w:rPr>
        <w:t xml:space="preserve"> the </w:t>
      </w:r>
      <w:r w:rsidR="00092B6C" w:rsidRPr="00103606">
        <w:rPr>
          <w:rFonts w:ascii="Times New Roman" w:hAnsi="Times New Roman"/>
          <w:iCs/>
          <w:sz w:val="24"/>
          <w:szCs w:val="24"/>
        </w:rPr>
        <w:t>Taking Stock</w:t>
      </w:r>
      <w:r w:rsidR="00092B6C" w:rsidRPr="00092B6C">
        <w:rPr>
          <w:rFonts w:ascii="Times New Roman" w:hAnsi="Times New Roman"/>
          <w:sz w:val="24"/>
          <w:szCs w:val="24"/>
        </w:rPr>
        <w:t> report and </w:t>
      </w:r>
      <w:r w:rsidR="00092B6C" w:rsidRPr="00103606">
        <w:rPr>
          <w:rFonts w:ascii="Times New Roman" w:hAnsi="Times New Roman"/>
          <w:iCs/>
          <w:sz w:val="24"/>
          <w:szCs w:val="24"/>
        </w:rPr>
        <w:t xml:space="preserve">Taking Stock </w:t>
      </w:r>
      <w:r w:rsidR="00092B6C" w:rsidRPr="00092B6C">
        <w:rPr>
          <w:rFonts w:ascii="Times New Roman" w:hAnsi="Times New Roman"/>
          <w:sz w:val="24"/>
          <w:szCs w:val="24"/>
        </w:rPr>
        <w:t>website</w:t>
      </w:r>
      <w:r w:rsidR="00092B6C">
        <w:rPr>
          <w:rFonts w:ascii="Times New Roman" w:hAnsi="Times New Roman"/>
          <w:sz w:val="24"/>
          <w:szCs w:val="24"/>
        </w:rPr>
        <w:t xml:space="preserve">. </w:t>
      </w:r>
      <w:r w:rsidR="00B84799">
        <w:rPr>
          <w:rFonts w:ascii="Times New Roman" w:hAnsi="Times New Roman"/>
          <w:sz w:val="24"/>
          <w:szCs w:val="24"/>
        </w:rPr>
        <w:t xml:space="preserve"> According to the CEC’s website, </w:t>
      </w:r>
      <w:r w:rsidR="00103606">
        <w:rPr>
          <w:rFonts w:ascii="Times New Roman" w:hAnsi="Times New Roman"/>
          <w:sz w:val="24"/>
          <w:szCs w:val="24"/>
        </w:rPr>
        <w:t>the Taking Stock</w:t>
      </w:r>
      <w:r w:rsidR="00B84799" w:rsidRPr="00B84799">
        <w:rPr>
          <w:rFonts w:ascii="Times New Roman" w:hAnsi="Times New Roman"/>
          <w:sz w:val="24"/>
          <w:szCs w:val="24"/>
        </w:rPr>
        <w:t> </w:t>
      </w:r>
      <w:r w:rsidR="00103606">
        <w:rPr>
          <w:rFonts w:ascii="Times New Roman" w:hAnsi="Times New Roman"/>
          <w:sz w:val="24"/>
          <w:szCs w:val="24"/>
        </w:rPr>
        <w:t>online “</w:t>
      </w:r>
      <w:r w:rsidR="00B84799" w:rsidRPr="00B84799">
        <w:rPr>
          <w:rFonts w:ascii="Times New Roman" w:hAnsi="Times New Roman"/>
          <w:sz w:val="24"/>
          <w:szCs w:val="24"/>
        </w:rPr>
        <w:t xml:space="preserve">searchable database allows users to explore pollutant releases and transfers from PRTR reporting facilities in North America; generate reports in a variety of formats; create maps and view them using Google Earth; and analyze PRTR data in the context of information such as border areas, locations of watersheds, and population </w:t>
      </w:r>
      <w:r w:rsidR="00103606" w:rsidRPr="00B84799">
        <w:rPr>
          <w:rFonts w:ascii="Times New Roman" w:hAnsi="Times New Roman"/>
          <w:sz w:val="24"/>
          <w:szCs w:val="24"/>
        </w:rPr>
        <w:t>centres</w:t>
      </w:r>
      <w:r w:rsidR="00B84799" w:rsidRPr="00B84799">
        <w:rPr>
          <w:rFonts w:ascii="Times New Roman" w:hAnsi="Times New Roman"/>
          <w:sz w:val="24"/>
          <w:szCs w:val="24"/>
        </w:rPr>
        <w:t>, using geospatial data from the CEC's </w:t>
      </w:r>
      <w:r w:rsidR="00B84799" w:rsidRPr="00103606">
        <w:rPr>
          <w:rFonts w:ascii="Times New Roman" w:hAnsi="Times New Roman"/>
          <w:sz w:val="24"/>
          <w:szCs w:val="24"/>
        </w:rPr>
        <w:t>North American Environmental Atlas</w:t>
      </w:r>
      <w:r w:rsidR="00B84799" w:rsidRPr="00B84799">
        <w:rPr>
          <w:rFonts w:ascii="Times New Roman" w:hAnsi="Times New Roman"/>
          <w:sz w:val="24"/>
          <w:szCs w:val="24"/>
        </w:rPr>
        <w:t>.</w:t>
      </w:r>
      <w:r w:rsidR="00103606">
        <w:rPr>
          <w:rFonts w:ascii="Times New Roman" w:hAnsi="Times New Roman"/>
          <w:sz w:val="24"/>
          <w:szCs w:val="24"/>
        </w:rPr>
        <w:t xml:space="preserve">” </w:t>
      </w:r>
      <w:r w:rsidR="004406E7">
        <w:rPr>
          <w:rFonts w:ascii="Times New Roman" w:hAnsi="Times New Roman"/>
          <w:sz w:val="24"/>
          <w:szCs w:val="24"/>
        </w:rPr>
        <w:t xml:space="preserve"> </w:t>
      </w:r>
      <w:r w:rsidR="00103606">
        <w:rPr>
          <w:rFonts w:ascii="Times New Roman" w:hAnsi="Times New Roman"/>
          <w:sz w:val="24"/>
          <w:szCs w:val="24"/>
        </w:rPr>
        <w:t xml:space="preserve">The Taking Stock reports provide </w:t>
      </w:r>
      <w:r w:rsidR="00103606" w:rsidRPr="00103606">
        <w:rPr>
          <w:rFonts w:ascii="Times New Roman" w:hAnsi="Times New Roman"/>
          <w:sz w:val="24"/>
          <w:szCs w:val="24"/>
        </w:rPr>
        <w:t xml:space="preserve">details about specific pollutants, </w:t>
      </w:r>
      <w:r w:rsidR="004406E7">
        <w:rPr>
          <w:rFonts w:ascii="Times New Roman" w:hAnsi="Times New Roman"/>
          <w:sz w:val="24"/>
          <w:szCs w:val="24"/>
        </w:rPr>
        <w:t xml:space="preserve">including </w:t>
      </w:r>
      <w:r w:rsidR="00103606" w:rsidRPr="00103606">
        <w:rPr>
          <w:rFonts w:ascii="Times New Roman" w:hAnsi="Times New Roman"/>
          <w:sz w:val="24"/>
          <w:szCs w:val="24"/>
        </w:rPr>
        <w:t xml:space="preserve">how they </w:t>
      </w:r>
      <w:r w:rsidR="004406E7">
        <w:rPr>
          <w:rFonts w:ascii="Times New Roman" w:hAnsi="Times New Roman"/>
          <w:sz w:val="24"/>
          <w:szCs w:val="24"/>
        </w:rPr>
        <w:t>have been</w:t>
      </w:r>
      <w:r w:rsidR="00103606" w:rsidRPr="00103606">
        <w:rPr>
          <w:rFonts w:ascii="Times New Roman" w:hAnsi="Times New Roman"/>
          <w:sz w:val="24"/>
          <w:szCs w:val="24"/>
        </w:rPr>
        <w:t xml:space="preserve"> managed and the sectors and facilities reporting them over time and across North Americ</w:t>
      </w:r>
      <w:r w:rsidR="00103606">
        <w:rPr>
          <w:rFonts w:ascii="Times New Roman" w:hAnsi="Times New Roman"/>
          <w:sz w:val="24"/>
          <w:szCs w:val="24"/>
        </w:rPr>
        <w:t>a.  According to the CEC, the report “</w:t>
      </w:r>
      <w:r w:rsidR="00103606" w:rsidRPr="00103606">
        <w:rPr>
          <w:rFonts w:ascii="Times New Roman" w:hAnsi="Times New Roman"/>
          <w:sz w:val="24"/>
          <w:szCs w:val="24"/>
        </w:rPr>
        <w:t>seeks to enhance the understanding of the sources, locations and types of pollutant releases and</w:t>
      </w:r>
      <w:r w:rsidR="00103606">
        <w:rPr>
          <w:rFonts w:ascii="Times New Roman" w:hAnsi="Times New Roman"/>
          <w:sz w:val="24"/>
          <w:szCs w:val="24"/>
        </w:rPr>
        <w:t xml:space="preserve"> transfers across North America” and </w:t>
      </w:r>
      <w:r w:rsidR="00103606" w:rsidRPr="00103606">
        <w:rPr>
          <w:rFonts w:ascii="Times New Roman" w:hAnsi="Times New Roman"/>
          <w:sz w:val="24"/>
          <w:szCs w:val="24"/>
        </w:rPr>
        <w:t xml:space="preserve"> </w:t>
      </w:r>
      <w:r w:rsidR="00103606">
        <w:rPr>
          <w:rFonts w:ascii="Times New Roman" w:hAnsi="Times New Roman"/>
          <w:sz w:val="24"/>
          <w:szCs w:val="24"/>
        </w:rPr>
        <w:t>also to “</w:t>
      </w:r>
      <w:r w:rsidR="00103606" w:rsidRPr="00103606">
        <w:rPr>
          <w:rFonts w:ascii="Times New Roman" w:hAnsi="Times New Roman"/>
          <w:sz w:val="24"/>
          <w:szCs w:val="24"/>
        </w:rPr>
        <w:t xml:space="preserve"> provide information for decision-making at all levels of society, promote reductions in industrial pollution, and support the integration of PRTR data into an overarching framework for managing pollutants in North America.</w:t>
      </w:r>
      <w:r w:rsidR="00103606">
        <w:rPr>
          <w:rFonts w:ascii="Times New Roman" w:hAnsi="Times New Roman"/>
          <w:sz w:val="24"/>
          <w:szCs w:val="24"/>
        </w:rPr>
        <w:t xml:space="preserve">” </w:t>
      </w:r>
      <w:r w:rsidR="00092B6C" w:rsidRPr="00092B6C">
        <w:rPr>
          <w:rFonts w:ascii="Times New Roman" w:hAnsi="Times New Roman"/>
          <w:sz w:val="24"/>
          <w:szCs w:val="24"/>
        </w:rPr>
        <w:t> </w:t>
      </w:r>
      <w:r w:rsidR="00103606">
        <w:rPr>
          <w:rFonts w:ascii="Times New Roman" w:hAnsi="Times New Roman"/>
          <w:sz w:val="24"/>
          <w:szCs w:val="24"/>
        </w:rPr>
        <w:t>The CEC has published 14 Taking Stock reports since the inception of the programme.</w:t>
      </w:r>
    </w:p>
    <w:p w:rsidR="002C71E3"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Further Information</w:t>
      </w:r>
      <w:r w:rsidRPr="004B2E38">
        <w:rPr>
          <w:rFonts w:ascii="Times New Roman" w:hAnsi="Times New Roman"/>
          <w:sz w:val="24"/>
          <w:szCs w:val="24"/>
        </w:rPr>
        <w:t xml:space="preserve">: </w:t>
      </w:r>
      <w:r w:rsidR="00103606">
        <w:rPr>
          <w:rFonts w:ascii="Times New Roman" w:hAnsi="Times New Roman"/>
          <w:sz w:val="24"/>
          <w:szCs w:val="24"/>
        </w:rPr>
        <w:t xml:space="preserve">The Taking Stock website: </w:t>
      </w:r>
      <w:r w:rsidR="004B2E38" w:rsidRPr="004B2E38">
        <w:rPr>
          <w:rFonts w:ascii="Times New Roman" w:hAnsi="Times New Roman"/>
          <w:sz w:val="24"/>
          <w:szCs w:val="24"/>
        </w:rPr>
        <w:t xml:space="preserve"> </w:t>
      </w:r>
      <w:hyperlink r:id="rId9" w:history="1">
        <w:r w:rsidR="00103606" w:rsidRPr="003A4E0E">
          <w:rPr>
            <w:rStyle w:val="Hyperlink"/>
            <w:rFonts w:ascii="Times New Roman" w:hAnsi="Times New Roman"/>
            <w:sz w:val="24"/>
            <w:szCs w:val="24"/>
          </w:rPr>
          <w:t>http://www.cec.org/Page.asp?PageID=924&amp;SiteNodeID=1097</w:t>
        </w:r>
      </w:hyperlink>
      <w:r w:rsidR="00103606">
        <w:rPr>
          <w:rFonts w:ascii="Times New Roman" w:hAnsi="Times New Roman"/>
          <w:sz w:val="24"/>
          <w:szCs w:val="24"/>
        </w:rPr>
        <w:t>; the 14</w:t>
      </w:r>
      <w:r w:rsidR="00103606" w:rsidRPr="00103606">
        <w:rPr>
          <w:rFonts w:ascii="Times New Roman" w:hAnsi="Times New Roman"/>
          <w:sz w:val="24"/>
          <w:szCs w:val="24"/>
          <w:vertAlign w:val="superscript"/>
        </w:rPr>
        <w:t>th</w:t>
      </w:r>
      <w:r w:rsidR="00103606">
        <w:rPr>
          <w:rFonts w:ascii="Times New Roman" w:hAnsi="Times New Roman"/>
          <w:sz w:val="24"/>
          <w:szCs w:val="24"/>
        </w:rPr>
        <w:t xml:space="preserve"> Taking Stock Report: </w:t>
      </w:r>
      <w:hyperlink r:id="rId10" w:history="1">
        <w:r w:rsidR="00103606" w:rsidRPr="003A4E0E">
          <w:rPr>
            <w:rStyle w:val="Hyperlink"/>
            <w:rFonts w:ascii="Times New Roman" w:hAnsi="Times New Roman"/>
            <w:sz w:val="24"/>
            <w:szCs w:val="24"/>
          </w:rPr>
          <w:t>http://www3.cec.org/islandora/en/item/11581-taking-stock-vol-14</w:t>
        </w:r>
      </w:hyperlink>
      <w:r w:rsidR="00103606">
        <w:rPr>
          <w:rFonts w:ascii="Times New Roman" w:hAnsi="Times New Roman"/>
          <w:sz w:val="24"/>
          <w:szCs w:val="24"/>
        </w:rPr>
        <w:t xml:space="preserve">. </w:t>
      </w:r>
    </w:p>
    <w:sectPr w:rsidR="002C71E3" w:rsidRPr="004B2E38"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F3" w:rsidRDefault="00DF1AF3" w:rsidP="004B2E38">
      <w:pPr>
        <w:spacing w:after="0" w:line="240" w:lineRule="auto"/>
      </w:pPr>
      <w:r>
        <w:separator/>
      </w:r>
    </w:p>
  </w:endnote>
  <w:endnote w:type="continuationSeparator" w:id="0">
    <w:p w:rsidR="00DF1AF3" w:rsidRDefault="00DF1AF3" w:rsidP="004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F3" w:rsidRDefault="00DF1AF3" w:rsidP="004B2E38">
      <w:pPr>
        <w:spacing w:after="0" w:line="240" w:lineRule="auto"/>
      </w:pPr>
      <w:r>
        <w:separator/>
      </w:r>
    </w:p>
  </w:footnote>
  <w:footnote w:type="continuationSeparator" w:id="0">
    <w:p w:rsidR="00DF1AF3" w:rsidRDefault="00DF1AF3" w:rsidP="004B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56F2"/>
    <w:rsid w:val="00044B27"/>
    <w:rsid w:val="0005518C"/>
    <w:rsid w:val="00085E63"/>
    <w:rsid w:val="00092B6C"/>
    <w:rsid w:val="000A10F4"/>
    <w:rsid w:val="000A2B55"/>
    <w:rsid w:val="000B2167"/>
    <w:rsid w:val="000C5CC9"/>
    <w:rsid w:val="000E15D0"/>
    <w:rsid w:val="000E4CC2"/>
    <w:rsid w:val="000F3EAB"/>
    <w:rsid w:val="00101A5F"/>
    <w:rsid w:val="00103606"/>
    <w:rsid w:val="00110CD2"/>
    <w:rsid w:val="00117912"/>
    <w:rsid w:val="001370DD"/>
    <w:rsid w:val="00167155"/>
    <w:rsid w:val="00176228"/>
    <w:rsid w:val="001910C1"/>
    <w:rsid w:val="00193A20"/>
    <w:rsid w:val="00223B52"/>
    <w:rsid w:val="002958FB"/>
    <w:rsid w:val="002A1597"/>
    <w:rsid w:val="002B046A"/>
    <w:rsid w:val="002C376C"/>
    <w:rsid w:val="002E353D"/>
    <w:rsid w:val="002F4FDE"/>
    <w:rsid w:val="002F6330"/>
    <w:rsid w:val="003205D5"/>
    <w:rsid w:val="003B283B"/>
    <w:rsid w:val="003D01AF"/>
    <w:rsid w:val="003D4F1D"/>
    <w:rsid w:val="004204BC"/>
    <w:rsid w:val="004406E7"/>
    <w:rsid w:val="0047217A"/>
    <w:rsid w:val="0047416B"/>
    <w:rsid w:val="004B2E38"/>
    <w:rsid w:val="004B3485"/>
    <w:rsid w:val="004D001C"/>
    <w:rsid w:val="00512C99"/>
    <w:rsid w:val="005965F9"/>
    <w:rsid w:val="0066769C"/>
    <w:rsid w:val="00671CA2"/>
    <w:rsid w:val="00691B6C"/>
    <w:rsid w:val="006A4089"/>
    <w:rsid w:val="006B6981"/>
    <w:rsid w:val="006F52B8"/>
    <w:rsid w:val="00711571"/>
    <w:rsid w:val="007236B3"/>
    <w:rsid w:val="00743461"/>
    <w:rsid w:val="00775B48"/>
    <w:rsid w:val="0078184D"/>
    <w:rsid w:val="00797BD0"/>
    <w:rsid w:val="008117EA"/>
    <w:rsid w:val="008319B2"/>
    <w:rsid w:val="0088737A"/>
    <w:rsid w:val="008B56F2"/>
    <w:rsid w:val="00931262"/>
    <w:rsid w:val="0093723C"/>
    <w:rsid w:val="00947203"/>
    <w:rsid w:val="00964096"/>
    <w:rsid w:val="009D156B"/>
    <w:rsid w:val="00A244E9"/>
    <w:rsid w:val="00AA5C2C"/>
    <w:rsid w:val="00AC2370"/>
    <w:rsid w:val="00AE317B"/>
    <w:rsid w:val="00B15967"/>
    <w:rsid w:val="00B2173C"/>
    <w:rsid w:val="00B410F8"/>
    <w:rsid w:val="00B56C9C"/>
    <w:rsid w:val="00B61B00"/>
    <w:rsid w:val="00B64247"/>
    <w:rsid w:val="00B6538C"/>
    <w:rsid w:val="00B65748"/>
    <w:rsid w:val="00B66BAE"/>
    <w:rsid w:val="00B84799"/>
    <w:rsid w:val="00BC157C"/>
    <w:rsid w:val="00C33C55"/>
    <w:rsid w:val="00C74691"/>
    <w:rsid w:val="00C83AA8"/>
    <w:rsid w:val="00CA750E"/>
    <w:rsid w:val="00D04745"/>
    <w:rsid w:val="00D1167F"/>
    <w:rsid w:val="00D35138"/>
    <w:rsid w:val="00D50E6E"/>
    <w:rsid w:val="00D6225E"/>
    <w:rsid w:val="00D63FC4"/>
    <w:rsid w:val="00D644B1"/>
    <w:rsid w:val="00D745C4"/>
    <w:rsid w:val="00DA4A93"/>
    <w:rsid w:val="00DB3C5D"/>
    <w:rsid w:val="00DF1AF3"/>
    <w:rsid w:val="00E73E18"/>
    <w:rsid w:val="00E9549D"/>
    <w:rsid w:val="00E9721C"/>
    <w:rsid w:val="00EB4AF4"/>
    <w:rsid w:val="00EE49D1"/>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119">
      <w:bodyDiv w:val="1"/>
      <w:marLeft w:val="0"/>
      <w:marRight w:val="0"/>
      <w:marTop w:val="0"/>
      <w:marBottom w:val="0"/>
      <w:divBdr>
        <w:top w:val="none" w:sz="0" w:space="0" w:color="auto"/>
        <w:left w:val="none" w:sz="0" w:space="0" w:color="auto"/>
        <w:bottom w:val="none" w:sz="0" w:space="0" w:color="auto"/>
        <w:right w:val="none" w:sz="0" w:space="0" w:color="auto"/>
      </w:divBdr>
    </w:div>
    <w:div w:id="450445187">
      <w:bodyDiv w:val="1"/>
      <w:marLeft w:val="0"/>
      <w:marRight w:val="0"/>
      <w:marTop w:val="0"/>
      <w:marBottom w:val="0"/>
      <w:divBdr>
        <w:top w:val="none" w:sz="0" w:space="0" w:color="auto"/>
        <w:left w:val="none" w:sz="0" w:space="0" w:color="auto"/>
        <w:bottom w:val="none" w:sz="0" w:space="0" w:color="auto"/>
        <w:right w:val="none" w:sz="0" w:space="0" w:color="auto"/>
      </w:divBdr>
    </w:div>
    <w:div w:id="674768012">
      <w:bodyDiv w:val="1"/>
      <w:marLeft w:val="0"/>
      <w:marRight w:val="0"/>
      <w:marTop w:val="0"/>
      <w:marBottom w:val="0"/>
      <w:divBdr>
        <w:top w:val="none" w:sz="0" w:space="0" w:color="auto"/>
        <w:left w:val="none" w:sz="0" w:space="0" w:color="auto"/>
        <w:bottom w:val="none" w:sz="0" w:space="0" w:color="auto"/>
        <w:right w:val="none" w:sz="0" w:space="0" w:color="auto"/>
      </w:divBdr>
    </w:div>
    <w:div w:id="746419153">
      <w:bodyDiv w:val="1"/>
      <w:marLeft w:val="0"/>
      <w:marRight w:val="0"/>
      <w:marTop w:val="0"/>
      <w:marBottom w:val="0"/>
      <w:divBdr>
        <w:top w:val="none" w:sz="0" w:space="0" w:color="auto"/>
        <w:left w:val="none" w:sz="0" w:space="0" w:color="auto"/>
        <w:bottom w:val="none" w:sz="0" w:space="0" w:color="auto"/>
        <w:right w:val="none" w:sz="0" w:space="0" w:color="auto"/>
      </w:divBdr>
    </w:div>
    <w:div w:id="1921283459">
      <w:bodyDiv w:val="1"/>
      <w:marLeft w:val="0"/>
      <w:marRight w:val="0"/>
      <w:marTop w:val="0"/>
      <w:marBottom w:val="0"/>
      <w:divBdr>
        <w:top w:val="none" w:sz="0" w:space="0" w:color="auto"/>
        <w:left w:val="none" w:sz="0" w:space="0" w:color="auto"/>
        <w:bottom w:val="none" w:sz="0" w:space="0" w:color="auto"/>
        <w:right w:val="none" w:sz="0" w:space="0" w:color="auto"/>
      </w:divBdr>
    </w:div>
    <w:div w:id="19961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3.cec.org/islandora/en/item/11581-taking-stock-vol-14" TargetMode="External"/><Relationship Id="rId4" Type="http://schemas.microsoft.com/office/2007/relationships/stylesWithEffects" Target="stylesWithEffects.xml"/><Relationship Id="rId9" Type="http://schemas.openxmlformats.org/officeDocument/2006/relationships/hyperlink" Target="http://www.cec.org/Page.asp?PageID=924&amp;SiteNodeID=109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07A3C-861E-400E-B6B2-2CDA44B88116}"/>
</file>

<file path=customXml/itemProps2.xml><?xml version="1.0" encoding="utf-8"?>
<ds:datastoreItem xmlns:ds="http://schemas.openxmlformats.org/officeDocument/2006/customXml" ds:itemID="{37089444-A287-447F-8983-82B0FFA7E4AA}"/>
</file>

<file path=customXml/itemProps3.xml><?xml version="1.0" encoding="utf-8"?>
<ds:datastoreItem xmlns:ds="http://schemas.openxmlformats.org/officeDocument/2006/customXml" ds:itemID="{3EE67764-9CE9-4E38-8F64-AD9D690A631A}"/>
</file>

<file path=customXml/itemProps4.xml><?xml version="1.0" encoding="utf-8"?>
<ds:datastoreItem xmlns:ds="http://schemas.openxmlformats.org/officeDocument/2006/customXml" ds:itemID="{05747021-19D7-45C5-9801-0C15AD60A298}"/>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2015-01-07T01:35:00Z</dcterms:created>
  <dcterms:modified xsi:type="dcterms:W3CDTF">2015-01-07T01:35:00Z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