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493" w:rsidRDefault="004B4493" w:rsidP="004B4493">
      <w:pPr>
        <w:jc w:val="center"/>
        <w:rPr>
          <w:rFonts w:ascii="Times New Roman" w:hAnsi="Times New Roman" w:cs="Times New Roman"/>
          <w:b/>
          <w:sz w:val="36"/>
          <w:szCs w:val="36"/>
        </w:rPr>
      </w:pPr>
      <w:r w:rsidRPr="006B5B97">
        <w:rPr>
          <w:rFonts w:ascii="Times New Roman" w:hAnsi="Times New Roman" w:cs="Times New Roman"/>
          <w:b/>
          <w:sz w:val="36"/>
          <w:szCs w:val="36"/>
        </w:rPr>
        <w:t>La crisis mundial del agua y los derechos humanos</w:t>
      </w:r>
    </w:p>
    <w:p w:rsidR="006920EB" w:rsidRDefault="006920EB" w:rsidP="006920EB">
      <w:pPr>
        <w:rPr>
          <w:rFonts w:ascii="Times New Roman" w:hAnsi="Times New Roman" w:cs="Times New Roman"/>
          <w:sz w:val="24"/>
          <w:szCs w:val="24"/>
        </w:rPr>
      </w:pPr>
      <w:r>
        <w:rPr>
          <w:rFonts w:ascii="Times New Roman" w:hAnsi="Times New Roman" w:cs="Times New Roman"/>
          <w:sz w:val="24"/>
          <w:szCs w:val="24"/>
        </w:rPr>
        <w:t xml:space="preserve">Indignación, promoción y defensa de los derechos humanos A.C. </w:t>
      </w:r>
    </w:p>
    <w:p w:rsidR="006920EB" w:rsidRPr="006920EB" w:rsidRDefault="008467B1" w:rsidP="008467B1">
      <w:pPr>
        <w:rPr>
          <w:rFonts w:ascii="Times New Roman" w:hAnsi="Times New Roman" w:cs="Times New Roman"/>
          <w:sz w:val="24"/>
          <w:szCs w:val="24"/>
        </w:rPr>
      </w:pPr>
      <w:proofErr w:type="spellStart"/>
      <w:r>
        <w:rPr>
          <w:rFonts w:ascii="Times New Roman" w:hAnsi="Times New Roman" w:cs="Times New Roman"/>
          <w:sz w:val="24"/>
          <w:szCs w:val="24"/>
        </w:rPr>
        <w:t>Chablekal</w:t>
      </w:r>
      <w:proofErr w:type="spellEnd"/>
      <w:r>
        <w:rPr>
          <w:rFonts w:ascii="Times New Roman" w:hAnsi="Times New Roman" w:cs="Times New Roman"/>
          <w:sz w:val="24"/>
          <w:szCs w:val="24"/>
        </w:rPr>
        <w:t>, Yucatán, México a 10 de Noviembre de 2020.</w:t>
      </w:r>
    </w:p>
    <w:p w:rsidR="004B4493" w:rsidRDefault="004B4493" w:rsidP="004B4493">
      <w:pPr>
        <w:spacing w:after="0" w:line="240" w:lineRule="auto"/>
        <w:jc w:val="both"/>
        <w:rPr>
          <w:rFonts w:ascii="Times New Roman" w:hAnsi="Times New Roman" w:cs="Times New Roman"/>
          <w:b/>
          <w:sz w:val="24"/>
          <w:szCs w:val="24"/>
        </w:rPr>
      </w:pPr>
      <w:r w:rsidRPr="006B5B97">
        <w:rPr>
          <w:rFonts w:ascii="Times New Roman" w:hAnsi="Times New Roman" w:cs="Times New Roman"/>
          <w:b/>
          <w:sz w:val="24"/>
          <w:szCs w:val="24"/>
        </w:rPr>
        <w:t>Cuestionario</w:t>
      </w:r>
    </w:p>
    <w:p w:rsidR="004B4493" w:rsidRPr="006B5B97" w:rsidRDefault="004B4493" w:rsidP="004B4493">
      <w:pPr>
        <w:spacing w:after="0" w:line="240" w:lineRule="auto"/>
        <w:jc w:val="both"/>
        <w:rPr>
          <w:rFonts w:ascii="Times New Roman" w:eastAsia="Times New Roman" w:hAnsi="Times New Roman" w:cs="Times New Roman"/>
          <w:b/>
          <w:sz w:val="24"/>
          <w:szCs w:val="24"/>
          <w:lang w:eastAsia="es-ES"/>
        </w:rPr>
      </w:pPr>
    </w:p>
    <w:p w:rsidR="004B4493" w:rsidRPr="006B5B97" w:rsidRDefault="004B4493" w:rsidP="004B4493">
      <w:pPr>
        <w:pStyle w:val="ListParagraph"/>
        <w:numPr>
          <w:ilvl w:val="0"/>
          <w:numId w:val="1"/>
        </w:numPr>
        <w:jc w:val="both"/>
        <w:rPr>
          <w:rFonts w:ascii="Times New Roman" w:hAnsi="Times New Roman" w:cs="Times New Roman"/>
          <w:i/>
          <w:sz w:val="24"/>
          <w:szCs w:val="24"/>
        </w:rPr>
      </w:pPr>
      <w:r w:rsidRPr="006B5B97">
        <w:rPr>
          <w:rFonts w:ascii="Times New Roman" w:hAnsi="Times New Roman" w:cs="Times New Roman"/>
          <w:i/>
          <w:sz w:val="24"/>
          <w:szCs w:val="24"/>
        </w:rPr>
        <w:t xml:space="preserve">Sírvase dar ejemplos de las formas en que la contaminación del agua, la escasez de agua y las inundaciones están teniendo repercusiones negativas en los derechos humanos. Los derechos afectados negativamente podrían incluir, entre otros, los derechos a la vida, la salud, el agua y el saneamiento, la alimentación, la cultura, los medios de vida, la no discriminación, un ambiente seguro, limpio, sano y sostenible, y los derechos de los pueblos indígenas.  </w:t>
      </w:r>
    </w:p>
    <w:p w:rsidR="004B4493" w:rsidRPr="006B5B97" w:rsidRDefault="004B4493" w:rsidP="004B4493">
      <w:pPr>
        <w:jc w:val="both"/>
        <w:rPr>
          <w:rFonts w:ascii="Times New Roman" w:hAnsi="Times New Roman" w:cs="Times New Roman"/>
          <w:sz w:val="24"/>
          <w:szCs w:val="24"/>
        </w:rPr>
      </w:pPr>
      <w:r w:rsidRPr="006B5B97">
        <w:rPr>
          <w:rFonts w:ascii="Times New Roman" w:hAnsi="Times New Roman" w:cs="Times New Roman"/>
          <w:sz w:val="24"/>
          <w:szCs w:val="24"/>
        </w:rPr>
        <w:t>La península de Yucatán no tiene ríos superficiales, posee un acuífero subterráneo que</w:t>
      </w:r>
      <w:r>
        <w:rPr>
          <w:rFonts w:ascii="Times New Roman" w:hAnsi="Times New Roman" w:cs="Times New Roman"/>
          <w:sz w:val="24"/>
          <w:szCs w:val="24"/>
        </w:rPr>
        <w:t>,</w:t>
      </w:r>
      <w:r w:rsidRPr="006B5B97">
        <w:rPr>
          <w:rFonts w:ascii="Times New Roman" w:hAnsi="Times New Roman" w:cs="Times New Roman"/>
          <w:sz w:val="24"/>
          <w:szCs w:val="24"/>
        </w:rPr>
        <w:t xml:space="preserve"> a través de cuevas, cavernas y cenotes</w:t>
      </w:r>
      <w:r>
        <w:rPr>
          <w:rFonts w:ascii="Times New Roman" w:hAnsi="Times New Roman" w:cs="Times New Roman"/>
          <w:sz w:val="24"/>
          <w:szCs w:val="24"/>
        </w:rPr>
        <w:t xml:space="preserve">, </w:t>
      </w:r>
      <w:r w:rsidRPr="006B5B97">
        <w:rPr>
          <w:rFonts w:ascii="Times New Roman" w:hAnsi="Times New Roman" w:cs="Times New Roman"/>
          <w:sz w:val="24"/>
          <w:szCs w:val="24"/>
        </w:rPr>
        <w:t>fluye para brindar del vital líquido a la población. La interconexión subterránea de los mantos freáticos se alimenta directamente del agua pluvial que permea velozmente debido al suelo kárstico yucateco. Pero este suelo no solo permite la filtración del agua</w:t>
      </w:r>
      <w:r>
        <w:rPr>
          <w:rFonts w:ascii="Times New Roman" w:hAnsi="Times New Roman" w:cs="Times New Roman"/>
          <w:sz w:val="24"/>
          <w:szCs w:val="24"/>
        </w:rPr>
        <w:t>,</w:t>
      </w:r>
      <w:r w:rsidRPr="006B5B97">
        <w:rPr>
          <w:rFonts w:ascii="Times New Roman" w:hAnsi="Times New Roman" w:cs="Times New Roman"/>
          <w:sz w:val="24"/>
          <w:szCs w:val="24"/>
        </w:rPr>
        <w:t xml:space="preserve"> sino de todo elemento que cae a la tierra. Metales pesados, plaguicidas y fármacos, se filtran de igual manera</w:t>
      </w:r>
      <w:r>
        <w:rPr>
          <w:rFonts w:ascii="Times New Roman" w:hAnsi="Times New Roman" w:cs="Times New Roman"/>
          <w:sz w:val="24"/>
          <w:szCs w:val="24"/>
        </w:rPr>
        <w:t>,</w:t>
      </w:r>
      <w:r w:rsidRPr="006B5B97">
        <w:rPr>
          <w:rFonts w:ascii="Times New Roman" w:hAnsi="Times New Roman" w:cs="Times New Roman"/>
          <w:sz w:val="24"/>
          <w:szCs w:val="24"/>
        </w:rPr>
        <w:t xml:space="preserve"> lo que </w:t>
      </w:r>
      <w:r>
        <w:rPr>
          <w:rFonts w:ascii="Times New Roman" w:hAnsi="Times New Roman" w:cs="Times New Roman"/>
          <w:sz w:val="24"/>
          <w:szCs w:val="24"/>
        </w:rPr>
        <w:t xml:space="preserve">hace que </w:t>
      </w:r>
      <w:r w:rsidRPr="006B5B97">
        <w:rPr>
          <w:rFonts w:ascii="Times New Roman" w:hAnsi="Times New Roman" w:cs="Times New Roman"/>
          <w:sz w:val="24"/>
          <w:szCs w:val="24"/>
        </w:rPr>
        <w:t xml:space="preserve">el acuífero yucateco </w:t>
      </w:r>
      <w:r>
        <w:rPr>
          <w:rFonts w:ascii="Times New Roman" w:hAnsi="Times New Roman" w:cs="Times New Roman"/>
          <w:sz w:val="24"/>
          <w:szCs w:val="24"/>
        </w:rPr>
        <w:t xml:space="preserve">sea </w:t>
      </w:r>
      <w:r w:rsidRPr="006B5B97">
        <w:rPr>
          <w:rFonts w:ascii="Times New Roman" w:hAnsi="Times New Roman" w:cs="Times New Roman"/>
          <w:sz w:val="24"/>
          <w:szCs w:val="24"/>
        </w:rPr>
        <w:t xml:space="preserve">extremadamente vulnerable a la contaminación. La implementación de los llamados paquetes tecnológicos en la industria agrícola, que no es otra cosa que la autorización del Estado al uso de agentes químicos que han sido probados científicamente </w:t>
      </w:r>
      <w:r>
        <w:rPr>
          <w:rFonts w:ascii="Times New Roman" w:hAnsi="Times New Roman" w:cs="Times New Roman"/>
          <w:sz w:val="24"/>
          <w:szCs w:val="24"/>
        </w:rPr>
        <w:t>como</w:t>
      </w:r>
      <w:r w:rsidRPr="006B5B97">
        <w:rPr>
          <w:rFonts w:ascii="Times New Roman" w:hAnsi="Times New Roman" w:cs="Times New Roman"/>
          <w:sz w:val="24"/>
          <w:szCs w:val="24"/>
        </w:rPr>
        <w:t xml:space="preserve"> cancerígenos ya tiene repercusiones en la salud de la población. Estudios científicos actuales </w:t>
      </w:r>
      <w:r>
        <w:rPr>
          <w:rFonts w:ascii="Times New Roman" w:hAnsi="Times New Roman" w:cs="Times New Roman"/>
          <w:sz w:val="24"/>
          <w:szCs w:val="24"/>
        </w:rPr>
        <w:t xml:space="preserve">desarrollados por la Universidad Autónoma de Yucatán con </w:t>
      </w:r>
      <w:r w:rsidRPr="006B5B97">
        <w:rPr>
          <w:rFonts w:ascii="Times New Roman" w:hAnsi="Times New Roman" w:cs="Times New Roman"/>
          <w:sz w:val="24"/>
          <w:szCs w:val="24"/>
        </w:rPr>
        <w:t xml:space="preserve">mujeres </w:t>
      </w:r>
      <w:r>
        <w:rPr>
          <w:rFonts w:ascii="Times New Roman" w:hAnsi="Times New Roman" w:cs="Times New Roman"/>
          <w:sz w:val="24"/>
          <w:szCs w:val="24"/>
        </w:rPr>
        <w:t xml:space="preserve">que tienen </w:t>
      </w:r>
      <w:r w:rsidRPr="006B5B97">
        <w:rPr>
          <w:rFonts w:ascii="Times New Roman" w:hAnsi="Times New Roman" w:cs="Times New Roman"/>
          <w:sz w:val="24"/>
          <w:szCs w:val="24"/>
        </w:rPr>
        <w:t xml:space="preserve">cáncer </w:t>
      </w:r>
      <w:proofErr w:type="spellStart"/>
      <w:r w:rsidRPr="006B5B97">
        <w:rPr>
          <w:rFonts w:ascii="Times New Roman" w:hAnsi="Times New Roman" w:cs="Times New Roman"/>
          <w:sz w:val="24"/>
          <w:szCs w:val="24"/>
        </w:rPr>
        <w:t>cervico</w:t>
      </w:r>
      <w:proofErr w:type="spellEnd"/>
      <w:r w:rsidRPr="006B5B97">
        <w:rPr>
          <w:rFonts w:ascii="Times New Roman" w:hAnsi="Times New Roman" w:cs="Times New Roman"/>
          <w:sz w:val="24"/>
          <w:szCs w:val="24"/>
        </w:rPr>
        <w:t xml:space="preserve"> uterino</w:t>
      </w:r>
      <w:r>
        <w:rPr>
          <w:rFonts w:ascii="Times New Roman" w:hAnsi="Times New Roman" w:cs="Times New Roman"/>
          <w:sz w:val="24"/>
          <w:szCs w:val="24"/>
        </w:rPr>
        <w:t xml:space="preserve">, han demostrado </w:t>
      </w:r>
      <w:r w:rsidRPr="006B5B97">
        <w:rPr>
          <w:rFonts w:ascii="Times New Roman" w:hAnsi="Times New Roman" w:cs="Times New Roman"/>
          <w:sz w:val="24"/>
          <w:szCs w:val="24"/>
        </w:rPr>
        <w:t xml:space="preserve">la presencia de plaguicidas en </w:t>
      </w:r>
      <w:r>
        <w:rPr>
          <w:rFonts w:ascii="Times New Roman" w:hAnsi="Times New Roman" w:cs="Times New Roman"/>
          <w:sz w:val="24"/>
          <w:szCs w:val="24"/>
        </w:rPr>
        <w:t xml:space="preserve">la </w:t>
      </w:r>
      <w:r w:rsidRPr="006B5B97">
        <w:rPr>
          <w:rFonts w:ascii="Times New Roman" w:hAnsi="Times New Roman" w:cs="Times New Roman"/>
          <w:sz w:val="24"/>
          <w:szCs w:val="24"/>
        </w:rPr>
        <w:t xml:space="preserve">sangre </w:t>
      </w:r>
      <w:r>
        <w:rPr>
          <w:rFonts w:ascii="Times New Roman" w:hAnsi="Times New Roman" w:cs="Times New Roman"/>
          <w:sz w:val="24"/>
          <w:szCs w:val="24"/>
        </w:rPr>
        <w:t xml:space="preserve">de las mujeres </w:t>
      </w:r>
      <w:r w:rsidRPr="006B5B97">
        <w:rPr>
          <w:rFonts w:ascii="Times New Roman" w:hAnsi="Times New Roman" w:cs="Times New Roman"/>
          <w:sz w:val="24"/>
          <w:szCs w:val="24"/>
        </w:rPr>
        <w:t xml:space="preserve">y en </w:t>
      </w:r>
      <w:r>
        <w:rPr>
          <w:rFonts w:ascii="Times New Roman" w:hAnsi="Times New Roman" w:cs="Times New Roman"/>
          <w:sz w:val="24"/>
          <w:szCs w:val="24"/>
        </w:rPr>
        <w:t xml:space="preserve">la </w:t>
      </w:r>
      <w:r w:rsidRPr="006B5B97">
        <w:rPr>
          <w:rFonts w:ascii="Times New Roman" w:hAnsi="Times New Roman" w:cs="Times New Roman"/>
          <w:sz w:val="24"/>
          <w:szCs w:val="24"/>
        </w:rPr>
        <w:t xml:space="preserve">leche materna. La contaminación del acuífero yucateco no se limita a los </w:t>
      </w:r>
      <w:proofErr w:type="spellStart"/>
      <w:r w:rsidRPr="006B5B97">
        <w:rPr>
          <w:rFonts w:ascii="Times New Roman" w:hAnsi="Times New Roman" w:cs="Times New Roman"/>
          <w:sz w:val="24"/>
          <w:szCs w:val="24"/>
        </w:rPr>
        <w:t>agrotóxicos</w:t>
      </w:r>
      <w:proofErr w:type="spellEnd"/>
      <w:r w:rsidRPr="006B5B97">
        <w:rPr>
          <w:rFonts w:ascii="Times New Roman" w:hAnsi="Times New Roman" w:cs="Times New Roman"/>
          <w:sz w:val="24"/>
          <w:szCs w:val="24"/>
        </w:rPr>
        <w:t xml:space="preserve">. La industria </w:t>
      </w:r>
      <w:proofErr w:type="spellStart"/>
      <w:r w:rsidRPr="006B5B97">
        <w:rPr>
          <w:rFonts w:ascii="Times New Roman" w:hAnsi="Times New Roman" w:cs="Times New Roman"/>
          <w:sz w:val="24"/>
          <w:szCs w:val="24"/>
        </w:rPr>
        <w:t>porcícola</w:t>
      </w:r>
      <w:proofErr w:type="spellEnd"/>
      <w:r w:rsidRPr="006B5B97">
        <w:rPr>
          <w:rFonts w:ascii="Times New Roman" w:hAnsi="Times New Roman" w:cs="Times New Roman"/>
          <w:sz w:val="24"/>
          <w:szCs w:val="24"/>
        </w:rPr>
        <w:t>, crece en la península en total descontrol y sin ninguna regulación ambiental eficaz por parte de las instituciones del Estado. Las aguas residuales de las granjas contienen múltiples patógenos, así como hormonas y antibióticos que, también, van a nuestro acuífero. Debido a todo</w:t>
      </w:r>
      <w:r>
        <w:rPr>
          <w:rFonts w:ascii="Times New Roman" w:hAnsi="Times New Roman" w:cs="Times New Roman"/>
          <w:sz w:val="24"/>
          <w:szCs w:val="24"/>
        </w:rPr>
        <w:t>s</w:t>
      </w:r>
      <w:r w:rsidRPr="006B5B97">
        <w:rPr>
          <w:rFonts w:ascii="Times New Roman" w:hAnsi="Times New Roman" w:cs="Times New Roman"/>
          <w:sz w:val="24"/>
          <w:szCs w:val="24"/>
        </w:rPr>
        <w:t xml:space="preserve"> estos contaminantes, la junta de agua potable de la ciudad de Mérida tiene que extraer el vital líquido a más de 40 metros de profundidad para distribuir a la población como agua potable. Pozos profundos que sirven de parche</w:t>
      </w:r>
      <w:r>
        <w:rPr>
          <w:rFonts w:ascii="Times New Roman" w:hAnsi="Times New Roman" w:cs="Times New Roman"/>
          <w:sz w:val="24"/>
          <w:szCs w:val="24"/>
        </w:rPr>
        <w:t>,</w:t>
      </w:r>
      <w:r w:rsidRPr="006B5B97">
        <w:rPr>
          <w:rFonts w:ascii="Times New Roman" w:hAnsi="Times New Roman" w:cs="Times New Roman"/>
          <w:sz w:val="24"/>
          <w:szCs w:val="24"/>
        </w:rPr>
        <w:t xml:space="preserve"> más no </w:t>
      </w:r>
      <w:r>
        <w:rPr>
          <w:rFonts w:ascii="Times New Roman" w:hAnsi="Times New Roman" w:cs="Times New Roman"/>
          <w:sz w:val="24"/>
          <w:szCs w:val="24"/>
        </w:rPr>
        <w:t xml:space="preserve">de </w:t>
      </w:r>
      <w:r w:rsidRPr="006B5B97">
        <w:rPr>
          <w:rFonts w:ascii="Times New Roman" w:hAnsi="Times New Roman" w:cs="Times New Roman"/>
          <w:sz w:val="24"/>
          <w:szCs w:val="24"/>
        </w:rPr>
        <w:t xml:space="preserve">solución, además que son perforados </w:t>
      </w:r>
      <w:r>
        <w:rPr>
          <w:rFonts w:ascii="Times New Roman" w:hAnsi="Times New Roman" w:cs="Times New Roman"/>
          <w:sz w:val="24"/>
          <w:szCs w:val="24"/>
        </w:rPr>
        <w:t xml:space="preserve">principalmente </w:t>
      </w:r>
      <w:r w:rsidRPr="006B5B97">
        <w:rPr>
          <w:rFonts w:ascii="Times New Roman" w:hAnsi="Times New Roman" w:cs="Times New Roman"/>
          <w:sz w:val="24"/>
          <w:szCs w:val="24"/>
        </w:rPr>
        <w:t>en las ciudades</w:t>
      </w:r>
      <w:r>
        <w:rPr>
          <w:rFonts w:ascii="Times New Roman" w:hAnsi="Times New Roman" w:cs="Times New Roman"/>
          <w:sz w:val="24"/>
          <w:szCs w:val="24"/>
        </w:rPr>
        <w:t xml:space="preserve">, mientras que </w:t>
      </w:r>
      <w:r w:rsidRPr="006B5B97">
        <w:rPr>
          <w:rFonts w:ascii="Times New Roman" w:hAnsi="Times New Roman" w:cs="Times New Roman"/>
          <w:sz w:val="24"/>
          <w:szCs w:val="24"/>
        </w:rPr>
        <w:t>la población rural</w:t>
      </w:r>
      <w:r>
        <w:rPr>
          <w:rFonts w:ascii="Times New Roman" w:hAnsi="Times New Roman" w:cs="Times New Roman"/>
          <w:sz w:val="24"/>
          <w:szCs w:val="24"/>
        </w:rPr>
        <w:t>,</w:t>
      </w:r>
      <w:r w:rsidRPr="006B5B97">
        <w:rPr>
          <w:rFonts w:ascii="Times New Roman" w:hAnsi="Times New Roman" w:cs="Times New Roman"/>
          <w:sz w:val="24"/>
          <w:szCs w:val="24"/>
        </w:rPr>
        <w:t xml:space="preserve"> muchas veces</w:t>
      </w:r>
      <w:r>
        <w:rPr>
          <w:rFonts w:ascii="Times New Roman" w:hAnsi="Times New Roman" w:cs="Times New Roman"/>
          <w:sz w:val="24"/>
          <w:szCs w:val="24"/>
        </w:rPr>
        <w:t>,</w:t>
      </w:r>
      <w:r w:rsidRPr="006B5B97">
        <w:rPr>
          <w:rFonts w:ascii="Times New Roman" w:hAnsi="Times New Roman" w:cs="Times New Roman"/>
          <w:sz w:val="24"/>
          <w:szCs w:val="24"/>
        </w:rPr>
        <w:t xml:space="preserve"> sigue abasteciéndose de pozos poco profundos y</w:t>
      </w:r>
      <w:r>
        <w:rPr>
          <w:rFonts w:ascii="Times New Roman" w:hAnsi="Times New Roman" w:cs="Times New Roman"/>
          <w:sz w:val="24"/>
          <w:szCs w:val="24"/>
        </w:rPr>
        <w:t>,</w:t>
      </w:r>
      <w:r w:rsidRPr="006B5B97">
        <w:rPr>
          <w:rFonts w:ascii="Times New Roman" w:hAnsi="Times New Roman" w:cs="Times New Roman"/>
          <w:sz w:val="24"/>
          <w:szCs w:val="24"/>
        </w:rPr>
        <w:t xml:space="preserve"> en algunos casos</w:t>
      </w:r>
      <w:r>
        <w:rPr>
          <w:rFonts w:ascii="Times New Roman" w:hAnsi="Times New Roman" w:cs="Times New Roman"/>
          <w:sz w:val="24"/>
          <w:szCs w:val="24"/>
        </w:rPr>
        <w:t>,</w:t>
      </w:r>
      <w:r w:rsidRPr="006B5B97">
        <w:rPr>
          <w:rFonts w:ascii="Times New Roman" w:hAnsi="Times New Roman" w:cs="Times New Roman"/>
          <w:sz w:val="24"/>
          <w:szCs w:val="24"/>
        </w:rPr>
        <w:t xml:space="preserve"> de agua de cenotes, severamente contaminados.</w:t>
      </w:r>
    </w:p>
    <w:p w:rsidR="004B4493" w:rsidRPr="006B5B97" w:rsidRDefault="004B4493" w:rsidP="004B4493">
      <w:pPr>
        <w:pStyle w:val="ListParagraph"/>
        <w:numPr>
          <w:ilvl w:val="0"/>
          <w:numId w:val="1"/>
        </w:numPr>
        <w:jc w:val="both"/>
        <w:rPr>
          <w:rFonts w:ascii="Times New Roman" w:hAnsi="Times New Roman" w:cs="Times New Roman"/>
          <w:i/>
          <w:sz w:val="24"/>
          <w:szCs w:val="24"/>
        </w:rPr>
      </w:pPr>
      <w:r w:rsidRPr="006B5B97">
        <w:rPr>
          <w:rFonts w:ascii="Times New Roman" w:hAnsi="Times New Roman" w:cs="Times New Roman"/>
          <w:i/>
          <w:sz w:val="24"/>
          <w:szCs w:val="24"/>
        </w:rPr>
        <w:t>¿De qué manera el cambio climático ha agudizado los problemas relacionados con el agua?</w:t>
      </w:r>
    </w:p>
    <w:p w:rsidR="004B4493" w:rsidRDefault="004B4493" w:rsidP="004B4493">
      <w:pPr>
        <w:jc w:val="both"/>
        <w:rPr>
          <w:rFonts w:ascii="Times New Roman" w:hAnsi="Times New Roman" w:cs="Times New Roman"/>
          <w:sz w:val="24"/>
          <w:szCs w:val="24"/>
        </w:rPr>
      </w:pPr>
      <w:r w:rsidRPr="006B5B97">
        <w:rPr>
          <w:rFonts w:ascii="Times New Roman" w:hAnsi="Times New Roman" w:cs="Times New Roman"/>
          <w:sz w:val="24"/>
          <w:szCs w:val="24"/>
        </w:rPr>
        <w:t xml:space="preserve">Una de las afectaciones evidentes en Yucatán por el cambio climático son las inundaciones debido a fenómenos atmosféricos. </w:t>
      </w:r>
      <w:r>
        <w:rPr>
          <w:rFonts w:ascii="Times New Roman" w:hAnsi="Times New Roman" w:cs="Times New Roman"/>
          <w:sz w:val="24"/>
          <w:szCs w:val="24"/>
        </w:rPr>
        <w:t xml:space="preserve">Para nosotros es claro que la multiplicación de tormentas y huracanes en los océanos tienen un origen antropogénico. Se trata de </w:t>
      </w:r>
      <w:r w:rsidRPr="006B5B97">
        <w:rPr>
          <w:rFonts w:ascii="Times New Roman" w:hAnsi="Times New Roman" w:cs="Times New Roman"/>
          <w:sz w:val="24"/>
          <w:szCs w:val="24"/>
        </w:rPr>
        <w:t xml:space="preserve">fenómenos </w:t>
      </w:r>
      <w:r>
        <w:rPr>
          <w:rFonts w:ascii="Times New Roman" w:hAnsi="Times New Roman" w:cs="Times New Roman"/>
          <w:sz w:val="24"/>
          <w:szCs w:val="24"/>
        </w:rPr>
        <w:t xml:space="preserve">que ocurren </w:t>
      </w:r>
      <w:r w:rsidRPr="006B5B97">
        <w:rPr>
          <w:rFonts w:ascii="Times New Roman" w:hAnsi="Times New Roman" w:cs="Times New Roman"/>
          <w:sz w:val="24"/>
          <w:szCs w:val="24"/>
        </w:rPr>
        <w:t xml:space="preserve">uno </w:t>
      </w:r>
      <w:r>
        <w:rPr>
          <w:rFonts w:ascii="Times New Roman" w:hAnsi="Times New Roman" w:cs="Times New Roman"/>
          <w:sz w:val="24"/>
          <w:szCs w:val="24"/>
        </w:rPr>
        <w:t xml:space="preserve">tras </w:t>
      </w:r>
      <w:r w:rsidRPr="006B5B97">
        <w:rPr>
          <w:rFonts w:ascii="Times New Roman" w:hAnsi="Times New Roman" w:cs="Times New Roman"/>
          <w:sz w:val="24"/>
          <w:szCs w:val="24"/>
        </w:rPr>
        <w:t>otro, cargando de agua los mantos freáticos</w:t>
      </w:r>
      <w:r>
        <w:rPr>
          <w:rFonts w:ascii="Times New Roman" w:hAnsi="Times New Roman" w:cs="Times New Roman"/>
          <w:sz w:val="24"/>
          <w:szCs w:val="24"/>
        </w:rPr>
        <w:t>,</w:t>
      </w:r>
      <w:r w:rsidRPr="006B5B97">
        <w:rPr>
          <w:rFonts w:ascii="Times New Roman" w:hAnsi="Times New Roman" w:cs="Times New Roman"/>
          <w:sz w:val="24"/>
          <w:szCs w:val="24"/>
        </w:rPr>
        <w:t xml:space="preserve"> al punto q</w:t>
      </w:r>
      <w:r>
        <w:rPr>
          <w:rFonts w:ascii="Times New Roman" w:hAnsi="Times New Roman" w:cs="Times New Roman"/>
          <w:sz w:val="24"/>
          <w:szCs w:val="24"/>
        </w:rPr>
        <w:t xml:space="preserve">ue rebosan los pozos y cenotes. La deforestación indiscriminada para satisfacer el crecimiento de la mancha urbana resulta en ciudades y fraccionamientos sin áreas verdes con predisposición a inundarse en la temporada de huracanes, temporada que tradicionalmente se enmarcaba entre los meses de agosto y octubre, ha sido extendida por las autoridades meteorológicas hasta el mes de diciembre. </w:t>
      </w:r>
    </w:p>
    <w:p w:rsidR="004B4493" w:rsidRPr="006B5B97" w:rsidRDefault="004B4493" w:rsidP="004B4493">
      <w:pPr>
        <w:jc w:val="both"/>
        <w:rPr>
          <w:rFonts w:ascii="Times New Roman" w:hAnsi="Times New Roman" w:cs="Times New Roman"/>
          <w:sz w:val="24"/>
          <w:szCs w:val="24"/>
        </w:rPr>
      </w:pPr>
      <w:r w:rsidRPr="006B5B97">
        <w:rPr>
          <w:rFonts w:ascii="Times New Roman" w:hAnsi="Times New Roman" w:cs="Times New Roman"/>
          <w:sz w:val="24"/>
          <w:szCs w:val="24"/>
        </w:rPr>
        <w:t>En el campo</w:t>
      </w:r>
      <w:r>
        <w:rPr>
          <w:rFonts w:ascii="Times New Roman" w:hAnsi="Times New Roman" w:cs="Times New Roman"/>
          <w:sz w:val="24"/>
          <w:szCs w:val="24"/>
        </w:rPr>
        <w:t>,</w:t>
      </w:r>
      <w:r w:rsidRPr="006B5B97">
        <w:rPr>
          <w:rFonts w:ascii="Times New Roman" w:hAnsi="Times New Roman" w:cs="Times New Roman"/>
          <w:sz w:val="24"/>
          <w:szCs w:val="24"/>
        </w:rPr>
        <w:t xml:space="preserve"> estos fenómenos </w:t>
      </w:r>
      <w:r>
        <w:rPr>
          <w:rFonts w:ascii="Times New Roman" w:hAnsi="Times New Roman" w:cs="Times New Roman"/>
          <w:sz w:val="24"/>
          <w:szCs w:val="24"/>
        </w:rPr>
        <w:t xml:space="preserve">han afectado </w:t>
      </w:r>
      <w:r w:rsidRPr="006B5B97">
        <w:rPr>
          <w:rFonts w:ascii="Times New Roman" w:hAnsi="Times New Roman" w:cs="Times New Roman"/>
          <w:sz w:val="24"/>
          <w:szCs w:val="24"/>
        </w:rPr>
        <w:t>la cosecha de la milpa</w:t>
      </w:r>
      <w:r>
        <w:rPr>
          <w:rFonts w:ascii="Times New Roman" w:hAnsi="Times New Roman" w:cs="Times New Roman"/>
          <w:sz w:val="24"/>
          <w:szCs w:val="24"/>
        </w:rPr>
        <w:t xml:space="preserve">, medio de subsistencia de las familias mayas peninsulares y sistema sostenible y biodiverso, </w:t>
      </w:r>
      <w:r w:rsidRPr="006B5B97">
        <w:rPr>
          <w:rFonts w:ascii="Times New Roman" w:hAnsi="Times New Roman" w:cs="Times New Roman"/>
          <w:sz w:val="24"/>
          <w:szCs w:val="24"/>
        </w:rPr>
        <w:t>pues el agua cubrió todos los cultivos antes del tiempo de maduración del maíz</w:t>
      </w:r>
      <w:r>
        <w:rPr>
          <w:rFonts w:ascii="Times New Roman" w:hAnsi="Times New Roman" w:cs="Times New Roman"/>
          <w:sz w:val="24"/>
          <w:szCs w:val="24"/>
        </w:rPr>
        <w:t xml:space="preserve"> y los cultivos asociados </w:t>
      </w:r>
      <w:r w:rsidRPr="006B5B97">
        <w:rPr>
          <w:rFonts w:ascii="Times New Roman" w:hAnsi="Times New Roman" w:cs="Times New Roman"/>
          <w:sz w:val="24"/>
          <w:szCs w:val="24"/>
        </w:rPr>
        <w:t xml:space="preserve">, base de la alimentación de los milperos, lo que significa </w:t>
      </w:r>
      <w:r>
        <w:rPr>
          <w:rFonts w:ascii="Times New Roman" w:hAnsi="Times New Roman" w:cs="Times New Roman"/>
          <w:sz w:val="24"/>
          <w:szCs w:val="24"/>
        </w:rPr>
        <w:t xml:space="preserve">además para ellos </w:t>
      </w:r>
      <w:r w:rsidRPr="006B5B97">
        <w:rPr>
          <w:rFonts w:ascii="Times New Roman" w:hAnsi="Times New Roman" w:cs="Times New Roman"/>
          <w:sz w:val="24"/>
          <w:szCs w:val="24"/>
        </w:rPr>
        <w:t xml:space="preserve">una durísima </w:t>
      </w:r>
      <w:r>
        <w:rPr>
          <w:rFonts w:ascii="Times New Roman" w:hAnsi="Times New Roman" w:cs="Times New Roman"/>
          <w:sz w:val="24"/>
          <w:szCs w:val="24"/>
        </w:rPr>
        <w:t xml:space="preserve">afectación </w:t>
      </w:r>
      <w:r w:rsidRPr="006B5B97">
        <w:rPr>
          <w:rFonts w:ascii="Times New Roman" w:hAnsi="Times New Roman" w:cs="Times New Roman"/>
          <w:sz w:val="24"/>
          <w:szCs w:val="24"/>
        </w:rPr>
        <w:t xml:space="preserve">económica. </w:t>
      </w:r>
      <w:r>
        <w:rPr>
          <w:rFonts w:ascii="Times New Roman" w:hAnsi="Times New Roman" w:cs="Times New Roman"/>
          <w:sz w:val="24"/>
          <w:szCs w:val="24"/>
        </w:rPr>
        <w:t xml:space="preserve">Los </w:t>
      </w:r>
      <w:r w:rsidRPr="006B5B97">
        <w:rPr>
          <w:rFonts w:ascii="Times New Roman" w:hAnsi="Times New Roman" w:cs="Times New Roman"/>
          <w:sz w:val="24"/>
          <w:szCs w:val="24"/>
        </w:rPr>
        <w:t xml:space="preserve">fenómenos </w:t>
      </w:r>
      <w:r>
        <w:rPr>
          <w:rFonts w:ascii="Times New Roman" w:hAnsi="Times New Roman" w:cs="Times New Roman"/>
          <w:sz w:val="24"/>
          <w:szCs w:val="24"/>
        </w:rPr>
        <w:t xml:space="preserve">climáticos </w:t>
      </w:r>
      <w:r w:rsidRPr="006B5B97">
        <w:rPr>
          <w:rFonts w:ascii="Times New Roman" w:hAnsi="Times New Roman" w:cs="Times New Roman"/>
          <w:sz w:val="24"/>
          <w:szCs w:val="24"/>
        </w:rPr>
        <w:t>han sido parte de un acontecer cíclico en la vida de Yucatán,</w:t>
      </w:r>
      <w:r>
        <w:rPr>
          <w:rFonts w:ascii="Times New Roman" w:hAnsi="Times New Roman" w:cs="Times New Roman"/>
          <w:sz w:val="24"/>
          <w:szCs w:val="24"/>
        </w:rPr>
        <w:t xml:space="preserve"> es cierto, pero el incremento inusual de tormentas en los últimos años y </w:t>
      </w:r>
      <w:r w:rsidRPr="006B5B97">
        <w:rPr>
          <w:rFonts w:ascii="Times New Roman" w:hAnsi="Times New Roman" w:cs="Times New Roman"/>
          <w:sz w:val="24"/>
          <w:szCs w:val="24"/>
        </w:rPr>
        <w:t>el nivel alcanzado por el agua</w:t>
      </w:r>
      <w:r>
        <w:rPr>
          <w:rFonts w:ascii="Times New Roman" w:hAnsi="Times New Roman" w:cs="Times New Roman"/>
          <w:sz w:val="24"/>
          <w:szCs w:val="24"/>
        </w:rPr>
        <w:t>,</w:t>
      </w:r>
      <w:r w:rsidRPr="006B5B97">
        <w:rPr>
          <w:rFonts w:ascii="Times New Roman" w:hAnsi="Times New Roman" w:cs="Times New Roman"/>
          <w:sz w:val="24"/>
          <w:szCs w:val="24"/>
        </w:rPr>
        <w:t xml:space="preserve"> inundando campos y ciudades</w:t>
      </w:r>
      <w:r>
        <w:rPr>
          <w:rFonts w:ascii="Times New Roman" w:hAnsi="Times New Roman" w:cs="Times New Roman"/>
          <w:sz w:val="24"/>
          <w:szCs w:val="24"/>
        </w:rPr>
        <w:t>,</w:t>
      </w:r>
      <w:r w:rsidRPr="006B5B97">
        <w:rPr>
          <w:rFonts w:ascii="Times New Roman" w:hAnsi="Times New Roman" w:cs="Times New Roman"/>
          <w:sz w:val="24"/>
          <w:szCs w:val="24"/>
        </w:rPr>
        <w:t xml:space="preserve"> es extraordinario, lo que los abuelos llaman </w:t>
      </w:r>
      <w:r>
        <w:rPr>
          <w:rFonts w:ascii="Times New Roman" w:hAnsi="Times New Roman" w:cs="Times New Roman"/>
          <w:sz w:val="24"/>
          <w:szCs w:val="24"/>
        </w:rPr>
        <w:t>“</w:t>
      </w:r>
      <w:r w:rsidRPr="006B5B97">
        <w:rPr>
          <w:rFonts w:ascii="Times New Roman" w:hAnsi="Times New Roman" w:cs="Times New Roman"/>
          <w:sz w:val="24"/>
          <w:szCs w:val="24"/>
        </w:rPr>
        <w:t>nunca antes visto</w:t>
      </w:r>
      <w:r>
        <w:rPr>
          <w:rFonts w:ascii="Times New Roman" w:hAnsi="Times New Roman" w:cs="Times New Roman"/>
          <w:sz w:val="24"/>
          <w:szCs w:val="24"/>
        </w:rPr>
        <w:t>”</w:t>
      </w:r>
      <w:r w:rsidRPr="006B5B97">
        <w:rPr>
          <w:rFonts w:ascii="Times New Roman" w:hAnsi="Times New Roman" w:cs="Times New Roman"/>
          <w:sz w:val="24"/>
          <w:szCs w:val="24"/>
        </w:rPr>
        <w:t xml:space="preserve">. </w:t>
      </w:r>
    </w:p>
    <w:p w:rsidR="004B4493" w:rsidRPr="006B5B97" w:rsidRDefault="004B4493" w:rsidP="004B4493">
      <w:pPr>
        <w:jc w:val="both"/>
        <w:rPr>
          <w:rFonts w:ascii="Times New Roman" w:hAnsi="Times New Roman" w:cs="Times New Roman"/>
          <w:sz w:val="24"/>
          <w:szCs w:val="24"/>
        </w:rPr>
      </w:pPr>
      <w:r>
        <w:rPr>
          <w:rFonts w:ascii="Times New Roman" w:hAnsi="Times New Roman" w:cs="Times New Roman"/>
          <w:sz w:val="24"/>
          <w:szCs w:val="24"/>
        </w:rPr>
        <w:t xml:space="preserve">Otro </w:t>
      </w:r>
      <w:r w:rsidRPr="006B5B97">
        <w:rPr>
          <w:rFonts w:ascii="Times New Roman" w:hAnsi="Times New Roman" w:cs="Times New Roman"/>
          <w:sz w:val="24"/>
          <w:szCs w:val="24"/>
        </w:rPr>
        <w:t xml:space="preserve">fenómeno </w:t>
      </w:r>
      <w:r>
        <w:rPr>
          <w:rFonts w:ascii="Times New Roman" w:hAnsi="Times New Roman" w:cs="Times New Roman"/>
          <w:sz w:val="24"/>
          <w:szCs w:val="24"/>
        </w:rPr>
        <w:t xml:space="preserve">que muestra el impacto del cambio climático es el aumento de la acumulación del </w:t>
      </w:r>
      <w:r w:rsidRPr="006B5B97">
        <w:rPr>
          <w:rFonts w:ascii="Times New Roman" w:hAnsi="Times New Roman" w:cs="Times New Roman"/>
          <w:sz w:val="24"/>
          <w:szCs w:val="24"/>
        </w:rPr>
        <w:t>sargazo</w:t>
      </w:r>
      <w:r>
        <w:rPr>
          <w:rFonts w:ascii="Times New Roman" w:hAnsi="Times New Roman" w:cs="Times New Roman"/>
          <w:sz w:val="24"/>
          <w:szCs w:val="24"/>
        </w:rPr>
        <w:t xml:space="preserve">, sea en las costas del Golfo de México, como en la región del Caribe mexicano. </w:t>
      </w:r>
      <w:r w:rsidRPr="006B5B97">
        <w:rPr>
          <w:rFonts w:ascii="Times New Roman" w:hAnsi="Times New Roman" w:cs="Times New Roman"/>
          <w:sz w:val="24"/>
          <w:szCs w:val="24"/>
        </w:rPr>
        <w:t>Toneladas y toneladas de algas marinas han cambiado la panorámica de las antes blancas playas de cristalinas aguas azules, hoy repletas de sargazo. El impacto ecológico de la sobre abundante alga está siendo estudiado</w:t>
      </w:r>
      <w:r>
        <w:rPr>
          <w:rFonts w:ascii="Times New Roman" w:hAnsi="Times New Roman" w:cs="Times New Roman"/>
          <w:sz w:val="24"/>
          <w:szCs w:val="24"/>
        </w:rPr>
        <w:t>,</w:t>
      </w:r>
      <w:r w:rsidRPr="006B5B97">
        <w:rPr>
          <w:rFonts w:ascii="Times New Roman" w:hAnsi="Times New Roman" w:cs="Times New Roman"/>
          <w:sz w:val="24"/>
          <w:szCs w:val="24"/>
        </w:rPr>
        <w:t xml:space="preserve"> pero es evidente la directa relación entre la contaminación de los océanos y </w:t>
      </w:r>
      <w:r>
        <w:rPr>
          <w:rFonts w:ascii="Times New Roman" w:hAnsi="Times New Roman" w:cs="Times New Roman"/>
          <w:sz w:val="24"/>
          <w:szCs w:val="24"/>
        </w:rPr>
        <w:t xml:space="preserve">el incremento a niveles inusuales </w:t>
      </w:r>
      <w:r w:rsidRPr="006B5B97">
        <w:rPr>
          <w:rFonts w:ascii="Times New Roman" w:hAnsi="Times New Roman" w:cs="Times New Roman"/>
          <w:sz w:val="24"/>
          <w:szCs w:val="24"/>
        </w:rPr>
        <w:t>de este fenómeno.</w:t>
      </w:r>
    </w:p>
    <w:p w:rsidR="004B4493" w:rsidRPr="009F7A51" w:rsidRDefault="004B4493" w:rsidP="004B4493">
      <w:pPr>
        <w:pStyle w:val="ListParagraph"/>
        <w:numPr>
          <w:ilvl w:val="0"/>
          <w:numId w:val="1"/>
        </w:numPr>
        <w:jc w:val="both"/>
        <w:rPr>
          <w:rFonts w:ascii="Times New Roman" w:hAnsi="Times New Roman" w:cs="Times New Roman"/>
          <w:i/>
          <w:sz w:val="24"/>
          <w:szCs w:val="24"/>
        </w:rPr>
      </w:pPr>
      <w:r w:rsidRPr="009F7A51">
        <w:rPr>
          <w:rFonts w:ascii="Times New Roman" w:hAnsi="Times New Roman" w:cs="Times New Roman"/>
          <w:i/>
          <w:sz w:val="24"/>
          <w:szCs w:val="24"/>
        </w:rPr>
        <w:t>Para proteger una amplia gama de derechos humanos, ¿cuáles son las obligaciones específicas de los Estados y las responsabilidades de las empresas respecto a la contaminación del agua, la escasez de agua y las inundaciones? Sírvase proporcionar ejemplos concretos de disposiciones constitucionales, leyes, instituciones, reglamentos, normas, políticas y programas que apliquen un enfoque basado en los derechos para prevenir, reducir o eliminar la contaminación del agua, la escasez de agua y las inundaciones. Incluya, entre otras cosas, todo instrumento que se refiera directamente al derecho a un ambiente sano y/o a los derechos al agua potable y a un saneamiento adecuado.</w:t>
      </w:r>
    </w:p>
    <w:p w:rsidR="004B4493" w:rsidRPr="006B5B97" w:rsidRDefault="004B4493" w:rsidP="004B4493">
      <w:pPr>
        <w:jc w:val="both"/>
        <w:rPr>
          <w:rFonts w:ascii="Times New Roman" w:hAnsi="Times New Roman" w:cs="Times New Roman"/>
          <w:sz w:val="24"/>
          <w:szCs w:val="24"/>
        </w:rPr>
      </w:pPr>
      <w:r w:rsidRPr="006B5B97">
        <w:rPr>
          <w:rFonts w:ascii="Times New Roman" w:hAnsi="Times New Roman" w:cs="Times New Roman"/>
          <w:sz w:val="24"/>
          <w:szCs w:val="24"/>
        </w:rPr>
        <w:t xml:space="preserve">En cuanto a </w:t>
      </w:r>
      <w:r>
        <w:rPr>
          <w:rFonts w:ascii="Times New Roman" w:hAnsi="Times New Roman" w:cs="Times New Roman"/>
          <w:sz w:val="24"/>
          <w:szCs w:val="24"/>
        </w:rPr>
        <w:t xml:space="preserve">la </w:t>
      </w:r>
      <w:r w:rsidRPr="006B5B97">
        <w:rPr>
          <w:rFonts w:ascii="Times New Roman" w:hAnsi="Times New Roman" w:cs="Times New Roman"/>
          <w:sz w:val="24"/>
          <w:szCs w:val="24"/>
        </w:rPr>
        <w:t xml:space="preserve">contaminación del agua en Yucatán, </w:t>
      </w:r>
      <w:r>
        <w:rPr>
          <w:rFonts w:ascii="Times New Roman" w:hAnsi="Times New Roman" w:cs="Times New Roman"/>
          <w:sz w:val="24"/>
          <w:szCs w:val="24"/>
        </w:rPr>
        <w:t>h</w:t>
      </w:r>
      <w:r w:rsidRPr="006B5B97">
        <w:rPr>
          <w:rFonts w:ascii="Times New Roman" w:hAnsi="Times New Roman" w:cs="Times New Roman"/>
          <w:sz w:val="24"/>
          <w:szCs w:val="24"/>
        </w:rPr>
        <w:t xml:space="preserve">emos </w:t>
      </w:r>
      <w:r>
        <w:rPr>
          <w:rFonts w:ascii="Times New Roman" w:hAnsi="Times New Roman" w:cs="Times New Roman"/>
          <w:sz w:val="24"/>
          <w:szCs w:val="24"/>
        </w:rPr>
        <w:t xml:space="preserve">señalado ya la presencia en nuestro territorio de las factorías o </w:t>
      </w:r>
      <w:r w:rsidRPr="006B5B97">
        <w:rPr>
          <w:rFonts w:ascii="Times New Roman" w:hAnsi="Times New Roman" w:cs="Times New Roman"/>
          <w:sz w:val="24"/>
          <w:szCs w:val="24"/>
        </w:rPr>
        <w:t xml:space="preserve">fábricas de carne, es decir, los complejos de mega granjas porcinas de producción intensiva </w:t>
      </w:r>
      <w:r>
        <w:rPr>
          <w:rFonts w:ascii="Times New Roman" w:hAnsi="Times New Roman" w:cs="Times New Roman"/>
          <w:sz w:val="24"/>
          <w:szCs w:val="24"/>
        </w:rPr>
        <w:t xml:space="preserve">que </w:t>
      </w:r>
      <w:r w:rsidRPr="006B5B97">
        <w:rPr>
          <w:rFonts w:ascii="Times New Roman" w:hAnsi="Times New Roman" w:cs="Times New Roman"/>
          <w:sz w:val="24"/>
          <w:szCs w:val="24"/>
        </w:rPr>
        <w:t xml:space="preserve">utilizan millones de litros de agua para </w:t>
      </w:r>
      <w:r>
        <w:rPr>
          <w:rFonts w:ascii="Times New Roman" w:hAnsi="Times New Roman" w:cs="Times New Roman"/>
          <w:sz w:val="24"/>
          <w:szCs w:val="24"/>
        </w:rPr>
        <w:t xml:space="preserve">su funcionamiento, </w:t>
      </w:r>
      <w:r w:rsidRPr="006B5B97">
        <w:rPr>
          <w:rFonts w:ascii="Times New Roman" w:hAnsi="Times New Roman" w:cs="Times New Roman"/>
          <w:sz w:val="24"/>
          <w:szCs w:val="24"/>
        </w:rPr>
        <w:t>y</w:t>
      </w:r>
      <w:r>
        <w:rPr>
          <w:rFonts w:ascii="Times New Roman" w:hAnsi="Times New Roman" w:cs="Times New Roman"/>
          <w:sz w:val="24"/>
          <w:szCs w:val="24"/>
        </w:rPr>
        <w:t>,</w:t>
      </w:r>
      <w:r w:rsidRPr="006B5B97">
        <w:rPr>
          <w:rFonts w:ascii="Times New Roman" w:hAnsi="Times New Roman" w:cs="Times New Roman"/>
          <w:sz w:val="24"/>
          <w:szCs w:val="24"/>
        </w:rPr>
        <w:t xml:space="preserve"> tras un laxo proceso de oxidación</w:t>
      </w:r>
      <w:r>
        <w:rPr>
          <w:rFonts w:ascii="Times New Roman" w:hAnsi="Times New Roman" w:cs="Times New Roman"/>
          <w:sz w:val="24"/>
          <w:szCs w:val="24"/>
        </w:rPr>
        <w:t>,</w:t>
      </w:r>
      <w:r w:rsidRPr="006B5B97">
        <w:rPr>
          <w:rFonts w:ascii="Times New Roman" w:hAnsi="Times New Roman" w:cs="Times New Roman"/>
          <w:sz w:val="24"/>
          <w:szCs w:val="24"/>
        </w:rPr>
        <w:t xml:space="preserve"> </w:t>
      </w:r>
      <w:r>
        <w:rPr>
          <w:rFonts w:ascii="Times New Roman" w:hAnsi="Times New Roman" w:cs="Times New Roman"/>
          <w:sz w:val="24"/>
          <w:szCs w:val="24"/>
        </w:rPr>
        <w:t xml:space="preserve">se convierte en </w:t>
      </w:r>
      <w:r w:rsidRPr="006B5B97">
        <w:rPr>
          <w:rFonts w:ascii="Times New Roman" w:hAnsi="Times New Roman" w:cs="Times New Roman"/>
          <w:sz w:val="24"/>
          <w:szCs w:val="24"/>
        </w:rPr>
        <w:t xml:space="preserve">agua residual </w:t>
      </w:r>
      <w:r>
        <w:rPr>
          <w:rFonts w:ascii="Times New Roman" w:hAnsi="Times New Roman" w:cs="Times New Roman"/>
          <w:sz w:val="24"/>
          <w:szCs w:val="24"/>
        </w:rPr>
        <w:t xml:space="preserve">que </w:t>
      </w:r>
      <w:r w:rsidRPr="006B5B97">
        <w:rPr>
          <w:rFonts w:ascii="Times New Roman" w:hAnsi="Times New Roman" w:cs="Times New Roman"/>
          <w:sz w:val="24"/>
          <w:szCs w:val="24"/>
        </w:rPr>
        <w:t>es vertida en los terrenos aledaños. Para la apertura de estas contaminantes granjas, la</w:t>
      </w:r>
      <w:r>
        <w:rPr>
          <w:rFonts w:ascii="Times New Roman" w:hAnsi="Times New Roman" w:cs="Times New Roman"/>
          <w:sz w:val="24"/>
          <w:szCs w:val="24"/>
        </w:rPr>
        <w:t>s</w:t>
      </w:r>
      <w:r w:rsidRPr="006B5B97">
        <w:rPr>
          <w:rFonts w:ascii="Times New Roman" w:hAnsi="Times New Roman" w:cs="Times New Roman"/>
          <w:sz w:val="24"/>
          <w:szCs w:val="24"/>
        </w:rPr>
        <w:t xml:space="preserve"> empresa</w:t>
      </w:r>
      <w:r>
        <w:rPr>
          <w:rFonts w:ascii="Times New Roman" w:hAnsi="Times New Roman" w:cs="Times New Roman"/>
          <w:sz w:val="24"/>
          <w:szCs w:val="24"/>
        </w:rPr>
        <w:t>s</w:t>
      </w:r>
      <w:r w:rsidRPr="006B5B97">
        <w:rPr>
          <w:rFonts w:ascii="Times New Roman" w:hAnsi="Times New Roman" w:cs="Times New Roman"/>
          <w:sz w:val="24"/>
          <w:szCs w:val="24"/>
        </w:rPr>
        <w:t xml:space="preserve"> promotora</w:t>
      </w:r>
      <w:r>
        <w:rPr>
          <w:rFonts w:ascii="Times New Roman" w:hAnsi="Times New Roman" w:cs="Times New Roman"/>
          <w:sz w:val="24"/>
          <w:szCs w:val="24"/>
        </w:rPr>
        <w:t>s</w:t>
      </w:r>
      <w:r w:rsidRPr="006B5B97">
        <w:rPr>
          <w:rFonts w:ascii="Times New Roman" w:hAnsi="Times New Roman" w:cs="Times New Roman"/>
          <w:sz w:val="24"/>
          <w:szCs w:val="24"/>
        </w:rPr>
        <w:t xml:space="preserve"> debe</w:t>
      </w:r>
      <w:r>
        <w:rPr>
          <w:rFonts w:ascii="Times New Roman" w:hAnsi="Times New Roman" w:cs="Times New Roman"/>
          <w:sz w:val="24"/>
          <w:szCs w:val="24"/>
        </w:rPr>
        <w:t>n</w:t>
      </w:r>
      <w:r w:rsidRPr="006B5B97">
        <w:rPr>
          <w:rFonts w:ascii="Times New Roman" w:hAnsi="Times New Roman" w:cs="Times New Roman"/>
          <w:sz w:val="24"/>
          <w:szCs w:val="24"/>
        </w:rPr>
        <w:t xml:space="preserve"> presentar una manifestación de impacto ambiental </w:t>
      </w:r>
      <w:r>
        <w:rPr>
          <w:rFonts w:ascii="Times New Roman" w:hAnsi="Times New Roman" w:cs="Times New Roman"/>
          <w:sz w:val="24"/>
          <w:szCs w:val="24"/>
        </w:rPr>
        <w:t xml:space="preserve">(MIA) </w:t>
      </w:r>
      <w:r w:rsidRPr="006B5B97">
        <w:rPr>
          <w:rFonts w:ascii="Times New Roman" w:hAnsi="Times New Roman" w:cs="Times New Roman"/>
          <w:sz w:val="24"/>
          <w:szCs w:val="24"/>
        </w:rPr>
        <w:t>y un plan de tratamiento de aguas residuales</w:t>
      </w:r>
      <w:r>
        <w:rPr>
          <w:rFonts w:ascii="Times New Roman" w:hAnsi="Times New Roman" w:cs="Times New Roman"/>
          <w:sz w:val="24"/>
          <w:szCs w:val="24"/>
        </w:rPr>
        <w:t xml:space="preserve">, ya que </w:t>
      </w:r>
      <w:r w:rsidRPr="006B5B97">
        <w:rPr>
          <w:rFonts w:ascii="Times New Roman" w:hAnsi="Times New Roman" w:cs="Times New Roman"/>
          <w:sz w:val="24"/>
          <w:szCs w:val="24"/>
        </w:rPr>
        <w:t>deben cumplir con una norma de máximos contaminantes en sus aguas residuales. Esta es la legislación</w:t>
      </w:r>
      <w:r>
        <w:rPr>
          <w:rFonts w:ascii="Times New Roman" w:hAnsi="Times New Roman" w:cs="Times New Roman"/>
          <w:sz w:val="24"/>
          <w:szCs w:val="24"/>
        </w:rPr>
        <w:t xml:space="preserve"> vigente, es cierto, </w:t>
      </w:r>
      <w:r w:rsidRPr="006B5B97">
        <w:rPr>
          <w:rFonts w:ascii="Times New Roman" w:hAnsi="Times New Roman" w:cs="Times New Roman"/>
          <w:sz w:val="24"/>
          <w:szCs w:val="24"/>
        </w:rPr>
        <w:t xml:space="preserve">pero la realidad es que menos del 10% de las granjas </w:t>
      </w:r>
      <w:r>
        <w:rPr>
          <w:rFonts w:ascii="Times New Roman" w:hAnsi="Times New Roman" w:cs="Times New Roman"/>
          <w:sz w:val="24"/>
          <w:szCs w:val="24"/>
        </w:rPr>
        <w:t xml:space="preserve">presentes en el territorio yucateco han presentado </w:t>
      </w:r>
      <w:r w:rsidRPr="006B5B97">
        <w:rPr>
          <w:rFonts w:ascii="Times New Roman" w:hAnsi="Times New Roman" w:cs="Times New Roman"/>
          <w:sz w:val="24"/>
          <w:szCs w:val="24"/>
        </w:rPr>
        <w:t xml:space="preserve">el estudio de impacto ambiental para su construcción y funcionamiento y ninguna dependencia del Estado monitorea las aguas residuales de esta industria </w:t>
      </w:r>
      <w:r>
        <w:rPr>
          <w:rFonts w:ascii="Times New Roman" w:hAnsi="Times New Roman" w:cs="Times New Roman"/>
          <w:sz w:val="24"/>
          <w:szCs w:val="24"/>
        </w:rPr>
        <w:t xml:space="preserve">compuesta de </w:t>
      </w:r>
      <w:r w:rsidRPr="006B5B97">
        <w:rPr>
          <w:rFonts w:ascii="Times New Roman" w:hAnsi="Times New Roman" w:cs="Times New Roman"/>
          <w:sz w:val="24"/>
          <w:szCs w:val="24"/>
        </w:rPr>
        <w:t>cientos de granjas</w:t>
      </w:r>
      <w:r>
        <w:rPr>
          <w:rFonts w:ascii="Times New Roman" w:hAnsi="Times New Roman" w:cs="Times New Roman"/>
          <w:sz w:val="24"/>
          <w:szCs w:val="24"/>
        </w:rPr>
        <w:t>,</w:t>
      </w:r>
      <w:r w:rsidRPr="006B5B97">
        <w:rPr>
          <w:rFonts w:ascii="Times New Roman" w:hAnsi="Times New Roman" w:cs="Times New Roman"/>
          <w:sz w:val="24"/>
          <w:szCs w:val="24"/>
        </w:rPr>
        <w:t xml:space="preserve"> en cuanto a</w:t>
      </w:r>
      <w:r>
        <w:rPr>
          <w:rFonts w:ascii="Times New Roman" w:hAnsi="Times New Roman" w:cs="Times New Roman"/>
          <w:sz w:val="24"/>
          <w:szCs w:val="24"/>
        </w:rPr>
        <w:t xml:space="preserve">l cumplimiento de </w:t>
      </w:r>
      <w:r w:rsidRPr="006B5B97">
        <w:rPr>
          <w:rFonts w:ascii="Times New Roman" w:hAnsi="Times New Roman" w:cs="Times New Roman"/>
          <w:sz w:val="24"/>
          <w:szCs w:val="24"/>
        </w:rPr>
        <w:t xml:space="preserve">la norma de máximos contaminantes </w:t>
      </w:r>
      <w:r>
        <w:rPr>
          <w:rFonts w:ascii="Times New Roman" w:hAnsi="Times New Roman" w:cs="Times New Roman"/>
          <w:sz w:val="24"/>
          <w:szCs w:val="24"/>
        </w:rPr>
        <w:t xml:space="preserve">que se vierten </w:t>
      </w:r>
      <w:r w:rsidRPr="006B5B97">
        <w:rPr>
          <w:rFonts w:ascii="Times New Roman" w:hAnsi="Times New Roman" w:cs="Times New Roman"/>
          <w:sz w:val="24"/>
          <w:szCs w:val="24"/>
        </w:rPr>
        <w:t xml:space="preserve">anualmente. </w:t>
      </w:r>
    </w:p>
    <w:p w:rsidR="004B4493" w:rsidRPr="006B5B97" w:rsidRDefault="004B4493" w:rsidP="004B4493">
      <w:pPr>
        <w:jc w:val="both"/>
        <w:rPr>
          <w:rFonts w:ascii="Times New Roman" w:hAnsi="Times New Roman" w:cs="Times New Roman"/>
          <w:sz w:val="24"/>
          <w:szCs w:val="24"/>
        </w:rPr>
      </w:pPr>
      <w:r>
        <w:rPr>
          <w:rFonts w:ascii="Times New Roman" w:hAnsi="Times New Roman" w:cs="Times New Roman"/>
          <w:sz w:val="24"/>
          <w:szCs w:val="24"/>
        </w:rPr>
        <w:t>O</w:t>
      </w:r>
      <w:r w:rsidRPr="006B5B97">
        <w:rPr>
          <w:rFonts w:ascii="Times New Roman" w:hAnsi="Times New Roman" w:cs="Times New Roman"/>
          <w:sz w:val="24"/>
          <w:szCs w:val="24"/>
        </w:rPr>
        <w:t xml:space="preserve">tro grave contaminante del acuífero peninsular son los </w:t>
      </w:r>
      <w:proofErr w:type="spellStart"/>
      <w:r w:rsidRPr="006B5B97">
        <w:rPr>
          <w:rFonts w:ascii="Times New Roman" w:hAnsi="Times New Roman" w:cs="Times New Roman"/>
          <w:sz w:val="24"/>
          <w:szCs w:val="24"/>
        </w:rPr>
        <w:t>agrotóxicos</w:t>
      </w:r>
      <w:proofErr w:type="spellEnd"/>
      <w:r w:rsidRPr="006B5B97">
        <w:rPr>
          <w:rFonts w:ascii="Times New Roman" w:hAnsi="Times New Roman" w:cs="Times New Roman"/>
          <w:sz w:val="24"/>
          <w:szCs w:val="24"/>
        </w:rPr>
        <w:t xml:space="preserve"> y esto seguirá en </w:t>
      </w:r>
      <w:r>
        <w:rPr>
          <w:rFonts w:ascii="Times New Roman" w:hAnsi="Times New Roman" w:cs="Times New Roman"/>
          <w:sz w:val="24"/>
          <w:szCs w:val="24"/>
        </w:rPr>
        <w:t xml:space="preserve">tanto </w:t>
      </w:r>
      <w:r w:rsidRPr="006B5B97">
        <w:rPr>
          <w:rFonts w:ascii="Times New Roman" w:hAnsi="Times New Roman" w:cs="Times New Roman"/>
          <w:sz w:val="24"/>
          <w:szCs w:val="24"/>
        </w:rPr>
        <w:t xml:space="preserve">las legislaciones </w:t>
      </w:r>
      <w:r>
        <w:rPr>
          <w:rFonts w:ascii="Times New Roman" w:hAnsi="Times New Roman" w:cs="Times New Roman"/>
          <w:sz w:val="24"/>
          <w:szCs w:val="24"/>
        </w:rPr>
        <w:t xml:space="preserve">sigan permitiendo </w:t>
      </w:r>
      <w:r w:rsidRPr="006B5B97">
        <w:rPr>
          <w:rFonts w:ascii="Times New Roman" w:hAnsi="Times New Roman" w:cs="Times New Roman"/>
          <w:sz w:val="24"/>
          <w:szCs w:val="24"/>
        </w:rPr>
        <w:t>el modelo de producción agrónoma extensiva</w:t>
      </w:r>
      <w:r>
        <w:rPr>
          <w:rFonts w:ascii="Times New Roman" w:hAnsi="Times New Roman" w:cs="Times New Roman"/>
          <w:sz w:val="24"/>
          <w:szCs w:val="24"/>
        </w:rPr>
        <w:t>,</w:t>
      </w:r>
      <w:r w:rsidRPr="006B5B97">
        <w:rPr>
          <w:rFonts w:ascii="Times New Roman" w:hAnsi="Times New Roman" w:cs="Times New Roman"/>
          <w:sz w:val="24"/>
          <w:szCs w:val="24"/>
        </w:rPr>
        <w:t xml:space="preserve"> ligada a plaguicidas </w:t>
      </w:r>
      <w:proofErr w:type="spellStart"/>
      <w:r w:rsidRPr="006B5B97">
        <w:rPr>
          <w:rFonts w:ascii="Times New Roman" w:hAnsi="Times New Roman" w:cs="Times New Roman"/>
          <w:sz w:val="24"/>
          <w:szCs w:val="24"/>
        </w:rPr>
        <w:t>organoclorados</w:t>
      </w:r>
      <w:proofErr w:type="spellEnd"/>
      <w:r w:rsidRPr="006B5B97">
        <w:rPr>
          <w:rFonts w:ascii="Times New Roman" w:hAnsi="Times New Roman" w:cs="Times New Roman"/>
          <w:sz w:val="24"/>
          <w:szCs w:val="24"/>
        </w:rPr>
        <w:t xml:space="preserve"> y</w:t>
      </w:r>
      <w:r>
        <w:rPr>
          <w:rFonts w:ascii="Times New Roman" w:hAnsi="Times New Roman" w:cs="Times New Roman"/>
          <w:sz w:val="24"/>
          <w:szCs w:val="24"/>
        </w:rPr>
        <w:t xml:space="preserve"> a</w:t>
      </w:r>
      <w:r w:rsidRPr="006B5B97">
        <w:rPr>
          <w:rFonts w:ascii="Times New Roman" w:hAnsi="Times New Roman" w:cs="Times New Roman"/>
          <w:sz w:val="24"/>
          <w:szCs w:val="24"/>
        </w:rPr>
        <w:t xml:space="preserve"> cultivos transgénicos. </w:t>
      </w:r>
    </w:p>
    <w:p w:rsidR="004B4493" w:rsidRPr="008977C5" w:rsidRDefault="004B4493" w:rsidP="004B4493">
      <w:pPr>
        <w:pStyle w:val="ListParagraph"/>
        <w:numPr>
          <w:ilvl w:val="0"/>
          <w:numId w:val="1"/>
        </w:numPr>
        <w:jc w:val="both"/>
        <w:rPr>
          <w:rFonts w:ascii="Times New Roman" w:hAnsi="Times New Roman" w:cs="Times New Roman"/>
          <w:i/>
          <w:sz w:val="24"/>
          <w:szCs w:val="24"/>
        </w:rPr>
      </w:pPr>
      <w:r w:rsidRPr="008977C5">
        <w:rPr>
          <w:rFonts w:ascii="Times New Roman" w:hAnsi="Times New Roman" w:cs="Times New Roman"/>
          <w:i/>
          <w:sz w:val="24"/>
          <w:szCs w:val="24"/>
        </w:rPr>
        <w:t xml:space="preserve">Si su Estado es uno de los 156 Estados Miembros de las Naciones Unidas que reconoce el derecho a un ambiente seguro, limpio, sano y sostenible, ¿ha contribuido el reconocimiento de este derecho a prevenir, reducir o eliminar la contaminación del agua, la escasez de agua y las inundaciones? En caso afirmativo, ¿cómo? En caso negativo, ¿por qué no? </w:t>
      </w:r>
    </w:p>
    <w:p w:rsidR="004B4493" w:rsidRPr="006B5B97" w:rsidRDefault="004B4493" w:rsidP="004B4493">
      <w:pPr>
        <w:jc w:val="both"/>
        <w:rPr>
          <w:rFonts w:ascii="Times New Roman" w:hAnsi="Times New Roman" w:cs="Times New Roman"/>
          <w:sz w:val="24"/>
          <w:szCs w:val="24"/>
        </w:rPr>
      </w:pPr>
      <w:r>
        <w:rPr>
          <w:rFonts w:ascii="Times New Roman" w:hAnsi="Times New Roman" w:cs="Times New Roman"/>
          <w:sz w:val="24"/>
          <w:szCs w:val="24"/>
        </w:rPr>
        <w:t>Las S</w:t>
      </w:r>
      <w:r w:rsidRPr="006B5B97">
        <w:rPr>
          <w:rFonts w:ascii="Times New Roman" w:hAnsi="Times New Roman" w:cs="Times New Roman"/>
          <w:sz w:val="24"/>
          <w:szCs w:val="24"/>
        </w:rPr>
        <w:t xml:space="preserve">ecretarías </w:t>
      </w:r>
      <w:r>
        <w:rPr>
          <w:rFonts w:ascii="Times New Roman" w:hAnsi="Times New Roman" w:cs="Times New Roman"/>
          <w:sz w:val="24"/>
          <w:szCs w:val="24"/>
        </w:rPr>
        <w:t xml:space="preserve">o Ministerios de Estado, </w:t>
      </w:r>
      <w:r w:rsidRPr="006B5B97">
        <w:rPr>
          <w:rFonts w:ascii="Times New Roman" w:hAnsi="Times New Roman" w:cs="Times New Roman"/>
          <w:sz w:val="24"/>
          <w:szCs w:val="24"/>
        </w:rPr>
        <w:t xml:space="preserve">que </w:t>
      </w:r>
      <w:r>
        <w:rPr>
          <w:rFonts w:ascii="Times New Roman" w:hAnsi="Times New Roman" w:cs="Times New Roman"/>
          <w:sz w:val="24"/>
          <w:szCs w:val="24"/>
        </w:rPr>
        <w:t xml:space="preserve">tienen como misión </w:t>
      </w:r>
      <w:r w:rsidRPr="006B5B97">
        <w:rPr>
          <w:rFonts w:ascii="Times New Roman" w:hAnsi="Times New Roman" w:cs="Times New Roman"/>
          <w:sz w:val="24"/>
          <w:szCs w:val="24"/>
        </w:rPr>
        <w:t>guardar la salud de los ecosistemas</w:t>
      </w:r>
      <w:r>
        <w:rPr>
          <w:rFonts w:ascii="Times New Roman" w:hAnsi="Times New Roman" w:cs="Times New Roman"/>
          <w:sz w:val="24"/>
          <w:szCs w:val="24"/>
        </w:rPr>
        <w:t>,</w:t>
      </w:r>
      <w:r w:rsidRPr="006B5B97">
        <w:rPr>
          <w:rFonts w:ascii="Times New Roman" w:hAnsi="Times New Roman" w:cs="Times New Roman"/>
          <w:sz w:val="24"/>
          <w:szCs w:val="24"/>
        </w:rPr>
        <w:t xml:space="preserve"> han </w:t>
      </w:r>
      <w:r>
        <w:rPr>
          <w:rFonts w:ascii="Times New Roman" w:hAnsi="Times New Roman" w:cs="Times New Roman"/>
          <w:sz w:val="24"/>
          <w:szCs w:val="24"/>
        </w:rPr>
        <w:t xml:space="preserve">convertido </w:t>
      </w:r>
      <w:r w:rsidRPr="006B5B97">
        <w:rPr>
          <w:rFonts w:ascii="Times New Roman" w:hAnsi="Times New Roman" w:cs="Times New Roman"/>
          <w:sz w:val="24"/>
          <w:szCs w:val="24"/>
        </w:rPr>
        <w:t xml:space="preserve">las Manifestaciones de Impacto Ambiental </w:t>
      </w:r>
      <w:r>
        <w:rPr>
          <w:rFonts w:ascii="Times New Roman" w:hAnsi="Times New Roman" w:cs="Times New Roman"/>
          <w:sz w:val="24"/>
          <w:szCs w:val="24"/>
        </w:rPr>
        <w:t>(</w:t>
      </w:r>
      <w:proofErr w:type="spellStart"/>
      <w:r>
        <w:rPr>
          <w:rFonts w:ascii="Times New Roman" w:hAnsi="Times New Roman" w:cs="Times New Roman"/>
          <w:sz w:val="24"/>
          <w:szCs w:val="24"/>
        </w:rPr>
        <w:t>MIA’s</w:t>
      </w:r>
      <w:proofErr w:type="spellEnd"/>
      <w:r>
        <w:rPr>
          <w:rFonts w:ascii="Times New Roman" w:hAnsi="Times New Roman" w:cs="Times New Roman"/>
          <w:sz w:val="24"/>
          <w:szCs w:val="24"/>
        </w:rPr>
        <w:t xml:space="preserve">), </w:t>
      </w:r>
      <w:r w:rsidRPr="006B5B97">
        <w:rPr>
          <w:rFonts w:ascii="Times New Roman" w:hAnsi="Times New Roman" w:cs="Times New Roman"/>
          <w:sz w:val="24"/>
          <w:szCs w:val="24"/>
        </w:rPr>
        <w:t>de ser estudios técnicos para dictaminar la viabilidad ecológica de</w:t>
      </w:r>
      <w:r>
        <w:rPr>
          <w:rFonts w:ascii="Times New Roman" w:hAnsi="Times New Roman" w:cs="Times New Roman"/>
          <w:sz w:val="24"/>
          <w:szCs w:val="24"/>
        </w:rPr>
        <w:t xml:space="preserve"> algún </w:t>
      </w:r>
      <w:r w:rsidRPr="006B5B97">
        <w:rPr>
          <w:rFonts w:ascii="Times New Roman" w:hAnsi="Times New Roman" w:cs="Times New Roman"/>
          <w:sz w:val="24"/>
          <w:szCs w:val="24"/>
        </w:rPr>
        <w:t xml:space="preserve">proyecto, </w:t>
      </w:r>
      <w:r>
        <w:rPr>
          <w:rFonts w:ascii="Times New Roman" w:hAnsi="Times New Roman" w:cs="Times New Roman"/>
          <w:sz w:val="24"/>
          <w:szCs w:val="24"/>
        </w:rPr>
        <w:t>en</w:t>
      </w:r>
      <w:r w:rsidRPr="006B5B97">
        <w:rPr>
          <w:rFonts w:ascii="Times New Roman" w:hAnsi="Times New Roman" w:cs="Times New Roman"/>
          <w:sz w:val="24"/>
          <w:szCs w:val="24"/>
        </w:rPr>
        <w:t xml:space="preserve"> meros trámites burocráticos sin fundamento ni directriz ecológica. </w:t>
      </w:r>
      <w:r>
        <w:rPr>
          <w:rFonts w:ascii="Times New Roman" w:hAnsi="Times New Roman" w:cs="Times New Roman"/>
          <w:sz w:val="24"/>
          <w:szCs w:val="24"/>
        </w:rPr>
        <w:t>Hay una enorme c</w:t>
      </w:r>
      <w:r w:rsidRPr="006B5B97">
        <w:rPr>
          <w:rFonts w:ascii="Times New Roman" w:hAnsi="Times New Roman" w:cs="Times New Roman"/>
          <w:sz w:val="24"/>
          <w:szCs w:val="24"/>
        </w:rPr>
        <w:t xml:space="preserve">antidad de normas y decretos que </w:t>
      </w:r>
      <w:r>
        <w:rPr>
          <w:rFonts w:ascii="Times New Roman" w:hAnsi="Times New Roman" w:cs="Times New Roman"/>
          <w:sz w:val="24"/>
          <w:szCs w:val="24"/>
        </w:rPr>
        <w:t xml:space="preserve">señalan </w:t>
      </w:r>
      <w:r w:rsidRPr="006B5B97">
        <w:rPr>
          <w:rFonts w:ascii="Times New Roman" w:hAnsi="Times New Roman" w:cs="Times New Roman"/>
          <w:sz w:val="24"/>
          <w:szCs w:val="24"/>
        </w:rPr>
        <w:t xml:space="preserve">los derechos </w:t>
      </w:r>
      <w:r>
        <w:rPr>
          <w:rFonts w:ascii="Times New Roman" w:hAnsi="Times New Roman" w:cs="Times New Roman"/>
          <w:sz w:val="24"/>
          <w:szCs w:val="24"/>
        </w:rPr>
        <w:t xml:space="preserve">y obligaciones </w:t>
      </w:r>
      <w:r w:rsidRPr="006B5B97">
        <w:rPr>
          <w:rFonts w:ascii="Times New Roman" w:hAnsi="Times New Roman" w:cs="Times New Roman"/>
          <w:sz w:val="24"/>
          <w:szCs w:val="24"/>
        </w:rPr>
        <w:t>que poseen los Estados, p</w:t>
      </w:r>
      <w:r>
        <w:rPr>
          <w:rFonts w:ascii="Times New Roman" w:hAnsi="Times New Roman" w:cs="Times New Roman"/>
          <w:sz w:val="24"/>
          <w:szCs w:val="24"/>
        </w:rPr>
        <w:t xml:space="preserve">ero </w:t>
      </w:r>
      <w:r w:rsidRPr="006B5B97">
        <w:rPr>
          <w:rFonts w:ascii="Times New Roman" w:hAnsi="Times New Roman" w:cs="Times New Roman"/>
          <w:sz w:val="24"/>
          <w:szCs w:val="24"/>
        </w:rPr>
        <w:t xml:space="preserve">a la nación le </w:t>
      </w:r>
      <w:r>
        <w:rPr>
          <w:rFonts w:ascii="Times New Roman" w:hAnsi="Times New Roman" w:cs="Times New Roman"/>
          <w:sz w:val="24"/>
          <w:szCs w:val="24"/>
        </w:rPr>
        <w:t xml:space="preserve">hacen falta </w:t>
      </w:r>
      <w:r w:rsidRPr="006B5B97">
        <w:rPr>
          <w:rFonts w:ascii="Times New Roman" w:hAnsi="Times New Roman" w:cs="Times New Roman"/>
          <w:sz w:val="24"/>
          <w:szCs w:val="24"/>
        </w:rPr>
        <w:t xml:space="preserve">instituciones </w:t>
      </w:r>
      <w:r>
        <w:rPr>
          <w:rFonts w:ascii="Times New Roman" w:hAnsi="Times New Roman" w:cs="Times New Roman"/>
          <w:sz w:val="24"/>
          <w:szCs w:val="24"/>
        </w:rPr>
        <w:t xml:space="preserve">eficaces </w:t>
      </w:r>
      <w:r w:rsidRPr="006B5B97">
        <w:rPr>
          <w:rFonts w:ascii="Times New Roman" w:hAnsi="Times New Roman" w:cs="Times New Roman"/>
          <w:sz w:val="24"/>
          <w:szCs w:val="24"/>
        </w:rPr>
        <w:t xml:space="preserve">que hagan realidad las normas y decretos. </w:t>
      </w:r>
      <w:r>
        <w:rPr>
          <w:rFonts w:ascii="Times New Roman" w:hAnsi="Times New Roman" w:cs="Times New Roman"/>
          <w:sz w:val="24"/>
          <w:szCs w:val="24"/>
        </w:rPr>
        <w:t xml:space="preserve">Hay que considerar, además, </w:t>
      </w:r>
      <w:r w:rsidRPr="006B5B97">
        <w:rPr>
          <w:rFonts w:ascii="Times New Roman" w:hAnsi="Times New Roman" w:cs="Times New Roman"/>
          <w:sz w:val="24"/>
          <w:szCs w:val="24"/>
        </w:rPr>
        <w:t xml:space="preserve">la corrupción e impunidad con que se ha </w:t>
      </w:r>
      <w:r>
        <w:rPr>
          <w:rFonts w:ascii="Times New Roman" w:hAnsi="Times New Roman" w:cs="Times New Roman"/>
          <w:sz w:val="24"/>
          <w:szCs w:val="24"/>
        </w:rPr>
        <w:t xml:space="preserve">manejado </w:t>
      </w:r>
      <w:r w:rsidRPr="006B5B97">
        <w:rPr>
          <w:rFonts w:ascii="Times New Roman" w:hAnsi="Times New Roman" w:cs="Times New Roman"/>
          <w:sz w:val="24"/>
          <w:szCs w:val="24"/>
        </w:rPr>
        <w:t xml:space="preserve">los accidentes de contaminación de ríos y mares </w:t>
      </w:r>
      <w:r>
        <w:rPr>
          <w:rFonts w:ascii="Times New Roman" w:hAnsi="Times New Roman" w:cs="Times New Roman"/>
          <w:sz w:val="24"/>
          <w:szCs w:val="24"/>
        </w:rPr>
        <w:t xml:space="preserve">debido al funcionamiento de </w:t>
      </w:r>
      <w:r w:rsidRPr="006B5B97">
        <w:rPr>
          <w:rFonts w:ascii="Times New Roman" w:hAnsi="Times New Roman" w:cs="Times New Roman"/>
          <w:sz w:val="24"/>
          <w:szCs w:val="24"/>
        </w:rPr>
        <w:t>industrias extractivas</w:t>
      </w:r>
      <w:r>
        <w:rPr>
          <w:rFonts w:ascii="Times New Roman" w:hAnsi="Times New Roman" w:cs="Times New Roman"/>
          <w:sz w:val="24"/>
          <w:szCs w:val="24"/>
        </w:rPr>
        <w:t xml:space="preserve">. Todo esto </w:t>
      </w:r>
      <w:r w:rsidRPr="006B5B97">
        <w:rPr>
          <w:rFonts w:ascii="Times New Roman" w:hAnsi="Times New Roman" w:cs="Times New Roman"/>
          <w:sz w:val="24"/>
          <w:szCs w:val="24"/>
        </w:rPr>
        <w:t xml:space="preserve">vuelve a las normas del Estado </w:t>
      </w:r>
      <w:r>
        <w:rPr>
          <w:rFonts w:ascii="Times New Roman" w:hAnsi="Times New Roman" w:cs="Times New Roman"/>
          <w:sz w:val="24"/>
          <w:szCs w:val="24"/>
        </w:rPr>
        <w:t>un objeto d</w:t>
      </w:r>
      <w:r w:rsidRPr="006B5B97">
        <w:rPr>
          <w:rFonts w:ascii="Times New Roman" w:hAnsi="Times New Roman" w:cs="Times New Roman"/>
          <w:sz w:val="24"/>
          <w:szCs w:val="24"/>
        </w:rPr>
        <w:t xml:space="preserve">e compra al postor que alcance pagarlas, y </w:t>
      </w:r>
      <w:r>
        <w:rPr>
          <w:rFonts w:ascii="Times New Roman" w:hAnsi="Times New Roman" w:cs="Times New Roman"/>
          <w:sz w:val="24"/>
          <w:szCs w:val="24"/>
        </w:rPr>
        <w:t>hace de l</w:t>
      </w:r>
      <w:r w:rsidRPr="006B5B97">
        <w:rPr>
          <w:rFonts w:ascii="Times New Roman" w:hAnsi="Times New Roman" w:cs="Times New Roman"/>
          <w:sz w:val="24"/>
          <w:szCs w:val="24"/>
        </w:rPr>
        <w:t>os ecosistemas que permiten la vida, sus mercancías.</w:t>
      </w:r>
    </w:p>
    <w:p w:rsidR="004B4493" w:rsidRPr="000C45A5" w:rsidRDefault="004B4493" w:rsidP="004B4493">
      <w:pPr>
        <w:pStyle w:val="ListParagraph"/>
        <w:numPr>
          <w:ilvl w:val="0"/>
          <w:numId w:val="1"/>
        </w:numPr>
        <w:jc w:val="both"/>
        <w:rPr>
          <w:rFonts w:ascii="Times New Roman" w:hAnsi="Times New Roman" w:cs="Times New Roman"/>
          <w:i/>
          <w:sz w:val="24"/>
          <w:szCs w:val="24"/>
        </w:rPr>
      </w:pPr>
      <w:r w:rsidRPr="000C45A5">
        <w:rPr>
          <w:rFonts w:ascii="Times New Roman" w:hAnsi="Times New Roman" w:cs="Times New Roman"/>
          <w:i/>
          <w:sz w:val="24"/>
          <w:szCs w:val="24"/>
        </w:rPr>
        <w:t>Sírvase proporcionar ejemplos concretos de buenas prácticas para prevenir, reducir o eliminar la contaminación del agua, la escasez de agua y las inundaciones. Estos ejemplos pueden darse a nivel internacional, nacional, sub</w:t>
      </w:r>
      <w:r>
        <w:rPr>
          <w:rFonts w:ascii="Times New Roman" w:hAnsi="Times New Roman" w:cs="Times New Roman"/>
          <w:i/>
          <w:sz w:val="24"/>
          <w:szCs w:val="24"/>
        </w:rPr>
        <w:t>-</w:t>
      </w:r>
      <w:r w:rsidRPr="000C45A5">
        <w:rPr>
          <w:rFonts w:ascii="Times New Roman" w:hAnsi="Times New Roman" w:cs="Times New Roman"/>
          <w:i/>
          <w:sz w:val="24"/>
          <w:szCs w:val="24"/>
        </w:rPr>
        <w:t xml:space="preserve">nacional o local. Los ejemplos podrán incluir la vigilancia de la calidad y la cantidad del agua; la garantía de los derechos de procedimiento (por ejemplo, el acceso público a la información sobre la calidad del agua, la participación pública en la adopción de decisiones sobre las propuestas de uso del agua, el acceso a las vías de recurso); la legislación, los reglamentos, las normas y las políticas sobre el uso y la calidad del agua; y las iniciativas para reducir el consumo de agua y/o la contaminación del agua de sectores específicos (por ejemplo, la agricultura, la producción de electricidad, la industria, el transporte, el uso doméstico). Cuando sea posible, sírvase proporcionar pruebas relacionadas con la aplicación, el cumplimiento y la eficacia de las buenas prácticas. </w:t>
      </w:r>
    </w:p>
    <w:p w:rsidR="004B4493" w:rsidRPr="006B5B97" w:rsidRDefault="004B4493" w:rsidP="004B4493">
      <w:pPr>
        <w:jc w:val="both"/>
        <w:rPr>
          <w:rFonts w:ascii="Times New Roman" w:hAnsi="Times New Roman" w:cs="Times New Roman"/>
          <w:sz w:val="24"/>
          <w:szCs w:val="24"/>
        </w:rPr>
      </w:pPr>
      <w:r>
        <w:rPr>
          <w:rFonts w:ascii="Times New Roman" w:hAnsi="Times New Roman" w:cs="Times New Roman"/>
          <w:sz w:val="24"/>
          <w:szCs w:val="24"/>
        </w:rPr>
        <w:t xml:space="preserve">Lamentablemente son las prácticas donde el actuar del Estado flaquea pues </w:t>
      </w:r>
      <w:r w:rsidR="00E639D3">
        <w:rPr>
          <w:rFonts w:ascii="Times New Roman" w:hAnsi="Times New Roman" w:cs="Times New Roman"/>
          <w:sz w:val="24"/>
          <w:szCs w:val="24"/>
        </w:rPr>
        <w:t xml:space="preserve">mientras </w:t>
      </w:r>
      <w:r>
        <w:rPr>
          <w:rFonts w:ascii="Times New Roman" w:hAnsi="Times New Roman" w:cs="Times New Roman"/>
          <w:sz w:val="24"/>
          <w:szCs w:val="24"/>
        </w:rPr>
        <w:t xml:space="preserve">en </w:t>
      </w:r>
      <w:r w:rsidR="00E639D3">
        <w:rPr>
          <w:rFonts w:ascii="Times New Roman" w:hAnsi="Times New Roman" w:cs="Times New Roman"/>
          <w:sz w:val="24"/>
          <w:szCs w:val="24"/>
        </w:rPr>
        <w:t>los papeles, normas y decretos legislan para proteger el agua, las instituciones que deben observar y sancionar las malas prácticas jamás cumplen su obligación.</w:t>
      </w:r>
    </w:p>
    <w:p w:rsidR="004B4493" w:rsidRPr="000C45A5" w:rsidRDefault="004B4493" w:rsidP="004B4493">
      <w:pPr>
        <w:pStyle w:val="ListParagraph"/>
        <w:numPr>
          <w:ilvl w:val="0"/>
          <w:numId w:val="1"/>
        </w:numPr>
        <w:jc w:val="both"/>
        <w:rPr>
          <w:rFonts w:ascii="Times New Roman" w:hAnsi="Times New Roman" w:cs="Times New Roman"/>
          <w:i/>
          <w:sz w:val="24"/>
          <w:szCs w:val="24"/>
        </w:rPr>
      </w:pPr>
      <w:r w:rsidRPr="000C45A5">
        <w:rPr>
          <w:rFonts w:ascii="Times New Roman" w:hAnsi="Times New Roman" w:cs="Times New Roman"/>
          <w:i/>
          <w:sz w:val="24"/>
          <w:szCs w:val="24"/>
        </w:rPr>
        <w:t>Sírvase señalar los problemas específicos a los que se ha enfrentado su gobierno, empresa u organización al tratar de emplear un enfoque basado en los derechos para hacer frente a la contaminación del agua, la escasez de agua y las inundaciones, así como los efectos de esos problemas en los derechos humanos.</w:t>
      </w:r>
    </w:p>
    <w:p w:rsidR="004B4493" w:rsidRDefault="004B4493" w:rsidP="004B4493">
      <w:pPr>
        <w:jc w:val="both"/>
        <w:rPr>
          <w:rFonts w:ascii="Times New Roman" w:hAnsi="Times New Roman" w:cs="Times New Roman"/>
          <w:sz w:val="24"/>
          <w:szCs w:val="24"/>
        </w:rPr>
      </w:pPr>
      <w:r w:rsidRPr="006B5B97">
        <w:rPr>
          <w:rFonts w:ascii="Times New Roman" w:hAnsi="Times New Roman" w:cs="Times New Roman"/>
          <w:sz w:val="24"/>
          <w:szCs w:val="24"/>
        </w:rPr>
        <w:t xml:space="preserve">Como </w:t>
      </w:r>
      <w:r>
        <w:rPr>
          <w:rFonts w:ascii="Times New Roman" w:hAnsi="Times New Roman" w:cs="Times New Roman"/>
          <w:sz w:val="24"/>
          <w:szCs w:val="24"/>
        </w:rPr>
        <w:t xml:space="preserve">defensores </w:t>
      </w:r>
      <w:r w:rsidRPr="006B5B97">
        <w:rPr>
          <w:rFonts w:ascii="Times New Roman" w:hAnsi="Times New Roman" w:cs="Times New Roman"/>
          <w:sz w:val="24"/>
          <w:szCs w:val="24"/>
        </w:rPr>
        <w:t xml:space="preserve">de </w:t>
      </w:r>
      <w:r>
        <w:rPr>
          <w:rFonts w:ascii="Times New Roman" w:hAnsi="Times New Roman" w:cs="Times New Roman"/>
          <w:sz w:val="24"/>
          <w:szCs w:val="24"/>
        </w:rPr>
        <w:t>derechos h</w:t>
      </w:r>
      <w:r w:rsidRPr="006B5B97">
        <w:rPr>
          <w:rFonts w:ascii="Times New Roman" w:hAnsi="Times New Roman" w:cs="Times New Roman"/>
          <w:sz w:val="24"/>
          <w:szCs w:val="24"/>
        </w:rPr>
        <w:t>umanos</w:t>
      </w:r>
      <w:r>
        <w:rPr>
          <w:rFonts w:ascii="Times New Roman" w:hAnsi="Times New Roman" w:cs="Times New Roman"/>
          <w:sz w:val="24"/>
          <w:szCs w:val="24"/>
        </w:rPr>
        <w:t xml:space="preserve">, hemos acompañado </w:t>
      </w:r>
      <w:r w:rsidRPr="006B5B97">
        <w:rPr>
          <w:rFonts w:ascii="Times New Roman" w:hAnsi="Times New Roman" w:cs="Times New Roman"/>
          <w:sz w:val="24"/>
          <w:szCs w:val="24"/>
        </w:rPr>
        <w:t xml:space="preserve">al pueblo </w:t>
      </w:r>
      <w:r>
        <w:rPr>
          <w:rFonts w:ascii="Times New Roman" w:hAnsi="Times New Roman" w:cs="Times New Roman"/>
          <w:sz w:val="24"/>
          <w:szCs w:val="24"/>
        </w:rPr>
        <w:t xml:space="preserve">maya </w:t>
      </w:r>
      <w:r w:rsidRPr="006B5B97">
        <w:rPr>
          <w:rFonts w:ascii="Times New Roman" w:hAnsi="Times New Roman" w:cs="Times New Roman"/>
          <w:sz w:val="24"/>
          <w:szCs w:val="24"/>
        </w:rPr>
        <w:t xml:space="preserve">de </w:t>
      </w:r>
      <w:proofErr w:type="spellStart"/>
      <w:r w:rsidRPr="006B5B97">
        <w:rPr>
          <w:rFonts w:ascii="Times New Roman" w:hAnsi="Times New Roman" w:cs="Times New Roman"/>
          <w:sz w:val="24"/>
          <w:szCs w:val="24"/>
        </w:rPr>
        <w:t>Homún</w:t>
      </w:r>
      <w:proofErr w:type="spellEnd"/>
      <w:r w:rsidRPr="006B5B97">
        <w:rPr>
          <w:rFonts w:ascii="Times New Roman" w:hAnsi="Times New Roman" w:cs="Times New Roman"/>
          <w:sz w:val="24"/>
          <w:szCs w:val="24"/>
        </w:rPr>
        <w:t xml:space="preserve"> que tiene, en la gestión de sus cuerpos de agua -los cenotes-, un desarrollo eco turístico de bajo impacto que brinda el sustento económico a la mayor parte de</w:t>
      </w:r>
      <w:r>
        <w:rPr>
          <w:rFonts w:ascii="Times New Roman" w:hAnsi="Times New Roman" w:cs="Times New Roman"/>
          <w:sz w:val="24"/>
          <w:szCs w:val="24"/>
        </w:rPr>
        <w:t xml:space="preserve"> las familias mayas de la población</w:t>
      </w:r>
      <w:r w:rsidRPr="006B5B97">
        <w:rPr>
          <w:rFonts w:ascii="Times New Roman" w:hAnsi="Times New Roman" w:cs="Times New Roman"/>
          <w:sz w:val="24"/>
          <w:szCs w:val="24"/>
        </w:rPr>
        <w:t>. Dicho modelo de desarrollo está siendo actualmente amenazado por una mega graja de cerdos que busca operar en las inmediaciones del poblado y los cenotes. La defensa de un pueblo que cuida</w:t>
      </w:r>
      <w:r>
        <w:rPr>
          <w:rFonts w:ascii="Times New Roman" w:hAnsi="Times New Roman" w:cs="Times New Roman"/>
          <w:sz w:val="24"/>
          <w:szCs w:val="24"/>
        </w:rPr>
        <w:t xml:space="preserve"> que sus aguas y cenotes </w:t>
      </w:r>
      <w:r w:rsidRPr="006B5B97">
        <w:rPr>
          <w:rFonts w:ascii="Times New Roman" w:hAnsi="Times New Roman" w:cs="Times New Roman"/>
          <w:sz w:val="24"/>
          <w:szCs w:val="24"/>
        </w:rPr>
        <w:t>se mantenga</w:t>
      </w:r>
      <w:r>
        <w:rPr>
          <w:rFonts w:ascii="Times New Roman" w:hAnsi="Times New Roman" w:cs="Times New Roman"/>
          <w:sz w:val="24"/>
          <w:szCs w:val="24"/>
        </w:rPr>
        <w:t>n</w:t>
      </w:r>
      <w:r w:rsidRPr="006B5B97">
        <w:rPr>
          <w:rFonts w:ascii="Times New Roman" w:hAnsi="Times New Roman" w:cs="Times New Roman"/>
          <w:sz w:val="24"/>
          <w:szCs w:val="24"/>
        </w:rPr>
        <w:t xml:space="preserve"> libres de contaminantes </w:t>
      </w:r>
      <w:r>
        <w:rPr>
          <w:rFonts w:ascii="Times New Roman" w:hAnsi="Times New Roman" w:cs="Times New Roman"/>
          <w:sz w:val="24"/>
          <w:szCs w:val="24"/>
        </w:rPr>
        <w:t xml:space="preserve">por parte de </w:t>
      </w:r>
      <w:r w:rsidRPr="006B5B97">
        <w:rPr>
          <w:rFonts w:ascii="Times New Roman" w:hAnsi="Times New Roman" w:cs="Times New Roman"/>
          <w:sz w:val="24"/>
          <w:szCs w:val="24"/>
        </w:rPr>
        <w:t xml:space="preserve">la ya citada industria porcina, es una lucha también por su derecho a decidir el tipo de desarrollo económico y el derecho a gestionar y cuidar  como pueblo originario su territorio. </w:t>
      </w:r>
      <w:r>
        <w:rPr>
          <w:rFonts w:ascii="Times New Roman" w:hAnsi="Times New Roman" w:cs="Times New Roman"/>
          <w:sz w:val="24"/>
          <w:szCs w:val="24"/>
        </w:rPr>
        <w:t xml:space="preserve">De esta manera, la violación al derecho a un medio ambiente sano se recrudece con la violación al derecho de la autodeterminación de los pueblos, que el Estado mexicano no respeta cabalmente con sus pueblos originarios. </w:t>
      </w:r>
      <w:r w:rsidRPr="006B5B97">
        <w:rPr>
          <w:rFonts w:ascii="Times New Roman" w:hAnsi="Times New Roman" w:cs="Times New Roman"/>
          <w:sz w:val="24"/>
          <w:szCs w:val="24"/>
        </w:rPr>
        <w:t xml:space="preserve">La lucha </w:t>
      </w:r>
      <w:r>
        <w:rPr>
          <w:rFonts w:ascii="Times New Roman" w:hAnsi="Times New Roman" w:cs="Times New Roman"/>
          <w:sz w:val="24"/>
          <w:szCs w:val="24"/>
        </w:rPr>
        <w:t xml:space="preserve">de </w:t>
      </w:r>
      <w:proofErr w:type="spellStart"/>
      <w:r>
        <w:rPr>
          <w:rFonts w:ascii="Times New Roman" w:hAnsi="Times New Roman" w:cs="Times New Roman"/>
          <w:sz w:val="24"/>
          <w:szCs w:val="24"/>
        </w:rPr>
        <w:t>Homún</w:t>
      </w:r>
      <w:proofErr w:type="spellEnd"/>
      <w:r>
        <w:rPr>
          <w:rFonts w:ascii="Times New Roman" w:hAnsi="Times New Roman" w:cs="Times New Roman"/>
          <w:sz w:val="24"/>
          <w:szCs w:val="24"/>
        </w:rPr>
        <w:t xml:space="preserve"> ha llegado ya </w:t>
      </w:r>
      <w:r w:rsidRPr="006B5B97">
        <w:rPr>
          <w:rFonts w:ascii="Times New Roman" w:hAnsi="Times New Roman" w:cs="Times New Roman"/>
          <w:sz w:val="24"/>
          <w:szCs w:val="24"/>
        </w:rPr>
        <w:t>a</w:t>
      </w:r>
      <w:r>
        <w:rPr>
          <w:rFonts w:ascii="Times New Roman" w:hAnsi="Times New Roman" w:cs="Times New Roman"/>
          <w:sz w:val="24"/>
          <w:szCs w:val="24"/>
        </w:rPr>
        <w:t xml:space="preserve"> la Suprema Corte de Justicia de la Nación, en do</w:t>
      </w:r>
      <w:r w:rsidRPr="006B5B97">
        <w:rPr>
          <w:rFonts w:ascii="Times New Roman" w:hAnsi="Times New Roman" w:cs="Times New Roman"/>
          <w:sz w:val="24"/>
          <w:szCs w:val="24"/>
        </w:rPr>
        <w:t>nde la interpretación fidedigna de los derechos de los pueblos a decidir sobre su territorio y a conservar su agua ante las amenazas de contaminantes</w:t>
      </w:r>
      <w:r>
        <w:rPr>
          <w:rFonts w:ascii="Times New Roman" w:hAnsi="Times New Roman" w:cs="Times New Roman"/>
          <w:sz w:val="24"/>
          <w:szCs w:val="24"/>
        </w:rPr>
        <w:t>,</w:t>
      </w:r>
      <w:r w:rsidRPr="006B5B97">
        <w:rPr>
          <w:rFonts w:ascii="Times New Roman" w:hAnsi="Times New Roman" w:cs="Times New Roman"/>
          <w:sz w:val="24"/>
          <w:szCs w:val="24"/>
        </w:rPr>
        <w:t xml:space="preserve"> será fundamental para garantizar los derechos humanos del pueblo de </w:t>
      </w:r>
      <w:proofErr w:type="spellStart"/>
      <w:r w:rsidRPr="006B5B97">
        <w:rPr>
          <w:rFonts w:ascii="Times New Roman" w:hAnsi="Times New Roman" w:cs="Times New Roman"/>
          <w:sz w:val="24"/>
          <w:szCs w:val="24"/>
        </w:rPr>
        <w:t>Homún</w:t>
      </w:r>
      <w:proofErr w:type="spellEnd"/>
      <w:r w:rsidRPr="006B5B97">
        <w:rPr>
          <w:rFonts w:ascii="Times New Roman" w:hAnsi="Times New Roman" w:cs="Times New Roman"/>
          <w:sz w:val="24"/>
          <w:szCs w:val="24"/>
        </w:rPr>
        <w:t>.</w:t>
      </w:r>
      <w:r>
        <w:rPr>
          <w:rFonts w:ascii="Times New Roman" w:hAnsi="Times New Roman" w:cs="Times New Roman"/>
          <w:sz w:val="24"/>
          <w:szCs w:val="24"/>
        </w:rPr>
        <w:t xml:space="preserve"> </w:t>
      </w:r>
    </w:p>
    <w:p w:rsidR="004B4493" w:rsidRPr="004E71E6" w:rsidRDefault="004B4493" w:rsidP="004B4493">
      <w:pPr>
        <w:pStyle w:val="ListParagraph"/>
        <w:numPr>
          <w:ilvl w:val="0"/>
          <w:numId w:val="1"/>
        </w:numPr>
        <w:jc w:val="both"/>
        <w:rPr>
          <w:rFonts w:ascii="Times New Roman" w:hAnsi="Times New Roman" w:cs="Times New Roman"/>
          <w:i/>
          <w:sz w:val="24"/>
          <w:szCs w:val="24"/>
        </w:rPr>
      </w:pPr>
      <w:r w:rsidRPr="004E71E6">
        <w:rPr>
          <w:rFonts w:ascii="Times New Roman" w:hAnsi="Times New Roman" w:cs="Times New Roman"/>
          <w:i/>
          <w:sz w:val="24"/>
          <w:szCs w:val="24"/>
        </w:rPr>
        <w:t xml:space="preserve">Sírvase especificar las formas en que se proporciona (o debería proporcionarse) protección adicional a las poblaciones que pueden ser particularmente vulnerables a la contaminación del agua, la escasez de agua y las inundaciones (por ejemplo, mujeres, niños, personas que viven en la pobreza, miembros de pueblos indígenas y comunidades locales, personas de edad, personas con discapacidad, minorías étnicas, raciales o de otro tipo y personas desplazadas). ¿Cómo se puede empoderar a esas poblaciones para que protejan y mejoren la calidad y la disponibilidad del agua? </w:t>
      </w:r>
    </w:p>
    <w:p w:rsidR="004B4493" w:rsidRDefault="004B4493" w:rsidP="004B4493">
      <w:pPr>
        <w:jc w:val="both"/>
        <w:rPr>
          <w:rFonts w:ascii="Times New Roman" w:hAnsi="Times New Roman" w:cs="Times New Roman"/>
          <w:sz w:val="24"/>
          <w:szCs w:val="24"/>
        </w:rPr>
      </w:pPr>
      <w:r w:rsidRPr="006B5B97">
        <w:rPr>
          <w:rFonts w:ascii="Times New Roman" w:hAnsi="Times New Roman" w:cs="Times New Roman"/>
          <w:sz w:val="24"/>
          <w:szCs w:val="24"/>
        </w:rPr>
        <w:t xml:space="preserve">Lejos de buscar la protección de los citados grupos vulnerables, el gobierno </w:t>
      </w:r>
      <w:r>
        <w:rPr>
          <w:rFonts w:ascii="Times New Roman" w:hAnsi="Times New Roman" w:cs="Times New Roman"/>
          <w:sz w:val="24"/>
          <w:szCs w:val="24"/>
        </w:rPr>
        <w:t xml:space="preserve">mexicano </w:t>
      </w:r>
      <w:r w:rsidRPr="006B5B97">
        <w:rPr>
          <w:rFonts w:ascii="Times New Roman" w:hAnsi="Times New Roman" w:cs="Times New Roman"/>
          <w:sz w:val="24"/>
          <w:szCs w:val="24"/>
        </w:rPr>
        <w:t>permite y autoriza todo tipo d</w:t>
      </w:r>
      <w:r>
        <w:rPr>
          <w:rFonts w:ascii="Times New Roman" w:hAnsi="Times New Roman" w:cs="Times New Roman"/>
          <w:sz w:val="24"/>
          <w:szCs w:val="24"/>
        </w:rPr>
        <w:t>e empresa contaminante,</w:t>
      </w:r>
      <w:r w:rsidRPr="006B5B97">
        <w:rPr>
          <w:rFonts w:ascii="Times New Roman" w:hAnsi="Times New Roman" w:cs="Times New Roman"/>
          <w:sz w:val="24"/>
          <w:szCs w:val="24"/>
        </w:rPr>
        <w:t xml:space="preserve"> que afectan a todos-as, pero en mayor medida a las poblaciones rurales e indígenas que viven de manera más simbiótica con la naturaleza. </w:t>
      </w:r>
    </w:p>
    <w:p w:rsidR="004B4493" w:rsidRDefault="004B4493" w:rsidP="004B4493">
      <w:pPr>
        <w:jc w:val="both"/>
        <w:rPr>
          <w:rFonts w:ascii="Times New Roman" w:hAnsi="Times New Roman" w:cs="Times New Roman"/>
          <w:sz w:val="24"/>
          <w:szCs w:val="24"/>
        </w:rPr>
      </w:pPr>
      <w:r w:rsidRPr="006B5B97">
        <w:rPr>
          <w:rFonts w:ascii="Times New Roman" w:hAnsi="Times New Roman" w:cs="Times New Roman"/>
          <w:sz w:val="24"/>
          <w:szCs w:val="24"/>
        </w:rPr>
        <w:t xml:space="preserve">Muchos </w:t>
      </w:r>
      <w:r>
        <w:rPr>
          <w:rFonts w:ascii="Times New Roman" w:hAnsi="Times New Roman" w:cs="Times New Roman"/>
          <w:sz w:val="24"/>
          <w:szCs w:val="24"/>
        </w:rPr>
        <w:t xml:space="preserve">de los campesinos y campesinas mayas han resultado </w:t>
      </w:r>
      <w:r w:rsidRPr="006B5B97">
        <w:rPr>
          <w:rFonts w:ascii="Times New Roman" w:hAnsi="Times New Roman" w:cs="Times New Roman"/>
          <w:sz w:val="24"/>
          <w:szCs w:val="24"/>
        </w:rPr>
        <w:t xml:space="preserve">directamente </w:t>
      </w:r>
      <w:r>
        <w:rPr>
          <w:rFonts w:ascii="Times New Roman" w:hAnsi="Times New Roman" w:cs="Times New Roman"/>
          <w:sz w:val="24"/>
          <w:szCs w:val="24"/>
        </w:rPr>
        <w:t xml:space="preserve">afectados por </w:t>
      </w:r>
      <w:r w:rsidRPr="006B5B97">
        <w:rPr>
          <w:rFonts w:ascii="Times New Roman" w:hAnsi="Times New Roman" w:cs="Times New Roman"/>
          <w:sz w:val="24"/>
          <w:szCs w:val="24"/>
        </w:rPr>
        <w:t xml:space="preserve">las inundaciones </w:t>
      </w:r>
      <w:r>
        <w:rPr>
          <w:rFonts w:ascii="Times New Roman" w:hAnsi="Times New Roman" w:cs="Times New Roman"/>
          <w:sz w:val="24"/>
          <w:szCs w:val="24"/>
        </w:rPr>
        <w:t xml:space="preserve">cada vez </w:t>
      </w:r>
      <w:r w:rsidRPr="006B5B97">
        <w:rPr>
          <w:rFonts w:ascii="Times New Roman" w:hAnsi="Times New Roman" w:cs="Times New Roman"/>
          <w:sz w:val="24"/>
          <w:szCs w:val="24"/>
        </w:rPr>
        <w:t>más intensas</w:t>
      </w:r>
      <w:r>
        <w:rPr>
          <w:rFonts w:ascii="Times New Roman" w:hAnsi="Times New Roman" w:cs="Times New Roman"/>
          <w:sz w:val="24"/>
          <w:szCs w:val="24"/>
        </w:rPr>
        <w:t>,</w:t>
      </w:r>
      <w:r w:rsidRPr="006B5B97">
        <w:rPr>
          <w:rFonts w:ascii="Times New Roman" w:hAnsi="Times New Roman" w:cs="Times New Roman"/>
          <w:sz w:val="24"/>
          <w:szCs w:val="24"/>
        </w:rPr>
        <w:t xml:space="preserve"> debido al cambio climático</w:t>
      </w:r>
      <w:r>
        <w:rPr>
          <w:rFonts w:ascii="Times New Roman" w:hAnsi="Times New Roman" w:cs="Times New Roman"/>
          <w:sz w:val="24"/>
          <w:szCs w:val="24"/>
        </w:rPr>
        <w:t>. T</w:t>
      </w:r>
      <w:r w:rsidRPr="006B5B97">
        <w:rPr>
          <w:rFonts w:ascii="Times New Roman" w:hAnsi="Times New Roman" w:cs="Times New Roman"/>
          <w:sz w:val="24"/>
          <w:szCs w:val="24"/>
        </w:rPr>
        <w:t>ambién la contaminación del acuífero repercute en la calidad del agua de sus pozos</w:t>
      </w:r>
      <w:r>
        <w:rPr>
          <w:rFonts w:ascii="Times New Roman" w:hAnsi="Times New Roman" w:cs="Times New Roman"/>
          <w:sz w:val="24"/>
          <w:szCs w:val="24"/>
        </w:rPr>
        <w:t xml:space="preserve">, en los cuales </w:t>
      </w:r>
      <w:r w:rsidRPr="006B5B97">
        <w:rPr>
          <w:rFonts w:ascii="Times New Roman" w:hAnsi="Times New Roman" w:cs="Times New Roman"/>
          <w:sz w:val="24"/>
          <w:szCs w:val="24"/>
        </w:rPr>
        <w:t xml:space="preserve">ha sido </w:t>
      </w:r>
      <w:r>
        <w:rPr>
          <w:rFonts w:ascii="Times New Roman" w:hAnsi="Times New Roman" w:cs="Times New Roman"/>
          <w:sz w:val="24"/>
          <w:szCs w:val="24"/>
        </w:rPr>
        <w:t xml:space="preserve">ya </w:t>
      </w:r>
      <w:r w:rsidRPr="006B5B97">
        <w:rPr>
          <w:rFonts w:ascii="Times New Roman" w:hAnsi="Times New Roman" w:cs="Times New Roman"/>
          <w:sz w:val="24"/>
          <w:szCs w:val="24"/>
        </w:rPr>
        <w:t xml:space="preserve">demostrada la contaminación del manto freático, </w:t>
      </w:r>
      <w:r>
        <w:rPr>
          <w:rFonts w:ascii="Times New Roman" w:hAnsi="Times New Roman" w:cs="Times New Roman"/>
          <w:sz w:val="24"/>
          <w:szCs w:val="24"/>
        </w:rPr>
        <w:t xml:space="preserve">mientras que </w:t>
      </w:r>
      <w:r w:rsidRPr="006B5B97">
        <w:rPr>
          <w:rFonts w:ascii="Times New Roman" w:hAnsi="Times New Roman" w:cs="Times New Roman"/>
          <w:sz w:val="24"/>
          <w:szCs w:val="24"/>
        </w:rPr>
        <w:t xml:space="preserve">la pujante industria porcina </w:t>
      </w:r>
      <w:r>
        <w:rPr>
          <w:rFonts w:ascii="Times New Roman" w:hAnsi="Times New Roman" w:cs="Times New Roman"/>
          <w:sz w:val="24"/>
          <w:szCs w:val="24"/>
        </w:rPr>
        <w:t xml:space="preserve">coloca sus instalaciones </w:t>
      </w:r>
      <w:r w:rsidRPr="006B5B97">
        <w:rPr>
          <w:rFonts w:ascii="Times New Roman" w:hAnsi="Times New Roman" w:cs="Times New Roman"/>
          <w:sz w:val="24"/>
          <w:szCs w:val="24"/>
        </w:rPr>
        <w:t xml:space="preserve">en cualquier </w:t>
      </w:r>
      <w:r>
        <w:rPr>
          <w:rFonts w:ascii="Times New Roman" w:hAnsi="Times New Roman" w:cs="Times New Roman"/>
          <w:sz w:val="24"/>
          <w:szCs w:val="24"/>
        </w:rPr>
        <w:t xml:space="preserve">territorio </w:t>
      </w:r>
      <w:r w:rsidRPr="006B5B97">
        <w:rPr>
          <w:rFonts w:ascii="Times New Roman" w:hAnsi="Times New Roman" w:cs="Times New Roman"/>
          <w:sz w:val="24"/>
          <w:szCs w:val="24"/>
        </w:rPr>
        <w:t>indígena</w:t>
      </w:r>
      <w:r>
        <w:rPr>
          <w:rFonts w:ascii="Times New Roman" w:hAnsi="Times New Roman" w:cs="Times New Roman"/>
          <w:sz w:val="24"/>
          <w:szCs w:val="24"/>
        </w:rPr>
        <w:t>,</w:t>
      </w:r>
      <w:r w:rsidRPr="006B5B97">
        <w:rPr>
          <w:rFonts w:ascii="Times New Roman" w:hAnsi="Times New Roman" w:cs="Times New Roman"/>
          <w:sz w:val="24"/>
          <w:szCs w:val="24"/>
        </w:rPr>
        <w:t xml:space="preserve"> sin presentar siquiera estudios de impacto ambiental, ni mucho menos ser sometid</w:t>
      </w:r>
      <w:r>
        <w:rPr>
          <w:rFonts w:ascii="Times New Roman" w:hAnsi="Times New Roman" w:cs="Times New Roman"/>
          <w:sz w:val="24"/>
          <w:szCs w:val="24"/>
        </w:rPr>
        <w:t xml:space="preserve">a su presencia a </w:t>
      </w:r>
      <w:r w:rsidRPr="006B5B97">
        <w:rPr>
          <w:rFonts w:ascii="Times New Roman" w:hAnsi="Times New Roman" w:cs="Times New Roman"/>
          <w:sz w:val="24"/>
          <w:szCs w:val="24"/>
        </w:rPr>
        <w:t xml:space="preserve">consulta popular </w:t>
      </w:r>
      <w:r>
        <w:rPr>
          <w:rFonts w:ascii="Times New Roman" w:hAnsi="Times New Roman" w:cs="Times New Roman"/>
          <w:sz w:val="24"/>
          <w:szCs w:val="24"/>
        </w:rPr>
        <w:t>con c</w:t>
      </w:r>
      <w:r w:rsidRPr="006B5B97">
        <w:rPr>
          <w:rFonts w:ascii="Times New Roman" w:hAnsi="Times New Roman" w:cs="Times New Roman"/>
          <w:sz w:val="24"/>
          <w:szCs w:val="24"/>
        </w:rPr>
        <w:t xml:space="preserve">onsentimiento </w:t>
      </w:r>
      <w:r>
        <w:rPr>
          <w:rFonts w:ascii="Times New Roman" w:hAnsi="Times New Roman" w:cs="Times New Roman"/>
          <w:sz w:val="24"/>
          <w:szCs w:val="24"/>
        </w:rPr>
        <w:t>vinculante</w:t>
      </w:r>
      <w:r w:rsidRPr="006B5B97">
        <w:rPr>
          <w:rFonts w:ascii="Times New Roman" w:hAnsi="Times New Roman" w:cs="Times New Roman"/>
          <w:sz w:val="24"/>
          <w:szCs w:val="24"/>
        </w:rPr>
        <w:t xml:space="preserve">. </w:t>
      </w:r>
    </w:p>
    <w:p w:rsidR="004B4493" w:rsidRPr="006B5B97" w:rsidRDefault="004B4493" w:rsidP="004B4493">
      <w:pPr>
        <w:jc w:val="both"/>
        <w:rPr>
          <w:rFonts w:ascii="Times New Roman" w:hAnsi="Times New Roman" w:cs="Times New Roman"/>
          <w:sz w:val="24"/>
          <w:szCs w:val="24"/>
        </w:rPr>
      </w:pPr>
      <w:r w:rsidRPr="006B5B97">
        <w:rPr>
          <w:rFonts w:ascii="Times New Roman" w:hAnsi="Times New Roman" w:cs="Times New Roman"/>
          <w:sz w:val="24"/>
          <w:szCs w:val="24"/>
        </w:rPr>
        <w:t xml:space="preserve">El caso de la industria porcina en Yucatán, con su consecuente contaminación del acuífero peninsular, está generando </w:t>
      </w:r>
      <w:r>
        <w:rPr>
          <w:rFonts w:ascii="Times New Roman" w:hAnsi="Times New Roman" w:cs="Times New Roman"/>
          <w:sz w:val="24"/>
          <w:szCs w:val="24"/>
        </w:rPr>
        <w:t xml:space="preserve">cada vez </w:t>
      </w:r>
      <w:r w:rsidRPr="006B5B97">
        <w:rPr>
          <w:rFonts w:ascii="Times New Roman" w:hAnsi="Times New Roman" w:cs="Times New Roman"/>
          <w:sz w:val="24"/>
          <w:szCs w:val="24"/>
        </w:rPr>
        <w:t>mayor resistencia en los pue</w:t>
      </w:r>
      <w:r>
        <w:rPr>
          <w:rFonts w:ascii="Times New Roman" w:hAnsi="Times New Roman" w:cs="Times New Roman"/>
          <w:sz w:val="24"/>
          <w:szCs w:val="24"/>
        </w:rPr>
        <w:t>blos donde busca instalarse o do</w:t>
      </w:r>
      <w:r w:rsidRPr="006B5B97">
        <w:rPr>
          <w:rFonts w:ascii="Times New Roman" w:hAnsi="Times New Roman" w:cs="Times New Roman"/>
          <w:sz w:val="24"/>
          <w:szCs w:val="24"/>
        </w:rPr>
        <w:t xml:space="preserve">nde la contaminación evidente </w:t>
      </w:r>
      <w:r>
        <w:rPr>
          <w:rFonts w:ascii="Times New Roman" w:hAnsi="Times New Roman" w:cs="Times New Roman"/>
          <w:sz w:val="24"/>
          <w:szCs w:val="24"/>
        </w:rPr>
        <w:t xml:space="preserve">que genera causa </w:t>
      </w:r>
      <w:r w:rsidRPr="006B5B97">
        <w:rPr>
          <w:rFonts w:ascii="Times New Roman" w:hAnsi="Times New Roman" w:cs="Times New Roman"/>
          <w:sz w:val="24"/>
          <w:szCs w:val="24"/>
        </w:rPr>
        <w:t>malestar en la población. Siendo la contaminación del acuífero peninsular algo que concierne a todos los pueblos y la responsabilidad de cada pueblo afecta a la totalidad del estado, urge la lucha articulada de cada uno de los pueblos para defender el agua que es común y para todos.</w:t>
      </w:r>
      <w:r>
        <w:rPr>
          <w:rFonts w:ascii="Times New Roman" w:hAnsi="Times New Roman" w:cs="Times New Roman"/>
          <w:sz w:val="24"/>
          <w:szCs w:val="24"/>
        </w:rPr>
        <w:t xml:space="preserve"> Las </w:t>
      </w:r>
      <w:r w:rsidRPr="006B5B97">
        <w:rPr>
          <w:rFonts w:ascii="Times New Roman" w:hAnsi="Times New Roman" w:cs="Times New Roman"/>
          <w:sz w:val="24"/>
          <w:szCs w:val="24"/>
        </w:rPr>
        <w:t>legislaciones</w:t>
      </w:r>
      <w:r>
        <w:rPr>
          <w:rFonts w:ascii="Times New Roman" w:hAnsi="Times New Roman" w:cs="Times New Roman"/>
          <w:sz w:val="24"/>
          <w:szCs w:val="24"/>
        </w:rPr>
        <w:t xml:space="preserve"> poco exigentes</w:t>
      </w:r>
      <w:r w:rsidRPr="006B5B97">
        <w:rPr>
          <w:rFonts w:ascii="Times New Roman" w:hAnsi="Times New Roman" w:cs="Times New Roman"/>
          <w:sz w:val="24"/>
          <w:szCs w:val="24"/>
        </w:rPr>
        <w:t>, las normas que se quedan en meros trámites burocráticos y las instituciones ambientales que no cumplen con su labor de salvaguardar el equilibrio ecológico</w:t>
      </w:r>
      <w:r>
        <w:rPr>
          <w:rFonts w:ascii="Times New Roman" w:hAnsi="Times New Roman" w:cs="Times New Roman"/>
          <w:sz w:val="24"/>
          <w:szCs w:val="24"/>
        </w:rPr>
        <w:t>,</w:t>
      </w:r>
      <w:r w:rsidRPr="006B5B97">
        <w:rPr>
          <w:rFonts w:ascii="Times New Roman" w:hAnsi="Times New Roman" w:cs="Times New Roman"/>
          <w:sz w:val="24"/>
          <w:szCs w:val="24"/>
        </w:rPr>
        <w:t xml:space="preserve"> </w:t>
      </w:r>
      <w:r>
        <w:rPr>
          <w:rFonts w:ascii="Times New Roman" w:hAnsi="Times New Roman" w:cs="Times New Roman"/>
          <w:sz w:val="24"/>
          <w:szCs w:val="24"/>
        </w:rPr>
        <w:t xml:space="preserve">hacen necesaria </w:t>
      </w:r>
      <w:r w:rsidRPr="006B5B97">
        <w:rPr>
          <w:rFonts w:ascii="Times New Roman" w:hAnsi="Times New Roman" w:cs="Times New Roman"/>
          <w:sz w:val="24"/>
          <w:szCs w:val="24"/>
        </w:rPr>
        <w:t>la lucha de los pueblos para exigir el respeto a la gestión y conservación del bien más preciado que tiene la península de Yucatán, su agua.</w:t>
      </w:r>
    </w:p>
    <w:p w:rsidR="004B4493" w:rsidRPr="004E71E6" w:rsidRDefault="004B4493" w:rsidP="004B4493">
      <w:pPr>
        <w:pStyle w:val="ListParagraph"/>
        <w:numPr>
          <w:ilvl w:val="0"/>
          <w:numId w:val="1"/>
        </w:numPr>
        <w:jc w:val="both"/>
        <w:rPr>
          <w:rFonts w:ascii="Times New Roman" w:hAnsi="Times New Roman" w:cs="Times New Roman"/>
          <w:i/>
          <w:sz w:val="24"/>
          <w:szCs w:val="24"/>
        </w:rPr>
      </w:pPr>
      <w:r w:rsidRPr="004E71E6">
        <w:rPr>
          <w:rFonts w:ascii="Times New Roman" w:hAnsi="Times New Roman" w:cs="Times New Roman"/>
          <w:i/>
          <w:sz w:val="24"/>
          <w:szCs w:val="24"/>
        </w:rPr>
        <w:t xml:space="preserve">¿Cómo salvaguardan los derechos de los ambientalistas que trabajan en cuestiones relacionadas con el agua (defensores y defensoras de los derechos ambientales)? ¿Qué esfuerzos ha hecho su Gobierno o su empresa para crear un entorno seguro y propicio para que puedan ejercer libremente sus derechos sin temor a la violencia, la intimidación o las represalias? </w:t>
      </w:r>
    </w:p>
    <w:p w:rsidR="004B4493" w:rsidRPr="006B5B97" w:rsidRDefault="004B4493" w:rsidP="004B4493">
      <w:pPr>
        <w:jc w:val="both"/>
        <w:rPr>
          <w:rFonts w:ascii="Times New Roman" w:hAnsi="Times New Roman" w:cs="Times New Roman"/>
          <w:sz w:val="24"/>
          <w:szCs w:val="24"/>
        </w:rPr>
      </w:pPr>
      <w:r w:rsidRPr="006B5B97">
        <w:rPr>
          <w:rFonts w:ascii="Times New Roman" w:hAnsi="Times New Roman" w:cs="Times New Roman"/>
          <w:sz w:val="24"/>
          <w:szCs w:val="24"/>
        </w:rPr>
        <w:t xml:space="preserve">Nuestra experiencia acompañando al pueblo de </w:t>
      </w:r>
      <w:proofErr w:type="spellStart"/>
      <w:r w:rsidRPr="006B5B97">
        <w:rPr>
          <w:rFonts w:ascii="Times New Roman" w:hAnsi="Times New Roman" w:cs="Times New Roman"/>
          <w:sz w:val="24"/>
          <w:szCs w:val="24"/>
        </w:rPr>
        <w:t>Homún</w:t>
      </w:r>
      <w:proofErr w:type="spellEnd"/>
      <w:r w:rsidRPr="006B5B97">
        <w:rPr>
          <w:rFonts w:ascii="Times New Roman" w:hAnsi="Times New Roman" w:cs="Times New Roman"/>
          <w:sz w:val="24"/>
          <w:szCs w:val="24"/>
        </w:rPr>
        <w:t xml:space="preserve"> </w:t>
      </w:r>
      <w:r>
        <w:rPr>
          <w:rFonts w:ascii="Times New Roman" w:hAnsi="Times New Roman" w:cs="Times New Roman"/>
          <w:sz w:val="24"/>
          <w:szCs w:val="24"/>
        </w:rPr>
        <w:t xml:space="preserve">para defender </w:t>
      </w:r>
      <w:r w:rsidRPr="006B5B97">
        <w:rPr>
          <w:rFonts w:ascii="Times New Roman" w:hAnsi="Times New Roman" w:cs="Times New Roman"/>
          <w:sz w:val="24"/>
          <w:szCs w:val="24"/>
        </w:rPr>
        <w:t>su agua de la industria porcina, ha sido que el actuar del Estado, en vez de ser protector de los derechos humanos y sus defensores</w:t>
      </w:r>
      <w:r>
        <w:rPr>
          <w:rFonts w:ascii="Times New Roman" w:hAnsi="Times New Roman" w:cs="Times New Roman"/>
          <w:sz w:val="24"/>
          <w:szCs w:val="24"/>
        </w:rPr>
        <w:t xml:space="preserve">, ha criminalizado </w:t>
      </w:r>
      <w:r w:rsidRPr="006B5B97">
        <w:rPr>
          <w:rFonts w:ascii="Times New Roman" w:hAnsi="Times New Roman" w:cs="Times New Roman"/>
          <w:sz w:val="24"/>
          <w:szCs w:val="24"/>
        </w:rPr>
        <w:t xml:space="preserve">su lucha. </w:t>
      </w:r>
      <w:r>
        <w:rPr>
          <w:rFonts w:ascii="Times New Roman" w:hAnsi="Times New Roman" w:cs="Times New Roman"/>
          <w:sz w:val="24"/>
          <w:szCs w:val="24"/>
        </w:rPr>
        <w:t xml:space="preserve">Así sucedió en </w:t>
      </w:r>
      <w:proofErr w:type="spellStart"/>
      <w:r>
        <w:rPr>
          <w:rFonts w:ascii="Times New Roman" w:hAnsi="Times New Roman" w:cs="Times New Roman"/>
          <w:sz w:val="24"/>
          <w:szCs w:val="24"/>
        </w:rPr>
        <w:t>Homún</w:t>
      </w:r>
      <w:proofErr w:type="spellEnd"/>
      <w:r>
        <w:rPr>
          <w:rFonts w:ascii="Times New Roman" w:hAnsi="Times New Roman" w:cs="Times New Roman"/>
          <w:sz w:val="24"/>
          <w:szCs w:val="24"/>
        </w:rPr>
        <w:t>, Septiembre de 2018 cuando, la asociación de mayas llamada “Guardianes de los C</w:t>
      </w:r>
      <w:r w:rsidRPr="006B5B97">
        <w:rPr>
          <w:rFonts w:ascii="Times New Roman" w:hAnsi="Times New Roman" w:cs="Times New Roman"/>
          <w:sz w:val="24"/>
          <w:szCs w:val="24"/>
        </w:rPr>
        <w:t>enotes</w:t>
      </w:r>
      <w:r>
        <w:rPr>
          <w:rFonts w:ascii="Times New Roman" w:hAnsi="Times New Roman" w:cs="Times New Roman"/>
          <w:sz w:val="24"/>
          <w:szCs w:val="24"/>
        </w:rPr>
        <w:t>”</w:t>
      </w:r>
      <w:r w:rsidRPr="006B5B97">
        <w:rPr>
          <w:rFonts w:ascii="Times New Roman" w:hAnsi="Times New Roman" w:cs="Times New Roman"/>
          <w:sz w:val="24"/>
          <w:szCs w:val="24"/>
        </w:rPr>
        <w:t xml:space="preserve"> clausur</w:t>
      </w:r>
      <w:r>
        <w:rPr>
          <w:rFonts w:ascii="Times New Roman" w:hAnsi="Times New Roman" w:cs="Times New Roman"/>
          <w:sz w:val="24"/>
          <w:szCs w:val="24"/>
        </w:rPr>
        <w:t>ó</w:t>
      </w:r>
      <w:r w:rsidRPr="006B5B97">
        <w:rPr>
          <w:rFonts w:ascii="Times New Roman" w:hAnsi="Times New Roman" w:cs="Times New Roman"/>
          <w:sz w:val="24"/>
          <w:szCs w:val="24"/>
        </w:rPr>
        <w:t xml:space="preserve"> simbólicamente la granja de cerdos instalada en su </w:t>
      </w:r>
      <w:r>
        <w:rPr>
          <w:rFonts w:ascii="Times New Roman" w:hAnsi="Times New Roman" w:cs="Times New Roman"/>
          <w:sz w:val="24"/>
          <w:szCs w:val="24"/>
        </w:rPr>
        <w:t>territorio</w:t>
      </w:r>
      <w:r w:rsidRPr="006B5B97">
        <w:rPr>
          <w:rFonts w:ascii="Times New Roman" w:hAnsi="Times New Roman" w:cs="Times New Roman"/>
          <w:sz w:val="24"/>
          <w:szCs w:val="24"/>
        </w:rPr>
        <w:t xml:space="preserve"> y</w:t>
      </w:r>
      <w:r>
        <w:rPr>
          <w:rFonts w:ascii="Times New Roman" w:hAnsi="Times New Roman" w:cs="Times New Roman"/>
          <w:sz w:val="24"/>
          <w:szCs w:val="24"/>
        </w:rPr>
        <w:t>,</w:t>
      </w:r>
      <w:r w:rsidRPr="006B5B97">
        <w:rPr>
          <w:rFonts w:ascii="Times New Roman" w:hAnsi="Times New Roman" w:cs="Times New Roman"/>
          <w:sz w:val="24"/>
          <w:szCs w:val="24"/>
        </w:rPr>
        <w:t xml:space="preserve"> de manera orquestada, la Procuraduría Federal del Medio Ambiente </w:t>
      </w:r>
      <w:r>
        <w:rPr>
          <w:rFonts w:ascii="Times New Roman" w:hAnsi="Times New Roman" w:cs="Times New Roman"/>
          <w:sz w:val="24"/>
          <w:szCs w:val="24"/>
        </w:rPr>
        <w:t xml:space="preserve">procedió a </w:t>
      </w:r>
      <w:r w:rsidRPr="006B5B97">
        <w:rPr>
          <w:rFonts w:ascii="Times New Roman" w:hAnsi="Times New Roman" w:cs="Times New Roman"/>
          <w:sz w:val="24"/>
          <w:szCs w:val="24"/>
        </w:rPr>
        <w:t>clausur</w:t>
      </w:r>
      <w:r>
        <w:rPr>
          <w:rFonts w:ascii="Times New Roman" w:hAnsi="Times New Roman" w:cs="Times New Roman"/>
          <w:sz w:val="24"/>
          <w:szCs w:val="24"/>
        </w:rPr>
        <w:t>ar</w:t>
      </w:r>
      <w:r w:rsidRPr="006B5B97">
        <w:rPr>
          <w:rFonts w:ascii="Times New Roman" w:hAnsi="Times New Roman" w:cs="Times New Roman"/>
          <w:sz w:val="24"/>
          <w:szCs w:val="24"/>
        </w:rPr>
        <w:t xml:space="preserve"> los paradores turísticos de los dirigentes </w:t>
      </w:r>
      <w:r>
        <w:rPr>
          <w:rFonts w:ascii="Times New Roman" w:hAnsi="Times New Roman" w:cs="Times New Roman"/>
          <w:sz w:val="24"/>
          <w:szCs w:val="24"/>
        </w:rPr>
        <w:t xml:space="preserve">más </w:t>
      </w:r>
      <w:r w:rsidRPr="006B5B97">
        <w:rPr>
          <w:rFonts w:ascii="Times New Roman" w:hAnsi="Times New Roman" w:cs="Times New Roman"/>
          <w:sz w:val="24"/>
          <w:szCs w:val="24"/>
        </w:rPr>
        <w:t>visibles de la resistencia a la granja</w:t>
      </w:r>
      <w:r>
        <w:rPr>
          <w:rFonts w:ascii="Times New Roman" w:hAnsi="Times New Roman" w:cs="Times New Roman"/>
          <w:sz w:val="24"/>
          <w:szCs w:val="24"/>
        </w:rPr>
        <w:t xml:space="preserve">. En esa misma ocasión, la </w:t>
      </w:r>
      <w:r w:rsidRPr="006B5B97">
        <w:rPr>
          <w:rFonts w:ascii="Times New Roman" w:hAnsi="Times New Roman" w:cs="Times New Roman"/>
          <w:sz w:val="24"/>
          <w:szCs w:val="24"/>
        </w:rPr>
        <w:t>Policía estatal cercó las carreteras del pueblo con camionetas cargadas de policías armados con rifles de alto calibre</w:t>
      </w:r>
      <w:r>
        <w:rPr>
          <w:rFonts w:ascii="Times New Roman" w:hAnsi="Times New Roman" w:cs="Times New Roman"/>
          <w:sz w:val="24"/>
          <w:szCs w:val="24"/>
        </w:rPr>
        <w:t>,</w:t>
      </w:r>
      <w:r w:rsidRPr="006B5B97">
        <w:rPr>
          <w:rFonts w:ascii="Times New Roman" w:hAnsi="Times New Roman" w:cs="Times New Roman"/>
          <w:sz w:val="24"/>
          <w:szCs w:val="24"/>
        </w:rPr>
        <w:t xml:space="preserve"> intimidando a la población que se había movilizado para protesta</w:t>
      </w:r>
      <w:r>
        <w:rPr>
          <w:rFonts w:ascii="Times New Roman" w:hAnsi="Times New Roman" w:cs="Times New Roman"/>
          <w:sz w:val="24"/>
          <w:szCs w:val="24"/>
        </w:rPr>
        <w:t>r</w:t>
      </w:r>
      <w:r w:rsidRPr="006B5B97">
        <w:rPr>
          <w:rFonts w:ascii="Times New Roman" w:hAnsi="Times New Roman" w:cs="Times New Roman"/>
          <w:sz w:val="24"/>
          <w:szCs w:val="24"/>
        </w:rPr>
        <w:t xml:space="preserve"> contra la granja. </w:t>
      </w:r>
    </w:p>
    <w:p w:rsidR="004B4493" w:rsidRPr="00F22E38" w:rsidRDefault="004B4493" w:rsidP="004B4493">
      <w:pPr>
        <w:pStyle w:val="ListParagraph"/>
        <w:numPr>
          <w:ilvl w:val="0"/>
          <w:numId w:val="1"/>
        </w:numPr>
        <w:jc w:val="both"/>
        <w:rPr>
          <w:rFonts w:ascii="Times New Roman" w:hAnsi="Times New Roman" w:cs="Times New Roman"/>
          <w:i/>
          <w:sz w:val="24"/>
          <w:szCs w:val="24"/>
        </w:rPr>
      </w:pPr>
      <w:r w:rsidRPr="00F22E38">
        <w:rPr>
          <w:rFonts w:ascii="Times New Roman" w:hAnsi="Times New Roman" w:cs="Times New Roman"/>
          <w:i/>
          <w:sz w:val="24"/>
          <w:szCs w:val="24"/>
        </w:rPr>
        <w:t xml:space="preserve">Hay pruebas sustanciales de que las medidas adoptadas por los Estados de altos ingresos (desde altos niveles de consumo material hasta altos niveles de emisiones de gases de efecto invernadero) están vinculadas a efectos adversos en la disponibilidad y la calidad del agua en los Estados de ingresos bajos y medios. ¿De qué manera los Estados de altos ingresos deberían ayudar a los Estados de bajos ingresos a responder a la contaminación del agua, la escasez de agua y las inundaciones y a prevenirlas? </w:t>
      </w:r>
    </w:p>
    <w:p w:rsidR="004B4493" w:rsidRPr="006B5B97" w:rsidRDefault="004B4493" w:rsidP="004B4493">
      <w:pPr>
        <w:jc w:val="both"/>
        <w:rPr>
          <w:rFonts w:ascii="Times New Roman" w:hAnsi="Times New Roman" w:cs="Times New Roman"/>
          <w:sz w:val="24"/>
          <w:szCs w:val="24"/>
        </w:rPr>
      </w:pPr>
      <w:r>
        <w:rPr>
          <w:rFonts w:ascii="Times New Roman" w:hAnsi="Times New Roman" w:cs="Times New Roman"/>
          <w:sz w:val="24"/>
          <w:szCs w:val="24"/>
        </w:rPr>
        <w:t>Nos parece que l</w:t>
      </w:r>
      <w:r w:rsidRPr="006B5B97">
        <w:rPr>
          <w:rFonts w:ascii="Times New Roman" w:hAnsi="Times New Roman" w:cs="Times New Roman"/>
          <w:sz w:val="24"/>
          <w:szCs w:val="24"/>
        </w:rPr>
        <w:t>as soluciones para un problema tan complejo</w:t>
      </w:r>
      <w:r>
        <w:rPr>
          <w:rFonts w:ascii="Times New Roman" w:hAnsi="Times New Roman" w:cs="Times New Roman"/>
          <w:sz w:val="24"/>
          <w:szCs w:val="24"/>
        </w:rPr>
        <w:t>,</w:t>
      </w:r>
      <w:r w:rsidRPr="006B5B97">
        <w:rPr>
          <w:rFonts w:ascii="Times New Roman" w:hAnsi="Times New Roman" w:cs="Times New Roman"/>
          <w:sz w:val="24"/>
          <w:szCs w:val="24"/>
        </w:rPr>
        <w:t xml:space="preserve"> como </w:t>
      </w:r>
      <w:r>
        <w:rPr>
          <w:rFonts w:ascii="Times New Roman" w:hAnsi="Times New Roman" w:cs="Times New Roman"/>
          <w:sz w:val="24"/>
          <w:szCs w:val="24"/>
        </w:rPr>
        <w:t xml:space="preserve">es el de </w:t>
      </w:r>
      <w:r w:rsidRPr="006B5B97">
        <w:rPr>
          <w:rFonts w:ascii="Times New Roman" w:hAnsi="Times New Roman" w:cs="Times New Roman"/>
          <w:sz w:val="24"/>
          <w:szCs w:val="24"/>
        </w:rPr>
        <w:t>la contaminación del agua</w:t>
      </w:r>
      <w:r>
        <w:rPr>
          <w:rFonts w:ascii="Times New Roman" w:hAnsi="Times New Roman" w:cs="Times New Roman"/>
          <w:sz w:val="24"/>
          <w:szCs w:val="24"/>
        </w:rPr>
        <w:t>,</w:t>
      </w:r>
      <w:r w:rsidRPr="006B5B97">
        <w:rPr>
          <w:rFonts w:ascii="Times New Roman" w:hAnsi="Times New Roman" w:cs="Times New Roman"/>
          <w:sz w:val="24"/>
          <w:szCs w:val="24"/>
        </w:rPr>
        <w:t xml:space="preserve"> requiere de </w:t>
      </w:r>
      <w:r>
        <w:rPr>
          <w:rFonts w:ascii="Times New Roman" w:hAnsi="Times New Roman" w:cs="Times New Roman"/>
          <w:sz w:val="24"/>
          <w:szCs w:val="24"/>
        </w:rPr>
        <w:t xml:space="preserve">todos los </w:t>
      </w:r>
      <w:r w:rsidRPr="006B5B97">
        <w:rPr>
          <w:rFonts w:ascii="Times New Roman" w:hAnsi="Times New Roman" w:cs="Times New Roman"/>
          <w:sz w:val="24"/>
          <w:szCs w:val="24"/>
        </w:rPr>
        <w:t>esfuerzos</w:t>
      </w:r>
      <w:r>
        <w:rPr>
          <w:rFonts w:ascii="Times New Roman" w:hAnsi="Times New Roman" w:cs="Times New Roman"/>
          <w:sz w:val="24"/>
          <w:szCs w:val="24"/>
        </w:rPr>
        <w:t xml:space="preserve">, sean </w:t>
      </w:r>
      <w:r w:rsidRPr="006B5B97">
        <w:rPr>
          <w:rFonts w:ascii="Times New Roman" w:hAnsi="Times New Roman" w:cs="Times New Roman"/>
          <w:sz w:val="24"/>
          <w:szCs w:val="24"/>
        </w:rPr>
        <w:t>individuales como globales. Un primer paso puede ser el de modificar las políticas públicas propias para pasar</w:t>
      </w:r>
      <w:r>
        <w:rPr>
          <w:rFonts w:ascii="Times New Roman" w:hAnsi="Times New Roman" w:cs="Times New Roman"/>
          <w:sz w:val="24"/>
          <w:szCs w:val="24"/>
        </w:rPr>
        <w:t>,</w:t>
      </w:r>
      <w:r w:rsidRPr="006B5B97">
        <w:rPr>
          <w:rFonts w:ascii="Times New Roman" w:hAnsi="Times New Roman" w:cs="Times New Roman"/>
          <w:sz w:val="24"/>
          <w:szCs w:val="24"/>
        </w:rPr>
        <w:t xml:space="preserve"> de un consumo </w:t>
      </w:r>
      <w:r>
        <w:rPr>
          <w:rFonts w:ascii="Times New Roman" w:hAnsi="Times New Roman" w:cs="Times New Roman"/>
          <w:sz w:val="24"/>
          <w:szCs w:val="24"/>
        </w:rPr>
        <w:t xml:space="preserve">que no observa </w:t>
      </w:r>
      <w:r w:rsidRPr="006B5B97">
        <w:rPr>
          <w:rFonts w:ascii="Times New Roman" w:hAnsi="Times New Roman" w:cs="Times New Roman"/>
          <w:sz w:val="24"/>
          <w:szCs w:val="24"/>
        </w:rPr>
        <w:t>las reglas de equilibrio básicas de cuidado al medio ambiente</w:t>
      </w:r>
      <w:r>
        <w:rPr>
          <w:rFonts w:ascii="Times New Roman" w:hAnsi="Times New Roman" w:cs="Times New Roman"/>
          <w:sz w:val="24"/>
          <w:szCs w:val="24"/>
        </w:rPr>
        <w:t>,</w:t>
      </w:r>
      <w:r w:rsidRPr="006B5B97">
        <w:rPr>
          <w:rFonts w:ascii="Times New Roman" w:hAnsi="Times New Roman" w:cs="Times New Roman"/>
          <w:sz w:val="24"/>
          <w:szCs w:val="24"/>
        </w:rPr>
        <w:t xml:space="preserve"> a un consumo sostenible y ecológico, empezando con </w:t>
      </w:r>
      <w:r>
        <w:rPr>
          <w:rFonts w:ascii="Times New Roman" w:hAnsi="Times New Roman" w:cs="Times New Roman"/>
          <w:sz w:val="24"/>
          <w:szCs w:val="24"/>
        </w:rPr>
        <w:t xml:space="preserve">la prohibición de </w:t>
      </w:r>
      <w:r w:rsidRPr="006B5B97">
        <w:rPr>
          <w:rFonts w:ascii="Times New Roman" w:hAnsi="Times New Roman" w:cs="Times New Roman"/>
          <w:sz w:val="24"/>
          <w:szCs w:val="24"/>
        </w:rPr>
        <w:t xml:space="preserve">los </w:t>
      </w:r>
      <w:proofErr w:type="spellStart"/>
      <w:r w:rsidRPr="006B5B97">
        <w:rPr>
          <w:rFonts w:ascii="Times New Roman" w:hAnsi="Times New Roman" w:cs="Times New Roman"/>
          <w:sz w:val="24"/>
          <w:szCs w:val="24"/>
        </w:rPr>
        <w:t>agrotóxicos</w:t>
      </w:r>
      <w:proofErr w:type="spellEnd"/>
      <w:r w:rsidRPr="006B5B97">
        <w:rPr>
          <w:rFonts w:ascii="Times New Roman" w:hAnsi="Times New Roman" w:cs="Times New Roman"/>
          <w:sz w:val="24"/>
          <w:szCs w:val="24"/>
        </w:rPr>
        <w:t xml:space="preserve"> y las semillas transgénicas</w:t>
      </w:r>
      <w:r>
        <w:rPr>
          <w:rFonts w:ascii="Times New Roman" w:hAnsi="Times New Roman" w:cs="Times New Roman"/>
          <w:sz w:val="24"/>
          <w:szCs w:val="24"/>
        </w:rPr>
        <w:t xml:space="preserve">, </w:t>
      </w:r>
      <w:r w:rsidRPr="006B5B97">
        <w:rPr>
          <w:rFonts w:ascii="Times New Roman" w:hAnsi="Times New Roman" w:cs="Times New Roman"/>
          <w:sz w:val="24"/>
          <w:szCs w:val="24"/>
        </w:rPr>
        <w:t xml:space="preserve">el </w:t>
      </w:r>
      <w:proofErr w:type="spellStart"/>
      <w:r w:rsidRPr="006B5B97">
        <w:rPr>
          <w:rFonts w:ascii="Times New Roman" w:hAnsi="Times New Roman" w:cs="Times New Roman"/>
          <w:sz w:val="24"/>
          <w:szCs w:val="24"/>
        </w:rPr>
        <w:t>fracking</w:t>
      </w:r>
      <w:proofErr w:type="spellEnd"/>
      <w:r w:rsidRPr="006B5B97">
        <w:rPr>
          <w:rFonts w:ascii="Times New Roman" w:hAnsi="Times New Roman" w:cs="Times New Roman"/>
          <w:sz w:val="24"/>
          <w:szCs w:val="24"/>
        </w:rPr>
        <w:t xml:space="preserve"> y la minería a cielo abierto</w:t>
      </w:r>
      <w:r>
        <w:rPr>
          <w:rFonts w:ascii="Times New Roman" w:hAnsi="Times New Roman" w:cs="Times New Roman"/>
          <w:sz w:val="24"/>
          <w:szCs w:val="24"/>
        </w:rPr>
        <w:t xml:space="preserve">, impulsando así </w:t>
      </w:r>
      <w:r w:rsidRPr="006B5B97">
        <w:rPr>
          <w:rFonts w:ascii="Times New Roman" w:hAnsi="Times New Roman" w:cs="Times New Roman"/>
          <w:sz w:val="24"/>
          <w:szCs w:val="24"/>
        </w:rPr>
        <w:t xml:space="preserve">el desarrollo de la agroecología, la permacultura y las energías renovables. </w:t>
      </w:r>
      <w:r>
        <w:rPr>
          <w:rFonts w:ascii="Times New Roman" w:hAnsi="Times New Roman" w:cs="Times New Roman"/>
          <w:sz w:val="24"/>
          <w:szCs w:val="24"/>
        </w:rPr>
        <w:t xml:space="preserve">En los países donde haya clara responsabilidad de contaminación de aguas por parte de Estados vecinos, deberá establecerse mecanismos de compensación y formular un plan estratégico para evitarlo. Siendo el agua un bien cuya salvaguarda corresponde a todos los seres humanos y pueblos, el establecimiento de acuerdos de cooperación debería ser una obligación para los países con mayores recursos económicos a su alcance. </w:t>
      </w:r>
    </w:p>
    <w:p w:rsidR="004B4493" w:rsidRPr="00F22E38" w:rsidRDefault="004B4493" w:rsidP="004B4493">
      <w:pPr>
        <w:pStyle w:val="ListParagraph"/>
        <w:numPr>
          <w:ilvl w:val="0"/>
          <w:numId w:val="1"/>
        </w:numPr>
        <w:jc w:val="both"/>
        <w:rPr>
          <w:rFonts w:ascii="Times New Roman" w:hAnsi="Times New Roman" w:cs="Times New Roman"/>
          <w:i/>
          <w:sz w:val="24"/>
          <w:szCs w:val="24"/>
        </w:rPr>
      </w:pPr>
      <w:r w:rsidRPr="00F22E38">
        <w:rPr>
          <w:rFonts w:ascii="Times New Roman" w:hAnsi="Times New Roman" w:cs="Times New Roman"/>
          <w:i/>
          <w:sz w:val="24"/>
          <w:szCs w:val="24"/>
        </w:rPr>
        <w:t xml:space="preserve">En el caso de las empresas, ¿qué políticas o prácticas se aplican para garantizar que sus actividades, productos y servicios a lo largo de toda la cadena de suministro (extracción/abastecimiento, fabricación, distribución, venta y gestión del fin de la vida útil) reduzcan al mínimo el uso y la contaminación del agua y cumplan las normas de derechos humanos, especialmente las que se articulan en los Principios Rectores de las Empresas y los Derechos Humanos? </w:t>
      </w:r>
    </w:p>
    <w:p w:rsidR="004B4493" w:rsidRDefault="004B4493" w:rsidP="004B4493">
      <w:pPr>
        <w:jc w:val="both"/>
        <w:rPr>
          <w:rFonts w:ascii="Times New Roman" w:hAnsi="Times New Roman" w:cs="Times New Roman"/>
          <w:sz w:val="24"/>
          <w:szCs w:val="24"/>
        </w:rPr>
      </w:pPr>
      <w:r>
        <w:rPr>
          <w:rFonts w:ascii="Times New Roman" w:hAnsi="Times New Roman" w:cs="Times New Roman"/>
          <w:sz w:val="24"/>
          <w:szCs w:val="24"/>
        </w:rPr>
        <w:t xml:space="preserve">Habría que reforzar la independencia de los estados frente a los poderes económicos instituidos, especialmente los transnacionales. </w:t>
      </w:r>
      <w:r w:rsidRPr="006B5B97">
        <w:rPr>
          <w:rFonts w:ascii="Times New Roman" w:hAnsi="Times New Roman" w:cs="Times New Roman"/>
          <w:sz w:val="24"/>
          <w:szCs w:val="24"/>
        </w:rPr>
        <w:t xml:space="preserve">Tenemos gobiernos </w:t>
      </w:r>
      <w:r>
        <w:rPr>
          <w:rFonts w:ascii="Times New Roman" w:hAnsi="Times New Roman" w:cs="Times New Roman"/>
          <w:sz w:val="24"/>
          <w:szCs w:val="24"/>
        </w:rPr>
        <w:t xml:space="preserve">que se han  puesto al servici0o, no de sus pueblos, sino </w:t>
      </w:r>
      <w:r w:rsidRPr="006B5B97">
        <w:rPr>
          <w:rFonts w:ascii="Times New Roman" w:hAnsi="Times New Roman" w:cs="Times New Roman"/>
          <w:sz w:val="24"/>
          <w:szCs w:val="24"/>
        </w:rPr>
        <w:t>del mercado</w:t>
      </w:r>
      <w:r>
        <w:rPr>
          <w:rFonts w:ascii="Times New Roman" w:hAnsi="Times New Roman" w:cs="Times New Roman"/>
          <w:sz w:val="24"/>
          <w:szCs w:val="24"/>
        </w:rPr>
        <w:t xml:space="preserve"> internacional y las empresas que de él se benefician</w:t>
      </w:r>
      <w:r w:rsidRPr="006B5B97">
        <w:rPr>
          <w:rFonts w:ascii="Times New Roman" w:hAnsi="Times New Roman" w:cs="Times New Roman"/>
          <w:sz w:val="24"/>
          <w:szCs w:val="24"/>
        </w:rPr>
        <w:t xml:space="preserve">, condonando graves delitos ecológicos, autorizando proyectos </w:t>
      </w:r>
      <w:proofErr w:type="spellStart"/>
      <w:r w:rsidRPr="006B5B97">
        <w:rPr>
          <w:rFonts w:ascii="Times New Roman" w:hAnsi="Times New Roman" w:cs="Times New Roman"/>
          <w:sz w:val="24"/>
          <w:szCs w:val="24"/>
        </w:rPr>
        <w:t>ecocidas</w:t>
      </w:r>
      <w:proofErr w:type="spellEnd"/>
      <w:r w:rsidRPr="006B5B97">
        <w:rPr>
          <w:rFonts w:ascii="Times New Roman" w:hAnsi="Times New Roman" w:cs="Times New Roman"/>
          <w:sz w:val="24"/>
          <w:szCs w:val="24"/>
        </w:rPr>
        <w:t xml:space="preserve"> y violando derechos de los pueblos. </w:t>
      </w:r>
      <w:r>
        <w:rPr>
          <w:rFonts w:ascii="Times New Roman" w:hAnsi="Times New Roman" w:cs="Times New Roman"/>
          <w:sz w:val="24"/>
          <w:szCs w:val="24"/>
        </w:rPr>
        <w:t xml:space="preserve">Mientras los Estados nacionales incumplan con su misión, son los </w:t>
      </w:r>
      <w:r w:rsidRPr="006B5B97">
        <w:rPr>
          <w:rFonts w:ascii="Times New Roman" w:hAnsi="Times New Roman" w:cs="Times New Roman"/>
          <w:sz w:val="24"/>
          <w:szCs w:val="24"/>
        </w:rPr>
        <w:t>intereses del gran capital</w:t>
      </w:r>
      <w:r>
        <w:rPr>
          <w:rFonts w:ascii="Times New Roman" w:hAnsi="Times New Roman" w:cs="Times New Roman"/>
          <w:sz w:val="24"/>
          <w:szCs w:val="24"/>
        </w:rPr>
        <w:t xml:space="preserve"> y sus </w:t>
      </w:r>
      <w:r w:rsidRPr="006B5B97">
        <w:rPr>
          <w:rFonts w:ascii="Times New Roman" w:hAnsi="Times New Roman" w:cs="Times New Roman"/>
          <w:sz w:val="24"/>
          <w:szCs w:val="24"/>
        </w:rPr>
        <w:t xml:space="preserve">empresas </w:t>
      </w:r>
      <w:r>
        <w:rPr>
          <w:rFonts w:ascii="Times New Roman" w:hAnsi="Times New Roman" w:cs="Times New Roman"/>
          <w:sz w:val="24"/>
          <w:szCs w:val="24"/>
        </w:rPr>
        <w:t xml:space="preserve">las únicas que obtendrán </w:t>
      </w:r>
      <w:r w:rsidRPr="006B5B97">
        <w:rPr>
          <w:rFonts w:ascii="Times New Roman" w:hAnsi="Times New Roman" w:cs="Times New Roman"/>
          <w:sz w:val="24"/>
          <w:szCs w:val="24"/>
        </w:rPr>
        <w:t xml:space="preserve">ganancias y </w:t>
      </w:r>
      <w:r>
        <w:rPr>
          <w:rFonts w:ascii="Times New Roman" w:hAnsi="Times New Roman" w:cs="Times New Roman"/>
          <w:sz w:val="24"/>
          <w:szCs w:val="24"/>
        </w:rPr>
        <w:t>b</w:t>
      </w:r>
      <w:r w:rsidRPr="006B5B97">
        <w:rPr>
          <w:rFonts w:ascii="Times New Roman" w:hAnsi="Times New Roman" w:cs="Times New Roman"/>
          <w:sz w:val="24"/>
          <w:szCs w:val="24"/>
        </w:rPr>
        <w:t>eneficio.</w:t>
      </w:r>
      <w:r>
        <w:rPr>
          <w:rFonts w:ascii="Times New Roman" w:hAnsi="Times New Roman" w:cs="Times New Roman"/>
          <w:sz w:val="24"/>
          <w:szCs w:val="24"/>
        </w:rPr>
        <w:t xml:space="preserve"> </w:t>
      </w:r>
    </w:p>
    <w:p w:rsidR="006920EB" w:rsidRDefault="006920EB" w:rsidP="004B4493">
      <w:pPr>
        <w:jc w:val="both"/>
        <w:rPr>
          <w:rFonts w:ascii="Times New Roman" w:hAnsi="Times New Roman" w:cs="Times New Roman"/>
          <w:sz w:val="24"/>
          <w:szCs w:val="24"/>
        </w:rPr>
      </w:pPr>
    </w:p>
    <w:p w:rsidR="006920EB" w:rsidRDefault="006920EB" w:rsidP="006920EB">
      <w:pPr>
        <w:rPr>
          <w:rFonts w:ascii="Times New Roman" w:hAnsi="Times New Roman" w:cs="Times New Roman"/>
          <w:sz w:val="24"/>
          <w:szCs w:val="24"/>
        </w:rPr>
      </w:pPr>
      <w:r>
        <w:rPr>
          <w:rFonts w:ascii="Times New Roman" w:hAnsi="Times New Roman" w:cs="Times New Roman"/>
          <w:sz w:val="24"/>
          <w:szCs w:val="24"/>
        </w:rPr>
        <w:t xml:space="preserve">Indignación, promoción y defensa de los derechos humanos A.C. </w:t>
      </w:r>
    </w:p>
    <w:p w:rsidR="006920EB" w:rsidRPr="006B5B97" w:rsidRDefault="006920EB" w:rsidP="004B4493">
      <w:pPr>
        <w:jc w:val="both"/>
        <w:rPr>
          <w:rFonts w:ascii="Times New Roman" w:hAnsi="Times New Roman" w:cs="Times New Roman"/>
          <w:sz w:val="24"/>
          <w:szCs w:val="24"/>
        </w:rPr>
      </w:pPr>
    </w:p>
    <w:p w:rsidR="003B3F46" w:rsidRDefault="003B3F46"/>
    <w:sectPr w:rsidR="003B3F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546"/>
    <w:multiLevelType w:val="hybridMultilevel"/>
    <w:tmpl w:val="12663F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93"/>
    <w:rsid w:val="003B3F46"/>
    <w:rsid w:val="004B4493"/>
    <w:rsid w:val="00572B59"/>
    <w:rsid w:val="006920EB"/>
    <w:rsid w:val="008467B1"/>
    <w:rsid w:val="00E639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99B01-2950-464D-B3F9-3B89D7FF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16ADD1-7920-4C6D-95B5-A4CDDBDF790A}"/>
</file>

<file path=customXml/itemProps2.xml><?xml version="1.0" encoding="utf-8"?>
<ds:datastoreItem xmlns:ds="http://schemas.openxmlformats.org/officeDocument/2006/customXml" ds:itemID="{28B966BE-34B5-41DA-8EE8-5475F4D65670}"/>
</file>

<file path=customXml/itemProps3.xml><?xml version="1.0" encoding="utf-8"?>
<ds:datastoreItem xmlns:ds="http://schemas.openxmlformats.org/officeDocument/2006/customXml" ds:itemID="{9B2EC4CB-814C-439F-A537-FB8DCA3CCCF8}"/>
</file>

<file path=docProps/app.xml><?xml version="1.0" encoding="utf-8"?>
<Properties xmlns="http://schemas.openxmlformats.org/officeDocument/2006/extended-properties" xmlns:vt="http://schemas.openxmlformats.org/officeDocument/2006/docPropsVTypes">
  <Template>Normal.dotm</Template>
  <TotalTime>0</TotalTime>
  <Pages>1</Pages>
  <Words>2480</Words>
  <Characters>14136</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ABERG Viktoria</cp:lastModifiedBy>
  <cp:revision>1</cp:revision>
  <dcterms:created xsi:type="dcterms:W3CDTF">2020-11-20T12:26:00Z</dcterms:created>
  <dcterms:modified xsi:type="dcterms:W3CDTF">2020-11-20T12:26:00Z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