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A3E11" w14:textId="604EAC8D" w:rsidR="00613E1C" w:rsidRPr="00613E1C" w:rsidRDefault="00613E1C" w:rsidP="00613E1C">
      <w:pPr>
        <w:autoSpaceDE w:val="0"/>
        <w:autoSpaceDN w:val="0"/>
        <w:adjustRightInd w:val="0"/>
        <w:spacing w:after="0" w:line="240" w:lineRule="auto"/>
        <w:jc w:val="both"/>
        <w:rPr>
          <w:rFonts w:ascii="Times New Roman" w:hAnsi="Times New Roman" w:cs="Times New Roman"/>
          <w:b/>
          <w:sz w:val="24"/>
          <w:szCs w:val="24"/>
          <w:lang w:val="en-GB"/>
        </w:rPr>
      </w:pPr>
      <w:r w:rsidRPr="00613E1C">
        <w:rPr>
          <w:rFonts w:ascii="Times New Roman" w:hAnsi="Times New Roman" w:cs="Times New Roman"/>
          <w:b/>
          <w:sz w:val="24"/>
          <w:szCs w:val="24"/>
          <w:lang w:val="en-GB"/>
        </w:rPr>
        <w:t>Answers of the Association Conarte to the “Questionnaire on the cultural dimension of the right to education Special Rapporteur on the Right to Education” with special focus on questions 4 and 6.</w:t>
      </w:r>
    </w:p>
    <w:p w14:paraId="15EF199F" w14:textId="77777777" w:rsidR="00613E1C" w:rsidRDefault="00613E1C" w:rsidP="00D75CDE">
      <w:pPr>
        <w:jc w:val="both"/>
        <w:rPr>
          <w:rFonts w:ascii="Times New Roman" w:hAnsi="Times New Roman" w:cs="Times New Roman"/>
          <w:sz w:val="24"/>
          <w:szCs w:val="24"/>
          <w:lang w:val="en-GB"/>
        </w:rPr>
      </w:pPr>
    </w:p>
    <w:p w14:paraId="6343D26F" w14:textId="0DABE14E" w:rsidR="00D75CDE" w:rsidRPr="00F853FE" w:rsidRDefault="00F853FE" w:rsidP="00D75CDE">
      <w:pPr>
        <w:jc w:val="both"/>
        <w:rPr>
          <w:rFonts w:ascii="Times New Roman" w:hAnsi="Times New Roman" w:cs="Times New Roman"/>
          <w:sz w:val="24"/>
          <w:szCs w:val="24"/>
          <w:lang w:val="en-GB"/>
        </w:rPr>
      </w:pPr>
      <w:r>
        <w:rPr>
          <w:rFonts w:ascii="Times New Roman" w:hAnsi="Times New Roman" w:cs="Times New Roman"/>
          <w:sz w:val="24"/>
          <w:szCs w:val="24"/>
          <w:lang w:val="en-GB"/>
        </w:rPr>
        <w:t>In Spain there is not</w:t>
      </w:r>
      <w:r w:rsidR="00D75CDE" w:rsidRPr="00F853FE">
        <w:rPr>
          <w:rFonts w:ascii="Times New Roman" w:hAnsi="Times New Roman" w:cs="Times New Roman"/>
          <w:sz w:val="24"/>
          <w:szCs w:val="24"/>
          <w:lang w:val="en-GB"/>
        </w:rPr>
        <w:t xml:space="preserve"> any p</w:t>
      </w:r>
      <w:bookmarkStart w:id="0" w:name="_GoBack"/>
      <w:bookmarkEnd w:id="0"/>
      <w:r w:rsidR="00D75CDE" w:rsidRPr="00F853FE">
        <w:rPr>
          <w:rFonts w:ascii="Times New Roman" w:hAnsi="Times New Roman" w:cs="Times New Roman"/>
          <w:sz w:val="24"/>
          <w:szCs w:val="24"/>
          <w:lang w:val="en-GB"/>
        </w:rPr>
        <w:t xml:space="preserve">rovision </w:t>
      </w:r>
      <w:r w:rsidRPr="00F853FE">
        <w:rPr>
          <w:rFonts w:ascii="Times New Roman" w:hAnsi="Times New Roman" w:cs="Times New Roman"/>
          <w:sz w:val="24"/>
          <w:szCs w:val="24"/>
          <w:lang w:val="en-GB"/>
        </w:rPr>
        <w:t xml:space="preserve">in the formal educational system </w:t>
      </w:r>
      <w:r w:rsidR="00D75CDE" w:rsidRPr="00F853FE">
        <w:rPr>
          <w:rFonts w:ascii="Times New Roman" w:hAnsi="Times New Roman" w:cs="Times New Roman"/>
          <w:sz w:val="24"/>
          <w:szCs w:val="24"/>
          <w:lang w:val="en-GB"/>
        </w:rPr>
        <w:t xml:space="preserve">for working on </w:t>
      </w:r>
      <w:r>
        <w:rPr>
          <w:rFonts w:ascii="Times New Roman" w:hAnsi="Times New Roman" w:cs="Times New Roman"/>
          <w:sz w:val="24"/>
          <w:szCs w:val="24"/>
          <w:lang w:val="en-GB"/>
        </w:rPr>
        <w:t>the promotion of</w:t>
      </w:r>
      <w:r w:rsidR="00D75CDE" w:rsidRPr="00F853FE">
        <w:rPr>
          <w:rFonts w:ascii="Times New Roman" w:hAnsi="Times New Roman" w:cs="Times New Roman"/>
          <w:sz w:val="24"/>
          <w:szCs w:val="24"/>
          <w:lang w:val="en-GB"/>
        </w:rPr>
        <w:t xml:space="preserve"> social inclusion, cultural diversity and cultural rights through arts. This is why </w:t>
      </w:r>
      <w:r>
        <w:rPr>
          <w:rFonts w:ascii="Times New Roman" w:hAnsi="Times New Roman" w:cs="Times New Roman"/>
          <w:sz w:val="24"/>
          <w:szCs w:val="24"/>
          <w:lang w:val="en-GB"/>
        </w:rPr>
        <w:t>within</w:t>
      </w:r>
      <w:r w:rsidR="00D75CDE" w:rsidRPr="00F853FE">
        <w:rPr>
          <w:rFonts w:ascii="Times New Roman" w:hAnsi="Times New Roman" w:cs="Times New Roman"/>
          <w:sz w:val="24"/>
          <w:szCs w:val="24"/>
          <w:lang w:val="en-GB"/>
        </w:rPr>
        <w:t xml:space="preserve"> the non-profit organisation </w:t>
      </w:r>
      <w:hyperlink r:id="rId11" w:history="1">
        <w:r w:rsidR="00D75CDE" w:rsidRPr="00F853FE">
          <w:rPr>
            <w:rStyle w:val="Hyperlink"/>
            <w:rFonts w:ascii="Times New Roman" w:hAnsi="Times New Roman" w:cs="Times New Roman"/>
            <w:sz w:val="24"/>
            <w:szCs w:val="24"/>
            <w:lang w:val="en-GB"/>
          </w:rPr>
          <w:t>Conarte Internacional</w:t>
        </w:r>
      </w:hyperlink>
      <w:r w:rsidR="00D75CDE" w:rsidRPr="00F853FE">
        <w:rPr>
          <w:rFonts w:ascii="Times New Roman" w:hAnsi="Times New Roman" w:cs="Times New Roman"/>
          <w:sz w:val="24"/>
          <w:szCs w:val="24"/>
          <w:lang w:val="en-GB"/>
        </w:rPr>
        <w:t xml:space="preserve"> we work in some school</w:t>
      </w:r>
      <w:r w:rsidR="00BC4F92">
        <w:rPr>
          <w:rFonts w:ascii="Times New Roman" w:hAnsi="Times New Roman" w:cs="Times New Roman"/>
          <w:sz w:val="24"/>
          <w:szCs w:val="24"/>
          <w:lang w:val="en-GB"/>
        </w:rPr>
        <w:t>s</w:t>
      </w:r>
      <w:r w:rsidR="00D75CDE" w:rsidRPr="00F853FE">
        <w:rPr>
          <w:rFonts w:ascii="Times New Roman" w:hAnsi="Times New Roman" w:cs="Times New Roman"/>
          <w:sz w:val="24"/>
          <w:szCs w:val="24"/>
          <w:lang w:val="en-GB"/>
        </w:rPr>
        <w:t>, with the cooperation of the teachers of physical education, music</w:t>
      </w:r>
      <w:r w:rsidR="00BC4F92">
        <w:rPr>
          <w:rFonts w:ascii="Times New Roman" w:hAnsi="Times New Roman" w:cs="Times New Roman"/>
          <w:sz w:val="24"/>
          <w:szCs w:val="24"/>
          <w:lang w:val="en-GB"/>
        </w:rPr>
        <w:t>, languages</w:t>
      </w:r>
      <w:r w:rsidR="00D75CDE" w:rsidRPr="00F853FE">
        <w:rPr>
          <w:rFonts w:ascii="Times New Roman" w:hAnsi="Times New Roman" w:cs="Times New Roman"/>
          <w:sz w:val="24"/>
          <w:szCs w:val="24"/>
          <w:lang w:val="en-GB"/>
        </w:rPr>
        <w:t xml:space="preserve"> and other artistic </w:t>
      </w:r>
      <w:r w:rsidR="00BC4F92">
        <w:rPr>
          <w:rFonts w:ascii="Times New Roman" w:hAnsi="Times New Roman" w:cs="Times New Roman"/>
          <w:sz w:val="24"/>
          <w:szCs w:val="24"/>
          <w:lang w:val="en-GB"/>
        </w:rPr>
        <w:t>subjects</w:t>
      </w:r>
      <w:r w:rsidR="00854A50" w:rsidRPr="00F853FE">
        <w:rPr>
          <w:rFonts w:ascii="Times New Roman" w:hAnsi="Times New Roman" w:cs="Times New Roman"/>
          <w:sz w:val="24"/>
          <w:szCs w:val="24"/>
          <w:lang w:val="en-GB"/>
        </w:rPr>
        <w:t xml:space="preserve"> to work with the students</w:t>
      </w:r>
      <w:r>
        <w:rPr>
          <w:rFonts w:ascii="Times New Roman" w:hAnsi="Times New Roman" w:cs="Times New Roman"/>
          <w:sz w:val="24"/>
          <w:szCs w:val="24"/>
          <w:lang w:val="en-GB"/>
        </w:rPr>
        <w:t xml:space="preserve"> in the promotion of social inclusion and respect to cultural diversity through arts.</w:t>
      </w:r>
      <w:r w:rsidR="00854A50" w:rsidRPr="00F853F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Besides, in </w:t>
      </w:r>
      <w:r w:rsidR="00854A50" w:rsidRPr="00F853FE">
        <w:rPr>
          <w:rFonts w:ascii="Times New Roman" w:hAnsi="Times New Roman" w:cs="Times New Roman"/>
          <w:sz w:val="24"/>
          <w:szCs w:val="24"/>
          <w:lang w:val="en-GB"/>
        </w:rPr>
        <w:t>Spain there is a growing segregation at school, meaning that children of families with fewer resources tend to concentrate in</w:t>
      </w:r>
      <w:r>
        <w:rPr>
          <w:rFonts w:ascii="Times New Roman" w:hAnsi="Times New Roman" w:cs="Times New Roman"/>
          <w:sz w:val="24"/>
          <w:szCs w:val="24"/>
          <w:lang w:val="en-GB"/>
        </w:rPr>
        <w:t xml:space="preserve"> the same schools</w:t>
      </w:r>
      <w:r w:rsidR="0026662A">
        <w:rPr>
          <w:rFonts w:ascii="Times New Roman" w:hAnsi="Times New Roman" w:cs="Times New Roman"/>
          <w:sz w:val="24"/>
          <w:szCs w:val="24"/>
          <w:lang w:val="en-GB"/>
        </w:rPr>
        <w:t>, as well as the same neighbourhoods</w:t>
      </w:r>
      <w:r>
        <w:rPr>
          <w:rFonts w:ascii="Times New Roman" w:hAnsi="Times New Roman" w:cs="Times New Roman"/>
          <w:sz w:val="24"/>
          <w:szCs w:val="24"/>
          <w:lang w:val="en-GB"/>
        </w:rPr>
        <w:t xml:space="preserve">. </w:t>
      </w:r>
      <w:r w:rsidR="0026662A">
        <w:rPr>
          <w:rFonts w:ascii="Times New Roman" w:hAnsi="Times New Roman" w:cs="Times New Roman"/>
          <w:sz w:val="24"/>
          <w:szCs w:val="24"/>
          <w:lang w:val="en-GB"/>
        </w:rPr>
        <w:t>Usually</w:t>
      </w:r>
      <w:r>
        <w:rPr>
          <w:rFonts w:ascii="Times New Roman" w:hAnsi="Times New Roman" w:cs="Times New Roman"/>
          <w:sz w:val="24"/>
          <w:szCs w:val="24"/>
          <w:lang w:val="en-GB"/>
        </w:rPr>
        <w:t xml:space="preserve"> these</w:t>
      </w:r>
      <w:r w:rsidR="00854A50" w:rsidRPr="00F853FE">
        <w:rPr>
          <w:rFonts w:ascii="Times New Roman" w:hAnsi="Times New Roman" w:cs="Times New Roman"/>
          <w:sz w:val="24"/>
          <w:szCs w:val="24"/>
          <w:lang w:val="en-GB"/>
        </w:rPr>
        <w:t xml:space="preserve"> schools are th</w:t>
      </w:r>
      <w:r w:rsidR="0001043C">
        <w:rPr>
          <w:rFonts w:ascii="Times New Roman" w:hAnsi="Times New Roman" w:cs="Times New Roman"/>
          <w:sz w:val="24"/>
          <w:szCs w:val="24"/>
          <w:lang w:val="en-GB"/>
        </w:rPr>
        <w:t>e ones</w:t>
      </w:r>
      <w:r w:rsidR="00854A50" w:rsidRPr="00F853FE">
        <w:rPr>
          <w:rFonts w:ascii="Times New Roman" w:hAnsi="Times New Roman" w:cs="Times New Roman"/>
          <w:sz w:val="24"/>
          <w:szCs w:val="24"/>
          <w:lang w:val="en-GB"/>
        </w:rPr>
        <w:t xml:space="preserve"> who receive</w:t>
      </w:r>
      <w:r w:rsidR="0001043C">
        <w:rPr>
          <w:rFonts w:ascii="Times New Roman" w:hAnsi="Times New Roman" w:cs="Times New Roman"/>
          <w:sz w:val="24"/>
          <w:szCs w:val="24"/>
          <w:lang w:val="en-GB"/>
        </w:rPr>
        <w:t xml:space="preserve"> most of the</w:t>
      </w:r>
      <w:r w:rsidR="00854A50" w:rsidRPr="00F853FE">
        <w:rPr>
          <w:rFonts w:ascii="Times New Roman" w:hAnsi="Times New Roman" w:cs="Times New Roman"/>
          <w:sz w:val="24"/>
          <w:szCs w:val="24"/>
          <w:lang w:val="en-GB"/>
        </w:rPr>
        <w:t xml:space="preserve"> migrant population</w:t>
      </w:r>
      <w:r w:rsidR="00854A50" w:rsidRPr="00F853FE">
        <w:rPr>
          <w:rStyle w:val="FootnoteReference"/>
          <w:rFonts w:ascii="Times New Roman" w:hAnsi="Times New Roman" w:cs="Times New Roman"/>
          <w:sz w:val="24"/>
          <w:szCs w:val="24"/>
          <w:lang w:val="en-GB"/>
        </w:rPr>
        <w:footnoteReference w:id="1"/>
      </w:r>
      <w:r w:rsidR="00854A50" w:rsidRPr="00F853FE">
        <w:rPr>
          <w:rFonts w:ascii="Times New Roman" w:hAnsi="Times New Roman" w:cs="Times New Roman"/>
          <w:sz w:val="24"/>
          <w:szCs w:val="24"/>
          <w:lang w:val="en-GB"/>
        </w:rPr>
        <w:t xml:space="preserve">. Because </w:t>
      </w:r>
      <w:r w:rsidR="0001043C">
        <w:rPr>
          <w:rFonts w:ascii="Times New Roman" w:hAnsi="Times New Roman" w:cs="Times New Roman"/>
          <w:sz w:val="24"/>
          <w:szCs w:val="24"/>
          <w:lang w:val="en-GB"/>
        </w:rPr>
        <w:t>of the lack of</w:t>
      </w:r>
      <w:r w:rsidR="00854A50" w:rsidRPr="00F853FE">
        <w:rPr>
          <w:rFonts w:ascii="Times New Roman" w:hAnsi="Times New Roman" w:cs="Times New Roman"/>
          <w:sz w:val="24"/>
          <w:szCs w:val="24"/>
          <w:lang w:val="en-GB"/>
        </w:rPr>
        <w:t xml:space="preserve"> any kind of language support for teachers, migrant students are very often </w:t>
      </w:r>
      <w:r>
        <w:rPr>
          <w:rFonts w:ascii="Times New Roman" w:hAnsi="Times New Roman" w:cs="Times New Roman"/>
          <w:sz w:val="24"/>
          <w:szCs w:val="24"/>
          <w:lang w:val="en-GB"/>
        </w:rPr>
        <w:t xml:space="preserve">not able </w:t>
      </w:r>
      <w:r w:rsidR="00854A50" w:rsidRPr="00F853FE">
        <w:rPr>
          <w:rFonts w:ascii="Times New Roman" w:hAnsi="Times New Roman" w:cs="Times New Roman"/>
          <w:sz w:val="24"/>
          <w:szCs w:val="24"/>
          <w:lang w:val="en-GB"/>
        </w:rPr>
        <w:t>to complete high school</w:t>
      </w:r>
      <w:r>
        <w:rPr>
          <w:rFonts w:ascii="Times New Roman" w:hAnsi="Times New Roman" w:cs="Times New Roman"/>
          <w:sz w:val="24"/>
          <w:szCs w:val="24"/>
          <w:lang w:val="en-GB"/>
        </w:rPr>
        <w:t xml:space="preserve"> studies</w:t>
      </w:r>
      <w:r w:rsidR="00854A50" w:rsidRPr="00F853FE">
        <w:rPr>
          <w:rFonts w:ascii="Times New Roman" w:hAnsi="Times New Roman" w:cs="Times New Roman"/>
          <w:sz w:val="24"/>
          <w:szCs w:val="24"/>
          <w:lang w:val="en-GB"/>
        </w:rPr>
        <w:t xml:space="preserve"> </w:t>
      </w:r>
      <w:r w:rsidR="00AD22E4">
        <w:rPr>
          <w:rFonts w:ascii="Times New Roman" w:hAnsi="Times New Roman" w:cs="Times New Roman"/>
          <w:sz w:val="24"/>
          <w:szCs w:val="24"/>
          <w:lang w:val="en-GB"/>
        </w:rPr>
        <w:t>neither</w:t>
      </w:r>
      <w:r w:rsidR="00854A50" w:rsidRPr="00F853FE">
        <w:rPr>
          <w:rFonts w:ascii="Times New Roman" w:hAnsi="Times New Roman" w:cs="Times New Roman"/>
          <w:sz w:val="24"/>
          <w:szCs w:val="24"/>
          <w:lang w:val="en-GB"/>
        </w:rPr>
        <w:t xml:space="preserve"> go to University. </w:t>
      </w:r>
      <w:r w:rsidRPr="00F853FE">
        <w:rPr>
          <w:rFonts w:ascii="Times New Roman" w:hAnsi="Times New Roman" w:cs="Times New Roman"/>
          <w:sz w:val="24"/>
          <w:szCs w:val="24"/>
          <w:lang w:val="en-GB"/>
        </w:rPr>
        <w:t>Through</w:t>
      </w:r>
      <w:r>
        <w:rPr>
          <w:rFonts w:ascii="Times New Roman" w:hAnsi="Times New Roman" w:cs="Times New Roman"/>
          <w:sz w:val="24"/>
          <w:szCs w:val="24"/>
          <w:lang w:val="en-GB"/>
        </w:rPr>
        <w:t xml:space="preserve"> the projects undertaken in Cona</w:t>
      </w:r>
      <w:r w:rsidR="00854A50" w:rsidRPr="00F853FE">
        <w:rPr>
          <w:rFonts w:ascii="Times New Roman" w:hAnsi="Times New Roman" w:cs="Times New Roman"/>
          <w:sz w:val="24"/>
          <w:szCs w:val="24"/>
          <w:lang w:val="en-GB"/>
        </w:rPr>
        <w:t xml:space="preserve">rte we had observed that artistic education has results in promoting </w:t>
      </w:r>
      <w:r w:rsidR="00B46E91" w:rsidRPr="00F853FE">
        <w:rPr>
          <w:rFonts w:ascii="Times New Roman" w:hAnsi="Times New Roman" w:cs="Times New Roman"/>
          <w:sz w:val="24"/>
          <w:szCs w:val="24"/>
          <w:lang w:val="en-GB"/>
        </w:rPr>
        <w:t>social cohesion and better results at school. Our experience confirm</w:t>
      </w:r>
      <w:r>
        <w:rPr>
          <w:rFonts w:ascii="Times New Roman" w:hAnsi="Times New Roman" w:cs="Times New Roman"/>
          <w:sz w:val="24"/>
          <w:szCs w:val="24"/>
          <w:lang w:val="en-GB"/>
        </w:rPr>
        <w:t>s</w:t>
      </w:r>
      <w:r w:rsidR="00B46E91" w:rsidRPr="00F853FE">
        <w:rPr>
          <w:rFonts w:ascii="Times New Roman" w:hAnsi="Times New Roman" w:cs="Times New Roman"/>
          <w:sz w:val="24"/>
          <w:szCs w:val="24"/>
          <w:lang w:val="en-GB"/>
        </w:rPr>
        <w:t xml:space="preserve"> to us that </w:t>
      </w:r>
      <w:r>
        <w:rPr>
          <w:rFonts w:ascii="Times New Roman" w:hAnsi="Times New Roman" w:cs="Times New Roman"/>
          <w:sz w:val="24"/>
          <w:szCs w:val="24"/>
          <w:lang w:val="en-GB"/>
        </w:rPr>
        <w:t xml:space="preserve">this kind of education </w:t>
      </w:r>
      <w:r w:rsidR="0081295F">
        <w:rPr>
          <w:rFonts w:ascii="Times New Roman" w:hAnsi="Times New Roman" w:cs="Times New Roman"/>
          <w:sz w:val="24"/>
          <w:szCs w:val="24"/>
          <w:lang w:val="en-GB"/>
        </w:rPr>
        <w:t>should be</w:t>
      </w:r>
      <w:r w:rsidR="00B46E91" w:rsidRPr="00F853FE">
        <w:rPr>
          <w:rFonts w:ascii="Times New Roman" w:hAnsi="Times New Roman" w:cs="Times New Roman"/>
          <w:sz w:val="24"/>
          <w:szCs w:val="24"/>
          <w:lang w:val="en-GB"/>
        </w:rPr>
        <w:t xml:space="preserve"> includ</w:t>
      </w:r>
      <w:r>
        <w:rPr>
          <w:rFonts w:ascii="Times New Roman" w:hAnsi="Times New Roman" w:cs="Times New Roman"/>
          <w:sz w:val="24"/>
          <w:szCs w:val="24"/>
          <w:lang w:val="en-GB"/>
        </w:rPr>
        <w:t>ed</w:t>
      </w:r>
      <w:r w:rsidR="00B46E91" w:rsidRPr="00F853FE">
        <w:rPr>
          <w:rFonts w:ascii="Times New Roman" w:hAnsi="Times New Roman" w:cs="Times New Roman"/>
          <w:sz w:val="24"/>
          <w:szCs w:val="24"/>
          <w:lang w:val="en-GB"/>
        </w:rPr>
        <w:t xml:space="preserve"> in the formal curriculum at schools and high schools</w:t>
      </w:r>
      <w:r w:rsidR="0081295F">
        <w:rPr>
          <w:rFonts w:ascii="Times New Roman" w:hAnsi="Times New Roman" w:cs="Times New Roman"/>
          <w:sz w:val="24"/>
          <w:szCs w:val="24"/>
          <w:lang w:val="en-GB"/>
        </w:rPr>
        <w:t>, as a tool to fight against the gap which is becoming bigger between children and the citizenship</w:t>
      </w:r>
      <w:r w:rsidR="00B46E91" w:rsidRPr="00F853FE">
        <w:rPr>
          <w:rFonts w:ascii="Times New Roman" w:hAnsi="Times New Roman" w:cs="Times New Roman"/>
          <w:sz w:val="24"/>
          <w:szCs w:val="24"/>
          <w:lang w:val="en-GB"/>
        </w:rPr>
        <w:t xml:space="preserve">. We </w:t>
      </w:r>
      <w:r w:rsidR="0081295F">
        <w:rPr>
          <w:rFonts w:ascii="Times New Roman" w:hAnsi="Times New Roman" w:cs="Times New Roman"/>
          <w:sz w:val="24"/>
          <w:szCs w:val="24"/>
          <w:lang w:val="en-GB"/>
        </w:rPr>
        <w:t>point out</w:t>
      </w:r>
      <w:r w:rsidR="00B46E91" w:rsidRPr="00F853FE">
        <w:rPr>
          <w:rFonts w:ascii="Times New Roman" w:hAnsi="Times New Roman" w:cs="Times New Roman"/>
          <w:sz w:val="24"/>
          <w:szCs w:val="24"/>
          <w:lang w:val="en-GB"/>
        </w:rPr>
        <w:t xml:space="preserve"> here two kind of activiti</w:t>
      </w:r>
      <w:r>
        <w:rPr>
          <w:rFonts w:ascii="Times New Roman" w:hAnsi="Times New Roman" w:cs="Times New Roman"/>
          <w:sz w:val="24"/>
          <w:szCs w:val="24"/>
          <w:lang w:val="en-GB"/>
        </w:rPr>
        <w:t>es that we have been developing:</w:t>
      </w:r>
    </w:p>
    <w:p w14:paraId="3BECCCFB" w14:textId="6C249CC4" w:rsidR="00B46E91" w:rsidRPr="00F853FE" w:rsidRDefault="00F853FE" w:rsidP="00AC33C6">
      <w:pPr>
        <w:pStyle w:val="ListParagraph"/>
        <w:numPr>
          <w:ilvl w:val="0"/>
          <w:numId w:val="1"/>
        </w:numPr>
        <w:jc w:val="both"/>
        <w:rPr>
          <w:rFonts w:ascii="Times New Roman" w:hAnsi="Times New Roman" w:cs="Times New Roman"/>
          <w:sz w:val="24"/>
          <w:szCs w:val="24"/>
          <w:lang w:val="en-AU"/>
        </w:rPr>
      </w:pPr>
      <w:r>
        <w:rPr>
          <w:rFonts w:ascii="Times New Roman" w:hAnsi="Times New Roman" w:cs="Times New Roman"/>
          <w:sz w:val="24"/>
          <w:szCs w:val="24"/>
          <w:lang w:val="en-AU"/>
        </w:rPr>
        <w:t>Providing</w:t>
      </w:r>
      <w:r w:rsidR="00AC33C6" w:rsidRPr="00F853FE">
        <w:rPr>
          <w:rFonts w:ascii="Times New Roman" w:hAnsi="Times New Roman" w:cs="Times New Roman"/>
          <w:sz w:val="24"/>
          <w:szCs w:val="24"/>
          <w:lang w:val="en-AU"/>
        </w:rPr>
        <w:t xml:space="preserve"> access to arts education to disadvantaged children and youth in Catalonia, Spain as a </w:t>
      </w:r>
      <w:r w:rsidR="0081295F">
        <w:rPr>
          <w:rFonts w:ascii="Times New Roman" w:hAnsi="Times New Roman" w:cs="Times New Roman"/>
          <w:sz w:val="24"/>
          <w:szCs w:val="24"/>
          <w:lang w:val="en-AU"/>
        </w:rPr>
        <w:t>way</w:t>
      </w:r>
      <w:r w:rsidR="00AC33C6" w:rsidRPr="00F853FE">
        <w:rPr>
          <w:rFonts w:ascii="Times New Roman" w:hAnsi="Times New Roman" w:cs="Times New Roman"/>
          <w:sz w:val="24"/>
          <w:szCs w:val="24"/>
          <w:lang w:val="en-AU"/>
        </w:rPr>
        <w:t xml:space="preserve"> of ensuring their right to cultural participation, contributing to their individual development and enabling their social integration.</w:t>
      </w:r>
      <w:r w:rsidR="00820BBE">
        <w:rPr>
          <w:rFonts w:ascii="Times New Roman" w:hAnsi="Times New Roman" w:cs="Times New Roman"/>
          <w:sz w:val="24"/>
          <w:szCs w:val="24"/>
          <w:lang w:val="en-AU"/>
        </w:rPr>
        <w:t xml:space="preserve"> “</w:t>
      </w:r>
      <w:hyperlink r:id="rId12" w:history="1">
        <w:r w:rsidR="00820BBE" w:rsidRPr="00613E1C">
          <w:rPr>
            <w:rStyle w:val="Hyperlink"/>
            <w:rFonts w:ascii="Times New Roman" w:hAnsi="Times New Roman" w:cs="Times New Roman"/>
            <w:sz w:val="24"/>
            <w:szCs w:val="24"/>
            <w:lang w:val="en-AU"/>
          </w:rPr>
          <w:t>Planters</w:t>
        </w:r>
      </w:hyperlink>
      <w:r w:rsidR="00820BBE">
        <w:rPr>
          <w:rFonts w:ascii="Times New Roman" w:hAnsi="Times New Roman" w:cs="Times New Roman"/>
          <w:sz w:val="24"/>
          <w:szCs w:val="24"/>
          <w:lang w:val="en-AU"/>
        </w:rPr>
        <w:t xml:space="preserve">” project from ConArte Internacional involves artists in some subjects, bringing arts to marginal schools in Catalonia, working with between 400 and 700 students per year. The goals behind the project are to improve children’s motivation for school (preventing truancy), to contribute to the intercultural relations in local society (and the cultural richness of diversity), to empower children on their rights and capacities as future citizens and to promote their participation in cultural activity in the local context, involving them </w:t>
      </w:r>
      <w:r w:rsidR="00A93852">
        <w:rPr>
          <w:rFonts w:ascii="Times New Roman" w:hAnsi="Times New Roman" w:cs="Times New Roman"/>
          <w:sz w:val="24"/>
          <w:szCs w:val="24"/>
          <w:lang w:val="en-AU"/>
        </w:rPr>
        <w:t>in the cultural associations and facilities.</w:t>
      </w:r>
      <w:r w:rsidR="00820BBE">
        <w:rPr>
          <w:rFonts w:ascii="Times New Roman" w:hAnsi="Times New Roman" w:cs="Times New Roman"/>
          <w:sz w:val="24"/>
          <w:szCs w:val="24"/>
          <w:lang w:val="en-AU"/>
        </w:rPr>
        <w:t xml:space="preserve"> Some of the priorities</w:t>
      </w:r>
      <w:r w:rsidR="00A93852">
        <w:rPr>
          <w:rFonts w:ascii="Times New Roman" w:hAnsi="Times New Roman" w:cs="Times New Roman"/>
          <w:sz w:val="24"/>
          <w:szCs w:val="24"/>
          <w:lang w:val="en-AU"/>
        </w:rPr>
        <w:t xml:space="preserve"> at the moment</w:t>
      </w:r>
      <w:r w:rsidR="00820BBE">
        <w:rPr>
          <w:rFonts w:ascii="Times New Roman" w:hAnsi="Times New Roman" w:cs="Times New Roman"/>
          <w:sz w:val="24"/>
          <w:szCs w:val="24"/>
          <w:lang w:val="en-AU"/>
        </w:rPr>
        <w:t xml:space="preserve"> in its work is</w:t>
      </w:r>
      <w:r w:rsidR="00AC33C6" w:rsidRPr="00F853FE">
        <w:rPr>
          <w:rFonts w:ascii="Times New Roman" w:hAnsi="Times New Roman" w:cs="Times New Roman"/>
          <w:sz w:val="24"/>
          <w:szCs w:val="24"/>
          <w:lang w:val="en-AU"/>
        </w:rPr>
        <w:t xml:space="preserve"> to increase the range or art disciplines offered to include visual arts, and interdisciplinary arts education in addition to music, theatre and dance, which are offered at present, and to continue to strengthen collaboration between teachers and artists, and schools and cultural organization</w:t>
      </w:r>
      <w:r w:rsidR="00820BBE">
        <w:rPr>
          <w:rFonts w:ascii="Times New Roman" w:hAnsi="Times New Roman" w:cs="Times New Roman"/>
          <w:sz w:val="24"/>
          <w:szCs w:val="24"/>
          <w:lang w:val="en-AU"/>
        </w:rPr>
        <w:t>s</w:t>
      </w:r>
      <w:r w:rsidR="00AC33C6" w:rsidRPr="00F853FE">
        <w:rPr>
          <w:rFonts w:ascii="Times New Roman" w:hAnsi="Times New Roman" w:cs="Times New Roman"/>
          <w:sz w:val="24"/>
          <w:szCs w:val="24"/>
          <w:lang w:val="en-AU"/>
        </w:rPr>
        <w:t xml:space="preserve"> with </w:t>
      </w:r>
      <w:r w:rsidR="00820BBE">
        <w:rPr>
          <w:rFonts w:ascii="Times New Roman" w:hAnsi="Times New Roman" w:cs="Times New Roman"/>
          <w:sz w:val="24"/>
          <w:szCs w:val="24"/>
          <w:lang w:val="en-AU"/>
        </w:rPr>
        <w:t xml:space="preserve">the </w:t>
      </w:r>
      <w:r w:rsidR="00AC33C6" w:rsidRPr="00F853FE">
        <w:rPr>
          <w:rFonts w:ascii="Times New Roman" w:hAnsi="Times New Roman" w:cs="Times New Roman"/>
          <w:sz w:val="24"/>
          <w:szCs w:val="24"/>
          <w:lang w:val="en-AU"/>
        </w:rPr>
        <w:t xml:space="preserve">view of contributing to a high quality renewal of education in marginal schools and enhancing individual and institutional capacities to </w:t>
      </w:r>
      <w:r w:rsidR="0081295F">
        <w:rPr>
          <w:rFonts w:ascii="Times New Roman" w:hAnsi="Times New Roman" w:cs="Times New Roman"/>
          <w:sz w:val="24"/>
          <w:szCs w:val="24"/>
          <w:lang w:val="en-AU"/>
        </w:rPr>
        <w:t>carry on promoting</w:t>
      </w:r>
      <w:r w:rsidR="00AC33C6" w:rsidRPr="00F853FE">
        <w:rPr>
          <w:rFonts w:ascii="Times New Roman" w:hAnsi="Times New Roman" w:cs="Times New Roman"/>
          <w:sz w:val="24"/>
          <w:szCs w:val="24"/>
          <w:lang w:val="en-AU"/>
        </w:rPr>
        <w:t xml:space="preserve"> cultural expression and participation among disadvantaged students in a sustainable manner.</w:t>
      </w:r>
    </w:p>
    <w:p w14:paraId="06809F2A" w14:textId="77777777" w:rsidR="00B46E91" w:rsidRPr="00F853FE" w:rsidRDefault="00B46E91" w:rsidP="00B46E91">
      <w:pPr>
        <w:pStyle w:val="ListParagraph"/>
        <w:jc w:val="both"/>
        <w:rPr>
          <w:rFonts w:ascii="Times New Roman" w:hAnsi="Times New Roman" w:cs="Times New Roman"/>
          <w:sz w:val="24"/>
          <w:szCs w:val="24"/>
          <w:lang w:val="en-AU"/>
        </w:rPr>
      </w:pPr>
    </w:p>
    <w:p w14:paraId="0F66C9E7" w14:textId="7BC2BEBE" w:rsidR="00AC33C6" w:rsidRDefault="00F853FE" w:rsidP="00F853FE">
      <w:pPr>
        <w:pStyle w:val="ListParagraph"/>
        <w:numPr>
          <w:ilvl w:val="0"/>
          <w:numId w:val="1"/>
        </w:num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work through a </w:t>
      </w:r>
      <w:r w:rsidR="00B46E91" w:rsidRPr="00F853FE">
        <w:rPr>
          <w:rFonts w:ascii="Times New Roman" w:hAnsi="Times New Roman" w:cs="Times New Roman"/>
          <w:sz w:val="24"/>
          <w:szCs w:val="24"/>
          <w:lang w:val="en-AU"/>
        </w:rPr>
        <w:t xml:space="preserve"> “</w:t>
      </w:r>
      <w:hyperlink r:id="rId13" w:history="1">
        <w:r w:rsidR="00B46E91" w:rsidRPr="00F853FE">
          <w:rPr>
            <w:rStyle w:val="Hyperlink"/>
            <w:rFonts w:ascii="Times New Roman" w:hAnsi="Times New Roman" w:cs="Times New Roman"/>
            <w:sz w:val="24"/>
            <w:szCs w:val="24"/>
            <w:lang w:val="en-AU"/>
          </w:rPr>
          <w:t xml:space="preserve">Charter </w:t>
        </w:r>
        <w:r w:rsidRPr="00F853FE">
          <w:rPr>
            <w:rStyle w:val="Hyperlink"/>
            <w:rFonts w:ascii="Times New Roman" w:hAnsi="Times New Roman" w:cs="Times New Roman"/>
            <w:sz w:val="24"/>
            <w:szCs w:val="24"/>
            <w:lang w:val="en-AU"/>
          </w:rPr>
          <w:t>of Cultural Rights of Children</w:t>
        </w:r>
      </w:hyperlink>
      <w:r>
        <w:rPr>
          <w:rFonts w:ascii="Times New Roman" w:hAnsi="Times New Roman" w:cs="Times New Roman"/>
          <w:sz w:val="24"/>
          <w:szCs w:val="24"/>
          <w:lang w:val="en-AU"/>
        </w:rPr>
        <w:t xml:space="preserve">” we elaborated within a </w:t>
      </w:r>
      <w:hyperlink r:id="rId14" w:history="1">
        <w:r w:rsidRPr="00F853FE">
          <w:rPr>
            <w:rStyle w:val="Hyperlink"/>
            <w:rFonts w:ascii="Times New Roman" w:hAnsi="Times New Roman" w:cs="Times New Roman"/>
            <w:sz w:val="24"/>
            <w:szCs w:val="24"/>
            <w:lang w:val="en-AU"/>
          </w:rPr>
          <w:t>project</w:t>
        </w:r>
      </w:hyperlink>
      <w:r>
        <w:rPr>
          <w:rFonts w:ascii="Times New Roman" w:hAnsi="Times New Roman" w:cs="Times New Roman"/>
          <w:sz w:val="24"/>
          <w:szCs w:val="24"/>
          <w:lang w:val="en-AU"/>
        </w:rPr>
        <w:t xml:space="preserve"> with children between 8-10 years old. </w:t>
      </w:r>
      <w:r w:rsidR="00B46E91" w:rsidRPr="00F853FE">
        <w:rPr>
          <w:rFonts w:ascii="Times New Roman" w:hAnsi="Times New Roman" w:cs="Times New Roman"/>
          <w:sz w:val="24"/>
          <w:szCs w:val="24"/>
          <w:lang w:val="en-AU"/>
        </w:rPr>
        <w:t xml:space="preserve">We combined movement, story-telling, thinking about cultural rights, discussing and drawing. This combination of body and mind, of words and image, of sounds and introspection, proved to be very useful. We worked on the concepts of “difference”, “freedom”, and “community/group”. We started with an invitation to create through the body images of reactions of people arriving to a space different from what is familiar for him/her. The explanations of these creations were diverse, going from surprise, happiness, expectations, hope, fear, loneliness, vulnerability, and nostalgia. We continued with the reading of some stories of Rodari’s </w:t>
      </w:r>
      <w:r w:rsidR="00B46E91" w:rsidRPr="00F853FE">
        <w:rPr>
          <w:rFonts w:ascii="Times New Roman" w:hAnsi="Times New Roman" w:cs="Times New Roman"/>
          <w:i/>
          <w:sz w:val="24"/>
          <w:szCs w:val="24"/>
          <w:lang w:val="en-AU"/>
        </w:rPr>
        <w:t>Telephone Tales</w:t>
      </w:r>
      <w:r w:rsidR="00B46E91" w:rsidRPr="00F853FE">
        <w:rPr>
          <w:rFonts w:ascii="Times New Roman" w:hAnsi="Times New Roman" w:cs="Times New Roman"/>
          <w:sz w:val="24"/>
          <w:szCs w:val="24"/>
          <w:lang w:val="en-AU"/>
        </w:rPr>
        <w:t>. The Young Shrimp invited the children to reflect about the concept of cultural freedom. They were afterwards invited to join in groups and to work on one specific right of the Charter of Cultural Rights of Children. One part of the children of each group was invited to think about an example of exercise of such a right. The other was invited to think about a violation of that right. They</w:t>
      </w:r>
      <w:r w:rsidR="00A93852">
        <w:rPr>
          <w:rFonts w:ascii="Times New Roman" w:hAnsi="Times New Roman" w:cs="Times New Roman"/>
          <w:sz w:val="24"/>
          <w:szCs w:val="24"/>
          <w:lang w:val="en-AU"/>
        </w:rPr>
        <w:t xml:space="preserve"> finally</w:t>
      </w:r>
      <w:r w:rsidR="00B46E91" w:rsidRPr="00F853FE">
        <w:rPr>
          <w:rFonts w:ascii="Times New Roman" w:hAnsi="Times New Roman" w:cs="Times New Roman"/>
          <w:sz w:val="24"/>
          <w:szCs w:val="24"/>
          <w:lang w:val="en-AU"/>
        </w:rPr>
        <w:t xml:space="preserve"> translated these reflexions in drawings.  </w:t>
      </w:r>
    </w:p>
    <w:p w14:paraId="755C6CDF" w14:textId="3159742F" w:rsidR="00CC03F9" w:rsidRPr="00CC03F9" w:rsidRDefault="00CC03F9" w:rsidP="00CC03F9">
      <w:pPr>
        <w:jc w:val="both"/>
        <w:rPr>
          <w:rFonts w:ascii="Times New Roman" w:hAnsi="Times New Roman" w:cs="Times New Roman"/>
          <w:sz w:val="24"/>
          <w:szCs w:val="24"/>
          <w:lang w:val="en-AU"/>
        </w:rPr>
      </w:pPr>
      <w:r>
        <w:rPr>
          <w:rFonts w:ascii="Times New Roman" w:hAnsi="Times New Roman" w:cs="Times New Roman"/>
          <w:sz w:val="24"/>
          <w:szCs w:val="24"/>
          <w:lang w:val="en-AU"/>
        </w:rPr>
        <w:t>We believe that it is important to promote this kind of activities, moreover in a political context in which this kind of education in values is putting into question. Specifically, the proposal of the far-right political party Vox for allowing parents to exclude their children for compulsory courses on education in values is worrying</w:t>
      </w:r>
      <w:r>
        <w:rPr>
          <w:rStyle w:val="FootnoteReference"/>
          <w:rFonts w:ascii="Times New Roman" w:hAnsi="Times New Roman" w:cs="Times New Roman"/>
          <w:sz w:val="24"/>
          <w:szCs w:val="24"/>
          <w:lang w:val="en-AU"/>
        </w:rPr>
        <w:footnoteReference w:id="2"/>
      </w:r>
      <w:r w:rsidR="00FC4E47">
        <w:rPr>
          <w:rFonts w:ascii="Times New Roman" w:hAnsi="Times New Roman" w:cs="Times New Roman"/>
          <w:sz w:val="24"/>
          <w:szCs w:val="24"/>
          <w:lang w:val="en-AU"/>
        </w:rPr>
        <w:t xml:space="preserve"> but </w:t>
      </w:r>
      <w:r w:rsidR="00FC4E47" w:rsidRPr="00FC4E47">
        <w:rPr>
          <w:rFonts w:ascii="Times New Roman" w:hAnsi="Times New Roman" w:cs="Times New Roman"/>
          <w:sz w:val="24"/>
          <w:szCs w:val="24"/>
          <w:lang w:val="en-AU"/>
        </w:rPr>
        <w:t>just an example of the risk in which</w:t>
      </w:r>
      <w:r w:rsidR="00FC4E47">
        <w:rPr>
          <w:rFonts w:ascii="Times New Roman" w:hAnsi="Times New Roman" w:cs="Times New Roman"/>
          <w:sz w:val="24"/>
          <w:szCs w:val="24"/>
          <w:lang w:val="en-AU"/>
        </w:rPr>
        <w:t xml:space="preserve"> is</w:t>
      </w:r>
      <w:r w:rsidR="00FC4E47" w:rsidRPr="00FC4E47">
        <w:rPr>
          <w:rFonts w:ascii="Times New Roman" w:hAnsi="Times New Roman" w:cs="Times New Roman"/>
          <w:sz w:val="24"/>
          <w:szCs w:val="24"/>
          <w:lang w:val="en-AU"/>
        </w:rPr>
        <w:t xml:space="preserve"> our society</w:t>
      </w:r>
      <w:r w:rsidR="00FC4E47">
        <w:rPr>
          <w:rFonts w:ascii="Times New Roman" w:hAnsi="Times New Roman" w:cs="Times New Roman"/>
          <w:sz w:val="24"/>
          <w:szCs w:val="24"/>
          <w:lang w:val="en-AU"/>
        </w:rPr>
        <w:t>.</w:t>
      </w:r>
    </w:p>
    <w:sectPr w:rsidR="00CC03F9" w:rsidRPr="00CC03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79E8" w14:textId="77777777" w:rsidR="00752665" w:rsidRDefault="00752665" w:rsidP="00854A50">
      <w:pPr>
        <w:spacing w:after="0" w:line="240" w:lineRule="auto"/>
      </w:pPr>
      <w:r>
        <w:separator/>
      </w:r>
    </w:p>
  </w:endnote>
  <w:endnote w:type="continuationSeparator" w:id="0">
    <w:p w14:paraId="64A10013" w14:textId="77777777" w:rsidR="00752665" w:rsidRDefault="00752665" w:rsidP="0085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8575" w14:textId="77777777" w:rsidR="00752665" w:rsidRDefault="00752665" w:rsidP="00854A50">
      <w:pPr>
        <w:spacing w:after="0" w:line="240" w:lineRule="auto"/>
      </w:pPr>
      <w:r>
        <w:separator/>
      </w:r>
    </w:p>
  </w:footnote>
  <w:footnote w:type="continuationSeparator" w:id="0">
    <w:p w14:paraId="0CC19FFB" w14:textId="77777777" w:rsidR="00752665" w:rsidRDefault="00752665" w:rsidP="00854A50">
      <w:pPr>
        <w:spacing w:after="0" w:line="240" w:lineRule="auto"/>
      </w:pPr>
      <w:r>
        <w:continuationSeparator/>
      </w:r>
    </w:p>
  </w:footnote>
  <w:footnote w:id="1">
    <w:p w14:paraId="10725FA0" w14:textId="77777777" w:rsidR="00B46E91" w:rsidRPr="00854A50" w:rsidRDefault="00B46E91" w:rsidP="00854A50">
      <w:pPr>
        <w:pStyle w:val="FootnoteText"/>
        <w:rPr>
          <w:lang w:val="en-GB"/>
        </w:rPr>
      </w:pPr>
      <w:r>
        <w:rPr>
          <w:rStyle w:val="FootnoteReference"/>
        </w:rPr>
        <w:footnoteRef/>
      </w:r>
      <w:r w:rsidRPr="00854A50">
        <w:rPr>
          <w:lang w:val="en-GB"/>
        </w:rPr>
        <w:t xml:space="preserve"> See https://elpais.com/sociedad/2019/01/25/actualidad/1548418486_217240.html</w:t>
      </w:r>
    </w:p>
  </w:footnote>
  <w:footnote w:id="2">
    <w:p w14:paraId="0ECB48E1" w14:textId="77777777" w:rsidR="00CC03F9" w:rsidRPr="00CC03F9" w:rsidRDefault="00CC03F9">
      <w:pPr>
        <w:pStyle w:val="FootnoteText"/>
        <w:rPr>
          <w:lang w:val="en-GB"/>
        </w:rPr>
      </w:pPr>
      <w:r>
        <w:rPr>
          <w:rStyle w:val="FootnoteReference"/>
        </w:rPr>
        <w:footnoteRef/>
      </w:r>
      <w:r w:rsidRPr="00CC03F9">
        <w:rPr>
          <w:lang w:val="en-GB"/>
        </w:rPr>
        <w:t xml:space="preserve"> https://elpais.com/sociedad/2020/01/17/actualidad/1579258136_624639.html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328AF"/>
    <w:multiLevelType w:val="hybridMultilevel"/>
    <w:tmpl w:val="EF5C1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C6"/>
    <w:rsid w:val="0001043C"/>
    <w:rsid w:val="0005774F"/>
    <w:rsid w:val="0026662A"/>
    <w:rsid w:val="0032669F"/>
    <w:rsid w:val="003E0471"/>
    <w:rsid w:val="00480E95"/>
    <w:rsid w:val="0053173C"/>
    <w:rsid w:val="00613E1C"/>
    <w:rsid w:val="00652D0D"/>
    <w:rsid w:val="00752665"/>
    <w:rsid w:val="0078323A"/>
    <w:rsid w:val="00783A31"/>
    <w:rsid w:val="00792797"/>
    <w:rsid w:val="007F2431"/>
    <w:rsid w:val="0081295F"/>
    <w:rsid w:val="00820BBE"/>
    <w:rsid w:val="0085481D"/>
    <w:rsid w:val="00854A50"/>
    <w:rsid w:val="008A5404"/>
    <w:rsid w:val="00A93852"/>
    <w:rsid w:val="00AC33C6"/>
    <w:rsid w:val="00AD22E4"/>
    <w:rsid w:val="00B46E91"/>
    <w:rsid w:val="00B60996"/>
    <w:rsid w:val="00BC4F92"/>
    <w:rsid w:val="00CA6CD0"/>
    <w:rsid w:val="00CC03F9"/>
    <w:rsid w:val="00D75CDE"/>
    <w:rsid w:val="00E615B2"/>
    <w:rsid w:val="00EA3766"/>
    <w:rsid w:val="00F853FE"/>
    <w:rsid w:val="00FC4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04E"/>
  <w15:chartTrackingRefBased/>
  <w15:docId w15:val="{76F9E0F7-7941-4C9E-BAB7-080CAB2B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DE"/>
    <w:rPr>
      <w:color w:val="0563C1" w:themeColor="hyperlink"/>
      <w:u w:val="single"/>
    </w:rPr>
  </w:style>
  <w:style w:type="paragraph" w:styleId="FootnoteText">
    <w:name w:val="footnote text"/>
    <w:basedOn w:val="Normal"/>
    <w:link w:val="FootnoteTextChar"/>
    <w:uiPriority w:val="99"/>
    <w:semiHidden/>
    <w:unhideWhenUsed/>
    <w:rsid w:val="00854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A50"/>
    <w:rPr>
      <w:sz w:val="20"/>
      <w:szCs w:val="20"/>
      <w:lang w:val="fr-FR"/>
    </w:rPr>
  </w:style>
  <w:style w:type="character" w:styleId="FootnoteReference">
    <w:name w:val="footnote reference"/>
    <w:basedOn w:val="DefaultParagraphFont"/>
    <w:uiPriority w:val="99"/>
    <w:semiHidden/>
    <w:unhideWhenUsed/>
    <w:rsid w:val="00854A50"/>
    <w:rPr>
      <w:vertAlign w:val="superscript"/>
    </w:rPr>
  </w:style>
  <w:style w:type="paragraph" w:styleId="ListParagraph">
    <w:name w:val="List Paragraph"/>
    <w:basedOn w:val="Normal"/>
    <w:uiPriority w:val="34"/>
    <w:qFormat/>
    <w:rsid w:val="00B46E91"/>
    <w:pPr>
      <w:ind w:left="720"/>
      <w:contextualSpacing/>
    </w:pPr>
  </w:style>
  <w:style w:type="character" w:styleId="FollowedHyperlink">
    <w:name w:val="FollowedHyperlink"/>
    <w:basedOn w:val="DefaultParagraphFont"/>
    <w:uiPriority w:val="99"/>
    <w:semiHidden/>
    <w:unhideWhenUsed/>
    <w:rsid w:val="00F85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36220">
      <w:bodyDiv w:val="1"/>
      <w:marLeft w:val="0"/>
      <w:marRight w:val="0"/>
      <w:marTop w:val="0"/>
      <w:marBottom w:val="0"/>
      <w:divBdr>
        <w:top w:val="none" w:sz="0" w:space="0" w:color="auto"/>
        <w:left w:val="none" w:sz="0" w:space="0" w:color="auto"/>
        <w:bottom w:val="none" w:sz="0" w:space="0" w:color="auto"/>
        <w:right w:val="none" w:sz="0" w:space="0" w:color="auto"/>
      </w:divBdr>
      <w:divsChild>
        <w:div w:id="54813654">
          <w:marLeft w:val="0"/>
          <w:marRight w:val="0"/>
          <w:marTop w:val="0"/>
          <w:marBottom w:val="0"/>
          <w:divBdr>
            <w:top w:val="none" w:sz="0" w:space="0" w:color="auto"/>
            <w:left w:val="none" w:sz="0" w:space="0" w:color="auto"/>
            <w:bottom w:val="none" w:sz="0" w:space="0" w:color="auto"/>
            <w:right w:val="none" w:sz="0" w:space="0" w:color="auto"/>
          </w:divBdr>
          <w:divsChild>
            <w:div w:id="727847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69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14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eopress.com/culturalrightsfor/chapter/1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arteinternacional.net/copia-de-inic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arteinternacional.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lturalfoundation.eu/library/cultural-rights-for-a-tunisian-spanish-brid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49FA-E499-4219-98A2-BB9826E41BEC}">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8A18FF-CA26-4992-88BE-0AB16FF1CFD2}"/>
</file>

<file path=customXml/itemProps3.xml><?xml version="1.0" encoding="utf-8"?>
<ds:datastoreItem xmlns:ds="http://schemas.openxmlformats.org/officeDocument/2006/customXml" ds:itemID="{CD8AA327-299B-4D0E-9394-2B4D4A9DA9D6}">
  <ds:schemaRefs>
    <ds:schemaRef ds:uri="http://schemas.microsoft.com/sharepoint/v3/contenttype/forms"/>
  </ds:schemaRefs>
</ds:datastoreItem>
</file>

<file path=customXml/itemProps4.xml><?xml version="1.0" encoding="utf-8"?>
<ds:datastoreItem xmlns:ds="http://schemas.openxmlformats.org/officeDocument/2006/customXml" ds:itemID="{4587DF69-F3A7-4A3A-A348-D1D868AA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BIDAULT Mylene</cp:lastModifiedBy>
  <cp:revision>2</cp:revision>
  <dcterms:created xsi:type="dcterms:W3CDTF">2021-03-10T10:38:00Z</dcterms:created>
  <dcterms:modified xsi:type="dcterms:W3CDTF">2021-03-10T10:38:00Z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