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87" w:rsidRDefault="005D4487" w:rsidP="005D448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s-ES_tradnl" w:eastAsia="en-GB"/>
        </w:rPr>
      </w:pPr>
      <w:r w:rsidRPr="008303FD">
        <w:rPr>
          <w:rFonts w:ascii="Times New Roman" w:eastAsia="Times New Roman" w:hAnsi="Times New Roman"/>
          <w:b/>
          <w:color w:val="000000"/>
          <w:sz w:val="24"/>
          <w:szCs w:val="24"/>
          <w:lang w:val="es-ES_tradnl" w:eastAsia="en-GB"/>
        </w:rPr>
        <w:t>Español </w:t>
      </w:r>
      <w:bookmarkStart w:id="0" w:name="_GoBack"/>
      <w:bookmarkEnd w:id="0"/>
    </w:p>
    <w:p w:rsidR="005D4487" w:rsidRPr="005D4487" w:rsidRDefault="005D4487" w:rsidP="005D44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_tradnl" w:eastAsia="en-GB"/>
        </w:rPr>
      </w:pPr>
      <w:r w:rsidRPr="005D4487">
        <w:rPr>
          <w:rFonts w:ascii="Times New Roman" w:eastAsia="Times New Roman" w:hAnsi="Times New Roman"/>
          <w:b/>
          <w:color w:val="000000"/>
          <w:sz w:val="24"/>
          <w:szCs w:val="24"/>
          <w:lang w:val="es-ES_tradnl" w:eastAsia="en-GB"/>
        </w:rPr>
        <w:t>Cuestionario sobre políticas inclusivas de la discapacidad</w:t>
      </w:r>
    </w:p>
    <w:p w:rsidR="005D4487" w:rsidRDefault="005D4487" w:rsidP="005D4487">
      <w:pPr>
        <w:pStyle w:val="ListParagraph"/>
        <w:numPr>
          <w:ilvl w:val="0"/>
          <w:numId w:val="1"/>
        </w:numPr>
        <w:spacing w:after="240"/>
        <w:ind w:left="567" w:hanging="567"/>
        <w:rPr>
          <w:lang w:val="es-ES_tradnl"/>
        </w:rPr>
      </w:pPr>
      <w:r>
        <w:rPr>
          <w:lang w:val="es-ES_tradnl"/>
        </w:rPr>
        <w:t xml:space="preserve">Sírvanse proporcionar información sobre cómo su país está considerando los derechos de las personas con discapacidad en </w:t>
      </w:r>
      <w:r>
        <w:rPr>
          <w:b/>
          <w:lang w:val="es-ES_tradnl"/>
        </w:rPr>
        <w:t>sus políticas dirigidas a la implementación y el seguimiento de los objetivos de desarrollo sostenible</w:t>
      </w:r>
      <w:r>
        <w:rPr>
          <w:lang w:val="es-ES_tradnl"/>
        </w:rPr>
        <w:t>, incluyendo:</w:t>
      </w:r>
    </w:p>
    <w:p w:rsidR="005D4487" w:rsidRDefault="005D4487" w:rsidP="005D4487">
      <w:pPr>
        <w:pStyle w:val="ListParagraph"/>
        <w:numPr>
          <w:ilvl w:val="0"/>
          <w:numId w:val="2"/>
        </w:numPr>
        <w:spacing w:after="60"/>
        <w:rPr>
          <w:lang w:val="es-ES_tradnl"/>
        </w:rPr>
      </w:pPr>
      <w:r>
        <w:rPr>
          <w:lang w:val="es-ES_tradnl"/>
        </w:rPr>
        <w:t>Las estrategias y los planes de acción nacionales existentes,</w:t>
      </w:r>
    </w:p>
    <w:p w:rsidR="005D4487" w:rsidRDefault="005D4487" w:rsidP="005D4487">
      <w:pPr>
        <w:pStyle w:val="ListParagraph"/>
        <w:numPr>
          <w:ilvl w:val="0"/>
          <w:numId w:val="2"/>
        </w:numPr>
        <w:spacing w:after="60"/>
        <w:rPr>
          <w:lang w:val="es-ES_tradnl"/>
        </w:rPr>
      </w:pPr>
      <w:r>
        <w:rPr>
          <w:lang w:val="es-ES_tradnl"/>
        </w:rPr>
        <w:t>La asignación del presupuesto para su ejecución,</w:t>
      </w:r>
    </w:p>
    <w:p w:rsidR="005D4487" w:rsidRDefault="005D4487" w:rsidP="005D4487">
      <w:pPr>
        <w:pStyle w:val="ListParagraph"/>
        <w:numPr>
          <w:ilvl w:val="0"/>
          <w:numId w:val="2"/>
        </w:numPr>
        <w:spacing w:after="60"/>
        <w:rPr>
          <w:lang w:val="es-ES_tradnl"/>
        </w:rPr>
      </w:pPr>
      <w:r>
        <w:rPr>
          <w:lang w:val="es-ES_tradnl"/>
        </w:rPr>
        <w:t>Los mecanismos o marcos existentes para vigilar su implementación,</w:t>
      </w:r>
    </w:p>
    <w:p w:rsidR="005D4487" w:rsidRDefault="005D4487" w:rsidP="005D4487">
      <w:pPr>
        <w:pStyle w:val="ListParagraph"/>
        <w:numPr>
          <w:ilvl w:val="0"/>
          <w:numId w:val="2"/>
        </w:numPr>
        <w:spacing w:after="60"/>
        <w:rPr>
          <w:lang w:val="es-ES_tradnl"/>
        </w:rPr>
      </w:pPr>
      <w:r>
        <w:rPr>
          <w:lang w:val="es-ES_tradnl"/>
        </w:rPr>
        <w:t>¿Cómo estas estrategias y/o planes tienen en cuenta la situación de las mujeres y las niñas con discapacidad, así como los niños y las personas mayores con discapacidad?</w:t>
      </w:r>
    </w:p>
    <w:p w:rsidR="005D4487" w:rsidRDefault="005D4487" w:rsidP="005D4487">
      <w:pPr>
        <w:pStyle w:val="ListParagraph"/>
        <w:numPr>
          <w:ilvl w:val="0"/>
          <w:numId w:val="2"/>
        </w:numPr>
        <w:spacing w:after="60"/>
        <w:rPr>
          <w:lang w:val="es-ES_tradnl"/>
        </w:rPr>
      </w:pPr>
      <w:r>
        <w:rPr>
          <w:lang w:val="es-ES_tradnl"/>
        </w:rPr>
        <w:t>¿Cómo se asegura la participación de las personas con discapacidad y sus organizaciones representativas en el desarrollo e implementación de tales estrategias y/o planes?</w:t>
      </w:r>
    </w:p>
    <w:p w:rsidR="005D4487" w:rsidRDefault="005D4487" w:rsidP="005D4487">
      <w:pPr>
        <w:rPr>
          <w:lang w:val="es-ES_tradnl"/>
        </w:rPr>
      </w:pPr>
    </w:p>
    <w:p w:rsidR="005D4487" w:rsidRDefault="005D4487" w:rsidP="005D4487">
      <w:pPr>
        <w:pStyle w:val="ListParagraph"/>
        <w:numPr>
          <w:ilvl w:val="0"/>
          <w:numId w:val="1"/>
        </w:numPr>
        <w:ind w:left="567" w:hanging="567"/>
        <w:rPr>
          <w:lang w:val="es-ES_tradnl"/>
        </w:rPr>
      </w:pPr>
      <w:r>
        <w:rPr>
          <w:lang w:val="es-ES_tradnl"/>
        </w:rPr>
        <w:t xml:space="preserve">Sírvanse proporcionar información sobre el </w:t>
      </w:r>
      <w:r>
        <w:rPr>
          <w:b/>
          <w:lang w:val="es-ES_tradnl"/>
        </w:rPr>
        <w:t>marco legislativo y de políticas existente en su país en relación con la no discriminación</w:t>
      </w:r>
      <w:r>
        <w:rPr>
          <w:lang w:val="es-ES_tradnl"/>
        </w:rPr>
        <w:t>, incluyendo:</w:t>
      </w:r>
    </w:p>
    <w:p w:rsidR="005D4487" w:rsidRDefault="005D4487" w:rsidP="005D4487">
      <w:pPr>
        <w:pStyle w:val="ListParagraph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Si la "discapacidad" se menciona específicamente como un motivo de discriminación prohibido,</w:t>
      </w:r>
    </w:p>
    <w:p w:rsidR="005D4487" w:rsidRDefault="005D4487" w:rsidP="005D4487">
      <w:pPr>
        <w:pStyle w:val="ListParagraph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La existencia de cualquier mecanismo presupuestario para asegurar la realización de ajustes razonables por parte de entidades públicas,</w:t>
      </w:r>
    </w:p>
    <w:p w:rsidR="005D4487" w:rsidRDefault="005D4487" w:rsidP="005D4487">
      <w:pPr>
        <w:pStyle w:val="ListParagraph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Si la denegación de ajustes razonables constituye discriminación,</w:t>
      </w:r>
    </w:p>
    <w:p w:rsidR="005D4487" w:rsidRDefault="005D4487" w:rsidP="005D4487">
      <w:pPr>
        <w:pStyle w:val="ListParagraph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La existencia de las medidas de acción afirmativa para las personas con discapacidad,</w:t>
      </w:r>
    </w:p>
    <w:p w:rsidR="005D4487" w:rsidRDefault="005D4487" w:rsidP="005D4487">
      <w:pPr>
        <w:pStyle w:val="ListParagraph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La existencia de recursos legales, administrativas o de otro tipo efectivos, disponibles para las personas que hayan sido objeto de discriminación por motivos de discapacidad, incluida la denegación de ajustes razonables,</w:t>
      </w:r>
    </w:p>
    <w:p w:rsidR="005D4487" w:rsidRDefault="005D4487" w:rsidP="005D4487">
      <w:pPr>
        <w:pStyle w:val="ListParagraph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El establecimiento de agencias gubernamentales u otras instituciones similares para garantizar a las personas con discapacidad protección  igual y efectiva contra la discriminación.</w:t>
      </w:r>
    </w:p>
    <w:p w:rsidR="005D4487" w:rsidRDefault="005D4487" w:rsidP="005D4487">
      <w:pPr>
        <w:rPr>
          <w:lang w:val="es-ES_tradnl"/>
        </w:rPr>
      </w:pPr>
    </w:p>
    <w:p w:rsidR="005D4487" w:rsidRDefault="005D4487" w:rsidP="005D4487">
      <w:pPr>
        <w:pStyle w:val="ListParagraph"/>
        <w:numPr>
          <w:ilvl w:val="0"/>
          <w:numId w:val="1"/>
        </w:numPr>
        <w:ind w:left="567" w:hanging="567"/>
        <w:jc w:val="both"/>
        <w:rPr>
          <w:lang w:val="es-ES_tradnl"/>
        </w:rPr>
      </w:pPr>
      <w:r>
        <w:rPr>
          <w:lang w:val="es-ES_tradnl"/>
        </w:rPr>
        <w:t xml:space="preserve">Sírvanse proporcionar información sobre el </w:t>
      </w:r>
      <w:r>
        <w:rPr>
          <w:b/>
          <w:lang w:val="es-ES_tradnl"/>
        </w:rPr>
        <w:t>marco legislativo y de políticas existente en su país sobre la accesibilidad para las personas con discapacidad</w:t>
      </w:r>
      <w:r>
        <w:rPr>
          <w:lang w:val="es-ES_tradnl"/>
        </w:rPr>
        <w:t xml:space="preserve"> en relación con el entorno físico, el transporte, la información y las comunicaciones, y otros servicios e instalaciones; incluyendo:</w:t>
      </w:r>
    </w:p>
    <w:p w:rsidR="005D4487" w:rsidRDefault="005D4487" w:rsidP="005D4487">
      <w:pPr>
        <w:pStyle w:val="ListParagraph"/>
        <w:numPr>
          <w:ilvl w:val="0"/>
          <w:numId w:val="4"/>
        </w:numPr>
        <w:jc w:val="both"/>
        <w:rPr>
          <w:lang w:val="es-ES_tradnl"/>
        </w:rPr>
      </w:pPr>
      <w:r>
        <w:rPr>
          <w:lang w:val="es-ES_tradnl"/>
        </w:rPr>
        <w:t>La existencia de normas, directrices nacionales y regulaciones relativas a la accesibilidad y el diseño universal, incluido el acceso a tecnologías de la información y la comunicación,</w:t>
      </w:r>
    </w:p>
    <w:p w:rsidR="005D4487" w:rsidRDefault="005D4487" w:rsidP="005D4487">
      <w:pPr>
        <w:pStyle w:val="ListParagraph"/>
        <w:numPr>
          <w:ilvl w:val="0"/>
          <w:numId w:val="4"/>
        </w:numPr>
        <w:jc w:val="both"/>
        <w:rPr>
          <w:lang w:val="es-ES_tradnl"/>
        </w:rPr>
      </w:pPr>
      <w:r>
        <w:rPr>
          <w:lang w:val="es-ES_tradnl"/>
        </w:rPr>
        <w:t>La existencia de planes de acción con plazos específicos para hacer las instalaciones y servicios públicos y privados accesibles para las personas con discapacidad,</w:t>
      </w:r>
    </w:p>
    <w:p w:rsidR="005D4487" w:rsidRDefault="005D4487" w:rsidP="005D4487">
      <w:pPr>
        <w:pStyle w:val="ListParagraph"/>
        <w:numPr>
          <w:ilvl w:val="0"/>
          <w:numId w:val="4"/>
        </w:numPr>
        <w:jc w:val="both"/>
        <w:rPr>
          <w:lang w:val="es-ES_tradnl"/>
        </w:rPr>
      </w:pPr>
      <w:r>
        <w:rPr>
          <w:lang w:val="es-ES_tradnl"/>
        </w:rPr>
        <w:t>La existencia de requisitos de accesibilidad en la contratación pública,</w:t>
      </w:r>
    </w:p>
    <w:p w:rsidR="005D4487" w:rsidRDefault="005D4487" w:rsidP="005D4487">
      <w:pPr>
        <w:pStyle w:val="ListParagraph"/>
        <w:numPr>
          <w:ilvl w:val="0"/>
          <w:numId w:val="4"/>
        </w:numPr>
        <w:jc w:val="both"/>
        <w:rPr>
          <w:lang w:val="es-ES_tradnl"/>
        </w:rPr>
      </w:pPr>
      <w:r>
        <w:rPr>
          <w:lang w:val="es-ES_tradnl"/>
        </w:rPr>
        <w:t>La existencia de cualquier mecanismo de asegurar el cumplimiento de las normas de accesibilidad,</w:t>
      </w:r>
    </w:p>
    <w:p w:rsidR="005D4487" w:rsidRDefault="005D4487" w:rsidP="005D4487">
      <w:pPr>
        <w:pStyle w:val="ListParagraph"/>
        <w:numPr>
          <w:ilvl w:val="0"/>
          <w:numId w:val="4"/>
        </w:numPr>
        <w:jc w:val="both"/>
        <w:rPr>
          <w:lang w:val="es-ES_tradnl"/>
        </w:rPr>
      </w:pPr>
      <w:r>
        <w:rPr>
          <w:lang w:val="es-ES_tradnl"/>
        </w:rPr>
        <w:lastRenderedPageBreak/>
        <w:t>La formación de funcionarios del Estado y otros actores en materia de accesibilidad.</w:t>
      </w:r>
    </w:p>
    <w:p w:rsidR="005D4487" w:rsidRDefault="005D4487" w:rsidP="005D4487">
      <w:pPr>
        <w:rPr>
          <w:lang w:val="es-ES_tradnl"/>
        </w:rPr>
      </w:pPr>
    </w:p>
    <w:p w:rsidR="005D4487" w:rsidRDefault="005D4487" w:rsidP="005D4487">
      <w:pPr>
        <w:pStyle w:val="ListParagraph"/>
        <w:numPr>
          <w:ilvl w:val="0"/>
          <w:numId w:val="1"/>
        </w:numPr>
        <w:ind w:left="567" w:hanging="567"/>
        <w:jc w:val="both"/>
        <w:rPr>
          <w:lang w:val="es-ES_tradnl"/>
        </w:rPr>
      </w:pPr>
      <w:r>
        <w:rPr>
          <w:lang w:val="es-ES_tradnl"/>
        </w:rPr>
        <w:t xml:space="preserve">Sírvanse proporcionar información sobre el </w:t>
      </w:r>
      <w:r>
        <w:rPr>
          <w:b/>
          <w:lang w:val="es-ES_tradnl"/>
        </w:rPr>
        <w:t>marco legislativo y de políticas existente en su país en relación con los servicios de apoyo para las personas con discapacidad</w:t>
      </w:r>
      <w:r>
        <w:rPr>
          <w:lang w:val="es-ES_tradnl"/>
        </w:rPr>
        <w:t>, incluyendo:</w:t>
      </w:r>
    </w:p>
    <w:p w:rsidR="005D4487" w:rsidRDefault="005D4487" w:rsidP="005D4487">
      <w:pPr>
        <w:pStyle w:val="ListParagraph"/>
        <w:numPr>
          <w:ilvl w:val="0"/>
          <w:numId w:val="5"/>
        </w:numPr>
        <w:jc w:val="both"/>
        <w:rPr>
          <w:lang w:val="es-ES_tradnl"/>
        </w:rPr>
      </w:pPr>
      <w:r>
        <w:rPr>
          <w:lang w:val="es-ES_tradnl"/>
        </w:rPr>
        <w:t>La diversidad y cobertura de los servicios disponibles (por ejemplo, servicios para la toma de decisiones con apoyo, la comunicación, la movilidad, el apoyo personal, los arreglos de vivienda, el acceso a servicios generales tales como la educación, el empleo, la justicia y la salud, y otros servicios a la comunidad),</w:t>
      </w:r>
    </w:p>
    <w:p w:rsidR="005D4487" w:rsidRDefault="005D4487" w:rsidP="005D4487">
      <w:pPr>
        <w:pStyle w:val="ListParagraph"/>
        <w:numPr>
          <w:ilvl w:val="0"/>
          <w:numId w:val="5"/>
        </w:numPr>
        <w:jc w:val="both"/>
        <w:rPr>
          <w:lang w:val="es-ES_tradnl"/>
        </w:rPr>
      </w:pPr>
      <w:r>
        <w:rPr>
          <w:lang w:val="es-ES_tradnl"/>
        </w:rPr>
        <w:t>La disponibilidad de intérpretes de lengua de señas certificados,</w:t>
      </w:r>
    </w:p>
    <w:p w:rsidR="005D4487" w:rsidRDefault="005D4487" w:rsidP="005D4487">
      <w:pPr>
        <w:pStyle w:val="ListParagraph"/>
        <w:numPr>
          <w:ilvl w:val="0"/>
          <w:numId w:val="5"/>
        </w:numPr>
        <w:jc w:val="both"/>
        <w:rPr>
          <w:lang w:val="es-ES_tradnl"/>
        </w:rPr>
      </w:pPr>
      <w:r>
        <w:rPr>
          <w:lang w:val="es-ES_tradnl"/>
        </w:rPr>
        <w:t>Los tipos de esquemas de prestación de servicios (por ejemplo, la provisión directa, las asociaciones público-privadas, las asociaciones con organizaciones comunitarias o no gubernamentales, la contratación externa, la privatización),</w:t>
      </w:r>
    </w:p>
    <w:p w:rsidR="005D4487" w:rsidRDefault="005D4487" w:rsidP="005D4487">
      <w:pPr>
        <w:pStyle w:val="ListParagraph"/>
        <w:numPr>
          <w:ilvl w:val="0"/>
          <w:numId w:val="5"/>
        </w:numPr>
        <w:jc w:val="both"/>
        <w:rPr>
          <w:lang w:val="es-ES_tradnl"/>
        </w:rPr>
      </w:pPr>
      <w:r>
        <w:rPr>
          <w:lang w:val="es-ES_tradnl"/>
        </w:rPr>
        <w:t xml:space="preserve">Los mecanismos financieros para garantizar la asequibilidad de los servicios de apoyo para todas las personas con discapacidad, </w:t>
      </w:r>
    </w:p>
    <w:p w:rsidR="005D4487" w:rsidRDefault="005D4487" w:rsidP="005D4487">
      <w:pPr>
        <w:pStyle w:val="ListParagraph"/>
        <w:numPr>
          <w:ilvl w:val="0"/>
          <w:numId w:val="5"/>
        </w:numPr>
        <w:jc w:val="both"/>
        <w:rPr>
          <w:lang w:val="es-ES_tradnl"/>
        </w:rPr>
      </w:pPr>
      <w:r>
        <w:rPr>
          <w:lang w:val="es-ES_tradnl"/>
        </w:rPr>
        <w:t>¿Cómo los servicios permiten la elección directa y el control de los usuarios con discapacidad?</w:t>
      </w:r>
    </w:p>
    <w:p w:rsidR="005D4487" w:rsidRDefault="005D4487" w:rsidP="005D4487">
      <w:pPr>
        <w:rPr>
          <w:lang w:val="es-ES_tradnl"/>
        </w:rPr>
      </w:pPr>
    </w:p>
    <w:p w:rsidR="005D4487" w:rsidRPr="00B64840" w:rsidRDefault="005D4487" w:rsidP="005D4487">
      <w:pPr>
        <w:pStyle w:val="ListParagraph"/>
        <w:numPr>
          <w:ilvl w:val="0"/>
          <w:numId w:val="1"/>
        </w:numPr>
        <w:ind w:left="567" w:hanging="567"/>
        <w:jc w:val="both"/>
        <w:rPr>
          <w:lang w:val="es-ES_tradnl"/>
        </w:rPr>
      </w:pPr>
      <w:r>
        <w:rPr>
          <w:lang w:val="es-ES_tradnl"/>
        </w:rPr>
        <w:t xml:space="preserve">Sírvanse proporcionar </w:t>
      </w:r>
      <w:r>
        <w:rPr>
          <w:b/>
          <w:lang w:val="es-ES_tradnl"/>
        </w:rPr>
        <w:t xml:space="preserve">cualquier otra información relevante </w:t>
      </w:r>
      <w:r>
        <w:rPr>
          <w:lang w:val="es-ES_tradnl"/>
        </w:rPr>
        <w:t>(incluyendo información proveniente de encuestas, censos y datos administrativos -estadísticas, informes y estudios),</w:t>
      </w:r>
      <w:r>
        <w:rPr>
          <w:b/>
          <w:lang w:val="es-ES_tradnl"/>
        </w:rPr>
        <w:t xml:space="preserve"> en relación con la implementación de políticas y planes de acción inclusivos de las personas con discapacidad existentes en su país</w:t>
      </w:r>
      <w:r>
        <w:rPr>
          <w:lang w:val="es-ES_tradnl"/>
        </w:rPr>
        <w:t>.</w:t>
      </w:r>
    </w:p>
    <w:p w:rsidR="00862DF4" w:rsidRDefault="005D4487"/>
    <w:sectPr w:rsidR="00862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447C"/>
    <w:multiLevelType w:val="hybridMultilevel"/>
    <w:tmpl w:val="3BD841A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96B5F7E"/>
    <w:multiLevelType w:val="hybridMultilevel"/>
    <w:tmpl w:val="7B5AB26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D0E558C"/>
    <w:multiLevelType w:val="hybridMultilevel"/>
    <w:tmpl w:val="433E12A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18E51C0"/>
    <w:multiLevelType w:val="hybridMultilevel"/>
    <w:tmpl w:val="ECECDED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B4D344F"/>
    <w:multiLevelType w:val="hybridMultilevel"/>
    <w:tmpl w:val="23F0F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87"/>
    <w:rsid w:val="00176F79"/>
    <w:rsid w:val="00355BD0"/>
    <w:rsid w:val="005D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87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4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87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4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FB203D-E22A-4ED6-98EC-630DCE63FC7F}"/>
</file>

<file path=customXml/itemProps2.xml><?xml version="1.0" encoding="utf-8"?>
<ds:datastoreItem xmlns:ds="http://schemas.openxmlformats.org/officeDocument/2006/customXml" ds:itemID="{6A3EA07B-172E-4A49-A64C-CFF206E62306}"/>
</file>

<file path=customXml/itemProps3.xml><?xml version="1.0" encoding="utf-8"?>
<ds:datastoreItem xmlns:ds="http://schemas.openxmlformats.org/officeDocument/2006/customXml" ds:itemID="{C8C6A9B1-1E6D-42D7-BD3E-1B3976B4B2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</dc:creator>
  <cp:lastModifiedBy>Miriam</cp:lastModifiedBy>
  <cp:revision>1</cp:revision>
  <dcterms:created xsi:type="dcterms:W3CDTF">2016-04-18T14:22:00Z</dcterms:created>
  <dcterms:modified xsi:type="dcterms:W3CDTF">2016-04-18T14:27:00Z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3476700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