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E6E38B" w14:textId="29759A0D" w:rsidR="00BE69A2" w:rsidRPr="00577713" w:rsidRDefault="00BF5E70" w:rsidP="00F07607">
      <w:pPr>
        <w:jc w:val="both"/>
        <w:rPr>
          <w:rFonts w:ascii="Times New Roman" w:hAnsi="Times New Roman" w:cs="Times New Roman"/>
          <w:sz w:val="22"/>
          <w:szCs w:val="22"/>
          <w:lang w:val="en-US"/>
        </w:rPr>
      </w:pPr>
      <w:bookmarkStart w:id="0" w:name="_GoBack"/>
      <w:bookmarkEnd w:id="0"/>
      <w:r w:rsidRPr="00577713">
        <w:rPr>
          <w:rFonts w:ascii="Times New Roman" w:hAnsi="Times New Roman" w:cs="Times New Roman"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58752" behindDoc="1" locked="0" layoutInCell="1" allowOverlap="1" wp14:anchorId="39E4A2AB" wp14:editId="2FA7FB34">
            <wp:simplePos x="0" y="0"/>
            <wp:positionH relativeFrom="column">
              <wp:posOffset>3333750</wp:posOffset>
            </wp:positionH>
            <wp:positionV relativeFrom="paragraph">
              <wp:posOffset>-104775</wp:posOffset>
            </wp:positionV>
            <wp:extent cx="2459990" cy="1370965"/>
            <wp:effectExtent l="0" t="0" r="3810" b="635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90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inline distT="0" distB="0" distL="0" distR="0" wp14:anchorId="5B9C6ADE" wp14:editId="1FA3BABE">
            <wp:extent cx="2334895" cy="939800"/>
            <wp:effectExtent l="0" t="0" r="8255" b="0"/>
            <wp:docPr id="1" name="Picture 1" descr="engl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glish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77"/>
                    <a:stretch/>
                  </pic:blipFill>
                  <pic:spPr bwMode="auto">
                    <a:xfrm>
                      <a:off x="0" y="0"/>
                      <a:ext cx="2334895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B41108" w14:textId="549FE4AB" w:rsidR="00BE69A2" w:rsidRPr="00577713" w:rsidRDefault="00BE69A2" w:rsidP="00BE69A2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2AFE28F7" w14:textId="77777777" w:rsidR="00296268" w:rsidRPr="00577713" w:rsidRDefault="00296268" w:rsidP="00BE69A2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0EA66881" w14:textId="77777777" w:rsidR="00BE32F1" w:rsidRPr="00577713" w:rsidRDefault="00BE32F1" w:rsidP="00BE32F1">
      <w:pPr>
        <w:rPr>
          <w:rFonts w:ascii="Times New Roman" w:hAnsi="Times New Roman" w:cs="Times New Roman"/>
          <w:b/>
          <w:sz w:val="22"/>
          <w:szCs w:val="22"/>
          <w:u w:val="single"/>
          <w:lang w:val="en-US"/>
        </w:rPr>
      </w:pPr>
    </w:p>
    <w:p w14:paraId="2D8652ED" w14:textId="77777777" w:rsidR="00084F42" w:rsidRPr="00084F42" w:rsidRDefault="00084F42" w:rsidP="00084F42">
      <w:pPr>
        <w:jc w:val="center"/>
        <w:rPr>
          <w:rFonts w:asciiTheme="majorHAnsi" w:eastAsia="Times New Roman" w:hAnsiTheme="majorHAnsi" w:cstheme="majorHAnsi"/>
          <w:b/>
          <w:color w:val="0070C0"/>
          <w:u w:val="single"/>
          <w:lang w:val="en-GB"/>
        </w:rPr>
      </w:pPr>
      <w:r w:rsidRPr="00084F42">
        <w:rPr>
          <w:rFonts w:asciiTheme="majorHAnsi" w:eastAsia="Times New Roman" w:hAnsiTheme="majorHAnsi" w:cstheme="majorHAnsi"/>
          <w:b/>
          <w:color w:val="0070C0"/>
          <w:u w:val="single"/>
          <w:lang w:val="en-GB"/>
        </w:rPr>
        <w:t>Expert Group Meeting</w:t>
      </w:r>
    </w:p>
    <w:p w14:paraId="1528259E" w14:textId="77777777" w:rsidR="00084F42" w:rsidRPr="00084F42" w:rsidRDefault="00084F42" w:rsidP="00084F42">
      <w:pPr>
        <w:jc w:val="center"/>
        <w:rPr>
          <w:rFonts w:asciiTheme="majorHAnsi" w:eastAsia="Times New Roman" w:hAnsiTheme="majorHAnsi" w:cstheme="majorHAnsi"/>
          <w:b/>
          <w:color w:val="0070C0"/>
          <w:u w:val="single"/>
          <w:lang w:val="en-IE"/>
        </w:rPr>
      </w:pPr>
      <w:r w:rsidRPr="00084F42">
        <w:rPr>
          <w:rFonts w:asciiTheme="majorHAnsi" w:eastAsia="Times New Roman" w:hAnsiTheme="majorHAnsi" w:cstheme="majorHAnsi"/>
          <w:b/>
          <w:color w:val="0070C0"/>
          <w:u w:val="single"/>
          <w:lang w:val="en-IE"/>
        </w:rPr>
        <w:t>Intersections between women’s rights and the rights of persons with disabilities</w:t>
      </w:r>
    </w:p>
    <w:p w14:paraId="7959F670" w14:textId="77777777" w:rsidR="00BE32F1" w:rsidRPr="00BF5E70" w:rsidRDefault="00BE32F1" w:rsidP="00404AEC">
      <w:pPr>
        <w:rPr>
          <w:rFonts w:asciiTheme="majorHAnsi" w:hAnsiTheme="majorHAnsi" w:cstheme="majorHAnsi"/>
          <w:b/>
          <w:sz w:val="22"/>
          <w:szCs w:val="22"/>
          <w:u w:val="single"/>
          <w:lang w:val="en-US"/>
        </w:rPr>
      </w:pPr>
    </w:p>
    <w:p w14:paraId="0B5024B8" w14:textId="77777777" w:rsidR="00BE32F1" w:rsidRPr="00BF5E70" w:rsidRDefault="00BE32F1" w:rsidP="00BE32F1">
      <w:pPr>
        <w:jc w:val="center"/>
        <w:rPr>
          <w:rFonts w:asciiTheme="majorHAnsi" w:hAnsiTheme="majorHAnsi" w:cstheme="majorHAnsi"/>
          <w:b/>
          <w:sz w:val="22"/>
          <w:szCs w:val="22"/>
          <w:lang w:val="en-US"/>
        </w:rPr>
      </w:pPr>
      <w:r w:rsidRPr="00BF5E70">
        <w:rPr>
          <w:rFonts w:asciiTheme="majorHAnsi" w:hAnsiTheme="majorHAnsi" w:cstheme="majorHAnsi"/>
          <w:b/>
          <w:sz w:val="22"/>
          <w:szCs w:val="22"/>
          <w:lang w:val="en-US"/>
        </w:rPr>
        <w:t>19 March 2019</w:t>
      </w:r>
    </w:p>
    <w:p w14:paraId="7C7A3E18" w14:textId="6840F41F" w:rsidR="00605055" w:rsidRPr="00260ACA" w:rsidRDefault="00C8519A" w:rsidP="00605055">
      <w:pPr>
        <w:jc w:val="center"/>
        <w:rPr>
          <w:rFonts w:asciiTheme="majorHAnsi" w:hAnsiTheme="majorHAnsi" w:cstheme="majorHAnsi"/>
          <w:sz w:val="22"/>
          <w:szCs w:val="22"/>
          <w:lang w:val="en-US"/>
        </w:rPr>
      </w:pPr>
      <w:r w:rsidRPr="00260ACA">
        <w:rPr>
          <w:rFonts w:asciiTheme="majorHAnsi" w:hAnsiTheme="majorHAnsi" w:cstheme="majorHAnsi"/>
          <w:sz w:val="22"/>
          <w:szCs w:val="22"/>
          <w:lang w:val="en-US"/>
        </w:rPr>
        <w:t xml:space="preserve">UNICEF </w:t>
      </w:r>
      <w:r w:rsidR="00605055" w:rsidRPr="002E4080">
        <w:rPr>
          <w:rFonts w:asciiTheme="majorHAnsi" w:hAnsiTheme="majorHAnsi" w:cstheme="majorHAnsi"/>
          <w:sz w:val="22"/>
          <w:szCs w:val="22"/>
          <w:lang w:val="en-US"/>
        </w:rPr>
        <w:t>H</w:t>
      </w:r>
      <w:r w:rsidR="003264D1">
        <w:rPr>
          <w:rFonts w:asciiTheme="majorHAnsi" w:hAnsiTheme="majorHAnsi" w:cstheme="majorHAnsi"/>
          <w:sz w:val="22"/>
          <w:szCs w:val="22"/>
          <w:lang w:val="en-US"/>
        </w:rPr>
        <w:t>ouse</w:t>
      </w:r>
      <w:r w:rsidR="00605055" w:rsidRPr="002E4080">
        <w:rPr>
          <w:rFonts w:asciiTheme="majorHAnsi" w:hAnsiTheme="majorHAnsi" w:cstheme="majorHAnsi"/>
          <w:sz w:val="22"/>
          <w:szCs w:val="22"/>
          <w:lang w:val="en-US"/>
        </w:rPr>
        <w:t>, Danny Kaye space</w:t>
      </w:r>
    </w:p>
    <w:p w14:paraId="1C9D6E67" w14:textId="78AD2549" w:rsidR="00BE32F1" w:rsidRDefault="00605055" w:rsidP="00605055">
      <w:pPr>
        <w:jc w:val="center"/>
        <w:rPr>
          <w:rFonts w:asciiTheme="majorHAnsi" w:hAnsiTheme="majorHAnsi" w:cstheme="majorHAnsi"/>
          <w:sz w:val="22"/>
          <w:szCs w:val="22"/>
          <w:lang w:val="en-US"/>
        </w:rPr>
      </w:pPr>
      <w:r w:rsidRPr="00605055">
        <w:rPr>
          <w:rFonts w:asciiTheme="majorHAnsi" w:hAnsiTheme="majorHAnsi" w:cstheme="majorHAnsi"/>
          <w:sz w:val="22"/>
          <w:szCs w:val="22"/>
          <w:lang w:val="en-US"/>
        </w:rPr>
        <w:t>3 UN Plaza, 10017 New York</w:t>
      </w:r>
    </w:p>
    <w:p w14:paraId="5EA12ACD" w14:textId="77777777" w:rsidR="00BE32F1" w:rsidRPr="00BF5E70" w:rsidRDefault="00BE32F1" w:rsidP="00BE69A2">
      <w:pPr>
        <w:rPr>
          <w:rFonts w:asciiTheme="majorHAnsi" w:hAnsiTheme="majorHAnsi" w:cstheme="majorHAnsi"/>
          <w:sz w:val="22"/>
          <w:szCs w:val="22"/>
          <w:lang w:val="en-US"/>
        </w:rPr>
      </w:pPr>
    </w:p>
    <w:p w14:paraId="362669C8" w14:textId="755EA9E4" w:rsidR="00BE69A2" w:rsidRPr="00BB36B3" w:rsidRDefault="00BB36B3" w:rsidP="00404AEC">
      <w:pPr>
        <w:jc w:val="center"/>
        <w:rPr>
          <w:rFonts w:asciiTheme="majorHAnsi" w:hAnsiTheme="majorHAnsi" w:cstheme="majorHAnsi"/>
          <w:b/>
          <w:sz w:val="22"/>
          <w:szCs w:val="22"/>
          <w:u w:val="single"/>
          <w:lang w:val="en-US"/>
        </w:rPr>
      </w:pPr>
      <w:r w:rsidRPr="00BB36B3">
        <w:rPr>
          <w:rFonts w:asciiTheme="majorHAnsi" w:hAnsiTheme="majorHAnsi" w:cstheme="majorHAnsi"/>
          <w:b/>
          <w:sz w:val="22"/>
          <w:szCs w:val="22"/>
          <w:u w:val="single"/>
          <w:lang w:val="en-US"/>
        </w:rPr>
        <w:t>Agenda</w:t>
      </w:r>
    </w:p>
    <w:p w14:paraId="00EC00E8" w14:textId="77777777" w:rsidR="00296268" w:rsidRPr="00972359" w:rsidRDefault="00296268" w:rsidP="00BE69A2">
      <w:pPr>
        <w:rPr>
          <w:rFonts w:asciiTheme="majorHAnsi" w:hAnsiTheme="majorHAnsi" w:cstheme="majorHAnsi"/>
          <w:b/>
          <w:sz w:val="22"/>
          <w:szCs w:val="22"/>
          <w:u w:val="single"/>
          <w:lang w:val="en-US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5954"/>
        <w:gridCol w:w="1984"/>
      </w:tblGrid>
      <w:tr w:rsidR="00BE69A2" w:rsidRPr="00972359" w14:paraId="24B11204" w14:textId="77777777" w:rsidTr="006458D2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hideMark/>
          </w:tcPr>
          <w:p w14:paraId="78EB6758" w14:textId="77777777" w:rsidR="00BE69A2" w:rsidRPr="00972359" w:rsidRDefault="00BE69A2" w:rsidP="00E95FD0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  <w:lang w:val="en-US"/>
              </w:rPr>
            </w:pPr>
            <w:r w:rsidRPr="00972359">
              <w:rPr>
                <w:rFonts w:asciiTheme="majorHAnsi" w:hAnsiTheme="majorHAnsi" w:cstheme="majorHAnsi"/>
                <w:b/>
                <w:sz w:val="22"/>
                <w:szCs w:val="22"/>
                <w:lang w:val="en-US"/>
              </w:rPr>
              <w:t>Time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hideMark/>
          </w:tcPr>
          <w:p w14:paraId="79E89B78" w14:textId="77777777" w:rsidR="00BE69A2" w:rsidRPr="00972359" w:rsidRDefault="00BE69A2" w:rsidP="00E95FD0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  <w:lang w:val="en-US"/>
              </w:rPr>
            </w:pPr>
            <w:r w:rsidRPr="00972359">
              <w:rPr>
                <w:rFonts w:asciiTheme="majorHAnsi" w:hAnsiTheme="majorHAnsi" w:cstheme="majorHAnsi"/>
                <w:b/>
                <w:sz w:val="22"/>
                <w:szCs w:val="22"/>
                <w:lang w:val="en-US"/>
              </w:rPr>
              <w:t>Session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hideMark/>
          </w:tcPr>
          <w:p w14:paraId="6BA143C0" w14:textId="77777777" w:rsidR="00BE69A2" w:rsidRPr="00972359" w:rsidRDefault="00BE69A2" w:rsidP="00E95FD0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  <w:lang w:val="en-US"/>
              </w:rPr>
            </w:pPr>
            <w:r w:rsidRPr="00972359">
              <w:rPr>
                <w:rFonts w:asciiTheme="majorHAnsi" w:hAnsiTheme="majorHAnsi" w:cstheme="majorHAnsi"/>
                <w:b/>
                <w:sz w:val="22"/>
                <w:szCs w:val="22"/>
                <w:lang w:val="en-US"/>
              </w:rPr>
              <w:t>Moderator</w:t>
            </w:r>
          </w:p>
        </w:tc>
      </w:tr>
      <w:tr w:rsidR="00BE69A2" w:rsidRPr="00BF06D2" w14:paraId="44BDA1ED" w14:textId="77777777" w:rsidTr="006458D2">
        <w:trPr>
          <w:trHeight w:val="43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0CE145" w14:textId="1609E466" w:rsidR="0003183B" w:rsidRPr="00972359" w:rsidRDefault="00A05970" w:rsidP="00E95FD0">
            <w:pPr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 w:rsidRPr="00972359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09.</w:t>
            </w:r>
            <w:r w:rsidR="00566F83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45</w:t>
            </w:r>
            <w:r w:rsidR="00BE32F1" w:rsidRPr="00972359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-10.</w:t>
            </w:r>
            <w:r w:rsidRPr="00972359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00</w:t>
            </w:r>
          </w:p>
          <w:p w14:paraId="612AE849" w14:textId="77777777" w:rsidR="00BE69A2" w:rsidRPr="00972359" w:rsidRDefault="00BE69A2" w:rsidP="00E95FD0">
            <w:pPr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1E18A7" w14:textId="6812D829" w:rsidR="00BE69A2" w:rsidRPr="00972359" w:rsidRDefault="00A05970" w:rsidP="00E95FD0">
            <w:pPr>
              <w:rPr>
                <w:rFonts w:asciiTheme="majorHAnsi" w:hAnsiTheme="majorHAnsi" w:cstheme="majorHAnsi"/>
                <w:b/>
                <w:sz w:val="22"/>
                <w:szCs w:val="22"/>
                <w:lang w:val="en-US"/>
              </w:rPr>
            </w:pPr>
            <w:r w:rsidRPr="00972359">
              <w:rPr>
                <w:rFonts w:asciiTheme="majorHAnsi" w:hAnsiTheme="majorHAnsi" w:cstheme="majorHAnsi"/>
                <w:b/>
                <w:sz w:val="22"/>
                <w:szCs w:val="22"/>
                <w:lang w:val="en-US"/>
              </w:rPr>
              <w:t>A</w:t>
            </w:r>
            <w:r w:rsidR="00D535F4" w:rsidRPr="00972359">
              <w:rPr>
                <w:rFonts w:asciiTheme="majorHAnsi" w:hAnsiTheme="majorHAnsi" w:cstheme="majorHAnsi"/>
                <w:b/>
                <w:sz w:val="22"/>
                <w:szCs w:val="22"/>
                <w:lang w:val="en-US"/>
              </w:rPr>
              <w:t>rrival of participants and registration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A49A3C" w14:textId="77777777" w:rsidR="00BE69A2" w:rsidRPr="00972359" w:rsidRDefault="00BE69A2" w:rsidP="00E95FD0">
            <w:pPr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</w:p>
        </w:tc>
      </w:tr>
      <w:tr w:rsidR="00D535F4" w:rsidRPr="00BF06D2" w14:paraId="0107363E" w14:textId="77777777" w:rsidTr="00A05970">
        <w:trPr>
          <w:trHeight w:val="141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C47851" w14:textId="56F94C73" w:rsidR="00D535F4" w:rsidRPr="00972359" w:rsidRDefault="00BE32F1" w:rsidP="00A05970">
            <w:pPr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 w:rsidRPr="00972359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10.</w:t>
            </w:r>
            <w:r w:rsidR="00A05970" w:rsidRPr="00972359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00</w:t>
            </w:r>
            <w:r w:rsidRPr="00972359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-10.</w:t>
            </w:r>
            <w:r w:rsidR="00A05970" w:rsidRPr="00972359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15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36D091" w14:textId="7F7DD65C" w:rsidR="00D535F4" w:rsidRPr="00972359" w:rsidRDefault="00D535F4" w:rsidP="00E95FD0">
            <w:pPr>
              <w:rPr>
                <w:rFonts w:asciiTheme="majorHAnsi" w:hAnsiTheme="majorHAnsi" w:cstheme="majorHAnsi"/>
                <w:b/>
                <w:sz w:val="22"/>
                <w:szCs w:val="22"/>
                <w:lang w:val="en-US"/>
              </w:rPr>
            </w:pPr>
            <w:r w:rsidRPr="00972359">
              <w:rPr>
                <w:rFonts w:asciiTheme="majorHAnsi" w:hAnsiTheme="majorHAnsi" w:cstheme="majorHAnsi"/>
                <w:b/>
                <w:sz w:val="22"/>
                <w:szCs w:val="22"/>
                <w:lang w:val="en-US"/>
              </w:rPr>
              <w:t>Opening and welcome remarks</w:t>
            </w:r>
          </w:p>
          <w:p w14:paraId="19C7E357" w14:textId="0A7327FB" w:rsidR="00EE357D" w:rsidRPr="00972359" w:rsidRDefault="00EE357D" w:rsidP="00695F7B">
            <w:pPr>
              <w:pStyle w:val="ListParagraph"/>
              <w:numPr>
                <w:ilvl w:val="0"/>
                <w:numId w:val="17"/>
              </w:numPr>
              <w:jc w:val="both"/>
              <w:rPr>
                <w:rFonts w:asciiTheme="majorHAnsi" w:hAnsiTheme="majorHAnsi" w:cstheme="majorHAnsi"/>
                <w:lang w:val="en-US"/>
              </w:rPr>
            </w:pPr>
            <w:r w:rsidRPr="0051601E">
              <w:rPr>
                <w:rFonts w:asciiTheme="majorHAnsi" w:hAnsiTheme="majorHAnsi" w:cstheme="majorHAnsi"/>
                <w:b/>
                <w:lang w:val="en-US"/>
              </w:rPr>
              <w:t>H.E. Amb. Kai Sauer</w:t>
            </w:r>
            <w:r w:rsidRPr="00972359">
              <w:rPr>
                <w:rFonts w:asciiTheme="majorHAnsi" w:hAnsiTheme="majorHAnsi" w:cstheme="majorHAnsi"/>
                <w:lang w:val="en-US"/>
              </w:rPr>
              <w:t xml:space="preserve">, Permanent Representative of Finland to the United Nations </w:t>
            </w:r>
            <w:r w:rsidR="00642B04" w:rsidRPr="00972359">
              <w:rPr>
                <w:rFonts w:asciiTheme="majorHAnsi" w:hAnsiTheme="majorHAnsi" w:cstheme="majorHAnsi"/>
                <w:lang w:val="en-US"/>
              </w:rPr>
              <w:t>(3 min)</w:t>
            </w:r>
          </w:p>
          <w:p w14:paraId="106EA6EC" w14:textId="7ED19043" w:rsidR="00695F7B" w:rsidRPr="00972359" w:rsidRDefault="00D535F4" w:rsidP="00695F7B">
            <w:pPr>
              <w:pStyle w:val="ListParagraph"/>
              <w:numPr>
                <w:ilvl w:val="0"/>
                <w:numId w:val="17"/>
              </w:numPr>
              <w:jc w:val="both"/>
              <w:rPr>
                <w:rFonts w:asciiTheme="majorHAnsi" w:hAnsiTheme="majorHAnsi" w:cstheme="majorHAnsi"/>
                <w:lang w:val="en-US"/>
              </w:rPr>
            </w:pPr>
            <w:r w:rsidRPr="0051601E">
              <w:rPr>
                <w:rFonts w:asciiTheme="majorHAnsi" w:hAnsiTheme="majorHAnsi" w:cstheme="majorHAnsi"/>
                <w:b/>
                <w:lang w:val="en-US"/>
              </w:rPr>
              <w:t>Ms. Catalina Devandas Aguilar</w:t>
            </w:r>
            <w:r w:rsidRPr="00972359">
              <w:rPr>
                <w:rFonts w:asciiTheme="majorHAnsi" w:hAnsiTheme="majorHAnsi" w:cstheme="majorHAnsi"/>
                <w:lang w:val="en-US"/>
              </w:rPr>
              <w:t>, Special Rapporteur on the Rights of Persons with Disabilities</w:t>
            </w:r>
            <w:r w:rsidR="00642B04" w:rsidRPr="00972359">
              <w:rPr>
                <w:rFonts w:asciiTheme="majorHAnsi" w:hAnsiTheme="majorHAnsi" w:cstheme="majorHAnsi"/>
                <w:lang w:val="en-US"/>
              </w:rPr>
              <w:t xml:space="preserve"> (3 min)</w:t>
            </w:r>
          </w:p>
          <w:p w14:paraId="352BAB5E" w14:textId="48985080" w:rsidR="00D535F4" w:rsidRPr="00972359" w:rsidRDefault="00EE357D" w:rsidP="0074571A">
            <w:pPr>
              <w:pStyle w:val="ListParagraph"/>
              <w:numPr>
                <w:ilvl w:val="0"/>
                <w:numId w:val="17"/>
              </w:numPr>
              <w:jc w:val="both"/>
              <w:rPr>
                <w:rFonts w:asciiTheme="majorHAnsi" w:hAnsiTheme="majorHAnsi" w:cstheme="majorHAnsi"/>
                <w:lang w:val="en-US"/>
              </w:rPr>
            </w:pPr>
            <w:r w:rsidRPr="0051601E">
              <w:rPr>
                <w:rFonts w:asciiTheme="majorHAnsi" w:hAnsiTheme="majorHAnsi" w:cstheme="majorHAnsi"/>
                <w:b/>
                <w:lang w:val="en-US"/>
              </w:rPr>
              <w:t>Ms. Dubravka Šimonović</w:t>
            </w:r>
            <w:r w:rsidRPr="00972359">
              <w:rPr>
                <w:rFonts w:asciiTheme="majorHAnsi" w:hAnsiTheme="majorHAnsi" w:cstheme="majorHAnsi"/>
                <w:lang w:val="en-US"/>
              </w:rPr>
              <w:t>, Special Rapporteur on violence against women, its causes and consequences</w:t>
            </w:r>
            <w:r w:rsidR="00642B04" w:rsidRPr="00972359">
              <w:rPr>
                <w:rFonts w:asciiTheme="majorHAnsi" w:hAnsiTheme="majorHAnsi" w:cstheme="majorHAnsi"/>
                <w:lang w:val="en-US"/>
              </w:rPr>
              <w:t xml:space="preserve"> (3 min)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59F48A" w14:textId="77777777" w:rsidR="00D535F4" w:rsidRPr="00972359" w:rsidRDefault="00D535F4" w:rsidP="00E95FD0">
            <w:pPr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</w:p>
        </w:tc>
      </w:tr>
      <w:tr w:rsidR="00BE69A2" w:rsidRPr="00972359" w14:paraId="0F7AD2ED" w14:textId="77777777" w:rsidTr="006458D2">
        <w:trPr>
          <w:trHeight w:val="27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B88F6A" w14:textId="47C4972A" w:rsidR="00BE69A2" w:rsidRPr="00972359" w:rsidRDefault="00D535F4" w:rsidP="00605055">
            <w:pPr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 w:rsidRPr="00972359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10</w:t>
            </w:r>
            <w:r w:rsidR="00BE32F1" w:rsidRPr="00972359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.</w:t>
            </w:r>
            <w:r w:rsidR="00605055" w:rsidRPr="00972359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15</w:t>
            </w:r>
            <w:r w:rsidR="00BE69A2" w:rsidRPr="00972359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-1</w:t>
            </w:r>
            <w:r w:rsidRPr="00972359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0</w:t>
            </w:r>
            <w:r w:rsidR="00BE69A2" w:rsidRPr="00972359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.</w:t>
            </w:r>
            <w:r w:rsidR="00BE32F1" w:rsidRPr="00972359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30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629367" w14:textId="5BE80232" w:rsidR="00BE69A2" w:rsidRPr="00972359" w:rsidRDefault="00A05970" w:rsidP="00E95FD0">
            <w:pPr>
              <w:jc w:val="both"/>
              <w:rPr>
                <w:rFonts w:asciiTheme="majorHAnsi" w:hAnsiTheme="majorHAnsi" w:cstheme="majorHAnsi"/>
                <w:b/>
                <w:sz w:val="22"/>
                <w:szCs w:val="22"/>
                <w:lang w:val="en-US"/>
              </w:rPr>
            </w:pPr>
            <w:r w:rsidRPr="00972359">
              <w:rPr>
                <w:rFonts w:asciiTheme="majorHAnsi" w:hAnsiTheme="majorHAnsi" w:cstheme="majorHAnsi"/>
                <w:b/>
                <w:sz w:val="22"/>
                <w:szCs w:val="22"/>
                <w:lang w:val="en-US"/>
              </w:rPr>
              <w:t>Introduction</w:t>
            </w:r>
            <w:r w:rsidR="00BE69A2" w:rsidRPr="00972359">
              <w:rPr>
                <w:rFonts w:asciiTheme="majorHAnsi" w:hAnsiTheme="majorHAnsi" w:cstheme="majorHAnsi"/>
                <w:b/>
                <w:sz w:val="22"/>
                <w:szCs w:val="22"/>
                <w:lang w:val="en-US"/>
              </w:rPr>
              <w:t xml:space="preserve"> of participants and objectives of the meeting</w:t>
            </w:r>
          </w:p>
          <w:p w14:paraId="23BD96BF" w14:textId="77777777" w:rsidR="00BE69A2" w:rsidRPr="00972359" w:rsidRDefault="00BE69A2" w:rsidP="00E95FD0">
            <w:pPr>
              <w:rPr>
                <w:rFonts w:asciiTheme="majorHAnsi" w:hAnsiTheme="majorHAnsi" w:cstheme="majorHAnsi"/>
                <w:b/>
                <w:sz w:val="22"/>
                <w:szCs w:val="22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876186" w14:textId="62496DA0" w:rsidR="00BE69A2" w:rsidRPr="00972359" w:rsidRDefault="00BE69A2" w:rsidP="00823570">
            <w:pPr>
              <w:jc w:val="both"/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 w:rsidRPr="00972359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 xml:space="preserve">Catalina Devandas </w:t>
            </w:r>
            <w:r w:rsidR="00605055" w:rsidRPr="00972359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Aguilar</w:t>
            </w:r>
          </w:p>
          <w:p w14:paraId="3B4CE1AF" w14:textId="77777777" w:rsidR="00E95FD0" w:rsidRPr="00972359" w:rsidRDefault="00E95FD0" w:rsidP="00823570">
            <w:pPr>
              <w:jc w:val="both"/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</w:p>
        </w:tc>
      </w:tr>
      <w:tr w:rsidR="00BE69A2" w:rsidRPr="00BF06D2" w14:paraId="17933BEA" w14:textId="77777777" w:rsidTr="006458D2">
        <w:trPr>
          <w:trHeight w:val="557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FA8FE2" w14:textId="6EA90D21" w:rsidR="00BE69A2" w:rsidRPr="00972359" w:rsidRDefault="007F26BA" w:rsidP="002641BD">
            <w:pPr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 w:rsidRPr="00972359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10.30</w:t>
            </w:r>
            <w:r w:rsidR="00041A85" w:rsidRPr="00972359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-</w:t>
            </w:r>
            <w:r w:rsidR="001A09D3" w:rsidRPr="00972359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11</w:t>
            </w:r>
            <w:r w:rsidR="00076EAC" w:rsidRPr="00972359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.</w:t>
            </w:r>
            <w:r w:rsidR="00605055" w:rsidRPr="00972359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4</w:t>
            </w:r>
            <w:r w:rsidR="002641BD" w:rsidRPr="00972359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5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CB1B4F" w14:textId="1FB5B94C" w:rsidR="00224DF1" w:rsidRPr="00972359" w:rsidRDefault="00C02FD3" w:rsidP="00E95FD0">
            <w:pPr>
              <w:jc w:val="both"/>
              <w:rPr>
                <w:rFonts w:asciiTheme="majorHAnsi" w:hAnsiTheme="majorHAnsi" w:cstheme="majorHAnsi"/>
                <w:b/>
                <w:sz w:val="22"/>
                <w:szCs w:val="22"/>
                <w:lang w:val="en-US"/>
              </w:rPr>
            </w:pPr>
            <w:r w:rsidRPr="00C02FD3">
              <w:rPr>
                <w:rFonts w:asciiTheme="majorHAnsi" w:hAnsiTheme="majorHAnsi" w:cstheme="majorHAnsi"/>
                <w:b/>
                <w:color w:val="000000"/>
                <w:sz w:val="22"/>
                <w:szCs w:val="22"/>
                <w:u w:val="single"/>
                <w:bdr w:val="none" w:sz="0" w:space="0" w:color="auto" w:frame="1"/>
                <w:lang w:val="en-US"/>
              </w:rPr>
              <w:t>Session 1</w:t>
            </w:r>
            <w:r>
              <w:rPr>
                <w:rFonts w:asciiTheme="majorHAnsi" w:hAnsiTheme="majorHAnsi" w:cstheme="majorHAnsi"/>
                <w:b/>
                <w:color w:val="000000"/>
                <w:sz w:val="22"/>
                <w:szCs w:val="22"/>
                <w:bdr w:val="none" w:sz="0" w:space="0" w:color="auto" w:frame="1"/>
                <w:lang w:val="en-US"/>
              </w:rPr>
              <w:t xml:space="preserve">: </w:t>
            </w:r>
            <w:r w:rsidR="007F26BA" w:rsidRPr="00972359">
              <w:rPr>
                <w:rFonts w:asciiTheme="majorHAnsi" w:hAnsiTheme="majorHAnsi" w:cstheme="majorHAnsi"/>
                <w:b/>
                <w:color w:val="000000"/>
                <w:sz w:val="22"/>
                <w:szCs w:val="22"/>
                <w:bdr w:val="none" w:sz="0" w:space="0" w:color="auto" w:frame="1"/>
                <w:lang w:val="en-US"/>
              </w:rPr>
              <w:t>Human rights violations experienced by women</w:t>
            </w:r>
            <w:r w:rsidR="009C33CB" w:rsidRPr="00972359">
              <w:rPr>
                <w:rFonts w:asciiTheme="majorHAnsi" w:hAnsiTheme="majorHAnsi" w:cstheme="majorHAnsi"/>
                <w:b/>
                <w:color w:val="000000"/>
                <w:sz w:val="22"/>
                <w:szCs w:val="22"/>
                <w:bdr w:val="none" w:sz="0" w:space="0" w:color="auto" w:frame="1"/>
                <w:lang w:val="en-US"/>
              </w:rPr>
              <w:t xml:space="preserve"> and girls</w:t>
            </w:r>
            <w:r w:rsidR="007F26BA" w:rsidRPr="00972359">
              <w:rPr>
                <w:rFonts w:asciiTheme="majorHAnsi" w:hAnsiTheme="majorHAnsi" w:cstheme="majorHAnsi"/>
                <w:b/>
                <w:color w:val="000000"/>
                <w:sz w:val="22"/>
                <w:szCs w:val="22"/>
                <w:bdr w:val="none" w:sz="0" w:space="0" w:color="auto" w:frame="1"/>
                <w:lang w:val="en-US"/>
              </w:rPr>
              <w:t xml:space="preserve"> with disabilities</w:t>
            </w:r>
          </w:p>
          <w:p w14:paraId="4E7294BD" w14:textId="47F502E7" w:rsidR="00041A85" w:rsidRPr="00972359" w:rsidRDefault="00041A85" w:rsidP="00E139DF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Theme="majorHAnsi" w:hAnsiTheme="majorHAnsi" w:cstheme="majorHAnsi"/>
                <w:lang w:val="en-US"/>
              </w:rPr>
            </w:pPr>
            <w:r w:rsidRPr="00972359">
              <w:rPr>
                <w:rFonts w:asciiTheme="majorHAnsi" w:hAnsiTheme="majorHAnsi" w:cstheme="majorHAnsi"/>
                <w:lang w:val="en-US"/>
              </w:rPr>
              <w:t xml:space="preserve">What </w:t>
            </w:r>
            <w:r w:rsidR="00605055" w:rsidRPr="00972359">
              <w:rPr>
                <w:rFonts w:asciiTheme="majorHAnsi" w:hAnsiTheme="majorHAnsi" w:cstheme="majorHAnsi"/>
                <w:lang w:val="en-US"/>
              </w:rPr>
              <w:t xml:space="preserve">are the </w:t>
            </w:r>
            <w:r w:rsidR="004A4A6E" w:rsidRPr="00972359">
              <w:rPr>
                <w:rFonts w:asciiTheme="majorHAnsi" w:hAnsiTheme="majorHAnsi" w:cstheme="majorHAnsi"/>
                <w:lang w:val="en-US"/>
              </w:rPr>
              <w:t xml:space="preserve">more pressing human rights </w:t>
            </w:r>
            <w:r w:rsidR="00605055" w:rsidRPr="00972359">
              <w:rPr>
                <w:rFonts w:asciiTheme="majorHAnsi" w:hAnsiTheme="majorHAnsi" w:cstheme="majorHAnsi"/>
                <w:lang w:val="en-US"/>
              </w:rPr>
              <w:t xml:space="preserve">violations that </w:t>
            </w:r>
            <w:r w:rsidRPr="00972359">
              <w:rPr>
                <w:rFonts w:asciiTheme="majorHAnsi" w:hAnsiTheme="majorHAnsi" w:cstheme="majorHAnsi"/>
                <w:lang w:val="en-US"/>
              </w:rPr>
              <w:t xml:space="preserve">women </w:t>
            </w:r>
            <w:r w:rsidR="00605055" w:rsidRPr="00972359">
              <w:rPr>
                <w:rFonts w:asciiTheme="majorHAnsi" w:hAnsiTheme="majorHAnsi" w:cstheme="majorHAnsi"/>
                <w:lang w:val="en-US"/>
              </w:rPr>
              <w:t xml:space="preserve">and girls </w:t>
            </w:r>
            <w:r w:rsidRPr="00972359">
              <w:rPr>
                <w:rFonts w:asciiTheme="majorHAnsi" w:hAnsiTheme="majorHAnsi" w:cstheme="majorHAnsi"/>
                <w:lang w:val="en-US"/>
              </w:rPr>
              <w:t>with disabilities</w:t>
            </w:r>
            <w:r w:rsidR="00605055" w:rsidRPr="00972359">
              <w:rPr>
                <w:rFonts w:asciiTheme="majorHAnsi" w:hAnsiTheme="majorHAnsi" w:cstheme="majorHAnsi"/>
                <w:lang w:val="en-US"/>
              </w:rPr>
              <w:t xml:space="preserve"> experience</w:t>
            </w:r>
            <w:r w:rsidR="004A4A6E" w:rsidRPr="00972359">
              <w:rPr>
                <w:rFonts w:asciiTheme="majorHAnsi" w:hAnsiTheme="majorHAnsi" w:cstheme="majorHAnsi"/>
                <w:lang w:val="en-US"/>
              </w:rPr>
              <w:t>, particularly in the enjoyment of sexual and reproductive health and rights</w:t>
            </w:r>
            <w:r w:rsidRPr="00972359">
              <w:rPr>
                <w:rFonts w:asciiTheme="majorHAnsi" w:hAnsiTheme="majorHAnsi" w:cstheme="majorHAnsi"/>
                <w:lang w:val="en-US"/>
              </w:rPr>
              <w:t>?</w:t>
            </w:r>
          </w:p>
          <w:p w14:paraId="281DF6F4" w14:textId="08DBDBF1" w:rsidR="00776733" w:rsidRPr="00972359" w:rsidRDefault="00605055" w:rsidP="004A4A6E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Theme="majorHAnsi" w:hAnsiTheme="majorHAnsi" w:cstheme="majorHAnsi"/>
                <w:lang w:val="en-US"/>
              </w:rPr>
            </w:pPr>
            <w:r w:rsidRPr="00972359">
              <w:rPr>
                <w:rFonts w:asciiTheme="majorHAnsi" w:hAnsiTheme="majorHAnsi" w:cstheme="majorHAnsi"/>
                <w:lang w:val="en-US"/>
              </w:rPr>
              <w:t xml:space="preserve">What </w:t>
            </w:r>
            <w:r w:rsidR="004A4A6E" w:rsidRPr="00972359">
              <w:rPr>
                <w:rFonts w:asciiTheme="majorHAnsi" w:hAnsiTheme="majorHAnsi" w:cstheme="majorHAnsi"/>
                <w:lang w:val="en-US"/>
              </w:rPr>
              <w:t xml:space="preserve">are </w:t>
            </w:r>
            <w:r w:rsidR="00CC1E60" w:rsidRPr="00972359">
              <w:rPr>
                <w:rFonts w:asciiTheme="majorHAnsi" w:hAnsiTheme="majorHAnsi" w:cstheme="majorHAnsi"/>
                <w:lang w:val="en-US"/>
              </w:rPr>
              <w:t xml:space="preserve">the </w:t>
            </w:r>
            <w:r w:rsidR="00AB688A" w:rsidRPr="00972359">
              <w:rPr>
                <w:rFonts w:asciiTheme="majorHAnsi" w:hAnsiTheme="majorHAnsi" w:cstheme="majorHAnsi"/>
                <w:lang w:val="en-US"/>
              </w:rPr>
              <w:t>main contribution</w:t>
            </w:r>
            <w:r w:rsidR="004A4A6E" w:rsidRPr="00972359">
              <w:rPr>
                <w:rFonts w:asciiTheme="majorHAnsi" w:hAnsiTheme="majorHAnsi" w:cstheme="majorHAnsi"/>
                <w:lang w:val="en-US"/>
              </w:rPr>
              <w:t>s</w:t>
            </w:r>
            <w:r w:rsidR="00AB688A" w:rsidRPr="00972359">
              <w:rPr>
                <w:rFonts w:asciiTheme="majorHAnsi" w:hAnsiTheme="majorHAnsi" w:cstheme="majorHAnsi"/>
                <w:lang w:val="en-US"/>
              </w:rPr>
              <w:t xml:space="preserve"> of </w:t>
            </w:r>
            <w:r w:rsidR="00CC1E60" w:rsidRPr="00972359">
              <w:rPr>
                <w:rFonts w:asciiTheme="majorHAnsi" w:hAnsiTheme="majorHAnsi" w:cstheme="majorHAnsi"/>
                <w:lang w:val="en-US"/>
              </w:rPr>
              <w:t xml:space="preserve">the CRPD? </w:t>
            </w:r>
          </w:p>
          <w:p w14:paraId="702AC854" w14:textId="75915E13" w:rsidR="00404AEC" w:rsidRPr="00972359" w:rsidRDefault="00605055" w:rsidP="004A4A6E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Theme="majorHAnsi" w:hAnsiTheme="majorHAnsi" w:cstheme="majorHAnsi"/>
                <w:lang w:val="en-US"/>
              </w:rPr>
            </w:pPr>
            <w:r w:rsidRPr="00972359">
              <w:rPr>
                <w:rFonts w:asciiTheme="majorHAnsi" w:hAnsiTheme="majorHAnsi" w:cstheme="majorHAnsi"/>
                <w:lang w:val="en-US"/>
              </w:rPr>
              <w:t xml:space="preserve">What are </w:t>
            </w:r>
            <w:r w:rsidR="004A4A6E" w:rsidRPr="00972359">
              <w:rPr>
                <w:rFonts w:asciiTheme="majorHAnsi" w:hAnsiTheme="majorHAnsi" w:cstheme="majorHAnsi"/>
                <w:lang w:val="en-US"/>
              </w:rPr>
              <w:t xml:space="preserve">the </w:t>
            </w:r>
            <w:r w:rsidRPr="00972359">
              <w:rPr>
                <w:rFonts w:asciiTheme="majorHAnsi" w:hAnsiTheme="majorHAnsi" w:cstheme="majorHAnsi"/>
                <w:lang w:val="en-US"/>
              </w:rPr>
              <w:t>existing</w:t>
            </w:r>
            <w:r w:rsidR="00F54BB1" w:rsidRPr="00972359">
              <w:rPr>
                <w:rFonts w:asciiTheme="majorHAnsi" w:hAnsiTheme="majorHAnsi" w:cstheme="majorHAnsi"/>
                <w:lang w:val="en-US"/>
              </w:rPr>
              <w:t xml:space="preserve"> </w:t>
            </w:r>
            <w:r w:rsidR="005A2EC3" w:rsidRPr="00972359">
              <w:rPr>
                <w:rFonts w:asciiTheme="majorHAnsi" w:hAnsiTheme="majorHAnsi" w:cstheme="majorHAnsi"/>
                <w:lang w:val="en-US"/>
              </w:rPr>
              <w:t>good practices, including</w:t>
            </w:r>
            <w:r w:rsidR="00F54BB1" w:rsidRPr="00972359">
              <w:rPr>
                <w:rFonts w:asciiTheme="majorHAnsi" w:hAnsiTheme="majorHAnsi" w:cstheme="majorHAnsi"/>
                <w:color w:val="000000"/>
                <w:lang w:val="en-US"/>
              </w:rPr>
              <w:t xml:space="preserve"> </w:t>
            </w:r>
            <w:r w:rsidR="003473C8" w:rsidRPr="00972359">
              <w:rPr>
                <w:rFonts w:asciiTheme="majorHAnsi" w:hAnsiTheme="majorHAnsi" w:cstheme="majorHAnsi"/>
                <w:color w:val="000000"/>
                <w:lang w:val="en-US"/>
              </w:rPr>
              <w:t xml:space="preserve">advocacy and </w:t>
            </w:r>
            <w:r w:rsidR="006458D2" w:rsidRPr="00972359">
              <w:rPr>
                <w:rFonts w:asciiTheme="majorHAnsi" w:hAnsiTheme="majorHAnsi" w:cstheme="majorHAnsi"/>
                <w:color w:val="000000"/>
                <w:lang w:val="en-US"/>
              </w:rPr>
              <w:t>strategic litigation</w:t>
            </w:r>
            <w:r w:rsidR="005A2EC3" w:rsidRPr="00972359">
              <w:rPr>
                <w:rFonts w:asciiTheme="majorHAnsi" w:hAnsiTheme="majorHAnsi" w:cstheme="majorHAnsi"/>
                <w:color w:val="000000"/>
                <w:lang w:val="en-US"/>
              </w:rPr>
              <w:t>,</w:t>
            </w:r>
            <w:r w:rsidR="006458D2" w:rsidRPr="00972359">
              <w:rPr>
                <w:rFonts w:asciiTheme="majorHAnsi" w:hAnsiTheme="majorHAnsi" w:cstheme="majorHAnsi"/>
                <w:color w:val="000000"/>
                <w:lang w:val="en-US"/>
              </w:rPr>
              <w:t xml:space="preserve"> </w:t>
            </w:r>
            <w:r w:rsidRPr="00972359">
              <w:rPr>
                <w:rFonts w:asciiTheme="majorHAnsi" w:hAnsiTheme="majorHAnsi" w:cstheme="majorHAnsi"/>
                <w:color w:val="000000"/>
                <w:lang w:val="en-US"/>
              </w:rPr>
              <w:t xml:space="preserve">to promote and protect </w:t>
            </w:r>
            <w:r w:rsidR="006458D2" w:rsidRPr="00972359">
              <w:rPr>
                <w:rFonts w:asciiTheme="majorHAnsi" w:hAnsiTheme="majorHAnsi" w:cstheme="majorHAnsi"/>
                <w:color w:val="000000"/>
                <w:lang w:val="en-US"/>
              </w:rPr>
              <w:t xml:space="preserve">the </w:t>
            </w:r>
            <w:r w:rsidR="006458D2" w:rsidRPr="00972359">
              <w:rPr>
                <w:rFonts w:asciiTheme="majorHAnsi" w:hAnsiTheme="majorHAnsi" w:cstheme="majorHAnsi"/>
                <w:color w:val="000000"/>
                <w:bdr w:val="none" w:sz="0" w:space="0" w:color="auto" w:frame="1"/>
                <w:lang w:val="en-US"/>
              </w:rPr>
              <w:t>rights</w:t>
            </w:r>
            <w:r w:rsidR="006458D2" w:rsidRPr="00972359">
              <w:rPr>
                <w:rFonts w:asciiTheme="majorHAnsi" w:hAnsiTheme="majorHAnsi" w:cstheme="majorHAnsi"/>
                <w:lang w:val="en-US"/>
              </w:rPr>
              <w:t xml:space="preserve"> of </w:t>
            </w:r>
            <w:r w:rsidR="009D1774" w:rsidRPr="00972359">
              <w:rPr>
                <w:rFonts w:asciiTheme="majorHAnsi" w:hAnsiTheme="majorHAnsi" w:cstheme="majorHAnsi"/>
                <w:lang w:val="en-US"/>
              </w:rPr>
              <w:t xml:space="preserve">women </w:t>
            </w:r>
            <w:r w:rsidR="009C33CB" w:rsidRPr="00972359">
              <w:rPr>
                <w:rFonts w:asciiTheme="majorHAnsi" w:hAnsiTheme="majorHAnsi" w:cstheme="majorHAnsi"/>
                <w:lang w:val="en-US"/>
              </w:rPr>
              <w:t xml:space="preserve">and girls </w:t>
            </w:r>
            <w:r w:rsidR="006458D2" w:rsidRPr="00972359">
              <w:rPr>
                <w:rFonts w:asciiTheme="majorHAnsi" w:hAnsiTheme="majorHAnsi" w:cstheme="majorHAnsi"/>
                <w:lang w:val="en-US"/>
              </w:rPr>
              <w:t xml:space="preserve">with disabilities?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542A6A" w14:textId="77777777" w:rsidR="00076EAC" w:rsidRPr="00972359" w:rsidRDefault="00076EAC" w:rsidP="00823570">
            <w:pPr>
              <w:jc w:val="both"/>
              <w:rPr>
                <w:rFonts w:asciiTheme="majorHAnsi" w:hAnsiTheme="majorHAnsi" w:cstheme="majorHAnsi"/>
                <w:sz w:val="22"/>
                <w:szCs w:val="22"/>
                <w:u w:val="single"/>
                <w:lang w:val="en-GB"/>
              </w:rPr>
            </w:pPr>
            <w:r w:rsidRPr="00972359">
              <w:rPr>
                <w:rFonts w:asciiTheme="majorHAnsi" w:hAnsiTheme="majorHAnsi" w:cstheme="majorHAnsi"/>
                <w:sz w:val="22"/>
                <w:szCs w:val="22"/>
                <w:u w:val="single"/>
                <w:lang w:val="en-GB"/>
              </w:rPr>
              <w:t xml:space="preserve">Moderator: </w:t>
            </w:r>
          </w:p>
          <w:p w14:paraId="492379B0" w14:textId="7009EDCF" w:rsidR="008A5D90" w:rsidRPr="00972359" w:rsidRDefault="004A4A6E" w:rsidP="004A4A6E">
            <w:pPr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972359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 xml:space="preserve">Cristina Michels </w:t>
            </w:r>
          </w:p>
          <w:p w14:paraId="487AE324" w14:textId="77777777" w:rsidR="00076EAC" w:rsidRPr="00972359" w:rsidRDefault="00076EAC" w:rsidP="009D1774">
            <w:pPr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</w:p>
          <w:p w14:paraId="2D68B492" w14:textId="35FF6CBD" w:rsidR="00076EAC" w:rsidRPr="00972359" w:rsidRDefault="00510FE0" w:rsidP="009D1774">
            <w:pPr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972359">
              <w:rPr>
                <w:rFonts w:asciiTheme="majorHAnsi" w:hAnsiTheme="majorHAnsi" w:cstheme="majorHAnsi"/>
                <w:sz w:val="22"/>
                <w:szCs w:val="22"/>
                <w:u w:val="single"/>
                <w:lang w:val="en-GB"/>
              </w:rPr>
              <w:t>Pane</w:t>
            </w:r>
            <w:r w:rsidR="00605055" w:rsidRPr="00972359">
              <w:rPr>
                <w:rFonts w:asciiTheme="majorHAnsi" w:hAnsiTheme="majorHAnsi" w:cstheme="majorHAnsi"/>
                <w:sz w:val="22"/>
                <w:szCs w:val="22"/>
                <w:u w:val="single"/>
                <w:lang w:val="en-GB"/>
              </w:rPr>
              <w:t>l</w:t>
            </w:r>
            <w:r w:rsidRPr="00972359">
              <w:rPr>
                <w:rFonts w:asciiTheme="majorHAnsi" w:hAnsiTheme="majorHAnsi" w:cstheme="majorHAnsi"/>
                <w:sz w:val="22"/>
                <w:szCs w:val="22"/>
                <w:u w:val="single"/>
                <w:lang w:val="en-GB"/>
              </w:rPr>
              <w:t>l</w:t>
            </w:r>
            <w:r w:rsidR="00076EAC" w:rsidRPr="00972359">
              <w:rPr>
                <w:rFonts w:asciiTheme="majorHAnsi" w:hAnsiTheme="majorHAnsi" w:cstheme="majorHAnsi"/>
                <w:sz w:val="22"/>
                <w:szCs w:val="22"/>
                <w:u w:val="single"/>
                <w:lang w:val="en-GB"/>
              </w:rPr>
              <w:t>ists</w:t>
            </w:r>
            <w:r w:rsidR="00076EAC" w:rsidRPr="00972359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:</w:t>
            </w:r>
          </w:p>
          <w:p w14:paraId="1C814B6A" w14:textId="36338799" w:rsidR="00411094" w:rsidRPr="00972359" w:rsidRDefault="003473C8" w:rsidP="009D1774">
            <w:pPr>
              <w:rPr>
                <w:rFonts w:asciiTheme="majorHAnsi" w:eastAsia="Times New Roman" w:hAnsiTheme="majorHAnsi" w:cstheme="majorHAnsi"/>
                <w:sz w:val="22"/>
                <w:szCs w:val="22"/>
                <w:lang w:val="en-GB"/>
              </w:rPr>
            </w:pPr>
            <w:r w:rsidRPr="00972359">
              <w:rPr>
                <w:rFonts w:asciiTheme="majorHAnsi" w:eastAsia="Times New Roman" w:hAnsiTheme="majorHAnsi" w:cstheme="majorHAnsi"/>
                <w:sz w:val="22"/>
                <w:szCs w:val="22"/>
                <w:lang w:val="en-GB"/>
              </w:rPr>
              <w:t>-</w:t>
            </w:r>
            <w:r w:rsidR="009D1774" w:rsidRPr="00972359">
              <w:rPr>
                <w:rFonts w:asciiTheme="majorHAnsi" w:eastAsia="Times New Roman" w:hAnsiTheme="majorHAnsi" w:cstheme="majorHAnsi"/>
                <w:sz w:val="22"/>
                <w:szCs w:val="22"/>
                <w:lang w:val="en-GB"/>
              </w:rPr>
              <w:t xml:space="preserve"> </w:t>
            </w:r>
            <w:r w:rsidR="001E5A0A" w:rsidRPr="001E5A0A">
              <w:rPr>
                <w:rFonts w:asciiTheme="majorHAnsi" w:eastAsia="Times New Roman" w:hAnsiTheme="majorHAnsi" w:cstheme="majorHAnsi"/>
                <w:sz w:val="22"/>
                <w:szCs w:val="22"/>
                <w:lang w:val="en-GB"/>
              </w:rPr>
              <w:t>Gertrude Oforiwa Fefoame</w:t>
            </w:r>
            <w:r w:rsidR="001E5A0A">
              <w:rPr>
                <w:rFonts w:asciiTheme="majorHAnsi" w:eastAsia="Times New Roman" w:hAnsiTheme="majorHAnsi" w:cstheme="majorHAnsi"/>
                <w:sz w:val="22"/>
                <w:szCs w:val="22"/>
                <w:lang w:val="en-GB"/>
              </w:rPr>
              <w:t xml:space="preserve">, </w:t>
            </w:r>
            <w:r w:rsidR="00695F7B" w:rsidRPr="00972359">
              <w:rPr>
                <w:rFonts w:asciiTheme="majorHAnsi" w:eastAsia="Times New Roman" w:hAnsiTheme="majorHAnsi" w:cstheme="majorHAnsi"/>
                <w:sz w:val="22"/>
                <w:szCs w:val="22"/>
                <w:lang w:val="en-GB"/>
              </w:rPr>
              <w:t xml:space="preserve">CRPD </w:t>
            </w:r>
            <w:r w:rsidR="00A87A29">
              <w:rPr>
                <w:rFonts w:asciiTheme="majorHAnsi" w:eastAsia="Times New Roman" w:hAnsiTheme="majorHAnsi" w:cstheme="majorHAnsi"/>
                <w:sz w:val="22"/>
                <w:szCs w:val="22"/>
                <w:lang w:val="en-GB"/>
              </w:rPr>
              <w:t>Committee</w:t>
            </w:r>
            <w:r w:rsidR="00642B04" w:rsidRPr="00972359">
              <w:rPr>
                <w:rFonts w:asciiTheme="majorHAnsi" w:eastAsia="Times New Roman" w:hAnsiTheme="majorHAnsi" w:cstheme="majorHAnsi"/>
                <w:sz w:val="22"/>
                <w:szCs w:val="22"/>
                <w:lang w:val="en-GB"/>
              </w:rPr>
              <w:t xml:space="preserve"> </w:t>
            </w:r>
          </w:p>
          <w:p w14:paraId="6DDCA56E" w14:textId="6D2C2BB3" w:rsidR="00051581" w:rsidRPr="00972359" w:rsidRDefault="00051581" w:rsidP="009D1774">
            <w:pPr>
              <w:rPr>
                <w:rFonts w:asciiTheme="majorHAnsi" w:hAnsiTheme="majorHAnsi" w:cstheme="majorHAnsi"/>
                <w:sz w:val="22"/>
                <w:szCs w:val="22"/>
                <w:bdr w:val="none" w:sz="0" w:space="0" w:color="auto" w:frame="1"/>
                <w:lang w:val="en-GB"/>
              </w:rPr>
            </w:pPr>
            <w:r w:rsidRPr="00972359">
              <w:rPr>
                <w:rFonts w:asciiTheme="majorHAnsi" w:eastAsia="Times New Roman" w:hAnsiTheme="majorHAnsi" w:cstheme="majorHAnsi"/>
                <w:sz w:val="22"/>
                <w:szCs w:val="22"/>
                <w:lang w:val="en-GB"/>
              </w:rPr>
              <w:t>-</w:t>
            </w:r>
            <w:r w:rsidR="009D1774" w:rsidRPr="00972359">
              <w:rPr>
                <w:rFonts w:asciiTheme="majorHAnsi" w:eastAsia="Times New Roman" w:hAnsiTheme="majorHAnsi" w:cstheme="majorHAnsi"/>
                <w:sz w:val="22"/>
                <w:szCs w:val="22"/>
                <w:lang w:val="en-GB"/>
              </w:rPr>
              <w:t xml:space="preserve"> </w:t>
            </w:r>
            <w:r w:rsidR="00A87A29">
              <w:rPr>
                <w:rFonts w:asciiTheme="majorHAnsi" w:eastAsia="Times New Roman" w:hAnsiTheme="majorHAnsi" w:cstheme="majorHAnsi"/>
                <w:sz w:val="22"/>
                <w:szCs w:val="22"/>
                <w:lang w:val="en-GB"/>
              </w:rPr>
              <w:t xml:space="preserve">Bandana Rana, </w:t>
            </w:r>
            <w:r w:rsidR="009D1774" w:rsidRPr="00972359">
              <w:rPr>
                <w:rFonts w:asciiTheme="majorHAnsi" w:hAnsiTheme="majorHAnsi" w:cstheme="majorHAnsi"/>
                <w:sz w:val="22"/>
                <w:szCs w:val="22"/>
                <w:bdr w:val="none" w:sz="0" w:space="0" w:color="auto" w:frame="1"/>
                <w:lang w:val="en-GB"/>
              </w:rPr>
              <w:t>CEDAW</w:t>
            </w:r>
            <w:r w:rsidR="00E139DF" w:rsidRPr="00972359">
              <w:rPr>
                <w:rFonts w:asciiTheme="majorHAnsi" w:hAnsiTheme="majorHAnsi" w:cstheme="majorHAnsi"/>
                <w:sz w:val="22"/>
                <w:szCs w:val="22"/>
                <w:bdr w:val="none" w:sz="0" w:space="0" w:color="auto" w:frame="1"/>
                <w:lang w:val="en-GB"/>
              </w:rPr>
              <w:t xml:space="preserve"> </w:t>
            </w:r>
            <w:r w:rsidR="00A87A29">
              <w:rPr>
                <w:rFonts w:asciiTheme="majorHAnsi" w:hAnsiTheme="majorHAnsi" w:cstheme="majorHAnsi"/>
                <w:sz w:val="22"/>
                <w:szCs w:val="22"/>
                <w:bdr w:val="none" w:sz="0" w:space="0" w:color="auto" w:frame="1"/>
                <w:lang w:val="en-GB"/>
              </w:rPr>
              <w:t>Committee</w:t>
            </w:r>
          </w:p>
          <w:p w14:paraId="40ABBD8A" w14:textId="3C4E378C" w:rsidR="003C0FE8" w:rsidRPr="00C02FD3" w:rsidRDefault="00286CEB" w:rsidP="00286CEB">
            <w:pPr>
              <w:rPr>
                <w:rFonts w:asciiTheme="majorHAnsi" w:eastAsiaTheme="minorHAnsi" w:hAnsiTheme="majorHAnsi" w:cstheme="majorHAnsi"/>
                <w:sz w:val="22"/>
                <w:szCs w:val="22"/>
                <w:lang w:val="en-GB"/>
              </w:rPr>
            </w:pPr>
            <w:r w:rsidRPr="00972359">
              <w:rPr>
                <w:rFonts w:asciiTheme="majorHAnsi" w:eastAsiaTheme="minorHAnsi" w:hAnsiTheme="majorHAnsi" w:cstheme="majorHAnsi"/>
                <w:sz w:val="22"/>
                <w:szCs w:val="22"/>
                <w:lang w:val="en-GB"/>
              </w:rPr>
              <w:t>-</w:t>
            </w:r>
            <w:r w:rsidR="00642B04" w:rsidRPr="00972359">
              <w:rPr>
                <w:rFonts w:asciiTheme="majorHAnsi" w:eastAsiaTheme="minorHAnsi" w:hAnsiTheme="majorHAnsi" w:cstheme="majorHAnsi"/>
                <w:sz w:val="22"/>
                <w:szCs w:val="22"/>
                <w:lang w:val="en-GB"/>
              </w:rPr>
              <w:t xml:space="preserve"> </w:t>
            </w:r>
            <w:r w:rsidRPr="00972359">
              <w:rPr>
                <w:rFonts w:asciiTheme="majorHAnsi" w:eastAsiaTheme="minorHAnsi" w:hAnsiTheme="majorHAnsi" w:cstheme="majorHAnsi"/>
                <w:sz w:val="22"/>
                <w:szCs w:val="22"/>
                <w:lang w:val="en-GB"/>
              </w:rPr>
              <w:t>Eeva Tup</w:t>
            </w:r>
            <w:r w:rsidR="00EE357D" w:rsidRPr="00972359">
              <w:rPr>
                <w:rFonts w:asciiTheme="majorHAnsi" w:eastAsiaTheme="minorHAnsi" w:hAnsiTheme="majorHAnsi" w:cstheme="majorHAnsi"/>
                <w:sz w:val="22"/>
                <w:szCs w:val="22"/>
                <w:lang w:val="en-GB"/>
              </w:rPr>
              <w:t>i</w:t>
            </w:r>
            <w:r w:rsidR="00642B04" w:rsidRPr="00972359">
              <w:rPr>
                <w:rFonts w:asciiTheme="majorHAnsi" w:eastAsiaTheme="minorHAnsi" w:hAnsiTheme="majorHAnsi" w:cstheme="majorHAnsi"/>
                <w:sz w:val="22"/>
                <w:szCs w:val="22"/>
                <w:lang w:val="en-GB"/>
              </w:rPr>
              <w:t>, WFD</w:t>
            </w:r>
          </w:p>
        </w:tc>
      </w:tr>
      <w:tr w:rsidR="009D1774" w:rsidRPr="00972359" w14:paraId="030E706E" w14:textId="77777777" w:rsidTr="009D1774">
        <w:trPr>
          <w:trHeight w:val="48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CA8A7D6" w14:textId="28897F2E" w:rsidR="009D1774" w:rsidRPr="00972359" w:rsidRDefault="009D1774" w:rsidP="002641BD">
            <w:pPr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 w:rsidRPr="00972359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11.</w:t>
            </w:r>
            <w:r w:rsidR="00605055" w:rsidRPr="00972359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4</w:t>
            </w:r>
            <w:r w:rsidR="002641BD" w:rsidRPr="00972359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5</w:t>
            </w:r>
            <w:r w:rsidRPr="00972359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-12.00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D3B96E1" w14:textId="748AAECD" w:rsidR="009D1774" w:rsidRPr="00972359" w:rsidRDefault="00605055" w:rsidP="009D1774">
            <w:pPr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 w:rsidRPr="00972359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 xml:space="preserve">Coffee break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2182348" w14:textId="77777777" w:rsidR="009D1774" w:rsidRPr="00972359" w:rsidRDefault="009D1774" w:rsidP="009D1774">
            <w:pPr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</w:p>
        </w:tc>
      </w:tr>
      <w:tr w:rsidR="00BE69A2" w:rsidRPr="00972359" w14:paraId="538E4CDB" w14:textId="77777777" w:rsidTr="002A2427">
        <w:trPr>
          <w:trHeight w:val="68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6E3F40" w14:textId="0760E1B7" w:rsidR="00BE69A2" w:rsidRPr="00972359" w:rsidRDefault="009D1774" w:rsidP="007853AE">
            <w:pPr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 w:rsidRPr="00972359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12</w:t>
            </w:r>
            <w:r w:rsidR="001A09D3" w:rsidRPr="00972359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.</w:t>
            </w:r>
            <w:r w:rsidRPr="00972359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00</w:t>
            </w:r>
            <w:r w:rsidR="00041A85" w:rsidRPr="00972359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-1</w:t>
            </w:r>
            <w:r w:rsidRPr="00972359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3</w:t>
            </w:r>
            <w:r w:rsidR="00041A85" w:rsidRPr="00972359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.</w:t>
            </w:r>
            <w:r w:rsidR="007853AE" w:rsidRPr="00972359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15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B0EE54" w14:textId="68237C14" w:rsidR="00790251" w:rsidRPr="00972359" w:rsidRDefault="00C02FD3" w:rsidP="00577713">
            <w:pPr>
              <w:jc w:val="both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  <w:bdr w:val="none" w:sz="0" w:space="0" w:color="auto" w:frame="1"/>
                <w:lang w:val="en-US"/>
              </w:rPr>
            </w:pPr>
            <w:r w:rsidRPr="00C02FD3">
              <w:rPr>
                <w:rFonts w:asciiTheme="majorHAnsi" w:hAnsiTheme="majorHAnsi" w:cstheme="majorHAnsi"/>
                <w:b/>
                <w:color w:val="000000"/>
                <w:sz w:val="22"/>
                <w:szCs w:val="22"/>
                <w:u w:val="single"/>
                <w:bdr w:val="none" w:sz="0" w:space="0" w:color="auto" w:frame="1"/>
                <w:lang w:val="en-US"/>
              </w:rPr>
              <w:t>Session 2</w:t>
            </w:r>
            <w:r>
              <w:rPr>
                <w:rFonts w:asciiTheme="majorHAnsi" w:hAnsiTheme="majorHAnsi" w:cstheme="majorHAnsi"/>
                <w:b/>
                <w:color w:val="000000"/>
                <w:sz w:val="22"/>
                <w:szCs w:val="22"/>
                <w:bdr w:val="none" w:sz="0" w:space="0" w:color="auto" w:frame="1"/>
                <w:lang w:val="en-US"/>
              </w:rPr>
              <w:t xml:space="preserve">: </w:t>
            </w:r>
            <w:r w:rsidR="00605055" w:rsidRPr="00972359">
              <w:rPr>
                <w:rFonts w:asciiTheme="majorHAnsi" w:hAnsiTheme="majorHAnsi" w:cstheme="majorHAnsi"/>
                <w:b/>
                <w:color w:val="000000"/>
                <w:sz w:val="22"/>
                <w:szCs w:val="22"/>
                <w:bdr w:val="none" w:sz="0" w:space="0" w:color="auto" w:frame="1"/>
                <w:lang w:val="en-US"/>
              </w:rPr>
              <w:t xml:space="preserve">Including </w:t>
            </w:r>
            <w:r w:rsidR="00041A85" w:rsidRPr="00972359">
              <w:rPr>
                <w:rFonts w:asciiTheme="majorHAnsi" w:hAnsiTheme="majorHAnsi" w:cstheme="majorHAnsi"/>
                <w:b/>
                <w:color w:val="000000"/>
                <w:sz w:val="22"/>
                <w:szCs w:val="22"/>
                <w:bdr w:val="none" w:sz="0" w:space="0" w:color="auto" w:frame="1"/>
                <w:lang w:val="en-US"/>
              </w:rPr>
              <w:t xml:space="preserve">a </w:t>
            </w:r>
            <w:r w:rsidR="009C33CB" w:rsidRPr="00972359">
              <w:rPr>
                <w:rFonts w:asciiTheme="majorHAnsi" w:hAnsiTheme="majorHAnsi" w:cstheme="majorHAnsi"/>
                <w:b/>
                <w:color w:val="000000"/>
                <w:sz w:val="22"/>
                <w:szCs w:val="22"/>
                <w:bdr w:val="none" w:sz="0" w:space="0" w:color="auto" w:frame="1"/>
                <w:lang w:val="en-US"/>
              </w:rPr>
              <w:t>‘</w:t>
            </w:r>
            <w:r w:rsidR="00041A85" w:rsidRPr="00972359">
              <w:rPr>
                <w:rFonts w:asciiTheme="majorHAnsi" w:hAnsiTheme="majorHAnsi" w:cstheme="majorHAnsi"/>
                <w:b/>
                <w:color w:val="000000"/>
                <w:sz w:val="22"/>
                <w:szCs w:val="22"/>
                <w:bdr w:val="none" w:sz="0" w:space="0" w:color="auto" w:frame="1"/>
                <w:lang w:val="en-US"/>
              </w:rPr>
              <w:t>gender perspective</w:t>
            </w:r>
            <w:r w:rsidR="009C33CB" w:rsidRPr="00972359">
              <w:rPr>
                <w:rFonts w:asciiTheme="majorHAnsi" w:hAnsiTheme="majorHAnsi" w:cstheme="majorHAnsi"/>
                <w:b/>
                <w:color w:val="000000"/>
                <w:sz w:val="22"/>
                <w:szCs w:val="22"/>
                <w:bdr w:val="none" w:sz="0" w:space="0" w:color="auto" w:frame="1"/>
                <w:lang w:val="en-US"/>
              </w:rPr>
              <w:t>’</w:t>
            </w:r>
            <w:r w:rsidR="00790251" w:rsidRPr="00972359">
              <w:rPr>
                <w:rFonts w:asciiTheme="majorHAnsi" w:hAnsiTheme="majorHAnsi" w:cstheme="majorHAnsi"/>
                <w:b/>
                <w:color w:val="000000"/>
                <w:sz w:val="22"/>
                <w:szCs w:val="22"/>
                <w:bdr w:val="none" w:sz="0" w:space="0" w:color="auto" w:frame="1"/>
                <w:lang w:val="en-US"/>
              </w:rPr>
              <w:t xml:space="preserve"> in disability </w:t>
            </w:r>
            <w:r w:rsidR="00041A85" w:rsidRPr="00972359">
              <w:rPr>
                <w:rFonts w:asciiTheme="majorHAnsi" w:hAnsiTheme="majorHAnsi" w:cstheme="majorHAnsi"/>
                <w:b/>
                <w:color w:val="000000"/>
                <w:sz w:val="22"/>
                <w:szCs w:val="22"/>
                <w:bdr w:val="none" w:sz="0" w:space="0" w:color="auto" w:frame="1"/>
                <w:lang w:val="en-US"/>
              </w:rPr>
              <w:t>policies and</w:t>
            </w:r>
            <w:r w:rsidR="002A2427" w:rsidRPr="00972359">
              <w:rPr>
                <w:rFonts w:asciiTheme="majorHAnsi" w:hAnsiTheme="majorHAnsi" w:cstheme="majorHAnsi"/>
                <w:b/>
                <w:color w:val="000000"/>
                <w:sz w:val="22"/>
                <w:szCs w:val="22"/>
                <w:bdr w:val="none" w:sz="0" w:space="0" w:color="auto" w:frame="1"/>
                <w:lang w:val="en-US"/>
              </w:rPr>
              <w:t xml:space="preserve"> </w:t>
            </w:r>
            <w:r w:rsidR="00041A85" w:rsidRPr="00972359">
              <w:rPr>
                <w:rFonts w:asciiTheme="majorHAnsi" w:hAnsiTheme="majorHAnsi" w:cstheme="majorHAnsi"/>
                <w:b/>
                <w:color w:val="000000"/>
                <w:sz w:val="22"/>
                <w:szCs w:val="22"/>
                <w:bdr w:val="none" w:sz="0" w:space="0" w:color="auto" w:frame="1"/>
                <w:lang w:val="en-US"/>
              </w:rPr>
              <w:t xml:space="preserve">a </w:t>
            </w:r>
            <w:r w:rsidR="009C33CB" w:rsidRPr="00972359">
              <w:rPr>
                <w:rFonts w:asciiTheme="majorHAnsi" w:hAnsiTheme="majorHAnsi" w:cstheme="majorHAnsi"/>
                <w:b/>
                <w:color w:val="000000"/>
                <w:sz w:val="22"/>
                <w:szCs w:val="22"/>
                <w:bdr w:val="none" w:sz="0" w:space="0" w:color="auto" w:frame="1"/>
                <w:lang w:val="en-US"/>
              </w:rPr>
              <w:t>‘</w:t>
            </w:r>
            <w:r w:rsidR="009A11F8">
              <w:rPr>
                <w:rFonts w:asciiTheme="majorHAnsi" w:hAnsiTheme="majorHAnsi" w:cstheme="majorHAnsi"/>
                <w:b/>
                <w:color w:val="000000"/>
                <w:sz w:val="22"/>
                <w:szCs w:val="22"/>
                <w:bdr w:val="none" w:sz="0" w:space="0" w:color="auto" w:frame="1"/>
                <w:lang w:val="en-US"/>
              </w:rPr>
              <w:t>disability-</w:t>
            </w:r>
            <w:r w:rsidR="00041A85" w:rsidRPr="00972359">
              <w:rPr>
                <w:rFonts w:asciiTheme="majorHAnsi" w:hAnsiTheme="majorHAnsi" w:cstheme="majorHAnsi"/>
                <w:b/>
                <w:color w:val="000000"/>
                <w:sz w:val="22"/>
                <w:szCs w:val="22"/>
                <w:bdr w:val="none" w:sz="0" w:space="0" w:color="auto" w:frame="1"/>
                <w:lang w:val="en-US"/>
              </w:rPr>
              <w:t>rights perspective</w:t>
            </w:r>
            <w:r w:rsidR="009C33CB" w:rsidRPr="00972359">
              <w:rPr>
                <w:rFonts w:asciiTheme="majorHAnsi" w:hAnsiTheme="majorHAnsi" w:cstheme="majorHAnsi"/>
                <w:b/>
                <w:color w:val="000000"/>
                <w:sz w:val="22"/>
                <w:szCs w:val="22"/>
                <w:bdr w:val="none" w:sz="0" w:space="0" w:color="auto" w:frame="1"/>
                <w:lang w:val="en-US"/>
              </w:rPr>
              <w:t>’</w:t>
            </w:r>
            <w:r w:rsidR="00041A85" w:rsidRPr="00972359">
              <w:rPr>
                <w:rFonts w:asciiTheme="majorHAnsi" w:hAnsiTheme="majorHAnsi" w:cstheme="majorHAnsi"/>
                <w:b/>
                <w:color w:val="000000"/>
                <w:sz w:val="22"/>
                <w:szCs w:val="22"/>
                <w:bdr w:val="none" w:sz="0" w:space="0" w:color="auto" w:frame="1"/>
                <w:lang w:val="en-US"/>
              </w:rPr>
              <w:t xml:space="preserve"> in policies promoting gender equality </w:t>
            </w:r>
          </w:p>
          <w:p w14:paraId="37EBCB28" w14:textId="4C98D08B" w:rsidR="00790251" w:rsidRPr="00972359" w:rsidRDefault="002A2427" w:rsidP="00577713">
            <w:pPr>
              <w:pStyle w:val="ListParagraph"/>
              <w:numPr>
                <w:ilvl w:val="0"/>
                <w:numId w:val="26"/>
              </w:numPr>
              <w:jc w:val="both"/>
              <w:rPr>
                <w:rFonts w:asciiTheme="majorHAnsi" w:hAnsiTheme="majorHAnsi" w:cstheme="majorHAnsi"/>
                <w:lang w:val="en-US"/>
              </w:rPr>
            </w:pPr>
            <w:r w:rsidRPr="00972359">
              <w:rPr>
                <w:rFonts w:asciiTheme="majorHAnsi" w:hAnsiTheme="majorHAnsi" w:cstheme="majorHAnsi"/>
                <w:lang w:val="en-US"/>
              </w:rPr>
              <w:lastRenderedPageBreak/>
              <w:t>How far have we come to</w:t>
            </w:r>
            <w:r w:rsidR="00790251" w:rsidRPr="00972359">
              <w:rPr>
                <w:rFonts w:asciiTheme="majorHAnsi" w:hAnsiTheme="majorHAnsi" w:cstheme="majorHAnsi"/>
                <w:lang w:val="en-US"/>
              </w:rPr>
              <w:t xml:space="preserve"> includ</w:t>
            </w:r>
            <w:r w:rsidRPr="00972359">
              <w:rPr>
                <w:rFonts w:asciiTheme="majorHAnsi" w:hAnsiTheme="majorHAnsi" w:cstheme="majorHAnsi"/>
                <w:lang w:val="en-US"/>
              </w:rPr>
              <w:t>e</w:t>
            </w:r>
            <w:r w:rsidR="00790251" w:rsidRPr="00972359">
              <w:rPr>
                <w:rFonts w:asciiTheme="majorHAnsi" w:hAnsiTheme="majorHAnsi" w:cstheme="majorHAnsi"/>
                <w:lang w:val="en-US"/>
              </w:rPr>
              <w:t xml:space="preserve"> </w:t>
            </w:r>
            <w:r w:rsidR="00790251" w:rsidRPr="00972359">
              <w:rPr>
                <w:rFonts w:asciiTheme="majorHAnsi" w:eastAsiaTheme="minorEastAsia" w:hAnsiTheme="majorHAnsi" w:cstheme="majorHAnsi"/>
                <w:color w:val="000000"/>
                <w:bdr w:val="none" w:sz="0" w:space="0" w:color="auto" w:frame="1"/>
                <w:lang w:val="en-US"/>
              </w:rPr>
              <w:t xml:space="preserve">women’s rights </w:t>
            </w:r>
            <w:r w:rsidRPr="00972359">
              <w:rPr>
                <w:rFonts w:asciiTheme="majorHAnsi" w:eastAsiaTheme="minorEastAsia" w:hAnsiTheme="majorHAnsi" w:cstheme="majorHAnsi"/>
                <w:color w:val="000000"/>
                <w:bdr w:val="none" w:sz="0" w:space="0" w:color="auto" w:frame="1"/>
                <w:lang w:val="en-US"/>
              </w:rPr>
              <w:t xml:space="preserve">issues </w:t>
            </w:r>
            <w:r w:rsidR="00790251" w:rsidRPr="00972359">
              <w:rPr>
                <w:rFonts w:asciiTheme="majorHAnsi" w:eastAsiaTheme="minorEastAsia" w:hAnsiTheme="majorHAnsi" w:cstheme="majorHAnsi"/>
                <w:color w:val="000000"/>
                <w:bdr w:val="none" w:sz="0" w:space="0" w:color="auto" w:frame="1"/>
                <w:lang w:val="en-US"/>
              </w:rPr>
              <w:t>in the disability rights agenda</w:t>
            </w:r>
            <w:r w:rsidR="009A11F8">
              <w:rPr>
                <w:rFonts w:asciiTheme="majorHAnsi" w:eastAsiaTheme="minorEastAsia" w:hAnsiTheme="majorHAnsi" w:cstheme="majorHAnsi"/>
                <w:color w:val="000000"/>
                <w:bdr w:val="none" w:sz="0" w:space="0" w:color="auto" w:frame="1"/>
                <w:lang w:val="en-US"/>
              </w:rPr>
              <w:t>, and a disability-</w:t>
            </w:r>
            <w:r w:rsidR="00041A85" w:rsidRPr="00972359">
              <w:rPr>
                <w:rFonts w:asciiTheme="majorHAnsi" w:eastAsiaTheme="minorEastAsia" w:hAnsiTheme="majorHAnsi" w:cstheme="majorHAnsi"/>
                <w:color w:val="000000"/>
                <w:bdr w:val="none" w:sz="0" w:space="0" w:color="auto" w:frame="1"/>
                <w:lang w:val="en-US"/>
              </w:rPr>
              <w:t>rights perspective in the women’s</w:t>
            </w:r>
            <w:r w:rsidR="00041A85" w:rsidRPr="00972359">
              <w:rPr>
                <w:rFonts w:asciiTheme="majorHAnsi" w:eastAsiaTheme="minorEastAsia" w:hAnsiTheme="majorHAnsi" w:cstheme="majorHAnsi"/>
                <w:b/>
                <w:color w:val="000000"/>
                <w:bdr w:val="none" w:sz="0" w:space="0" w:color="auto" w:frame="1"/>
                <w:lang w:val="en-US"/>
              </w:rPr>
              <w:t xml:space="preserve"> </w:t>
            </w:r>
            <w:r w:rsidR="00041A85" w:rsidRPr="00972359">
              <w:rPr>
                <w:rFonts w:asciiTheme="majorHAnsi" w:eastAsiaTheme="minorEastAsia" w:hAnsiTheme="majorHAnsi" w:cstheme="majorHAnsi"/>
                <w:color w:val="000000"/>
                <w:bdr w:val="none" w:sz="0" w:space="0" w:color="auto" w:frame="1"/>
                <w:lang w:val="en-US"/>
              </w:rPr>
              <w:t>rights agenda</w:t>
            </w:r>
            <w:r w:rsidR="006458D2" w:rsidRPr="00972359">
              <w:rPr>
                <w:rFonts w:asciiTheme="majorHAnsi" w:hAnsiTheme="majorHAnsi" w:cstheme="majorHAnsi"/>
                <w:lang w:val="en-US"/>
              </w:rPr>
              <w:t>?</w:t>
            </w:r>
            <w:r w:rsidRPr="00972359">
              <w:rPr>
                <w:rFonts w:asciiTheme="majorHAnsi" w:hAnsiTheme="majorHAnsi" w:cstheme="majorHAnsi"/>
                <w:lang w:val="en-US"/>
              </w:rPr>
              <w:t xml:space="preserve"> </w:t>
            </w:r>
          </w:p>
          <w:p w14:paraId="6BDD8144" w14:textId="222D86EA" w:rsidR="001A09D3" w:rsidRPr="00972359" w:rsidRDefault="001A09D3" w:rsidP="00577713">
            <w:pPr>
              <w:pStyle w:val="ListParagraph"/>
              <w:numPr>
                <w:ilvl w:val="0"/>
                <w:numId w:val="26"/>
              </w:numPr>
              <w:jc w:val="both"/>
              <w:rPr>
                <w:rFonts w:asciiTheme="majorHAnsi" w:hAnsiTheme="majorHAnsi" w:cstheme="majorHAnsi"/>
                <w:lang w:val="en-US"/>
              </w:rPr>
            </w:pPr>
            <w:r w:rsidRPr="00972359">
              <w:rPr>
                <w:rFonts w:asciiTheme="majorHAnsi" w:hAnsiTheme="majorHAnsi" w:cstheme="majorHAnsi"/>
                <w:lang w:val="en-US"/>
              </w:rPr>
              <w:t xml:space="preserve">What are the main </w:t>
            </w:r>
            <w:r w:rsidR="00CE291C" w:rsidRPr="00972359">
              <w:rPr>
                <w:rFonts w:asciiTheme="majorHAnsi" w:hAnsiTheme="majorHAnsi" w:cstheme="majorHAnsi"/>
                <w:lang w:val="en-US"/>
              </w:rPr>
              <w:t xml:space="preserve">challenges, </w:t>
            </w:r>
            <w:r w:rsidRPr="00972359">
              <w:rPr>
                <w:rFonts w:asciiTheme="majorHAnsi" w:hAnsiTheme="majorHAnsi" w:cstheme="majorHAnsi"/>
                <w:lang w:val="en-US"/>
              </w:rPr>
              <w:t xml:space="preserve">gaps and potential areas of tension </w:t>
            </w:r>
            <w:r w:rsidR="002A2427" w:rsidRPr="00972359">
              <w:rPr>
                <w:rFonts w:asciiTheme="majorHAnsi" w:hAnsiTheme="majorHAnsi" w:cstheme="majorHAnsi"/>
                <w:bCs/>
                <w:lang w:val="en-US"/>
              </w:rPr>
              <w:t>to include</w:t>
            </w:r>
            <w:r w:rsidRPr="00972359">
              <w:rPr>
                <w:rFonts w:asciiTheme="majorHAnsi" w:eastAsiaTheme="minorEastAsia" w:hAnsiTheme="majorHAnsi" w:cstheme="majorHAnsi"/>
                <w:color w:val="000000"/>
                <w:bdr w:val="none" w:sz="0" w:space="0" w:color="auto" w:frame="1"/>
                <w:lang w:val="en-US"/>
              </w:rPr>
              <w:t xml:space="preserve"> women’s rights c</w:t>
            </w:r>
            <w:r w:rsidR="009A11F8">
              <w:rPr>
                <w:rFonts w:asciiTheme="majorHAnsi" w:eastAsiaTheme="minorEastAsia" w:hAnsiTheme="majorHAnsi" w:cstheme="majorHAnsi"/>
                <w:color w:val="000000"/>
                <w:bdr w:val="none" w:sz="0" w:space="0" w:color="auto" w:frame="1"/>
                <w:lang w:val="en-US"/>
              </w:rPr>
              <w:t>onsiderations in the disability-rights agenda, and a disability-</w:t>
            </w:r>
            <w:r w:rsidRPr="00972359">
              <w:rPr>
                <w:rFonts w:asciiTheme="majorHAnsi" w:eastAsiaTheme="minorEastAsia" w:hAnsiTheme="majorHAnsi" w:cstheme="majorHAnsi"/>
                <w:color w:val="000000"/>
                <w:bdr w:val="none" w:sz="0" w:space="0" w:color="auto" w:frame="1"/>
                <w:lang w:val="en-US"/>
              </w:rPr>
              <w:t>rights perspective in the women’s</w:t>
            </w:r>
            <w:r w:rsidRPr="00972359">
              <w:rPr>
                <w:rFonts w:asciiTheme="majorHAnsi" w:eastAsiaTheme="minorEastAsia" w:hAnsiTheme="majorHAnsi" w:cstheme="majorHAnsi"/>
                <w:b/>
                <w:color w:val="000000"/>
                <w:bdr w:val="none" w:sz="0" w:space="0" w:color="auto" w:frame="1"/>
                <w:lang w:val="en-US"/>
              </w:rPr>
              <w:t xml:space="preserve"> </w:t>
            </w:r>
            <w:r w:rsidRPr="00972359">
              <w:rPr>
                <w:rFonts w:asciiTheme="majorHAnsi" w:eastAsiaTheme="minorEastAsia" w:hAnsiTheme="majorHAnsi" w:cstheme="majorHAnsi"/>
                <w:color w:val="000000"/>
                <w:bdr w:val="none" w:sz="0" w:space="0" w:color="auto" w:frame="1"/>
                <w:lang w:val="en-US"/>
              </w:rPr>
              <w:t>rights agenda</w:t>
            </w:r>
            <w:r w:rsidRPr="00972359">
              <w:rPr>
                <w:rFonts w:asciiTheme="majorHAnsi" w:hAnsiTheme="majorHAnsi" w:cstheme="majorHAnsi"/>
                <w:lang w:val="en-US"/>
              </w:rPr>
              <w:t>?</w:t>
            </w:r>
          </w:p>
          <w:p w14:paraId="4E7D396A" w14:textId="7F93E153" w:rsidR="001A09D3" w:rsidRPr="00972359" w:rsidRDefault="003D44FF" w:rsidP="00C3415D">
            <w:pPr>
              <w:pStyle w:val="ListParagraph"/>
              <w:numPr>
                <w:ilvl w:val="0"/>
                <w:numId w:val="26"/>
              </w:numPr>
              <w:jc w:val="both"/>
              <w:rPr>
                <w:rFonts w:asciiTheme="majorHAnsi" w:hAnsiTheme="majorHAnsi" w:cstheme="majorHAnsi"/>
                <w:lang w:val="en-US"/>
              </w:rPr>
            </w:pPr>
            <w:r w:rsidRPr="00972359">
              <w:rPr>
                <w:rFonts w:asciiTheme="majorHAnsi" w:hAnsiTheme="majorHAnsi" w:cstheme="majorHAnsi"/>
                <w:lang w:val="en-US"/>
              </w:rPr>
              <w:t>Are there any</w:t>
            </w:r>
            <w:r w:rsidR="001A09D3" w:rsidRPr="00972359">
              <w:rPr>
                <w:rFonts w:asciiTheme="majorHAnsi" w:hAnsiTheme="majorHAnsi" w:cstheme="majorHAnsi"/>
                <w:lang w:val="en-US"/>
              </w:rPr>
              <w:t xml:space="preserve"> </w:t>
            </w:r>
            <w:r w:rsidR="001A09D3" w:rsidRPr="00972359">
              <w:rPr>
                <w:rFonts w:asciiTheme="majorHAnsi" w:hAnsiTheme="majorHAnsi" w:cstheme="majorHAnsi"/>
                <w:bCs/>
                <w:lang w:val="en-US"/>
              </w:rPr>
              <w:t>good practices</w:t>
            </w:r>
            <w:r w:rsidR="00184848" w:rsidRPr="00972359">
              <w:rPr>
                <w:rFonts w:asciiTheme="majorHAnsi" w:hAnsiTheme="majorHAnsi" w:cstheme="majorHAnsi"/>
                <w:lang w:val="en-US"/>
              </w:rPr>
              <w:t xml:space="preserve"> for</w:t>
            </w:r>
            <w:r w:rsidR="001A09D3" w:rsidRPr="00972359">
              <w:rPr>
                <w:rFonts w:asciiTheme="majorHAnsi" w:hAnsiTheme="majorHAnsi" w:cstheme="majorHAnsi"/>
                <w:lang w:val="en-US"/>
              </w:rPr>
              <w:t xml:space="preserve"> </w:t>
            </w:r>
            <w:r w:rsidR="00C3415D" w:rsidRPr="00972359">
              <w:rPr>
                <w:rFonts w:asciiTheme="majorHAnsi" w:hAnsiTheme="majorHAnsi" w:cstheme="majorHAnsi"/>
                <w:lang w:val="en-US"/>
              </w:rPr>
              <w:t xml:space="preserve">the implementation of </w:t>
            </w:r>
            <w:r w:rsidR="009A11F8">
              <w:rPr>
                <w:rFonts w:asciiTheme="majorHAnsi" w:hAnsiTheme="majorHAnsi" w:cstheme="majorHAnsi"/>
                <w:lang w:val="en-US"/>
              </w:rPr>
              <w:t>a disability-</w:t>
            </w:r>
            <w:r w:rsidR="001A09D3" w:rsidRPr="00972359">
              <w:rPr>
                <w:rFonts w:asciiTheme="majorHAnsi" w:hAnsiTheme="majorHAnsi" w:cstheme="majorHAnsi"/>
                <w:lang w:val="en-US"/>
              </w:rPr>
              <w:t xml:space="preserve">rights perspective in </w:t>
            </w:r>
            <w:r w:rsidR="001A09D3" w:rsidRPr="00972359">
              <w:rPr>
                <w:rFonts w:asciiTheme="majorHAnsi" w:hAnsiTheme="majorHAnsi" w:cstheme="majorHAnsi"/>
                <w:lang w:val="en-US" w:eastAsia="zh-CN"/>
              </w:rPr>
              <w:t>prevention mechanisms and response services for gender-based violence?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4A6A7B" w14:textId="77777777" w:rsidR="003473C8" w:rsidRPr="00972359" w:rsidRDefault="003473C8" w:rsidP="00577713">
            <w:pPr>
              <w:jc w:val="both"/>
              <w:rPr>
                <w:rFonts w:asciiTheme="majorHAnsi" w:hAnsiTheme="majorHAnsi" w:cstheme="majorHAnsi"/>
                <w:szCs w:val="22"/>
                <w:u w:val="single"/>
                <w:lang w:val="en-GB"/>
              </w:rPr>
            </w:pPr>
            <w:r w:rsidRPr="00972359">
              <w:rPr>
                <w:rFonts w:asciiTheme="majorHAnsi" w:hAnsiTheme="majorHAnsi" w:cstheme="majorHAnsi"/>
                <w:szCs w:val="22"/>
                <w:u w:val="single"/>
                <w:lang w:val="en-GB"/>
              </w:rPr>
              <w:lastRenderedPageBreak/>
              <w:t>Moderator:</w:t>
            </w:r>
          </w:p>
          <w:p w14:paraId="4AB85B51" w14:textId="4B27EBF5" w:rsidR="00695F7B" w:rsidRPr="00972359" w:rsidRDefault="008A5D90" w:rsidP="00642B04">
            <w:pPr>
              <w:jc w:val="both"/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972359">
              <w:rPr>
                <w:rFonts w:asciiTheme="majorHAnsi" w:hAnsiTheme="majorHAnsi" w:cstheme="majorHAnsi"/>
                <w:sz w:val="22"/>
                <w:szCs w:val="22"/>
                <w:bdr w:val="none" w:sz="0" w:space="0" w:color="auto" w:frame="1"/>
                <w:lang w:val="en-GB"/>
              </w:rPr>
              <w:t>Catherine Townsend</w:t>
            </w:r>
          </w:p>
          <w:p w14:paraId="71002854" w14:textId="77777777" w:rsidR="008A5D90" w:rsidRPr="00972359" w:rsidRDefault="008A5D90" w:rsidP="00577713">
            <w:pPr>
              <w:jc w:val="both"/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</w:p>
          <w:p w14:paraId="1D941D5A" w14:textId="764E19E8" w:rsidR="00695F7B" w:rsidRPr="00972359" w:rsidRDefault="00695F7B" w:rsidP="00577713">
            <w:pPr>
              <w:jc w:val="both"/>
              <w:rPr>
                <w:rFonts w:asciiTheme="majorHAnsi" w:hAnsiTheme="majorHAnsi" w:cstheme="majorHAnsi"/>
                <w:sz w:val="22"/>
                <w:szCs w:val="22"/>
                <w:u w:val="single"/>
                <w:lang w:val="en-GB"/>
              </w:rPr>
            </w:pPr>
            <w:r w:rsidRPr="00972359">
              <w:rPr>
                <w:rFonts w:asciiTheme="majorHAnsi" w:hAnsiTheme="majorHAnsi" w:cstheme="majorHAnsi"/>
                <w:sz w:val="22"/>
                <w:szCs w:val="22"/>
                <w:u w:val="single"/>
                <w:lang w:val="en-GB"/>
              </w:rPr>
              <w:t>Panel</w:t>
            </w:r>
            <w:r w:rsidR="00605055" w:rsidRPr="00972359">
              <w:rPr>
                <w:rFonts w:asciiTheme="majorHAnsi" w:hAnsiTheme="majorHAnsi" w:cstheme="majorHAnsi"/>
                <w:sz w:val="22"/>
                <w:szCs w:val="22"/>
                <w:u w:val="single"/>
                <w:lang w:val="en-GB"/>
              </w:rPr>
              <w:t>l</w:t>
            </w:r>
            <w:r w:rsidRPr="00972359">
              <w:rPr>
                <w:rFonts w:asciiTheme="majorHAnsi" w:hAnsiTheme="majorHAnsi" w:cstheme="majorHAnsi"/>
                <w:sz w:val="22"/>
                <w:szCs w:val="22"/>
                <w:u w:val="single"/>
                <w:lang w:val="en-GB"/>
              </w:rPr>
              <w:t>ists:</w:t>
            </w:r>
          </w:p>
          <w:p w14:paraId="7C130276" w14:textId="1ECC7821" w:rsidR="00577713" w:rsidRPr="00972359" w:rsidRDefault="00577713" w:rsidP="009D1774">
            <w:pPr>
              <w:rPr>
                <w:rFonts w:asciiTheme="majorHAnsi" w:hAnsiTheme="majorHAnsi" w:cstheme="majorHAnsi"/>
                <w:sz w:val="22"/>
                <w:szCs w:val="22"/>
                <w:bdr w:val="none" w:sz="0" w:space="0" w:color="auto" w:frame="1"/>
                <w:lang w:val="en-GB"/>
              </w:rPr>
            </w:pPr>
            <w:r w:rsidRPr="00972359">
              <w:rPr>
                <w:rFonts w:asciiTheme="majorHAnsi" w:hAnsiTheme="majorHAnsi" w:cstheme="majorHAnsi"/>
                <w:sz w:val="22"/>
                <w:szCs w:val="22"/>
                <w:bdr w:val="none" w:sz="0" w:space="0" w:color="auto" w:frame="1"/>
                <w:lang w:val="en-GB"/>
              </w:rPr>
              <w:lastRenderedPageBreak/>
              <w:t>-</w:t>
            </w:r>
            <w:r w:rsidR="00642B04" w:rsidRPr="00972359">
              <w:rPr>
                <w:rFonts w:asciiTheme="majorHAnsi" w:hAnsiTheme="majorHAnsi" w:cstheme="majorHAnsi"/>
                <w:sz w:val="22"/>
                <w:szCs w:val="22"/>
                <w:bdr w:val="none" w:sz="0" w:space="0" w:color="auto" w:frame="1"/>
                <w:lang w:val="en-GB"/>
              </w:rPr>
              <w:t xml:space="preserve"> </w:t>
            </w:r>
            <w:r w:rsidR="009D1774" w:rsidRPr="00972359">
              <w:rPr>
                <w:rFonts w:asciiTheme="majorHAnsi" w:hAnsiTheme="majorHAnsi" w:cstheme="majorHAnsi"/>
                <w:sz w:val="22"/>
                <w:szCs w:val="22"/>
                <w:bdr w:val="none" w:sz="0" w:space="0" w:color="auto" w:frame="1"/>
                <w:lang w:val="en-GB"/>
              </w:rPr>
              <w:t>Patty Alleman, UNICEF</w:t>
            </w:r>
          </w:p>
          <w:p w14:paraId="6766C79D" w14:textId="22FD0A19" w:rsidR="009D1774" w:rsidRPr="00972359" w:rsidRDefault="00642B04" w:rsidP="009D1774">
            <w:pPr>
              <w:jc w:val="both"/>
              <w:rPr>
                <w:rFonts w:asciiTheme="majorHAnsi" w:eastAsia="Times New Roman" w:hAnsiTheme="majorHAnsi" w:cstheme="majorHAnsi"/>
                <w:sz w:val="22"/>
                <w:szCs w:val="22"/>
                <w:lang w:val="en-GB"/>
              </w:rPr>
            </w:pPr>
            <w:r w:rsidRPr="00972359">
              <w:rPr>
                <w:rFonts w:asciiTheme="majorHAnsi" w:eastAsia="Times New Roman" w:hAnsiTheme="majorHAnsi" w:cstheme="majorHAnsi"/>
                <w:sz w:val="22"/>
                <w:szCs w:val="22"/>
                <w:lang w:val="en-GB"/>
              </w:rPr>
              <w:t>-</w:t>
            </w:r>
            <w:r w:rsidR="00B17647">
              <w:rPr>
                <w:rFonts w:asciiTheme="majorHAnsi" w:eastAsia="Times New Roman" w:hAnsiTheme="majorHAnsi" w:cstheme="majorHAnsi"/>
                <w:sz w:val="22"/>
                <w:szCs w:val="22"/>
                <w:lang w:val="en-GB"/>
              </w:rPr>
              <w:t xml:space="preserve"> Toyin </w:t>
            </w:r>
            <w:r w:rsidR="00B17647" w:rsidRPr="00B17647">
              <w:rPr>
                <w:rFonts w:asciiTheme="majorHAnsi" w:eastAsia="Times New Roman" w:hAnsiTheme="majorHAnsi" w:cstheme="majorHAnsi"/>
                <w:sz w:val="22"/>
                <w:szCs w:val="22"/>
                <w:lang w:val="en-GB"/>
              </w:rPr>
              <w:t>Aderemi</w:t>
            </w:r>
            <w:r w:rsidR="00B17647">
              <w:rPr>
                <w:rFonts w:asciiTheme="majorHAnsi" w:eastAsia="Times New Roman" w:hAnsiTheme="majorHAnsi" w:cstheme="majorHAnsi"/>
                <w:sz w:val="22"/>
                <w:szCs w:val="22"/>
                <w:lang w:val="en-GB"/>
              </w:rPr>
              <w:t>-Ige</w:t>
            </w:r>
          </w:p>
          <w:p w14:paraId="06536507" w14:textId="722DB25E" w:rsidR="00B665DA" w:rsidRPr="00972359" w:rsidRDefault="00642B04" w:rsidP="00E958B6">
            <w:pPr>
              <w:rPr>
                <w:rFonts w:asciiTheme="majorHAnsi" w:hAnsiTheme="majorHAnsi" w:cstheme="majorHAnsi"/>
                <w:sz w:val="22"/>
                <w:szCs w:val="22"/>
                <w:bdr w:val="none" w:sz="0" w:space="0" w:color="auto" w:frame="1"/>
                <w:lang w:val="en-GB"/>
              </w:rPr>
            </w:pPr>
            <w:r w:rsidRPr="00207D08">
              <w:rPr>
                <w:rFonts w:asciiTheme="majorHAnsi" w:hAnsiTheme="majorHAnsi" w:cstheme="majorHAnsi"/>
                <w:sz w:val="22"/>
                <w:szCs w:val="22"/>
                <w:bdr w:val="none" w:sz="0" w:space="0" w:color="auto" w:frame="1"/>
                <w:lang w:val="en-GB"/>
              </w:rPr>
              <w:t xml:space="preserve">- </w:t>
            </w:r>
            <w:r w:rsidR="004D7AF2" w:rsidRPr="004D7AF2">
              <w:rPr>
                <w:rFonts w:ascii="Calibri" w:hAnsi="Calibri" w:cs="Calibri"/>
                <w:sz w:val="22"/>
                <w:szCs w:val="22"/>
                <w:lang w:val="en-US"/>
              </w:rPr>
              <w:t xml:space="preserve">Monjurul Kabir, </w:t>
            </w:r>
            <w:r w:rsidR="00595168" w:rsidRPr="004D7AF2">
              <w:rPr>
                <w:rFonts w:ascii="Calibri" w:hAnsi="Calibri" w:cs="Calibri"/>
                <w:sz w:val="22"/>
                <w:szCs w:val="22"/>
                <w:lang w:val="en-US"/>
              </w:rPr>
              <w:t>UN Women</w:t>
            </w:r>
          </w:p>
          <w:p w14:paraId="35107611" w14:textId="4BBC10C1" w:rsidR="003473C8" w:rsidRPr="00972359" w:rsidRDefault="003473C8" w:rsidP="00286CEB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790251" w:rsidRPr="00972359" w14:paraId="1204D026" w14:textId="77777777" w:rsidTr="006458D2">
        <w:trPr>
          <w:trHeight w:val="48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A67ABD6" w14:textId="7B1A6440" w:rsidR="00790251" w:rsidRPr="00972359" w:rsidRDefault="009D1774" w:rsidP="007853AE">
            <w:pPr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 w:rsidRPr="00972359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lastRenderedPageBreak/>
              <w:t>13.</w:t>
            </w:r>
            <w:r w:rsidR="007853AE" w:rsidRPr="00972359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15</w:t>
            </w:r>
            <w:r w:rsidR="00C8519A" w:rsidRPr="00972359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-</w:t>
            </w:r>
            <w:r w:rsidR="007853AE" w:rsidRPr="00972359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14</w:t>
            </w:r>
            <w:r w:rsidRPr="00972359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.</w:t>
            </w:r>
            <w:r w:rsidR="007853AE" w:rsidRPr="00972359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45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637F109" w14:textId="4F5945C8" w:rsidR="00790251" w:rsidRPr="00972359" w:rsidRDefault="00790251" w:rsidP="00E95FD0">
            <w:pPr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 w:rsidRPr="00972359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Lunch break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B2693E6" w14:textId="77777777" w:rsidR="00790251" w:rsidRPr="00972359" w:rsidRDefault="00790251" w:rsidP="00E95FD0">
            <w:pPr>
              <w:rPr>
                <w:rFonts w:asciiTheme="majorHAnsi" w:hAnsiTheme="majorHAnsi" w:cstheme="majorHAnsi"/>
                <w:sz w:val="22"/>
                <w:szCs w:val="22"/>
                <w:highlight w:val="yellow"/>
                <w:lang w:val="en-GB"/>
              </w:rPr>
            </w:pPr>
          </w:p>
        </w:tc>
      </w:tr>
      <w:tr w:rsidR="00BE69A2" w:rsidRPr="00972359" w14:paraId="7C20818D" w14:textId="77777777" w:rsidTr="006458D2">
        <w:trPr>
          <w:trHeight w:val="112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274FDE" w14:textId="209F3932" w:rsidR="00BE69A2" w:rsidRPr="00972359" w:rsidRDefault="007853AE" w:rsidP="007853AE">
            <w:pPr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 w:rsidRPr="00972359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14</w:t>
            </w:r>
            <w:r w:rsidR="00790251" w:rsidRPr="00972359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.</w:t>
            </w:r>
            <w:r w:rsidRPr="00972359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45</w:t>
            </w:r>
            <w:r w:rsidR="00CC1E60" w:rsidRPr="00972359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-16.</w:t>
            </w:r>
            <w:r w:rsidRPr="00972359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15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F3E91D" w14:textId="70AB6F6A" w:rsidR="001A09D3" w:rsidRPr="00972359" w:rsidRDefault="00C02FD3" w:rsidP="001A09D3">
            <w:pPr>
              <w:jc w:val="both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  <w:bdr w:val="none" w:sz="0" w:space="0" w:color="auto" w:frame="1"/>
                <w:lang w:val="en-US"/>
              </w:rPr>
            </w:pPr>
            <w:r w:rsidRPr="00C02FD3">
              <w:rPr>
                <w:rFonts w:asciiTheme="majorHAnsi" w:hAnsiTheme="majorHAnsi" w:cstheme="majorHAnsi"/>
                <w:b/>
                <w:color w:val="000000"/>
                <w:sz w:val="22"/>
                <w:szCs w:val="22"/>
                <w:u w:val="single"/>
                <w:bdr w:val="none" w:sz="0" w:space="0" w:color="auto" w:frame="1"/>
                <w:lang w:val="en-US"/>
              </w:rPr>
              <w:t>Session 3</w:t>
            </w:r>
            <w:r>
              <w:rPr>
                <w:rFonts w:asciiTheme="majorHAnsi" w:hAnsiTheme="majorHAnsi" w:cstheme="majorHAnsi"/>
                <w:b/>
                <w:color w:val="000000"/>
                <w:sz w:val="22"/>
                <w:szCs w:val="22"/>
                <w:bdr w:val="none" w:sz="0" w:space="0" w:color="auto" w:frame="1"/>
                <w:lang w:val="en-US"/>
              </w:rPr>
              <w:t xml:space="preserve">: </w:t>
            </w:r>
            <w:r w:rsidR="001A09D3" w:rsidRPr="00972359">
              <w:rPr>
                <w:rFonts w:asciiTheme="majorHAnsi" w:hAnsiTheme="majorHAnsi" w:cstheme="majorHAnsi"/>
                <w:b/>
                <w:color w:val="000000"/>
                <w:sz w:val="22"/>
                <w:szCs w:val="22"/>
                <w:bdr w:val="none" w:sz="0" w:space="0" w:color="auto" w:frame="1"/>
                <w:lang w:val="en-US"/>
              </w:rPr>
              <w:t>Promoti</w:t>
            </w:r>
            <w:r w:rsidR="00C3415D" w:rsidRPr="00972359">
              <w:rPr>
                <w:rFonts w:asciiTheme="majorHAnsi" w:hAnsiTheme="majorHAnsi" w:cstheme="majorHAnsi"/>
                <w:b/>
                <w:color w:val="000000"/>
                <w:sz w:val="22"/>
                <w:szCs w:val="22"/>
                <w:bdr w:val="none" w:sz="0" w:space="0" w:color="auto" w:frame="1"/>
                <w:lang w:val="en-US"/>
              </w:rPr>
              <w:t xml:space="preserve">ng </w:t>
            </w:r>
            <w:r w:rsidR="001A09D3" w:rsidRPr="00972359">
              <w:rPr>
                <w:rFonts w:asciiTheme="majorHAnsi" w:hAnsiTheme="majorHAnsi" w:cstheme="majorHAnsi"/>
                <w:b/>
                <w:color w:val="000000"/>
                <w:sz w:val="22"/>
                <w:szCs w:val="22"/>
                <w:bdr w:val="none" w:sz="0" w:space="0" w:color="auto" w:frame="1"/>
                <w:lang w:val="en-US"/>
              </w:rPr>
              <w:t>the human rights of women and of persons with disabilities in discussions related to care and support, prenatal screening, and abortion</w:t>
            </w:r>
          </w:p>
          <w:p w14:paraId="7C42FA70" w14:textId="77777777" w:rsidR="001A09D3" w:rsidRPr="00972359" w:rsidRDefault="001A09D3" w:rsidP="001A09D3">
            <w:pPr>
              <w:pStyle w:val="ListParagraph"/>
              <w:numPr>
                <w:ilvl w:val="0"/>
                <w:numId w:val="25"/>
              </w:numPr>
              <w:jc w:val="both"/>
              <w:rPr>
                <w:rFonts w:asciiTheme="majorHAnsi" w:hAnsiTheme="majorHAnsi" w:cstheme="majorHAnsi"/>
                <w:lang w:val="en-US"/>
              </w:rPr>
            </w:pPr>
            <w:r w:rsidRPr="00972359">
              <w:rPr>
                <w:rFonts w:asciiTheme="majorHAnsi" w:hAnsiTheme="majorHAnsi" w:cstheme="majorHAnsi"/>
                <w:lang w:val="en-US"/>
              </w:rPr>
              <w:t xml:space="preserve">How to use the intersectional approach </w:t>
            </w:r>
            <w:r w:rsidRPr="00972359">
              <w:rPr>
                <w:rFonts w:asciiTheme="majorHAnsi" w:hAnsiTheme="majorHAnsi" w:cstheme="majorHAnsi"/>
                <w:color w:val="000000"/>
                <w:bdr w:val="none" w:sz="0" w:space="0" w:color="auto" w:frame="1"/>
                <w:lang w:val="en-US"/>
              </w:rPr>
              <w:t>in discussions related to care and support, prenatal screening, and abortion</w:t>
            </w:r>
            <w:r w:rsidRPr="00972359">
              <w:rPr>
                <w:rFonts w:asciiTheme="majorHAnsi" w:eastAsiaTheme="minorEastAsia" w:hAnsiTheme="majorHAnsi" w:cstheme="majorHAnsi"/>
                <w:color w:val="000000"/>
                <w:bdr w:val="none" w:sz="0" w:space="0" w:color="auto" w:frame="1"/>
                <w:lang w:val="en-US"/>
              </w:rPr>
              <w:t>?</w:t>
            </w:r>
          </w:p>
          <w:p w14:paraId="308E9306" w14:textId="77777777" w:rsidR="001A09D3" w:rsidRPr="00972359" w:rsidRDefault="001A09D3" w:rsidP="001A09D3">
            <w:pPr>
              <w:pStyle w:val="ListParagraph"/>
              <w:numPr>
                <w:ilvl w:val="0"/>
                <w:numId w:val="25"/>
              </w:numPr>
              <w:jc w:val="both"/>
              <w:rPr>
                <w:rFonts w:asciiTheme="majorHAnsi" w:hAnsiTheme="majorHAnsi" w:cstheme="majorHAnsi"/>
                <w:lang w:val="en-US"/>
              </w:rPr>
            </w:pPr>
            <w:r w:rsidRPr="00972359">
              <w:rPr>
                <w:rFonts w:asciiTheme="majorHAnsi" w:hAnsiTheme="majorHAnsi" w:cstheme="majorHAnsi"/>
                <w:lang w:val="en-US"/>
              </w:rPr>
              <w:t xml:space="preserve">How to </w:t>
            </w:r>
            <w:r w:rsidRPr="00972359">
              <w:rPr>
                <w:rFonts w:asciiTheme="majorHAnsi" w:eastAsia="Arial Unicode MS" w:hAnsiTheme="majorHAnsi" w:cstheme="majorHAnsi"/>
                <w:lang w:val="en-US"/>
              </w:rPr>
              <w:t xml:space="preserve">combat stereotypes, prejudices and harmful practices relating to persons with disabilities, including gender stereotypes, in the context of </w:t>
            </w:r>
            <w:r w:rsidRPr="00972359">
              <w:rPr>
                <w:rFonts w:asciiTheme="majorHAnsi" w:hAnsiTheme="majorHAnsi" w:cstheme="majorHAnsi"/>
                <w:color w:val="000000"/>
                <w:bdr w:val="none" w:sz="0" w:space="0" w:color="auto" w:frame="1"/>
                <w:lang w:val="en-US"/>
              </w:rPr>
              <w:t>care and support, prenatal screening, and abortion</w:t>
            </w:r>
            <w:r w:rsidRPr="00972359">
              <w:rPr>
                <w:rFonts w:asciiTheme="majorHAnsi" w:hAnsiTheme="majorHAnsi" w:cstheme="majorHAnsi"/>
                <w:lang w:val="en-US"/>
              </w:rPr>
              <w:t>?</w:t>
            </w:r>
          </w:p>
          <w:p w14:paraId="5AD2B2A9" w14:textId="21869701" w:rsidR="00AC63B3" w:rsidRPr="00972359" w:rsidRDefault="00C454CF" w:rsidP="00184848">
            <w:pPr>
              <w:pStyle w:val="ListParagraph"/>
              <w:numPr>
                <w:ilvl w:val="0"/>
                <w:numId w:val="25"/>
              </w:numPr>
              <w:jc w:val="both"/>
              <w:rPr>
                <w:rFonts w:asciiTheme="majorHAnsi" w:hAnsiTheme="majorHAnsi" w:cstheme="majorHAnsi"/>
                <w:lang w:val="en-US"/>
              </w:rPr>
            </w:pPr>
            <w:r w:rsidRPr="00972359">
              <w:rPr>
                <w:rFonts w:asciiTheme="majorHAnsi" w:hAnsiTheme="majorHAnsi" w:cstheme="majorHAnsi"/>
                <w:color w:val="000000"/>
                <w:lang w:val="en-US"/>
              </w:rPr>
              <w:t>Are there any</w:t>
            </w:r>
            <w:r w:rsidR="00184848" w:rsidRPr="00972359">
              <w:rPr>
                <w:rFonts w:asciiTheme="majorHAnsi" w:hAnsiTheme="majorHAnsi" w:cstheme="majorHAnsi"/>
                <w:color w:val="000000"/>
                <w:lang w:val="en-US"/>
              </w:rPr>
              <w:t xml:space="preserve"> good practices</w:t>
            </w:r>
            <w:r w:rsidR="001A09D3" w:rsidRPr="00972359">
              <w:rPr>
                <w:rFonts w:asciiTheme="majorHAnsi" w:hAnsiTheme="majorHAnsi" w:cstheme="majorHAnsi"/>
                <w:color w:val="000000"/>
                <w:lang w:val="en-US"/>
              </w:rPr>
              <w:t xml:space="preserve"> to overcome </w:t>
            </w:r>
            <w:r w:rsidR="001A09D3" w:rsidRPr="00972359">
              <w:rPr>
                <w:rFonts w:asciiTheme="majorHAnsi" w:hAnsiTheme="majorHAnsi" w:cstheme="majorHAnsi"/>
                <w:lang w:val="en-US"/>
              </w:rPr>
              <w:t xml:space="preserve">the challenges for </w:t>
            </w:r>
            <w:r w:rsidR="001A09D3" w:rsidRPr="00972359">
              <w:rPr>
                <w:rFonts w:asciiTheme="majorHAnsi" w:hAnsiTheme="majorHAnsi" w:cstheme="majorHAnsi"/>
                <w:color w:val="000000"/>
                <w:bdr w:val="none" w:sz="0" w:space="0" w:color="auto" w:frame="1"/>
                <w:lang w:val="en-US"/>
              </w:rPr>
              <w:t>promoting the human rights of women and of persons with disabilities in discussions related to care and support, prenatal screening, and abortion</w:t>
            </w:r>
            <w:r w:rsidR="001A09D3" w:rsidRPr="00972359">
              <w:rPr>
                <w:rFonts w:asciiTheme="majorHAnsi" w:eastAsiaTheme="minorEastAsia" w:hAnsiTheme="majorHAnsi" w:cstheme="majorHAnsi"/>
                <w:color w:val="000000"/>
                <w:bdr w:val="none" w:sz="0" w:space="0" w:color="auto" w:frame="1"/>
                <w:lang w:val="en-US"/>
              </w:rPr>
              <w:t xml:space="preserve">?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31C450" w14:textId="77777777" w:rsidR="000A6662" w:rsidRPr="00972359" w:rsidRDefault="00BE69A2" w:rsidP="00823570">
            <w:pPr>
              <w:jc w:val="both"/>
              <w:rPr>
                <w:rFonts w:asciiTheme="majorHAnsi" w:hAnsiTheme="majorHAnsi" w:cstheme="majorHAnsi"/>
                <w:sz w:val="22"/>
                <w:szCs w:val="22"/>
                <w:u w:val="single"/>
                <w:lang w:val="en-GB"/>
              </w:rPr>
            </w:pPr>
            <w:r w:rsidRPr="00972359">
              <w:rPr>
                <w:rFonts w:asciiTheme="majorHAnsi" w:hAnsiTheme="majorHAnsi" w:cstheme="majorHAnsi"/>
                <w:sz w:val="22"/>
                <w:szCs w:val="22"/>
                <w:u w:val="single"/>
                <w:lang w:val="en-GB"/>
              </w:rPr>
              <w:t xml:space="preserve">Moderator: </w:t>
            </w:r>
          </w:p>
          <w:p w14:paraId="6EA8B496" w14:textId="77777777" w:rsidR="004A4A6E" w:rsidRPr="00972359" w:rsidRDefault="004A4A6E" w:rsidP="00823570">
            <w:pPr>
              <w:jc w:val="both"/>
              <w:rPr>
                <w:rFonts w:asciiTheme="majorHAnsi" w:hAnsiTheme="majorHAnsi" w:cstheme="majorHAnsi"/>
                <w:sz w:val="22"/>
                <w:szCs w:val="22"/>
                <w:bdr w:val="none" w:sz="0" w:space="0" w:color="auto" w:frame="1"/>
                <w:lang w:val="en-GB"/>
              </w:rPr>
            </w:pPr>
            <w:r w:rsidRPr="00972359">
              <w:rPr>
                <w:rFonts w:asciiTheme="majorHAnsi" w:hAnsiTheme="majorHAnsi" w:cstheme="majorHAnsi"/>
                <w:sz w:val="22"/>
                <w:szCs w:val="22"/>
                <w:bdr w:val="none" w:sz="0" w:space="0" w:color="auto" w:frame="1"/>
                <w:lang w:val="en-GB"/>
              </w:rPr>
              <w:t xml:space="preserve">Arlene Kanter </w:t>
            </w:r>
          </w:p>
          <w:p w14:paraId="7C980333" w14:textId="77777777" w:rsidR="004051EB" w:rsidRPr="00972359" w:rsidRDefault="004051EB" w:rsidP="00823570">
            <w:pPr>
              <w:jc w:val="both"/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</w:p>
          <w:p w14:paraId="6EBFAF5D" w14:textId="25588C45" w:rsidR="00BE69A2" w:rsidRPr="00972359" w:rsidRDefault="004B4F41" w:rsidP="006114BC">
            <w:pPr>
              <w:rPr>
                <w:rFonts w:asciiTheme="majorHAnsi" w:hAnsiTheme="majorHAnsi" w:cstheme="majorHAnsi"/>
                <w:sz w:val="22"/>
                <w:szCs w:val="22"/>
                <w:u w:val="single"/>
                <w:lang w:val="en-GB"/>
              </w:rPr>
            </w:pPr>
            <w:r w:rsidRPr="00972359">
              <w:rPr>
                <w:rFonts w:asciiTheme="majorHAnsi" w:hAnsiTheme="majorHAnsi" w:cstheme="majorHAnsi"/>
                <w:sz w:val="22"/>
                <w:szCs w:val="22"/>
                <w:u w:val="single"/>
                <w:lang w:val="en-GB"/>
              </w:rPr>
              <w:t>Panel</w:t>
            </w:r>
            <w:r w:rsidR="00C454CF" w:rsidRPr="00972359">
              <w:rPr>
                <w:rFonts w:asciiTheme="majorHAnsi" w:hAnsiTheme="majorHAnsi" w:cstheme="majorHAnsi"/>
                <w:sz w:val="22"/>
                <w:szCs w:val="22"/>
                <w:u w:val="single"/>
                <w:lang w:val="en-GB"/>
              </w:rPr>
              <w:t>l</w:t>
            </w:r>
            <w:r w:rsidR="00BE69A2" w:rsidRPr="00972359">
              <w:rPr>
                <w:rFonts w:asciiTheme="majorHAnsi" w:hAnsiTheme="majorHAnsi" w:cstheme="majorHAnsi"/>
                <w:sz w:val="22"/>
                <w:szCs w:val="22"/>
                <w:u w:val="single"/>
                <w:lang w:val="en-GB"/>
              </w:rPr>
              <w:t xml:space="preserve">ists: </w:t>
            </w:r>
          </w:p>
          <w:p w14:paraId="7CF4705C" w14:textId="6D84BA86" w:rsidR="006114BC" w:rsidRPr="00B665DA" w:rsidRDefault="00577713" w:rsidP="006114BC">
            <w:pPr>
              <w:rPr>
                <w:rFonts w:asciiTheme="majorHAnsi" w:eastAsia="Times New Roman" w:hAnsiTheme="majorHAnsi" w:cstheme="majorHAnsi"/>
                <w:sz w:val="22"/>
                <w:szCs w:val="22"/>
                <w:lang w:val="en-GB"/>
              </w:rPr>
            </w:pPr>
            <w:r w:rsidRPr="00972359">
              <w:rPr>
                <w:rFonts w:asciiTheme="majorHAnsi" w:eastAsia="Times New Roman" w:hAnsiTheme="majorHAnsi" w:cstheme="majorHAnsi"/>
                <w:sz w:val="22"/>
                <w:szCs w:val="22"/>
                <w:lang w:val="en-GB"/>
              </w:rPr>
              <w:t>-</w:t>
            </w:r>
            <w:r w:rsidR="00324E28" w:rsidRPr="00972359">
              <w:rPr>
                <w:rFonts w:asciiTheme="majorHAnsi" w:eastAsia="Times New Roman" w:hAnsiTheme="majorHAnsi" w:cstheme="majorHAnsi"/>
                <w:sz w:val="22"/>
                <w:szCs w:val="22"/>
                <w:lang w:val="en-GB"/>
              </w:rPr>
              <w:t xml:space="preserve"> </w:t>
            </w:r>
            <w:r w:rsidR="00324E28" w:rsidRPr="005946A9">
              <w:rPr>
                <w:rFonts w:asciiTheme="majorHAnsi" w:eastAsia="Times New Roman" w:hAnsiTheme="majorHAnsi" w:cstheme="majorHAnsi"/>
                <w:sz w:val="22"/>
                <w:szCs w:val="22"/>
                <w:lang w:val="en-GB"/>
              </w:rPr>
              <w:t>Rupsa Mallik,</w:t>
            </w:r>
            <w:r w:rsidR="00324E28" w:rsidRPr="00972359">
              <w:rPr>
                <w:rFonts w:asciiTheme="majorHAnsi" w:eastAsia="Times New Roman" w:hAnsiTheme="majorHAnsi" w:cstheme="majorHAnsi"/>
                <w:sz w:val="22"/>
                <w:szCs w:val="22"/>
                <w:lang w:val="en-GB"/>
              </w:rPr>
              <w:t xml:space="preserve"> </w:t>
            </w:r>
            <w:r w:rsidR="00324E28" w:rsidRPr="00B665DA">
              <w:rPr>
                <w:rFonts w:asciiTheme="majorHAnsi" w:eastAsia="Times New Roman" w:hAnsiTheme="majorHAnsi" w:cstheme="majorHAnsi"/>
                <w:sz w:val="22"/>
                <w:szCs w:val="22"/>
                <w:lang w:val="en-GB"/>
              </w:rPr>
              <w:t>CREA</w:t>
            </w:r>
          </w:p>
          <w:p w14:paraId="32427F41" w14:textId="5ADA3436" w:rsidR="00286CEB" w:rsidRPr="00B665DA" w:rsidRDefault="006114BC" w:rsidP="00286CEB">
            <w:pPr>
              <w:rPr>
                <w:rFonts w:asciiTheme="majorHAnsi" w:hAnsiTheme="majorHAnsi" w:cstheme="majorHAnsi"/>
                <w:sz w:val="22"/>
                <w:szCs w:val="22"/>
                <w:bdr w:val="none" w:sz="0" w:space="0" w:color="auto" w:frame="1"/>
                <w:lang w:val="en-GB"/>
              </w:rPr>
            </w:pPr>
            <w:r w:rsidRPr="00B665DA">
              <w:rPr>
                <w:rFonts w:asciiTheme="majorHAnsi" w:hAnsiTheme="majorHAnsi" w:cstheme="majorHAnsi"/>
                <w:sz w:val="22"/>
                <w:szCs w:val="22"/>
                <w:bdr w:val="none" w:sz="0" w:space="0" w:color="auto" w:frame="1"/>
                <w:lang w:val="en-GB"/>
              </w:rPr>
              <w:t>-</w:t>
            </w:r>
            <w:r w:rsidR="00324E28" w:rsidRPr="00B665DA">
              <w:rPr>
                <w:rFonts w:asciiTheme="majorHAnsi" w:hAnsiTheme="majorHAnsi" w:cstheme="majorHAnsi"/>
                <w:sz w:val="22"/>
                <w:szCs w:val="22"/>
                <w:bdr w:val="none" w:sz="0" w:space="0" w:color="auto" w:frame="1"/>
                <w:lang w:val="en-GB"/>
              </w:rPr>
              <w:t xml:space="preserve"> </w:t>
            </w:r>
            <w:r w:rsidR="00B665DA" w:rsidRPr="00B665DA">
              <w:rPr>
                <w:rFonts w:asciiTheme="majorHAnsi" w:hAnsiTheme="majorHAnsi" w:cstheme="majorHAnsi"/>
                <w:sz w:val="22"/>
                <w:szCs w:val="22"/>
                <w:bdr w:val="none" w:sz="0" w:space="0" w:color="auto" w:frame="1"/>
                <w:lang w:val="en-GB"/>
              </w:rPr>
              <w:t>AWID</w:t>
            </w:r>
            <w:r w:rsidR="00B665DA">
              <w:rPr>
                <w:rFonts w:asciiTheme="majorHAnsi" w:hAnsiTheme="majorHAnsi" w:cstheme="majorHAnsi"/>
                <w:sz w:val="22"/>
                <w:szCs w:val="22"/>
                <w:bdr w:val="none" w:sz="0" w:space="0" w:color="auto" w:frame="1"/>
                <w:lang w:val="en-GB"/>
              </w:rPr>
              <w:t xml:space="preserve"> </w:t>
            </w:r>
            <w:r w:rsidR="00D10EFA">
              <w:rPr>
                <w:rFonts w:asciiTheme="majorHAnsi" w:hAnsiTheme="majorHAnsi" w:cstheme="majorHAnsi"/>
                <w:sz w:val="22"/>
                <w:szCs w:val="22"/>
                <w:bdr w:val="none" w:sz="0" w:space="0" w:color="auto" w:frame="1"/>
                <w:lang w:val="en-GB"/>
              </w:rPr>
              <w:t>representative</w:t>
            </w:r>
          </w:p>
          <w:p w14:paraId="7DE10CD6" w14:textId="65E0D551" w:rsidR="003C0FE8" w:rsidRPr="00972359" w:rsidRDefault="003C0FE8" w:rsidP="00B665DA">
            <w:pPr>
              <w:rPr>
                <w:rFonts w:asciiTheme="majorHAnsi" w:eastAsia="Times New Roman" w:hAnsiTheme="majorHAnsi" w:cstheme="majorHAnsi"/>
                <w:sz w:val="22"/>
                <w:szCs w:val="22"/>
                <w:lang w:val="en-GB"/>
              </w:rPr>
            </w:pPr>
            <w:r w:rsidRPr="00B665DA">
              <w:rPr>
                <w:rFonts w:asciiTheme="majorHAnsi" w:hAnsiTheme="majorHAnsi" w:cstheme="majorHAnsi"/>
                <w:sz w:val="22"/>
                <w:szCs w:val="22"/>
                <w:bdr w:val="none" w:sz="0" w:space="0" w:color="auto" w:frame="1"/>
                <w:lang w:val="en-GB"/>
              </w:rPr>
              <w:t>-</w:t>
            </w:r>
            <w:r w:rsidR="00B665DA">
              <w:rPr>
                <w:rFonts w:asciiTheme="majorHAnsi" w:hAnsiTheme="majorHAnsi" w:cstheme="majorHAnsi"/>
                <w:sz w:val="22"/>
                <w:szCs w:val="22"/>
                <w:bdr w:val="none" w:sz="0" w:space="0" w:color="auto" w:frame="1"/>
                <w:lang w:val="en-GB"/>
              </w:rPr>
              <w:t xml:space="preserve"> </w:t>
            </w:r>
            <w:r w:rsidRPr="00B665DA">
              <w:rPr>
                <w:rFonts w:asciiTheme="majorHAnsi" w:hAnsiTheme="majorHAnsi" w:cstheme="majorHAnsi"/>
                <w:sz w:val="22"/>
                <w:szCs w:val="22"/>
                <w:bdr w:val="none" w:sz="0" w:space="0" w:color="auto" w:frame="1"/>
                <w:lang w:val="en-GB"/>
              </w:rPr>
              <w:t>Stephanie</w:t>
            </w:r>
            <w:r w:rsidRPr="00972359">
              <w:rPr>
                <w:rFonts w:asciiTheme="majorHAnsi" w:hAnsiTheme="majorHAnsi" w:cstheme="majorHAnsi"/>
                <w:sz w:val="22"/>
                <w:szCs w:val="22"/>
                <w:bdr w:val="none" w:sz="0" w:space="0" w:color="auto" w:frame="1"/>
                <w:lang w:val="en-GB"/>
              </w:rPr>
              <w:t xml:space="preserve"> Ortoleva, WEI</w:t>
            </w:r>
          </w:p>
          <w:p w14:paraId="4AB77C18" w14:textId="1DCF3C21" w:rsidR="00BE69A2" w:rsidRPr="00972359" w:rsidRDefault="00BE69A2" w:rsidP="00B17647">
            <w:pPr>
              <w:rPr>
                <w:rFonts w:asciiTheme="majorHAnsi" w:eastAsiaTheme="minorHAnsi" w:hAnsiTheme="majorHAnsi" w:cstheme="majorHAnsi"/>
                <w:sz w:val="22"/>
                <w:szCs w:val="22"/>
                <w:highlight w:val="yellow"/>
                <w:lang w:val="en-GB"/>
              </w:rPr>
            </w:pPr>
          </w:p>
        </w:tc>
      </w:tr>
      <w:tr w:rsidR="009D1774" w:rsidRPr="00972359" w14:paraId="1A93A188" w14:textId="77777777" w:rsidTr="009D1774">
        <w:trPr>
          <w:trHeight w:val="48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5A1DC2B" w14:textId="3C189C1B" w:rsidR="009D1774" w:rsidRPr="00972359" w:rsidRDefault="009D1774" w:rsidP="007853AE">
            <w:pPr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 w:rsidRPr="00972359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16</w:t>
            </w:r>
            <w:r w:rsidR="00260ACA" w:rsidRPr="00972359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:</w:t>
            </w:r>
            <w:r w:rsidR="007853AE" w:rsidRPr="00972359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15</w:t>
            </w:r>
            <w:r w:rsidRPr="00972359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-16.</w:t>
            </w:r>
            <w:r w:rsidR="007853AE" w:rsidRPr="00972359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30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D8845D9" w14:textId="1C41568C" w:rsidR="009D1774" w:rsidRPr="00972359" w:rsidRDefault="007853AE" w:rsidP="009D1774">
            <w:pPr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 w:rsidRPr="00972359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Coffee break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FEC62B6" w14:textId="77777777" w:rsidR="009D1774" w:rsidRPr="00972359" w:rsidRDefault="009D1774" w:rsidP="009D1774">
            <w:pPr>
              <w:rPr>
                <w:rFonts w:asciiTheme="majorHAnsi" w:hAnsiTheme="majorHAnsi" w:cstheme="majorHAnsi"/>
                <w:sz w:val="22"/>
                <w:szCs w:val="22"/>
                <w:highlight w:val="yellow"/>
                <w:lang w:val="en-GB"/>
              </w:rPr>
            </w:pPr>
          </w:p>
        </w:tc>
      </w:tr>
      <w:tr w:rsidR="00076EAC" w:rsidRPr="00972359" w14:paraId="7EA76C94" w14:textId="77777777" w:rsidTr="00604F4D">
        <w:trPr>
          <w:trHeight w:val="204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170074" w14:textId="05B5296F" w:rsidR="00076EAC" w:rsidRPr="00972359" w:rsidRDefault="006458D2" w:rsidP="00260ACA">
            <w:pPr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 w:rsidRPr="00972359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16:</w:t>
            </w:r>
            <w:r w:rsidR="007853AE" w:rsidRPr="00972359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30</w:t>
            </w:r>
            <w:r w:rsidRPr="00972359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-</w:t>
            </w:r>
            <w:r w:rsidR="005A2EC3" w:rsidRPr="00972359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17</w:t>
            </w:r>
            <w:r w:rsidR="00260ACA" w:rsidRPr="00972359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:15</w:t>
            </w:r>
            <w:r w:rsidR="00260ACA" w:rsidRPr="00972359" w:rsidDel="007853AE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B3B619" w14:textId="7BDE375B" w:rsidR="00403793" w:rsidRPr="00972359" w:rsidRDefault="00C02FD3" w:rsidP="001A09D3">
            <w:pPr>
              <w:jc w:val="both"/>
              <w:rPr>
                <w:rFonts w:asciiTheme="majorHAnsi" w:hAnsiTheme="majorHAnsi" w:cstheme="majorHAnsi"/>
                <w:b/>
                <w:sz w:val="22"/>
                <w:szCs w:val="22"/>
                <w:lang w:val="en-US"/>
              </w:rPr>
            </w:pPr>
            <w:r w:rsidRPr="00C02FD3">
              <w:rPr>
                <w:rFonts w:asciiTheme="majorHAnsi" w:hAnsiTheme="majorHAnsi" w:cstheme="majorHAnsi"/>
                <w:b/>
                <w:sz w:val="22"/>
                <w:szCs w:val="22"/>
                <w:u w:val="single"/>
                <w:lang w:val="en-US"/>
              </w:rPr>
              <w:t>Session 4</w:t>
            </w:r>
            <w:r>
              <w:rPr>
                <w:rFonts w:asciiTheme="majorHAnsi" w:hAnsiTheme="majorHAnsi" w:cstheme="majorHAnsi"/>
                <w:b/>
                <w:sz w:val="22"/>
                <w:szCs w:val="22"/>
                <w:lang w:val="en-US"/>
              </w:rPr>
              <w:t xml:space="preserve">: </w:t>
            </w:r>
            <w:r w:rsidR="001A09D3" w:rsidRPr="00972359">
              <w:rPr>
                <w:rFonts w:asciiTheme="majorHAnsi" w:hAnsiTheme="majorHAnsi" w:cstheme="majorHAnsi"/>
                <w:b/>
                <w:sz w:val="22"/>
                <w:szCs w:val="22"/>
                <w:lang w:val="en-US"/>
              </w:rPr>
              <w:t>Building synergies and alliances for a common agenda</w:t>
            </w:r>
          </w:p>
          <w:p w14:paraId="7D347FA7" w14:textId="1F72DDCE" w:rsidR="00184848" w:rsidRPr="00972359" w:rsidRDefault="000728EC" w:rsidP="00184848">
            <w:pPr>
              <w:pStyle w:val="ListParagraph"/>
              <w:numPr>
                <w:ilvl w:val="0"/>
                <w:numId w:val="29"/>
              </w:numPr>
              <w:jc w:val="both"/>
              <w:rPr>
                <w:rFonts w:asciiTheme="majorHAnsi" w:hAnsiTheme="majorHAnsi" w:cstheme="majorHAnsi"/>
                <w:color w:val="000000" w:themeColor="text1"/>
                <w:lang w:val="en-US"/>
              </w:rPr>
            </w:pPr>
            <w:r w:rsidRPr="00972359">
              <w:rPr>
                <w:rFonts w:asciiTheme="majorHAnsi" w:eastAsia="Times New Roman" w:hAnsiTheme="majorHAnsi" w:cstheme="majorHAnsi"/>
                <w:color w:val="000000"/>
                <w:lang w:val="en-US"/>
              </w:rPr>
              <w:t xml:space="preserve">What collaborative </w:t>
            </w:r>
            <w:r w:rsidR="00604F4D" w:rsidRPr="00972359">
              <w:rPr>
                <w:rFonts w:asciiTheme="majorHAnsi" w:eastAsia="Times New Roman" w:hAnsiTheme="majorHAnsi" w:cstheme="majorHAnsi"/>
                <w:color w:val="000000"/>
                <w:lang w:val="en-US"/>
              </w:rPr>
              <w:t>strategies</w:t>
            </w:r>
            <w:r w:rsidRPr="00972359">
              <w:rPr>
                <w:rFonts w:asciiTheme="majorHAnsi" w:eastAsia="Times New Roman" w:hAnsiTheme="majorHAnsi" w:cstheme="majorHAnsi"/>
                <w:color w:val="000000"/>
                <w:lang w:val="en-US"/>
              </w:rPr>
              <w:t xml:space="preserve"> can we employ to </w:t>
            </w:r>
            <w:r w:rsidR="00184848" w:rsidRPr="00972359">
              <w:rPr>
                <w:rFonts w:asciiTheme="majorHAnsi" w:hAnsiTheme="majorHAnsi" w:cstheme="majorHAnsi"/>
                <w:bCs/>
                <w:lang w:val="en-US"/>
              </w:rPr>
              <w:t xml:space="preserve">promote </w:t>
            </w:r>
            <w:r w:rsidR="00184848" w:rsidRPr="00972359">
              <w:rPr>
                <w:rFonts w:asciiTheme="majorHAnsi" w:eastAsiaTheme="minorEastAsia" w:hAnsiTheme="majorHAnsi" w:cstheme="majorHAnsi"/>
                <w:color w:val="000000"/>
                <w:bdr w:val="none" w:sz="0" w:space="0" w:color="auto" w:frame="1"/>
                <w:lang w:val="en-US"/>
              </w:rPr>
              <w:t xml:space="preserve">the inclusion of women’s rights considerations </w:t>
            </w:r>
            <w:r w:rsidR="000626C3" w:rsidRPr="00972359">
              <w:rPr>
                <w:rFonts w:asciiTheme="majorHAnsi" w:eastAsiaTheme="minorEastAsia" w:hAnsiTheme="majorHAnsi" w:cstheme="majorHAnsi"/>
                <w:color w:val="000000"/>
                <w:bdr w:val="none" w:sz="0" w:space="0" w:color="auto" w:frame="1"/>
                <w:lang w:val="en-US"/>
              </w:rPr>
              <w:t>in the disability rights agenda</w:t>
            </w:r>
            <w:r w:rsidR="00184848" w:rsidRPr="00972359">
              <w:rPr>
                <w:rFonts w:asciiTheme="majorHAnsi" w:eastAsiaTheme="minorEastAsia" w:hAnsiTheme="majorHAnsi" w:cstheme="majorHAnsi"/>
                <w:color w:val="000000"/>
                <w:bdr w:val="none" w:sz="0" w:space="0" w:color="auto" w:frame="1"/>
                <w:lang w:val="en-US"/>
              </w:rPr>
              <w:t xml:space="preserve"> and a disability rights perspective in the women’s</w:t>
            </w:r>
            <w:r w:rsidR="00184848" w:rsidRPr="00972359">
              <w:rPr>
                <w:rFonts w:asciiTheme="majorHAnsi" w:eastAsiaTheme="minorEastAsia" w:hAnsiTheme="majorHAnsi" w:cstheme="majorHAnsi"/>
                <w:b/>
                <w:color w:val="000000"/>
                <w:bdr w:val="none" w:sz="0" w:space="0" w:color="auto" w:frame="1"/>
                <w:lang w:val="en-US"/>
              </w:rPr>
              <w:t xml:space="preserve"> </w:t>
            </w:r>
            <w:r w:rsidR="00184848" w:rsidRPr="00972359">
              <w:rPr>
                <w:rFonts w:asciiTheme="majorHAnsi" w:eastAsiaTheme="minorEastAsia" w:hAnsiTheme="majorHAnsi" w:cstheme="majorHAnsi"/>
                <w:color w:val="000000"/>
                <w:bdr w:val="none" w:sz="0" w:space="0" w:color="auto" w:frame="1"/>
                <w:lang w:val="en-US"/>
              </w:rPr>
              <w:t>rights agenda?</w:t>
            </w:r>
          </w:p>
          <w:p w14:paraId="2E9E4921" w14:textId="4B71EF1C" w:rsidR="00403793" w:rsidRPr="00972359" w:rsidRDefault="00604F4D" w:rsidP="00C8519A">
            <w:pPr>
              <w:pStyle w:val="ListParagraph"/>
              <w:numPr>
                <w:ilvl w:val="0"/>
                <w:numId w:val="29"/>
              </w:numPr>
              <w:jc w:val="both"/>
              <w:rPr>
                <w:rFonts w:asciiTheme="majorHAnsi" w:hAnsiTheme="majorHAnsi" w:cstheme="majorHAnsi"/>
                <w:lang w:val="en-US"/>
              </w:rPr>
            </w:pPr>
            <w:r w:rsidRPr="00972359">
              <w:rPr>
                <w:rFonts w:asciiTheme="majorHAnsi" w:hAnsiTheme="majorHAnsi" w:cstheme="majorHAnsi"/>
                <w:lang w:val="en-US"/>
              </w:rPr>
              <w:t xml:space="preserve">How could we increase cooperation, and build a </w:t>
            </w:r>
            <w:r w:rsidR="00C8519A" w:rsidRPr="00972359">
              <w:rPr>
                <w:rFonts w:asciiTheme="majorHAnsi" w:hAnsiTheme="majorHAnsi" w:cstheme="majorHAnsi"/>
                <w:lang w:val="en-US"/>
              </w:rPr>
              <w:t>shared</w:t>
            </w:r>
            <w:r w:rsidRPr="00972359">
              <w:rPr>
                <w:rFonts w:asciiTheme="majorHAnsi" w:hAnsiTheme="majorHAnsi" w:cstheme="majorHAnsi"/>
                <w:lang w:val="en-US"/>
              </w:rPr>
              <w:t xml:space="preserve"> agenda between the women’s movement and disability rights movement?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272AF6" w14:textId="77777777" w:rsidR="00051581" w:rsidRPr="00972359" w:rsidRDefault="00510FE0" w:rsidP="00051581">
            <w:pPr>
              <w:jc w:val="both"/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972359">
              <w:rPr>
                <w:rFonts w:asciiTheme="majorHAnsi" w:hAnsiTheme="majorHAnsi" w:cstheme="majorHAnsi"/>
                <w:sz w:val="22"/>
                <w:szCs w:val="22"/>
                <w:u w:val="single"/>
                <w:lang w:val="en-GB"/>
              </w:rPr>
              <w:t>Moderator:</w:t>
            </w:r>
            <w:r w:rsidRPr="00972359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 xml:space="preserve"> </w:t>
            </w:r>
            <w:r w:rsidR="00051581" w:rsidRPr="00972359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Catalina Devandas</w:t>
            </w:r>
          </w:p>
          <w:p w14:paraId="2F579C7C" w14:textId="77777777" w:rsidR="00823570" w:rsidRPr="00972359" w:rsidRDefault="00823570" w:rsidP="00E95FD0">
            <w:pPr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</w:p>
          <w:p w14:paraId="1C9AADA9" w14:textId="510A0915" w:rsidR="00FB38A9" w:rsidRPr="00972359" w:rsidRDefault="00510FE0" w:rsidP="00FB38A9">
            <w:pPr>
              <w:rPr>
                <w:rFonts w:asciiTheme="majorHAnsi" w:hAnsiTheme="majorHAnsi" w:cstheme="majorHAnsi"/>
                <w:sz w:val="22"/>
                <w:szCs w:val="22"/>
                <w:u w:val="single"/>
                <w:lang w:val="en-GB"/>
              </w:rPr>
            </w:pPr>
            <w:r w:rsidRPr="00972359">
              <w:rPr>
                <w:rFonts w:asciiTheme="majorHAnsi" w:hAnsiTheme="majorHAnsi" w:cstheme="majorHAnsi"/>
                <w:sz w:val="22"/>
                <w:szCs w:val="22"/>
                <w:u w:val="single"/>
                <w:lang w:val="en-GB"/>
              </w:rPr>
              <w:t>Panel</w:t>
            </w:r>
            <w:r w:rsidR="00C454CF" w:rsidRPr="00972359">
              <w:rPr>
                <w:rFonts w:asciiTheme="majorHAnsi" w:hAnsiTheme="majorHAnsi" w:cstheme="majorHAnsi"/>
                <w:sz w:val="22"/>
                <w:szCs w:val="22"/>
                <w:u w:val="single"/>
                <w:lang w:val="en-GB"/>
              </w:rPr>
              <w:t>l</w:t>
            </w:r>
            <w:r w:rsidRPr="00972359">
              <w:rPr>
                <w:rFonts w:asciiTheme="majorHAnsi" w:hAnsiTheme="majorHAnsi" w:cstheme="majorHAnsi"/>
                <w:sz w:val="22"/>
                <w:szCs w:val="22"/>
                <w:u w:val="single"/>
                <w:lang w:val="en-GB"/>
              </w:rPr>
              <w:t xml:space="preserve">ists: </w:t>
            </w:r>
          </w:p>
          <w:p w14:paraId="22DA46B9" w14:textId="202A1E43" w:rsidR="00051581" w:rsidRPr="00972359" w:rsidRDefault="00577713" w:rsidP="009D1774">
            <w:pPr>
              <w:rPr>
                <w:rFonts w:asciiTheme="majorHAnsi" w:hAnsiTheme="majorHAnsi" w:cstheme="majorHAnsi"/>
                <w:sz w:val="22"/>
                <w:szCs w:val="22"/>
                <w:highlight w:val="yellow"/>
                <w:bdr w:val="none" w:sz="0" w:space="0" w:color="auto" w:frame="1"/>
                <w:lang w:val="en-GB"/>
              </w:rPr>
            </w:pPr>
            <w:r w:rsidRPr="00972359">
              <w:rPr>
                <w:rFonts w:asciiTheme="majorHAnsi" w:hAnsiTheme="majorHAnsi" w:cstheme="majorHAnsi"/>
                <w:sz w:val="22"/>
                <w:szCs w:val="22"/>
                <w:bdr w:val="none" w:sz="0" w:space="0" w:color="auto" w:frame="1"/>
                <w:lang w:val="en-GB"/>
              </w:rPr>
              <w:t>-</w:t>
            </w:r>
            <w:r w:rsidR="00324E28" w:rsidRPr="00972359">
              <w:rPr>
                <w:rFonts w:asciiTheme="majorHAnsi" w:hAnsiTheme="majorHAnsi" w:cstheme="majorHAnsi"/>
                <w:sz w:val="22"/>
                <w:szCs w:val="22"/>
                <w:bdr w:val="none" w:sz="0" w:space="0" w:color="auto" w:frame="1"/>
                <w:lang w:val="en-GB"/>
              </w:rPr>
              <w:t xml:space="preserve"> </w:t>
            </w:r>
            <w:r w:rsidRPr="00972359">
              <w:rPr>
                <w:rFonts w:asciiTheme="majorHAnsi" w:hAnsiTheme="majorHAnsi" w:cstheme="majorHAnsi"/>
                <w:sz w:val="22"/>
                <w:szCs w:val="22"/>
                <w:bdr w:val="none" w:sz="0" w:space="0" w:color="auto" w:frame="1"/>
                <w:lang w:val="en-GB"/>
              </w:rPr>
              <w:t xml:space="preserve">Megan </w:t>
            </w:r>
            <w:r w:rsidR="00324E28" w:rsidRPr="00972359">
              <w:rPr>
                <w:rFonts w:asciiTheme="majorHAnsi" w:hAnsiTheme="majorHAnsi" w:cstheme="majorHAnsi"/>
                <w:sz w:val="22"/>
                <w:szCs w:val="22"/>
                <w:bdr w:val="none" w:sz="0" w:space="0" w:color="auto" w:frame="1"/>
                <w:lang w:val="en-GB"/>
              </w:rPr>
              <w:t xml:space="preserve">Smith, </w:t>
            </w:r>
            <w:r w:rsidRPr="00972359">
              <w:rPr>
                <w:rFonts w:asciiTheme="majorHAnsi" w:hAnsiTheme="majorHAnsi" w:cstheme="majorHAnsi"/>
                <w:sz w:val="22"/>
                <w:szCs w:val="22"/>
                <w:bdr w:val="none" w:sz="0" w:space="0" w:color="auto" w:frame="1"/>
                <w:lang w:val="en-GB"/>
              </w:rPr>
              <w:t>IDA</w:t>
            </w:r>
          </w:p>
          <w:p w14:paraId="6854D2BA" w14:textId="3EBA9689" w:rsidR="009D1774" w:rsidRPr="00972359" w:rsidRDefault="009D1774" w:rsidP="009D1774">
            <w:pPr>
              <w:rPr>
                <w:rFonts w:asciiTheme="majorHAnsi" w:hAnsiTheme="majorHAnsi" w:cstheme="majorHAnsi"/>
                <w:sz w:val="22"/>
                <w:szCs w:val="22"/>
                <w:bdr w:val="none" w:sz="0" w:space="0" w:color="auto" w:frame="1"/>
                <w:lang w:val="en-GB"/>
              </w:rPr>
            </w:pPr>
            <w:r w:rsidRPr="00972359">
              <w:rPr>
                <w:rFonts w:asciiTheme="majorHAnsi" w:hAnsiTheme="majorHAnsi" w:cstheme="majorHAnsi"/>
                <w:sz w:val="22"/>
                <w:szCs w:val="22"/>
                <w:bdr w:val="none" w:sz="0" w:space="0" w:color="auto" w:frame="1"/>
                <w:lang w:val="en-GB"/>
              </w:rPr>
              <w:t>-</w:t>
            </w:r>
            <w:r w:rsidR="00324E28" w:rsidRPr="00972359">
              <w:rPr>
                <w:rFonts w:asciiTheme="majorHAnsi" w:hAnsiTheme="majorHAnsi" w:cstheme="majorHAnsi"/>
                <w:sz w:val="22"/>
                <w:szCs w:val="22"/>
                <w:bdr w:val="none" w:sz="0" w:space="0" w:color="auto" w:frame="1"/>
                <w:lang w:val="en-GB"/>
              </w:rPr>
              <w:t xml:space="preserve"> </w:t>
            </w:r>
            <w:r w:rsidRPr="00972359">
              <w:rPr>
                <w:rFonts w:asciiTheme="majorHAnsi" w:hAnsiTheme="majorHAnsi" w:cstheme="majorHAnsi"/>
                <w:sz w:val="22"/>
                <w:szCs w:val="22"/>
                <w:bdr w:val="none" w:sz="0" w:space="0" w:color="auto" w:frame="1"/>
                <w:lang w:val="en-GB"/>
              </w:rPr>
              <w:t>Rebecca Brown</w:t>
            </w:r>
            <w:r w:rsidR="00323E02">
              <w:rPr>
                <w:rFonts w:asciiTheme="majorHAnsi" w:hAnsiTheme="majorHAnsi" w:cstheme="majorHAnsi"/>
                <w:sz w:val="22"/>
                <w:szCs w:val="22"/>
                <w:bdr w:val="none" w:sz="0" w:space="0" w:color="auto" w:frame="1"/>
                <w:lang w:val="en-GB"/>
              </w:rPr>
              <w:t xml:space="preserve">, </w:t>
            </w:r>
            <w:r w:rsidR="00324E28" w:rsidRPr="00972359">
              <w:rPr>
                <w:rFonts w:asciiTheme="majorHAnsi" w:hAnsiTheme="majorHAnsi" w:cstheme="majorHAnsi"/>
                <w:sz w:val="22"/>
                <w:szCs w:val="22"/>
                <w:bdr w:val="none" w:sz="0" w:space="0" w:color="auto" w:frame="1"/>
                <w:lang w:val="en-GB"/>
              </w:rPr>
              <w:t>CRR</w:t>
            </w:r>
          </w:p>
          <w:p w14:paraId="09683AE1" w14:textId="28D633EB" w:rsidR="0047606E" w:rsidRPr="00972359" w:rsidRDefault="0047606E" w:rsidP="00051581">
            <w:pPr>
              <w:rPr>
                <w:rFonts w:asciiTheme="majorHAnsi" w:hAnsiTheme="majorHAnsi" w:cstheme="majorHAnsi"/>
                <w:sz w:val="22"/>
                <w:szCs w:val="22"/>
                <w:highlight w:val="yellow"/>
                <w:bdr w:val="none" w:sz="0" w:space="0" w:color="auto" w:frame="1"/>
                <w:lang w:val="en-GB"/>
              </w:rPr>
            </w:pPr>
          </w:p>
        </w:tc>
      </w:tr>
      <w:tr w:rsidR="00E960B8" w:rsidRPr="00BF06D2" w14:paraId="1CB9809C" w14:textId="77777777" w:rsidTr="006458D2">
        <w:trPr>
          <w:trHeight w:val="43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A4687D" w14:textId="7037913D" w:rsidR="00E960B8" w:rsidRPr="00972359" w:rsidRDefault="005A2EC3" w:rsidP="00260ACA">
            <w:pPr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 w:rsidRPr="00972359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17</w:t>
            </w:r>
            <w:r w:rsidR="00260ACA" w:rsidRPr="00972359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:15</w:t>
            </w:r>
            <w:r w:rsidRPr="00972359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 xml:space="preserve">- </w:t>
            </w:r>
            <w:r w:rsidR="00C454CF" w:rsidRPr="00972359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17</w:t>
            </w:r>
            <w:r w:rsidR="00260ACA" w:rsidRPr="00972359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:25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55F32F" w14:textId="157DEE9C" w:rsidR="000A6662" w:rsidRPr="00972359" w:rsidRDefault="00E960B8" w:rsidP="00E960B8">
            <w:pPr>
              <w:contextualSpacing/>
              <w:rPr>
                <w:rFonts w:asciiTheme="majorHAnsi" w:hAnsiTheme="majorHAnsi" w:cstheme="majorHAnsi"/>
                <w:b/>
                <w:sz w:val="22"/>
                <w:szCs w:val="22"/>
                <w:lang w:val="en-US"/>
              </w:rPr>
            </w:pPr>
            <w:r w:rsidRPr="00972359">
              <w:rPr>
                <w:rFonts w:asciiTheme="majorHAnsi" w:hAnsiTheme="majorHAnsi" w:cstheme="majorHAnsi"/>
                <w:b/>
                <w:sz w:val="22"/>
                <w:szCs w:val="22"/>
                <w:lang w:val="en-US"/>
              </w:rPr>
              <w:t>Closing remarks</w:t>
            </w:r>
          </w:p>
          <w:p w14:paraId="70497C7E" w14:textId="48837B86" w:rsidR="00E960B8" w:rsidRPr="00972359" w:rsidRDefault="00E960B8" w:rsidP="004A4A6E">
            <w:pPr>
              <w:pStyle w:val="ListParagraph"/>
              <w:numPr>
                <w:ilvl w:val="0"/>
                <w:numId w:val="34"/>
              </w:numPr>
              <w:jc w:val="both"/>
              <w:rPr>
                <w:rFonts w:asciiTheme="majorHAnsi" w:hAnsiTheme="majorHAnsi" w:cstheme="majorHAnsi"/>
                <w:b/>
                <w:color w:val="000000"/>
                <w:bdr w:val="none" w:sz="0" w:space="0" w:color="auto" w:frame="1"/>
                <w:lang w:val="en-US"/>
              </w:rPr>
            </w:pPr>
            <w:r w:rsidRPr="0051601E">
              <w:rPr>
                <w:rFonts w:asciiTheme="majorHAnsi" w:hAnsiTheme="majorHAnsi" w:cstheme="majorHAnsi"/>
                <w:b/>
                <w:lang w:val="en-US"/>
              </w:rPr>
              <w:t>Ms. Catalina Devandas Aguilar</w:t>
            </w:r>
            <w:r w:rsidRPr="00972359">
              <w:rPr>
                <w:rFonts w:asciiTheme="majorHAnsi" w:hAnsiTheme="majorHAnsi" w:cstheme="majorHAnsi"/>
                <w:lang w:val="en-US"/>
              </w:rPr>
              <w:t>, Special Rapporteur on the Rights of Persons with Disabilities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9DBFE" w14:textId="25A5610D" w:rsidR="00E960B8" w:rsidRPr="00972359" w:rsidRDefault="00E960B8" w:rsidP="00823570">
            <w:pPr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</w:p>
        </w:tc>
      </w:tr>
    </w:tbl>
    <w:p w14:paraId="2D544ADD" w14:textId="77777777" w:rsidR="00D80674" w:rsidRPr="00972359" w:rsidRDefault="00D80674" w:rsidP="00AC63B3">
      <w:pPr>
        <w:jc w:val="both"/>
        <w:rPr>
          <w:rFonts w:asciiTheme="majorHAnsi" w:eastAsia="Times New Roman" w:hAnsiTheme="majorHAnsi" w:cstheme="majorHAnsi"/>
          <w:color w:val="212121"/>
          <w:sz w:val="22"/>
          <w:szCs w:val="22"/>
          <w:lang w:val="en-US"/>
        </w:rPr>
      </w:pPr>
    </w:p>
    <w:p w14:paraId="29D85653" w14:textId="77777777" w:rsidR="009B076C" w:rsidRPr="00972359" w:rsidRDefault="009B076C" w:rsidP="000728EC">
      <w:pPr>
        <w:pStyle w:val="ListParagraph"/>
        <w:spacing w:after="0" w:line="240" w:lineRule="auto"/>
        <w:ind w:left="360"/>
        <w:contextualSpacing w:val="0"/>
        <w:jc w:val="both"/>
        <w:rPr>
          <w:rFonts w:asciiTheme="majorHAnsi" w:hAnsiTheme="majorHAnsi" w:cstheme="majorHAnsi"/>
          <w:lang w:val="en-US"/>
        </w:rPr>
      </w:pPr>
    </w:p>
    <w:p w14:paraId="6DEE6EF5" w14:textId="77777777" w:rsidR="009B076C" w:rsidRPr="00972359" w:rsidRDefault="009B076C" w:rsidP="00AC63B3">
      <w:pPr>
        <w:jc w:val="both"/>
        <w:rPr>
          <w:rFonts w:asciiTheme="majorHAnsi" w:eastAsia="Times New Roman" w:hAnsiTheme="majorHAnsi" w:cstheme="majorHAnsi"/>
          <w:color w:val="212121"/>
          <w:sz w:val="22"/>
          <w:szCs w:val="22"/>
          <w:lang w:val="en-US"/>
        </w:rPr>
      </w:pPr>
    </w:p>
    <w:sectPr w:rsidR="009B076C" w:rsidRPr="00972359" w:rsidSect="00A20F39">
      <w:footerReference w:type="even" r:id="rId10"/>
      <w:footerReference w:type="default" r:id="rId11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35C117" w14:textId="77777777" w:rsidR="004A4A6E" w:rsidRDefault="004A4A6E" w:rsidP="00224DF1">
      <w:r>
        <w:separator/>
      </w:r>
    </w:p>
  </w:endnote>
  <w:endnote w:type="continuationSeparator" w:id="0">
    <w:p w14:paraId="0207BDEE" w14:textId="77777777" w:rsidR="004A4A6E" w:rsidRDefault="004A4A6E" w:rsidP="00224D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Roman"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51D70D" w14:textId="77777777" w:rsidR="004A4A6E" w:rsidRDefault="004A4A6E" w:rsidP="00224DF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C13F2AF" w14:textId="77777777" w:rsidR="004A4A6E" w:rsidRDefault="004A4A6E" w:rsidP="00224DF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7F96DA" w14:textId="2E022622" w:rsidR="004A4A6E" w:rsidRDefault="004A4A6E" w:rsidP="00224DF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F06D2">
      <w:rPr>
        <w:rStyle w:val="PageNumber"/>
        <w:noProof/>
      </w:rPr>
      <w:t>1</w:t>
    </w:r>
    <w:r>
      <w:rPr>
        <w:rStyle w:val="PageNumber"/>
      </w:rPr>
      <w:fldChar w:fldCharType="end"/>
    </w:r>
  </w:p>
  <w:p w14:paraId="198DFF15" w14:textId="77777777" w:rsidR="004A4A6E" w:rsidRDefault="004A4A6E" w:rsidP="00224DF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2705BB" w14:textId="77777777" w:rsidR="004A4A6E" w:rsidRDefault="004A4A6E" w:rsidP="00224DF1">
      <w:r>
        <w:separator/>
      </w:r>
    </w:p>
  </w:footnote>
  <w:footnote w:type="continuationSeparator" w:id="0">
    <w:p w14:paraId="2A7D4E4D" w14:textId="77777777" w:rsidR="004A4A6E" w:rsidRDefault="004A4A6E" w:rsidP="00224D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A3B41"/>
    <w:multiLevelType w:val="hybridMultilevel"/>
    <w:tmpl w:val="C360DC56"/>
    <w:lvl w:ilvl="0" w:tplc="795C2626">
      <w:start w:val="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D34D86"/>
    <w:multiLevelType w:val="hybridMultilevel"/>
    <w:tmpl w:val="C6A8CF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D6112"/>
    <w:multiLevelType w:val="hybridMultilevel"/>
    <w:tmpl w:val="8C029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B8070E"/>
    <w:multiLevelType w:val="hybridMultilevel"/>
    <w:tmpl w:val="708ADF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253887"/>
    <w:multiLevelType w:val="hybridMultilevel"/>
    <w:tmpl w:val="497EC7CC"/>
    <w:lvl w:ilvl="0" w:tplc="FAE4B376">
      <w:start w:val="1"/>
      <w:numFmt w:val="bullet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105032"/>
    <w:multiLevelType w:val="hybridMultilevel"/>
    <w:tmpl w:val="B3C28C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EE4D5D"/>
    <w:multiLevelType w:val="hybridMultilevel"/>
    <w:tmpl w:val="50BCD4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FF6824"/>
    <w:multiLevelType w:val="hybridMultilevel"/>
    <w:tmpl w:val="FD5651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2E172D"/>
    <w:multiLevelType w:val="hybridMultilevel"/>
    <w:tmpl w:val="B91CDF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21009C"/>
    <w:multiLevelType w:val="hybridMultilevel"/>
    <w:tmpl w:val="230276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DA4AB5"/>
    <w:multiLevelType w:val="hybridMultilevel"/>
    <w:tmpl w:val="A9DE39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DA55AE"/>
    <w:multiLevelType w:val="hybridMultilevel"/>
    <w:tmpl w:val="6CA8C6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0435DA"/>
    <w:multiLevelType w:val="hybridMultilevel"/>
    <w:tmpl w:val="40A69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EA2667"/>
    <w:multiLevelType w:val="hybridMultilevel"/>
    <w:tmpl w:val="5C8E1FB8"/>
    <w:lvl w:ilvl="0" w:tplc="3060362A">
      <w:numFmt w:val="bullet"/>
      <w:lvlText w:val="-"/>
      <w:lvlJc w:val="left"/>
      <w:pPr>
        <w:ind w:left="720" w:hanging="360"/>
      </w:pPr>
      <w:rPr>
        <w:rFonts w:ascii="Times Roman" w:eastAsiaTheme="minorEastAsia" w:hAnsi="Times Roman" w:cs="Times Roman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200F1A"/>
    <w:multiLevelType w:val="hybridMultilevel"/>
    <w:tmpl w:val="280A7D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F25533"/>
    <w:multiLevelType w:val="hybridMultilevel"/>
    <w:tmpl w:val="9DDC91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4D783F"/>
    <w:multiLevelType w:val="hybridMultilevel"/>
    <w:tmpl w:val="9D0E8A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964659"/>
    <w:multiLevelType w:val="hybridMultilevel"/>
    <w:tmpl w:val="1F80DF04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8" w15:restartNumberingAfterBreak="0">
    <w:nsid w:val="44732B84"/>
    <w:multiLevelType w:val="hybridMultilevel"/>
    <w:tmpl w:val="7EEED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B37EC6"/>
    <w:multiLevelType w:val="hybridMultilevel"/>
    <w:tmpl w:val="66E032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F13C9D"/>
    <w:multiLevelType w:val="hybridMultilevel"/>
    <w:tmpl w:val="3E745B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B10D3F"/>
    <w:multiLevelType w:val="hybridMultilevel"/>
    <w:tmpl w:val="C22814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1A23E2"/>
    <w:multiLevelType w:val="hybridMultilevel"/>
    <w:tmpl w:val="7FA45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E46B86"/>
    <w:multiLevelType w:val="hybridMultilevel"/>
    <w:tmpl w:val="989AE9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F17B77"/>
    <w:multiLevelType w:val="hybridMultilevel"/>
    <w:tmpl w:val="A7E236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93296F"/>
    <w:multiLevelType w:val="hybridMultilevel"/>
    <w:tmpl w:val="EC38CE74"/>
    <w:lvl w:ilvl="0" w:tplc="C1E621E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FB0FFF"/>
    <w:multiLevelType w:val="hybridMultilevel"/>
    <w:tmpl w:val="DD127E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946055"/>
    <w:multiLevelType w:val="multilevel"/>
    <w:tmpl w:val="B6128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D030468"/>
    <w:multiLevelType w:val="hybridMultilevel"/>
    <w:tmpl w:val="791A77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B87EB6"/>
    <w:multiLevelType w:val="hybridMultilevel"/>
    <w:tmpl w:val="CB983BB2"/>
    <w:lvl w:ilvl="0" w:tplc="9DB833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2867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F662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AD8FB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7CC0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EA58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D03D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6C2B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C2C6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61E25489"/>
    <w:multiLevelType w:val="hybridMultilevel"/>
    <w:tmpl w:val="8A847C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FC1BA8"/>
    <w:multiLevelType w:val="hybridMultilevel"/>
    <w:tmpl w:val="5D54E1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774C70"/>
    <w:multiLevelType w:val="hybridMultilevel"/>
    <w:tmpl w:val="45B8FF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2E4F04"/>
    <w:multiLevelType w:val="hybridMultilevel"/>
    <w:tmpl w:val="0A1C1F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99158D"/>
    <w:multiLevelType w:val="hybridMultilevel"/>
    <w:tmpl w:val="CC624F32"/>
    <w:lvl w:ilvl="0" w:tplc="BEFEA20C">
      <w:start w:val="1"/>
      <w:numFmt w:val="lowerRoman"/>
      <w:lvlText w:val="%1."/>
      <w:lvlJc w:val="right"/>
      <w:pPr>
        <w:ind w:left="720" w:hanging="360"/>
      </w:pPr>
      <w:rPr>
        <w:rFonts w:cs="Times New Roman"/>
        <w:b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9"/>
  </w:num>
  <w:num w:numId="2">
    <w:abstractNumId w:val="5"/>
  </w:num>
  <w:num w:numId="3">
    <w:abstractNumId w:val="18"/>
  </w:num>
  <w:num w:numId="4">
    <w:abstractNumId w:val="8"/>
  </w:num>
  <w:num w:numId="5">
    <w:abstractNumId w:val="26"/>
  </w:num>
  <w:num w:numId="6">
    <w:abstractNumId w:val="24"/>
  </w:num>
  <w:num w:numId="7">
    <w:abstractNumId w:val="31"/>
  </w:num>
  <w:num w:numId="8">
    <w:abstractNumId w:val="34"/>
  </w:num>
  <w:num w:numId="9">
    <w:abstractNumId w:val="4"/>
  </w:num>
  <w:num w:numId="10">
    <w:abstractNumId w:val="13"/>
  </w:num>
  <w:num w:numId="11">
    <w:abstractNumId w:val="21"/>
  </w:num>
  <w:num w:numId="12">
    <w:abstractNumId w:val="28"/>
  </w:num>
  <w:num w:numId="13">
    <w:abstractNumId w:val="1"/>
  </w:num>
  <w:num w:numId="14">
    <w:abstractNumId w:val="6"/>
  </w:num>
  <w:num w:numId="15">
    <w:abstractNumId w:val="2"/>
  </w:num>
  <w:num w:numId="16">
    <w:abstractNumId w:val="15"/>
  </w:num>
  <w:num w:numId="17">
    <w:abstractNumId w:val="23"/>
  </w:num>
  <w:num w:numId="18">
    <w:abstractNumId w:val="10"/>
  </w:num>
  <w:num w:numId="19">
    <w:abstractNumId w:val="32"/>
  </w:num>
  <w:num w:numId="20">
    <w:abstractNumId w:val="11"/>
  </w:num>
  <w:num w:numId="21">
    <w:abstractNumId w:val="14"/>
  </w:num>
  <w:num w:numId="22">
    <w:abstractNumId w:val="20"/>
  </w:num>
  <w:num w:numId="23">
    <w:abstractNumId w:val="22"/>
  </w:num>
  <w:num w:numId="24">
    <w:abstractNumId w:val="16"/>
  </w:num>
  <w:num w:numId="25">
    <w:abstractNumId w:val="29"/>
  </w:num>
  <w:num w:numId="26">
    <w:abstractNumId w:val="19"/>
  </w:num>
  <w:num w:numId="27">
    <w:abstractNumId w:val="17"/>
  </w:num>
  <w:num w:numId="28">
    <w:abstractNumId w:val="27"/>
  </w:num>
  <w:num w:numId="29">
    <w:abstractNumId w:val="33"/>
  </w:num>
  <w:num w:numId="30">
    <w:abstractNumId w:val="3"/>
  </w:num>
  <w:num w:numId="31">
    <w:abstractNumId w:val="12"/>
  </w:num>
  <w:num w:numId="32">
    <w:abstractNumId w:val="7"/>
  </w:num>
  <w:num w:numId="33">
    <w:abstractNumId w:val="0"/>
  </w:num>
  <w:num w:numId="34">
    <w:abstractNumId w:val="30"/>
  </w:num>
  <w:num w:numId="3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A89"/>
    <w:rsid w:val="0003183B"/>
    <w:rsid w:val="00041A85"/>
    <w:rsid w:val="00051581"/>
    <w:rsid w:val="00051D08"/>
    <w:rsid w:val="000626C3"/>
    <w:rsid w:val="000728EC"/>
    <w:rsid w:val="00075C11"/>
    <w:rsid w:val="00076EAC"/>
    <w:rsid w:val="00084F42"/>
    <w:rsid w:val="000A6662"/>
    <w:rsid w:val="000F2E09"/>
    <w:rsid w:val="000F4930"/>
    <w:rsid w:val="00114844"/>
    <w:rsid w:val="00181466"/>
    <w:rsid w:val="00184848"/>
    <w:rsid w:val="001A09D3"/>
    <w:rsid w:val="001A254A"/>
    <w:rsid w:val="001C1D0E"/>
    <w:rsid w:val="001E095C"/>
    <w:rsid w:val="001E2F79"/>
    <w:rsid w:val="001E5A0A"/>
    <w:rsid w:val="00207D08"/>
    <w:rsid w:val="00221D28"/>
    <w:rsid w:val="00222606"/>
    <w:rsid w:val="00224DF1"/>
    <w:rsid w:val="00260ACA"/>
    <w:rsid w:val="002641BD"/>
    <w:rsid w:val="002852C0"/>
    <w:rsid w:val="00286CEB"/>
    <w:rsid w:val="00296268"/>
    <w:rsid w:val="002A2427"/>
    <w:rsid w:val="002B798B"/>
    <w:rsid w:val="00304C37"/>
    <w:rsid w:val="00323E02"/>
    <w:rsid w:val="00324E28"/>
    <w:rsid w:val="003264D1"/>
    <w:rsid w:val="003473C8"/>
    <w:rsid w:val="0038294D"/>
    <w:rsid w:val="003B7901"/>
    <w:rsid w:val="003C0FE8"/>
    <w:rsid w:val="003C32DB"/>
    <w:rsid w:val="003D44FF"/>
    <w:rsid w:val="003E0D4F"/>
    <w:rsid w:val="003E4C83"/>
    <w:rsid w:val="003E5405"/>
    <w:rsid w:val="003F224D"/>
    <w:rsid w:val="003F4844"/>
    <w:rsid w:val="00403793"/>
    <w:rsid w:val="00404AEC"/>
    <w:rsid w:val="004051EB"/>
    <w:rsid w:val="00411094"/>
    <w:rsid w:val="00423C9B"/>
    <w:rsid w:val="0047606E"/>
    <w:rsid w:val="004A4A6E"/>
    <w:rsid w:val="004B19C8"/>
    <w:rsid w:val="004B4F41"/>
    <w:rsid w:val="004D27FE"/>
    <w:rsid w:val="004D7AF2"/>
    <w:rsid w:val="004E50E1"/>
    <w:rsid w:val="00510FE0"/>
    <w:rsid w:val="0051601E"/>
    <w:rsid w:val="00534560"/>
    <w:rsid w:val="00547D1C"/>
    <w:rsid w:val="005510A3"/>
    <w:rsid w:val="00560E45"/>
    <w:rsid w:val="00566F83"/>
    <w:rsid w:val="00577713"/>
    <w:rsid w:val="005827EC"/>
    <w:rsid w:val="00591F67"/>
    <w:rsid w:val="005946A9"/>
    <w:rsid w:val="00595168"/>
    <w:rsid w:val="005A2EC3"/>
    <w:rsid w:val="005C0B75"/>
    <w:rsid w:val="00604F4D"/>
    <w:rsid w:val="00605055"/>
    <w:rsid w:val="006114BC"/>
    <w:rsid w:val="00642B04"/>
    <w:rsid w:val="006458D2"/>
    <w:rsid w:val="006568D6"/>
    <w:rsid w:val="00662236"/>
    <w:rsid w:val="00666785"/>
    <w:rsid w:val="00687E0D"/>
    <w:rsid w:val="006914EB"/>
    <w:rsid w:val="00695F7B"/>
    <w:rsid w:val="006B093B"/>
    <w:rsid w:val="006B3467"/>
    <w:rsid w:val="006D6C5C"/>
    <w:rsid w:val="006F2FB9"/>
    <w:rsid w:val="00717F03"/>
    <w:rsid w:val="00721549"/>
    <w:rsid w:val="00732278"/>
    <w:rsid w:val="00734D3A"/>
    <w:rsid w:val="0074571A"/>
    <w:rsid w:val="00765ABC"/>
    <w:rsid w:val="00776733"/>
    <w:rsid w:val="007853AE"/>
    <w:rsid w:val="00790251"/>
    <w:rsid w:val="007A07AC"/>
    <w:rsid w:val="007C5458"/>
    <w:rsid w:val="007F26BA"/>
    <w:rsid w:val="00823570"/>
    <w:rsid w:val="00824D65"/>
    <w:rsid w:val="008A5D90"/>
    <w:rsid w:val="008D6535"/>
    <w:rsid w:val="00922F22"/>
    <w:rsid w:val="00944818"/>
    <w:rsid w:val="00957746"/>
    <w:rsid w:val="0096073E"/>
    <w:rsid w:val="00972359"/>
    <w:rsid w:val="009A11F8"/>
    <w:rsid w:val="009A4E12"/>
    <w:rsid w:val="009B076C"/>
    <w:rsid w:val="009B1779"/>
    <w:rsid w:val="009C33CB"/>
    <w:rsid w:val="009D1774"/>
    <w:rsid w:val="009E5486"/>
    <w:rsid w:val="009E6C45"/>
    <w:rsid w:val="00A05970"/>
    <w:rsid w:val="00A06091"/>
    <w:rsid w:val="00A10E9F"/>
    <w:rsid w:val="00A1314D"/>
    <w:rsid w:val="00A1667D"/>
    <w:rsid w:val="00A175BE"/>
    <w:rsid w:val="00A20F39"/>
    <w:rsid w:val="00A874F1"/>
    <w:rsid w:val="00A87A29"/>
    <w:rsid w:val="00A91060"/>
    <w:rsid w:val="00A9126D"/>
    <w:rsid w:val="00A957BA"/>
    <w:rsid w:val="00AA5015"/>
    <w:rsid w:val="00AB688A"/>
    <w:rsid w:val="00AC63B3"/>
    <w:rsid w:val="00B17647"/>
    <w:rsid w:val="00B42803"/>
    <w:rsid w:val="00B6496B"/>
    <w:rsid w:val="00B665DA"/>
    <w:rsid w:val="00BB36B3"/>
    <w:rsid w:val="00BD5FD0"/>
    <w:rsid w:val="00BE32F1"/>
    <w:rsid w:val="00BE69A2"/>
    <w:rsid w:val="00BF06D2"/>
    <w:rsid w:val="00BF5E70"/>
    <w:rsid w:val="00C02FD3"/>
    <w:rsid w:val="00C21532"/>
    <w:rsid w:val="00C3415D"/>
    <w:rsid w:val="00C454CF"/>
    <w:rsid w:val="00C8519A"/>
    <w:rsid w:val="00C87EFE"/>
    <w:rsid w:val="00CC1E60"/>
    <w:rsid w:val="00CE291C"/>
    <w:rsid w:val="00D10EFA"/>
    <w:rsid w:val="00D268FE"/>
    <w:rsid w:val="00D43CDC"/>
    <w:rsid w:val="00D535F4"/>
    <w:rsid w:val="00D53A89"/>
    <w:rsid w:val="00D63FEB"/>
    <w:rsid w:val="00D80674"/>
    <w:rsid w:val="00D97D01"/>
    <w:rsid w:val="00DD0186"/>
    <w:rsid w:val="00DE34E6"/>
    <w:rsid w:val="00E139DF"/>
    <w:rsid w:val="00E149C4"/>
    <w:rsid w:val="00E36C4E"/>
    <w:rsid w:val="00E768C6"/>
    <w:rsid w:val="00E774BC"/>
    <w:rsid w:val="00E91B41"/>
    <w:rsid w:val="00E958B6"/>
    <w:rsid w:val="00E95FD0"/>
    <w:rsid w:val="00E960B8"/>
    <w:rsid w:val="00ED17BE"/>
    <w:rsid w:val="00EE357D"/>
    <w:rsid w:val="00EE77A7"/>
    <w:rsid w:val="00F07607"/>
    <w:rsid w:val="00F20F3C"/>
    <w:rsid w:val="00F31D6A"/>
    <w:rsid w:val="00F410D7"/>
    <w:rsid w:val="00F471EF"/>
    <w:rsid w:val="00F53542"/>
    <w:rsid w:val="00F53EC5"/>
    <w:rsid w:val="00F54BB1"/>
    <w:rsid w:val="00F56DA6"/>
    <w:rsid w:val="00FB38A9"/>
    <w:rsid w:val="00FF0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8AB8C90"/>
  <w14:defaultImageDpi w14:val="300"/>
  <w15:docId w15:val="{D09422AB-FB1C-420B-8E04-8601EC362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F07607"/>
  </w:style>
  <w:style w:type="paragraph" w:styleId="ListParagraph">
    <w:name w:val="List Paragraph"/>
    <w:basedOn w:val="Normal"/>
    <w:link w:val="ListParagraphChar"/>
    <w:qFormat/>
    <w:rsid w:val="00BE69A2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69A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69A2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E774BC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val="es-PE"/>
    </w:rPr>
  </w:style>
  <w:style w:type="paragraph" w:styleId="Footer">
    <w:name w:val="footer"/>
    <w:basedOn w:val="Normal"/>
    <w:link w:val="FooterChar"/>
    <w:uiPriority w:val="99"/>
    <w:unhideWhenUsed/>
    <w:rsid w:val="00224DF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4DF1"/>
  </w:style>
  <w:style w:type="character" w:styleId="PageNumber">
    <w:name w:val="page number"/>
    <w:basedOn w:val="DefaultParagraphFont"/>
    <w:uiPriority w:val="99"/>
    <w:semiHidden/>
    <w:unhideWhenUsed/>
    <w:rsid w:val="00224DF1"/>
  </w:style>
  <w:style w:type="character" w:styleId="CommentReference">
    <w:name w:val="annotation reference"/>
    <w:basedOn w:val="DefaultParagraphFont"/>
    <w:uiPriority w:val="99"/>
    <w:semiHidden/>
    <w:unhideWhenUsed/>
    <w:rsid w:val="00A874F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74F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74F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74F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74F1"/>
    <w:rPr>
      <w:b/>
      <w:bCs/>
      <w:sz w:val="20"/>
      <w:szCs w:val="20"/>
    </w:rPr>
  </w:style>
  <w:style w:type="character" w:customStyle="1" w:styleId="ListParagraphChar">
    <w:name w:val="List Paragraph Char"/>
    <w:basedOn w:val="DefaultParagraphFont"/>
    <w:link w:val="ListParagraph"/>
    <w:locked/>
    <w:rsid w:val="009B076C"/>
    <w:rPr>
      <w:rFonts w:eastAsiaTheme="minorHAnsi"/>
      <w:sz w:val="22"/>
      <w:szCs w:val="22"/>
      <w:lang w:val="en-IE"/>
    </w:rPr>
  </w:style>
  <w:style w:type="character" w:styleId="Strong">
    <w:name w:val="Strong"/>
    <w:basedOn w:val="DefaultParagraphFont"/>
    <w:uiPriority w:val="22"/>
    <w:qFormat/>
    <w:rsid w:val="009B076C"/>
    <w:rPr>
      <w:b/>
      <w:bCs/>
    </w:rPr>
  </w:style>
  <w:style w:type="paragraph" w:styleId="Revision">
    <w:name w:val="Revision"/>
    <w:hidden/>
    <w:uiPriority w:val="99"/>
    <w:semiHidden/>
    <w:rsid w:val="00CE29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01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32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3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5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2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4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7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2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8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3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55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7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8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3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87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6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99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9648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75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16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740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1933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15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76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6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0311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66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25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96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9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7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0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71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58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4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883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056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27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97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252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54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69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147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98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76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28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560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4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2459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28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43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866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665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07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0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751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7692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81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93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545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403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90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67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376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8956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55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07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358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5144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77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1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22B9E06671B54FA89F14538B9B0FEA" ma:contentTypeVersion="1" ma:contentTypeDescription="Create a new document." ma:contentTypeScope="" ma:versionID="362711686602768b23db736653e4ac1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3C92CE9-79AE-49DF-B969-6070D9E5A28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E4104EF-102D-44E2-ADD7-606D9765E9D2}"/>
</file>

<file path=customXml/itemProps3.xml><?xml version="1.0" encoding="utf-8"?>
<ds:datastoreItem xmlns:ds="http://schemas.openxmlformats.org/officeDocument/2006/customXml" ds:itemID="{47FD8545-B52A-4FAF-BC7F-90AE17880947}"/>
</file>

<file path=customXml/itemProps4.xml><?xml version="1.0" encoding="utf-8"?>
<ds:datastoreItem xmlns:ds="http://schemas.openxmlformats.org/officeDocument/2006/customXml" ds:itemID="{52DF70E7-2562-4BAD-9D74-C9E0CDB4A76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538</Words>
  <Characters>3071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PUCP</Company>
  <LinksUpToDate>false</LinksUpToDate>
  <CharactersWithSpaces>3602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Villarreal López</dc:creator>
  <cp:keywords/>
  <dc:description/>
  <cp:lastModifiedBy>MICHELS Cristina</cp:lastModifiedBy>
  <cp:revision>2</cp:revision>
  <dcterms:created xsi:type="dcterms:W3CDTF">2020-07-07T09:06:00Z</dcterms:created>
  <dcterms:modified xsi:type="dcterms:W3CDTF">2020-07-07T09:06:00Z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0x0101008822B9E06671B54FA89F14538B9B0FEA</vt:lpwstr>
  </property>
</Properties>
</file>